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2A5" w:rsidRDefault="008132A5" w:rsidP="008132A5">
      <w:pPr>
        <w:tabs>
          <w:tab w:val="left" w:pos="4873"/>
        </w:tabs>
        <w:rPr>
          <w:rFonts w:ascii="Constantia" w:hAnsi="Constantia"/>
        </w:rPr>
      </w:pPr>
      <w:r>
        <w:rPr>
          <w:rFonts w:ascii="Constantia" w:hAnsi="Constantia"/>
        </w:rPr>
        <w:t>Property</w:t>
      </w:r>
    </w:p>
    <w:p w:rsidR="008132A5" w:rsidRDefault="008132A5" w:rsidP="008132A5">
      <w:pPr>
        <w:tabs>
          <w:tab w:val="left" w:pos="4873"/>
        </w:tabs>
        <w:rPr>
          <w:rFonts w:ascii="Constantia" w:hAnsi="Constantia"/>
        </w:rPr>
      </w:pPr>
      <w:r>
        <w:rPr>
          <w:rFonts w:ascii="Constantia" w:hAnsi="Constantia"/>
        </w:rPr>
        <w:t>Ernst</w:t>
      </w:r>
    </w:p>
    <w:p w:rsidR="008132A5" w:rsidRDefault="008132A5" w:rsidP="008132A5">
      <w:pPr>
        <w:tabs>
          <w:tab w:val="left" w:pos="4873"/>
        </w:tabs>
        <w:rPr>
          <w:rFonts w:ascii="Constantia" w:hAnsi="Constantia"/>
        </w:rPr>
      </w:pPr>
      <w:r>
        <w:rPr>
          <w:rFonts w:ascii="Constantia" w:hAnsi="Constantia"/>
        </w:rPr>
        <w:t>Fall 2011</w:t>
      </w:r>
    </w:p>
    <w:p w:rsidR="008132A5" w:rsidRDefault="008132A5" w:rsidP="006E26B1">
      <w:pPr>
        <w:tabs>
          <w:tab w:val="left" w:pos="4873"/>
        </w:tabs>
        <w:jc w:val="center"/>
        <w:rPr>
          <w:rFonts w:ascii="Constantia" w:hAnsi="Constantia"/>
        </w:rPr>
      </w:pPr>
    </w:p>
    <w:p w:rsidR="006E26B1" w:rsidRPr="00217888" w:rsidRDefault="006E26B1" w:rsidP="006E26B1">
      <w:pPr>
        <w:tabs>
          <w:tab w:val="left" w:pos="4873"/>
        </w:tabs>
        <w:jc w:val="center"/>
        <w:rPr>
          <w:rFonts w:ascii="Constantia" w:hAnsi="Constantia"/>
        </w:rPr>
      </w:pPr>
      <w:r w:rsidRPr="00217888">
        <w:rPr>
          <w:rFonts w:ascii="Constantia" w:hAnsi="Constantia"/>
        </w:rPr>
        <w:t>ATTACK</w:t>
      </w:r>
      <w:r w:rsidR="00536946">
        <w:rPr>
          <w:rFonts w:ascii="Constantia" w:hAnsi="Constantia"/>
        </w:rPr>
        <w:t xml:space="preserve"> OUTLINE</w:t>
      </w:r>
    </w:p>
    <w:p w:rsidR="003C561F" w:rsidRPr="00217888" w:rsidRDefault="003C561F" w:rsidP="003C561F">
      <w:pPr>
        <w:tabs>
          <w:tab w:val="left" w:pos="4873"/>
        </w:tabs>
        <w:rPr>
          <w:rFonts w:ascii="Constantia" w:hAnsi="Constantia"/>
          <w:caps/>
        </w:rPr>
      </w:pPr>
      <w:r w:rsidRPr="00D5243A">
        <w:rPr>
          <w:rFonts w:ascii="Constantia" w:hAnsi="Constantia"/>
          <w:b/>
          <w:caps/>
          <w:sz w:val="32"/>
        </w:rPr>
        <w:t>Nuisance</w:t>
      </w:r>
      <w:r w:rsidRPr="00217888">
        <w:rPr>
          <w:rFonts w:ascii="Constantia" w:hAnsi="Constantia"/>
          <w:caps/>
        </w:rPr>
        <w:t xml:space="preserve"> </w:t>
      </w:r>
    </w:p>
    <w:p w:rsidR="003C561F" w:rsidRPr="00217888" w:rsidRDefault="003C561F" w:rsidP="003C561F">
      <w:pPr>
        <w:pStyle w:val="ListParagraph"/>
        <w:numPr>
          <w:ilvl w:val="0"/>
          <w:numId w:val="3"/>
        </w:numPr>
        <w:tabs>
          <w:tab w:val="left" w:pos="4873"/>
        </w:tabs>
        <w:rPr>
          <w:rFonts w:ascii="Constantia" w:hAnsi="Constantia"/>
        </w:rPr>
      </w:pPr>
      <w:r w:rsidRPr="00217888">
        <w:rPr>
          <w:rFonts w:ascii="Constantia" w:hAnsi="Constantia"/>
        </w:rPr>
        <w:t>Is there a nuisance</w:t>
      </w:r>
      <w:r w:rsidR="00D836DD" w:rsidRPr="00217888">
        <w:rPr>
          <w:rFonts w:ascii="Constantia" w:hAnsi="Constantia"/>
        </w:rPr>
        <w:t>?</w:t>
      </w:r>
    </w:p>
    <w:p w:rsidR="001E3770" w:rsidRPr="00217888" w:rsidRDefault="001E3770" w:rsidP="00D836DD">
      <w:pPr>
        <w:pStyle w:val="ListParagraph"/>
        <w:numPr>
          <w:ilvl w:val="1"/>
          <w:numId w:val="3"/>
        </w:numPr>
        <w:tabs>
          <w:tab w:val="left" w:pos="4873"/>
        </w:tabs>
        <w:rPr>
          <w:rFonts w:ascii="Constantia" w:hAnsi="Constantia"/>
        </w:rPr>
      </w:pPr>
      <w:r w:rsidRPr="00217888">
        <w:rPr>
          <w:rFonts w:ascii="Constantia" w:hAnsi="Constantia"/>
        </w:rPr>
        <w:t>Define:</w:t>
      </w:r>
    </w:p>
    <w:p w:rsidR="00E17FF5" w:rsidRPr="00217888" w:rsidRDefault="003C561F" w:rsidP="001E3770">
      <w:pPr>
        <w:pStyle w:val="ListParagraph"/>
        <w:numPr>
          <w:ilvl w:val="2"/>
          <w:numId w:val="3"/>
        </w:numPr>
        <w:tabs>
          <w:tab w:val="left" w:pos="4873"/>
        </w:tabs>
        <w:rPr>
          <w:rFonts w:ascii="Constantia" w:hAnsi="Constantia"/>
        </w:rPr>
      </w:pPr>
      <w:r w:rsidRPr="00217888">
        <w:rPr>
          <w:rFonts w:ascii="Constantia" w:hAnsi="Constantia"/>
        </w:rPr>
        <w:t>Restatement</w:t>
      </w:r>
      <w:r w:rsidR="00106335" w:rsidRPr="00217888">
        <w:rPr>
          <w:rFonts w:ascii="Constantia" w:hAnsi="Constantia"/>
        </w:rPr>
        <w:t xml:space="preserve"> §822</w:t>
      </w:r>
      <w:r w:rsidRPr="00217888">
        <w:rPr>
          <w:rFonts w:ascii="Constantia" w:hAnsi="Constantia"/>
        </w:rPr>
        <w:t xml:space="preserve"> defines a </w:t>
      </w:r>
      <w:r w:rsidR="00D96865" w:rsidRPr="00217888">
        <w:rPr>
          <w:rFonts w:ascii="Constantia" w:hAnsi="Constantia"/>
        </w:rPr>
        <w:t xml:space="preserve">private </w:t>
      </w:r>
      <w:r w:rsidRPr="00217888">
        <w:rPr>
          <w:rFonts w:ascii="Constantia" w:hAnsi="Constantia"/>
        </w:rPr>
        <w:t xml:space="preserve">nuisance as a </w:t>
      </w:r>
      <w:r w:rsidRPr="00217888">
        <w:rPr>
          <w:rFonts w:ascii="Constantia" w:hAnsi="Constantia"/>
          <w:b/>
        </w:rPr>
        <w:t>substantial</w:t>
      </w:r>
      <w:r w:rsidRPr="00217888">
        <w:rPr>
          <w:rFonts w:ascii="Constantia" w:hAnsi="Constantia"/>
        </w:rPr>
        <w:t xml:space="preserve"> </w:t>
      </w:r>
      <w:r w:rsidRPr="00217888">
        <w:rPr>
          <w:rFonts w:ascii="Constantia" w:hAnsi="Constantia"/>
          <w:b/>
        </w:rPr>
        <w:t>non-trespassory</w:t>
      </w:r>
      <w:r w:rsidRPr="00217888">
        <w:rPr>
          <w:rFonts w:ascii="Constantia" w:hAnsi="Constantia"/>
        </w:rPr>
        <w:t xml:space="preserve"> invasion of another’s interest in the </w:t>
      </w:r>
      <w:r w:rsidRPr="00217888">
        <w:rPr>
          <w:rFonts w:ascii="Constantia" w:hAnsi="Constantia"/>
          <w:b/>
        </w:rPr>
        <w:t>private use and enjoyment of land</w:t>
      </w:r>
      <w:r w:rsidRPr="00217888">
        <w:rPr>
          <w:rFonts w:ascii="Constantia" w:hAnsi="Constantia"/>
        </w:rPr>
        <w:t xml:space="preserve"> and is either </w:t>
      </w:r>
      <w:r w:rsidRPr="00217888">
        <w:rPr>
          <w:rFonts w:ascii="Constantia" w:hAnsi="Constantia"/>
          <w:b/>
        </w:rPr>
        <w:t>intentional and unreasonable</w:t>
      </w:r>
      <w:r w:rsidRPr="00217888">
        <w:rPr>
          <w:rFonts w:ascii="Constantia" w:hAnsi="Constantia"/>
        </w:rPr>
        <w:t xml:space="preserve"> or </w:t>
      </w:r>
      <w:r w:rsidRPr="00217888">
        <w:rPr>
          <w:rFonts w:ascii="Constantia" w:hAnsi="Constantia"/>
          <w:b/>
        </w:rPr>
        <w:t xml:space="preserve">unintentional and </w:t>
      </w:r>
      <w:r w:rsidR="00D836DD" w:rsidRPr="00217888">
        <w:rPr>
          <w:rFonts w:ascii="Constantia" w:hAnsi="Constantia"/>
          <w:b/>
        </w:rPr>
        <w:t>the result of negligence, reckless conduct, or ultrahazardous behavior.</w:t>
      </w:r>
    </w:p>
    <w:p w:rsidR="00E17FF5" w:rsidRPr="00217888" w:rsidRDefault="00E17FF5" w:rsidP="00E17FF5">
      <w:pPr>
        <w:pStyle w:val="ListParagraph"/>
        <w:numPr>
          <w:ilvl w:val="2"/>
          <w:numId w:val="3"/>
        </w:numPr>
        <w:tabs>
          <w:tab w:val="left" w:pos="4873"/>
        </w:tabs>
        <w:rPr>
          <w:rFonts w:ascii="Constantia" w:hAnsi="Constantia"/>
        </w:rPr>
      </w:pPr>
      <w:r w:rsidRPr="00217888">
        <w:rPr>
          <w:rFonts w:ascii="Constantia" w:hAnsi="Constantia"/>
        </w:rPr>
        <w:t xml:space="preserve">Public nuisance: </w:t>
      </w:r>
    </w:p>
    <w:p w:rsidR="00E17FF5" w:rsidRPr="00217888" w:rsidRDefault="00E17FF5" w:rsidP="00E17FF5">
      <w:pPr>
        <w:pStyle w:val="ListParagraph"/>
        <w:numPr>
          <w:ilvl w:val="3"/>
          <w:numId w:val="3"/>
        </w:numPr>
        <w:tabs>
          <w:tab w:val="left" w:pos="4873"/>
        </w:tabs>
        <w:rPr>
          <w:rFonts w:ascii="Constantia" w:hAnsi="Constantia"/>
        </w:rPr>
      </w:pPr>
      <w:r w:rsidRPr="00217888">
        <w:rPr>
          <w:rFonts w:ascii="Constantia" w:hAnsi="Constantia"/>
        </w:rPr>
        <w:t>RST: significantly interferes with public health, safety, peace, comfort, and convenience</w:t>
      </w:r>
    </w:p>
    <w:p w:rsidR="00E17FF5" w:rsidRPr="00217888" w:rsidRDefault="00E17FF5" w:rsidP="00E17FF5">
      <w:pPr>
        <w:pStyle w:val="ListParagraph"/>
        <w:numPr>
          <w:ilvl w:val="3"/>
          <w:numId w:val="3"/>
        </w:numPr>
        <w:tabs>
          <w:tab w:val="left" w:pos="4873"/>
        </w:tabs>
        <w:rPr>
          <w:rFonts w:ascii="Constantia" w:hAnsi="Constantia"/>
        </w:rPr>
      </w:pPr>
      <w:r w:rsidRPr="00217888">
        <w:rPr>
          <w:rFonts w:ascii="Constantia" w:hAnsi="Constantia"/>
        </w:rPr>
        <w:t>Also consider:</w:t>
      </w:r>
    </w:p>
    <w:p w:rsidR="00E17FF5" w:rsidRPr="00217888" w:rsidRDefault="00E17FF5" w:rsidP="00E17FF5">
      <w:pPr>
        <w:pStyle w:val="ListParagraph"/>
        <w:numPr>
          <w:ilvl w:val="4"/>
          <w:numId w:val="3"/>
        </w:numPr>
        <w:rPr>
          <w:rFonts w:ascii="Constantia" w:hAnsi="Constantia"/>
        </w:rPr>
      </w:pPr>
      <w:r w:rsidRPr="00217888">
        <w:rPr>
          <w:rFonts w:ascii="Constantia" w:hAnsi="Constantia"/>
        </w:rPr>
        <w:t>Whether proscribed by statute or ordinance</w:t>
      </w:r>
    </w:p>
    <w:p w:rsidR="00E17FF5" w:rsidRPr="00217888" w:rsidRDefault="00E17FF5" w:rsidP="00E17FF5">
      <w:pPr>
        <w:pStyle w:val="ListParagraph"/>
        <w:numPr>
          <w:ilvl w:val="4"/>
          <w:numId w:val="3"/>
        </w:numPr>
        <w:rPr>
          <w:rFonts w:ascii="Constantia" w:hAnsi="Constantia"/>
        </w:rPr>
      </w:pPr>
      <w:r w:rsidRPr="00217888">
        <w:rPr>
          <w:rFonts w:ascii="Constantia" w:hAnsi="Constantia"/>
        </w:rPr>
        <w:t>Whether continuing nature or has produced a permanent or long-lasting efect</w:t>
      </w:r>
    </w:p>
    <w:p w:rsidR="00E17FF5" w:rsidRPr="00217888" w:rsidRDefault="00E17FF5" w:rsidP="00E17FF5">
      <w:pPr>
        <w:pStyle w:val="ListParagraph"/>
        <w:numPr>
          <w:ilvl w:val="4"/>
          <w:numId w:val="3"/>
        </w:numPr>
        <w:rPr>
          <w:rFonts w:ascii="Constantia" w:hAnsi="Constantia"/>
        </w:rPr>
      </w:pPr>
      <w:r w:rsidRPr="00217888">
        <w:rPr>
          <w:rFonts w:ascii="Constantia" w:hAnsi="Constantia"/>
        </w:rPr>
        <w:t>Considerations of gravity and utility</w:t>
      </w:r>
    </w:p>
    <w:p w:rsidR="00D96865" w:rsidRPr="00217888" w:rsidRDefault="00E17FF5" w:rsidP="00E17FF5">
      <w:pPr>
        <w:pStyle w:val="ListParagraph"/>
        <w:numPr>
          <w:ilvl w:val="3"/>
          <w:numId w:val="3"/>
        </w:numPr>
        <w:rPr>
          <w:rFonts w:ascii="Constantia" w:hAnsi="Constantia"/>
        </w:rPr>
      </w:pPr>
      <w:r w:rsidRPr="00217888">
        <w:rPr>
          <w:rFonts w:ascii="Constantia" w:hAnsi="Constantia"/>
        </w:rPr>
        <w:t>Used to be that could sue for pub nuisance only if can show special injury; law now liberalized</w:t>
      </w:r>
    </w:p>
    <w:p w:rsidR="001E3770" w:rsidRPr="00217888" w:rsidRDefault="001E3770" w:rsidP="00E1045F">
      <w:pPr>
        <w:pStyle w:val="ListParagraph"/>
        <w:numPr>
          <w:ilvl w:val="1"/>
          <w:numId w:val="3"/>
        </w:numPr>
        <w:tabs>
          <w:tab w:val="left" w:pos="4873"/>
        </w:tabs>
        <w:rPr>
          <w:rFonts w:ascii="Constantia" w:hAnsi="Constantia"/>
        </w:rPr>
      </w:pPr>
      <w:r w:rsidRPr="00217888">
        <w:rPr>
          <w:rFonts w:ascii="Constantia" w:hAnsi="Constantia"/>
        </w:rPr>
        <w:t>Meets reqs?</w:t>
      </w:r>
    </w:p>
    <w:p w:rsidR="001E3770" w:rsidRPr="00217888" w:rsidRDefault="00E1045F" w:rsidP="001E3770">
      <w:pPr>
        <w:pStyle w:val="ListParagraph"/>
        <w:numPr>
          <w:ilvl w:val="2"/>
          <w:numId w:val="3"/>
        </w:numPr>
        <w:tabs>
          <w:tab w:val="left" w:pos="4873"/>
        </w:tabs>
        <w:rPr>
          <w:rFonts w:ascii="Constantia" w:hAnsi="Constantia"/>
        </w:rPr>
      </w:pPr>
      <w:r w:rsidRPr="00217888">
        <w:rPr>
          <w:rFonts w:ascii="Constantia" w:hAnsi="Constantia"/>
        </w:rPr>
        <w:t>What is a substantial invasion</w:t>
      </w:r>
      <w:r w:rsidR="00161FD9" w:rsidRPr="00217888">
        <w:rPr>
          <w:rFonts w:ascii="Constantia" w:hAnsi="Constantia"/>
        </w:rPr>
        <w:t>?</w:t>
      </w:r>
    </w:p>
    <w:p w:rsidR="00877839" w:rsidRPr="00217888" w:rsidRDefault="001E3770" w:rsidP="001E3770">
      <w:pPr>
        <w:pStyle w:val="ListParagraph"/>
        <w:numPr>
          <w:ilvl w:val="3"/>
          <w:numId w:val="3"/>
        </w:numPr>
        <w:tabs>
          <w:tab w:val="left" w:pos="4873"/>
        </w:tabs>
        <w:rPr>
          <w:rFonts w:ascii="Constantia" w:hAnsi="Constantia"/>
        </w:rPr>
      </w:pPr>
      <w:r w:rsidRPr="00217888">
        <w:rPr>
          <w:rFonts w:ascii="Constantia" w:hAnsi="Constantia"/>
          <w:b/>
          <w:i/>
        </w:rPr>
        <w:t>Jost</w:t>
      </w:r>
      <w:r w:rsidRPr="00217888">
        <w:rPr>
          <w:rFonts w:ascii="Constantia" w:hAnsi="Constantia"/>
          <w:i/>
        </w:rPr>
        <w:t xml:space="preserve"> </w:t>
      </w:r>
      <w:r w:rsidRPr="00217888">
        <w:rPr>
          <w:rFonts w:ascii="Constantia" w:hAnsi="Constantia"/>
          <w:b/>
        </w:rPr>
        <w:t>substantiality</w:t>
      </w:r>
      <w:r w:rsidRPr="00217888">
        <w:rPr>
          <w:rFonts w:ascii="Constantia" w:hAnsi="Constantia"/>
        </w:rPr>
        <w:t xml:space="preserve"> test: low threshhold; obvious injury to the tangible property of the complaintants of more than a nominal value</w:t>
      </w:r>
    </w:p>
    <w:p w:rsidR="00205944" w:rsidRPr="00217888" w:rsidRDefault="00205944" w:rsidP="00877839">
      <w:pPr>
        <w:pStyle w:val="ListParagraph"/>
        <w:numPr>
          <w:ilvl w:val="4"/>
          <w:numId w:val="3"/>
        </w:numPr>
        <w:tabs>
          <w:tab w:val="left" w:pos="4873"/>
        </w:tabs>
        <w:rPr>
          <w:rFonts w:ascii="Constantia" w:hAnsi="Constantia"/>
        </w:rPr>
      </w:pPr>
      <w:r w:rsidRPr="00217888">
        <w:rPr>
          <w:rFonts w:ascii="Constantia" w:hAnsi="Constantia"/>
        </w:rPr>
        <w:t>Suffered only $100 in damages</w:t>
      </w:r>
    </w:p>
    <w:p w:rsidR="00205944" w:rsidRPr="00217888" w:rsidRDefault="00205944" w:rsidP="00205944">
      <w:pPr>
        <w:pStyle w:val="ListParagraph"/>
        <w:numPr>
          <w:ilvl w:val="3"/>
          <w:numId w:val="3"/>
        </w:numPr>
        <w:tabs>
          <w:tab w:val="left" w:pos="4873"/>
        </w:tabs>
        <w:rPr>
          <w:rFonts w:ascii="Constantia" w:hAnsi="Constantia"/>
        </w:rPr>
      </w:pPr>
      <w:r w:rsidRPr="00217888">
        <w:rPr>
          <w:rFonts w:ascii="Constantia" w:hAnsi="Constantia"/>
        </w:rPr>
        <w:t xml:space="preserve">Restatement </w:t>
      </w:r>
      <w:r w:rsidRPr="00217888">
        <w:rPr>
          <w:rFonts w:ascii="Constantia" w:hAnsi="Constantia"/>
          <w:b/>
        </w:rPr>
        <w:t>3 factor test</w:t>
      </w:r>
      <w:r w:rsidRPr="00217888">
        <w:rPr>
          <w:rFonts w:ascii="Constantia" w:hAnsi="Constantia"/>
        </w:rPr>
        <w:t>:</w:t>
      </w:r>
    </w:p>
    <w:p w:rsidR="00205944" w:rsidRPr="00217888" w:rsidRDefault="00205944" w:rsidP="00205944">
      <w:pPr>
        <w:pStyle w:val="ListParagraph"/>
        <w:numPr>
          <w:ilvl w:val="4"/>
          <w:numId w:val="3"/>
        </w:numPr>
        <w:tabs>
          <w:tab w:val="left" w:pos="4873"/>
        </w:tabs>
        <w:rPr>
          <w:rFonts w:ascii="Constantia" w:hAnsi="Constantia"/>
        </w:rPr>
      </w:pPr>
      <w:r w:rsidRPr="00217888">
        <w:rPr>
          <w:rFonts w:ascii="Constantia" w:hAnsi="Constantia"/>
        </w:rPr>
        <w:t>(1) Continuous and repeated harm</w:t>
      </w:r>
    </w:p>
    <w:p w:rsidR="00205944" w:rsidRPr="00217888" w:rsidRDefault="00205944" w:rsidP="00205944">
      <w:pPr>
        <w:pStyle w:val="ListParagraph"/>
        <w:numPr>
          <w:ilvl w:val="4"/>
          <w:numId w:val="3"/>
        </w:numPr>
        <w:tabs>
          <w:tab w:val="left" w:pos="4873"/>
        </w:tabs>
        <w:rPr>
          <w:rFonts w:ascii="Constantia" w:hAnsi="Constantia"/>
        </w:rPr>
      </w:pPr>
      <w:r w:rsidRPr="00217888">
        <w:rPr>
          <w:rFonts w:ascii="Constantia" w:hAnsi="Constantia"/>
        </w:rPr>
        <w:t>(2) Significant financial loss</w:t>
      </w:r>
    </w:p>
    <w:p w:rsidR="00E1045F" w:rsidRPr="00217888" w:rsidRDefault="00205944" w:rsidP="006D6EB4">
      <w:pPr>
        <w:pStyle w:val="ListParagraph"/>
        <w:numPr>
          <w:ilvl w:val="4"/>
          <w:numId w:val="3"/>
        </w:numPr>
        <w:tabs>
          <w:tab w:val="left" w:pos="4873"/>
        </w:tabs>
        <w:rPr>
          <w:rFonts w:ascii="Constantia" w:hAnsi="Constantia"/>
        </w:rPr>
      </w:pPr>
      <w:r w:rsidRPr="00217888">
        <w:rPr>
          <w:rFonts w:ascii="Constantia" w:hAnsi="Constantia"/>
        </w:rPr>
        <w:t>(3) Physical change in property</w:t>
      </w:r>
    </w:p>
    <w:p w:rsidR="00E1045F" w:rsidRPr="00217888" w:rsidRDefault="00D96865" w:rsidP="001E3770">
      <w:pPr>
        <w:pStyle w:val="ListParagraph"/>
        <w:numPr>
          <w:ilvl w:val="3"/>
          <w:numId w:val="3"/>
        </w:numPr>
        <w:tabs>
          <w:tab w:val="left" w:pos="4873"/>
        </w:tabs>
        <w:rPr>
          <w:rFonts w:ascii="Constantia" w:hAnsi="Constantia"/>
        </w:rPr>
      </w:pPr>
      <w:r w:rsidRPr="00217888">
        <w:rPr>
          <w:rFonts w:ascii="Constantia" w:hAnsi="Constantia"/>
          <w:i/>
        </w:rPr>
        <w:t>Morgan v. High Penn</w:t>
      </w:r>
      <w:r w:rsidRPr="00217888">
        <w:rPr>
          <w:rFonts w:ascii="Constantia" w:hAnsi="Constantia"/>
        </w:rPr>
        <w:t xml:space="preserve"> defines substantial injury as </w:t>
      </w:r>
      <w:r w:rsidRPr="00217888">
        <w:rPr>
          <w:rFonts w:ascii="Constantia" w:hAnsi="Constantia"/>
          <w:b/>
        </w:rPr>
        <w:t>obvious injury to tangible property of a more than nominal nature</w:t>
      </w:r>
    </w:p>
    <w:p w:rsidR="00E1045F" w:rsidRPr="00217888" w:rsidRDefault="00E1045F" w:rsidP="001E3770">
      <w:pPr>
        <w:pStyle w:val="ListParagraph"/>
        <w:numPr>
          <w:ilvl w:val="3"/>
          <w:numId w:val="3"/>
        </w:numPr>
        <w:tabs>
          <w:tab w:val="left" w:pos="4873"/>
        </w:tabs>
        <w:rPr>
          <w:rFonts w:ascii="Constantia" w:hAnsi="Constantia"/>
        </w:rPr>
      </w:pPr>
      <w:r w:rsidRPr="00217888">
        <w:rPr>
          <w:rFonts w:ascii="Constantia" w:hAnsi="Constantia"/>
        </w:rPr>
        <w:t>Stigma damages only where has sustained physical injury as result</w:t>
      </w:r>
    </w:p>
    <w:p w:rsidR="00E1045F" w:rsidRPr="00217888" w:rsidRDefault="00EE20F1" w:rsidP="001E3770">
      <w:pPr>
        <w:pStyle w:val="ListParagraph"/>
        <w:numPr>
          <w:ilvl w:val="3"/>
          <w:numId w:val="3"/>
        </w:numPr>
        <w:tabs>
          <w:tab w:val="left" w:pos="4873"/>
        </w:tabs>
        <w:rPr>
          <w:rFonts w:ascii="Constantia" w:hAnsi="Constantia"/>
        </w:rPr>
      </w:pPr>
      <w:r w:rsidRPr="00217888">
        <w:rPr>
          <w:rFonts w:ascii="Constantia" w:hAnsi="Constantia"/>
        </w:rPr>
        <w:t>A</w:t>
      </w:r>
      <w:r w:rsidR="00E1045F" w:rsidRPr="00217888">
        <w:rPr>
          <w:rFonts w:ascii="Constantia" w:hAnsi="Constantia"/>
        </w:rPr>
        <w:t xml:space="preserve">bnormally sensitive land uses (ie light </w:t>
      </w:r>
      <w:r w:rsidRPr="00217888">
        <w:rPr>
          <w:rFonts w:ascii="Constantia" w:hAnsi="Constantia"/>
        </w:rPr>
        <w:t>at drive in movie theater</w:t>
      </w:r>
      <w:r w:rsidR="00E1045F" w:rsidRPr="00217888">
        <w:rPr>
          <w:rFonts w:ascii="Constantia" w:hAnsi="Constantia"/>
        </w:rPr>
        <w:t>)</w:t>
      </w:r>
    </w:p>
    <w:p w:rsidR="00E1045F" w:rsidRPr="00217888" w:rsidRDefault="00EE20F1" w:rsidP="001E3770">
      <w:pPr>
        <w:pStyle w:val="ListParagraph"/>
        <w:numPr>
          <w:ilvl w:val="3"/>
          <w:numId w:val="3"/>
        </w:numPr>
        <w:tabs>
          <w:tab w:val="left" w:pos="4873"/>
        </w:tabs>
        <w:rPr>
          <w:rFonts w:ascii="Constantia" w:hAnsi="Constantia"/>
        </w:rPr>
      </w:pPr>
      <w:r w:rsidRPr="00217888">
        <w:rPr>
          <w:rFonts w:ascii="Constantia" w:hAnsi="Constantia"/>
        </w:rPr>
        <w:t>P</w:t>
      </w:r>
      <w:r w:rsidR="00E1045F" w:rsidRPr="00217888">
        <w:rPr>
          <w:rFonts w:ascii="Constantia" w:hAnsi="Constantia"/>
        </w:rPr>
        <w:t>pite fence found to be substantial</w:t>
      </w:r>
    </w:p>
    <w:p w:rsidR="00EE20F1" w:rsidRPr="00217888" w:rsidRDefault="00EE20F1" w:rsidP="001E3770">
      <w:pPr>
        <w:pStyle w:val="ListParagraph"/>
        <w:numPr>
          <w:ilvl w:val="3"/>
          <w:numId w:val="3"/>
        </w:numPr>
        <w:tabs>
          <w:tab w:val="left" w:pos="4873"/>
        </w:tabs>
        <w:rPr>
          <w:rFonts w:ascii="Constantia" w:hAnsi="Constantia"/>
        </w:rPr>
      </w:pPr>
      <w:r w:rsidRPr="00217888">
        <w:rPr>
          <w:rFonts w:ascii="Constantia" w:hAnsi="Constantia"/>
        </w:rPr>
        <w:t>U</w:t>
      </w:r>
      <w:r w:rsidR="00E1045F" w:rsidRPr="00217888">
        <w:rPr>
          <w:rFonts w:ascii="Constantia" w:hAnsi="Constantia"/>
        </w:rPr>
        <w:t>nsightliness alone not a nuisance, but</w:t>
      </w:r>
      <w:r w:rsidR="005222E1" w:rsidRPr="00217888">
        <w:rPr>
          <w:rFonts w:ascii="Constantia" w:hAnsi="Constantia"/>
        </w:rPr>
        <w:t xml:space="preserve"> maybe if unreasonably operated, </w:t>
      </w:r>
      <w:r w:rsidR="00E1045F" w:rsidRPr="00217888">
        <w:rPr>
          <w:rFonts w:ascii="Constantia" w:hAnsi="Constantia"/>
        </w:rPr>
        <w:t>unduly offensive</w:t>
      </w:r>
      <w:r w:rsidR="00BD275C" w:rsidRPr="00217888">
        <w:rPr>
          <w:rFonts w:ascii="Constantia" w:hAnsi="Constantia"/>
        </w:rPr>
        <w:t>, or hazardous</w:t>
      </w:r>
    </w:p>
    <w:p w:rsidR="00D213AC" w:rsidRPr="00217888" w:rsidRDefault="00EE20F1" w:rsidP="001E3770">
      <w:pPr>
        <w:pStyle w:val="ListParagraph"/>
        <w:numPr>
          <w:ilvl w:val="3"/>
          <w:numId w:val="3"/>
        </w:numPr>
        <w:tabs>
          <w:tab w:val="left" w:pos="4873"/>
        </w:tabs>
        <w:rPr>
          <w:rFonts w:ascii="Constantia" w:hAnsi="Constantia"/>
        </w:rPr>
      </w:pPr>
      <w:r w:rsidRPr="00217888">
        <w:rPr>
          <w:rFonts w:ascii="Constantia" w:hAnsi="Constantia"/>
        </w:rPr>
        <w:t>Declining property values (say bc criminals in area) alone not substantial, but some courts say apprehension of criminal activity could count</w:t>
      </w:r>
    </w:p>
    <w:p w:rsidR="00DF1DEC" w:rsidRPr="00217888" w:rsidRDefault="00D213AC" w:rsidP="00D213AC">
      <w:pPr>
        <w:pStyle w:val="ListParagraph"/>
        <w:numPr>
          <w:ilvl w:val="2"/>
          <w:numId w:val="3"/>
        </w:numPr>
        <w:tabs>
          <w:tab w:val="left" w:pos="4873"/>
        </w:tabs>
        <w:rPr>
          <w:rFonts w:ascii="Constantia" w:hAnsi="Constantia"/>
        </w:rPr>
      </w:pPr>
      <w:r w:rsidRPr="00217888">
        <w:rPr>
          <w:rFonts w:ascii="Constantia" w:hAnsi="Constantia"/>
        </w:rPr>
        <w:t xml:space="preserve">Is it nontrespassory? Rule of thumb: nontrespassory if </w:t>
      </w:r>
      <w:r w:rsidRPr="00217888">
        <w:rPr>
          <w:rFonts w:ascii="Constantia" w:hAnsi="Constantia"/>
          <w:b/>
        </w:rPr>
        <w:t>can stand on the land</w:t>
      </w:r>
      <w:r w:rsidRPr="00217888">
        <w:rPr>
          <w:rFonts w:ascii="Constantia" w:hAnsi="Constantia"/>
        </w:rPr>
        <w:t xml:space="preserve"> where the invasion occurs</w:t>
      </w:r>
    </w:p>
    <w:p w:rsidR="00261EBE" w:rsidRPr="00217888" w:rsidRDefault="00DF1DEC" w:rsidP="00DF1DEC">
      <w:pPr>
        <w:pStyle w:val="ListParagraph"/>
        <w:numPr>
          <w:ilvl w:val="2"/>
          <w:numId w:val="3"/>
        </w:numPr>
        <w:tabs>
          <w:tab w:val="left" w:pos="4873"/>
        </w:tabs>
        <w:rPr>
          <w:rFonts w:ascii="Constantia" w:hAnsi="Constantia"/>
        </w:rPr>
      </w:pPr>
      <w:r w:rsidRPr="00217888">
        <w:rPr>
          <w:rFonts w:ascii="Constantia" w:hAnsi="Constantia"/>
        </w:rPr>
        <w:t>Def of intentional: Restatement §825 “when the person acts for the purpose of causing it or knows that the effect will result from his/her conduct of knows it is substantially certain to result”</w:t>
      </w:r>
    </w:p>
    <w:p w:rsidR="00D836DD" w:rsidRPr="00217888" w:rsidRDefault="008724B3" w:rsidP="008724B3">
      <w:pPr>
        <w:pStyle w:val="ListParagraph"/>
        <w:numPr>
          <w:ilvl w:val="2"/>
          <w:numId w:val="3"/>
        </w:numPr>
        <w:tabs>
          <w:tab w:val="left" w:pos="4873"/>
        </w:tabs>
        <w:rPr>
          <w:rFonts w:ascii="Constantia" w:hAnsi="Constantia"/>
        </w:rPr>
      </w:pPr>
      <w:r w:rsidRPr="00217888">
        <w:rPr>
          <w:rFonts w:ascii="Constantia" w:hAnsi="Constantia"/>
        </w:rPr>
        <w:t xml:space="preserve">Note: </w:t>
      </w:r>
      <w:r w:rsidR="00261EBE" w:rsidRPr="00217888">
        <w:rPr>
          <w:rFonts w:ascii="Constantia" w:hAnsi="Constantia"/>
        </w:rPr>
        <w:t xml:space="preserve">Landlord </w:t>
      </w:r>
      <w:r w:rsidR="004F310F" w:rsidRPr="00217888">
        <w:rPr>
          <w:rFonts w:ascii="Constantia" w:hAnsi="Constantia"/>
        </w:rPr>
        <w:t>as owner of a reversion has pro</w:t>
      </w:r>
      <w:r w:rsidR="00261EBE" w:rsidRPr="00217888">
        <w:rPr>
          <w:rFonts w:ascii="Constantia" w:hAnsi="Constantia"/>
        </w:rPr>
        <w:t>p</w:t>
      </w:r>
      <w:r w:rsidR="004F310F" w:rsidRPr="00217888">
        <w:rPr>
          <w:rFonts w:ascii="Constantia" w:hAnsi="Constantia"/>
        </w:rPr>
        <w:t>e</w:t>
      </w:r>
      <w:r w:rsidR="00261EBE" w:rsidRPr="00217888">
        <w:rPr>
          <w:rFonts w:ascii="Constantia" w:hAnsi="Constantia"/>
        </w:rPr>
        <w:t>rty rights and privileges in respect to the use or enjoyment of land</w:t>
      </w:r>
    </w:p>
    <w:p w:rsidR="00D836DD" w:rsidRPr="00217888" w:rsidRDefault="00D836DD" w:rsidP="00D836DD">
      <w:pPr>
        <w:pStyle w:val="ListParagraph"/>
        <w:numPr>
          <w:ilvl w:val="1"/>
          <w:numId w:val="3"/>
        </w:numPr>
        <w:tabs>
          <w:tab w:val="left" w:pos="4873"/>
        </w:tabs>
        <w:rPr>
          <w:rFonts w:ascii="Constantia" w:hAnsi="Constantia"/>
        </w:rPr>
      </w:pPr>
      <w:r w:rsidRPr="00217888">
        <w:rPr>
          <w:rFonts w:ascii="Constantia" w:hAnsi="Constantia"/>
        </w:rPr>
        <w:t>Then two approaches:</w:t>
      </w:r>
    </w:p>
    <w:p w:rsidR="00D836DD" w:rsidRPr="00217888" w:rsidRDefault="00D836DD" w:rsidP="00D836DD">
      <w:pPr>
        <w:pStyle w:val="ListParagraph"/>
        <w:numPr>
          <w:ilvl w:val="2"/>
          <w:numId w:val="3"/>
        </w:numPr>
        <w:tabs>
          <w:tab w:val="left" w:pos="4873"/>
        </w:tabs>
        <w:rPr>
          <w:rFonts w:ascii="Constantia" w:hAnsi="Constantia"/>
        </w:rPr>
      </w:pPr>
      <w:r w:rsidRPr="00217888">
        <w:rPr>
          <w:rFonts w:ascii="Constantia" w:hAnsi="Constantia"/>
        </w:rPr>
        <w:t>1) RST balancing of gravity of harm vs utility of D’s conduct</w:t>
      </w:r>
      <w:r w:rsidR="005222E1" w:rsidRPr="00217888">
        <w:rPr>
          <w:rFonts w:ascii="Constantia" w:hAnsi="Constantia"/>
        </w:rPr>
        <w:t xml:space="preserve"> </w:t>
      </w:r>
    </w:p>
    <w:p w:rsidR="00D836DD" w:rsidRPr="00217888" w:rsidRDefault="00106335" w:rsidP="00D836DD">
      <w:pPr>
        <w:pStyle w:val="ListParagraph"/>
        <w:numPr>
          <w:ilvl w:val="3"/>
          <w:numId w:val="3"/>
        </w:numPr>
        <w:tabs>
          <w:tab w:val="left" w:pos="4873"/>
        </w:tabs>
        <w:rPr>
          <w:rFonts w:ascii="Constantia" w:hAnsi="Constantia"/>
        </w:rPr>
      </w:pPr>
      <w:r w:rsidRPr="00217888">
        <w:rPr>
          <w:rFonts w:ascii="Constantia" w:hAnsi="Constantia"/>
          <w:b/>
        </w:rPr>
        <w:t xml:space="preserve">§827 </w:t>
      </w:r>
      <w:r w:rsidR="00D836DD" w:rsidRPr="00217888">
        <w:rPr>
          <w:rFonts w:ascii="Constantia" w:hAnsi="Constantia"/>
          <w:b/>
        </w:rPr>
        <w:t>Gravity of harm</w:t>
      </w:r>
      <w:r w:rsidR="00D836DD" w:rsidRPr="00217888">
        <w:rPr>
          <w:rFonts w:ascii="Constantia" w:hAnsi="Constantia"/>
        </w:rPr>
        <w:t xml:space="preserve"> factors:</w:t>
      </w:r>
    </w:p>
    <w:p w:rsidR="00D836DD" w:rsidRPr="00217888" w:rsidRDefault="00D836DD" w:rsidP="00D836DD">
      <w:pPr>
        <w:pStyle w:val="ListParagraph"/>
        <w:numPr>
          <w:ilvl w:val="4"/>
          <w:numId w:val="3"/>
        </w:numPr>
        <w:rPr>
          <w:rFonts w:ascii="Constantia" w:hAnsi="Constantia"/>
        </w:rPr>
      </w:pPr>
      <w:r w:rsidRPr="00217888">
        <w:rPr>
          <w:rFonts w:ascii="Constantia" w:hAnsi="Constantia"/>
        </w:rPr>
        <w:t>Extent of harm involved</w:t>
      </w:r>
    </w:p>
    <w:p w:rsidR="00D836DD" w:rsidRPr="00217888" w:rsidRDefault="00D836DD" w:rsidP="00D836DD">
      <w:pPr>
        <w:pStyle w:val="ListParagraph"/>
        <w:numPr>
          <w:ilvl w:val="4"/>
          <w:numId w:val="3"/>
        </w:numPr>
        <w:rPr>
          <w:rFonts w:ascii="Constantia" w:hAnsi="Constantia"/>
        </w:rPr>
      </w:pPr>
      <w:r w:rsidRPr="00217888">
        <w:rPr>
          <w:rFonts w:ascii="Constantia" w:hAnsi="Constantia"/>
        </w:rPr>
        <w:t>Character of harm invovled</w:t>
      </w:r>
    </w:p>
    <w:p w:rsidR="00D836DD" w:rsidRPr="00217888" w:rsidRDefault="00D836DD" w:rsidP="00D836DD">
      <w:pPr>
        <w:pStyle w:val="ListParagraph"/>
        <w:numPr>
          <w:ilvl w:val="4"/>
          <w:numId w:val="3"/>
        </w:numPr>
        <w:rPr>
          <w:rFonts w:ascii="Constantia" w:hAnsi="Constantia"/>
        </w:rPr>
      </w:pPr>
      <w:r w:rsidRPr="00217888">
        <w:rPr>
          <w:rFonts w:ascii="Constantia" w:hAnsi="Constantia"/>
        </w:rPr>
        <w:t>Social value which law ataches to type of use or enjoyment invaded</w:t>
      </w:r>
    </w:p>
    <w:p w:rsidR="00D836DD" w:rsidRPr="00217888" w:rsidRDefault="00D836DD" w:rsidP="00D836DD">
      <w:pPr>
        <w:pStyle w:val="ListParagraph"/>
        <w:numPr>
          <w:ilvl w:val="4"/>
          <w:numId w:val="3"/>
        </w:numPr>
        <w:rPr>
          <w:rFonts w:ascii="Constantia" w:hAnsi="Constantia"/>
        </w:rPr>
      </w:pPr>
      <w:r w:rsidRPr="00217888">
        <w:rPr>
          <w:rFonts w:ascii="Constantia" w:hAnsi="Constantia"/>
        </w:rPr>
        <w:t>Suitability of use or enjoyment invaded to char of locality</w:t>
      </w:r>
    </w:p>
    <w:p w:rsidR="00D836DD" w:rsidRPr="00217888" w:rsidRDefault="00D836DD" w:rsidP="00D836DD">
      <w:pPr>
        <w:pStyle w:val="ListParagraph"/>
        <w:numPr>
          <w:ilvl w:val="4"/>
          <w:numId w:val="3"/>
        </w:numPr>
        <w:rPr>
          <w:rFonts w:ascii="Constantia" w:hAnsi="Constantia"/>
        </w:rPr>
      </w:pPr>
      <w:r w:rsidRPr="00217888">
        <w:rPr>
          <w:rFonts w:ascii="Constantia" w:hAnsi="Constantia"/>
        </w:rPr>
        <w:t>Burden on person harmed of avoiding the harm</w:t>
      </w:r>
    </w:p>
    <w:p w:rsidR="00D836DD" w:rsidRPr="00217888" w:rsidRDefault="00106335" w:rsidP="00D836DD">
      <w:pPr>
        <w:pStyle w:val="ListParagraph"/>
        <w:numPr>
          <w:ilvl w:val="3"/>
          <w:numId w:val="3"/>
        </w:numPr>
        <w:rPr>
          <w:rFonts w:ascii="Constantia" w:hAnsi="Constantia"/>
        </w:rPr>
      </w:pPr>
      <w:r w:rsidRPr="00217888">
        <w:rPr>
          <w:rFonts w:ascii="Constantia" w:hAnsi="Constantia"/>
          <w:b/>
        </w:rPr>
        <w:t xml:space="preserve">§828 </w:t>
      </w:r>
      <w:r w:rsidR="00D836DD" w:rsidRPr="00217888">
        <w:rPr>
          <w:rFonts w:ascii="Constantia" w:hAnsi="Constantia"/>
          <w:b/>
        </w:rPr>
        <w:t>Utility of conduct</w:t>
      </w:r>
      <w:r w:rsidR="00D836DD" w:rsidRPr="00217888">
        <w:rPr>
          <w:rFonts w:ascii="Constantia" w:hAnsi="Constantia"/>
        </w:rPr>
        <w:t xml:space="preserve"> factors</w:t>
      </w:r>
    </w:p>
    <w:p w:rsidR="00D836DD" w:rsidRPr="00217888" w:rsidRDefault="00D836DD" w:rsidP="00D836DD">
      <w:pPr>
        <w:pStyle w:val="ListParagraph"/>
        <w:numPr>
          <w:ilvl w:val="4"/>
          <w:numId w:val="3"/>
        </w:numPr>
        <w:rPr>
          <w:rFonts w:ascii="Constantia" w:hAnsi="Constantia"/>
        </w:rPr>
      </w:pPr>
      <w:r w:rsidRPr="00217888">
        <w:rPr>
          <w:rFonts w:ascii="Constantia" w:hAnsi="Constantia"/>
        </w:rPr>
        <w:t>Social value which law attaches to primary purpose of conduct</w:t>
      </w:r>
    </w:p>
    <w:p w:rsidR="00D836DD" w:rsidRPr="00217888" w:rsidRDefault="00D836DD" w:rsidP="00D836DD">
      <w:pPr>
        <w:pStyle w:val="ListParagraph"/>
        <w:numPr>
          <w:ilvl w:val="4"/>
          <w:numId w:val="3"/>
        </w:numPr>
        <w:rPr>
          <w:rFonts w:ascii="Constantia" w:hAnsi="Constantia"/>
        </w:rPr>
      </w:pPr>
      <w:r w:rsidRPr="00217888">
        <w:rPr>
          <w:rFonts w:ascii="Constantia" w:hAnsi="Constantia"/>
        </w:rPr>
        <w:t>Suitability of conduct to char of the locality</w:t>
      </w:r>
    </w:p>
    <w:p w:rsidR="00275C37" w:rsidRPr="00217888" w:rsidRDefault="00D836DD" w:rsidP="00D836DD">
      <w:pPr>
        <w:pStyle w:val="ListParagraph"/>
        <w:numPr>
          <w:ilvl w:val="4"/>
          <w:numId w:val="3"/>
        </w:numPr>
        <w:rPr>
          <w:rFonts w:ascii="Constantia" w:hAnsi="Constantia"/>
        </w:rPr>
      </w:pPr>
      <w:r w:rsidRPr="00217888">
        <w:rPr>
          <w:rFonts w:ascii="Constantia" w:hAnsi="Constantia"/>
        </w:rPr>
        <w:t>Impracticability of preventing or avoiding invasion</w:t>
      </w:r>
    </w:p>
    <w:p w:rsidR="004A6DF5" w:rsidRPr="00217888" w:rsidRDefault="00275C37" w:rsidP="00D836DD">
      <w:pPr>
        <w:pStyle w:val="ListParagraph"/>
        <w:numPr>
          <w:ilvl w:val="4"/>
          <w:numId w:val="3"/>
        </w:numPr>
        <w:rPr>
          <w:rFonts w:ascii="Constantia" w:hAnsi="Constantia"/>
        </w:rPr>
      </w:pPr>
      <w:r w:rsidRPr="00217888">
        <w:rPr>
          <w:rFonts w:ascii="Constantia" w:hAnsi="Constantia"/>
        </w:rPr>
        <w:t>Note: residential use traditionally highly respected</w:t>
      </w:r>
    </w:p>
    <w:p w:rsidR="004A6DF5" w:rsidRPr="00217888" w:rsidRDefault="004A6DF5" w:rsidP="004A6DF5">
      <w:pPr>
        <w:pStyle w:val="ListParagraph"/>
        <w:numPr>
          <w:ilvl w:val="3"/>
          <w:numId w:val="3"/>
        </w:numPr>
        <w:tabs>
          <w:tab w:val="left" w:pos="4873"/>
        </w:tabs>
        <w:rPr>
          <w:rFonts w:ascii="Constantia" w:hAnsi="Constantia"/>
        </w:rPr>
      </w:pPr>
      <w:r w:rsidRPr="00217888">
        <w:rPr>
          <w:rFonts w:ascii="Constantia" w:hAnsi="Constantia"/>
        </w:rPr>
        <w:t>So will find no nuisance when:</w:t>
      </w:r>
    </w:p>
    <w:p w:rsidR="004A6DF5" w:rsidRPr="00217888" w:rsidRDefault="004A6DF5" w:rsidP="004A6DF5">
      <w:pPr>
        <w:pStyle w:val="ListParagraph"/>
        <w:numPr>
          <w:ilvl w:val="4"/>
          <w:numId w:val="3"/>
        </w:numPr>
        <w:tabs>
          <w:tab w:val="left" w:pos="4873"/>
        </w:tabs>
        <w:rPr>
          <w:rFonts w:ascii="Constantia" w:hAnsi="Constantia"/>
        </w:rPr>
      </w:pPr>
      <w:r w:rsidRPr="00217888">
        <w:rPr>
          <w:rFonts w:ascii="Constantia" w:hAnsi="Constantia"/>
        </w:rPr>
        <w:t>D’s conduct is causes more social good to harm and it’s not unfair to impose costs of D’s activity on P</w:t>
      </w:r>
    </w:p>
    <w:p w:rsidR="00D836DD" w:rsidRPr="00217888" w:rsidRDefault="004A6DF5" w:rsidP="004A6DF5">
      <w:pPr>
        <w:pStyle w:val="ListParagraph"/>
        <w:numPr>
          <w:ilvl w:val="4"/>
          <w:numId w:val="3"/>
        </w:numPr>
        <w:tabs>
          <w:tab w:val="left" w:pos="4873"/>
        </w:tabs>
        <w:rPr>
          <w:rFonts w:ascii="Constantia" w:hAnsi="Constantia"/>
        </w:rPr>
      </w:pPr>
      <w:r w:rsidRPr="00217888">
        <w:rPr>
          <w:rFonts w:ascii="Constantia" w:hAnsi="Constantia"/>
        </w:rPr>
        <w:t>Imp of damages would put D out of business and avoiding result is more important than preventing harm to P</w:t>
      </w:r>
    </w:p>
    <w:p w:rsidR="00D836DD" w:rsidRPr="00217888" w:rsidRDefault="00D836DD" w:rsidP="00D836DD">
      <w:pPr>
        <w:pStyle w:val="ListParagraph"/>
        <w:numPr>
          <w:ilvl w:val="2"/>
          <w:numId w:val="3"/>
        </w:numPr>
        <w:tabs>
          <w:tab w:val="left" w:pos="4873"/>
        </w:tabs>
        <w:rPr>
          <w:rFonts w:ascii="Constantia" w:hAnsi="Constantia"/>
        </w:rPr>
      </w:pPr>
      <w:r w:rsidRPr="00217888">
        <w:rPr>
          <w:rFonts w:ascii="Constantia" w:hAnsi="Constantia"/>
        </w:rPr>
        <w:t xml:space="preserve">2) Plaintiff centered threshold test of </w:t>
      </w:r>
      <w:r w:rsidRPr="00217888">
        <w:rPr>
          <w:rFonts w:ascii="Constantia" w:hAnsi="Constantia"/>
          <w:b/>
          <w:i/>
        </w:rPr>
        <w:t>Jost</w:t>
      </w:r>
    </w:p>
    <w:p w:rsidR="00E17FF5" w:rsidRPr="00217888" w:rsidRDefault="005D3C83" w:rsidP="00D836DD">
      <w:pPr>
        <w:pStyle w:val="ListParagraph"/>
        <w:numPr>
          <w:ilvl w:val="3"/>
          <w:numId w:val="3"/>
        </w:numPr>
        <w:tabs>
          <w:tab w:val="left" w:pos="4873"/>
        </w:tabs>
        <w:rPr>
          <w:rFonts w:ascii="Constantia" w:hAnsi="Constantia"/>
        </w:rPr>
      </w:pPr>
      <w:r w:rsidRPr="00217888">
        <w:rPr>
          <w:rFonts w:ascii="Constantia" w:hAnsi="Constantia"/>
          <w:b/>
        </w:rPr>
        <w:t>Unreasonableness</w:t>
      </w:r>
      <w:r w:rsidR="006E42BB" w:rsidRPr="00217888">
        <w:rPr>
          <w:rFonts w:ascii="Constantia" w:hAnsi="Constantia"/>
        </w:rPr>
        <w:t xml:space="preserve"> test</w:t>
      </w:r>
      <w:r w:rsidRPr="00217888">
        <w:rPr>
          <w:rFonts w:ascii="Constantia" w:hAnsi="Constantia"/>
        </w:rPr>
        <w:t xml:space="preserve">: </w:t>
      </w:r>
      <w:r w:rsidR="00E17FF5" w:rsidRPr="00217888">
        <w:rPr>
          <w:rFonts w:ascii="Constantia" w:hAnsi="Constantia"/>
        </w:rPr>
        <w:t>is it reasonable for the nuisance receiver to suffer the nuisance without compensation in light of the suitability of the conduct to the neighborhood and how it affects the land?</w:t>
      </w:r>
    </w:p>
    <w:p w:rsidR="00E17FF5" w:rsidRPr="00217888" w:rsidRDefault="00E17FF5" w:rsidP="00E17FF5">
      <w:pPr>
        <w:pStyle w:val="ListParagraph"/>
        <w:numPr>
          <w:ilvl w:val="4"/>
          <w:numId w:val="3"/>
        </w:numPr>
        <w:tabs>
          <w:tab w:val="left" w:pos="4873"/>
        </w:tabs>
        <w:rPr>
          <w:rFonts w:ascii="Constantia" w:hAnsi="Constantia"/>
        </w:rPr>
      </w:pPr>
      <w:r w:rsidRPr="00217888">
        <w:rPr>
          <w:rFonts w:ascii="Constantia" w:hAnsi="Constantia"/>
        </w:rPr>
        <w:t>so consider particular geographic context etc</w:t>
      </w:r>
    </w:p>
    <w:p w:rsidR="005D3C83" w:rsidRPr="00217888" w:rsidRDefault="00D836DD" w:rsidP="00D836DD">
      <w:pPr>
        <w:pStyle w:val="ListParagraph"/>
        <w:numPr>
          <w:ilvl w:val="3"/>
          <w:numId w:val="3"/>
        </w:numPr>
        <w:tabs>
          <w:tab w:val="left" w:pos="4873"/>
        </w:tabs>
        <w:rPr>
          <w:rFonts w:ascii="Constantia" w:hAnsi="Constantia"/>
        </w:rPr>
      </w:pPr>
      <w:r w:rsidRPr="00217888">
        <w:rPr>
          <w:rFonts w:ascii="Constantia" w:hAnsi="Constantia"/>
        </w:rPr>
        <w:t>Will not say that because a great and socially useful enterprise will be liable an injury small by comparison shall go unaddressed</w:t>
      </w:r>
    </w:p>
    <w:p w:rsidR="006E42BB" w:rsidRPr="00217888" w:rsidRDefault="005D3C83" w:rsidP="00E17FF5">
      <w:pPr>
        <w:pStyle w:val="ListParagraph"/>
        <w:numPr>
          <w:ilvl w:val="3"/>
          <w:numId w:val="3"/>
        </w:numPr>
        <w:tabs>
          <w:tab w:val="left" w:pos="4873"/>
        </w:tabs>
        <w:rPr>
          <w:rFonts w:ascii="Constantia" w:hAnsi="Constantia"/>
        </w:rPr>
      </w:pPr>
      <w:r w:rsidRPr="00217888">
        <w:rPr>
          <w:rFonts w:ascii="Constantia" w:hAnsi="Constantia"/>
        </w:rPr>
        <w:t>Not ok to deprive others of their enjoyment of property</w:t>
      </w:r>
      <w:r w:rsidR="000353A3" w:rsidRPr="00217888">
        <w:rPr>
          <w:rFonts w:ascii="Constantia" w:hAnsi="Constantia"/>
        </w:rPr>
        <w:t xml:space="preserve"> (aka </w:t>
      </w:r>
      <w:r w:rsidR="000353A3" w:rsidRPr="00217888">
        <w:rPr>
          <w:rFonts w:ascii="Constantia" w:hAnsi="Constantia"/>
          <w:b/>
          <w:i/>
        </w:rPr>
        <w:t>Jost</w:t>
      </w:r>
      <w:r w:rsidR="000353A3" w:rsidRPr="00217888">
        <w:rPr>
          <w:rFonts w:ascii="Constantia" w:hAnsi="Constantia"/>
          <w:b/>
        </w:rPr>
        <w:t xml:space="preserve"> unneighborliness</w:t>
      </w:r>
      <w:r w:rsidR="000353A3" w:rsidRPr="00217888">
        <w:rPr>
          <w:rFonts w:ascii="Constantia" w:hAnsi="Constantia"/>
        </w:rPr>
        <w:t>)</w:t>
      </w:r>
    </w:p>
    <w:p w:rsidR="009D6563" w:rsidRPr="00217888" w:rsidRDefault="00161FD9" w:rsidP="00161FD9">
      <w:pPr>
        <w:pStyle w:val="ListParagraph"/>
        <w:numPr>
          <w:ilvl w:val="0"/>
          <w:numId w:val="3"/>
        </w:numPr>
        <w:tabs>
          <w:tab w:val="left" w:pos="4873"/>
        </w:tabs>
        <w:rPr>
          <w:rFonts w:ascii="Constantia" w:hAnsi="Constantia"/>
        </w:rPr>
      </w:pPr>
      <w:r w:rsidRPr="00217888">
        <w:rPr>
          <w:rFonts w:ascii="Constantia" w:hAnsi="Constantia"/>
        </w:rPr>
        <w:t>What is the remedy?</w:t>
      </w:r>
    </w:p>
    <w:p w:rsidR="00BD275C" w:rsidRPr="00217888" w:rsidRDefault="00BD275C" w:rsidP="00BD275C">
      <w:pPr>
        <w:pStyle w:val="ListParagraph"/>
        <w:numPr>
          <w:ilvl w:val="1"/>
          <w:numId w:val="3"/>
        </w:numPr>
        <w:tabs>
          <w:tab w:val="left" w:pos="4873"/>
        </w:tabs>
        <w:rPr>
          <w:rFonts w:ascii="Constantia" w:hAnsi="Constantia"/>
        </w:rPr>
      </w:pPr>
      <w:r w:rsidRPr="00217888">
        <w:rPr>
          <w:rFonts w:ascii="Constantia" w:hAnsi="Constantia"/>
          <w:b/>
        </w:rPr>
        <w:t xml:space="preserve">Restatement </w:t>
      </w:r>
      <w:r w:rsidRPr="00217888">
        <w:rPr>
          <w:rFonts w:ascii="Constantia" w:hAnsi="Constantia"/>
        </w:rPr>
        <w:t>balancing of the equities</w:t>
      </w:r>
    </w:p>
    <w:p w:rsidR="00BD275C" w:rsidRPr="00217888" w:rsidRDefault="00BD275C" w:rsidP="00BD275C">
      <w:pPr>
        <w:pStyle w:val="ListParagraph"/>
        <w:numPr>
          <w:ilvl w:val="2"/>
          <w:numId w:val="3"/>
        </w:numPr>
        <w:tabs>
          <w:tab w:val="left" w:pos="4873"/>
        </w:tabs>
        <w:rPr>
          <w:rFonts w:ascii="Constantia" w:hAnsi="Constantia"/>
        </w:rPr>
      </w:pPr>
      <w:r w:rsidRPr="00217888">
        <w:rPr>
          <w:rFonts w:ascii="Constantia" w:hAnsi="Constantia"/>
        </w:rPr>
        <w:t xml:space="preserve">Consider the </w:t>
      </w:r>
      <w:r w:rsidRPr="00217888">
        <w:rPr>
          <w:rFonts w:ascii="Constantia" w:hAnsi="Constantia"/>
          <w:b/>
        </w:rPr>
        <w:t>injury</w:t>
      </w:r>
      <w:r w:rsidRPr="00217888">
        <w:rPr>
          <w:rFonts w:ascii="Constantia" w:hAnsi="Constantia"/>
        </w:rPr>
        <w:t xml:space="preserve"> which may result </w:t>
      </w:r>
      <w:r w:rsidRPr="00217888">
        <w:rPr>
          <w:rFonts w:ascii="Constantia" w:hAnsi="Constantia"/>
          <w:b/>
        </w:rPr>
        <w:t>to the nuisance creator</w:t>
      </w:r>
      <w:r w:rsidRPr="00217888">
        <w:rPr>
          <w:rFonts w:ascii="Constantia" w:hAnsi="Constantia"/>
        </w:rPr>
        <w:t xml:space="preserve"> and the </w:t>
      </w:r>
      <w:r w:rsidRPr="00217888">
        <w:rPr>
          <w:rFonts w:ascii="Constantia" w:hAnsi="Constantia"/>
          <w:b/>
        </w:rPr>
        <w:t>public</w:t>
      </w:r>
      <w:r w:rsidRPr="00217888">
        <w:rPr>
          <w:rFonts w:ascii="Constantia" w:hAnsi="Constantia"/>
        </w:rPr>
        <w:t xml:space="preserve"> by </w:t>
      </w:r>
      <w:r w:rsidRPr="00217888">
        <w:rPr>
          <w:rFonts w:ascii="Constantia" w:hAnsi="Constantia"/>
          <w:b/>
        </w:rPr>
        <w:t>granting</w:t>
      </w:r>
      <w:r w:rsidRPr="00217888">
        <w:rPr>
          <w:rFonts w:ascii="Constantia" w:hAnsi="Constantia"/>
        </w:rPr>
        <w:t xml:space="preserve"> the injunction</w:t>
      </w:r>
    </w:p>
    <w:p w:rsidR="00BD275C" w:rsidRPr="00217888" w:rsidRDefault="00BD275C" w:rsidP="00BD275C">
      <w:pPr>
        <w:pStyle w:val="ListParagraph"/>
        <w:numPr>
          <w:ilvl w:val="2"/>
          <w:numId w:val="3"/>
        </w:numPr>
        <w:tabs>
          <w:tab w:val="left" w:pos="4873"/>
        </w:tabs>
        <w:rPr>
          <w:rFonts w:ascii="Constantia" w:hAnsi="Constantia"/>
        </w:rPr>
      </w:pPr>
      <w:r w:rsidRPr="00217888">
        <w:rPr>
          <w:rFonts w:ascii="Constantia" w:hAnsi="Constantia"/>
        </w:rPr>
        <w:t xml:space="preserve">Consider the injury to be </w:t>
      </w:r>
      <w:r w:rsidRPr="00217888">
        <w:rPr>
          <w:rFonts w:ascii="Constantia" w:hAnsi="Constantia"/>
          <w:b/>
        </w:rPr>
        <w:t>sustained by the nuisance receiver</w:t>
      </w:r>
      <w:r w:rsidRPr="00217888">
        <w:rPr>
          <w:rFonts w:ascii="Constantia" w:hAnsi="Constantia"/>
        </w:rPr>
        <w:t xml:space="preserve"> if the injunction be </w:t>
      </w:r>
      <w:r w:rsidRPr="00217888">
        <w:rPr>
          <w:rFonts w:ascii="Constantia" w:hAnsi="Constantia"/>
          <w:b/>
        </w:rPr>
        <w:t>denied</w:t>
      </w:r>
    </w:p>
    <w:p w:rsidR="00BD275C" w:rsidRPr="00217888" w:rsidRDefault="00BD275C" w:rsidP="00BD275C">
      <w:pPr>
        <w:pStyle w:val="ListParagraph"/>
        <w:numPr>
          <w:ilvl w:val="1"/>
          <w:numId w:val="3"/>
        </w:numPr>
        <w:tabs>
          <w:tab w:val="left" w:pos="4873"/>
        </w:tabs>
        <w:rPr>
          <w:rFonts w:ascii="Constantia" w:hAnsi="Constantia"/>
        </w:rPr>
      </w:pPr>
      <w:r w:rsidRPr="00217888">
        <w:rPr>
          <w:rFonts w:ascii="Constantia" w:hAnsi="Constantia"/>
          <w:b/>
          <w:i/>
        </w:rPr>
        <w:t>Estancias</w:t>
      </w:r>
      <w:r w:rsidRPr="00217888">
        <w:rPr>
          <w:rFonts w:ascii="Constantia" w:hAnsi="Constantia"/>
          <w:b/>
        </w:rPr>
        <w:t xml:space="preserve"> </w:t>
      </w:r>
      <w:r w:rsidRPr="00217888">
        <w:rPr>
          <w:rFonts w:ascii="Constantia" w:hAnsi="Constantia"/>
        </w:rPr>
        <w:t xml:space="preserve">view: only damages in lieu of injunction by stern rule of necessity (essential </w:t>
      </w:r>
      <w:r w:rsidRPr="00217888">
        <w:rPr>
          <w:rFonts w:ascii="Constantia" w:hAnsi="Constantia"/>
          <w:b/>
        </w:rPr>
        <w:t xml:space="preserve">public </w:t>
      </w:r>
      <w:r w:rsidRPr="00217888">
        <w:rPr>
          <w:rFonts w:ascii="Constantia" w:hAnsi="Constantia"/>
        </w:rPr>
        <w:t>need)</w:t>
      </w:r>
    </w:p>
    <w:p w:rsidR="009D6563" w:rsidRPr="00217888" w:rsidRDefault="009D6563" w:rsidP="009D6563">
      <w:pPr>
        <w:pStyle w:val="ListParagraph"/>
        <w:numPr>
          <w:ilvl w:val="1"/>
          <w:numId w:val="3"/>
        </w:numPr>
        <w:tabs>
          <w:tab w:val="left" w:pos="4873"/>
        </w:tabs>
        <w:rPr>
          <w:rFonts w:ascii="Constantia" w:hAnsi="Constantia"/>
        </w:rPr>
      </w:pPr>
      <w:r w:rsidRPr="00217888">
        <w:rPr>
          <w:rFonts w:ascii="Constantia" w:hAnsi="Constantia"/>
        </w:rPr>
        <w:t>Types</w:t>
      </w:r>
    </w:p>
    <w:p w:rsidR="009D6563" w:rsidRPr="00217888" w:rsidRDefault="009D6563" w:rsidP="009D6563">
      <w:pPr>
        <w:pStyle w:val="ListParagraph"/>
        <w:numPr>
          <w:ilvl w:val="2"/>
          <w:numId w:val="3"/>
        </w:numPr>
        <w:tabs>
          <w:tab w:val="left" w:pos="4873"/>
        </w:tabs>
        <w:rPr>
          <w:rFonts w:ascii="Constantia" w:hAnsi="Constantia"/>
        </w:rPr>
      </w:pPr>
      <w:r w:rsidRPr="00217888">
        <w:rPr>
          <w:rFonts w:ascii="Constantia" w:hAnsi="Constantia"/>
          <w:b/>
        </w:rPr>
        <w:t>Property rules</w:t>
      </w:r>
      <w:r w:rsidRPr="00217888">
        <w:rPr>
          <w:rFonts w:ascii="Constantia" w:hAnsi="Constantia"/>
        </w:rPr>
        <w:t xml:space="preserve"> fix an absolute entitelment either to engage in conduct (no liab) or be secure from the harm (injunctive relif ordering D to stop committing harm)</w:t>
      </w:r>
    </w:p>
    <w:p w:rsidR="009D6563" w:rsidRPr="00217888" w:rsidRDefault="009D6563" w:rsidP="009D6563">
      <w:pPr>
        <w:pStyle w:val="ListParagraph"/>
        <w:numPr>
          <w:ilvl w:val="2"/>
          <w:numId w:val="3"/>
        </w:numPr>
        <w:tabs>
          <w:tab w:val="left" w:pos="4873"/>
        </w:tabs>
        <w:rPr>
          <w:rFonts w:ascii="Constantia" w:hAnsi="Constantia"/>
        </w:rPr>
      </w:pPr>
      <w:r w:rsidRPr="00217888">
        <w:rPr>
          <w:rFonts w:ascii="Constantia" w:hAnsi="Constantia"/>
          <w:b/>
        </w:rPr>
        <w:t>Liability rulres</w:t>
      </w:r>
      <w:r w:rsidRPr="00217888">
        <w:rPr>
          <w:rFonts w:ascii="Constantia" w:hAnsi="Constantia"/>
        </w:rPr>
        <w:t xml:space="preserve"> prohibit from interfering with interst of other party is willing to pay damages </w:t>
      </w:r>
    </w:p>
    <w:p w:rsidR="009D785C" w:rsidRPr="00217888" w:rsidRDefault="009D6563" w:rsidP="009D6563">
      <w:pPr>
        <w:pStyle w:val="ListParagraph"/>
        <w:numPr>
          <w:ilvl w:val="2"/>
          <w:numId w:val="3"/>
        </w:numPr>
        <w:tabs>
          <w:tab w:val="left" w:pos="4873"/>
        </w:tabs>
        <w:rPr>
          <w:rFonts w:ascii="Constantia" w:hAnsi="Constantia"/>
        </w:rPr>
      </w:pPr>
      <w:r w:rsidRPr="00217888">
        <w:rPr>
          <w:rFonts w:ascii="Constantia" w:hAnsi="Constantia"/>
          <w:b/>
        </w:rPr>
        <w:t>Inalienability rule</w:t>
      </w:r>
      <w:r w:rsidRPr="00217888">
        <w:rPr>
          <w:rFonts w:ascii="Constantia" w:hAnsi="Constantia"/>
        </w:rPr>
        <w:t>s assign entitlements and prohibit those entitlements from being sold or exchanged (justified in scarce resource contexts</w:t>
      </w:r>
    </w:p>
    <w:p w:rsidR="00161FD9" w:rsidRPr="00217888" w:rsidRDefault="00161FD9" w:rsidP="00161FD9">
      <w:pPr>
        <w:pStyle w:val="ListParagraph"/>
        <w:numPr>
          <w:ilvl w:val="1"/>
          <w:numId w:val="3"/>
        </w:numPr>
        <w:tabs>
          <w:tab w:val="left" w:pos="4873"/>
        </w:tabs>
        <w:rPr>
          <w:rFonts w:ascii="Constantia" w:hAnsi="Constantia"/>
        </w:rPr>
      </w:pPr>
      <w:r w:rsidRPr="00217888">
        <w:rPr>
          <w:rFonts w:ascii="Constantia" w:hAnsi="Constantia"/>
        </w:rPr>
        <w:t>A. P may obtain an injunction against D’s conduct when</w:t>
      </w:r>
    </w:p>
    <w:p w:rsidR="00161FD9" w:rsidRPr="00217888" w:rsidRDefault="00161FD9" w:rsidP="00161FD9">
      <w:pPr>
        <w:pStyle w:val="ListParagraph"/>
        <w:numPr>
          <w:ilvl w:val="2"/>
          <w:numId w:val="3"/>
        </w:numPr>
        <w:tabs>
          <w:tab w:val="left" w:pos="4873"/>
        </w:tabs>
        <w:rPr>
          <w:rFonts w:ascii="Constantia" w:hAnsi="Constantia"/>
        </w:rPr>
      </w:pPr>
      <w:r w:rsidRPr="00217888">
        <w:rPr>
          <w:rFonts w:ascii="Constantia" w:hAnsi="Constantia"/>
        </w:rPr>
        <w:t xml:space="preserve">D’s conduct is </w:t>
      </w:r>
      <w:r w:rsidRPr="00217888">
        <w:rPr>
          <w:rFonts w:ascii="Constantia" w:hAnsi="Constantia"/>
          <w:b/>
        </w:rPr>
        <w:t>unreasonable</w:t>
      </w:r>
      <w:r w:rsidRPr="00217888">
        <w:rPr>
          <w:rFonts w:ascii="Constantia" w:hAnsi="Constantia"/>
        </w:rPr>
        <w:t xml:space="preserve"> (more social harm than good) and causes substantial harm to P (ie Estancias)</w:t>
      </w:r>
    </w:p>
    <w:p w:rsidR="00161FD9" w:rsidRPr="00217888" w:rsidRDefault="00161FD9" w:rsidP="00161FD9">
      <w:pPr>
        <w:pStyle w:val="ListParagraph"/>
        <w:numPr>
          <w:ilvl w:val="1"/>
          <w:numId w:val="3"/>
        </w:numPr>
        <w:tabs>
          <w:tab w:val="left" w:pos="4873"/>
        </w:tabs>
        <w:rPr>
          <w:rFonts w:ascii="Constantia" w:hAnsi="Constantia"/>
        </w:rPr>
      </w:pPr>
      <w:r w:rsidRPr="00217888">
        <w:rPr>
          <w:rFonts w:ascii="Constantia" w:hAnsi="Constantia"/>
        </w:rPr>
        <w:t>B. P may obtain damages but no injunction if</w:t>
      </w:r>
    </w:p>
    <w:p w:rsidR="002477B1" w:rsidRPr="00217888" w:rsidRDefault="00161FD9" w:rsidP="00161FD9">
      <w:pPr>
        <w:pStyle w:val="ListParagraph"/>
        <w:numPr>
          <w:ilvl w:val="2"/>
          <w:numId w:val="3"/>
        </w:numPr>
        <w:tabs>
          <w:tab w:val="left" w:pos="4873"/>
        </w:tabs>
        <w:rPr>
          <w:rFonts w:ascii="Constantia" w:hAnsi="Constantia"/>
        </w:rPr>
      </w:pPr>
      <w:r w:rsidRPr="00217888">
        <w:rPr>
          <w:rFonts w:ascii="Constantia" w:hAnsi="Constantia"/>
        </w:rPr>
        <w:t xml:space="preserve">D’s conduct is </w:t>
      </w:r>
      <w:r w:rsidRPr="00217888">
        <w:rPr>
          <w:rFonts w:ascii="Constantia" w:hAnsi="Constantia"/>
          <w:b/>
        </w:rPr>
        <w:t>reasonable</w:t>
      </w:r>
      <w:r w:rsidRPr="00217888">
        <w:rPr>
          <w:rFonts w:ascii="Constantia" w:hAnsi="Constantia"/>
        </w:rPr>
        <w:t xml:space="preserve"> (more social good than harm) but harm to be is substnatial so </w:t>
      </w:r>
      <w:r w:rsidRPr="00217888">
        <w:rPr>
          <w:rFonts w:ascii="Constantia" w:hAnsi="Constantia"/>
          <w:b/>
        </w:rPr>
        <w:t>unfair to burden P</w:t>
      </w:r>
      <w:r w:rsidRPr="00217888">
        <w:rPr>
          <w:rFonts w:ascii="Constantia" w:hAnsi="Constantia"/>
        </w:rPr>
        <w:t xml:space="preserve"> with costs of D’s socially useful conduct (ie Boomer)</w:t>
      </w:r>
    </w:p>
    <w:p w:rsidR="002477B1" w:rsidRPr="00217888" w:rsidRDefault="002477B1" w:rsidP="002477B1">
      <w:pPr>
        <w:pStyle w:val="ListParagraph"/>
        <w:numPr>
          <w:ilvl w:val="1"/>
          <w:numId w:val="3"/>
        </w:numPr>
        <w:tabs>
          <w:tab w:val="left" w:pos="4873"/>
        </w:tabs>
        <w:rPr>
          <w:rFonts w:ascii="Constantia" w:hAnsi="Constantia"/>
        </w:rPr>
      </w:pPr>
      <w:r w:rsidRPr="00217888">
        <w:rPr>
          <w:rFonts w:ascii="Constantia" w:hAnsi="Constantia"/>
        </w:rPr>
        <w:t>C. P entitled to a purchased injunction if</w:t>
      </w:r>
    </w:p>
    <w:tbl>
      <w:tblPr>
        <w:tblStyle w:val="TableGrid"/>
        <w:tblpPr w:leftFromText="180" w:rightFromText="180" w:vertAnchor="page" w:horzAnchor="page" w:tblpX="829" w:tblpY="7201"/>
        <w:tblW w:w="10548" w:type="dxa"/>
        <w:tblLook w:val="00BF"/>
      </w:tblPr>
      <w:tblGrid>
        <w:gridCol w:w="2718"/>
        <w:gridCol w:w="3780"/>
        <w:gridCol w:w="4050"/>
      </w:tblGrid>
      <w:tr w:rsidR="00115735" w:rsidRPr="00217888">
        <w:tc>
          <w:tcPr>
            <w:tcW w:w="2718" w:type="dxa"/>
          </w:tcPr>
          <w:p w:rsidR="00115735" w:rsidRPr="00217888" w:rsidRDefault="00115735" w:rsidP="00115735">
            <w:pPr>
              <w:rPr>
                <w:rFonts w:ascii="Constantia" w:hAnsi="Constantia"/>
              </w:rPr>
            </w:pPr>
          </w:p>
        </w:tc>
        <w:tc>
          <w:tcPr>
            <w:tcW w:w="3780" w:type="dxa"/>
          </w:tcPr>
          <w:p w:rsidR="00115735" w:rsidRPr="00217888" w:rsidRDefault="00115735" w:rsidP="00115735">
            <w:pPr>
              <w:rPr>
                <w:rFonts w:ascii="Constantia" w:hAnsi="Constantia"/>
              </w:rPr>
            </w:pPr>
            <w:r w:rsidRPr="00217888">
              <w:rPr>
                <w:rFonts w:ascii="Constantia" w:hAnsi="Constantia"/>
              </w:rPr>
              <w:t>Nusiance</w:t>
            </w:r>
          </w:p>
        </w:tc>
        <w:tc>
          <w:tcPr>
            <w:tcW w:w="4050" w:type="dxa"/>
          </w:tcPr>
          <w:p w:rsidR="00115735" w:rsidRPr="00217888" w:rsidRDefault="00115735" w:rsidP="00115735">
            <w:pPr>
              <w:rPr>
                <w:rFonts w:ascii="Constantia" w:hAnsi="Constantia"/>
              </w:rPr>
            </w:pPr>
            <w:r w:rsidRPr="00217888">
              <w:rPr>
                <w:rFonts w:ascii="Constantia" w:hAnsi="Constantia"/>
              </w:rPr>
              <w:t>No Nuisance</w:t>
            </w:r>
          </w:p>
        </w:tc>
      </w:tr>
      <w:tr w:rsidR="00115735" w:rsidRPr="00217888">
        <w:tc>
          <w:tcPr>
            <w:tcW w:w="2718" w:type="dxa"/>
          </w:tcPr>
          <w:p w:rsidR="00115735" w:rsidRPr="00217888" w:rsidRDefault="00115735" w:rsidP="00115735">
            <w:pPr>
              <w:rPr>
                <w:rFonts w:ascii="Constantia" w:hAnsi="Constantia"/>
              </w:rPr>
            </w:pPr>
            <w:r w:rsidRPr="00217888">
              <w:rPr>
                <w:rFonts w:ascii="Constantia" w:hAnsi="Constantia"/>
              </w:rPr>
              <w:t>Property Rule / Injunction (hightened protection of prop)</w:t>
            </w:r>
          </w:p>
        </w:tc>
        <w:tc>
          <w:tcPr>
            <w:tcW w:w="3780" w:type="dxa"/>
          </w:tcPr>
          <w:p w:rsidR="00115735" w:rsidRPr="00217888" w:rsidRDefault="00115735" w:rsidP="00115735">
            <w:pPr>
              <w:rPr>
                <w:rFonts w:ascii="Constantia" w:hAnsi="Constantia"/>
              </w:rPr>
            </w:pPr>
            <w:r w:rsidRPr="00217888">
              <w:rPr>
                <w:rFonts w:ascii="Constantia" w:hAnsi="Constantia"/>
              </w:rPr>
              <w:t>P can enjoin D to stop polluting; natural rights view (</w:t>
            </w:r>
            <w:r w:rsidRPr="00217888">
              <w:rPr>
                <w:rFonts w:ascii="Constantia" w:hAnsi="Constantia"/>
                <w:b/>
                <w:i/>
              </w:rPr>
              <w:t>Jost</w:t>
            </w:r>
            <w:r w:rsidRPr="00217888">
              <w:rPr>
                <w:rFonts w:ascii="Constantia" w:hAnsi="Constantia"/>
              </w:rPr>
              <w:t>) or D’s conduct unreasonable (</w:t>
            </w:r>
            <w:r w:rsidRPr="00217888">
              <w:rPr>
                <w:rFonts w:ascii="Constantia" w:hAnsi="Constantia"/>
                <w:b/>
                <w:i/>
              </w:rPr>
              <w:t>Estancias</w:t>
            </w:r>
            <w:r w:rsidRPr="00217888">
              <w:rPr>
                <w:rFonts w:ascii="Constantia" w:hAnsi="Constantia"/>
              </w:rPr>
              <w:t>)</w:t>
            </w:r>
          </w:p>
        </w:tc>
        <w:tc>
          <w:tcPr>
            <w:tcW w:w="4050" w:type="dxa"/>
          </w:tcPr>
          <w:p w:rsidR="00115735" w:rsidRPr="00217888" w:rsidRDefault="00115735" w:rsidP="00115735">
            <w:pPr>
              <w:rPr>
                <w:rFonts w:ascii="Constantia" w:hAnsi="Constantia"/>
              </w:rPr>
            </w:pPr>
            <w:r w:rsidRPr="00217888">
              <w:rPr>
                <w:rFonts w:ascii="Constantia" w:hAnsi="Constantia"/>
              </w:rPr>
              <w:t>D can pollute at will; harm to P not substantial or D’s conduct more good than harm and not unfair to impose costs of D’s activity on P</w:t>
            </w:r>
          </w:p>
        </w:tc>
      </w:tr>
      <w:tr w:rsidR="00115735" w:rsidRPr="00217888">
        <w:tc>
          <w:tcPr>
            <w:tcW w:w="2718" w:type="dxa"/>
          </w:tcPr>
          <w:p w:rsidR="00115735" w:rsidRPr="00217888" w:rsidRDefault="00115735" w:rsidP="00115735">
            <w:pPr>
              <w:rPr>
                <w:rFonts w:ascii="Constantia" w:hAnsi="Constantia"/>
              </w:rPr>
            </w:pPr>
            <w:r w:rsidRPr="00217888">
              <w:rPr>
                <w:rFonts w:ascii="Constantia" w:hAnsi="Constantia"/>
              </w:rPr>
              <w:t>Liability Rule / Damages</w:t>
            </w:r>
          </w:p>
          <w:p w:rsidR="00115735" w:rsidRPr="00217888" w:rsidRDefault="00115735" w:rsidP="00115735">
            <w:pPr>
              <w:rPr>
                <w:rFonts w:ascii="Constantia" w:hAnsi="Constantia"/>
              </w:rPr>
            </w:pPr>
            <w:r w:rsidRPr="00217888">
              <w:rPr>
                <w:rFonts w:ascii="Constantia" w:hAnsi="Constantia"/>
              </w:rPr>
              <w:t>(no subjective value of prop)</w:t>
            </w:r>
          </w:p>
        </w:tc>
        <w:tc>
          <w:tcPr>
            <w:tcW w:w="3780" w:type="dxa"/>
          </w:tcPr>
          <w:p w:rsidR="00115735" w:rsidRPr="00217888" w:rsidRDefault="00115735" w:rsidP="00115735">
            <w:pPr>
              <w:rPr>
                <w:rFonts w:ascii="Constantia" w:hAnsi="Constantia"/>
              </w:rPr>
            </w:pPr>
            <w:r w:rsidRPr="00217888">
              <w:rPr>
                <w:rFonts w:ascii="Constantia" w:hAnsi="Constantia"/>
              </w:rPr>
              <w:t>D may pollute but must pay damages; D’s conduct reasonable (more good than harm) but harm to P is substantial (</w:t>
            </w:r>
            <w:r w:rsidRPr="00217888">
              <w:rPr>
                <w:rFonts w:ascii="Constantia" w:hAnsi="Constantia"/>
                <w:b/>
                <w:i/>
              </w:rPr>
              <w:t>Boomer</w:t>
            </w:r>
            <w:r w:rsidRPr="00217888">
              <w:rPr>
                <w:rFonts w:ascii="Constantia" w:hAnsi="Constantia"/>
              </w:rPr>
              <w:t>)</w:t>
            </w:r>
          </w:p>
        </w:tc>
        <w:tc>
          <w:tcPr>
            <w:tcW w:w="4050" w:type="dxa"/>
          </w:tcPr>
          <w:p w:rsidR="00115735" w:rsidRPr="00217888" w:rsidRDefault="00115735" w:rsidP="00115735">
            <w:pPr>
              <w:rPr>
                <w:rFonts w:ascii="Constantia" w:hAnsi="Constantia"/>
              </w:rPr>
            </w:pPr>
            <w:r w:rsidRPr="00217888">
              <w:rPr>
                <w:rFonts w:ascii="Constantia" w:hAnsi="Constantia"/>
              </w:rPr>
              <w:t>P can enjoin D but must pay damages; D’s conduct more harm than good but fair to impose cost of shutting down on P (</w:t>
            </w:r>
            <w:r w:rsidRPr="00217888">
              <w:rPr>
                <w:rFonts w:ascii="Constantia" w:hAnsi="Constantia"/>
                <w:b/>
                <w:i/>
              </w:rPr>
              <w:t>Spur Cities</w:t>
            </w:r>
            <w:r w:rsidRPr="00217888">
              <w:rPr>
                <w:rFonts w:ascii="Constantia" w:hAnsi="Constantia"/>
              </w:rPr>
              <w:t>)</w:t>
            </w:r>
          </w:p>
        </w:tc>
      </w:tr>
      <w:tr w:rsidR="00115735" w:rsidRPr="00217888">
        <w:tc>
          <w:tcPr>
            <w:tcW w:w="2718" w:type="dxa"/>
          </w:tcPr>
          <w:p w:rsidR="00115735" w:rsidRPr="00217888" w:rsidRDefault="00115735" w:rsidP="00115735">
            <w:pPr>
              <w:rPr>
                <w:rFonts w:ascii="Constantia" w:hAnsi="Constantia"/>
              </w:rPr>
            </w:pPr>
            <w:r w:rsidRPr="00217888">
              <w:rPr>
                <w:rFonts w:ascii="Constantia" w:hAnsi="Constantia"/>
              </w:rPr>
              <w:t>Inalienability Rule</w:t>
            </w:r>
          </w:p>
        </w:tc>
        <w:tc>
          <w:tcPr>
            <w:tcW w:w="3780" w:type="dxa"/>
          </w:tcPr>
          <w:p w:rsidR="00115735" w:rsidRPr="00217888" w:rsidRDefault="00115735" w:rsidP="00115735">
            <w:pPr>
              <w:rPr>
                <w:rFonts w:ascii="Constantia" w:hAnsi="Constantia"/>
              </w:rPr>
            </w:pPr>
            <w:r w:rsidRPr="00217888">
              <w:rPr>
                <w:rFonts w:ascii="Constantia" w:hAnsi="Constantia"/>
              </w:rPr>
              <w:t>D has no right to commit harm; can’t purchase right to do so</w:t>
            </w:r>
          </w:p>
        </w:tc>
        <w:tc>
          <w:tcPr>
            <w:tcW w:w="4050" w:type="dxa"/>
          </w:tcPr>
          <w:p w:rsidR="00115735" w:rsidRPr="00217888" w:rsidRDefault="00115735" w:rsidP="00115735">
            <w:pPr>
              <w:rPr>
                <w:rFonts w:ascii="Constantia" w:hAnsi="Constantia"/>
              </w:rPr>
            </w:pPr>
            <w:r w:rsidRPr="00217888">
              <w:rPr>
                <w:rFonts w:ascii="Constantia" w:hAnsi="Constantia"/>
              </w:rPr>
              <w:t>D has right to engage in protected activity; cant give up that right</w:t>
            </w:r>
          </w:p>
        </w:tc>
      </w:tr>
    </w:tbl>
    <w:p w:rsidR="00E942D2" w:rsidRPr="00217888" w:rsidRDefault="002477B1" w:rsidP="009D6563">
      <w:pPr>
        <w:pStyle w:val="ListParagraph"/>
        <w:numPr>
          <w:ilvl w:val="2"/>
          <w:numId w:val="3"/>
        </w:numPr>
        <w:tabs>
          <w:tab w:val="left" w:pos="4873"/>
        </w:tabs>
        <w:rPr>
          <w:rFonts w:ascii="Constantia" w:hAnsi="Constantia"/>
        </w:rPr>
      </w:pPr>
      <w:r w:rsidRPr="00217888">
        <w:rPr>
          <w:rFonts w:ascii="Constantia" w:hAnsi="Constantia"/>
        </w:rPr>
        <w:t>D’s conduct is unreasonable (more harm than good) but is fair to impose cost of shutting down activity on P (ie Spur)</w:t>
      </w:r>
    </w:p>
    <w:p w:rsidR="00115735" w:rsidRPr="00217888" w:rsidRDefault="00115735" w:rsidP="00115735">
      <w:pPr>
        <w:pStyle w:val="ListParagraph"/>
        <w:tabs>
          <w:tab w:val="left" w:pos="4873"/>
        </w:tabs>
        <w:ind w:left="420"/>
        <w:rPr>
          <w:rFonts w:ascii="Constantia" w:hAnsi="Constantia"/>
        </w:rPr>
      </w:pPr>
    </w:p>
    <w:p w:rsidR="00D5243A" w:rsidRDefault="00D5243A" w:rsidP="00115735">
      <w:pPr>
        <w:tabs>
          <w:tab w:val="left" w:pos="4873"/>
        </w:tabs>
        <w:rPr>
          <w:rFonts w:ascii="Constantia" w:hAnsi="Constantia"/>
        </w:rPr>
      </w:pPr>
    </w:p>
    <w:p w:rsidR="00115735" w:rsidRPr="00D5243A" w:rsidRDefault="00115735" w:rsidP="00D356EA"/>
    <w:p w:rsidR="00161FD9" w:rsidRPr="00217888" w:rsidRDefault="009D6563" w:rsidP="00E942D2">
      <w:pPr>
        <w:pStyle w:val="ListParagraph"/>
        <w:numPr>
          <w:ilvl w:val="0"/>
          <w:numId w:val="3"/>
        </w:numPr>
        <w:tabs>
          <w:tab w:val="left" w:pos="4873"/>
        </w:tabs>
        <w:rPr>
          <w:rFonts w:ascii="Constantia" w:hAnsi="Constantia"/>
        </w:rPr>
      </w:pPr>
      <w:r w:rsidRPr="00217888">
        <w:rPr>
          <w:rFonts w:ascii="Constantia" w:hAnsi="Constantia"/>
        </w:rPr>
        <w:t xml:space="preserve">Coasian Bargaining </w:t>
      </w:r>
    </w:p>
    <w:p w:rsidR="009D6563" w:rsidRPr="00217888" w:rsidRDefault="009D6563" w:rsidP="00085D49">
      <w:pPr>
        <w:ind w:left="1440" w:firstLine="720"/>
        <w:rPr>
          <w:rFonts w:ascii="Constantia" w:hAnsi="Constantia"/>
        </w:rPr>
      </w:pPr>
      <w:r w:rsidRPr="00217888">
        <w:rPr>
          <w:rFonts w:ascii="Constantia" w:hAnsi="Constantia"/>
        </w:rPr>
        <w:t>Box of 4</w:t>
      </w:r>
      <w:r w:rsidR="00085D49" w:rsidRPr="00217888">
        <w:rPr>
          <w:rFonts w:ascii="Constantia" w:hAnsi="Constantia"/>
        </w:rPr>
        <w:t>: Who has the entitlement and what kind of remedy?</w:t>
      </w:r>
    </w:p>
    <w:tbl>
      <w:tblPr>
        <w:tblStyle w:val="TableGrid"/>
        <w:tblW w:w="0" w:type="auto"/>
        <w:tblInd w:w="2376" w:type="dxa"/>
        <w:tblLook w:val="00BF"/>
      </w:tblPr>
      <w:tblGrid>
        <w:gridCol w:w="2124"/>
        <w:gridCol w:w="2286"/>
        <w:gridCol w:w="1980"/>
      </w:tblGrid>
      <w:tr w:rsidR="009D6563" w:rsidRPr="00217888">
        <w:tc>
          <w:tcPr>
            <w:tcW w:w="2124" w:type="dxa"/>
          </w:tcPr>
          <w:p w:rsidR="009D6563" w:rsidRPr="00217888" w:rsidRDefault="009D6563" w:rsidP="009B7629">
            <w:pPr>
              <w:rPr>
                <w:rFonts w:ascii="Constantia" w:hAnsi="Constantia"/>
              </w:rPr>
            </w:pPr>
          </w:p>
        </w:tc>
        <w:tc>
          <w:tcPr>
            <w:tcW w:w="2286" w:type="dxa"/>
          </w:tcPr>
          <w:p w:rsidR="009D6563" w:rsidRPr="00217888" w:rsidRDefault="009D6563" w:rsidP="009B7629">
            <w:pPr>
              <w:rPr>
                <w:rFonts w:ascii="Constantia" w:hAnsi="Constantia"/>
              </w:rPr>
            </w:pPr>
            <w:r w:rsidRPr="00217888">
              <w:rPr>
                <w:rFonts w:ascii="Constantia" w:hAnsi="Constantia"/>
              </w:rPr>
              <w:t>Property</w:t>
            </w:r>
          </w:p>
        </w:tc>
        <w:tc>
          <w:tcPr>
            <w:tcW w:w="1980" w:type="dxa"/>
          </w:tcPr>
          <w:p w:rsidR="009D6563" w:rsidRPr="00217888" w:rsidRDefault="009D6563" w:rsidP="009B7629">
            <w:pPr>
              <w:rPr>
                <w:rFonts w:ascii="Constantia" w:hAnsi="Constantia"/>
              </w:rPr>
            </w:pPr>
            <w:r w:rsidRPr="00217888">
              <w:rPr>
                <w:rFonts w:ascii="Constantia" w:hAnsi="Constantia"/>
              </w:rPr>
              <w:t>Liability</w:t>
            </w:r>
          </w:p>
        </w:tc>
      </w:tr>
      <w:tr w:rsidR="009D6563" w:rsidRPr="00217888">
        <w:tc>
          <w:tcPr>
            <w:tcW w:w="2124" w:type="dxa"/>
          </w:tcPr>
          <w:p w:rsidR="009D6563" w:rsidRPr="00217888" w:rsidRDefault="009D6563" w:rsidP="009B7629">
            <w:pPr>
              <w:rPr>
                <w:rFonts w:ascii="Constantia" w:hAnsi="Constantia"/>
              </w:rPr>
            </w:pPr>
            <w:r w:rsidRPr="00217888">
              <w:rPr>
                <w:rFonts w:ascii="Constantia" w:hAnsi="Constantia"/>
              </w:rPr>
              <w:t>Nuisance Receiver</w:t>
            </w:r>
          </w:p>
        </w:tc>
        <w:tc>
          <w:tcPr>
            <w:tcW w:w="2286" w:type="dxa"/>
          </w:tcPr>
          <w:p w:rsidR="009D6563" w:rsidRPr="00217888" w:rsidRDefault="009D6563" w:rsidP="009B7629">
            <w:pPr>
              <w:rPr>
                <w:rFonts w:ascii="Constantia" w:hAnsi="Constantia"/>
              </w:rPr>
            </w:pPr>
            <w:r w:rsidRPr="00217888">
              <w:rPr>
                <w:rFonts w:ascii="Constantia" w:hAnsi="Constantia"/>
              </w:rPr>
              <w:t>1</w:t>
            </w:r>
          </w:p>
        </w:tc>
        <w:tc>
          <w:tcPr>
            <w:tcW w:w="1980" w:type="dxa"/>
          </w:tcPr>
          <w:p w:rsidR="009D6563" w:rsidRPr="00217888" w:rsidRDefault="009D6563" w:rsidP="009B7629">
            <w:pPr>
              <w:rPr>
                <w:rFonts w:ascii="Constantia" w:hAnsi="Constantia"/>
              </w:rPr>
            </w:pPr>
            <w:r w:rsidRPr="00217888">
              <w:rPr>
                <w:rFonts w:ascii="Constantia" w:hAnsi="Constantia"/>
              </w:rPr>
              <w:t>2</w:t>
            </w:r>
          </w:p>
        </w:tc>
      </w:tr>
      <w:tr w:rsidR="009D6563" w:rsidRPr="00217888">
        <w:tc>
          <w:tcPr>
            <w:tcW w:w="2124" w:type="dxa"/>
          </w:tcPr>
          <w:p w:rsidR="009D6563" w:rsidRPr="00217888" w:rsidRDefault="009D6563" w:rsidP="009B7629">
            <w:pPr>
              <w:rPr>
                <w:rFonts w:ascii="Constantia" w:hAnsi="Constantia"/>
              </w:rPr>
            </w:pPr>
            <w:r w:rsidRPr="00217888">
              <w:rPr>
                <w:rFonts w:ascii="Constantia" w:hAnsi="Constantia"/>
              </w:rPr>
              <w:t>Nuisance Creator</w:t>
            </w:r>
          </w:p>
        </w:tc>
        <w:tc>
          <w:tcPr>
            <w:tcW w:w="2286" w:type="dxa"/>
          </w:tcPr>
          <w:p w:rsidR="009D6563" w:rsidRPr="00217888" w:rsidRDefault="009D6563" w:rsidP="009B7629">
            <w:pPr>
              <w:rPr>
                <w:rFonts w:ascii="Constantia" w:hAnsi="Constantia"/>
              </w:rPr>
            </w:pPr>
            <w:r w:rsidRPr="00217888">
              <w:rPr>
                <w:rFonts w:ascii="Constantia" w:hAnsi="Constantia"/>
              </w:rPr>
              <w:t>3</w:t>
            </w:r>
          </w:p>
        </w:tc>
        <w:tc>
          <w:tcPr>
            <w:tcW w:w="1980" w:type="dxa"/>
          </w:tcPr>
          <w:p w:rsidR="009D6563" w:rsidRPr="00217888" w:rsidRDefault="009D6563" w:rsidP="009B7629">
            <w:pPr>
              <w:rPr>
                <w:rFonts w:ascii="Constantia" w:hAnsi="Constantia"/>
              </w:rPr>
            </w:pPr>
            <w:r w:rsidRPr="00217888">
              <w:rPr>
                <w:rFonts w:ascii="Constantia" w:hAnsi="Constantia"/>
              </w:rPr>
              <w:t>4</w:t>
            </w:r>
          </w:p>
        </w:tc>
      </w:tr>
    </w:tbl>
    <w:p w:rsidR="003F215F" w:rsidRPr="00217888" w:rsidRDefault="00085D49" w:rsidP="0076076D">
      <w:pPr>
        <w:pStyle w:val="ListParagraph"/>
        <w:numPr>
          <w:ilvl w:val="1"/>
          <w:numId w:val="3"/>
        </w:numPr>
        <w:tabs>
          <w:tab w:val="left" w:pos="4873"/>
        </w:tabs>
        <w:rPr>
          <w:rFonts w:ascii="Constantia" w:hAnsi="Constantia"/>
        </w:rPr>
      </w:pPr>
      <w:r w:rsidRPr="00217888">
        <w:rPr>
          <w:rFonts w:ascii="Constantia" w:hAnsi="Constantia"/>
        </w:rPr>
        <w:t>T</w:t>
      </w:r>
      <w:r w:rsidR="009D6563" w:rsidRPr="00217888">
        <w:rPr>
          <w:rFonts w:ascii="Constantia" w:hAnsi="Constantia"/>
        </w:rPr>
        <w:t>heory is that when transactions are costless and individuals act cooperatively, any assignment of legal rights will lead to efficient outcome after bargaining</w:t>
      </w:r>
    </w:p>
    <w:p w:rsidR="003B0825" w:rsidRPr="00217888" w:rsidRDefault="003B0825" w:rsidP="00152077">
      <w:pPr>
        <w:pStyle w:val="ListParagraph"/>
        <w:numPr>
          <w:ilvl w:val="1"/>
          <w:numId w:val="3"/>
        </w:numPr>
        <w:tabs>
          <w:tab w:val="left" w:pos="4873"/>
        </w:tabs>
        <w:rPr>
          <w:rFonts w:ascii="Constantia" w:hAnsi="Constantia"/>
        </w:rPr>
      </w:pPr>
      <w:r w:rsidRPr="00217888">
        <w:rPr>
          <w:rFonts w:ascii="Constantia" w:hAnsi="Constantia"/>
        </w:rPr>
        <w:t>Checklist for going figuring out where most efficient to place entitlement:</w:t>
      </w:r>
    </w:p>
    <w:p w:rsidR="00E614E1" w:rsidRPr="00217888" w:rsidRDefault="003B0825" w:rsidP="003B0825">
      <w:pPr>
        <w:pStyle w:val="ListParagraph"/>
        <w:numPr>
          <w:ilvl w:val="2"/>
          <w:numId w:val="3"/>
        </w:numPr>
        <w:tabs>
          <w:tab w:val="left" w:pos="4873"/>
        </w:tabs>
        <w:rPr>
          <w:rFonts w:ascii="Constantia" w:hAnsi="Constantia"/>
        </w:rPr>
      </w:pPr>
      <w:r w:rsidRPr="00217888">
        <w:rPr>
          <w:rFonts w:ascii="Constantia" w:hAnsi="Constantia"/>
        </w:rPr>
        <w:t>1) Who is the least cost avoider? (inherently – not taking into account particulars of these parties?)</w:t>
      </w:r>
    </w:p>
    <w:p w:rsidR="003F215F" w:rsidRPr="00217888" w:rsidRDefault="00E614E1" w:rsidP="00E614E1">
      <w:pPr>
        <w:pStyle w:val="ListParagraph"/>
        <w:numPr>
          <w:ilvl w:val="3"/>
          <w:numId w:val="3"/>
        </w:numPr>
        <w:tabs>
          <w:tab w:val="left" w:pos="4873"/>
        </w:tabs>
        <w:rPr>
          <w:rFonts w:ascii="Constantia" w:hAnsi="Constantia"/>
        </w:rPr>
      </w:pPr>
      <w:r w:rsidRPr="00217888">
        <w:rPr>
          <w:rFonts w:ascii="Constantia" w:hAnsi="Constantia"/>
        </w:rPr>
        <w:t>who most easily make do with interference</w:t>
      </w:r>
    </w:p>
    <w:p w:rsidR="003A6DE1" w:rsidRPr="00217888" w:rsidRDefault="003F215F" w:rsidP="00E614E1">
      <w:pPr>
        <w:pStyle w:val="ListParagraph"/>
        <w:numPr>
          <w:ilvl w:val="3"/>
          <w:numId w:val="3"/>
        </w:numPr>
        <w:tabs>
          <w:tab w:val="left" w:pos="4873"/>
        </w:tabs>
        <w:rPr>
          <w:rFonts w:ascii="Constantia" w:hAnsi="Constantia"/>
        </w:rPr>
      </w:pPr>
      <w:r w:rsidRPr="00217888">
        <w:rPr>
          <w:rFonts w:ascii="Constantia" w:hAnsi="Constantia"/>
        </w:rPr>
        <w:t>the person best able to avoid the harm</w:t>
      </w:r>
    </w:p>
    <w:p w:rsidR="003A6DE1" w:rsidRPr="00217888" w:rsidRDefault="003A6DE1" w:rsidP="003B0825">
      <w:pPr>
        <w:pStyle w:val="ListParagraph"/>
        <w:numPr>
          <w:ilvl w:val="2"/>
          <w:numId w:val="3"/>
        </w:numPr>
        <w:tabs>
          <w:tab w:val="left" w:pos="4873"/>
        </w:tabs>
        <w:rPr>
          <w:rFonts w:ascii="Constantia" w:hAnsi="Constantia"/>
        </w:rPr>
      </w:pPr>
      <w:r w:rsidRPr="00217888">
        <w:rPr>
          <w:rFonts w:ascii="Constantia" w:hAnsi="Constantia"/>
        </w:rPr>
        <w:t>2) Transaction costs / bargaining problems – large number problems?</w:t>
      </w:r>
    </w:p>
    <w:p w:rsidR="009D6563" w:rsidRPr="00217888" w:rsidRDefault="009D6563" w:rsidP="003A6DE1">
      <w:pPr>
        <w:pStyle w:val="ListParagraph"/>
        <w:numPr>
          <w:ilvl w:val="3"/>
          <w:numId w:val="3"/>
        </w:numPr>
        <w:tabs>
          <w:tab w:val="left" w:pos="4873"/>
        </w:tabs>
        <w:rPr>
          <w:rFonts w:ascii="Constantia" w:hAnsi="Constantia"/>
        </w:rPr>
      </w:pPr>
      <w:r w:rsidRPr="00217888">
        <w:rPr>
          <w:rFonts w:ascii="Constantia" w:hAnsi="Constantia"/>
        </w:rPr>
        <w:t>Hold-outs – wont cooperate/ask for too much money</w:t>
      </w:r>
    </w:p>
    <w:p w:rsidR="003F215F" w:rsidRPr="00217888" w:rsidRDefault="009D6563" w:rsidP="003A6DE1">
      <w:pPr>
        <w:pStyle w:val="ListParagraph"/>
        <w:numPr>
          <w:ilvl w:val="3"/>
          <w:numId w:val="3"/>
        </w:numPr>
        <w:tabs>
          <w:tab w:val="left" w:pos="4873"/>
        </w:tabs>
        <w:rPr>
          <w:rFonts w:ascii="Constantia" w:hAnsi="Constantia"/>
        </w:rPr>
      </w:pPr>
      <w:r w:rsidRPr="00217888">
        <w:rPr>
          <w:rFonts w:ascii="Constantia" w:hAnsi="Constantia"/>
        </w:rPr>
        <w:t>Free-riders / collective action problem</w:t>
      </w:r>
    </w:p>
    <w:p w:rsidR="003F215F" w:rsidRPr="00217888" w:rsidRDefault="003F215F" w:rsidP="003F215F">
      <w:pPr>
        <w:pStyle w:val="ListParagraph"/>
        <w:numPr>
          <w:ilvl w:val="3"/>
          <w:numId w:val="3"/>
        </w:numPr>
        <w:tabs>
          <w:tab w:val="left" w:pos="4873"/>
        </w:tabs>
        <w:rPr>
          <w:rFonts w:ascii="Constantia" w:hAnsi="Constantia"/>
        </w:rPr>
      </w:pPr>
      <w:r w:rsidRPr="00217888">
        <w:rPr>
          <w:rFonts w:ascii="Constantia" w:hAnsi="Constantia"/>
        </w:rPr>
        <w:t>Made worse if dealing with heterogeneous population</w:t>
      </w:r>
    </w:p>
    <w:p w:rsidR="003A6DE1" w:rsidRPr="00217888" w:rsidRDefault="003F215F" w:rsidP="003F215F">
      <w:pPr>
        <w:pStyle w:val="ListParagraph"/>
        <w:numPr>
          <w:ilvl w:val="3"/>
          <w:numId w:val="3"/>
        </w:numPr>
        <w:tabs>
          <w:tab w:val="left" w:pos="4873"/>
        </w:tabs>
        <w:rPr>
          <w:rFonts w:ascii="Constantia" w:hAnsi="Constantia"/>
        </w:rPr>
      </w:pPr>
      <w:r w:rsidRPr="00217888">
        <w:rPr>
          <w:rFonts w:ascii="Constantia" w:hAnsi="Constantia"/>
        </w:rPr>
        <w:t xml:space="preserve">Possible place to bring in </w:t>
      </w:r>
      <w:r w:rsidRPr="00217888">
        <w:rPr>
          <w:rFonts w:ascii="Constantia" w:hAnsi="Constantia"/>
          <w:b/>
        </w:rPr>
        <w:t>Ostrom</w:t>
      </w:r>
      <w:r w:rsidRPr="00217888">
        <w:rPr>
          <w:rFonts w:ascii="Constantia" w:hAnsi="Constantia"/>
        </w:rPr>
        <w:t>: where parties worked together to come up wth a fair solution because was a monitor of the resource, an effective forum for the resolution of conflicts.</w:t>
      </w:r>
      <w:r w:rsidRPr="00217888">
        <w:rPr>
          <w:rFonts w:ascii="Constantia" w:hAnsi="Constantia"/>
        </w:rPr>
        <w:tab/>
      </w:r>
    </w:p>
    <w:p w:rsidR="00C7579A" w:rsidRPr="00217888" w:rsidRDefault="003A6DE1" w:rsidP="003A6DE1">
      <w:pPr>
        <w:pStyle w:val="ListParagraph"/>
        <w:numPr>
          <w:ilvl w:val="2"/>
          <w:numId w:val="3"/>
        </w:numPr>
        <w:tabs>
          <w:tab w:val="left" w:pos="4873"/>
        </w:tabs>
        <w:rPr>
          <w:rFonts w:ascii="Constantia" w:hAnsi="Constantia"/>
        </w:rPr>
      </w:pPr>
      <w:r w:rsidRPr="00217888">
        <w:rPr>
          <w:rFonts w:ascii="Constantia" w:hAnsi="Constantia"/>
        </w:rPr>
        <w:t xml:space="preserve">3) What is practical? </w:t>
      </w:r>
    </w:p>
    <w:p w:rsidR="00CB7151" w:rsidRPr="00217888" w:rsidRDefault="00C7579A" w:rsidP="00C7579A">
      <w:pPr>
        <w:pStyle w:val="ListParagraph"/>
        <w:numPr>
          <w:ilvl w:val="3"/>
          <w:numId w:val="3"/>
        </w:numPr>
        <w:tabs>
          <w:tab w:val="left" w:pos="4873"/>
        </w:tabs>
        <w:rPr>
          <w:rFonts w:ascii="Constantia" w:hAnsi="Constantia"/>
        </w:rPr>
      </w:pPr>
      <w:r w:rsidRPr="00217888">
        <w:rPr>
          <w:rFonts w:ascii="Constantia" w:hAnsi="Constantia"/>
        </w:rPr>
        <w:t>“ideal use of liability rules is when the Court can clearly value both sides of the issue”</w:t>
      </w:r>
      <w:r w:rsidR="003F215F" w:rsidRPr="00217888">
        <w:rPr>
          <w:rFonts w:ascii="Constantia" w:hAnsi="Constantia"/>
        </w:rPr>
        <w:t xml:space="preserve"> – if “court is unable to calculate the relative values” go for an injunction</w:t>
      </w:r>
    </w:p>
    <w:p w:rsidR="003A6DE1" w:rsidRPr="00217888" w:rsidRDefault="00CB7151" w:rsidP="00C7579A">
      <w:pPr>
        <w:pStyle w:val="ListParagraph"/>
        <w:numPr>
          <w:ilvl w:val="3"/>
          <w:numId w:val="3"/>
        </w:numPr>
        <w:tabs>
          <w:tab w:val="left" w:pos="4873"/>
        </w:tabs>
        <w:rPr>
          <w:rFonts w:ascii="Constantia" w:hAnsi="Constantia"/>
        </w:rPr>
      </w:pPr>
      <w:r w:rsidRPr="00217888">
        <w:rPr>
          <w:rFonts w:ascii="Constantia" w:hAnsi="Constantia"/>
        </w:rPr>
        <w:t>if common good resource, would the cost of exclusion (issue passes, hire guards) outwigh benefits from exclusion</w:t>
      </w:r>
    </w:p>
    <w:p w:rsidR="003A6DE1" w:rsidRPr="00217888" w:rsidRDefault="003A6DE1" w:rsidP="003A6DE1">
      <w:pPr>
        <w:pStyle w:val="ListParagraph"/>
        <w:numPr>
          <w:ilvl w:val="2"/>
          <w:numId w:val="3"/>
        </w:numPr>
        <w:tabs>
          <w:tab w:val="left" w:pos="4873"/>
        </w:tabs>
        <w:rPr>
          <w:rFonts w:ascii="Constantia" w:hAnsi="Constantia"/>
        </w:rPr>
      </w:pPr>
      <w:r w:rsidRPr="00217888">
        <w:rPr>
          <w:rFonts w:ascii="Constantia" w:hAnsi="Constantia"/>
        </w:rPr>
        <w:t xml:space="preserve">4) </w:t>
      </w:r>
      <w:r w:rsidR="00115735" w:rsidRPr="00217888">
        <w:rPr>
          <w:rFonts w:ascii="Constantia" w:hAnsi="Constantia"/>
        </w:rPr>
        <w:t>Gains from trade</w:t>
      </w:r>
    </w:p>
    <w:p w:rsidR="003A6DE1" w:rsidRPr="00217888" w:rsidRDefault="003A6DE1" w:rsidP="003A6DE1">
      <w:pPr>
        <w:pStyle w:val="ListParagraph"/>
        <w:numPr>
          <w:ilvl w:val="3"/>
          <w:numId w:val="3"/>
        </w:numPr>
        <w:tabs>
          <w:tab w:val="left" w:pos="4873"/>
        </w:tabs>
        <w:rPr>
          <w:rFonts w:ascii="Constantia" w:hAnsi="Constantia"/>
        </w:rPr>
      </w:pPr>
      <w:r w:rsidRPr="00217888">
        <w:rPr>
          <w:rFonts w:ascii="Constantia" w:hAnsi="Constantia"/>
        </w:rPr>
        <w:t>Makes marketable</w:t>
      </w:r>
    </w:p>
    <w:p w:rsidR="003A6DE1" w:rsidRPr="00217888" w:rsidRDefault="003A6DE1" w:rsidP="003A6DE1">
      <w:pPr>
        <w:pStyle w:val="ListParagraph"/>
        <w:numPr>
          <w:ilvl w:val="3"/>
          <w:numId w:val="3"/>
        </w:numPr>
        <w:tabs>
          <w:tab w:val="left" w:pos="4873"/>
        </w:tabs>
        <w:rPr>
          <w:rFonts w:ascii="Constantia" w:hAnsi="Constantia"/>
        </w:rPr>
      </w:pPr>
      <w:r w:rsidRPr="00217888">
        <w:rPr>
          <w:rFonts w:ascii="Constantia" w:hAnsi="Constantia"/>
        </w:rPr>
        <w:t>Makes consequences of transactions predictabile</w:t>
      </w:r>
    </w:p>
    <w:p w:rsidR="003A6DE1" w:rsidRPr="00217888" w:rsidRDefault="003A6DE1" w:rsidP="003A6DE1">
      <w:pPr>
        <w:pStyle w:val="ListParagraph"/>
        <w:numPr>
          <w:ilvl w:val="3"/>
          <w:numId w:val="3"/>
        </w:numPr>
        <w:tabs>
          <w:tab w:val="left" w:pos="4873"/>
        </w:tabs>
        <w:rPr>
          <w:rFonts w:ascii="Constantia" w:hAnsi="Constantia"/>
        </w:rPr>
      </w:pPr>
      <w:r w:rsidRPr="00217888">
        <w:rPr>
          <w:rFonts w:ascii="Constantia" w:hAnsi="Constantia"/>
        </w:rPr>
        <w:t>Makes able to contract clearly</w:t>
      </w:r>
    </w:p>
    <w:p w:rsidR="003A6DE1" w:rsidRPr="00217888" w:rsidRDefault="003A6DE1" w:rsidP="003A6DE1">
      <w:pPr>
        <w:pStyle w:val="ListParagraph"/>
        <w:numPr>
          <w:ilvl w:val="3"/>
          <w:numId w:val="3"/>
        </w:numPr>
        <w:tabs>
          <w:tab w:val="left" w:pos="4873"/>
        </w:tabs>
        <w:rPr>
          <w:rFonts w:ascii="Constantia" w:hAnsi="Constantia"/>
        </w:rPr>
      </w:pPr>
      <w:r w:rsidRPr="00217888">
        <w:rPr>
          <w:rFonts w:ascii="Constantia" w:hAnsi="Constantia"/>
        </w:rPr>
        <w:t>Promotes availability of information</w:t>
      </w:r>
    </w:p>
    <w:p w:rsidR="003A6DE1" w:rsidRPr="00217888" w:rsidRDefault="003A6DE1" w:rsidP="003A6DE1">
      <w:pPr>
        <w:pStyle w:val="ListParagraph"/>
        <w:numPr>
          <w:ilvl w:val="3"/>
          <w:numId w:val="3"/>
        </w:numPr>
        <w:tabs>
          <w:tab w:val="left" w:pos="4873"/>
        </w:tabs>
        <w:rPr>
          <w:rFonts w:ascii="Constantia" w:hAnsi="Constantia"/>
        </w:rPr>
      </w:pPr>
      <w:r w:rsidRPr="00217888">
        <w:rPr>
          <w:rFonts w:ascii="Constantia" w:hAnsi="Constantia"/>
        </w:rPr>
        <w:t>Makes easy to internalize costs</w:t>
      </w:r>
    </w:p>
    <w:p w:rsidR="003A6DE1" w:rsidRPr="00217888" w:rsidRDefault="003A6DE1" w:rsidP="003A6DE1">
      <w:pPr>
        <w:pStyle w:val="ListParagraph"/>
        <w:numPr>
          <w:ilvl w:val="2"/>
          <w:numId w:val="3"/>
        </w:numPr>
        <w:tabs>
          <w:tab w:val="left" w:pos="4873"/>
        </w:tabs>
        <w:rPr>
          <w:rFonts w:ascii="Constantia" w:hAnsi="Constantia"/>
        </w:rPr>
      </w:pPr>
      <w:r w:rsidRPr="00217888">
        <w:rPr>
          <w:rFonts w:ascii="Constantia" w:hAnsi="Constantia"/>
        </w:rPr>
        <w:t>5) What is more beneficial to society?</w:t>
      </w:r>
    </w:p>
    <w:p w:rsidR="00E614E1" w:rsidRPr="00217888" w:rsidRDefault="003A6DE1" w:rsidP="003A6DE1">
      <w:pPr>
        <w:pStyle w:val="ListParagraph"/>
        <w:numPr>
          <w:ilvl w:val="2"/>
          <w:numId w:val="3"/>
        </w:numPr>
        <w:tabs>
          <w:tab w:val="left" w:pos="4873"/>
        </w:tabs>
        <w:rPr>
          <w:rFonts w:ascii="Constantia" w:hAnsi="Constantia"/>
        </w:rPr>
      </w:pPr>
      <w:r w:rsidRPr="00217888">
        <w:rPr>
          <w:rFonts w:ascii="Constantia" w:hAnsi="Constantia"/>
        </w:rPr>
        <w:t>6) What shows respect for property rights?</w:t>
      </w:r>
    </w:p>
    <w:p w:rsidR="0015125A" w:rsidRPr="00217888" w:rsidRDefault="00E614E1" w:rsidP="003F215F">
      <w:pPr>
        <w:pStyle w:val="ListParagraph"/>
        <w:numPr>
          <w:ilvl w:val="3"/>
          <w:numId w:val="3"/>
        </w:numPr>
        <w:tabs>
          <w:tab w:val="left" w:pos="4873"/>
        </w:tabs>
        <w:rPr>
          <w:rFonts w:ascii="Constantia" w:hAnsi="Constantia"/>
        </w:rPr>
      </w:pPr>
      <w:r w:rsidRPr="00217888">
        <w:rPr>
          <w:rFonts w:ascii="Constantia" w:hAnsi="Constantia"/>
        </w:rPr>
        <w:t>First in time principle</w:t>
      </w:r>
      <w:r w:rsidR="003F215F" w:rsidRPr="00217888">
        <w:rPr>
          <w:rFonts w:ascii="Constantia" w:hAnsi="Constantia"/>
        </w:rPr>
        <w:t xml:space="preserve"> / historical rights</w:t>
      </w:r>
    </w:p>
    <w:p w:rsidR="000A53AB" w:rsidRPr="00217888" w:rsidRDefault="0015125A" w:rsidP="003F215F">
      <w:pPr>
        <w:pStyle w:val="ListParagraph"/>
        <w:numPr>
          <w:ilvl w:val="3"/>
          <w:numId w:val="3"/>
        </w:numPr>
        <w:tabs>
          <w:tab w:val="left" w:pos="4873"/>
        </w:tabs>
        <w:rPr>
          <w:rFonts w:ascii="Constantia" w:hAnsi="Constantia"/>
        </w:rPr>
      </w:pPr>
      <w:r w:rsidRPr="00217888">
        <w:rPr>
          <w:rFonts w:ascii="Constantia" w:hAnsi="Constantia"/>
          <w:b/>
        </w:rPr>
        <w:t xml:space="preserve">Blackstone </w:t>
      </w:r>
      <w:r w:rsidRPr="00217888">
        <w:rPr>
          <w:rFonts w:ascii="Constantia" w:hAnsi="Constantia"/>
        </w:rPr>
        <w:t>on absoluteness of property rights</w:t>
      </w:r>
    </w:p>
    <w:p w:rsidR="003A6DE1" w:rsidRPr="00217888" w:rsidRDefault="000A53AB" w:rsidP="000A53AB">
      <w:pPr>
        <w:pStyle w:val="ListParagraph"/>
        <w:numPr>
          <w:ilvl w:val="4"/>
          <w:numId w:val="3"/>
        </w:numPr>
        <w:tabs>
          <w:tab w:val="left" w:pos="4873"/>
        </w:tabs>
        <w:rPr>
          <w:rFonts w:ascii="Constantia" w:hAnsi="Constantia"/>
        </w:rPr>
      </w:pPr>
      <w:r w:rsidRPr="00217888">
        <w:rPr>
          <w:rFonts w:ascii="Constantia" w:hAnsi="Constantia"/>
        </w:rPr>
        <w:t xml:space="preserve">vs. </w:t>
      </w:r>
      <w:r w:rsidRPr="00217888">
        <w:rPr>
          <w:rFonts w:ascii="Constantia" w:hAnsi="Constantia"/>
          <w:b/>
        </w:rPr>
        <w:t xml:space="preserve">Bentham </w:t>
      </w:r>
      <w:r w:rsidRPr="00217888">
        <w:rPr>
          <w:rFonts w:ascii="Constantia" w:hAnsi="Constantia"/>
        </w:rPr>
        <w:t>who says property is a matter of legitimate expectations</w:t>
      </w:r>
    </w:p>
    <w:p w:rsidR="00467E5B" w:rsidRPr="00217888" w:rsidRDefault="003A6DE1" w:rsidP="00E614E1">
      <w:pPr>
        <w:pStyle w:val="ListParagraph"/>
        <w:numPr>
          <w:ilvl w:val="2"/>
          <w:numId w:val="3"/>
        </w:numPr>
        <w:tabs>
          <w:tab w:val="left" w:pos="4873"/>
        </w:tabs>
        <w:rPr>
          <w:rFonts w:ascii="Constantia" w:hAnsi="Constantia"/>
        </w:rPr>
      </w:pPr>
      <w:r w:rsidRPr="00217888">
        <w:rPr>
          <w:rFonts w:ascii="Constantia" w:hAnsi="Constantia"/>
        </w:rPr>
        <w:t>7) What is generally in the interests of fairness and justice?</w:t>
      </w:r>
    </w:p>
    <w:p w:rsidR="00467E5B" w:rsidRPr="00217888" w:rsidRDefault="00467E5B" w:rsidP="00467E5B">
      <w:pPr>
        <w:pStyle w:val="ListParagraph"/>
        <w:numPr>
          <w:ilvl w:val="3"/>
          <w:numId w:val="3"/>
        </w:numPr>
        <w:tabs>
          <w:tab w:val="left" w:pos="4873"/>
        </w:tabs>
        <w:rPr>
          <w:rFonts w:ascii="Constantia" w:hAnsi="Constantia"/>
        </w:rPr>
      </w:pPr>
      <w:r w:rsidRPr="00217888">
        <w:rPr>
          <w:rFonts w:ascii="Constantia" w:hAnsi="Constantia"/>
        </w:rPr>
        <w:t>Equity?</w:t>
      </w:r>
    </w:p>
    <w:p w:rsidR="003A6DE1" w:rsidRPr="00217888" w:rsidRDefault="00467E5B" w:rsidP="00467E5B">
      <w:pPr>
        <w:pStyle w:val="ListParagraph"/>
        <w:numPr>
          <w:ilvl w:val="3"/>
          <w:numId w:val="3"/>
        </w:numPr>
        <w:tabs>
          <w:tab w:val="left" w:pos="4873"/>
        </w:tabs>
        <w:rPr>
          <w:rFonts w:ascii="Constantia" w:hAnsi="Constantia"/>
        </w:rPr>
      </w:pPr>
      <w:r w:rsidRPr="00217888">
        <w:rPr>
          <w:rFonts w:ascii="Constantia" w:hAnsi="Constantia"/>
        </w:rPr>
        <w:t>Valueing landowners and those with interest in property?</w:t>
      </w:r>
    </w:p>
    <w:p w:rsidR="009732A9" w:rsidRPr="00217888" w:rsidRDefault="003A6DE1" w:rsidP="003A6DE1">
      <w:pPr>
        <w:pStyle w:val="ListParagraph"/>
        <w:numPr>
          <w:ilvl w:val="2"/>
          <w:numId w:val="3"/>
        </w:numPr>
        <w:tabs>
          <w:tab w:val="left" w:pos="4873"/>
        </w:tabs>
        <w:rPr>
          <w:rFonts w:ascii="Constantia" w:hAnsi="Constantia"/>
        </w:rPr>
      </w:pPr>
      <w:r w:rsidRPr="00217888">
        <w:rPr>
          <w:rFonts w:ascii="Constantia" w:hAnsi="Constantia"/>
        </w:rPr>
        <w:t>8) Add in how will continue the benefit of the activity done by party that gets easement</w:t>
      </w:r>
    </w:p>
    <w:p w:rsidR="00A4770F" w:rsidRPr="00217888" w:rsidRDefault="00115735" w:rsidP="00115735">
      <w:pPr>
        <w:pStyle w:val="ListParagraph"/>
        <w:numPr>
          <w:ilvl w:val="1"/>
          <w:numId w:val="3"/>
        </w:numPr>
        <w:tabs>
          <w:tab w:val="left" w:pos="4873"/>
        </w:tabs>
        <w:rPr>
          <w:rFonts w:ascii="Constantia" w:hAnsi="Constantia"/>
        </w:rPr>
      </w:pPr>
      <w:r w:rsidRPr="00217888">
        <w:rPr>
          <w:rFonts w:ascii="Constantia" w:hAnsi="Constantia"/>
          <w:i/>
        </w:rPr>
        <w:t>Ex-ante</w:t>
      </w:r>
    </w:p>
    <w:p w:rsidR="00115735" w:rsidRPr="00217888" w:rsidRDefault="00A4770F" w:rsidP="00A4770F">
      <w:pPr>
        <w:pStyle w:val="ListParagraph"/>
        <w:numPr>
          <w:ilvl w:val="2"/>
          <w:numId w:val="3"/>
        </w:numPr>
        <w:tabs>
          <w:tab w:val="left" w:pos="4873"/>
        </w:tabs>
        <w:rPr>
          <w:rFonts w:ascii="Constantia" w:hAnsi="Constantia"/>
        </w:rPr>
      </w:pPr>
      <w:r w:rsidRPr="00217888">
        <w:rPr>
          <w:rFonts w:ascii="Constantia" w:hAnsi="Constantia"/>
        </w:rPr>
        <w:t>l</w:t>
      </w:r>
      <w:r w:rsidR="00115735" w:rsidRPr="00217888">
        <w:rPr>
          <w:rFonts w:ascii="Constantia" w:hAnsi="Constantia"/>
        </w:rPr>
        <w:t>ook to the possible incentives created by the legal rule</w:t>
      </w:r>
    </w:p>
    <w:p w:rsidR="00CF5B0E" w:rsidRPr="00217888" w:rsidRDefault="00391C42" w:rsidP="00A4770F">
      <w:pPr>
        <w:pStyle w:val="ListParagraph"/>
        <w:numPr>
          <w:ilvl w:val="2"/>
          <w:numId w:val="3"/>
        </w:numPr>
        <w:tabs>
          <w:tab w:val="left" w:pos="4873"/>
        </w:tabs>
        <w:rPr>
          <w:rFonts w:ascii="Constantia" w:hAnsi="Constantia"/>
        </w:rPr>
      </w:pPr>
      <w:r w:rsidRPr="00217888">
        <w:rPr>
          <w:rFonts w:ascii="Constantia" w:hAnsi="Constantia"/>
        </w:rPr>
        <w:t xml:space="preserve">look for situation </w:t>
      </w:r>
      <w:r w:rsidR="00EE1D2D" w:rsidRPr="00217888">
        <w:rPr>
          <w:rFonts w:ascii="Constantia" w:hAnsi="Constantia"/>
        </w:rPr>
        <w:t>where number of easements would equal the demand for them from the public</w:t>
      </w:r>
    </w:p>
    <w:p w:rsidR="00D5243A" w:rsidRPr="00024777" w:rsidRDefault="00CF5B0E" w:rsidP="00024777">
      <w:pPr>
        <w:pStyle w:val="ListParagraph"/>
        <w:numPr>
          <w:ilvl w:val="2"/>
          <w:numId w:val="3"/>
        </w:numPr>
        <w:tabs>
          <w:tab w:val="left" w:pos="4873"/>
        </w:tabs>
        <w:rPr>
          <w:rFonts w:ascii="Constantia" w:hAnsi="Constantia"/>
        </w:rPr>
      </w:pPr>
      <w:r w:rsidRPr="00217888">
        <w:rPr>
          <w:rFonts w:ascii="Constantia" w:hAnsi="Constantia"/>
        </w:rPr>
        <w:t>want to be able to factor in costs of easements to the purchase price</w:t>
      </w:r>
    </w:p>
    <w:p w:rsidR="00D5243A" w:rsidRDefault="00D5243A" w:rsidP="00D5243A">
      <w:pPr>
        <w:tabs>
          <w:tab w:val="left" w:pos="4873"/>
        </w:tabs>
        <w:rPr>
          <w:rFonts w:ascii="Constantia" w:hAnsi="Constantia"/>
        </w:rPr>
      </w:pPr>
    </w:p>
    <w:p w:rsidR="00CD1D5F" w:rsidRDefault="00CD1D5F" w:rsidP="0075428D">
      <w:pPr>
        <w:tabs>
          <w:tab w:val="left" w:pos="4873"/>
        </w:tabs>
        <w:rPr>
          <w:rFonts w:ascii="Constantia" w:hAnsi="Constantia"/>
          <w:caps/>
        </w:rPr>
      </w:pPr>
    </w:p>
    <w:p w:rsidR="00CD1D5F" w:rsidRDefault="00CD1D5F" w:rsidP="0075428D">
      <w:pPr>
        <w:tabs>
          <w:tab w:val="left" w:pos="4873"/>
        </w:tabs>
        <w:rPr>
          <w:rFonts w:ascii="Constantia" w:hAnsi="Constantia"/>
          <w:caps/>
        </w:rPr>
      </w:pPr>
    </w:p>
    <w:p w:rsidR="00CD1D5F" w:rsidRDefault="00CD1D5F" w:rsidP="0075428D">
      <w:pPr>
        <w:tabs>
          <w:tab w:val="left" w:pos="4873"/>
        </w:tabs>
        <w:rPr>
          <w:rFonts w:ascii="Constantia" w:hAnsi="Constantia"/>
          <w:caps/>
        </w:rPr>
      </w:pPr>
    </w:p>
    <w:p w:rsidR="00D356EA" w:rsidRDefault="00D356EA" w:rsidP="0075428D">
      <w:pPr>
        <w:tabs>
          <w:tab w:val="left" w:pos="4873"/>
        </w:tabs>
        <w:rPr>
          <w:rFonts w:ascii="Constantia" w:hAnsi="Constantia"/>
          <w:caps/>
        </w:rPr>
      </w:pPr>
    </w:p>
    <w:p w:rsidR="00085D49" w:rsidRPr="00024777" w:rsidRDefault="00024777" w:rsidP="0075428D">
      <w:pPr>
        <w:tabs>
          <w:tab w:val="left" w:pos="4873"/>
        </w:tabs>
        <w:rPr>
          <w:rFonts w:ascii="Constantia" w:hAnsi="Constantia"/>
          <w:caps/>
        </w:rPr>
      </w:pPr>
      <w:r>
        <w:rPr>
          <w:rFonts w:ascii="Constantia" w:hAnsi="Constantia"/>
          <w:caps/>
        </w:rPr>
        <w:br w:type="page"/>
      </w:r>
      <w:r w:rsidR="00085D49" w:rsidRPr="008132A5">
        <w:rPr>
          <w:rFonts w:ascii="Constantia" w:hAnsi="Constantia"/>
          <w:b/>
          <w:caps/>
          <w:sz w:val="32"/>
        </w:rPr>
        <w:t>Present Estates and Future Interests</w:t>
      </w:r>
      <w:r w:rsidR="00085D49" w:rsidRPr="00824054">
        <w:rPr>
          <w:rFonts w:ascii="Constantia" w:hAnsi="Constantia"/>
          <w:b/>
          <w:caps/>
          <w:sz w:val="28"/>
        </w:rPr>
        <w:t xml:space="preserve"> </w:t>
      </w:r>
    </w:p>
    <w:p w:rsidR="00085D49" w:rsidRPr="00217888" w:rsidRDefault="00085D49" w:rsidP="00085D49">
      <w:pPr>
        <w:jc w:val="center"/>
        <w:rPr>
          <w:rFonts w:ascii="Constantia" w:hAnsi="Constantia"/>
          <w:i/>
        </w:rPr>
      </w:pPr>
      <w:r w:rsidRPr="00217888">
        <w:rPr>
          <w:rFonts w:ascii="Constantia" w:hAnsi="Constantia"/>
          <w:i/>
        </w:rPr>
        <w:t>System of Estates and Future Interests</w:t>
      </w:r>
    </w:p>
    <w:tbl>
      <w:tblPr>
        <w:tblStyle w:val="TableGrid"/>
        <w:tblW w:w="10800" w:type="dxa"/>
        <w:tblInd w:w="-252" w:type="dxa"/>
        <w:tblLook w:val="00BF"/>
      </w:tblPr>
      <w:tblGrid>
        <w:gridCol w:w="2520"/>
        <w:gridCol w:w="2790"/>
        <w:gridCol w:w="2790"/>
        <w:gridCol w:w="2700"/>
      </w:tblGrid>
      <w:tr w:rsidR="00085D49" w:rsidRPr="00217888">
        <w:tc>
          <w:tcPr>
            <w:tcW w:w="2520" w:type="dxa"/>
          </w:tcPr>
          <w:p w:rsidR="00085D49" w:rsidRPr="00217888" w:rsidRDefault="00085D49" w:rsidP="00085D49">
            <w:pPr>
              <w:rPr>
                <w:rFonts w:ascii="Constantia" w:hAnsi="Constantia"/>
              </w:rPr>
            </w:pPr>
            <w:r w:rsidRPr="00217888">
              <w:rPr>
                <w:rFonts w:ascii="Constantia" w:hAnsi="Constantia"/>
              </w:rPr>
              <w:t>Present Interest</w:t>
            </w:r>
          </w:p>
        </w:tc>
        <w:tc>
          <w:tcPr>
            <w:tcW w:w="2790" w:type="dxa"/>
          </w:tcPr>
          <w:p w:rsidR="00085D49" w:rsidRPr="00217888" w:rsidRDefault="00085D49" w:rsidP="00085D49">
            <w:pPr>
              <w:rPr>
                <w:rFonts w:ascii="Constantia" w:hAnsi="Constantia"/>
              </w:rPr>
            </w:pPr>
            <w:r w:rsidRPr="00217888">
              <w:rPr>
                <w:rFonts w:ascii="Constantia" w:hAnsi="Constantia"/>
              </w:rPr>
              <w:t>Words to create</w:t>
            </w:r>
          </w:p>
        </w:tc>
        <w:tc>
          <w:tcPr>
            <w:tcW w:w="2790" w:type="dxa"/>
          </w:tcPr>
          <w:p w:rsidR="00085D49" w:rsidRPr="00217888" w:rsidRDefault="00085D49" w:rsidP="00085D49">
            <w:pPr>
              <w:rPr>
                <w:rFonts w:ascii="Constantia" w:hAnsi="Constantia"/>
              </w:rPr>
            </w:pPr>
            <w:r w:rsidRPr="00217888">
              <w:rPr>
                <w:rFonts w:ascii="Constantia" w:hAnsi="Constantia"/>
              </w:rPr>
              <w:t>Future interest in grantor</w:t>
            </w:r>
          </w:p>
        </w:tc>
        <w:tc>
          <w:tcPr>
            <w:tcW w:w="2700" w:type="dxa"/>
          </w:tcPr>
          <w:p w:rsidR="00085D49" w:rsidRPr="00217888" w:rsidRDefault="00085D49" w:rsidP="00085D49">
            <w:pPr>
              <w:rPr>
                <w:rFonts w:ascii="Constantia" w:hAnsi="Constantia"/>
              </w:rPr>
            </w:pPr>
            <w:r w:rsidRPr="00217888">
              <w:rPr>
                <w:rFonts w:ascii="Constantia" w:hAnsi="Constantia"/>
              </w:rPr>
              <w:t>Future interest in third party</w:t>
            </w:r>
          </w:p>
        </w:tc>
      </w:tr>
      <w:tr w:rsidR="00085D49" w:rsidRPr="00217888">
        <w:tc>
          <w:tcPr>
            <w:tcW w:w="2520" w:type="dxa"/>
          </w:tcPr>
          <w:p w:rsidR="00085D49" w:rsidRPr="00217888" w:rsidRDefault="00085D49" w:rsidP="00085D49">
            <w:pPr>
              <w:rPr>
                <w:rFonts w:ascii="Constantia" w:hAnsi="Constantia"/>
              </w:rPr>
            </w:pPr>
            <w:r w:rsidRPr="00217888">
              <w:rPr>
                <w:rFonts w:ascii="Constantia" w:hAnsi="Constantia"/>
              </w:rPr>
              <w:t>Fee simple absolute</w:t>
            </w:r>
          </w:p>
        </w:tc>
        <w:tc>
          <w:tcPr>
            <w:tcW w:w="2790" w:type="dxa"/>
          </w:tcPr>
          <w:p w:rsidR="00085D49" w:rsidRPr="00217888" w:rsidRDefault="00085D49" w:rsidP="00085D49">
            <w:pPr>
              <w:rPr>
                <w:rFonts w:ascii="Constantia" w:hAnsi="Constantia"/>
              </w:rPr>
            </w:pPr>
            <w:r w:rsidRPr="00217888">
              <w:rPr>
                <w:rFonts w:ascii="Constantia" w:hAnsi="Constantia"/>
              </w:rPr>
              <w:t>“to A”</w:t>
            </w:r>
          </w:p>
          <w:p w:rsidR="00085D49" w:rsidRPr="00217888" w:rsidRDefault="00085D49" w:rsidP="00085D49">
            <w:pPr>
              <w:rPr>
                <w:rFonts w:ascii="Constantia" w:hAnsi="Constantia"/>
              </w:rPr>
            </w:pPr>
            <w:r w:rsidRPr="00217888">
              <w:rPr>
                <w:rFonts w:ascii="Constantia" w:hAnsi="Constantia"/>
              </w:rPr>
              <w:t>“to A and her heirs”</w:t>
            </w:r>
          </w:p>
        </w:tc>
        <w:tc>
          <w:tcPr>
            <w:tcW w:w="2790" w:type="dxa"/>
          </w:tcPr>
          <w:p w:rsidR="00085D49" w:rsidRPr="00217888" w:rsidRDefault="00085D49" w:rsidP="00085D49">
            <w:pPr>
              <w:rPr>
                <w:rFonts w:ascii="Constantia" w:hAnsi="Constantia"/>
              </w:rPr>
            </w:pPr>
          </w:p>
        </w:tc>
        <w:tc>
          <w:tcPr>
            <w:tcW w:w="2700" w:type="dxa"/>
          </w:tcPr>
          <w:p w:rsidR="00085D49" w:rsidRPr="00217888" w:rsidRDefault="00085D49" w:rsidP="00085D49">
            <w:pPr>
              <w:rPr>
                <w:rFonts w:ascii="Constantia" w:hAnsi="Constantia"/>
              </w:rPr>
            </w:pPr>
          </w:p>
        </w:tc>
      </w:tr>
      <w:tr w:rsidR="00085D49" w:rsidRPr="00217888">
        <w:tc>
          <w:tcPr>
            <w:tcW w:w="2520" w:type="dxa"/>
          </w:tcPr>
          <w:p w:rsidR="00085D49" w:rsidRPr="00217888" w:rsidRDefault="00085D49" w:rsidP="00085D49">
            <w:pPr>
              <w:rPr>
                <w:rFonts w:ascii="Constantia" w:hAnsi="Constantia"/>
              </w:rPr>
            </w:pPr>
            <w:r w:rsidRPr="00217888">
              <w:rPr>
                <w:rFonts w:ascii="Constantia" w:hAnsi="Constantia"/>
              </w:rPr>
              <w:t>Fee simple determinable</w:t>
            </w:r>
          </w:p>
        </w:tc>
        <w:tc>
          <w:tcPr>
            <w:tcW w:w="2790" w:type="dxa"/>
          </w:tcPr>
          <w:p w:rsidR="00085D49" w:rsidRPr="00217888" w:rsidRDefault="00085D49" w:rsidP="00085D49">
            <w:pPr>
              <w:rPr>
                <w:rFonts w:ascii="Constantia" w:hAnsi="Constantia"/>
              </w:rPr>
            </w:pPr>
            <w:r w:rsidRPr="00217888">
              <w:rPr>
                <w:rFonts w:ascii="Constantia" w:hAnsi="Constantia"/>
              </w:rPr>
              <w:t>“as long as”</w:t>
            </w:r>
          </w:p>
          <w:p w:rsidR="00085D49" w:rsidRPr="00217888" w:rsidRDefault="00085D49" w:rsidP="00085D49">
            <w:pPr>
              <w:rPr>
                <w:rFonts w:ascii="Constantia" w:hAnsi="Constantia"/>
              </w:rPr>
            </w:pPr>
            <w:r w:rsidRPr="00217888">
              <w:rPr>
                <w:rFonts w:ascii="Constantia" w:hAnsi="Constantia"/>
              </w:rPr>
              <w:t>“while”</w:t>
            </w:r>
          </w:p>
          <w:p w:rsidR="00085D49" w:rsidRPr="00217888" w:rsidRDefault="00085D49" w:rsidP="00085D49">
            <w:pPr>
              <w:rPr>
                <w:rFonts w:ascii="Constantia" w:hAnsi="Constantia"/>
              </w:rPr>
            </w:pPr>
            <w:r w:rsidRPr="00217888">
              <w:rPr>
                <w:rFonts w:ascii="Constantia" w:hAnsi="Constantia"/>
              </w:rPr>
              <w:t>“during”</w:t>
            </w:r>
          </w:p>
          <w:p w:rsidR="00085D49" w:rsidRPr="00217888" w:rsidRDefault="00085D49" w:rsidP="00085D49">
            <w:pPr>
              <w:rPr>
                <w:rFonts w:ascii="Constantia" w:hAnsi="Constantia"/>
              </w:rPr>
            </w:pPr>
            <w:r w:rsidRPr="00217888">
              <w:rPr>
                <w:rFonts w:ascii="Constantia" w:hAnsi="Constantia"/>
              </w:rPr>
              <w:t>“until”</w:t>
            </w:r>
          </w:p>
        </w:tc>
        <w:tc>
          <w:tcPr>
            <w:tcW w:w="2790" w:type="dxa"/>
          </w:tcPr>
          <w:p w:rsidR="00085D49" w:rsidRPr="00217888" w:rsidRDefault="00085D49" w:rsidP="00085D49">
            <w:pPr>
              <w:rPr>
                <w:rFonts w:ascii="Constantia" w:hAnsi="Constantia"/>
              </w:rPr>
            </w:pPr>
            <w:r w:rsidRPr="00217888">
              <w:rPr>
                <w:rFonts w:ascii="Constantia" w:hAnsi="Constantia"/>
              </w:rPr>
              <w:t>Possibility of reverter</w:t>
            </w:r>
          </w:p>
        </w:tc>
        <w:tc>
          <w:tcPr>
            <w:tcW w:w="2700" w:type="dxa"/>
          </w:tcPr>
          <w:p w:rsidR="00085D49" w:rsidRPr="00217888" w:rsidRDefault="00085D49" w:rsidP="00085D49">
            <w:pPr>
              <w:rPr>
                <w:rFonts w:ascii="Constantia" w:hAnsi="Constantia"/>
              </w:rPr>
            </w:pPr>
          </w:p>
        </w:tc>
      </w:tr>
      <w:tr w:rsidR="00085D49" w:rsidRPr="00217888">
        <w:tc>
          <w:tcPr>
            <w:tcW w:w="2520" w:type="dxa"/>
          </w:tcPr>
          <w:p w:rsidR="00085D49" w:rsidRPr="00217888" w:rsidRDefault="00085D49" w:rsidP="00085D49">
            <w:pPr>
              <w:rPr>
                <w:rFonts w:ascii="Constantia" w:hAnsi="Constantia"/>
              </w:rPr>
            </w:pPr>
            <w:r w:rsidRPr="00217888">
              <w:rPr>
                <w:rFonts w:ascii="Constantia" w:hAnsi="Constantia"/>
              </w:rPr>
              <w:t>Fee simple subject to condition subsequent</w:t>
            </w:r>
          </w:p>
        </w:tc>
        <w:tc>
          <w:tcPr>
            <w:tcW w:w="2790" w:type="dxa"/>
          </w:tcPr>
          <w:p w:rsidR="00085D49" w:rsidRPr="00217888" w:rsidRDefault="00085D49" w:rsidP="00085D49">
            <w:pPr>
              <w:rPr>
                <w:rFonts w:ascii="Constantia" w:hAnsi="Constantia"/>
              </w:rPr>
            </w:pPr>
            <w:r w:rsidRPr="00217888">
              <w:rPr>
                <w:rFonts w:ascii="Constantia" w:hAnsi="Constantia"/>
              </w:rPr>
              <w:t>“but if</w:t>
            </w:r>
            <w:r w:rsidR="00766DF3">
              <w:rPr>
                <w:rFonts w:ascii="Constantia" w:hAnsi="Constantia"/>
              </w:rPr>
              <w:t>, then right of entry…</w:t>
            </w:r>
            <w:r w:rsidRPr="00217888">
              <w:rPr>
                <w:rFonts w:ascii="Constantia" w:hAnsi="Constantia"/>
              </w:rPr>
              <w:t>”</w:t>
            </w:r>
          </w:p>
        </w:tc>
        <w:tc>
          <w:tcPr>
            <w:tcW w:w="2790" w:type="dxa"/>
          </w:tcPr>
          <w:p w:rsidR="00085D49" w:rsidRPr="00217888" w:rsidRDefault="00085D49" w:rsidP="00085D49">
            <w:pPr>
              <w:rPr>
                <w:rFonts w:ascii="Constantia" w:hAnsi="Constantia"/>
              </w:rPr>
            </w:pPr>
            <w:r w:rsidRPr="00217888">
              <w:rPr>
                <w:rFonts w:ascii="Constantia" w:hAnsi="Constantia"/>
              </w:rPr>
              <w:t>Right of entry (for condition b</w:t>
            </w:r>
            <w:r w:rsidR="005B319B">
              <w:rPr>
                <w:rFonts w:ascii="Constantia" w:hAnsi="Constantia"/>
              </w:rPr>
              <w:t>ro</w:t>
            </w:r>
            <w:r w:rsidRPr="00217888">
              <w:rPr>
                <w:rFonts w:ascii="Constantia" w:hAnsi="Constantia"/>
              </w:rPr>
              <w:t>ken) or power of termination</w:t>
            </w:r>
          </w:p>
        </w:tc>
        <w:tc>
          <w:tcPr>
            <w:tcW w:w="2700" w:type="dxa"/>
          </w:tcPr>
          <w:p w:rsidR="00085D49" w:rsidRPr="00217888" w:rsidRDefault="00085D49" w:rsidP="00085D49">
            <w:pPr>
              <w:rPr>
                <w:rFonts w:ascii="Constantia" w:hAnsi="Constantia"/>
              </w:rPr>
            </w:pPr>
          </w:p>
        </w:tc>
      </w:tr>
      <w:tr w:rsidR="00085D49" w:rsidRPr="00217888">
        <w:tc>
          <w:tcPr>
            <w:tcW w:w="2520" w:type="dxa"/>
          </w:tcPr>
          <w:p w:rsidR="00085D49" w:rsidRPr="00217888" w:rsidRDefault="00085D49" w:rsidP="00085D49">
            <w:pPr>
              <w:rPr>
                <w:rFonts w:ascii="Constantia" w:hAnsi="Constantia"/>
              </w:rPr>
            </w:pPr>
            <w:r w:rsidRPr="00217888">
              <w:rPr>
                <w:rFonts w:ascii="Constantia" w:hAnsi="Constantia"/>
              </w:rPr>
              <w:t>Fee simple subject to executory limitation</w:t>
            </w:r>
          </w:p>
        </w:tc>
        <w:tc>
          <w:tcPr>
            <w:tcW w:w="2790" w:type="dxa"/>
          </w:tcPr>
          <w:p w:rsidR="00085D49" w:rsidRPr="00217888" w:rsidRDefault="00085D49" w:rsidP="00085D49">
            <w:pPr>
              <w:rPr>
                <w:rFonts w:ascii="Constantia" w:hAnsi="Constantia"/>
              </w:rPr>
            </w:pPr>
            <w:r w:rsidRPr="00217888">
              <w:rPr>
                <w:rFonts w:ascii="Constantia" w:hAnsi="Constantia"/>
              </w:rPr>
              <w:t>“until (or unless)…, then to…”</w:t>
            </w:r>
            <w:r w:rsidR="00F855ED">
              <w:rPr>
                <w:rFonts w:ascii="Constantia" w:hAnsi="Constantia"/>
              </w:rPr>
              <w:t xml:space="preserve">; </w:t>
            </w:r>
            <w:r w:rsidRPr="00217888">
              <w:rPr>
                <w:rFonts w:ascii="Constantia" w:hAnsi="Constantia"/>
              </w:rPr>
              <w:t>“but if…, then to…”</w:t>
            </w:r>
          </w:p>
        </w:tc>
        <w:tc>
          <w:tcPr>
            <w:tcW w:w="2790" w:type="dxa"/>
          </w:tcPr>
          <w:p w:rsidR="00085D49" w:rsidRPr="00217888" w:rsidRDefault="00085D49" w:rsidP="00085D49">
            <w:pPr>
              <w:rPr>
                <w:rFonts w:ascii="Constantia" w:hAnsi="Constantia"/>
              </w:rPr>
            </w:pPr>
          </w:p>
        </w:tc>
        <w:tc>
          <w:tcPr>
            <w:tcW w:w="2700" w:type="dxa"/>
          </w:tcPr>
          <w:p w:rsidR="00085D49" w:rsidRPr="00217888" w:rsidRDefault="00085D49" w:rsidP="00085D49">
            <w:pPr>
              <w:rPr>
                <w:rFonts w:ascii="Constantia" w:hAnsi="Constantia"/>
              </w:rPr>
            </w:pPr>
            <w:r w:rsidRPr="00217888">
              <w:rPr>
                <w:rFonts w:ascii="Constantia" w:hAnsi="Constantia"/>
              </w:rPr>
              <w:t>Executory interest</w:t>
            </w:r>
            <w:r w:rsidR="007D20DA">
              <w:rPr>
                <w:rFonts w:ascii="Constantia" w:hAnsi="Constantia"/>
              </w:rPr>
              <w:t xml:space="preserve"> in FS</w:t>
            </w:r>
          </w:p>
        </w:tc>
      </w:tr>
      <w:tr w:rsidR="00085D49" w:rsidRPr="00217888">
        <w:tc>
          <w:tcPr>
            <w:tcW w:w="2520" w:type="dxa"/>
          </w:tcPr>
          <w:p w:rsidR="00085D49" w:rsidRPr="00217888" w:rsidRDefault="00085D49" w:rsidP="00085D49">
            <w:pPr>
              <w:rPr>
                <w:rFonts w:ascii="Constantia" w:hAnsi="Constantia"/>
              </w:rPr>
            </w:pPr>
            <w:r w:rsidRPr="00217888">
              <w:rPr>
                <w:rFonts w:ascii="Constantia" w:hAnsi="Constantia"/>
              </w:rPr>
              <w:t>Life estate</w:t>
            </w:r>
          </w:p>
        </w:tc>
        <w:tc>
          <w:tcPr>
            <w:tcW w:w="2790" w:type="dxa"/>
          </w:tcPr>
          <w:p w:rsidR="00085D49" w:rsidRPr="00217888" w:rsidRDefault="00085D49" w:rsidP="00085D49">
            <w:pPr>
              <w:rPr>
                <w:rFonts w:ascii="Constantia" w:hAnsi="Constantia"/>
              </w:rPr>
            </w:pPr>
            <w:r w:rsidRPr="00217888">
              <w:rPr>
                <w:rFonts w:ascii="Constantia" w:hAnsi="Constantia"/>
              </w:rPr>
              <w:t>“for life”</w:t>
            </w:r>
          </w:p>
          <w:p w:rsidR="00CD1D5F" w:rsidRDefault="00CD1D5F" w:rsidP="00085D49">
            <w:pPr>
              <w:rPr>
                <w:rFonts w:ascii="Constantia" w:hAnsi="Constantia"/>
              </w:rPr>
            </w:pPr>
          </w:p>
          <w:p w:rsidR="00CD1D5F" w:rsidRDefault="00CD1D5F" w:rsidP="00085D49">
            <w:pPr>
              <w:rPr>
                <w:rFonts w:ascii="Constantia" w:hAnsi="Constantia"/>
              </w:rPr>
            </w:pPr>
            <w:r>
              <w:rPr>
                <w:rFonts w:ascii="Constantia" w:hAnsi="Constantia"/>
              </w:rPr>
              <w:t>“for life, unless commercial use”</w:t>
            </w:r>
          </w:p>
          <w:p w:rsidR="00085D49" w:rsidRPr="00217888" w:rsidRDefault="00085D49" w:rsidP="00085D49">
            <w:pPr>
              <w:rPr>
                <w:rFonts w:ascii="Constantia" w:hAnsi="Constantia"/>
              </w:rPr>
            </w:pPr>
          </w:p>
          <w:p w:rsidR="00085D49" w:rsidRPr="00217888" w:rsidRDefault="00085D49" w:rsidP="00085D49">
            <w:pPr>
              <w:rPr>
                <w:rFonts w:ascii="Constantia" w:hAnsi="Constantia"/>
              </w:rPr>
            </w:pPr>
            <w:r w:rsidRPr="00217888">
              <w:rPr>
                <w:rFonts w:ascii="Constantia" w:hAnsi="Constantia"/>
              </w:rPr>
              <w:t>“for life, then to B”</w:t>
            </w:r>
          </w:p>
          <w:p w:rsidR="00085D49" w:rsidRPr="00217888" w:rsidRDefault="00085D49" w:rsidP="00085D49">
            <w:pPr>
              <w:rPr>
                <w:rFonts w:ascii="Constantia" w:hAnsi="Constantia"/>
              </w:rPr>
            </w:pPr>
          </w:p>
          <w:p w:rsidR="00085D49" w:rsidRPr="00217888" w:rsidRDefault="00085D49" w:rsidP="00085D49">
            <w:pPr>
              <w:rPr>
                <w:rFonts w:ascii="Constantia" w:hAnsi="Constantia"/>
              </w:rPr>
            </w:pPr>
            <w:r w:rsidRPr="00217888">
              <w:rPr>
                <w:rFonts w:ascii="Constantia" w:hAnsi="Constantia"/>
              </w:rPr>
              <w:t>“for life, then to children” (none at time)</w:t>
            </w:r>
          </w:p>
          <w:p w:rsidR="00085D49" w:rsidRPr="00217888" w:rsidRDefault="00085D49" w:rsidP="00085D49">
            <w:pPr>
              <w:rPr>
                <w:rFonts w:ascii="Constantia" w:hAnsi="Constantia"/>
              </w:rPr>
            </w:pPr>
          </w:p>
          <w:p w:rsidR="00085D49" w:rsidRPr="00217888" w:rsidRDefault="00085D49" w:rsidP="00085D49">
            <w:pPr>
              <w:rPr>
                <w:rFonts w:ascii="Constantia" w:hAnsi="Constantia"/>
              </w:rPr>
            </w:pPr>
            <w:r w:rsidRPr="00217888">
              <w:rPr>
                <w:rFonts w:ascii="Constantia" w:hAnsi="Constantia"/>
              </w:rPr>
              <w:t>“for life, then to B if graduates law school”</w:t>
            </w:r>
          </w:p>
          <w:p w:rsidR="00BF5A16" w:rsidRDefault="00BF5A16" w:rsidP="00085D49">
            <w:pPr>
              <w:rPr>
                <w:rFonts w:ascii="Constantia" w:hAnsi="Constantia"/>
              </w:rPr>
            </w:pPr>
          </w:p>
          <w:p w:rsidR="00085D49" w:rsidRPr="00217888" w:rsidRDefault="00085D49" w:rsidP="00085D49">
            <w:pPr>
              <w:rPr>
                <w:rFonts w:ascii="Constantia" w:hAnsi="Constantia"/>
              </w:rPr>
            </w:pPr>
          </w:p>
          <w:p w:rsidR="00085D49" w:rsidRPr="00217888" w:rsidRDefault="00085D49" w:rsidP="00085D49">
            <w:pPr>
              <w:rPr>
                <w:rFonts w:ascii="Constantia" w:hAnsi="Constantia"/>
              </w:rPr>
            </w:pPr>
            <w:r w:rsidRPr="00217888">
              <w:rPr>
                <w:rFonts w:ascii="Constantia" w:hAnsi="Constantia"/>
              </w:rPr>
              <w:t>“for life, then to children of B” (1 born)</w:t>
            </w:r>
          </w:p>
          <w:p w:rsidR="00A05692" w:rsidRDefault="00A05692" w:rsidP="00085D49">
            <w:pPr>
              <w:rPr>
                <w:rFonts w:ascii="Constantia" w:hAnsi="Constantia"/>
              </w:rPr>
            </w:pPr>
          </w:p>
          <w:p w:rsidR="00085D49" w:rsidRPr="00217888" w:rsidRDefault="00085D49" w:rsidP="00085D49">
            <w:pPr>
              <w:rPr>
                <w:rFonts w:ascii="Constantia" w:hAnsi="Constantia"/>
              </w:rPr>
            </w:pPr>
            <w:r w:rsidRPr="00217888">
              <w:rPr>
                <w:rFonts w:ascii="Constantia" w:hAnsi="Constantia"/>
              </w:rPr>
              <w:t>“for life, then to B</w:t>
            </w:r>
            <w:r w:rsidR="00030CD6">
              <w:rPr>
                <w:rFonts w:ascii="Constantia" w:hAnsi="Constantia"/>
              </w:rPr>
              <w:t>,</w:t>
            </w:r>
            <w:r w:rsidRPr="00217888">
              <w:rPr>
                <w:rFonts w:ascii="Constantia" w:hAnsi="Constantia"/>
              </w:rPr>
              <w:t xml:space="preserve"> </w:t>
            </w:r>
            <w:r w:rsidR="004B365C">
              <w:rPr>
                <w:rFonts w:ascii="Constantia" w:hAnsi="Constantia"/>
              </w:rPr>
              <w:t>but if B</w:t>
            </w:r>
            <w:r w:rsidRPr="00217888">
              <w:rPr>
                <w:rFonts w:ascii="Constantia" w:hAnsi="Constantia"/>
              </w:rPr>
              <w:t xml:space="preserve"> drops out</w:t>
            </w:r>
            <w:r w:rsidR="004B365C">
              <w:rPr>
                <w:rFonts w:ascii="Constantia" w:hAnsi="Constantia"/>
              </w:rPr>
              <w:t xml:space="preserve"> revert to O</w:t>
            </w:r>
            <w:r w:rsidRPr="00217888">
              <w:rPr>
                <w:rFonts w:ascii="Constantia" w:hAnsi="Constantia"/>
              </w:rPr>
              <w:t>”</w:t>
            </w:r>
          </w:p>
          <w:p w:rsidR="00A05692" w:rsidRDefault="00A05692" w:rsidP="00085D49">
            <w:pPr>
              <w:rPr>
                <w:rFonts w:ascii="Constantia" w:hAnsi="Constantia"/>
              </w:rPr>
            </w:pPr>
          </w:p>
          <w:p w:rsidR="00085D49" w:rsidRPr="00217888" w:rsidRDefault="00085D49" w:rsidP="00085D49">
            <w:pPr>
              <w:rPr>
                <w:rFonts w:ascii="Constantia" w:hAnsi="Constantia"/>
              </w:rPr>
            </w:pPr>
            <w:r w:rsidRPr="00217888">
              <w:rPr>
                <w:rFonts w:ascii="Constantia" w:hAnsi="Constantia"/>
              </w:rPr>
              <w:t>“for life, then to B if survives A, if not C”</w:t>
            </w:r>
          </w:p>
          <w:p w:rsidR="00085D49" w:rsidRPr="00217888" w:rsidRDefault="00085D49" w:rsidP="00085D49">
            <w:pPr>
              <w:rPr>
                <w:rFonts w:ascii="Constantia" w:hAnsi="Constantia"/>
              </w:rPr>
            </w:pPr>
          </w:p>
          <w:p w:rsidR="00A05692" w:rsidRDefault="00A05692" w:rsidP="00085D49">
            <w:pPr>
              <w:rPr>
                <w:rFonts w:ascii="Constantia" w:hAnsi="Constantia"/>
              </w:rPr>
            </w:pPr>
          </w:p>
          <w:p w:rsidR="007D20DA" w:rsidRDefault="00085D49" w:rsidP="00085D49">
            <w:pPr>
              <w:rPr>
                <w:rFonts w:ascii="Constantia" w:hAnsi="Constantia"/>
              </w:rPr>
            </w:pPr>
            <w:r w:rsidRPr="00217888">
              <w:rPr>
                <w:rFonts w:ascii="Constantia" w:hAnsi="Constantia"/>
              </w:rPr>
              <w:t>“for life” then A sells to B</w:t>
            </w:r>
          </w:p>
          <w:p w:rsidR="007D20DA" w:rsidRDefault="007D20DA" w:rsidP="00085D49">
            <w:pPr>
              <w:rPr>
                <w:rFonts w:ascii="Constantia" w:hAnsi="Constantia"/>
              </w:rPr>
            </w:pPr>
          </w:p>
          <w:p w:rsidR="007D20DA" w:rsidRDefault="007D20DA" w:rsidP="00085D49">
            <w:pPr>
              <w:rPr>
                <w:rFonts w:ascii="Constantia" w:hAnsi="Constantia"/>
              </w:rPr>
            </w:pPr>
          </w:p>
          <w:p w:rsidR="0057545F" w:rsidRDefault="007D20DA" w:rsidP="00085D49">
            <w:pPr>
              <w:rPr>
                <w:rFonts w:ascii="Constantia" w:hAnsi="Constantia"/>
              </w:rPr>
            </w:pPr>
            <w:r>
              <w:rPr>
                <w:rFonts w:ascii="Constantia" w:hAnsi="Constantia"/>
              </w:rPr>
              <w:t>“for life, then to B for life”</w:t>
            </w:r>
          </w:p>
          <w:p w:rsidR="0057545F" w:rsidRDefault="0057545F" w:rsidP="00085D49">
            <w:pPr>
              <w:rPr>
                <w:rFonts w:ascii="Constantia" w:hAnsi="Constantia"/>
              </w:rPr>
            </w:pPr>
          </w:p>
          <w:p w:rsidR="00085D49" w:rsidRPr="00217888" w:rsidRDefault="0057545F" w:rsidP="00085D49">
            <w:pPr>
              <w:rPr>
                <w:rFonts w:ascii="Constantia" w:hAnsi="Constantia"/>
              </w:rPr>
            </w:pPr>
            <w:r>
              <w:rPr>
                <w:rFonts w:ascii="Constantia" w:hAnsi="Constantia"/>
              </w:rPr>
              <w:t>“for life or until she remarries”</w:t>
            </w:r>
          </w:p>
        </w:tc>
        <w:tc>
          <w:tcPr>
            <w:tcW w:w="2790" w:type="dxa"/>
          </w:tcPr>
          <w:p w:rsidR="00085D49" w:rsidRPr="00217888" w:rsidRDefault="000C4FD4" w:rsidP="00085D49">
            <w:pPr>
              <w:rPr>
                <w:rFonts w:ascii="Constantia" w:hAnsi="Constantia"/>
              </w:rPr>
            </w:pPr>
            <w:r>
              <w:rPr>
                <w:rFonts w:ascii="Constantia" w:hAnsi="Constantia"/>
              </w:rPr>
              <w:t>(Auto)Reversion</w:t>
            </w:r>
          </w:p>
          <w:p w:rsidR="00085D49" w:rsidRPr="00217888" w:rsidRDefault="00085D49" w:rsidP="00085D49">
            <w:pPr>
              <w:rPr>
                <w:rFonts w:ascii="Constantia" w:hAnsi="Constantia"/>
              </w:rPr>
            </w:pPr>
          </w:p>
          <w:p w:rsidR="00085D49" w:rsidRPr="00217888" w:rsidRDefault="00CD1D5F" w:rsidP="00085D49">
            <w:pPr>
              <w:rPr>
                <w:rFonts w:ascii="Constantia" w:hAnsi="Constantia"/>
              </w:rPr>
            </w:pPr>
            <w:r>
              <w:rPr>
                <w:rFonts w:ascii="Constantia" w:hAnsi="Constantia"/>
              </w:rPr>
              <w:t>Executory interest</w:t>
            </w:r>
          </w:p>
          <w:p w:rsidR="00085D49" w:rsidRPr="00217888" w:rsidRDefault="00085D49" w:rsidP="00085D49">
            <w:pPr>
              <w:rPr>
                <w:rFonts w:ascii="Constantia" w:hAnsi="Constantia"/>
              </w:rPr>
            </w:pPr>
          </w:p>
          <w:p w:rsidR="003C7E06" w:rsidRDefault="003C7E06" w:rsidP="00085D49">
            <w:pPr>
              <w:rPr>
                <w:rFonts w:ascii="Constantia" w:hAnsi="Constantia"/>
              </w:rPr>
            </w:pPr>
          </w:p>
          <w:p w:rsidR="00CD1D5F" w:rsidRDefault="00CD1D5F" w:rsidP="00085D49">
            <w:pPr>
              <w:rPr>
                <w:rFonts w:ascii="Constantia" w:hAnsi="Constantia"/>
              </w:rPr>
            </w:pPr>
          </w:p>
          <w:p w:rsidR="00CD1D5F" w:rsidRDefault="00CD1D5F" w:rsidP="00085D49">
            <w:pPr>
              <w:rPr>
                <w:rFonts w:ascii="Constantia" w:hAnsi="Constantia"/>
              </w:rPr>
            </w:pPr>
          </w:p>
          <w:p w:rsidR="00CD1D5F" w:rsidRDefault="00CD1D5F" w:rsidP="00085D49">
            <w:pPr>
              <w:rPr>
                <w:rFonts w:ascii="Constantia" w:hAnsi="Constantia"/>
              </w:rPr>
            </w:pPr>
          </w:p>
          <w:p w:rsidR="00CD1D5F" w:rsidRDefault="007D20DA" w:rsidP="00085D49">
            <w:pPr>
              <w:rPr>
                <w:rFonts w:ascii="Constantia" w:hAnsi="Constantia"/>
              </w:rPr>
            </w:pPr>
            <w:r>
              <w:rPr>
                <w:rFonts w:ascii="Constantia" w:hAnsi="Constantia"/>
              </w:rPr>
              <w:t>Reversion</w:t>
            </w:r>
          </w:p>
          <w:p w:rsidR="00CD1D5F" w:rsidRDefault="00CD1D5F" w:rsidP="00085D49">
            <w:pPr>
              <w:rPr>
                <w:rFonts w:ascii="Constantia" w:hAnsi="Constantia"/>
              </w:rPr>
            </w:pPr>
          </w:p>
          <w:p w:rsidR="00085D49" w:rsidRPr="00217888" w:rsidRDefault="002F77A8" w:rsidP="00085D49">
            <w:pPr>
              <w:rPr>
                <w:rFonts w:ascii="Constantia" w:hAnsi="Constantia"/>
              </w:rPr>
            </w:pPr>
            <w:r>
              <w:rPr>
                <w:rFonts w:ascii="Constantia" w:hAnsi="Constantia"/>
              </w:rPr>
              <w:t>Reversion</w:t>
            </w:r>
          </w:p>
          <w:p w:rsidR="00470870" w:rsidRDefault="000C3958" w:rsidP="00085D49">
            <w:pPr>
              <w:rPr>
                <w:rFonts w:ascii="Constantia" w:hAnsi="Constantia"/>
              </w:rPr>
            </w:pPr>
            <w:r>
              <w:rPr>
                <w:rFonts w:ascii="Constantia" w:hAnsi="Constantia"/>
              </w:rPr>
              <w:t xml:space="preserve">(may </w:t>
            </w:r>
            <w:r w:rsidRPr="000C3958">
              <w:rPr>
                <w:rFonts w:ascii="Constantia" w:hAnsi="Constantia"/>
              </w:rPr>
              <w:sym w:font="Wingdings" w:char="F0E0"/>
            </w:r>
            <w:r>
              <w:rPr>
                <w:rFonts w:ascii="Constantia" w:hAnsi="Constantia"/>
              </w:rPr>
              <w:t xml:space="preserve"> FS subject to executory limitation</w:t>
            </w:r>
            <w:r w:rsidR="000B49B4">
              <w:rPr>
                <w:rFonts w:ascii="Constantia" w:hAnsi="Constantia"/>
              </w:rPr>
              <w:t xml:space="preserve"> aka Reversion subject to an executory limitation</w:t>
            </w:r>
            <w:r>
              <w:rPr>
                <w:rFonts w:ascii="Constantia" w:hAnsi="Constantia"/>
              </w:rPr>
              <w:t>)</w:t>
            </w:r>
          </w:p>
          <w:p w:rsidR="00085D49" w:rsidRPr="00217888" w:rsidRDefault="00085D49" w:rsidP="00085D49">
            <w:pPr>
              <w:rPr>
                <w:rFonts w:ascii="Constantia" w:hAnsi="Constantia"/>
              </w:rPr>
            </w:pPr>
          </w:p>
          <w:p w:rsidR="00A05692" w:rsidRDefault="00A05692" w:rsidP="00085D49">
            <w:pPr>
              <w:rPr>
                <w:rFonts w:ascii="Constantia" w:hAnsi="Constantia"/>
              </w:rPr>
            </w:pPr>
          </w:p>
          <w:p w:rsidR="00085D49" w:rsidRPr="00217888" w:rsidRDefault="00407166" w:rsidP="00085D49">
            <w:pPr>
              <w:rPr>
                <w:rFonts w:ascii="Constantia" w:hAnsi="Constantia"/>
              </w:rPr>
            </w:pPr>
            <w:r>
              <w:rPr>
                <w:rFonts w:ascii="Constantia" w:hAnsi="Constantia"/>
              </w:rPr>
              <w:t>Possibility of Reverter</w:t>
            </w:r>
          </w:p>
          <w:p w:rsidR="00085D49" w:rsidRPr="00217888" w:rsidRDefault="00085D49" w:rsidP="00085D49">
            <w:pPr>
              <w:rPr>
                <w:rFonts w:ascii="Constantia" w:hAnsi="Constantia"/>
              </w:rPr>
            </w:pPr>
          </w:p>
          <w:p w:rsidR="00030CD6" w:rsidRDefault="00030CD6" w:rsidP="00085D49">
            <w:pPr>
              <w:rPr>
                <w:rFonts w:ascii="Constantia" w:hAnsi="Constantia"/>
              </w:rPr>
            </w:pPr>
          </w:p>
          <w:p w:rsidR="00A05692" w:rsidRDefault="00A05692" w:rsidP="00085D49">
            <w:pPr>
              <w:rPr>
                <w:rFonts w:ascii="Constantia" w:hAnsi="Constantia"/>
              </w:rPr>
            </w:pPr>
          </w:p>
          <w:p w:rsidR="00085D49" w:rsidRPr="00217888" w:rsidRDefault="002F77A8" w:rsidP="00085D49">
            <w:pPr>
              <w:rPr>
                <w:rFonts w:ascii="Constantia" w:hAnsi="Constantia"/>
              </w:rPr>
            </w:pPr>
            <w:r>
              <w:rPr>
                <w:rFonts w:ascii="Constantia" w:hAnsi="Constantia"/>
              </w:rPr>
              <w:t>Reversion</w:t>
            </w:r>
          </w:p>
          <w:p w:rsidR="003C7E06" w:rsidRDefault="003C7E06" w:rsidP="00085D49">
            <w:pPr>
              <w:rPr>
                <w:rFonts w:ascii="Constantia" w:hAnsi="Constantia"/>
              </w:rPr>
            </w:pPr>
          </w:p>
          <w:p w:rsidR="00085D49" w:rsidRPr="00217888" w:rsidRDefault="00085D49" w:rsidP="00085D49">
            <w:pPr>
              <w:rPr>
                <w:rFonts w:ascii="Constantia" w:hAnsi="Constantia"/>
              </w:rPr>
            </w:pPr>
          </w:p>
          <w:p w:rsidR="00F855ED" w:rsidRDefault="00F855ED" w:rsidP="00085D49">
            <w:pPr>
              <w:rPr>
                <w:rFonts w:ascii="Constantia" w:hAnsi="Constantia"/>
              </w:rPr>
            </w:pPr>
          </w:p>
          <w:p w:rsidR="007D20DA" w:rsidRDefault="00BF5A16" w:rsidP="00085D49">
            <w:pPr>
              <w:rPr>
                <w:rFonts w:ascii="Constantia" w:hAnsi="Constantia"/>
              </w:rPr>
            </w:pPr>
            <w:r>
              <w:rPr>
                <w:rFonts w:ascii="Constantia" w:hAnsi="Constantia"/>
              </w:rPr>
              <w:t>Reversion</w:t>
            </w:r>
          </w:p>
          <w:p w:rsidR="007D20DA" w:rsidRDefault="007D20DA" w:rsidP="00085D49">
            <w:pPr>
              <w:rPr>
                <w:rFonts w:ascii="Constantia" w:hAnsi="Constantia"/>
              </w:rPr>
            </w:pPr>
          </w:p>
          <w:p w:rsidR="007D20DA" w:rsidRDefault="007D20DA" w:rsidP="00085D49">
            <w:pPr>
              <w:rPr>
                <w:rFonts w:ascii="Constantia" w:hAnsi="Constantia"/>
              </w:rPr>
            </w:pPr>
          </w:p>
          <w:p w:rsidR="007D20DA" w:rsidRDefault="007D20DA" w:rsidP="00085D49">
            <w:pPr>
              <w:rPr>
                <w:rFonts w:ascii="Constantia" w:hAnsi="Constantia"/>
              </w:rPr>
            </w:pPr>
          </w:p>
          <w:p w:rsidR="007D20DA" w:rsidRDefault="007D20DA" w:rsidP="00085D49">
            <w:pPr>
              <w:rPr>
                <w:rFonts w:ascii="Constantia" w:hAnsi="Constantia"/>
              </w:rPr>
            </w:pPr>
            <w:r>
              <w:rPr>
                <w:rFonts w:ascii="Constantia" w:hAnsi="Constantia"/>
              </w:rPr>
              <w:t>Reversion</w:t>
            </w:r>
          </w:p>
          <w:p w:rsidR="00085D49" w:rsidRPr="00217888" w:rsidRDefault="00085D49" w:rsidP="00085D49">
            <w:pPr>
              <w:rPr>
                <w:rFonts w:ascii="Constantia" w:hAnsi="Constantia"/>
              </w:rPr>
            </w:pPr>
          </w:p>
          <w:p w:rsidR="00085D49" w:rsidRPr="00217888" w:rsidRDefault="0057545F" w:rsidP="00085D49">
            <w:pPr>
              <w:rPr>
                <w:rFonts w:ascii="Constantia" w:hAnsi="Constantia"/>
              </w:rPr>
            </w:pPr>
            <w:r>
              <w:rPr>
                <w:rFonts w:ascii="Constantia" w:hAnsi="Constantia"/>
              </w:rPr>
              <w:t>Reversion &amp; Possibility of Reverter</w:t>
            </w:r>
          </w:p>
        </w:tc>
        <w:tc>
          <w:tcPr>
            <w:tcW w:w="2700" w:type="dxa"/>
          </w:tcPr>
          <w:p w:rsidR="00085D49" w:rsidRPr="00217888" w:rsidRDefault="00085D49" w:rsidP="00085D49">
            <w:pPr>
              <w:rPr>
                <w:rFonts w:ascii="Constantia" w:hAnsi="Constantia"/>
              </w:rPr>
            </w:pPr>
          </w:p>
          <w:p w:rsidR="00085D49" w:rsidRPr="00217888" w:rsidRDefault="00085D49" w:rsidP="00085D49">
            <w:pPr>
              <w:rPr>
                <w:rFonts w:ascii="Constantia" w:hAnsi="Constantia"/>
              </w:rPr>
            </w:pPr>
          </w:p>
          <w:p w:rsidR="00085D49" w:rsidRPr="00217888" w:rsidRDefault="00085D49" w:rsidP="00085D49">
            <w:pPr>
              <w:rPr>
                <w:rFonts w:ascii="Constantia" w:hAnsi="Constantia"/>
              </w:rPr>
            </w:pPr>
          </w:p>
          <w:p w:rsidR="00CD1D5F" w:rsidRDefault="00CD1D5F" w:rsidP="00085D49">
            <w:pPr>
              <w:rPr>
                <w:rFonts w:ascii="Constantia" w:hAnsi="Constantia"/>
              </w:rPr>
            </w:pPr>
          </w:p>
          <w:p w:rsidR="00CD1D5F" w:rsidRDefault="00CD1D5F" w:rsidP="00085D49">
            <w:pPr>
              <w:rPr>
                <w:rFonts w:ascii="Constantia" w:hAnsi="Constantia"/>
              </w:rPr>
            </w:pPr>
          </w:p>
          <w:p w:rsidR="00085D49" w:rsidRPr="00217888" w:rsidRDefault="00085D49" w:rsidP="00085D49">
            <w:pPr>
              <w:rPr>
                <w:rFonts w:ascii="Constantia" w:hAnsi="Constantia"/>
              </w:rPr>
            </w:pPr>
            <w:r w:rsidRPr="00217888">
              <w:rPr>
                <w:rFonts w:ascii="Constantia" w:hAnsi="Constantia"/>
              </w:rPr>
              <w:t>Remainder (vested absolutely)</w:t>
            </w:r>
          </w:p>
          <w:p w:rsidR="00085D49" w:rsidRPr="00217888" w:rsidRDefault="00085D49" w:rsidP="00085D49">
            <w:pPr>
              <w:rPr>
                <w:rFonts w:ascii="Constantia" w:hAnsi="Constantia"/>
              </w:rPr>
            </w:pPr>
          </w:p>
          <w:p w:rsidR="00085D49" w:rsidRPr="00217888" w:rsidRDefault="00085D49" w:rsidP="00085D49">
            <w:pPr>
              <w:rPr>
                <w:rFonts w:ascii="Constantia" w:hAnsi="Constantia"/>
              </w:rPr>
            </w:pPr>
            <w:r w:rsidRPr="00217888">
              <w:rPr>
                <w:rFonts w:ascii="Constantia" w:hAnsi="Constantia"/>
              </w:rPr>
              <w:t>Contingent remainder</w:t>
            </w:r>
          </w:p>
          <w:p w:rsidR="00085D49" w:rsidRPr="00217888" w:rsidRDefault="00085D49" w:rsidP="00085D49">
            <w:pPr>
              <w:rPr>
                <w:rFonts w:ascii="Constantia" w:hAnsi="Constantia"/>
              </w:rPr>
            </w:pPr>
          </w:p>
          <w:p w:rsidR="00085D49" w:rsidRPr="00217888" w:rsidRDefault="00085D49" w:rsidP="00085D49">
            <w:pPr>
              <w:rPr>
                <w:rFonts w:ascii="Constantia" w:hAnsi="Constantia"/>
              </w:rPr>
            </w:pPr>
            <w:r w:rsidRPr="00217888">
              <w:rPr>
                <w:rFonts w:ascii="Constantia" w:hAnsi="Constantia"/>
              </w:rPr>
              <w:t>Contingent remainder</w:t>
            </w:r>
            <w:r w:rsidR="004530AC">
              <w:rPr>
                <w:rFonts w:ascii="Constantia" w:hAnsi="Constantia"/>
              </w:rPr>
              <w:t xml:space="preserve"> (may </w:t>
            </w:r>
            <w:r w:rsidR="004530AC" w:rsidRPr="004530AC">
              <w:rPr>
                <w:rFonts w:ascii="Constantia" w:hAnsi="Constantia"/>
              </w:rPr>
              <w:sym w:font="Wingdings" w:char="F0E0"/>
            </w:r>
            <w:r w:rsidR="004530AC">
              <w:rPr>
                <w:rFonts w:ascii="Constantia" w:hAnsi="Constantia"/>
              </w:rPr>
              <w:t xml:space="preserve"> executory interest)</w:t>
            </w:r>
          </w:p>
          <w:p w:rsidR="00085D49" w:rsidRPr="00217888" w:rsidRDefault="00085D49" w:rsidP="00085D49">
            <w:pPr>
              <w:rPr>
                <w:rFonts w:ascii="Constantia" w:hAnsi="Constantia"/>
              </w:rPr>
            </w:pPr>
          </w:p>
          <w:p w:rsidR="00085D49" w:rsidRPr="00217888" w:rsidRDefault="00085D49" w:rsidP="00085D49">
            <w:pPr>
              <w:rPr>
                <w:rFonts w:ascii="Constantia" w:hAnsi="Constantia"/>
              </w:rPr>
            </w:pPr>
            <w:r w:rsidRPr="00217888">
              <w:rPr>
                <w:rFonts w:ascii="Constantia" w:hAnsi="Constantia"/>
              </w:rPr>
              <w:t>Vested remainder subject to open</w:t>
            </w:r>
          </w:p>
          <w:p w:rsidR="00A05692" w:rsidRPr="00A05692" w:rsidRDefault="00A05692" w:rsidP="00085D49">
            <w:pPr>
              <w:rPr>
                <w:rFonts w:ascii="Constantia" w:hAnsi="Constantia"/>
                <w:sz w:val="12"/>
              </w:rPr>
            </w:pPr>
          </w:p>
          <w:p w:rsidR="00B87EFF" w:rsidRDefault="00085D49" w:rsidP="00085D49">
            <w:pPr>
              <w:rPr>
                <w:rFonts w:ascii="Constantia" w:hAnsi="Constantia"/>
              </w:rPr>
            </w:pPr>
            <w:r w:rsidRPr="00217888">
              <w:rPr>
                <w:rFonts w:ascii="Constantia" w:hAnsi="Constantia"/>
              </w:rPr>
              <w:t>Vested remainder subject to divestment</w:t>
            </w:r>
          </w:p>
          <w:p w:rsidR="00085D49" w:rsidRPr="00217888" w:rsidRDefault="00085D49" w:rsidP="00085D49">
            <w:pPr>
              <w:rPr>
                <w:rFonts w:ascii="Constantia" w:hAnsi="Constantia"/>
              </w:rPr>
            </w:pPr>
          </w:p>
          <w:p w:rsidR="00085D49" w:rsidRPr="00217888" w:rsidRDefault="00B87EFF" w:rsidP="00085D49">
            <w:pPr>
              <w:rPr>
                <w:rFonts w:ascii="Constantia" w:hAnsi="Constantia"/>
              </w:rPr>
            </w:pPr>
            <w:r>
              <w:rPr>
                <w:rFonts w:ascii="Constantia" w:hAnsi="Constantia"/>
              </w:rPr>
              <w:t xml:space="preserve">B has contingent remainder; </w:t>
            </w:r>
            <w:r w:rsidR="00085D49" w:rsidRPr="00217888">
              <w:rPr>
                <w:rFonts w:ascii="Constantia" w:hAnsi="Constantia"/>
              </w:rPr>
              <w:t xml:space="preserve">C has alternate contingent remainder </w:t>
            </w:r>
          </w:p>
          <w:p w:rsidR="00085D49" w:rsidRPr="00217888" w:rsidRDefault="00085D49" w:rsidP="00085D49">
            <w:pPr>
              <w:ind w:left="60"/>
              <w:rPr>
                <w:rFonts w:ascii="Constantia" w:hAnsi="Constantia"/>
              </w:rPr>
            </w:pPr>
          </w:p>
          <w:p w:rsidR="00F855ED" w:rsidRDefault="00085D49" w:rsidP="00F855ED">
            <w:pPr>
              <w:ind w:left="60"/>
              <w:rPr>
                <w:rFonts w:ascii="Constantia" w:hAnsi="Constantia"/>
              </w:rPr>
            </w:pPr>
            <w:r w:rsidRPr="00217888">
              <w:rPr>
                <w:rFonts w:ascii="Constantia" w:hAnsi="Constantia"/>
              </w:rPr>
              <w:t>B gets life estate for the life of another</w:t>
            </w:r>
            <w:r w:rsidR="00F855ED">
              <w:rPr>
                <w:rFonts w:ascii="Constantia" w:hAnsi="Constantia"/>
              </w:rPr>
              <w:t>; per autre vie</w:t>
            </w:r>
          </w:p>
          <w:p w:rsidR="007D20DA" w:rsidRDefault="007D20DA" w:rsidP="00F855ED">
            <w:pPr>
              <w:ind w:left="60"/>
              <w:rPr>
                <w:rFonts w:ascii="Constantia" w:hAnsi="Constantia"/>
              </w:rPr>
            </w:pPr>
          </w:p>
          <w:p w:rsidR="0057545F" w:rsidRDefault="007D20DA" w:rsidP="00F855ED">
            <w:pPr>
              <w:ind w:left="60"/>
              <w:rPr>
                <w:rFonts w:ascii="Constantia" w:hAnsi="Constantia"/>
              </w:rPr>
            </w:pPr>
            <w:r>
              <w:rPr>
                <w:rFonts w:ascii="Constantia" w:hAnsi="Constantia"/>
              </w:rPr>
              <w:t>B gets indefeasibily vested remainder for life</w:t>
            </w:r>
          </w:p>
          <w:p w:rsidR="00085D49" w:rsidRPr="00217888" w:rsidRDefault="00407166" w:rsidP="00F855ED">
            <w:pPr>
              <w:ind w:left="60"/>
              <w:rPr>
                <w:rFonts w:ascii="Constantia" w:hAnsi="Constantia"/>
              </w:rPr>
            </w:pPr>
            <w:r>
              <w:rPr>
                <w:rFonts w:ascii="Constantia" w:hAnsi="Constantia"/>
              </w:rPr>
              <w:t>Determinable life estate</w:t>
            </w:r>
          </w:p>
        </w:tc>
      </w:tr>
    </w:tbl>
    <w:p w:rsidR="002F77A8" w:rsidRDefault="002F77A8" w:rsidP="00114B93">
      <w:pPr>
        <w:pStyle w:val="ListParagraph"/>
        <w:numPr>
          <w:ilvl w:val="0"/>
          <w:numId w:val="3"/>
        </w:numPr>
        <w:tabs>
          <w:tab w:val="left" w:pos="4873"/>
        </w:tabs>
        <w:rPr>
          <w:rFonts w:ascii="Constantia" w:hAnsi="Constantia"/>
        </w:rPr>
      </w:pPr>
      <w:r>
        <w:rPr>
          <w:rFonts w:ascii="Constantia" w:hAnsi="Constantia"/>
        </w:rPr>
        <w:t>“to A for life, then to A’s children and their heirs, but if at A’s death he is not survived by any children, then to B and her heirs”</w:t>
      </w:r>
    </w:p>
    <w:p w:rsidR="002F77A8" w:rsidRDefault="002F77A8" w:rsidP="002F77A8">
      <w:pPr>
        <w:pStyle w:val="ListParagraph"/>
        <w:numPr>
          <w:ilvl w:val="1"/>
          <w:numId w:val="3"/>
        </w:numPr>
        <w:tabs>
          <w:tab w:val="left" w:pos="4873"/>
        </w:tabs>
        <w:rPr>
          <w:rFonts w:ascii="Constantia" w:hAnsi="Constantia"/>
        </w:rPr>
      </w:pPr>
      <w:r>
        <w:rPr>
          <w:rFonts w:ascii="Constantia" w:hAnsi="Constantia"/>
        </w:rPr>
        <w:t>A is alive and has no children:</w:t>
      </w:r>
    </w:p>
    <w:p w:rsidR="002F77A8" w:rsidRDefault="002F77A8" w:rsidP="002F77A8">
      <w:pPr>
        <w:pStyle w:val="ListParagraph"/>
        <w:numPr>
          <w:ilvl w:val="2"/>
          <w:numId w:val="3"/>
        </w:numPr>
        <w:tabs>
          <w:tab w:val="left" w:pos="4873"/>
        </w:tabs>
        <w:rPr>
          <w:rFonts w:ascii="Constantia" w:hAnsi="Constantia"/>
        </w:rPr>
      </w:pPr>
      <w:r>
        <w:rPr>
          <w:rFonts w:ascii="Constantia" w:hAnsi="Constantia"/>
        </w:rPr>
        <w:t>A: Life estate</w:t>
      </w:r>
    </w:p>
    <w:p w:rsidR="002F77A8" w:rsidRDefault="002F77A8" w:rsidP="002F77A8">
      <w:pPr>
        <w:pStyle w:val="ListParagraph"/>
        <w:numPr>
          <w:ilvl w:val="2"/>
          <w:numId w:val="3"/>
        </w:numPr>
        <w:tabs>
          <w:tab w:val="left" w:pos="4873"/>
        </w:tabs>
        <w:rPr>
          <w:rFonts w:ascii="Constantia" w:hAnsi="Constantia"/>
        </w:rPr>
      </w:pPr>
      <w:r>
        <w:rPr>
          <w:rFonts w:ascii="Constantia" w:hAnsi="Constantia"/>
        </w:rPr>
        <w:t>Unborn children: contingent remainder in FSA</w:t>
      </w:r>
    </w:p>
    <w:p w:rsidR="002F77A8" w:rsidRDefault="002F77A8" w:rsidP="002F77A8">
      <w:pPr>
        <w:pStyle w:val="ListParagraph"/>
        <w:numPr>
          <w:ilvl w:val="2"/>
          <w:numId w:val="3"/>
        </w:numPr>
        <w:tabs>
          <w:tab w:val="left" w:pos="4873"/>
        </w:tabs>
        <w:rPr>
          <w:rFonts w:ascii="Constantia" w:hAnsi="Constantia"/>
        </w:rPr>
      </w:pPr>
      <w:r>
        <w:rPr>
          <w:rFonts w:ascii="Constantia" w:hAnsi="Constantia"/>
        </w:rPr>
        <w:t>B: Contingent remainder in FSA</w:t>
      </w:r>
    </w:p>
    <w:p w:rsidR="002F77A8" w:rsidRDefault="002F77A8" w:rsidP="002F77A8">
      <w:pPr>
        <w:pStyle w:val="ListParagraph"/>
        <w:numPr>
          <w:ilvl w:val="2"/>
          <w:numId w:val="3"/>
        </w:numPr>
        <w:tabs>
          <w:tab w:val="left" w:pos="4873"/>
        </w:tabs>
        <w:rPr>
          <w:rFonts w:ascii="Constantia" w:hAnsi="Constantia"/>
        </w:rPr>
      </w:pPr>
      <w:r>
        <w:rPr>
          <w:rFonts w:ascii="Constantia" w:hAnsi="Constantia"/>
        </w:rPr>
        <w:t>O: Reversion</w:t>
      </w:r>
    </w:p>
    <w:p w:rsidR="002F77A8" w:rsidRDefault="002F77A8" w:rsidP="002F77A8">
      <w:pPr>
        <w:pStyle w:val="ListParagraph"/>
        <w:numPr>
          <w:ilvl w:val="1"/>
          <w:numId w:val="3"/>
        </w:numPr>
        <w:tabs>
          <w:tab w:val="left" w:pos="4873"/>
        </w:tabs>
        <w:rPr>
          <w:rFonts w:ascii="Constantia" w:hAnsi="Constantia"/>
        </w:rPr>
      </w:pPr>
      <w:r w:rsidRPr="002F77A8">
        <w:rPr>
          <w:rFonts w:ascii="Constantia" w:hAnsi="Constantia"/>
        </w:rPr>
        <w:t xml:space="preserve">Twins C </w:t>
      </w:r>
      <w:r>
        <w:rPr>
          <w:rFonts w:ascii="Constantia" w:hAnsi="Constantia"/>
        </w:rPr>
        <w:t>&amp; D are born to A:</w:t>
      </w:r>
    </w:p>
    <w:p w:rsidR="002F77A8" w:rsidRDefault="002F77A8" w:rsidP="002F77A8">
      <w:pPr>
        <w:pStyle w:val="ListParagraph"/>
        <w:numPr>
          <w:ilvl w:val="2"/>
          <w:numId w:val="3"/>
        </w:numPr>
        <w:tabs>
          <w:tab w:val="left" w:pos="4873"/>
        </w:tabs>
        <w:rPr>
          <w:rFonts w:ascii="Constantia" w:hAnsi="Constantia"/>
        </w:rPr>
      </w:pPr>
      <w:r>
        <w:rPr>
          <w:rFonts w:ascii="Constantia" w:hAnsi="Constantia"/>
        </w:rPr>
        <w:t>A: life estate</w:t>
      </w:r>
    </w:p>
    <w:p w:rsidR="002F77A8" w:rsidRDefault="002F77A8" w:rsidP="002F77A8">
      <w:pPr>
        <w:pStyle w:val="ListParagraph"/>
        <w:numPr>
          <w:ilvl w:val="2"/>
          <w:numId w:val="3"/>
        </w:numPr>
        <w:tabs>
          <w:tab w:val="left" w:pos="4873"/>
        </w:tabs>
        <w:rPr>
          <w:rFonts w:ascii="Constantia" w:hAnsi="Constantia"/>
        </w:rPr>
      </w:pPr>
      <w:r>
        <w:rPr>
          <w:rFonts w:ascii="Constantia" w:hAnsi="Constantia"/>
        </w:rPr>
        <w:t>C &amp; D: vested remainders in FSA subject to divestment</w:t>
      </w:r>
    </w:p>
    <w:p w:rsidR="009F2ACC" w:rsidRDefault="002F77A8" w:rsidP="009F2ACC">
      <w:pPr>
        <w:pStyle w:val="ListParagraph"/>
        <w:numPr>
          <w:ilvl w:val="2"/>
          <w:numId w:val="3"/>
        </w:numPr>
        <w:tabs>
          <w:tab w:val="left" w:pos="4873"/>
        </w:tabs>
        <w:rPr>
          <w:rFonts w:ascii="Constantia" w:hAnsi="Constantia"/>
        </w:rPr>
      </w:pPr>
      <w:r>
        <w:rPr>
          <w:rFonts w:ascii="Constantia" w:hAnsi="Constantia"/>
        </w:rPr>
        <w:t>B: Executory</w:t>
      </w:r>
      <w:r w:rsidR="009F2ACC">
        <w:rPr>
          <w:rFonts w:ascii="Constantia" w:hAnsi="Constantia"/>
        </w:rPr>
        <w:t xml:space="preserve"> interest</w:t>
      </w:r>
      <w:r w:rsidRPr="009F2ACC">
        <w:rPr>
          <w:rFonts w:ascii="Constantia" w:hAnsi="Constantia"/>
        </w:rPr>
        <w:t xml:space="preserve"> in FSA</w:t>
      </w:r>
    </w:p>
    <w:p w:rsidR="00C33F9D" w:rsidRDefault="009F2ACC" w:rsidP="009F2ACC">
      <w:pPr>
        <w:pStyle w:val="ListParagraph"/>
        <w:numPr>
          <w:ilvl w:val="2"/>
          <w:numId w:val="3"/>
        </w:numPr>
        <w:tabs>
          <w:tab w:val="left" w:pos="4873"/>
        </w:tabs>
        <w:rPr>
          <w:rFonts w:ascii="Constantia" w:hAnsi="Constantia"/>
        </w:rPr>
      </w:pPr>
      <w:r>
        <w:rPr>
          <w:rFonts w:ascii="Constantia" w:hAnsi="Constantia"/>
        </w:rPr>
        <w:t>O: No reversion</w:t>
      </w:r>
    </w:p>
    <w:p w:rsidR="00C33F9D" w:rsidRDefault="00C33F9D" w:rsidP="00C33F9D">
      <w:pPr>
        <w:pStyle w:val="ListParagraph"/>
        <w:numPr>
          <w:ilvl w:val="1"/>
          <w:numId w:val="3"/>
        </w:numPr>
        <w:tabs>
          <w:tab w:val="left" w:pos="4873"/>
        </w:tabs>
        <w:rPr>
          <w:rFonts w:ascii="Constantia" w:hAnsi="Constantia"/>
        </w:rPr>
      </w:pPr>
      <w:r>
        <w:rPr>
          <w:rFonts w:ascii="Constantia" w:hAnsi="Constantia"/>
        </w:rPr>
        <w:t>If C dies during A’s lifetime, then A dies, survived by D and B, who gets it?</w:t>
      </w:r>
    </w:p>
    <w:p w:rsidR="00F77350" w:rsidRDefault="00C33F9D" w:rsidP="00C33F9D">
      <w:pPr>
        <w:pStyle w:val="ListParagraph"/>
        <w:numPr>
          <w:ilvl w:val="2"/>
          <w:numId w:val="3"/>
        </w:numPr>
        <w:tabs>
          <w:tab w:val="left" w:pos="4873"/>
        </w:tabs>
        <w:rPr>
          <w:rFonts w:ascii="Constantia" w:hAnsi="Constantia"/>
        </w:rPr>
      </w:pPr>
      <w:r>
        <w:rPr>
          <w:rFonts w:ascii="Constantia" w:hAnsi="Constantia"/>
        </w:rPr>
        <w:t>C’s heirs and D</w:t>
      </w:r>
    </w:p>
    <w:p w:rsidR="00F77350" w:rsidRDefault="00F77350" w:rsidP="00F77350">
      <w:pPr>
        <w:pStyle w:val="ListParagraph"/>
        <w:numPr>
          <w:ilvl w:val="0"/>
          <w:numId w:val="3"/>
        </w:numPr>
        <w:tabs>
          <w:tab w:val="left" w:pos="4873"/>
        </w:tabs>
        <w:rPr>
          <w:rFonts w:ascii="Constantia" w:hAnsi="Constantia"/>
        </w:rPr>
      </w:pPr>
      <w:r>
        <w:rPr>
          <w:rFonts w:ascii="Constantia" w:hAnsi="Constantia"/>
        </w:rPr>
        <w:t>“to A for life, then to such of A’s children as survive him, but if noen of A’s children survive him, to B and her heirs.” A is alive and has two children, C &amp; D</w:t>
      </w:r>
    </w:p>
    <w:p w:rsidR="00F77350" w:rsidRDefault="00F77350" w:rsidP="00F77350">
      <w:pPr>
        <w:pStyle w:val="ListParagraph"/>
        <w:numPr>
          <w:ilvl w:val="1"/>
          <w:numId w:val="3"/>
        </w:numPr>
        <w:tabs>
          <w:tab w:val="left" w:pos="4873"/>
        </w:tabs>
        <w:rPr>
          <w:rFonts w:ascii="Constantia" w:hAnsi="Constantia"/>
        </w:rPr>
      </w:pPr>
      <w:r>
        <w:rPr>
          <w:rFonts w:ascii="Constantia" w:hAnsi="Constantia"/>
        </w:rPr>
        <w:t>A: life estate</w:t>
      </w:r>
    </w:p>
    <w:p w:rsidR="00F77350" w:rsidRDefault="00F77350" w:rsidP="00F77350">
      <w:pPr>
        <w:pStyle w:val="ListParagraph"/>
        <w:numPr>
          <w:ilvl w:val="1"/>
          <w:numId w:val="3"/>
        </w:numPr>
        <w:tabs>
          <w:tab w:val="left" w:pos="4873"/>
        </w:tabs>
        <w:rPr>
          <w:rFonts w:ascii="Constantia" w:hAnsi="Constantia"/>
        </w:rPr>
      </w:pPr>
      <w:r>
        <w:rPr>
          <w:rFonts w:ascii="Constantia" w:hAnsi="Constantia"/>
        </w:rPr>
        <w:t>C&amp;D: contingent remainders</w:t>
      </w:r>
    </w:p>
    <w:p w:rsidR="00F77350" w:rsidRDefault="00F77350" w:rsidP="00F77350">
      <w:pPr>
        <w:pStyle w:val="ListParagraph"/>
        <w:numPr>
          <w:ilvl w:val="1"/>
          <w:numId w:val="3"/>
        </w:numPr>
        <w:tabs>
          <w:tab w:val="left" w:pos="4873"/>
        </w:tabs>
        <w:rPr>
          <w:rFonts w:ascii="Constantia" w:hAnsi="Constantia"/>
        </w:rPr>
      </w:pPr>
      <w:r>
        <w:rPr>
          <w:rFonts w:ascii="Constantia" w:hAnsi="Constantia"/>
        </w:rPr>
        <w:t>B: contingent remainders</w:t>
      </w:r>
    </w:p>
    <w:p w:rsidR="006A533B" w:rsidRDefault="00F77350" w:rsidP="00F77350">
      <w:pPr>
        <w:pStyle w:val="ListParagraph"/>
        <w:numPr>
          <w:ilvl w:val="1"/>
          <w:numId w:val="3"/>
        </w:numPr>
        <w:tabs>
          <w:tab w:val="left" w:pos="4873"/>
        </w:tabs>
        <w:rPr>
          <w:rFonts w:ascii="Constantia" w:hAnsi="Constantia"/>
        </w:rPr>
      </w:pPr>
      <w:r>
        <w:rPr>
          <w:rFonts w:ascii="Constantia" w:hAnsi="Constantia"/>
        </w:rPr>
        <w:t>O: Reversion</w:t>
      </w:r>
    </w:p>
    <w:p w:rsidR="002F77A8" w:rsidRPr="009F2ACC" w:rsidRDefault="006A533B" w:rsidP="006A533B">
      <w:pPr>
        <w:pStyle w:val="ListParagraph"/>
        <w:numPr>
          <w:ilvl w:val="0"/>
          <w:numId w:val="3"/>
        </w:numPr>
        <w:tabs>
          <w:tab w:val="left" w:pos="4873"/>
        </w:tabs>
        <w:rPr>
          <w:rFonts w:ascii="Constantia" w:hAnsi="Constantia"/>
        </w:rPr>
      </w:pPr>
      <w:r>
        <w:rPr>
          <w:rFonts w:ascii="Constantia" w:hAnsi="Constantia"/>
        </w:rPr>
        <w:t xml:space="preserve">To A for 10 years </w:t>
      </w:r>
      <w:r w:rsidRPr="006A533B">
        <w:rPr>
          <w:rFonts w:ascii="Constantia" w:hAnsi="Constantia"/>
        </w:rPr>
        <w:sym w:font="Wingdings" w:char="F0E0"/>
      </w:r>
      <w:r>
        <w:rPr>
          <w:rFonts w:ascii="Constantia" w:hAnsi="Constantia"/>
        </w:rPr>
        <w:t xml:space="preserve"> a “term of years”</w:t>
      </w:r>
    </w:p>
    <w:p w:rsidR="00114B93" w:rsidRPr="00217888" w:rsidRDefault="00114B93" w:rsidP="00114B93">
      <w:pPr>
        <w:pStyle w:val="ListParagraph"/>
        <w:numPr>
          <w:ilvl w:val="0"/>
          <w:numId w:val="3"/>
        </w:numPr>
        <w:tabs>
          <w:tab w:val="left" w:pos="4873"/>
        </w:tabs>
        <w:rPr>
          <w:rFonts w:ascii="Constantia" w:hAnsi="Constantia"/>
        </w:rPr>
      </w:pPr>
      <w:r w:rsidRPr="00217888">
        <w:rPr>
          <w:rFonts w:ascii="Constantia" w:hAnsi="Constantia"/>
        </w:rPr>
        <w:t>Has a present estate holder committed waste?</w:t>
      </w:r>
    </w:p>
    <w:p w:rsidR="003E05B8" w:rsidRPr="00217888" w:rsidRDefault="00114B93" w:rsidP="00114B93">
      <w:pPr>
        <w:pStyle w:val="ListParagraph"/>
        <w:numPr>
          <w:ilvl w:val="1"/>
          <w:numId w:val="3"/>
        </w:numPr>
        <w:tabs>
          <w:tab w:val="left" w:pos="4873"/>
        </w:tabs>
        <w:rPr>
          <w:rFonts w:ascii="Constantia" w:hAnsi="Constantia"/>
        </w:rPr>
      </w:pPr>
      <w:r w:rsidRPr="00217888">
        <w:rPr>
          <w:rFonts w:ascii="Constantia" w:hAnsi="Constantia"/>
        </w:rPr>
        <w:t xml:space="preserve">Rule: A cannot use property in a manner that </w:t>
      </w:r>
      <w:r w:rsidRPr="00217888">
        <w:rPr>
          <w:rFonts w:ascii="Constantia" w:hAnsi="Constantia"/>
          <w:b/>
        </w:rPr>
        <w:t xml:space="preserve">unreasonably interferes with expectations </w:t>
      </w:r>
      <w:r w:rsidRPr="00217888">
        <w:rPr>
          <w:rFonts w:ascii="Constantia" w:hAnsi="Constantia"/>
        </w:rPr>
        <w:t>of B (concurrent owner or future interest holder)</w:t>
      </w:r>
    </w:p>
    <w:p w:rsidR="0000063E" w:rsidRPr="00217888" w:rsidRDefault="0000063E" w:rsidP="00114B93">
      <w:pPr>
        <w:pStyle w:val="ListParagraph"/>
        <w:numPr>
          <w:ilvl w:val="1"/>
          <w:numId w:val="3"/>
        </w:numPr>
        <w:tabs>
          <w:tab w:val="left" w:pos="4873"/>
        </w:tabs>
        <w:rPr>
          <w:rFonts w:ascii="Constantia" w:hAnsi="Constantia"/>
        </w:rPr>
      </w:pPr>
      <w:r w:rsidRPr="00217888">
        <w:rPr>
          <w:rFonts w:ascii="Constantia" w:hAnsi="Constantia"/>
        </w:rPr>
        <w:t xml:space="preserve">Can be </w:t>
      </w:r>
      <w:r w:rsidRPr="00217888">
        <w:rPr>
          <w:rFonts w:ascii="Constantia" w:hAnsi="Constantia"/>
          <w:b/>
        </w:rPr>
        <w:t xml:space="preserve">affirmative </w:t>
      </w:r>
      <w:r w:rsidRPr="00217888">
        <w:rPr>
          <w:rFonts w:ascii="Constantia" w:hAnsi="Constantia"/>
        </w:rPr>
        <w:t xml:space="preserve">(from voluntary acts) or </w:t>
      </w:r>
      <w:r w:rsidRPr="00217888">
        <w:rPr>
          <w:rFonts w:ascii="Constantia" w:hAnsi="Constantia"/>
          <w:b/>
        </w:rPr>
        <w:t>permissive</w:t>
      </w:r>
      <w:r w:rsidRPr="00217888">
        <w:rPr>
          <w:rFonts w:ascii="Constantia" w:hAnsi="Constantia"/>
        </w:rPr>
        <w:t xml:space="preserve"> (failure to act, negligence)</w:t>
      </w:r>
    </w:p>
    <w:p w:rsidR="00077A69" w:rsidRPr="00217888" w:rsidRDefault="00077A69" w:rsidP="00114B93">
      <w:pPr>
        <w:pStyle w:val="ListParagraph"/>
        <w:numPr>
          <w:ilvl w:val="1"/>
          <w:numId w:val="3"/>
        </w:numPr>
        <w:tabs>
          <w:tab w:val="left" w:pos="4873"/>
        </w:tabs>
        <w:rPr>
          <w:rFonts w:ascii="Constantia" w:hAnsi="Constantia"/>
        </w:rPr>
      </w:pPr>
      <w:r w:rsidRPr="00217888">
        <w:rPr>
          <w:rFonts w:ascii="Constantia" w:hAnsi="Constantia"/>
        </w:rPr>
        <w:t>Factors:</w:t>
      </w:r>
    </w:p>
    <w:p w:rsidR="00467C22" w:rsidRPr="00217888" w:rsidRDefault="00467C22" w:rsidP="00077A69">
      <w:pPr>
        <w:pStyle w:val="ListParagraph"/>
        <w:numPr>
          <w:ilvl w:val="2"/>
          <w:numId w:val="3"/>
        </w:numPr>
        <w:tabs>
          <w:tab w:val="left" w:pos="4873"/>
        </w:tabs>
        <w:rPr>
          <w:rFonts w:ascii="Constantia" w:hAnsi="Constantia"/>
        </w:rPr>
      </w:pPr>
      <w:r w:rsidRPr="00217888">
        <w:rPr>
          <w:rFonts w:ascii="Constantia" w:hAnsi="Constantia"/>
        </w:rPr>
        <w:t>Nature of property interest</w:t>
      </w:r>
    </w:p>
    <w:p w:rsidR="00467C22" w:rsidRPr="00217888" w:rsidRDefault="00467C22" w:rsidP="00077A69">
      <w:pPr>
        <w:pStyle w:val="ListParagraph"/>
        <w:numPr>
          <w:ilvl w:val="2"/>
          <w:numId w:val="3"/>
        </w:numPr>
        <w:tabs>
          <w:tab w:val="left" w:pos="4873"/>
        </w:tabs>
        <w:rPr>
          <w:rFonts w:ascii="Constantia" w:hAnsi="Constantia"/>
        </w:rPr>
      </w:pPr>
      <w:r w:rsidRPr="00217888">
        <w:rPr>
          <w:rFonts w:ascii="Constantia" w:hAnsi="Constantia"/>
        </w:rPr>
        <w:t>Conduct in question</w:t>
      </w:r>
    </w:p>
    <w:p w:rsidR="0000063E" w:rsidRPr="00D5243A" w:rsidRDefault="0000063E" w:rsidP="0000063E">
      <w:pPr>
        <w:pStyle w:val="ListParagraph"/>
        <w:numPr>
          <w:ilvl w:val="2"/>
          <w:numId w:val="3"/>
        </w:numPr>
        <w:tabs>
          <w:tab w:val="left" w:pos="4873"/>
        </w:tabs>
        <w:rPr>
          <w:rFonts w:ascii="Constantia" w:hAnsi="Constantia"/>
        </w:rPr>
      </w:pPr>
      <w:r w:rsidRPr="00217888">
        <w:rPr>
          <w:rFonts w:ascii="Constantia" w:hAnsi="Constantia"/>
        </w:rPr>
        <w:t>Remedy sought</w:t>
      </w:r>
    </w:p>
    <w:p w:rsidR="0000063E" w:rsidRPr="00217888" w:rsidRDefault="0000063E" w:rsidP="0000063E">
      <w:pPr>
        <w:tabs>
          <w:tab w:val="left" w:pos="4873"/>
        </w:tabs>
        <w:ind w:left="1500"/>
        <w:rPr>
          <w:rFonts w:ascii="Constantia" w:hAnsi="Constantia"/>
        </w:rPr>
      </w:pPr>
      <w:r w:rsidRPr="00217888">
        <w:rPr>
          <w:rFonts w:ascii="Constantia" w:hAnsi="Constantia"/>
        </w:rPr>
        <w:t>Who has entitlement and what kind of injury?</w:t>
      </w:r>
    </w:p>
    <w:tbl>
      <w:tblPr>
        <w:tblStyle w:val="TableGrid"/>
        <w:tblW w:w="0" w:type="auto"/>
        <w:tblInd w:w="1296" w:type="dxa"/>
        <w:tblLook w:val="00BF"/>
      </w:tblPr>
      <w:tblGrid>
        <w:gridCol w:w="2439"/>
        <w:gridCol w:w="2439"/>
        <w:gridCol w:w="2439"/>
      </w:tblGrid>
      <w:tr w:rsidR="0000063E" w:rsidRPr="00217888">
        <w:trPr>
          <w:trHeight w:val="301"/>
        </w:trPr>
        <w:tc>
          <w:tcPr>
            <w:tcW w:w="2439" w:type="dxa"/>
          </w:tcPr>
          <w:p w:rsidR="0000063E" w:rsidRPr="00217888" w:rsidRDefault="0000063E" w:rsidP="004D1363">
            <w:pPr>
              <w:rPr>
                <w:rFonts w:ascii="Constantia" w:hAnsi="Constantia"/>
              </w:rPr>
            </w:pPr>
          </w:p>
        </w:tc>
        <w:tc>
          <w:tcPr>
            <w:tcW w:w="2439" w:type="dxa"/>
          </w:tcPr>
          <w:p w:rsidR="0000063E" w:rsidRPr="00217888" w:rsidRDefault="0000063E" w:rsidP="004D1363">
            <w:pPr>
              <w:rPr>
                <w:rFonts w:ascii="Constantia" w:hAnsi="Constantia"/>
              </w:rPr>
            </w:pPr>
            <w:r w:rsidRPr="00217888">
              <w:rPr>
                <w:rFonts w:ascii="Constantia" w:hAnsi="Constantia"/>
              </w:rPr>
              <w:t>Property</w:t>
            </w:r>
          </w:p>
        </w:tc>
        <w:tc>
          <w:tcPr>
            <w:tcW w:w="2439" w:type="dxa"/>
          </w:tcPr>
          <w:p w:rsidR="0000063E" w:rsidRPr="00217888" w:rsidRDefault="0000063E" w:rsidP="004D1363">
            <w:pPr>
              <w:rPr>
                <w:rFonts w:ascii="Constantia" w:hAnsi="Constantia"/>
              </w:rPr>
            </w:pPr>
            <w:r w:rsidRPr="00217888">
              <w:rPr>
                <w:rFonts w:ascii="Constantia" w:hAnsi="Constantia"/>
              </w:rPr>
              <w:t>Liability</w:t>
            </w:r>
          </w:p>
        </w:tc>
      </w:tr>
      <w:tr w:rsidR="0000063E" w:rsidRPr="00217888">
        <w:trPr>
          <w:trHeight w:val="285"/>
        </w:trPr>
        <w:tc>
          <w:tcPr>
            <w:tcW w:w="2439" w:type="dxa"/>
          </w:tcPr>
          <w:p w:rsidR="0000063E" w:rsidRPr="00217888" w:rsidRDefault="0000063E" w:rsidP="004D1363">
            <w:pPr>
              <w:rPr>
                <w:rFonts w:ascii="Constantia" w:hAnsi="Constantia"/>
              </w:rPr>
            </w:pPr>
            <w:r w:rsidRPr="00217888">
              <w:rPr>
                <w:rFonts w:ascii="Constantia" w:hAnsi="Constantia"/>
              </w:rPr>
              <w:t>Remainderman</w:t>
            </w:r>
          </w:p>
        </w:tc>
        <w:tc>
          <w:tcPr>
            <w:tcW w:w="2439" w:type="dxa"/>
          </w:tcPr>
          <w:p w:rsidR="0000063E" w:rsidRPr="00217888" w:rsidRDefault="0000063E" w:rsidP="004D1363">
            <w:pPr>
              <w:rPr>
                <w:rFonts w:ascii="Constantia" w:hAnsi="Constantia"/>
              </w:rPr>
            </w:pPr>
            <w:r w:rsidRPr="00217888">
              <w:rPr>
                <w:rFonts w:ascii="Constantia" w:hAnsi="Constantia"/>
              </w:rPr>
              <w:t>1</w:t>
            </w:r>
          </w:p>
        </w:tc>
        <w:tc>
          <w:tcPr>
            <w:tcW w:w="2439" w:type="dxa"/>
          </w:tcPr>
          <w:p w:rsidR="0000063E" w:rsidRPr="00217888" w:rsidRDefault="0000063E" w:rsidP="004D1363">
            <w:pPr>
              <w:rPr>
                <w:rFonts w:ascii="Constantia" w:hAnsi="Constantia"/>
              </w:rPr>
            </w:pPr>
            <w:r w:rsidRPr="00217888">
              <w:rPr>
                <w:rFonts w:ascii="Constantia" w:hAnsi="Constantia"/>
              </w:rPr>
              <w:t>2</w:t>
            </w:r>
          </w:p>
        </w:tc>
      </w:tr>
      <w:tr w:rsidR="0000063E" w:rsidRPr="00217888">
        <w:trPr>
          <w:trHeight w:val="285"/>
        </w:trPr>
        <w:tc>
          <w:tcPr>
            <w:tcW w:w="2439" w:type="dxa"/>
          </w:tcPr>
          <w:p w:rsidR="0000063E" w:rsidRPr="00217888" w:rsidRDefault="0000063E" w:rsidP="004D1363">
            <w:pPr>
              <w:rPr>
                <w:rFonts w:ascii="Constantia" w:hAnsi="Constantia"/>
              </w:rPr>
            </w:pPr>
            <w:r w:rsidRPr="00217888">
              <w:rPr>
                <w:rFonts w:ascii="Constantia" w:hAnsi="Constantia"/>
              </w:rPr>
              <w:t>Life Tenant</w:t>
            </w:r>
          </w:p>
        </w:tc>
        <w:tc>
          <w:tcPr>
            <w:tcW w:w="2439" w:type="dxa"/>
          </w:tcPr>
          <w:p w:rsidR="0000063E" w:rsidRPr="00217888" w:rsidRDefault="0000063E" w:rsidP="004D1363">
            <w:pPr>
              <w:rPr>
                <w:rFonts w:ascii="Constantia" w:hAnsi="Constantia"/>
              </w:rPr>
            </w:pPr>
            <w:r w:rsidRPr="00217888">
              <w:rPr>
                <w:rFonts w:ascii="Constantia" w:hAnsi="Constantia"/>
              </w:rPr>
              <w:t>3</w:t>
            </w:r>
          </w:p>
        </w:tc>
        <w:tc>
          <w:tcPr>
            <w:tcW w:w="2439" w:type="dxa"/>
          </w:tcPr>
          <w:p w:rsidR="0000063E" w:rsidRPr="00217888" w:rsidRDefault="0000063E" w:rsidP="004D1363">
            <w:pPr>
              <w:rPr>
                <w:rFonts w:ascii="Constantia" w:hAnsi="Constantia"/>
              </w:rPr>
            </w:pPr>
            <w:r w:rsidRPr="00217888">
              <w:rPr>
                <w:rFonts w:ascii="Constantia" w:hAnsi="Constantia"/>
              </w:rPr>
              <w:t>4</w:t>
            </w:r>
          </w:p>
        </w:tc>
      </w:tr>
    </w:tbl>
    <w:p w:rsidR="0000063E" w:rsidRPr="00217888" w:rsidRDefault="0000063E" w:rsidP="0000063E">
      <w:pPr>
        <w:rPr>
          <w:rFonts w:ascii="Constantia" w:hAnsi="Constantia"/>
        </w:rPr>
      </w:pPr>
    </w:p>
    <w:p w:rsidR="00C42262" w:rsidRDefault="0000063E" w:rsidP="0000063E">
      <w:pPr>
        <w:pStyle w:val="ListParagraph"/>
        <w:numPr>
          <w:ilvl w:val="2"/>
          <w:numId w:val="3"/>
        </w:numPr>
        <w:rPr>
          <w:rFonts w:ascii="Constantia" w:hAnsi="Constantia"/>
        </w:rPr>
      </w:pPr>
      <w:r w:rsidRPr="00217888">
        <w:rPr>
          <w:rFonts w:ascii="Constantia" w:hAnsi="Constantia"/>
          <w:b/>
          <w:i/>
        </w:rPr>
        <w:t xml:space="preserve">Browkaw </w:t>
      </w:r>
      <w:r w:rsidRPr="00217888">
        <w:rPr>
          <w:rFonts w:ascii="Constantia" w:hAnsi="Constantia"/>
        </w:rPr>
        <w:t xml:space="preserve">in Box 1: </w:t>
      </w:r>
      <w:r w:rsidRPr="00217888">
        <w:rPr>
          <w:rFonts w:ascii="Constantia" w:hAnsi="Constantia"/>
          <w:b/>
        </w:rPr>
        <w:t>Remaindermen</w:t>
      </w:r>
      <w:r w:rsidRPr="00217888">
        <w:rPr>
          <w:rFonts w:ascii="Constantia" w:hAnsi="Constantia"/>
        </w:rPr>
        <w:t xml:space="preserve"> have the entitlement to keep the mansion as is, and they get an </w:t>
      </w:r>
      <w:r w:rsidRPr="00217888">
        <w:rPr>
          <w:rFonts w:ascii="Constantia" w:hAnsi="Constantia"/>
          <w:b/>
        </w:rPr>
        <w:t>injunction</w:t>
      </w:r>
      <w:r w:rsidRPr="00217888">
        <w:rPr>
          <w:rFonts w:ascii="Constantia" w:hAnsi="Constantia"/>
        </w:rPr>
        <w:t xml:space="preserve"> (property rule) protecting the original house on the property</w:t>
      </w:r>
    </w:p>
    <w:p w:rsidR="00C42262" w:rsidRDefault="00C42262" w:rsidP="004D1363">
      <w:pPr>
        <w:rPr>
          <w:rFonts w:ascii="Constantia" w:hAnsi="Constantia"/>
        </w:rPr>
      </w:pPr>
    </w:p>
    <w:p w:rsidR="004D1363" w:rsidRPr="00C42262" w:rsidRDefault="00C42262" w:rsidP="004D1363">
      <w:pPr>
        <w:rPr>
          <w:rFonts w:ascii="Constantia" w:hAnsi="Constantia"/>
        </w:rPr>
      </w:pPr>
      <w:r>
        <w:rPr>
          <w:rFonts w:ascii="Constantia" w:hAnsi="Constantia"/>
        </w:rPr>
        <w:br w:type="page"/>
      </w:r>
      <w:r w:rsidR="004D1363" w:rsidRPr="008132A5">
        <w:rPr>
          <w:rFonts w:ascii="Constantia" w:hAnsi="Constantia"/>
          <w:b/>
          <w:caps/>
          <w:sz w:val="32"/>
        </w:rPr>
        <w:t>Landlord and Tenant</w:t>
      </w:r>
      <w:r w:rsidR="004D1363" w:rsidRPr="00824054">
        <w:rPr>
          <w:rFonts w:ascii="Constantia" w:hAnsi="Constantia"/>
          <w:b/>
          <w:caps/>
          <w:sz w:val="28"/>
        </w:rPr>
        <w:t xml:space="preserve"> </w:t>
      </w:r>
    </w:p>
    <w:p w:rsidR="00B524BF" w:rsidRPr="00217888" w:rsidRDefault="00B524BF" w:rsidP="00B524BF">
      <w:pPr>
        <w:pStyle w:val="ListParagraph"/>
        <w:numPr>
          <w:ilvl w:val="0"/>
          <w:numId w:val="3"/>
        </w:numPr>
        <w:rPr>
          <w:rFonts w:ascii="Constantia" w:hAnsi="Constantia"/>
        </w:rPr>
      </w:pPr>
      <w:r w:rsidRPr="00217888">
        <w:rPr>
          <w:rFonts w:ascii="Constantia" w:hAnsi="Constantia"/>
        </w:rPr>
        <w:t>Is it a lease or license?</w:t>
      </w:r>
    </w:p>
    <w:p w:rsidR="00B524BF" w:rsidRPr="00217888" w:rsidRDefault="00B524BF" w:rsidP="00B524BF">
      <w:pPr>
        <w:pStyle w:val="ListParagraph"/>
        <w:numPr>
          <w:ilvl w:val="1"/>
          <w:numId w:val="3"/>
        </w:numPr>
        <w:rPr>
          <w:rFonts w:ascii="Constantia" w:hAnsi="Constantia"/>
        </w:rPr>
      </w:pPr>
      <w:r w:rsidRPr="00217888">
        <w:rPr>
          <w:rFonts w:ascii="Constantia" w:hAnsi="Constantia"/>
          <w:b/>
        </w:rPr>
        <w:t>License</w:t>
      </w:r>
      <w:r w:rsidRPr="00217888">
        <w:rPr>
          <w:rFonts w:ascii="Constantia" w:hAnsi="Constantia"/>
        </w:rPr>
        <w:t>: a personal privilege to use the land of another in some specific way or for some particular purpose or act</w:t>
      </w:r>
    </w:p>
    <w:p w:rsidR="00B524BF" w:rsidRPr="00217888" w:rsidRDefault="00B524BF" w:rsidP="00B524BF">
      <w:pPr>
        <w:pStyle w:val="ListParagraph"/>
        <w:numPr>
          <w:ilvl w:val="1"/>
          <w:numId w:val="3"/>
        </w:numPr>
        <w:rPr>
          <w:rFonts w:ascii="Constantia" w:hAnsi="Constantia"/>
        </w:rPr>
      </w:pPr>
      <w:r w:rsidRPr="00217888">
        <w:rPr>
          <w:rFonts w:ascii="Constantia" w:hAnsi="Constantia"/>
          <w:b/>
        </w:rPr>
        <w:t>Lease</w:t>
      </w:r>
      <w:r w:rsidRPr="00217888">
        <w:rPr>
          <w:rFonts w:ascii="Constantia" w:hAnsi="Constantia"/>
        </w:rPr>
        <w:t xml:space="preserve">: grant of exclusive possession to use the land for any lawful purpose; conveys present possessoru estate in land – a </w:t>
      </w:r>
      <w:r w:rsidRPr="00217888">
        <w:rPr>
          <w:rFonts w:ascii="Constantia" w:hAnsi="Constantia"/>
          <w:b/>
        </w:rPr>
        <w:t>leasehold</w:t>
      </w:r>
      <w:r w:rsidRPr="00217888">
        <w:rPr>
          <w:rFonts w:ascii="Constantia" w:hAnsi="Constantia"/>
        </w:rPr>
        <w:t xml:space="preserve"> – which includes right to exclude others and right to use land; also creates future interest in land – a </w:t>
      </w:r>
      <w:r w:rsidRPr="00217888">
        <w:rPr>
          <w:rFonts w:ascii="Constantia" w:hAnsi="Constantia"/>
          <w:b/>
        </w:rPr>
        <w:t>reversion</w:t>
      </w:r>
      <w:r w:rsidRPr="00217888">
        <w:rPr>
          <w:rFonts w:ascii="Constantia" w:hAnsi="Constantia"/>
        </w:rPr>
        <w:t xml:space="preserve"> – retianed by the landlord</w:t>
      </w:r>
    </w:p>
    <w:p w:rsidR="00B524BF" w:rsidRPr="00217888" w:rsidRDefault="00B524BF" w:rsidP="00B524BF">
      <w:pPr>
        <w:pStyle w:val="ListParagraph"/>
        <w:numPr>
          <w:ilvl w:val="1"/>
          <w:numId w:val="3"/>
        </w:numPr>
        <w:rPr>
          <w:rFonts w:ascii="Constantia" w:hAnsi="Constantia"/>
        </w:rPr>
      </w:pPr>
      <w:r w:rsidRPr="00217888">
        <w:rPr>
          <w:rFonts w:ascii="Constantia" w:hAnsi="Constantia"/>
        </w:rPr>
        <w:t>Fact specifiy inquiry</w:t>
      </w:r>
      <w:r w:rsidR="007B27E3" w:rsidRPr="00217888">
        <w:rPr>
          <w:rFonts w:ascii="Constantia" w:hAnsi="Constantia"/>
        </w:rPr>
        <w:t xml:space="preserve"> to </w:t>
      </w:r>
      <w:r w:rsidR="007B27E3" w:rsidRPr="00217888">
        <w:rPr>
          <w:rFonts w:ascii="Constantia" w:hAnsi="Constantia"/>
          <w:b/>
        </w:rPr>
        <w:t>divine the intent</w:t>
      </w:r>
      <w:r w:rsidRPr="00217888">
        <w:rPr>
          <w:rFonts w:ascii="Constantia" w:hAnsi="Constantia"/>
        </w:rPr>
        <w:t>; standard, not a rule; factors:</w:t>
      </w:r>
    </w:p>
    <w:p w:rsidR="00B524BF" w:rsidRPr="00217888" w:rsidRDefault="00B524BF" w:rsidP="00B524BF">
      <w:pPr>
        <w:pStyle w:val="ListParagraph"/>
        <w:numPr>
          <w:ilvl w:val="2"/>
          <w:numId w:val="3"/>
        </w:numPr>
        <w:rPr>
          <w:rFonts w:ascii="Constantia" w:hAnsi="Constantia"/>
        </w:rPr>
      </w:pPr>
      <w:r w:rsidRPr="00217888">
        <w:rPr>
          <w:rFonts w:ascii="Constantia" w:hAnsi="Constantia"/>
        </w:rPr>
        <w:t xml:space="preserve">1) </w:t>
      </w:r>
      <w:r w:rsidRPr="00217888">
        <w:rPr>
          <w:rFonts w:ascii="Constantia" w:hAnsi="Constantia"/>
          <w:b/>
        </w:rPr>
        <w:t>Language</w:t>
      </w:r>
      <w:r w:rsidRPr="00217888">
        <w:rPr>
          <w:rFonts w:ascii="Constantia" w:hAnsi="Constantia"/>
        </w:rPr>
        <w:t xml:space="preserve"> of document – use words of demise like landlord, tenant, lease, rent?</w:t>
      </w:r>
    </w:p>
    <w:p w:rsidR="00B524BF" w:rsidRPr="00217888" w:rsidRDefault="00B524BF" w:rsidP="00B524BF">
      <w:pPr>
        <w:pStyle w:val="ListParagraph"/>
        <w:numPr>
          <w:ilvl w:val="2"/>
          <w:numId w:val="3"/>
        </w:numPr>
        <w:rPr>
          <w:rFonts w:ascii="Constantia" w:hAnsi="Constantia"/>
        </w:rPr>
      </w:pPr>
      <w:r w:rsidRPr="00217888">
        <w:rPr>
          <w:rFonts w:ascii="Constantia" w:hAnsi="Constantia"/>
        </w:rPr>
        <w:t xml:space="preserve">2) Has the doc conveyed </w:t>
      </w:r>
      <w:r w:rsidRPr="00217888">
        <w:rPr>
          <w:rFonts w:ascii="Constantia" w:hAnsi="Constantia"/>
          <w:b/>
        </w:rPr>
        <w:t>possession</w:t>
      </w:r>
      <w:r w:rsidRPr="00217888">
        <w:rPr>
          <w:rFonts w:ascii="Constantia" w:hAnsi="Constantia"/>
        </w:rPr>
        <w:t xml:space="preserve"> – right to use is any number of ways, or limited?</w:t>
      </w:r>
      <w:r w:rsidR="00785D06" w:rsidRPr="00217888">
        <w:rPr>
          <w:rFonts w:ascii="Constantia" w:hAnsi="Constantia"/>
        </w:rPr>
        <w:t xml:space="preserve"> (as opposed to mere </w:t>
      </w:r>
      <w:r w:rsidR="00785D06" w:rsidRPr="00217888">
        <w:rPr>
          <w:rFonts w:ascii="Constantia" w:hAnsi="Constantia"/>
          <w:b/>
        </w:rPr>
        <w:t>right to use</w:t>
      </w:r>
      <w:r w:rsidR="00785D06" w:rsidRPr="00217888">
        <w:rPr>
          <w:rFonts w:ascii="Constantia" w:hAnsi="Constantia"/>
        </w:rPr>
        <w:t xml:space="preserve"> like hotel)</w:t>
      </w:r>
    </w:p>
    <w:p w:rsidR="00B524BF" w:rsidRPr="00217888" w:rsidRDefault="00B524BF" w:rsidP="00B524BF">
      <w:pPr>
        <w:pStyle w:val="ListParagraph"/>
        <w:numPr>
          <w:ilvl w:val="2"/>
          <w:numId w:val="3"/>
        </w:numPr>
        <w:rPr>
          <w:rFonts w:ascii="Constantia" w:hAnsi="Constantia"/>
        </w:rPr>
      </w:pPr>
      <w:r w:rsidRPr="00217888">
        <w:rPr>
          <w:rFonts w:ascii="Constantia" w:hAnsi="Constantia"/>
        </w:rPr>
        <w:t xml:space="preserve">3) Did the doc convey </w:t>
      </w:r>
      <w:r w:rsidRPr="00217888">
        <w:rPr>
          <w:rFonts w:ascii="Constantia" w:hAnsi="Constantia"/>
          <w:b/>
        </w:rPr>
        <w:t>exclusive</w:t>
      </w:r>
      <w:r w:rsidRPr="00217888">
        <w:rPr>
          <w:rFonts w:ascii="Constantia" w:hAnsi="Constantia"/>
        </w:rPr>
        <w:t xml:space="preserve"> </w:t>
      </w:r>
      <w:r w:rsidRPr="00217888">
        <w:rPr>
          <w:rFonts w:ascii="Constantia" w:hAnsi="Constantia"/>
          <w:b/>
        </w:rPr>
        <w:t>possession</w:t>
      </w:r>
      <w:r w:rsidRPr="00217888">
        <w:rPr>
          <w:rFonts w:ascii="Constantia" w:hAnsi="Constantia"/>
        </w:rPr>
        <w:t xml:space="preserve"> or does owner retain rights for self and others to enter?</w:t>
      </w:r>
    </w:p>
    <w:p w:rsidR="00B524BF" w:rsidRPr="00217888" w:rsidRDefault="00B524BF" w:rsidP="00B524BF">
      <w:pPr>
        <w:pStyle w:val="ListParagraph"/>
        <w:numPr>
          <w:ilvl w:val="2"/>
          <w:numId w:val="3"/>
        </w:numPr>
        <w:rPr>
          <w:rFonts w:ascii="Constantia" w:hAnsi="Constantia"/>
        </w:rPr>
      </w:pPr>
      <w:r w:rsidRPr="00217888">
        <w:rPr>
          <w:rFonts w:ascii="Constantia" w:hAnsi="Constantia"/>
        </w:rPr>
        <w:t xml:space="preserve">4) Can the owner </w:t>
      </w:r>
      <w:r w:rsidRPr="00217888">
        <w:rPr>
          <w:rFonts w:ascii="Constantia" w:hAnsi="Constantia"/>
          <w:b/>
        </w:rPr>
        <w:t>otherwise</w:t>
      </w:r>
      <w:r w:rsidRPr="00217888">
        <w:rPr>
          <w:rFonts w:ascii="Constantia" w:hAnsi="Constantia"/>
        </w:rPr>
        <w:t xml:space="preserve"> </w:t>
      </w:r>
      <w:r w:rsidRPr="00217888">
        <w:rPr>
          <w:rFonts w:ascii="Constantia" w:hAnsi="Constantia"/>
          <w:b/>
        </w:rPr>
        <w:t>control</w:t>
      </w:r>
      <w:r w:rsidRPr="00217888">
        <w:rPr>
          <w:rFonts w:ascii="Constantia" w:hAnsi="Constantia"/>
        </w:rPr>
        <w:t xml:space="preserve"> property by limiting the occupants’ or their agents’ access to the premises?</w:t>
      </w:r>
    </w:p>
    <w:p w:rsidR="00B524BF" w:rsidRPr="00217888" w:rsidRDefault="00B524BF" w:rsidP="00B524BF">
      <w:pPr>
        <w:pStyle w:val="ListParagraph"/>
        <w:numPr>
          <w:ilvl w:val="2"/>
          <w:numId w:val="3"/>
        </w:numPr>
        <w:rPr>
          <w:rFonts w:ascii="Constantia" w:hAnsi="Constantia"/>
        </w:rPr>
      </w:pPr>
      <w:r w:rsidRPr="00217888">
        <w:rPr>
          <w:rFonts w:ascii="Constantia" w:hAnsi="Constantia"/>
        </w:rPr>
        <w:t xml:space="preserve">5) Does the occupant receive </w:t>
      </w:r>
      <w:r w:rsidRPr="00217888">
        <w:rPr>
          <w:rFonts w:ascii="Constantia" w:hAnsi="Constantia"/>
          <w:b/>
        </w:rPr>
        <w:t>incidental services</w:t>
      </w:r>
      <w:r w:rsidRPr="00217888">
        <w:rPr>
          <w:rFonts w:ascii="Constantia" w:hAnsi="Constantia"/>
        </w:rPr>
        <w:t xml:space="preserve"> from the owner like board or cleaning?</w:t>
      </w:r>
    </w:p>
    <w:p w:rsidR="00B524BF" w:rsidRPr="00217888" w:rsidRDefault="00B524BF" w:rsidP="00B524BF">
      <w:pPr>
        <w:pStyle w:val="ListParagraph"/>
        <w:numPr>
          <w:ilvl w:val="1"/>
          <w:numId w:val="3"/>
        </w:numPr>
        <w:rPr>
          <w:rFonts w:ascii="Constantia" w:hAnsi="Constantia"/>
        </w:rPr>
      </w:pPr>
      <w:r w:rsidRPr="00217888">
        <w:rPr>
          <w:rFonts w:ascii="Constantia" w:hAnsi="Constantia"/>
        </w:rPr>
        <w:t xml:space="preserve">RST emphasizes 2 &amp; 3: Right to possession normally transferred if arrangement contemplates that the transferee will assume a physical relationship to the leased property which gives him </w:t>
      </w:r>
      <w:r w:rsidRPr="00217888">
        <w:rPr>
          <w:rFonts w:ascii="Constantia" w:hAnsi="Constantia"/>
          <w:b/>
        </w:rPr>
        <w:t>control over and the power to exclude</w:t>
      </w:r>
      <w:r w:rsidRPr="00217888">
        <w:rPr>
          <w:rFonts w:ascii="Constantia" w:hAnsi="Constantia"/>
        </w:rPr>
        <w:t xml:space="preserve"> others from the property</w:t>
      </w:r>
    </w:p>
    <w:p w:rsidR="00B524BF" w:rsidRPr="00217888" w:rsidRDefault="00B524BF" w:rsidP="00B524BF">
      <w:pPr>
        <w:pStyle w:val="ListParagraph"/>
        <w:numPr>
          <w:ilvl w:val="1"/>
          <w:numId w:val="3"/>
        </w:numPr>
        <w:rPr>
          <w:rFonts w:ascii="Constantia" w:hAnsi="Constantia"/>
        </w:rPr>
      </w:pPr>
      <w:r w:rsidRPr="00217888">
        <w:rPr>
          <w:rFonts w:ascii="Constantia" w:hAnsi="Constantia"/>
        </w:rPr>
        <w:t>If dea</w:t>
      </w:r>
      <w:r w:rsidR="00317E55" w:rsidRPr="00217888">
        <w:rPr>
          <w:rFonts w:ascii="Constantia" w:hAnsi="Constantia"/>
        </w:rPr>
        <w:t xml:space="preserve">ling with an employee-occupant – might just be a </w:t>
      </w:r>
      <w:r w:rsidR="00317E55" w:rsidRPr="00217888">
        <w:rPr>
          <w:rFonts w:ascii="Constantia" w:hAnsi="Constantia"/>
          <w:b/>
        </w:rPr>
        <w:t>license incidental to employment</w:t>
      </w:r>
      <w:r w:rsidR="00317E55" w:rsidRPr="00217888">
        <w:rPr>
          <w:rFonts w:ascii="Constantia" w:hAnsi="Constantia"/>
        </w:rPr>
        <w:t xml:space="preserve">; </w:t>
      </w:r>
      <w:r w:rsidRPr="00217888">
        <w:rPr>
          <w:rFonts w:ascii="Constantia" w:hAnsi="Constantia"/>
        </w:rPr>
        <w:t>ask:</w:t>
      </w:r>
    </w:p>
    <w:p w:rsidR="00B524BF" w:rsidRPr="00217888" w:rsidRDefault="00B524BF" w:rsidP="00B524BF">
      <w:pPr>
        <w:pStyle w:val="ListParagraph"/>
        <w:numPr>
          <w:ilvl w:val="2"/>
          <w:numId w:val="3"/>
        </w:numPr>
        <w:rPr>
          <w:rFonts w:ascii="Constantia" w:hAnsi="Constantia"/>
        </w:rPr>
      </w:pPr>
      <w:r w:rsidRPr="00217888">
        <w:rPr>
          <w:rFonts w:ascii="Constantia" w:hAnsi="Constantia"/>
        </w:rPr>
        <w:t xml:space="preserve">1) Does the emp pay a </w:t>
      </w:r>
      <w:r w:rsidRPr="00217888">
        <w:rPr>
          <w:rFonts w:ascii="Constantia" w:hAnsi="Constantia"/>
          <w:b/>
        </w:rPr>
        <w:t>separate charge for rent</w:t>
      </w:r>
      <w:r w:rsidRPr="00217888">
        <w:rPr>
          <w:rFonts w:ascii="Constantia" w:hAnsi="Constantia"/>
        </w:rPr>
        <w:t>?</w:t>
      </w:r>
    </w:p>
    <w:p w:rsidR="00B524BF" w:rsidRPr="00217888" w:rsidRDefault="00B524BF" w:rsidP="00B524BF">
      <w:pPr>
        <w:pStyle w:val="ListParagraph"/>
        <w:numPr>
          <w:ilvl w:val="2"/>
          <w:numId w:val="3"/>
        </w:numPr>
        <w:rPr>
          <w:rFonts w:ascii="Constantia" w:hAnsi="Constantia"/>
        </w:rPr>
      </w:pPr>
      <w:r w:rsidRPr="00217888">
        <w:rPr>
          <w:rFonts w:ascii="Constantia" w:hAnsi="Constantia"/>
        </w:rPr>
        <w:t xml:space="preserve">2) Is the emp’s occupancy </w:t>
      </w:r>
      <w:r w:rsidRPr="00217888">
        <w:rPr>
          <w:rFonts w:ascii="Constantia" w:hAnsi="Constantia"/>
          <w:b/>
        </w:rPr>
        <w:t>coterminous</w:t>
      </w:r>
      <w:r w:rsidRPr="00217888">
        <w:rPr>
          <w:rFonts w:ascii="Constantia" w:hAnsi="Constantia"/>
        </w:rPr>
        <w:t xml:space="preserve"> with the period of employment?</w:t>
      </w:r>
    </w:p>
    <w:p w:rsidR="00B524BF" w:rsidRPr="00217888" w:rsidRDefault="00B524BF" w:rsidP="00B524BF">
      <w:pPr>
        <w:pStyle w:val="ListParagraph"/>
        <w:numPr>
          <w:ilvl w:val="2"/>
          <w:numId w:val="3"/>
        </w:numPr>
        <w:rPr>
          <w:rFonts w:ascii="Constantia" w:hAnsi="Constantia"/>
        </w:rPr>
      </w:pPr>
      <w:r w:rsidRPr="00217888">
        <w:rPr>
          <w:rFonts w:ascii="Constantia" w:hAnsi="Constantia"/>
        </w:rPr>
        <w:t xml:space="preserve">3) Is residence by the emp </w:t>
      </w:r>
      <w:r w:rsidRPr="00217888">
        <w:rPr>
          <w:rFonts w:ascii="Constantia" w:hAnsi="Constantia"/>
          <w:b/>
        </w:rPr>
        <w:t>necessary</w:t>
      </w:r>
      <w:r w:rsidRPr="00217888">
        <w:rPr>
          <w:rFonts w:ascii="Constantia" w:hAnsi="Constantia"/>
        </w:rPr>
        <w:t xml:space="preserve"> for the performance of duties?</w:t>
      </w:r>
    </w:p>
    <w:p w:rsidR="00B524BF" w:rsidRPr="00217888" w:rsidRDefault="00B524BF" w:rsidP="00B524BF">
      <w:pPr>
        <w:pStyle w:val="ListParagraph"/>
        <w:numPr>
          <w:ilvl w:val="2"/>
          <w:numId w:val="3"/>
        </w:numPr>
        <w:rPr>
          <w:rFonts w:ascii="Constantia" w:hAnsi="Constantia"/>
        </w:rPr>
      </w:pPr>
      <w:r w:rsidRPr="00217888">
        <w:rPr>
          <w:rFonts w:ascii="Constantia" w:hAnsi="Constantia"/>
        </w:rPr>
        <w:t xml:space="preserve">4) may emp </w:t>
      </w:r>
      <w:r w:rsidRPr="00217888">
        <w:rPr>
          <w:rFonts w:ascii="Constantia" w:hAnsi="Constantia"/>
          <w:b/>
        </w:rPr>
        <w:t>come and go as pleases</w:t>
      </w:r>
      <w:r w:rsidRPr="00217888">
        <w:rPr>
          <w:rFonts w:ascii="Constantia" w:hAnsi="Constantia"/>
        </w:rPr>
        <w:t>?</w:t>
      </w:r>
    </w:p>
    <w:p w:rsidR="00B524BF" w:rsidRPr="00217888" w:rsidRDefault="00B524BF" w:rsidP="00B524BF">
      <w:pPr>
        <w:pStyle w:val="ListParagraph"/>
        <w:numPr>
          <w:ilvl w:val="0"/>
          <w:numId w:val="3"/>
        </w:numPr>
        <w:rPr>
          <w:rFonts w:ascii="Constantia" w:hAnsi="Constantia"/>
        </w:rPr>
      </w:pPr>
      <w:r w:rsidRPr="00217888">
        <w:rPr>
          <w:rFonts w:ascii="Constantia" w:hAnsi="Constantia"/>
        </w:rPr>
        <w:t>What kind of leasehold?</w:t>
      </w:r>
    </w:p>
    <w:p w:rsidR="00B524BF" w:rsidRPr="00217888" w:rsidRDefault="00B524BF" w:rsidP="00B524BF">
      <w:pPr>
        <w:pStyle w:val="ListParagraph"/>
        <w:numPr>
          <w:ilvl w:val="1"/>
          <w:numId w:val="3"/>
        </w:numPr>
        <w:rPr>
          <w:rFonts w:ascii="Constantia" w:hAnsi="Constantia"/>
        </w:rPr>
      </w:pPr>
      <w:r w:rsidRPr="00217888">
        <w:rPr>
          <w:rFonts w:ascii="Constantia" w:hAnsi="Constantia"/>
          <w:b/>
        </w:rPr>
        <w:t>(1) Term of years</w:t>
      </w:r>
      <w:r w:rsidRPr="00217888">
        <w:rPr>
          <w:rFonts w:ascii="Constantia" w:hAnsi="Constantia"/>
        </w:rPr>
        <w:t xml:space="preserve"> - lasts for fixed period of time or period computable that results in fixing calendar dates</w:t>
      </w:r>
      <w:r w:rsidR="00A87CC2" w:rsidRPr="00217888">
        <w:rPr>
          <w:rFonts w:ascii="Constantia" w:hAnsi="Constantia"/>
        </w:rPr>
        <w:t>; “definite ascertainment”</w:t>
      </w:r>
    </w:p>
    <w:p w:rsidR="009F783A" w:rsidRPr="00217888" w:rsidRDefault="00A658C8" w:rsidP="00B524BF">
      <w:pPr>
        <w:pStyle w:val="ListParagraph"/>
        <w:numPr>
          <w:ilvl w:val="2"/>
          <w:numId w:val="3"/>
        </w:numPr>
        <w:rPr>
          <w:rFonts w:ascii="Constantia" w:hAnsi="Constantia"/>
        </w:rPr>
      </w:pPr>
      <w:r w:rsidRPr="00217888">
        <w:rPr>
          <w:rFonts w:ascii="Constantia" w:hAnsi="Constantia"/>
        </w:rPr>
        <w:t xml:space="preserve">Notice req: </w:t>
      </w:r>
    </w:p>
    <w:p w:rsidR="009F783A" w:rsidRPr="00217888" w:rsidRDefault="009F783A" w:rsidP="009F783A">
      <w:pPr>
        <w:pStyle w:val="ListParagraph"/>
        <w:numPr>
          <w:ilvl w:val="3"/>
          <w:numId w:val="3"/>
        </w:numPr>
        <w:rPr>
          <w:rFonts w:ascii="Constantia" w:hAnsi="Constantia"/>
        </w:rPr>
      </w:pPr>
      <w:r w:rsidRPr="00217888">
        <w:rPr>
          <w:rFonts w:ascii="Constantia" w:hAnsi="Constantia"/>
        </w:rPr>
        <w:t>Can’t just get out of with notice</w:t>
      </w:r>
    </w:p>
    <w:p w:rsidR="00B524BF" w:rsidRPr="00217888" w:rsidRDefault="00E17E77" w:rsidP="00E17E77">
      <w:pPr>
        <w:pStyle w:val="ListParagraph"/>
        <w:numPr>
          <w:ilvl w:val="3"/>
          <w:numId w:val="3"/>
        </w:numPr>
        <w:rPr>
          <w:rFonts w:ascii="Constantia" w:hAnsi="Constantia"/>
        </w:rPr>
      </w:pPr>
      <w:r w:rsidRPr="00217888">
        <w:rPr>
          <w:rFonts w:ascii="Constantia" w:hAnsi="Constantia"/>
        </w:rPr>
        <w:t>C</w:t>
      </w:r>
      <w:r w:rsidR="00B524BF" w:rsidRPr="00217888">
        <w:rPr>
          <w:rFonts w:ascii="Constantia" w:hAnsi="Constantia"/>
        </w:rPr>
        <w:t>an be made terminable earlier upon happening of event or condition</w:t>
      </w:r>
    </w:p>
    <w:p w:rsidR="00B524BF" w:rsidRPr="00217888" w:rsidRDefault="00B524BF" w:rsidP="00B524BF">
      <w:pPr>
        <w:pStyle w:val="ListParagraph"/>
        <w:numPr>
          <w:ilvl w:val="1"/>
          <w:numId w:val="3"/>
        </w:numPr>
        <w:rPr>
          <w:rFonts w:ascii="Constantia" w:hAnsi="Constantia"/>
        </w:rPr>
      </w:pPr>
      <w:r w:rsidRPr="00217888">
        <w:rPr>
          <w:rFonts w:ascii="Constantia" w:hAnsi="Constantia"/>
          <w:b/>
        </w:rPr>
        <w:t>(2) Periodic tenancy</w:t>
      </w:r>
      <w:r w:rsidRPr="00217888">
        <w:rPr>
          <w:rFonts w:ascii="Constantia" w:hAnsi="Constantia"/>
        </w:rPr>
        <w:t xml:space="preserve"> – for a period of some fixed duration that continues for succeeding periods until either landlord or tenant gives notice of termination</w:t>
      </w:r>
    </w:p>
    <w:p w:rsidR="00B524BF" w:rsidRPr="00217888" w:rsidRDefault="00E26C96" w:rsidP="00E17E77">
      <w:pPr>
        <w:pStyle w:val="ListParagraph"/>
        <w:numPr>
          <w:ilvl w:val="2"/>
          <w:numId w:val="3"/>
        </w:numPr>
        <w:rPr>
          <w:rFonts w:ascii="Constantia" w:hAnsi="Constantia"/>
        </w:rPr>
      </w:pPr>
      <w:r w:rsidRPr="00217888">
        <w:rPr>
          <w:rFonts w:ascii="Constantia" w:hAnsi="Constantia"/>
        </w:rPr>
        <w:t xml:space="preserve">Notice req: </w:t>
      </w:r>
      <w:r w:rsidR="00B524BF" w:rsidRPr="00217888">
        <w:rPr>
          <w:rFonts w:ascii="Constantia" w:hAnsi="Constantia"/>
        </w:rPr>
        <w:t>Common law said half a year’s notice required to terminate a year-to-year tenancy; for month to month, at least 30 days notice</w:t>
      </w:r>
    </w:p>
    <w:p w:rsidR="00B524BF" w:rsidRPr="00217888" w:rsidRDefault="00B524BF" w:rsidP="00B524BF">
      <w:pPr>
        <w:pStyle w:val="ListParagraph"/>
        <w:numPr>
          <w:ilvl w:val="1"/>
          <w:numId w:val="3"/>
        </w:numPr>
        <w:rPr>
          <w:rFonts w:ascii="Constantia" w:hAnsi="Constantia"/>
        </w:rPr>
      </w:pPr>
      <w:r w:rsidRPr="00217888">
        <w:rPr>
          <w:rFonts w:ascii="Constantia" w:hAnsi="Constantia"/>
          <w:b/>
        </w:rPr>
        <w:t xml:space="preserve">(3) The tenancy at will </w:t>
      </w:r>
      <w:r w:rsidRPr="00217888">
        <w:rPr>
          <w:rFonts w:ascii="Constantia" w:hAnsi="Constantia"/>
        </w:rPr>
        <w:t>– at no fixed period and endures as long as both landlord and tennant desire; at least 30 days notice</w:t>
      </w:r>
    </w:p>
    <w:p w:rsidR="00B524BF" w:rsidRPr="00217888" w:rsidRDefault="00B524BF" w:rsidP="00B524BF">
      <w:pPr>
        <w:pStyle w:val="ListParagraph"/>
        <w:numPr>
          <w:ilvl w:val="2"/>
          <w:numId w:val="3"/>
        </w:numPr>
        <w:rPr>
          <w:rFonts w:ascii="Constantia" w:hAnsi="Constantia"/>
        </w:rPr>
      </w:pPr>
      <w:r w:rsidRPr="00217888">
        <w:rPr>
          <w:rFonts w:ascii="Constantia" w:hAnsi="Constantia"/>
        </w:rPr>
        <w:t xml:space="preserve">If lease provides can be terminated by one party, is necessarily at the will of the other as well </w:t>
      </w:r>
      <w:r w:rsidRPr="00217888">
        <w:rPr>
          <w:rFonts w:ascii="Constantia" w:hAnsi="Constantia"/>
          <w:i/>
        </w:rPr>
        <w:t>if</w:t>
      </w:r>
      <w:r w:rsidRPr="00217888">
        <w:rPr>
          <w:rFonts w:ascii="Constantia" w:hAnsi="Constantia"/>
        </w:rPr>
        <w:t xml:space="preserve"> a tenancy at will has been created</w:t>
      </w:r>
    </w:p>
    <w:p w:rsidR="00B524BF" w:rsidRPr="00217888" w:rsidRDefault="00B524BF" w:rsidP="00B524BF">
      <w:pPr>
        <w:pStyle w:val="ListParagraph"/>
        <w:numPr>
          <w:ilvl w:val="1"/>
          <w:numId w:val="3"/>
        </w:numPr>
        <w:rPr>
          <w:rFonts w:ascii="Constantia" w:hAnsi="Constantia"/>
        </w:rPr>
      </w:pPr>
      <w:r w:rsidRPr="00217888">
        <w:rPr>
          <w:rFonts w:ascii="Constantia" w:hAnsi="Constantia"/>
        </w:rPr>
        <w:t>Steps:</w:t>
      </w:r>
    </w:p>
    <w:p w:rsidR="00B524BF" w:rsidRPr="00217888" w:rsidRDefault="00B524BF" w:rsidP="00B524BF">
      <w:pPr>
        <w:pStyle w:val="ListParagraph"/>
        <w:numPr>
          <w:ilvl w:val="2"/>
          <w:numId w:val="3"/>
        </w:numPr>
        <w:rPr>
          <w:rFonts w:ascii="Constantia" w:hAnsi="Constantia"/>
        </w:rPr>
      </w:pPr>
      <w:r w:rsidRPr="00217888">
        <w:rPr>
          <w:rFonts w:ascii="Constantia" w:hAnsi="Constantia"/>
        </w:rPr>
        <w:t>Fit into one of principal leaseholds if can</w:t>
      </w:r>
    </w:p>
    <w:p w:rsidR="00B30B60" w:rsidRPr="00217888" w:rsidRDefault="00B524BF" w:rsidP="00B524BF">
      <w:pPr>
        <w:pStyle w:val="ListParagraph"/>
        <w:numPr>
          <w:ilvl w:val="3"/>
          <w:numId w:val="3"/>
        </w:numPr>
        <w:rPr>
          <w:rFonts w:ascii="Constantia" w:hAnsi="Constantia"/>
        </w:rPr>
      </w:pPr>
      <w:r w:rsidRPr="00217888">
        <w:rPr>
          <w:rFonts w:ascii="Constantia" w:hAnsi="Constantia"/>
        </w:rPr>
        <w:t>Imply a period</w:t>
      </w:r>
      <w:r w:rsidR="005C4109" w:rsidRPr="00217888">
        <w:rPr>
          <w:rFonts w:ascii="Constantia" w:hAnsi="Constantia"/>
        </w:rPr>
        <w:t xml:space="preserve"> from rent pay</w:t>
      </w:r>
      <w:r w:rsidR="00B30B60" w:rsidRPr="00217888">
        <w:rPr>
          <w:rFonts w:ascii="Constantia" w:hAnsi="Constantia"/>
        </w:rPr>
        <w:t>ment terms</w:t>
      </w:r>
      <w:r w:rsidR="00122F8E" w:rsidRPr="00217888">
        <w:rPr>
          <w:rFonts w:ascii="Constantia" w:hAnsi="Constantia"/>
        </w:rPr>
        <w:t xml:space="preserve"> – but </w:t>
      </w:r>
      <w:r w:rsidR="00122F8E" w:rsidRPr="00217888">
        <w:rPr>
          <w:rFonts w:ascii="Constantia" w:hAnsi="Constantia"/>
          <w:b/>
        </w:rPr>
        <w:t xml:space="preserve">cannot do </w:t>
      </w:r>
      <w:r w:rsidR="00122F8E" w:rsidRPr="00217888">
        <w:rPr>
          <w:rFonts w:ascii="Constantia" w:hAnsi="Constantia"/>
        </w:rPr>
        <w:t xml:space="preserve">if </w:t>
      </w:r>
      <w:r w:rsidR="00453D27" w:rsidRPr="00217888">
        <w:rPr>
          <w:rFonts w:ascii="Constantia" w:hAnsi="Constantia"/>
        </w:rPr>
        <w:t>express intent is for a more lengthy relationship</w:t>
      </w:r>
    </w:p>
    <w:p w:rsidR="00B30B60" w:rsidRPr="00217888" w:rsidRDefault="00B30B60" w:rsidP="00B524BF">
      <w:pPr>
        <w:pStyle w:val="ListParagraph"/>
        <w:numPr>
          <w:ilvl w:val="3"/>
          <w:numId w:val="3"/>
        </w:numPr>
        <w:rPr>
          <w:rFonts w:ascii="Constantia" w:hAnsi="Constantia"/>
        </w:rPr>
      </w:pPr>
      <w:r w:rsidRPr="00217888">
        <w:rPr>
          <w:rFonts w:ascii="Constantia" w:hAnsi="Constantia"/>
        </w:rPr>
        <w:t>If no regular rent (ie percentage lease) is at will</w:t>
      </w:r>
    </w:p>
    <w:p w:rsidR="00B30B60" w:rsidRPr="00217888" w:rsidRDefault="00B30B60" w:rsidP="00B524BF">
      <w:pPr>
        <w:pStyle w:val="ListParagraph"/>
        <w:numPr>
          <w:ilvl w:val="3"/>
          <w:numId w:val="3"/>
        </w:numPr>
        <w:rPr>
          <w:rFonts w:ascii="Constantia" w:hAnsi="Constantia"/>
        </w:rPr>
      </w:pPr>
      <w:r w:rsidRPr="00217888">
        <w:rPr>
          <w:rFonts w:ascii="Constantia" w:hAnsi="Constantia"/>
        </w:rPr>
        <w:t>Usually courts will at the least say is a at will rather than void</w:t>
      </w:r>
      <w:r w:rsidR="00A658C8" w:rsidRPr="00217888">
        <w:rPr>
          <w:rFonts w:ascii="Constantia" w:hAnsi="Constantia"/>
        </w:rPr>
        <w:t xml:space="preserve"> – </w:t>
      </w:r>
      <w:r w:rsidR="00A658C8" w:rsidRPr="00217888">
        <w:rPr>
          <w:rFonts w:ascii="Constantia" w:hAnsi="Constantia"/>
          <w:b/>
          <w:i/>
        </w:rPr>
        <w:t>Kalis</w:t>
      </w:r>
      <w:r w:rsidR="00A658C8" w:rsidRPr="00217888">
        <w:rPr>
          <w:rFonts w:ascii="Constantia" w:hAnsi="Constantia"/>
          <w:i/>
        </w:rPr>
        <w:t xml:space="preserve"> – </w:t>
      </w:r>
      <w:r w:rsidR="00A658C8" w:rsidRPr="00217888">
        <w:rPr>
          <w:rFonts w:ascii="Constantia" w:hAnsi="Constantia"/>
        </w:rPr>
        <w:t xml:space="preserve">doctrine of </w:t>
      </w:r>
      <w:r w:rsidR="00A658C8" w:rsidRPr="00217888">
        <w:rPr>
          <w:rFonts w:ascii="Constantia" w:hAnsi="Constantia"/>
          <w:b/>
          <w:i/>
        </w:rPr>
        <w:t>numerus clausus</w:t>
      </w:r>
    </w:p>
    <w:p w:rsidR="00A658C8" w:rsidRPr="00217888" w:rsidRDefault="00B30B60" w:rsidP="00B30B60">
      <w:pPr>
        <w:pStyle w:val="ListParagraph"/>
        <w:numPr>
          <w:ilvl w:val="2"/>
          <w:numId w:val="3"/>
        </w:numPr>
        <w:rPr>
          <w:rFonts w:ascii="Constantia" w:hAnsi="Constantia"/>
        </w:rPr>
      </w:pPr>
      <w:r w:rsidRPr="00217888">
        <w:rPr>
          <w:rFonts w:ascii="Constantia" w:hAnsi="Constantia"/>
        </w:rPr>
        <w:t xml:space="preserve">If can’t and intent of parties clear, then enforce on own terms as a contract (ie </w:t>
      </w:r>
      <w:r w:rsidRPr="00217888">
        <w:rPr>
          <w:rFonts w:ascii="Constantia" w:hAnsi="Constantia"/>
          <w:b/>
          <w:i/>
        </w:rPr>
        <w:t>Garner v Gerrish</w:t>
      </w:r>
      <w:r w:rsidRPr="00217888">
        <w:rPr>
          <w:rFonts w:ascii="Constantia" w:hAnsi="Constantia"/>
        </w:rPr>
        <w:t xml:space="preserve"> deemed to be a terminable life tenancy)</w:t>
      </w:r>
    </w:p>
    <w:p w:rsidR="00B30B60" w:rsidRPr="00217888" w:rsidRDefault="00A658C8" w:rsidP="00B30B60">
      <w:pPr>
        <w:pStyle w:val="ListParagraph"/>
        <w:numPr>
          <w:ilvl w:val="2"/>
          <w:numId w:val="3"/>
        </w:numPr>
        <w:rPr>
          <w:rFonts w:ascii="Constantia" w:hAnsi="Constantia"/>
        </w:rPr>
      </w:pPr>
      <w:r w:rsidRPr="00217888">
        <w:rPr>
          <w:rFonts w:ascii="Constantia" w:hAnsi="Constantia"/>
        </w:rPr>
        <w:t xml:space="preserve">Also might be a </w:t>
      </w:r>
      <w:r w:rsidRPr="00217888">
        <w:rPr>
          <w:rFonts w:ascii="Constantia" w:hAnsi="Constantia"/>
          <w:b/>
        </w:rPr>
        <w:t>tenancy at sufference</w:t>
      </w:r>
      <w:r w:rsidRPr="00217888">
        <w:rPr>
          <w:rFonts w:ascii="Constantia" w:hAnsi="Constantia"/>
        </w:rPr>
        <w:t xml:space="preserve"> if T holds over – LL can consent to creation of new tenancy for term set by statute or new periodic month to month</w:t>
      </w:r>
    </w:p>
    <w:p w:rsidR="00CF3E72" w:rsidRPr="001904A7" w:rsidRDefault="001904A7" w:rsidP="00B30B60">
      <w:pPr>
        <w:pStyle w:val="ListParagraph"/>
        <w:numPr>
          <w:ilvl w:val="2"/>
          <w:numId w:val="3"/>
        </w:numPr>
        <w:rPr>
          <w:rFonts w:ascii="Constantia" w:hAnsi="Constantia"/>
        </w:rPr>
      </w:pPr>
      <w:r w:rsidRPr="001904A7">
        <w:rPr>
          <w:rFonts w:ascii="Constantia" w:hAnsi="Constantia"/>
        </w:rPr>
        <w:t>Maybe sometimes just a life estate</w:t>
      </w:r>
    </w:p>
    <w:p w:rsidR="0090119C" w:rsidRPr="00217888" w:rsidRDefault="00CF3E72" w:rsidP="0090119C">
      <w:pPr>
        <w:pStyle w:val="ListParagraph"/>
        <w:numPr>
          <w:ilvl w:val="0"/>
          <w:numId w:val="3"/>
        </w:numPr>
        <w:rPr>
          <w:rFonts w:ascii="Constantia" w:hAnsi="Constantia"/>
        </w:rPr>
      </w:pPr>
      <w:r w:rsidRPr="00217888">
        <w:rPr>
          <w:rFonts w:ascii="Constantia" w:hAnsi="Constantia"/>
        </w:rPr>
        <w:t>Has the tenant fulfilled his duties?</w:t>
      </w:r>
    </w:p>
    <w:p w:rsidR="0090119C" w:rsidRPr="00217888" w:rsidRDefault="0090119C" w:rsidP="0090119C">
      <w:pPr>
        <w:pStyle w:val="ListParagraph"/>
        <w:numPr>
          <w:ilvl w:val="1"/>
          <w:numId w:val="2"/>
        </w:numPr>
        <w:rPr>
          <w:rFonts w:ascii="Constantia" w:hAnsi="Constantia"/>
        </w:rPr>
      </w:pPr>
      <w:r w:rsidRPr="00217888">
        <w:rPr>
          <w:rFonts w:ascii="Constantia" w:hAnsi="Constantia"/>
          <w:b/>
        </w:rPr>
        <w:t>Duty to pay rent</w:t>
      </w:r>
    </w:p>
    <w:p w:rsidR="00E86F38" w:rsidRPr="00217888" w:rsidRDefault="00E86F38" w:rsidP="0090119C">
      <w:pPr>
        <w:pStyle w:val="ListParagraph"/>
        <w:numPr>
          <w:ilvl w:val="2"/>
          <w:numId w:val="2"/>
        </w:numPr>
        <w:rPr>
          <w:rFonts w:ascii="Constantia" w:hAnsi="Constantia"/>
        </w:rPr>
      </w:pPr>
      <w:r w:rsidRPr="00217888">
        <w:rPr>
          <w:rFonts w:ascii="Constantia" w:hAnsi="Constantia"/>
        </w:rPr>
        <w:t>Eliminated when property is destroyed (even if brought on by negligence of tenant)</w:t>
      </w:r>
    </w:p>
    <w:p w:rsidR="0090119C" w:rsidRPr="00217888" w:rsidRDefault="00E86F38" w:rsidP="0090119C">
      <w:pPr>
        <w:pStyle w:val="ListParagraph"/>
        <w:numPr>
          <w:ilvl w:val="2"/>
          <w:numId w:val="2"/>
        </w:numPr>
        <w:rPr>
          <w:rFonts w:ascii="Constantia" w:hAnsi="Constantia"/>
        </w:rPr>
      </w:pPr>
      <w:r w:rsidRPr="00217888">
        <w:rPr>
          <w:rFonts w:ascii="Constantia" w:hAnsi="Constantia"/>
        </w:rPr>
        <w:t xml:space="preserve">contract doc of </w:t>
      </w:r>
      <w:r w:rsidRPr="00217888">
        <w:rPr>
          <w:rFonts w:ascii="Constantia" w:hAnsi="Constantia"/>
          <w:b/>
        </w:rPr>
        <w:t>impossiblity</w:t>
      </w:r>
      <w:r w:rsidRPr="00217888">
        <w:rPr>
          <w:rFonts w:ascii="Constantia" w:hAnsi="Constantia"/>
        </w:rPr>
        <w:t>: impracticability bc of extreme unreasonable difficulty</w:t>
      </w:r>
    </w:p>
    <w:p w:rsidR="00075EE4" w:rsidRPr="00217888" w:rsidRDefault="00075EE4" w:rsidP="00075EE4">
      <w:pPr>
        <w:pStyle w:val="ListParagraph"/>
        <w:numPr>
          <w:ilvl w:val="1"/>
          <w:numId w:val="2"/>
        </w:numPr>
        <w:rPr>
          <w:rFonts w:ascii="Constantia" w:hAnsi="Constantia"/>
        </w:rPr>
      </w:pPr>
      <w:r w:rsidRPr="00217888">
        <w:rPr>
          <w:rFonts w:ascii="Constantia" w:hAnsi="Constantia"/>
          <w:b/>
        </w:rPr>
        <w:t>Duty to not commit waste</w:t>
      </w:r>
      <w:r w:rsidRPr="00217888">
        <w:rPr>
          <w:rFonts w:ascii="Constantia" w:hAnsi="Constantia"/>
        </w:rPr>
        <w:t>: tenant may not make substantial changes that affect vital portions of the premises to change characteristics/appearance, etc</w:t>
      </w:r>
    </w:p>
    <w:p w:rsidR="00EA1EFF" w:rsidRPr="00217888" w:rsidRDefault="00075EE4" w:rsidP="00075EE4">
      <w:pPr>
        <w:pStyle w:val="ListParagraph"/>
        <w:numPr>
          <w:ilvl w:val="2"/>
          <w:numId w:val="2"/>
        </w:numPr>
        <w:rPr>
          <w:rFonts w:ascii="Constantia" w:hAnsi="Constantia"/>
        </w:rPr>
      </w:pPr>
      <w:r w:rsidRPr="00217888">
        <w:rPr>
          <w:rFonts w:ascii="Constantia" w:hAnsi="Constantia"/>
        </w:rPr>
        <w:t>Consider use and value of leased premises and the length of term remaining at time of changes</w:t>
      </w:r>
    </w:p>
    <w:p w:rsidR="00075EE4" w:rsidRPr="00217888" w:rsidRDefault="00EA1EFF" w:rsidP="00075EE4">
      <w:pPr>
        <w:pStyle w:val="ListParagraph"/>
        <w:numPr>
          <w:ilvl w:val="2"/>
          <w:numId w:val="2"/>
        </w:numPr>
        <w:rPr>
          <w:rFonts w:ascii="Constantia" w:hAnsi="Constantia"/>
        </w:rPr>
      </w:pPr>
      <w:r w:rsidRPr="00217888">
        <w:rPr>
          <w:rFonts w:ascii="Constantia" w:hAnsi="Constantia"/>
        </w:rPr>
        <w:t xml:space="preserve">Often written into </w:t>
      </w:r>
      <w:r w:rsidR="007B27E3" w:rsidRPr="00217888">
        <w:rPr>
          <w:rFonts w:ascii="Constantia" w:hAnsi="Constantia"/>
        </w:rPr>
        <w:t>rental agreements</w:t>
      </w:r>
      <w:r w:rsidRPr="00217888">
        <w:rPr>
          <w:rFonts w:ascii="Constantia" w:hAnsi="Constantia"/>
        </w:rPr>
        <w:t xml:space="preserve"> – ie “maintain plumbing, heating, septic, and electrical systems in good order” (can resemble duty to repair)</w:t>
      </w:r>
    </w:p>
    <w:p w:rsidR="00075EE4" w:rsidRPr="00217888" w:rsidRDefault="00075EE4" w:rsidP="00075EE4">
      <w:pPr>
        <w:pStyle w:val="ListParagraph"/>
        <w:numPr>
          <w:ilvl w:val="2"/>
          <w:numId w:val="2"/>
        </w:numPr>
        <w:rPr>
          <w:rFonts w:ascii="Constantia" w:hAnsi="Constantia"/>
        </w:rPr>
      </w:pPr>
      <w:r w:rsidRPr="00217888">
        <w:rPr>
          <w:rFonts w:ascii="Constantia" w:hAnsi="Constantia"/>
          <w:b/>
        </w:rPr>
        <w:t xml:space="preserve"> Pross</w:t>
      </w:r>
      <w:r w:rsidRPr="00217888">
        <w:rPr>
          <w:rFonts w:ascii="Constantia" w:hAnsi="Constantia"/>
        </w:rPr>
        <w:t xml:space="preserve"> (p.136):</w:t>
      </w:r>
    </w:p>
    <w:p w:rsidR="00075EE4" w:rsidRPr="00217888" w:rsidRDefault="00075EE4" w:rsidP="00075EE4">
      <w:pPr>
        <w:pStyle w:val="ListParagraph"/>
        <w:numPr>
          <w:ilvl w:val="3"/>
          <w:numId w:val="2"/>
        </w:numPr>
        <w:rPr>
          <w:rFonts w:ascii="Constantia" w:hAnsi="Constantia"/>
        </w:rPr>
      </w:pPr>
      <w:r w:rsidRPr="00217888">
        <w:rPr>
          <w:rFonts w:ascii="Constantia" w:hAnsi="Constantia"/>
        </w:rPr>
        <w:t>affect vital and substantial portion of premises</w:t>
      </w:r>
    </w:p>
    <w:p w:rsidR="00075EE4" w:rsidRPr="00217888" w:rsidRDefault="00075EE4" w:rsidP="00075EE4">
      <w:pPr>
        <w:pStyle w:val="ListParagraph"/>
        <w:numPr>
          <w:ilvl w:val="3"/>
          <w:numId w:val="2"/>
        </w:numPr>
        <w:rPr>
          <w:rFonts w:ascii="Constantia" w:hAnsi="Constantia"/>
        </w:rPr>
      </w:pPr>
      <w:r w:rsidRPr="00217888">
        <w:rPr>
          <w:rFonts w:ascii="Constantia" w:hAnsi="Constantia"/>
        </w:rPr>
        <w:t>change characteristic appearance</w:t>
      </w:r>
    </w:p>
    <w:p w:rsidR="00075EE4" w:rsidRPr="00217888" w:rsidRDefault="00075EE4" w:rsidP="00075EE4">
      <w:pPr>
        <w:pStyle w:val="ListParagraph"/>
        <w:numPr>
          <w:ilvl w:val="3"/>
          <w:numId w:val="2"/>
        </w:numPr>
        <w:rPr>
          <w:rFonts w:ascii="Constantia" w:hAnsi="Constantia"/>
        </w:rPr>
      </w:pPr>
      <w:r w:rsidRPr="00217888">
        <w:rPr>
          <w:rFonts w:ascii="Constantia" w:hAnsi="Constantia"/>
        </w:rPr>
        <w:t>change the fundamental purpose of the erection</w:t>
      </w:r>
    </w:p>
    <w:p w:rsidR="00075EE4" w:rsidRPr="00217888" w:rsidRDefault="00075EE4" w:rsidP="00075EE4">
      <w:pPr>
        <w:pStyle w:val="ListParagraph"/>
        <w:numPr>
          <w:ilvl w:val="3"/>
          <w:numId w:val="2"/>
        </w:numPr>
        <w:rPr>
          <w:rFonts w:ascii="Constantia" w:hAnsi="Constantia"/>
        </w:rPr>
      </w:pPr>
      <w:r w:rsidRPr="00217888">
        <w:rPr>
          <w:rFonts w:ascii="Constantia" w:hAnsi="Constantia"/>
        </w:rPr>
        <w:t>or the uses contempalced</w:t>
      </w:r>
    </w:p>
    <w:p w:rsidR="00075EE4" w:rsidRPr="00217888" w:rsidRDefault="00075EE4" w:rsidP="00075EE4">
      <w:pPr>
        <w:pStyle w:val="ListParagraph"/>
        <w:numPr>
          <w:ilvl w:val="3"/>
          <w:numId w:val="2"/>
        </w:numPr>
        <w:rPr>
          <w:rFonts w:ascii="Constantia" w:hAnsi="Constantia"/>
        </w:rPr>
      </w:pPr>
      <w:r w:rsidRPr="00217888">
        <w:rPr>
          <w:rFonts w:ascii="Constantia" w:hAnsi="Constantia"/>
        </w:rPr>
        <w:t>of such a nature as would affect the very realty itself, extraordianry in scope and effect, or unusual in expenditure</w:t>
      </w:r>
    </w:p>
    <w:p w:rsidR="00075EE4" w:rsidRPr="00217888" w:rsidRDefault="0090119C" w:rsidP="0090119C">
      <w:pPr>
        <w:pStyle w:val="ListParagraph"/>
        <w:numPr>
          <w:ilvl w:val="1"/>
          <w:numId w:val="2"/>
        </w:numPr>
        <w:rPr>
          <w:rFonts w:ascii="Constantia" w:hAnsi="Constantia"/>
        </w:rPr>
      </w:pPr>
      <w:r w:rsidRPr="00217888">
        <w:rPr>
          <w:rFonts w:ascii="Constantia" w:hAnsi="Constantia"/>
          <w:b/>
        </w:rPr>
        <w:t>Duty to repair</w:t>
      </w:r>
    </w:p>
    <w:p w:rsidR="005222E1" w:rsidRPr="00217888" w:rsidRDefault="0090119C" w:rsidP="00075EE4">
      <w:pPr>
        <w:pStyle w:val="ListParagraph"/>
        <w:numPr>
          <w:ilvl w:val="2"/>
          <w:numId w:val="3"/>
        </w:numPr>
        <w:rPr>
          <w:rFonts w:ascii="Constantia" w:hAnsi="Constantia"/>
        </w:rPr>
      </w:pPr>
      <w:r w:rsidRPr="00217888">
        <w:rPr>
          <w:rFonts w:ascii="Constantia" w:hAnsi="Constantia"/>
        </w:rPr>
        <w:t>Default is LL has, but T’s can accept it via le</w:t>
      </w:r>
      <w:r w:rsidR="005222E1" w:rsidRPr="00217888">
        <w:rPr>
          <w:rFonts w:ascii="Constantia" w:hAnsi="Constantia"/>
        </w:rPr>
        <w:t>ase agreement</w:t>
      </w:r>
    </w:p>
    <w:p w:rsidR="008A761E" w:rsidRPr="00217888" w:rsidRDefault="005222E1" w:rsidP="00075EE4">
      <w:pPr>
        <w:pStyle w:val="ListParagraph"/>
        <w:numPr>
          <w:ilvl w:val="2"/>
          <w:numId w:val="3"/>
        </w:numPr>
        <w:rPr>
          <w:rFonts w:ascii="Constantia" w:hAnsi="Constantia"/>
        </w:rPr>
      </w:pPr>
      <w:r w:rsidRPr="00217888">
        <w:rPr>
          <w:rFonts w:ascii="Constantia" w:hAnsi="Constantia"/>
        </w:rPr>
        <w:t>Common provision that</w:t>
      </w:r>
      <w:r w:rsidR="0090119C" w:rsidRPr="00217888">
        <w:rPr>
          <w:rFonts w:ascii="Constantia" w:hAnsi="Constantia"/>
        </w:rPr>
        <w:t xml:space="preserve"> says</w:t>
      </w:r>
      <w:r w:rsidR="00E86F38" w:rsidRPr="00217888">
        <w:rPr>
          <w:rFonts w:ascii="Constantia" w:hAnsi="Constantia"/>
        </w:rPr>
        <w:t xml:space="preserve"> return in same condition except fair ware and tear</w:t>
      </w:r>
      <w:r w:rsidRPr="00217888">
        <w:rPr>
          <w:rFonts w:ascii="Constantia" w:hAnsi="Constantia"/>
        </w:rPr>
        <w:t xml:space="preserve"> </w:t>
      </w:r>
      <w:r w:rsidRPr="00217888">
        <w:rPr>
          <w:rFonts w:ascii="Constantia" w:hAnsi="Constantia"/>
          <w:b/>
        </w:rPr>
        <w:t>does not</w:t>
      </w:r>
      <w:r w:rsidRPr="00217888">
        <w:rPr>
          <w:rFonts w:ascii="Constantia" w:hAnsi="Constantia"/>
        </w:rPr>
        <w:t xml:space="preserve"> create a duty to repair</w:t>
      </w:r>
    </w:p>
    <w:p w:rsidR="00B034AC" w:rsidRPr="00217888" w:rsidRDefault="008A761E" w:rsidP="008A761E">
      <w:pPr>
        <w:pStyle w:val="ListParagraph"/>
        <w:numPr>
          <w:ilvl w:val="3"/>
          <w:numId w:val="3"/>
        </w:numPr>
        <w:rPr>
          <w:rFonts w:ascii="Constantia" w:hAnsi="Constantia"/>
        </w:rPr>
      </w:pPr>
      <w:r w:rsidRPr="00217888">
        <w:rPr>
          <w:rFonts w:ascii="Constantia" w:hAnsi="Constantia"/>
        </w:rPr>
        <w:t>URLTA</w:t>
      </w:r>
      <w:r w:rsidR="0064678A" w:rsidRPr="00217888">
        <w:rPr>
          <w:rFonts w:ascii="Constantia" w:hAnsi="Constantia"/>
        </w:rPr>
        <w:t xml:space="preserve"> 3.101</w:t>
      </w:r>
      <w:r w:rsidRPr="00217888">
        <w:rPr>
          <w:rFonts w:ascii="Constantia" w:hAnsi="Constantia"/>
        </w:rPr>
        <w:t xml:space="preserve">: only have </w:t>
      </w:r>
      <w:r w:rsidR="00190897" w:rsidRPr="00217888">
        <w:rPr>
          <w:rFonts w:ascii="Constantia" w:hAnsi="Constantia"/>
        </w:rPr>
        <w:t>“modest duties of tenants consistent with public health and safety”</w:t>
      </w:r>
      <w:r w:rsidR="0064678A" w:rsidRPr="00217888">
        <w:rPr>
          <w:rFonts w:ascii="Constantia" w:hAnsi="Constantia"/>
        </w:rPr>
        <w:t xml:space="preserve"> </w:t>
      </w:r>
    </w:p>
    <w:p w:rsidR="00E86F38" w:rsidRPr="00217888" w:rsidRDefault="00B034AC" w:rsidP="008A761E">
      <w:pPr>
        <w:pStyle w:val="ListParagraph"/>
        <w:numPr>
          <w:ilvl w:val="3"/>
          <w:numId w:val="3"/>
        </w:numPr>
        <w:rPr>
          <w:rFonts w:ascii="Constantia" w:hAnsi="Constantia"/>
        </w:rPr>
      </w:pPr>
      <w:r w:rsidRPr="00217888">
        <w:rPr>
          <w:rFonts w:ascii="Constantia" w:hAnsi="Constantia"/>
        </w:rPr>
        <w:t>Vs. something that sounds more like something a landlord is suited to do</w:t>
      </w:r>
    </w:p>
    <w:p w:rsidR="00820681" w:rsidRPr="00217888" w:rsidRDefault="00820681" w:rsidP="00820681">
      <w:pPr>
        <w:pStyle w:val="ListParagraph"/>
        <w:numPr>
          <w:ilvl w:val="2"/>
          <w:numId w:val="3"/>
        </w:numPr>
        <w:rPr>
          <w:rFonts w:ascii="Constantia" w:hAnsi="Constantia"/>
        </w:rPr>
      </w:pPr>
      <w:r w:rsidRPr="00217888">
        <w:rPr>
          <w:rFonts w:ascii="Constantia" w:hAnsi="Constantia"/>
        </w:rPr>
        <w:t xml:space="preserve">Some courts distinguish btw repair and </w:t>
      </w:r>
      <w:r w:rsidRPr="00217888">
        <w:rPr>
          <w:rFonts w:ascii="Constantia" w:hAnsi="Constantia"/>
          <w:b/>
        </w:rPr>
        <w:t>rebuild</w:t>
      </w:r>
      <w:r w:rsidRPr="00217888">
        <w:rPr>
          <w:rFonts w:ascii="Constantia" w:hAnsi="Constantia"/>
        </w:rPr>
        <w:t xml:space="preserve"> (then no duty)</w:t>
      </w:r>
    </w:p>
    <w:p w:rsidR="00DB0241" w:rsidRPr="00217888" w:rsidRDefault="001D050B" w:rsidP="001D050B">
      <w:pPr>
        <w:pStyle w:val="ListParagraph"/>
        <w:numPr>
          <w:ilvl w:val="1"/>
          <w:numId w:val="3"/>
        </w:numPr>
        <w:rPr>
          <w:rFonts w:ascii="Constantia" w:hAnsi="Constantia"/>
        </w:rPr>
      </w:pPr>
      <w:r w:rsidRPr="00217888">
        <w:rPr>
          <w:rFonts w:ascii="Constantia" w:hAnsi="Constantia"/>
        </w:rPr>
        <w:t>Note: for a br</w:t>
      </w:r>
      <w:r w:rsidR="007B37B6">
        <w:rPr>
          <w:rFonts w:ascii="Constantia" w:hAnsi="Constantia"/>
        </w:rPr>
        <w:t>e</w:t>
      </w:r>
      <w:r w:rsidRPr="00217888">
        <w:rPr>
          <w:rFonts w:ascii="Constantia" w:hAnsi="Constantia"/>
        </w:rPr>
        <w:t>ach, the T must be afforded some time to correct the problem (under URLTA</w:t>
      </w:r>
    </w:p>
    <w:p w:rsidR="00D95405" w:rsidRPr="00217888" w:rsidRDefault="00D95405" w:rsidP="00D95405">
      <w:pPr>
        <w:pStyle w:val="ListParagraph"/>
        <w:numPr>
          <w:ilvl w:val="0"/>
          <w:numId w:val="3"/>
        </w:numPr>
        <w:rPr>
          <w:rFonts w:ascii="Constantia" w:hAnsi="Constantia"/>
        </w:rPr>
      </w:pPr>
      <w:r w:rsidRPr="00217888">
        <w:rPr>
          <w:rFonts w:ascii="Constantia" w:hAnsi="Constantia"/>
        </w:rPr>
        <w:t>If not, what are the LL’s rights and remedies?</w:t>
      </w:r>
    </w:p>
    <w:p w:rsidR="00A95E34" w:rsidRPr="00217888" w:rsidRDefault="00D95405" w:rsidP="00D95405">
      <w:pPr>
        <w:pStyle w:val="ListParagraph"/>
        <w:numPr>
          <w:ilvl w:val="1"/>
          <w:numId w:val="3"/>
        </w:numPr>
        <w:rPr>
          <w:rFonts w:ascii="Constantia" w:hAnsi="Constantia"/>
        </w:rPr>
      </w:pPr>
      <w:r w:rsidRPr="00217888">
        <w:rPr>
          <w:rFonts w:ascii="Constantia" w:hAnsi="Constantia"/>
        </w:rPr>
        <w:t>T fails to pay rent or otherwise breaches</w:t>
      </w:r>
      <w:r w:rsidR="0077635D" w:rsidRPr="00217888">
        <w:rPr>
          <w:rFonts w:ascii="Constantia" w:hAnsi="Constantia"/>
        </w:rPr>
        <w:t xml:space="preserve"> by violating </w:t>
      </w:r>
      <w:r w:rsidR="0077635D" w:rsidRPr="00217888">
        <w:rPr>
          <w:rFonts w:ascii="Constantia" w:hAnsi="Constantia"/>
          <w:b/>
        </w:rPr>
        <w:t>material covenant</w:t>
      </w:r>
      <w:r w:rsidRPr="00217888">
        <w:rPr>
          <w:rFonts w:ascii="Constantia" w:hAnsi="Constantia"/>
        </w:rPr>
        <w:t xml:space="preserve"> </w:t>
      </w:r>
      <w:r w:rsidRPr="00217888">
        <w:rPr>
          <w:rFonts w:ascii="Constantia" w:hAnsi="Constantia"/>
        </w:rPr>
        <w:sym w:font="Wingdings" w:char="F0E0"/>
      </w:r>
      <w:r w:rsidRPr="00217888">
        <w:rPr>
          <w:rFonts w:ascii="Constantia" w:hAnsi="Constantia"/>
        </w:rPr>
        <w:t xml:space="preserve"> LL sue for possession and back rent</w:t>
      </w:r>
      <w:r w:rsidR="009C0C09" w:rsidRPr="00217888">
        <w:rPr>
          <w:rFonts w:ascii="Constantia" w:hAnsi="Constantia"/>
        </w:rPr>
        <w:t xml:space="preserve"> (and termina</w:t>
      </w:r>
      <w:r w:rsidR="00B3086C" w:rsidRPr="00217888">
        <w:rPr>
          <w:rFonts w:ascii="Constantia" w:hAnsi="Constantia"/>
        </w:rPr>
        <w:t>te lease and get a new tenant</w:t>
      </w:r>
      <w:r w:rsidR="00B5167C" w:rsidRPr="00217888">
        <w:rPr>
          <w:rFonts w:ascii="Constantia" w:hAnsi="Constantia"/>
        </w:rPr>
        <w:t xml:space="preserve"> if is a </w:t>
      </w:r>
      <w:r w:rsidR="00B5167C" w:rsidRPr="00217888">
        <w:rPr>
          <w:rFonts w:ascii="Constantia" w:hAnsi="Constantia"/>
          <w:b/>
        </w:rPr>
        <w:t>r</w:t>
      </w:r>
      <w:r w:rsidR="00A95E34" w:rsidRPr="00217888">
        <w:rPr>
          <w:rFonts w:ascii="Constantia" w:hAnsi="Constantia"/>
          <w:b/>
        </w:rPr>
        <w:t>ight of re-entry</w:t>
      </w:r>
      <w:r w:rsidR="00B3086C" w:rsidRPr="00217888">
        <w:rPr>
          <w:rFonts w:ascii="Constantia" w:hAnsi="Constantia"/>
        </w:rPr>
        <w:t>)</w:t>
      </w:r>
      <w:r w:rsidR="00CD4101" w:rsidRPr="00217888">
        <w:rPr>
          <w:rFonts w:ascii="Constantia" w:hAnsi="Constantia"/>
        </w:rPr>
        <w:t xml:space="preserve"> or sue for dama</w:t>
      </w:r>
      <w:r w:rsidR="002D3CE3" w:rsidRPr="00217888">
        <w:rPr>
          <w:rFonts w:ascii="Constantia" w:hAnsi="Constantia"/>
        </w:rPr>
        <w:t>ges</w:t>
      </w:r>
    </w:p>
    <w:p w:rsidR="00D95405" w:rsidRPr="00217888" w:rsidRDefault="00A95E34" w:rsidP="00A95E34">
      <w:pPr>
        <w:pStyle w:val="ListParagraph"/>
        <w:numPr>
          <w:ilvl w:val="2"/>
          <w:numId w:val="3"/>
        </w:numPr>
        <w:rPr>
          <w:rFonts w:ascii="Constantia" w:hAnsi="Constantia"/>
        </w:rPr>
      </w:pPr>
      <w:r w:rsidRPr="00217888">
        <w:rPr>
          <w:rFonts w:ascii="Constantia" w:hAnsi="Constantia"/>
          <w:b/>
        </w:rPr>
        <w:t>Right of re-entry clause</w:t>
      </w:r>
      <w:r w:rsidRPr="00217888">
        <w:rPr>
          <w:rFonts w:ascii="Constantia" w:hAnsi="Constantia"/>
        </w:rPr>
        <w:t>: if T fails to pay rent or otherwise violates, LL’s or agents can terminate at their option</w:t>
      </w:r>
    </w:p>
    <w:p w:rsidR="00D95405" w:rsidRPr="00217888" w:rsidRDefault="00D95405" w:rsidP="00D95405">
      <w:pPr>
        <w:pStyle w:val="ListParagraph"/>
        <w:numPr>
          <w:ilvl w:val="1"/>
          <w:numId w:val="3"/>
        </w:numPr>
        <w:rPr>
          <w:rFonts w:ascii="Constantia" w:hAnsi="Constantia"/>
        </w:rPr>
      </w:pPr>
      <w:r w:rsidRPr="00217888">
        <w:rPr>
          <w:rFonts w:ascii="Constantia" w:hAnsi="Constantia"/>
        </w:rPr>
        <w:t xml:space="preserve">T wrongfully holds over and continues to pay rent </w:t>
      </w:r>
      <w:r w:rsidRPr="00217888">
        <w:rPr>
          <w:rFonts w:ascii="Constantia" w:hAnsi="Constantia"/>
        </w:rPr>
        <w:sym w:font="Wingdings" w:char="F0E0"/>
      </w:r>
      <w:r w:rsidRPr="00217888">
        <w:rPr>
          <w:rFonts w:ascii="Constantia" w:hAnsi="Constantia"/>
        </w:rPr>
        <w:t xml:space="preserve"> LL can:</w:t>
      </w:r>
    </w:p>
    <w:p w:rsidR="00D95405" w:rsidRPr="00217888" w:rsidRDefault="00D95405" w:rsidP="00D95405">
      <w:pPr>
        <w:pStyle w:val="ListParagraph"/>
        <w:numPr>
          <w:ilvl w:val="2"/>
          <w:numId w:val="3"/>
        </w:numPr>
        <w:rPr>
          <w:rFonts w:ascii="Constantia" w:hAnsi="Constantia"/>
        </w:rPr>
      </w:pPr>
      <w:r w:rsidRPr="00217888">
        <w:rPr>
          <w:rFonts w:ascii="Constantia" w:hAnsi="Constantia"/>
        </w:rPr>
        <w:t>Evict (plus damages)</w:t>
      </w:r>
    </w:p>
    <w:p w:rsidR="00D95405" w:rsidRPr="00217888" w:rsidRDefault="00D95405" w:rsidP="00D95405">
      <w:pPr>
        <w:pStyle w:val="ListParagraph"/>
        <w:numPr>
          <w:ilvl w:val="2"/>
          <w:numId w:val="3"/>
        </w:numPr>
        <w:rPr>
          <w:rFonts w:ascii="Constantia" w:hAnsi="Constantia"/>
        </w:rPr>
      </w:pPr>
      <w:r w:rsidRPr="00217888">
        <w:rPr>
          <w:rFonts w:ascii="Constantia" w:hAnsi="Constantia"/>
        </w:rPr>
        <w:t>Consent (excpress or implied to the creation of new tenancy)</w:t>
      </w:r>
    </w:p>
    <w:p w:rsidR="00D95405" w:rsidRPr="00217888" w:rsidRDefault="00D95405" w:rsidP="00D95405">
      <w:pPr>
        <w:pStyle w:val="ListParagraph"/>
        <w:numPr>
          <w:ilvl w:val="3"/>
          <w:numId w:val="3"/>
        </w:numPr>
        <w:rPr>
          <w:rFonts w:ascii="Constantia" w:hAnsi="Constantia"/>
        </w:rPr>
      </w:pPr>
      <w:r w:rsidRPr="00217888">
        <w:rPr>
          <w:rFonts w:ascii="Constantia" w:hAnsi="Constantia"/>
        </w:rPr>
        <w:t>If LL cashes check gives rise to periodic tenancy for either term specified by law or month to month, subject to same terms</w:t>
      </w:r>
    </w:p>
    <w:p w:rsidR="00D95405" w:rsidRPr="00217888" w:rsidRDefault="00D95405" w:rsidP="00D95405">
      <w:pPr>
        <w:pStyle w:val="ListParagraph"/>
        <w:numPr>
          <w:ilvl w:val="3"/>
          <w:numId w:val="3"/>
        </w:numPr>
        <w:rPr>
          <w:rFonts w:ascii="Constantia" w:hAnsi="Constantia"/>
        </w:rPr>
      </w:pPr>
      <w:r w:rsidRPr="00217888">
        <w:rPr>
          <w:rFonts w:ascii="Constantia" w:hAnsi="Constantia"/>
        </w:rPr>
        <w:t>LL can cash checks and avoid consent by immediately suing for possession and writing on checks that not agreeing, just using to cover value</w:t>
      </w:r>
    </w:p>
    <w:p w:rsidR="00D95405" w:rsidRPr="00217888" w:rsidRDefault="00D95405" w:rsidP="00D95405">
      <w:pPr>
        <w:pStyle w:val="ListParagraph"/>
        <w:numPr>
          <w:ilvl w:val="2"/>
          <w:numId w:val="3"/>
        </w:numPr>
        <w:rPr>
          <w:rFonts w:ascii="Constantia" w:hAnsi="Constantia"/>
        </w:rPr>
      </w:pPr>
      <w:r w:rsidRPr="00217888">
        <w:rPr>
          <w:rFonts w:ascii="Constantia" w:hAnsi="Constantia"/>
        </w:rPr>
        <w:t>LL can not use self-help, must go through courts</w:t>
      </w:r>
    </w:p>
    <w:p w:rsidR="00D95405" w:rsidRPr="00217888" w:rsidRDefault="00D95405" w:rsidP="00D95405">
      <w:pPr>
        <w:pStyle w:val="ListParagraph"/>
        <w:numPr>
          <w:ilvl w:val="1"/>
          <w:numId w:val="3"/>
        </w:numPr>
        <w:rPr>
          <w:rFonts w:ascii="Constantia" w:hAnsi="Constantia"/>
        </w:rPr>
      </w:pPr>
      <w:r w:rsidRPr="00217888">
        <w:rPr>
          <w:rFonts w:ascii="Constantia" w:hAnsi="Constantia"/>
        </w:rPr>
        <w:t>T fails to pay rent and moves out</w:t>
      </w:r>
      <w:r w:rsidR="009C0C09" w:rsidRPr="00217888">
        <w:rPr>
          <w:rFonts w:ascii="Constantia" w:hAnsi="Constantia"/>
        </w:rPr>
        <w:t xml:space="preserve"> (aka surrenders)</w:t>
      </w:r>
      <w:r w:rsidRPr="00217888">
        <w:rPr>
          <w:rFonts w:ascii="Constantia" w:hAnsi="Constantia"/>
        </w:rPr>
        <w:t xml:space="preserve"> </w:t>
      </w:r>
      <w:r w:rsidRPr="00217888">
        <w:rPr>
          <w:rFonts w:ascii="Constantia" w:hAnsi="Constantia"/>
        </w:rPr>
        <w:sym w:font="Wingdings" w:char="F0E0"/>
      </w:r>
      <w:r w:rsidRPr="00217888">
        <w:rPr>
          <w:rFonts w:ascii="Constantia" w:hAnsi="Constantia"/>
        </w:rPr>
        <w:t xml:space="preserve"> LL can:</w:t>
      </w:r>
    </w:p>
    <w:p w:rsidR="00D95405" w:rsidRPr="00217888" w:rsidRDefault="00D95405" w:rsidP="00D95405">
      <w:pPr>
        <w:pStyle w:val="ListParagraph"/>
        <w:numPr>
          <w:ilvl w:val="2"/>
          <w:numId w:val="3"/>
        </w:numPr>
        <w:rPr>
          <w:rFonts w:ascii="Constantia" w:hAnsi="Constantia"/>
        </w:rPr>
      </w:pPr>
      <w:r w:rsidRPr="00217888">
        <w:rPr>
          <w:rFonts w:ascii="Constantia" w:hAnsi="Constantia"/>
        </w:rPr>
        <w:t>Accept the tenant’s surrender (still possibly liable for back rent)</w:t>
      </w:r>
    </w:p>
    <w:p w:rsidR="00D95405" w:rsidRPr="00217888" w:rsidRDefault="00D95405" w:rsidP="00D95405">
      <w:pPr>
        <w:pStyle w:val="ListParagraph"/>
        <w:numPr>
          <w:ilvl w:val="3"/>
          <w:numId w:val="3"/>
        </w:numPr>
        <w:rPr>
          <w:rFonts w:ascii="Constantia" w:hAnsi="Constantia"/>
        </w:rPr>
      </w:pPr>
      <w:r w:rsidRPr="00217888">
        <w:rPr>
          <w:rFonts w:ascii="Constantia" w:hAnsi="Constantia"/>
        </w:rPr>
        <w:t xml:space="preserve">Surrender can be express or implied (must abandon: </w:t>
      </w:r>
      <w:r w:rsidR="00635FC1" w:rsidRPr="00217888">
        <w:rPr>
          <w:rFonts w:ascii="Constantia" w:hAnsi="Constantia"/>
        </w:rPr>
        <w:t xml:space="preserve">(1) </w:t>
      </w:r>
      <w:r w:rsidRPr="00217888">
        <w:rPr>
          <w:rFonts w:ascii="Constantia" w:hAnsi="Constantia"/>
        </w:rPr>
        <w:t>vacate without justification,</w:t>
      </w:r>
      <w:r w:rsidR="00635FC1" w:rsidRPr="00217888">
        <w:rPr>
          <w:rFonts w:ascii="Constantia" w:hAnsi="Constantia"/>
        </w:rPr>
        <w:t xml:space="preserve"> (2)</w:t>
      </w:r>
      <w:r w:rsidRPr="00217888">
        <w:rPr>
          <w:rFonts w:ascii="Constantia" w:hAnsi="Constantia"/>
        </w:rPr>
        <w:t xml:space="preserve"> without intention of returning, and </w:t>
      </w:r>
      <w:r w:rsidR="00635FC1" w:rsidRPr="00217888">
        <w:rPr>
          <w:rFonts w:ascii="Constantia" w:hAnsi="Constantia"/>
        </w:rPr>
        <w:t xml:space="preserve">(3) </w:t>
      </w:r>
      <w:r w:rsidRPr="00217888">
        <w:rPr>
          <w:rFonts w:ascii="Constantia" w:hAnsi="Constantia"/>
        </w:rPr>
        <w:t>default on rent)</w:t>
      </w:r>
    </w:p>
    <w:p w:rsidR="00D95405" w:rsidRPr="00217888" w:rsidRDefault="00D95405" w:rsidP="00D95405">
      <w:pPr>
        <w:pStyle w:val="ListParagraph"/>
        <w:numPr>
          <w:ilvl w:val="3"/>
          <w:numId w:val="3"/>
        </w:numPr>
        <w:rPr>
          <w:rFonts w:ascii="Constantia" w:hAnsi="Constantia"/>
        </w:rPr>
      </w:pPr>
      <w:r w:rsidRPr="00217888">
        <w:rPr>
          <w:rFonts w:ascii="Constantia" w:hAnsi="Constantia"/>
        </w:rPr>
        <w:t>Acceptance can be express or implied (not implied if LL acts in manner inconsistent with contunuation of original lease)</w:t>
      </w:r>
    </w:p>
    <w:p w:rsidR="00D95405" w:rsidRPr="00217888" w:rsidRDefault="00D95405" w:rsidP="00D95405">
      <w:pPr>
        <w:pStyle w:val="ListParagraph"/>
        <w:numPr>
          <w:ilvl w:val="2"/>
          <w:numId w:val="3"/>
        </w:numPr>
        <w:rPr>
          <w:rFonts w:ascii="Constantia" w:hAnsi="Constantia"/>
        </w:rPr>
      </w:pPr>
      <w:r w:rsidRPr="00217888">
        <w:rPr>
          <w:rFonts w:ascii="Constantia" w:hAnsi="Constantia"/>
        </w:rPr>
        <w:t>Sue immediately for damages equal to agreed-upon rental price minus fair market price</w:t>
      </w:r>
    </w:p>
    <w:p w:rsidR="00AA4790" w:rsidRPr="00217888" w:rsidRDefault="00AA4790" w:rsidP="00D95405">
      <w:pPr>
        <w:pStyle w:val="ListParagraph"/>
        <w:numPr>
          <w:ilvl w:val="2"/>
          <w:numId w:val="3"/>
        </w:numPr>
        <w:rPr>
          <w:rFonts w:ascii="Constantia" w:hAnsi="Constantia"/>
        </w:rPr>
      </w:pPr>
      <w:r w:rsidRPr="00217888">
        <w:rPr>
          <w:rFonts w:ascii="Constantia" w:hAnsi="Constantia"/>
        </w:rPr>
        <w:t>Get new T and re-let on former T’s account, then sue former T for difference in rent (amt must be reasonable); must give notice that reletting and refuse to accept surrender</w:t>
      </w:r>
    </w:p>
    <w:p w:rsidR="00AA4790" w:rsidRPr="00217888" w:rsidRDefault="00AA4790" w:rsidP="00D95405">
      <w:pPr>
        <w:pStyle w:val="ListParagraph"/>
        <w:numPr>
          <w:ilvl w:val="2"/>
          <w:numId w:val="3"/>
        </w:numPr>
        <w:rPr>
          <w:rFonts w:ascii="Constantia" w:hAnsi="Constantia"/>
        </w:rPr>
      </w:pPr>
      <w:r w:rsidRPr="00217888">
        <w:rPr>
          <w:rFonts w:ascii="Constantia" w:hAnsi="Constantia"/>
        </w:rPr>
        <w:t>LL can not wait and sue at end of lease term (common law ok, now gotta mitigate damages by re-letting on tenant’s account or at least making reasona</w:t>
      </w:r>
      <w:r w:rsidR="00F543B5" w:rsidRPr="00217888">
        <w:rPr>
          <w:rFonts w:ascii="Constantia" w:hAnsi="Constantia"/>
        </w:rPr>
        <w:t>ble efforts to re-let property)</w:t>
      </w:r>
    </w:p>
    <w:p w:rsidR="00AA4790" w:rsidRPr="00217888" w:rsidRDefault="00AA4790" w:rsidP="00AA4790">
      <w:pPr>
        <w:pStyle w:val="ListParagraph"/>
        <w:numPr>
          <w:ilvl w:val="3"/>
          <w:numId w:val="3"/>
        </w:numPr>
        <w:rPr>
          <w:rFonts w:ascii="Constantia" w:hAnsi="Constantia"/>
        </w:rPr>
      </w:pPr>
      <w:r w:rsidRPr="00217888">
        <w:rPr>
          <w:rFonts w:ascii="Constantia" w:hAnsi="Constantia"/>
        </w:rPr>
        <w:t>Did LL offer or show apt to prospective tenants or advertise?</w:t>
      </w:r>
    </w:p>
    <w:p w:rsidR="00AA4790" w:rsidRPr="00217888" w:rsidRDefault="00AA4790" w:rsidP="00AA4790">
      <w:pPr>
        <w:pStyle w:val="ListParagraph"/>
        <w:numPr>
          <w:ilvl w:val="3"/>
          <w:numId w:val="3"/>
        </w:numPr>
        <w:rPr>
          <w:rFonts w:ascii="Constantia" w:hAnsi="Constantia"/>
        </w:rPr>
      </w:pPr>
      <w:r w:rsidRPr="00217888">
        <w:rPr>
          <w:rFonts w:ascii="Constantia" w:hAnsi="Constantia"/>
        </w:rPr>
        <w:t>T can rebut by showing suitable T’s that were rejected</w:t>
      </w:r>
    </w:p>
    <w:p w:rsidR="00AA4790" w:rsidRPr="00217888" w:rsidRDefault="00AA4790" w:rsidP="00AA4790">
      <w:pPr>
        <w:pStyle w:val="ListParagraph"/>
        <w:numPr>
          <w:ilvl w:val="0"/>
          <w:numId w:val="3"/>
        </w:numPr>
        <w:rPr>
          <w:rFonts w:ascii="Constantia" w:hAnsi="Constantia"/>
        </w:rPr>
      </w:pPr>
      <w:r w:rsidRPr="00217888">
        <w:rPr>
          <w:rFonts w:ascii="Constantia" w:hAnsi="Constantia"/>
        </w:rPr>
        <w:t>Has the LL fulfilled his duties?</w:t>
      </w:r>
    </w:p>
    <w:p w:rsidR="008A354B" w:rsidRPr="00217888" w:rsidRDefault="00AA4790" w:rsidP="00AA4790">
      <w:pPr>
        <w:pStyle w:val="ListParagraph"/>
        <w:numPr>
          <w:ilvl w:val="1"/>
          <w:numId w:val="3"/>
        </w:numPr>
        <w:rPr>
          <w:rFonts w:ascii="Constantia" w:hAnsi="Constantia"/>
        </w:rPr>
      </w:pPr>
      <w:r w:rsidRPr="00217888">
        <w:rPr>
          <w:rFonts w:ascii="Constantia" w:hAnsi="Constantia"/>
          <w:b/>
        </w:rPr>
        <w:t>Implied covenant of quiet enjoyment</w:t>
      </w:r>
      <w:r w:rsidRPr="00217888">
        <w:rPr>
          <w:rFonts w:ascii="Constantia" w:hAnsi="Constantia"/>
        </w:rPr>
        <w:t>: T will be able to possess premises in peace, without disturbance by hostile claimants? Q: WHY CLAIMANTS?</w:t>
      </w:r>
    </w:p>
    <w:p w:rsidR="00D448E7" w:rsidRPr="00217888" w:rsidRDefault="008A354B" w:rsidP="008A354B">
      <w:pPr>
        <w:pStyle w:val="ListParagraph"/>
        <w:numPr>
          <w:ilvl w:val="2"/>
          <w:numId w:val="3"/>
        </w:numPr>
        <w:rPr>
          <w:rFonts w:ascii="Constantia" w:hAnsi="Constantia"/>
        </w:rPr>
      </w:pPr>
      <w:r w:rsidRPr="00217888">
        <w:rPr>
          <w:rFonts w:ascii="Constantia" w:hAnsi="Constantia"/>
        </w:rPr>
        <w:t xml:space="preserve">Must not be </w:t>
      </w:r>
      <w:r w:rsidRPr="00217888">
        <w:rPr>
          <w:rFonts w:ascii="Constantia" w:hAnsi="Constantia"/>
          <w:b/>
        </w:rPr>
        <w:t>substantially unsuitable for the purpose</w:t>
      </w:r>
      <w:r w:rsidRPr="00217888">
        <w:rPr>
          <w:rFonts w:ascii="Constantia" w:hAnsi="Constantia"/>
        </w:rPr>
        <w:t xml:space="preserve"> leased or </w:t>
      </w:r>
      <w:r w:rsidRPr="00217888">
        <w:rPr>
          <w:rFonts w:ascii="Constantia" w:hAnsi="Constantia"/>
          <w:b/>
        </w:rPr>
        <w:t>severly interfere with the beneficial enjoyment</w:t>
      </w:r>
      <w:r w:rsidRPr="00217888">
        <w:rPr>
          <w:rFonts w:ascii="Constantia" w:hAnsi="Constantia"/>
        </w:rPr>
        <w:t xml:space="preserve"> thereof</w:t>
      </w:r>
    </w:p>
    <w:p w:rsidR="00D448E7" w:rsidRPr="00217888" w:rsidRDefault="00D448E7" w:rsidP="00D448E7">
      <w:pPr>
        <w:pStyle w:val="ListParagraph"/>
        <w:numPr>
          <w:ilvl w:val="1"/>
          <w:numId w:val="3"/>
        </w:numPr>
        <w:rPr>
          <w:rFonts w:ascii="Constantia" w:hAnsi="Constantia"/>
        </w:rPr>
      </w:pPr>
      <w:r w:rsidRPr="00217888">
        <w:rPr>
          <w:rFonts w:ascii="Constantia" w:hAnsi="Constantia"/>
        </w:rPr>
        <w:t xml:space="preserve">Implied warranty of habitability: property </w:t>
      </w:r>
      <w:r w:rsidR="00E11075" w:rsidRPr="00217888">
        <w:rPr>
          <w:rFonts w:ascii="Constantia" w:hAnsi="Constantia"/>
        </w:rPr>
        <w:t>must be suitable to be lived in,</w:t>
      </w:r>
      <w:r w:rsidRPr="00217888">
        <w:rPr>
          <w:rFonts w:ascii="Constantia" w:hAnsi="Constantia"/>
        </w:rPr>
        <w:t xml:space="preserve"> measured by standards set out in housing regulations</w:t>
      </w:r>
      <w:r w:rsidR="00E11075" w:rsidRPr="00217888">
        <w:rPr>
          <w:rFonts w:ascii="Constantia" w:hAnsi="Constantia"/>
        </w:rPr>
        <w:t xml:space="preserve">; validity of every housing contract depends on </w:t>
      </w:r>
      <w:r w:rsidR="00E11075" w:rsidRPr="00217888">
        <w:rPr>
          <w:rFonts w:ascii="Constantia" w:hAnsi="Constantia"/>
          <w:b/>
        </w:rPr>
        <w:t>substantial compliance w/ housing code</w:t>
      </w:r>
    </w:p>
    <w:p w:rsidR="00FA7F93" w:rsidRDefault="00FA7F93" w:rsidP="00D448E7">
      <w:pPr>
        <w:pStyle w:val="ListParagraph"/>
        <w:numPr>
          <w:ilvl w:val="2"/>
          <w:numId w:val="3"/>
        </w:numPr>
        <w:rPr>
          <w:rFonts w:ascii="Constantia" w:hAnsi="Constantia"/>
        </w:rPr>
      </w:pPr>
      <w:r>
        <w:rPr>
          <w:rFonts w:ascii="Constantia" w:hAnsi="Constantia"/>
          <w:b/>
        </w:rPr>
        <w:t>Hilder</w:t>
      </w:r>
      <w:r>
        <w:rPr>
          <w:rFonts w:ascii="Constantia" w:hAnsi="Constantia"/>
        </w:rPr>
        <w:t>: Property must be safe, clean, and fit for habilitability</w:t>
      </w:r>
    </w:p>
    <w:p w:rsidR="00DB0241" w:rsidRPr="00217888" w:rsidRDefault="00D448E7" w:rsidP="00D448E7">
      <w:pPr>
        <w:pStyle w:val="ListParagraph"/>
        <w:numPr>
          <w:ilvl w:val="2"/>
          <w:numId w:val="3"/>
        </w:numPr>
        <w:rPr>
          <w:rFonts w:ascii="Constantia" w:hAnsi="Constantia"/>
        </w:rPr>
      </w:pPr>
      <w:r w:rsidRPr="00217888">
        <w:rPr>
          <w:rFonts w:ascii="Constantia" w:hAnsi="Constantia"/>
        </w:rPr>
        <w:t>Does not apply to commercial leases</w:t>
      </w:r>
    </w:p>
    <w:p w:rsidR="00D448E7" w:rsidRPr="00217888" w:rsidRDefault="00DB0241" w:rsidP="00D448E7">
      <w:pPr>
        <w:pStyle w:val="ListParagraph"/>
        <w:numPr>
          <w:ilvl w:val="2"/>
          <w:numId w:val="3"/>
        </w:numPr>
        <w:rPr>
          <w:rFonts w:ascii="Constantia" w:hAnsi="Constantia"/>
        </w:rPr>
      </w:pPr>
      <w:r w:rsidRPr="00217888">
        <w:rPr>
          <w:rFonts w:ascii="Constantia" w:hAnsi="Constantia"/>
        </w:rPr>
        <w:t>Does not cover damamges that tenants create themselves</w:t>
      </w:r>
    </w:p>
    <w:p w:rsidR="00D448E7" w:rsidRPr="00217888" w:rsidRDefault="00D448E7" w:rsidP="00D448E7">
      <w:pPr>
        <w:pStyle w:val="ListParagraph"/>
        <w:numPr>
          <w:ilvl w:val="0"/>
          <w:numId w:val="3"/>
        </w:numPr>
        <w:rPr>
          <w:rFonts w:ascii="Constantia" w:hAnsi="Constantia"/>
        </w:rPr>
      </w:pPr>
      <w:r w:rsidRPr="00217888">
        <w:rPr>
          <w:rFonts w:ascii="Constantia" w:hAnsi="Constantia"/>
        </w:rPr>
        <w:t>If not, what are T’s rights and remedies?</w:t>
      </w:r>
    </w:p>
    <w:p w:rsidR="00D448E7" w:rsidRPr="00217888" w:rsidRDefault="00D448E7" w:rsidP="00D448E7">
      <w:pPr>
        <w:pStyle w:val="ListParagraph"/>
        <w:numPr>
          <w:ilvl w:val="1"/>
          <w:numId w:val="3"/>
        </w:numPr>
        <w:rPr>
          <w:rFonts w:ascii="Constantia" w:hAnsi="Constantia"/>
        </w:rPr>
      </w:pPr>
      <w:r w:rsidRPr="00217888">
        <w:rPr>
          <w:rFonts w:ascii="Constantia" w:hAnsi="Constantia"/>
        </w:rPr>
        <w:t xml:space="preserve">If implied covenant of quiet enjoyment is breached, T may invoke the </w:t>
      </w:r>
      <w:r w:rsidRPr="00217888">
        <w:rPr>
          <w:rFonts w:ascii="Constantia" w:hAnsi="Constantia"/>
          <w:b/>
        </w:rPr>
        <w:t>constructive eviction doctrine</w:t>
      </w:r>
      <w:r w:rsidRPr="00217888">
        <w:rPr>
          <w:rFonts w:ascii="Constantia" w:hAnsi="Constantia"/>
        </w:rPr>
        <w:t>:</w:t>
      </w:r>
    </w:p>
    <w:p w:rsidR="00D448E7" w:rsidRPr="00217888" w:rsidRDefault="00D448E7" w:rsidP="00D448E7">
      <w:pPr>
        <w:pStyle w:val="ListParagraph"/>
        <w:numPr>
          <w:ilvl w:val="2"/>
          <w:numId w:val="3"/>
        </w:numPr>
        <w:rPr>
          <w:rFonts w:ascii="Constantia" w:hAnsi="Constantia"/>
        </w:rPr>
      </w:pPr>
      <w:r w:rsidRPr="00217888">
        <w:rPr>
          <w:rFonts w:ascii="Constantia" w:hAnsi="Constantia"/>
        </w:rPr>
        <w:t>4 elements:</w:t>
      </w:r>
    </w:p>
    <w:p w:rsidR="00D448E7" w:rsidRPr="00217888" w:rsidRDefault="00D448E7" w:rsidP="00D448E7">
      <w:pPr>
        <w:pStyle w:val="ListParagraph"/>
        <w:numPr>
          <w:ilvl w:val="3"/>
          <w:numId w:val="3"/>
        </w:numPr>
        <w:rPr>
          <w:rFonts w:ascii="Constantia" w:hAnsi="Constantia"/>
        </w:rPr>
      </w:pPr>
      <w:r w:rsidRPr="00217888">
        <w:rPr>
          <w:rFonts w:ascii="Constantia" w:hAnsi="Constantia"/>
        </w:rPr>
        <w:t>(1) the conditions must result (a) from some conduct by the landlord or his agents or (b) from some duty that the landlord was already expressly or impliedly obligated to perfrom under the lease; includes:</w:t>
      </w:r>
    </w:p>
    <w:p w:rsidR="00D448E7" w:rsidRPr="00217888" w:rsidRDefault="00D448E7" w:rsidP="00D448E7">
      <w:pPr>
        <w:pStyle w:val="ListParagraph"/>
        <w:numPr>
          <w:ilvl w:val="4"/>
          <w:numId w:val="3"/>
        </w:numPr>
        <w:rPr>
          <w:rFonts w:ascii="Constantia" w:hAnsi="Constantia"/>
        </w:rPr>
      </w:pPr>
      <w:r w:rsidRPr="00217888">
        <w:rPr>
          <w:rFonts w:ascii="Constantia" w:hAnsi="Constantia"/>
        </w:rPr>
        <w:t>latent defects of which landlord know or should have know and as to which tenant could not be said to have notice</w:t>
      </w:r>
    </w:p>
    <w:p w:rsidR="00D448E7" w:rsidRPr="00217888" w:rsidRDefault="00D448E7" w:rsidP="00D448E7">
      <w:pPr>
        <w:pStyle w:val="ListParagraph"/>
        <w:numPr>
          <w:ilvl w:val="4"/>
          <w:numId w:val="3"/>
        </w:numPr>
        <w:rPr>
          <w:rFonts w:ascii="Constantia" w:hAnsi="Constantia"/>
        </w:rPr>
      </w:pPr>
      <w:r w:rsidRPr="00217888">
        <w:rPr>
          <w:rFonts w:ascii="Constantia" w:hAnsi="Constantia"/>
        </w:rPr>
        <w:t>defects in common areas used by all residents</w:t>
      </w:r>
    </w:p>
    <w:p w:rsidR="00D448E7" w:rsidRPr="00217888" w:rsidRDefault="00D448E7" w:rsidP="00D448E7">
      <w:pPr>
        <w:pStyle w:val="ListParagraph"/>
        <w:numPr>
          <w:ilvl w:val="4"/>
          <w:numId w:val="3"/>
        </w:numPr>
        <w:rPr>
          <w:rFonts w:ascii="Constantia" w:hAnsi="Constantia"/>
        </w:rPr>
      </w:pPr>
      <w:r w:rsidRPr="00217888">
        <w:rPr>
          <w:rFonts w:ascii="Constantia" w:hAnsi="Constantia"/>
        </w:rPr>
        <w:t xml:space="preserve">defects that </w:t>
      </w:r>
      <w:r w:rsidRPr="00217888">
        <w:rPr>
          <w:rFonts w:ascii="Constantia" w:hAnsi="Constantia"/>
          <w:i/>
        </w:rPr>
        <w:t>arise</w:t>
      </w:r>
      <w:r w:rsidRPr="00217888">
        <w:rPr>
          <w:rFonts w:ascii="Constantia" w:hAnsi="Constantia"/>
        </w:rPr>
        <w:t xml:space="preserve"> bc of landlords failure to perfrom promised repairs carefully</w:t>
      </w:r>
    </w:p>
    <w:p w:rsidR="00D448E7" w:rsidRPr="00217888" w:rsidRDefault="00D448E7" w:rsidP="00D448E7">
      <w:pPr>
        <w:pStyle w:val="ListParagraph"/>
        <w:numPr>
          <w:ilvl w:val="4"/>
          <w:numId w:val="3"/>
        </w:numPr>
        <w:rPr>
          <w:rFonts w:ascii="Constantia" w:hAnsi="Constantia"/>
        </w:rPr>
      </w:pPr>
      <w:r w:rsidRPr="00217888">
        <w:rPr>
          <w:rFonts w:ascii="Constantia" w:hAnsi="Constantia"/>
        </w:rPr>
        <w:t>defects about which the landlord made fruaduelent representations</w:t>
      </w:r>
    </w:p>
    <w:p w:rsidR="00D448E7" w:rsidRPr="00217888" w:rsidRDefault="00D448E7" w:rsidP="00D448E7">
      <w:pPr>
        <w:pStyle w:val="ListParagraph"/>
        <w:numPr>
          <w:ilvl w:val="4"/>
          <w:numId w:val="3"/>
        </w:numPr>
        <w:rPr>
          <w:rFonts w:ascii="Constantia" w:hAnsi="Constantia"/>
        </w:rPr>
      </w:pPr>
      <w:r w:rsidRPr="00217888">
        <w:rPr>
          <w:rFonts w:ascii="Constantia" w:hAnsi="Constantia"/>
        </w:rPr>
        <w:t>defects that arise as a result of immoral conduct on the premises</w:t>
      </w:r>
    </w:p>
    <w:p w:rsidR="00D448E7" w:rsidRPr="00217888" w:rsidRDefault="00D448E7" w:rsidP="00D448E7">
      <w:pPr>
        <w:pStyle w:val="ListParagraph"/>
        <w:numPr>
          <w:ilvl w:val="3"/>
          <w:numId w:val="3"/>
        </w:numPr>
        <w:rPr>
          <w:rFonts w:ascii="Constantia" w:hAnsi="Constantia"/>
        </w:rPr>
      </w:pPr>
      <w:r w:rsidRPr="00217888">
        <w:rPr>
          <w:rFonts w:ascii="Constantia" w:hAnsi="Constantia"/>
        </w:rPr>
        <w:t>(2) landlord’s interference with tenant’s possession must be so substantial that it dramtically impairs the value of the right to possess</w:t>
      </w:r>
    </w:p>
    <w:p w:rsidR="00D448E7" w:rsidRPr="00217888" w:rsidRDefault="00D448E7" w:rsidP="00D448E7">
      <w:pPr>
        <w:pStyle w:val="ListParagraph"/>
        <w:numPr>
          <w:ilvl w:val="3"/>
          <w:numId w:val="3"/>
        </w:numPr>
        <w:rPr>
          <w:rFonts w:ascii="Constantia" w:hAnsi="Constantia"/>
        </w:rPr>
      </w:pPr>
      <w:r w:rsidRPr="00217888">
        <w:rPr>
          <w:rFonts w:ascii="Constantia" w:hAnsi="Constantia"/>
        </w:rPr>
        <w:t>(3) the tenant must give her landlord notice of the defect and a reasonable opp to correct it</w:t>
      </w:r>
    </w:p>
    <w:p w:rsidR="00D448E7" w:rsidRPr="00217888" w:rsidRDefault="00D448E7" w:rsidP="00D448E7">
      <w:pPr>
        <w:pStyle w:val="ListParagraph"/>
        <w:numPr>
          <w:ilvl w:val="3"/>
          <w:numId w:val="3"/>
        </w:numPr>
        <w:rPr>
          <w:rFonts w:ascii="Constantia" w:hAnsi="Constantia"/>
        </w:rPr>
      </w:pPr>
      <w:r w:rsidRPr="00217888">
        <w:rPr>
          <w:rFonts w:ascii="Constantia" w:hAnsi="Constantia"/>
        </w:rPr>
        <w:t xml:space="preserve">(4) must </w:t>
      </w:r>
      <w:r w:rsidRPr="00217888">
        <w:rPr>
          <w:rFonts w:ascii="Constantia" w:hAnsi="Constantia"/>
          <w:b/>
        </w:rPr>
        <w:t>vacate</w:t>
      </w:r>
      <w:r w:rsidRPr="00217888">
        <w:rPr>
          <w:rFonts w:ascii="Constantia" w:hAnsi="Constantia"/>
        </w:rPr>
        <w:t xml:space="preserve"> in reasonable fashion if wants to terminate lease; may remain in possession if keeps paying rent and sues for damages</w:t>
      </w:r>
    </w:p>
    <w:p w:rsidR="00E11075" w:rsidRPr="00217888" w:rsidRDefault="00E11075" w:rsidP="00D448E7">
      <w:pPr>
        <w:pStyle w:val="ListParagraph"/>
        <w:numPr>
          <w:ilvl w:val="2"/>
          <w:numId w:val="3"/>
        </w:numPr>
        <w:rPr>
          <w:rFonts w:ascii="Constantia" w:hAnsi="Constantia"/>
        </w:rPr>
      </w:pPr>
      <w:r w:rsidRPr="00217888">
        <w:rPr>
          <w:rFonts w:ascii="Constantia" w:hAnsi="Constantia"/>
        </w:rPr>
        <w:t>Remedy:</w:t>
      </w:r>
    </w:p>
    <w:p w:rsidR="00167D7C" w:rsidRPr="00217888" w:rsidRDefault="00E11075" w:rsidP="00E11075">
      <w:pPr>
        <w:pStyle w:val="ListParagraph"/>
        <w:numPr>
          <w:ilvl w:val="3"/>
          <w:numId w:val="3"/>
        </w:numPr>
        <w:rPr>
          <w:rFonts w:ascii="Constantia" w:hAnsi="Constantia"/>
        </w:rPr>
      </w:pPr>
      <w:r w:rsidRPr="00217888">
        <w:rPr>
          <w:rFonts w:ascii="Constantia" w:hAnsi="Constantia"/>
        </w:rPr>
        <w:t>Vacate and stop paying rent</w:t>
      </w:r>
      <w:r w:rsidR="00167D7C" w:rsidRPr="00217888">
        <w:rPr>
          <w:rFonts w:ascii="Constantia" w:hAnsi="Constantia"/>
        </w:rPr>
        <w:t>, obligations excused</w:t>
      </w:r>
    </w:p>
    <w:p w:rsidR="00167D7C" w:rsidRPr="00217888" w:rsidRDefault="00167D7C" w:rsidP="00E11075">
      <w:pPr>
        <w:pStyle w:val="ListParagraph"/>
        <w:numPr>
          <w:ilvl w:val="3"/>
          <w:numId w:val="3"/>
        </w:numPr>
        <w:rPr>
          <w:rFonts w:ascii="Constantia" w:hAnsi="Constantia"/>
        </w:rPr>
      </w:pPr>
      <w:r w:rsidRPr="00217888">
        <w:rPr>
          <w:rFonts w:ascii="Constantia" w:hAnsi="Constantia"/>
        </w:rPr>
        <w:t>In some juris don’t have to vacate, can stay, pay rent, and sue for damages</w:t>
      </w:r>
    </w:p>
    <w:p w:rsidR="006128E8" w:rsidRPr="00217888" w:rsidRDefault="006128E8" w:rsidP="006128E8">
      <w:pPr>
        <w:pStyle w:val="ListParagraph"/>
        <w:numPr>
          <w:ilvl w:val="2"/>
          <w:numId w:val="3"/>
        </w:numPr>
        <w:rPr>
          <w:rFonts w:ascii="Constantia" w:hAnsi="Constantia"/>
        </w:rPr>
      </w:pPr>
      <w:r w:rsidRPr="00217888">
        <w:rPr>
          <w:rFonts w:ascii="Constantia" w:hAnsi="Constantia"/>
        </w:rPr>
        <w:t>Examples</w:t>
      </w:r>
    </w:p>
    <w:p w:rsidR="006128E8" w:rsidRPr="00217888" w:rsidRDefault="006128E8" w:rsidP="006128E8">
      <w:pPr>
        <w:pStyle w:val="ListParagraph"/>
        <w:numPr>
          <w:ilvl w:val="3"/>
          <w:numId w:val="3"/>
        </w:numPr>
        <w:rPr>
          <w:rFonts w:ascii="Constantia" w:hAnsi="Constantia"/>
        </w:rPr>
      </w:pPr>
      <w:r w:rsidRPr="00217888">
        <w:rPr>
          <w:rFonts w:ascii="Constantia" w:hAnsi="Constantia"/>
          <w:b/>
          <w:i/>
        </w:rPr>
        <w:t>Reste</w:t>
      </w:r>
      <w:r w:rsidRPr="00217888">
        <w:rPr>
          <w:rFonts w:ascii="Constantia" w:hAnsi="Constantia"/>
        </w:rPr>
        <w:t>: persistent flodding interfered with core use</w:t>
      </w:r>
    </w:p>
    <w:p w:rsidR="00E11075" w:rsidRPr="00217888" w:rsidRDefault="006128E8" w:rsidP="006128E8">
      <w:pPr>
        <w:pStyle w:val="ListParagraph"/>
        <w:numPr>
          <w:ilvl w:val="3"/>
          <w:numId w:val="3"/>
        </w:numPr>
        <w:rPr>
          <w:rFonts w:ascii="Constantia" w:hAnsi="Constantia"/>
          <w:i/>
        </w:rPr>
      </w:pPr>
      <w:r w:rsidRPr="00217888">
        <w:rPr>
          <w:rFonts w:ascii="Constantia" w:hAnsi="Constantia"/>
          <w:b/>
          <w:i/>
        </w:rPr>
        <w:t>Hunter</w:t>
      </w:r>
      <w:r w:rsidRPr="00217888">
        <w:rPr>
          <w:rFonts w:ascii="Constantia" w:hAnsi="Constantia"/>
        </w:rPr>
        <w:t>: landowner held responsible for noise ca</w:t>
      </w:r>
      <w:r w:rsidR="00F32302" w:rsidRPr="00217888">
        <w:rPr>
          <w:rFonts w:ascii="Constantia" w:hAnsi="Constantia"/>
        </w:rPr>
        <w:t>used by students partying enough</w:t>
      </w:r>
    </w:p>
    <w:p w:rsidR="00E11075" w:rsidRPr="00217888" w:rsidRDefault="00E11075" w:rsidP="00E11075">
      <w:pPr>
        <w:pStyle w:val="ListParagraph"/>
        <w:numPr>
          <w:ilvl w:val="1"/>
          <w:numId w:val="3"/>
        </w:numPr>
        <w:rPr>
          <w:rFonts w:ascii="Constantia" w:hAnsi="Constantia"/>
        </w:rPr>
      </w:pPr>
      <w:r w:rsidRPr="00217888">
        <w:rPr>
          <w:rFonts w:ascii="Constantia" w:hAnsi="Constantia"/>
        </w:rPr>
        <w:t>If implied warranty of habitability is breached:</w:t>
      </w:r>
    </w:p>
    <w:p w:rsidR="00E11075" w:rsidRPr="00217888" w:rsidRDefault="00E11075" w:rsidP="00E11075">
      <w:pPr>
        <w:pStyle w:val="ListParagraph"/>
        <w:numPr>
          <w:ilvl w:val="2"/>
          <w:numId w:val="3"/>
        </w:numPr>
        <w:rPr>
          <w:rFonts w:ascii="Constantia" w:hAnsi="Constantia"/>
        </w:rPr>
      </w:pPr>
      <w:r w:rsidRPr="00217888">
        <w:rPr>
          <w:rFonts w:ascii="Constantia" w:hAnsi="Constantia"/>
        </w:rPr>
        <w:t>T’s remedies are:</w:t>
      </w:r>
    </w:p>
    <w:p w:rsidR="00E11075" w:rsidRPr="00217888" w:rsidRDefault="00E11075" w:rsidP="00E11075">
      <w:pPr>
        <w:pStyle w:val="ListParagraph"/>
        <w:numPr>
          <w:ilvl w:val="3"/>
          <w:numId w:val="3"/>
        </w:numPr>
        <w:rPr>
          <w:rFonts w:ascii="Constantia" w:hAnsi="Constantia"/>
          <w:b/>
        </w:rPr>
      </w:pPr>
      <w:r w:rsidRPr="00217888">
        <w:rPr>
          <w:rFonts w:ascii="Constantia" w:hAnsi="Constantia"/>
          <w:b/>
        </w:rPr>
        <w:t>Recission</w:t>
      </w:r>
      <w:r w:rsidRPr="00217888">
        <w:rPr>
          <w:rFonts w:ascii="Constantia" w:hAnsi="Constantia"/>
        </w:rPr>
        <w:t>: move out and stop performance of obligations</w:t>
      </w:r>
    </w:p>
    <w:p w:rsidR="00E11075" w:rsidRPr="00217888" w:rsidRDefault="00E11075" w:rsidP="00E11075">
      <w:pPr>
        <w:pStyle w:val="ListParagraph"/>
        <w:numPr>
          <w:ilvl w:val="3"/>
          <w:numId w:val="3"/>
        </w:numPr>
        <w:rPr>
          <w:rFonts w:ascii="Constantia" w:hAnsi="Constantia"/>
          <w:b/>
        </w:rPr>
      </w:pPr>
      <w:r w:rsidRPr="00217888">
        <w:rPr>
          <w:rFonts w:ascii="Constantia" w:hAnsi="Constantia"/>
          <w:b/>
        </w:rPr>
        <w:t>Rent withholding</w:t>
      </w:r>
      <w:r w:rsidRPr="00217888">
        <w:rPr>
          <w:rFonts w:ascii="Constantia" w:hAnsi="Constantia"/>
        </w:rPr>
        <w:t>: stop paying rent and continue living there; imp warranty of habit will be used as defense to suit for rent owed or possession; advisable to keep $ in escrow</w:t>
      </w:r>
    </w:p>
    <w:p w:rsidR="00E11075" w:rsidRPr="00217888" w:rsidRDefault="00E11075" w:rsidP="00E11075">
      <w:pPr>
        <w:pStyle w:val="ListParagraph"/>
        <w:numPr>
          <w:ilvl w:val="3"/>
          <w:numId w:val="3"/>
        </w:numPr>
        <w:rPr>
          <w:rFonts w:ascii="Constantia" w:hAnsi="Constantia"/>
          <w:b/>
        </w:rPr>
      </w:pPr>
      <w:r w:rsidRPr="00217888">
        <w:rPr>
          <w:rFonts w:ascii="Constantia" w:hAnsi="Constantia"/>
          <w:b/>
        </w:rPr>
        <w:t>Rent abatement</w:t>
      </w:r>
      <w:r w:rsidRPr="00217888">
        <w:rPr>
          <w:rFonts w:ascii="Constantia" w:hAnsi="Constantia"/>
        </w:rPr>
        <w:t>: tenant entitled to reduction in rent; Can sue and ask court to reimburse for rent paid during period of violation, but usually tenant withholds rent, waits to be sued, then argues for abatement; determination based on fair market or % reflecting seriousness of violation</w:t>
      </w:r>
    </w:p>
    <w:p w:rsidR="00E11075" w:rsidRPr="00217888" w:rsidRDefault="00E11075" w:rsidP="00E11075">
      <w:pPr>
        <w:pStyle w:val="ListParagraph"/>
        <w:numPr>
          <w:ilvl w:val="3"/>
          <w:numId w:val="3"/>
        </w:numPr>
        <w:rPr>
          <w:rFonts w:ascii="Constantia" w:hAnsi="Constantia"/>
          <w:b/>
        </w:rPr>
      </w:pPr>
      <w:r w:rsidRPr="00217888">
        <w:rPr>
          <w:rFonts w:ascii="Constantia" w:hAnsi="Constantia"/>
          <w:b/>
        </w:rPr>
        <w:t>Repair and reduct</w:t>
      </w:r>
      <w:r w:rsidRPr="00217888">
        <w:rPr>
          <w:rFonts w:ascii="Constantia" w:hAnsi="Constantia"/>
        </w:rPr>
        <w:t>: tenant pays for repairs and then deducts costs from rent</w:t>
      </w:r>
    </w:p>
    <w:p w:rsidR="00E11075" w:rsidRPr="00217888" w:rsidRDefault="00E11075" w:rsidP="00E11075">
      <w:pPr>
        <w:pStyle w:val="ListParagraph"/>
        <w:numPr>
          <w:ilvl w:val="3"/>
          <w:numId w:val="3"/>
        </w:numPr>
        <w:rPr>
          <w:rFonts w:ascii="Constantia" w:hAnsi="Constantia"/>
          <w:b/>
        </w:rPr>
      </w:pPr>
      <w:r w:rsidRPr="00217888">
        <w:rPr>
          <w:rFonts w:ascii="Constantia" w:hAnsi="Constantia"/>
          <w:b/>
        </w:rPr>
        <w:t>Injunctive relief / specific performance</w:t>
      </w:r>
      <w:r w:rsidRPr="00217888">
        <w:rPr>
          <w:rFonts w:ascii="Constantia" w:hAnsi="Constantia"/>
        </w:rPr>
        <w:t>: injunction ordering landlord compliance</w:t>
      </w:r>
    </w:p>
    <w:p w:rsidR="00E11075" w:rsidRPr="00217888" w:rsidRDefault="00E11075" w:rsidP="00E11075">
      <w:pPr>
        <w:pStyle w:val="ListParagraph"/>
        <w:numPr>
          <w:ilvl w:val="3"/>
          <w:numId w:val="3"/>
        </w:numPr>
        <w:rPr>
          <w:rFonts w:ascii="Constantia" w:hAnsi="Constantia"/>
          <w:b/>
        </w:rPr>
      </w:pPr>
      <w:r w:rsidRPr="00217888">
        <w:rPr>
          <w:rFonts w:ascii="Constantia" w:hAnsi="Constantia"/>
          <w:b/>
        </w:rPr>
        <w:t>Administrative remedies</w:t>
      </w:r>
      <w:r w:rsidRPr="00217888">
        <w:rPr>
          <w:rFonts w:ascii="Constantia" w:hAnsi="Constantia"/>
        </w:rPr>
        <w:t>: local inspectors look for violations, can order repairs or bring cout action for injunctive relief or damages</w:t>
      </w:r>
    </w:p>
    <w:p w:rsidR="00E11075" w:rsidRPr="00217888" w:rsidRDefault="00E11075" w:rsidP="00E11075">
      <w:pPr>
        <w:pStyle w:val="ListParagraph"/>
        <w:numPr>
          <w:ilvl w:val="3"/>
          <w:numId w:val="3"/>
        </w:numPr>
        <w:rPr>
          <w:rFonts w:ascii="Constantia" w:hAnsi="Constantia"/>
          <w:b/>
        </w:rPr>
      </w:pPr>
      <w:r w:rsidRPr="00217888">
        <w:rPr>
          <w:rFonts w:ascii="Constantia" w:hAnsi="Constantia"/>
          <w:b/>
        </w:rPr>
        <w:t>Criminal penalties</w:t>
      </w:r>
      <w:r w:rsidRPr="00217888">
        <w:rPr>
          <w:rFonts w:ascii="Constantia" w:hAnsi="Constantia"/>
        </w:rPr>
        <w:t>: for egregrious, dangerous violations</w:t>
      </w:r>
    </w:p>
    <w:p w:rsidR="00E11075" w:rsidRPr="00217888" w:rsidRDefault="00E11075" w:rsidP="00E11075">
      <w:pPr>
        <w:pStyle w:val="ListParagraph"/>
        <w:numPr>
          <w:ilvl w:val="3"/>
          <w:numId w:val="3"/>
        </w:numPr>
        <w:rPr>
          <w:rFonts w:ascii="Constantia" w:hAnsi="Constantia"/>
          <w:b/>
        </w:rPr>
      </w:pPr>
      <w:r w:rsidRPr="00217888">
        <w:rPr>
          <w:rFonts w:ascii="Constantia" w:hAnsi="Constantia"/>
          <w:b/>
        </w:rPr>
        <w:t>Compensatory damages</w:t>
      </w:r>
      <w:r w:rsidRPr="00217888">
        <w:rPr>
          <w:rFonts w:ascii="Constantia" w:hAnsi="Constantia"/>
        </w:rPr>
        <w:t>: ordinarily not for more than amt of rent</w:t>
      </w:r>
    </w:p>
    <w:p w:rsidR="00E11075" w:rsidRPr="00217888" w:rsidRDefault="00E11075" w:rsidP="00E11075">
      <w:pPr>
        <w:pStyle w:val="ListParagraph"/>
        <w:numPr>
          <w:ilvl w:val="2"/>
          <w:numId w:val="3"/>
        </w:numPr>
        <w:rPr>
          <w:rFonts w:ascii="Constantia" w:hAnsi="Constantia"/>
          <w:b/>
        </w:rPr>
      </w:pPr>
      <w:r w:rsidRPr="00217888">
        <w:rPr>
          <w:rFonts w:ascii="Constantia" w:hAnsi="Constantia"/>
        </w:rPr>
        <w:t xml:space="preserve">T is protected from </w:t>
      </w:r>
      <w:r w:rsidRPr="00217888">
        <w:rPr>
          <w:rFonts w:ascii="Constantia" w:hAnsi="Constantia"/>
          <w:b/>
        </w:rPr>
        <w:t>retaliatory eviction</w:t>
      </w:r>
      <w:r w:rsidRPr="00217888">
        <w:rPr>
          <w:rFonts w:ascii="Constantia" w:hAnsi="Constantia"/>
        </w:rPr>
        <w:t xml:space="preserve">: presumption that is retaliatory if landlord seeks to termiante a tenancy, increase rent, or decrease services within some period (90-180 days) after </w:t>
      </w:r>
      <w:r w:rsidRPr="00217888">
        <w:rPr>
          <w:rFonts w:ascii="Constantia" w:hAnsi="Constantia"/>
          <w:b/>
        </w:rPr>
        <w:t>good-faith complaint</w:t>
      </w:r>
      <w:r w:rsidRPr="00217888">
        <w:rPr>
          <w:rFonts w:ascii="Constantia" w:hAnsi="Constantia"/>
        </w:rPr>
        <w:t xml:space="preserve"> or other action by tenant based on </w:t>
      </w:r>
      <w:r w:rsidRPr="00217888">
        <w:rPr>
          <w:rFonts w:ascii="Constantia" w:hAnsi="Constantia"/>
          <w:b/>
        </w:rPr>
        <w:t>condition of premises</w:t>
      </w:r>
      <w:r w:rsidRPr="00217888">
        <w:rPr>
          <w:rFonts w:ascii="Constantia" w:hAnsi="Constantia"/>
        </w:rPr>
        <w:t>; tenant has burden if beyond period</w:t>
      </w:r>
    </w:p>
    <w:p w:rsidR="00B524BF" w:rsidRPr="00217888" w:rsidRDefault="00E11075" w:rsidP="00E11075">
      <w:pPr>
        <w:pStyle w:val="ListParagraph"/>
        <w:numPr>
          <w:ilvl w:val="2"/>
          <w:numId w:val="2"/>
        </w:numPr>
        <w:rPr>
          <w:rFonts w:ascii="Constantia" w:hAnsi="Constantia"/>
          <w:b/>
        </w:rPr>
      </w:pPr>
      <w:r w:rsidRPr="00217888">
        <w:rPr>
          <w:rFonts w:ascii="Constantia" w:hAnsi="Constantia"/>
        </w:rPr>
        <w:t>Note: Courts split on whether violated moment condition occurs or landlord gets opp to fix</w:t>
      </w:r>
    </w:p>
    <w:p w:rsidR="00B524BF" w:rsidRPr="00217888" w:rsidRDefault="00B524BF" w:rsidP="00B524BF">
      <w:pPr>
        <w:pStyle w:val="ListParagraph"/>
        <w:numPr>
          <w:ilvl w:val="0"/>
          <w:numId w:val="3"/>
        </w:numPr>
        <w:rPr>
          <w:rFonts w:ascii="Constantia" w:hAnsi="Constantia"/>
        </w:rPr>
      </w:pPr>
      <w:r w:rsidRPr="00217888">
        <w:rPr>
          <w:rFonts w:ascii="Constantia" w:hAnsi="Constantia"/>
        </w:rPr>
        <w:t>Themes that could come into play</w:t>
      </w:r>
    </w:p>
    <w:p w:rsidR="00B524BF" w:rsidRPr="00217888" w:rsidRDefault="00B524BF" w:rsidP="00B524BF">
      <w:pPr>
        <w:pStyle w:val="ListParagraph"/>
        <w:numPr>
          <w:ilvl w:val="1"/>
          <w:numId w:val="3"/>
        </w:numPr>
        <w:rPr>
          <w:rFonts w:ascii="Constantia" w:hAnsi="Constantia"/>
        </w:rPr>
      </w:pPr>
      <w:r w:rsidRPr="00217888">
        <w:rPr>
          <w:rFonts w:ascii="Constantia" w:hAnsi="Constantia"/>
        </w:rPr>
        <w:t xml:space="preserve">Modern view lease conveys much more – goods, services, etc; now seen as bilateral contract involving continuing exchange of promises and perfromances; more like a </w:t>
      </w:r>
      <w:r w:rsidRPr="00217888">
        <w:rPr>
          <w:rFonts w:ascii="Constantia" w:hAnsi="Constantia"/>
          <w:b/>
        </w:rPr>
        <w:t>contract</w:t>
      </w:r>
      <w:r w:rsidRPr="00217888">
        <w:rPr>
          <w:rFonts w:ascii="Constantia" w:hAnsi="Constantia"/>
        </w:rPr>
        <w:t xml:space="preserve"> </w:t>
      </w:r>
    </w:p>
    <w:p w:rsidR="00E11075" w:rsidRPr="00217888" w:rsidRDefault="00B524BF" w:rsidP="00B524BF">
      <w:pPr>
        <w:pStyle w:val="ListParagraph"/>
        <w:numPr>
          <w:ilvl w:val="1"/>
          <w:numId w:val="3"/>
        </w:numPr>
        <w:rPr>
          <w:rFonts w:ascii="Constantia" w:hAnsi="Constantia"/>
        </w:rPr>
      </w:pPr>
      <w:r w:rsidRPr="00217888">
        <w:rPr>
          <w:rFonts w:ascii="Constantia" w:hAnsi="Constantia"/>
        </w:rPr>
        <w:t>Liberalism / Carolene Products</w:t>
      </w:r>
      <w:r w:rsidR="00737745" w:rsidRPr="00217888">
        <w:rPr>
          <w:rFonts w:ascii="Constantia" w:hAnsi="Constantia"/>
        </w:rPr>
        <w:t xml:space="preserve"> / Skelly Wright</w:t>
      </w:r>
      <w:r w:rsidRPr="00217888">
        <w:rPr>
          <w:rFonts w:ascii="Constantia" w:hAnsi="Constantia"/>
        </w:rPr>
        <w:t>: tip scale in favor of discrete and insular minorities</w:t>
      </w:r>
    </w:p>
    <w:p w:rsidR="0017038C" w:rsidRPr="00217888" w:rsidRDefault="00E11075" w:rsidP="0017038C">
      <w:pPr>
        <w:pStyle w:val="ListParagraph"/>
        <w:numPr>
          <w:ilvl w:val="1"/>
          <w:numId w:val="3"/>
        </w:numPr>
        <w:rPr>
          <w:rFonts w:ascii="Constantia" w:hAnsi="Constantia"/>
        </w:rPr>
      </w:pPr>
      <w:r w:rsidRPr="00217888">
        <w:rPr>
          <w:rFonts w:ascii="Constantia" w:hAnsi="Constantia"/>
        </w:rPr>
        <w:t xml:space="preserve">L&amp;E, Posner: IWH and other regs </w:t>
      </w:r>
      <w:r w:rsidRPr="00217888">
        <w:rPr>
          <w:rFonts w:ascii="Constantia" w:hAnsi="Constantia"/>
        </w:rPr>
        <w:sym w:font="Wingdings" w:char="F0E0"/>
      </w:r>
      <w:r w:rsidRPr="00217888">
        <w:rPr>
          <w:rFonts w:ascii="Constantia" w:hAnsi="Constantia"/>
        </w:rPr>
        <w:t xml:space="preserve"> costs for LL’s </w:t>
      </w:r>
      <w:r w:rsidRPr="00217888">
        <w:rPr>
          <w:rFonts w:ascii="Constantia" w:hAnsi="Constantia"/>
        </w:rPr>
        <w:sym w:font="Wingdings" w:char="F0E0"/>
      </w:r>
      <w:r w:rsidRPr="00217888">
        <w:rPr>
          <w:rFonts w:ascii="Constantia" w:hAnsi="Constantia"/>
        </w:rPr>
        <w:t xml:space="preserve"> reduce resources LL’s devote to improving quality &amp; raises rents </w:t>
      </w:r>
      <w:r w:rsidRPr="00217888">
        <w:rPr>
          <w:rFonts w:ascii="Constantia" w:hAnsi="Constantia"/>
        </w:rPr>
        <w:sym w:font="Wingdings" w:char="F0E0"/>
      </w:r>
      <w:r w:rsidRPr="00217888">
        <w:rPr>
          <w:rFonts w:ascii="Constantia" w:hAnsi="Constantia"/>
        </w:rPr>
        <w:t xml:space="preserve"> marginal tenants find harder to rent</w:t>
      </w:r>
      <w:r w:rsidR="00737745" w:rsidRPr="00217888">
        <w:rPr>
          <w:rFonts w:ascii="Constantia" w:hAnsi="Constantia"/>
        </w:rPr>
        <w:t xml:space="preserve">; lower quality and more costly </w:t>
      </w:r>
      <w:r w:rsidR="00737745" w:rsidRPr="00217888">
        <w:rPr>
          <w:rFonts w:ascii="Constantia" w:hAnsi="Constantia"/>
        </w:rPr>
        <w:sym w:font="Wingdings" w:char="F0E0"/>
      </w:r>
      <w:r w:rsidR="00737745" w:rsidRPr="00217888">
        <w:rPr>
          <w:rFonts w:ascii="Constantia" w:hAnsi="Constantia"/>
        </w:rPr>
        <w:t xml:space="preserve"> only beneficial to middle class home buyers (as LL’s convert rental to owner property</w:t>
      </w:r>
    </w:p>
    <w:p w:rsidR="008F2CE6" w:rsidRPr="00C42262" w:rsidRDefault="00C42262" w:rsidP="0017038C">
      <w:pPr>
        <w:rPr>
          <w:rFonts w:ascii="Constantia" w:hAnsi="Constantia"/>
          <w:caps/>
        </w:rPr>
      </w:pPr>
      <w:r>
        <w:rPr>
          <w:rFonts w:ascii="Constantia" w:hAnsi="Constantia"/>
          <w:caps/>
        </w:rPr>
        <w:br w:type="page"/>
      </w:r>
      <w:r w:rsidR="0017038C" w:rsidRPr="00C937B2">
        <w:rPr>
          <w:rFonts w:ascii="Constantia" w:hAnsi="Constantia"/>
          <w:b/>
          <w:caps/>
          <w:sz w:val="32"/>
        </w:rPr>
        <w:t>Servitudes</w:t>
      </w:r>
      <w:r w:rsidR="0017038C" w:rsidRPr="00C559EE">
        <w:rPr>
          <w:rFonts w:ascii="Constantia" w:hAnsi="Constantia"/>
          <w:b/>
          <w:caps/>
          <w:sz w:val="28"/>
        </w:rPr>
        <w:t xml:space="preserve"> </w:t>
      </w:r>
    </w:p>
    <w:p w:rsidR="0054323E" w:rsidRPr="00217888" w:rsidRDefault="0054323E" w:rsidP="0017038C">
      <w:pPr>
        <w:rPr>
          <w:rFonts w:ascii="Constantia" w:hAnsi="Constantia"/>
        </w:rPr>
      </w:pPr>
    </w:p>
    <w:tbl>
      <w:tblPr>
        <w:tblStyle w:val="TableGrid"/>
        <w:tblW w:w="10062" w:type="dxa"/>
        <w:tblInd w:w="-144" w:type="dxa"/>
        <w:tblLook w:val="00BF"/>
      </w:tblPr>
      <w:tblGrid>
        <w:gridCol w:w="1672"/>
        <w:gridCol w:w="1617"/>
        <w:gridCol w:w="1637"/>
        <w:gridCol w:w="2706"/>
        <w:gridCol w:w="2430"/>
      </w:tblGrid>
      <w:tr w:rsidR="0054323E" w:rsidRPr="00217888">
        <w:tc>
          <w:tcPr>
            <w:tcW w:w="1672" w:type="dxa"/>
          </w:tcPr>
          <w:p w:rsidR="0054323E" w:rsidRPr="00217888" w:rsidRDefault="0054323E" w:rsidP="003B0825">
            <w:pPr>
              <w:rPr>
                <w:rFonts w:ascii="Constantia" w:hAnsi="Constantia"/>
              </w:rPr>
            </w:pPr>
          </w:p>
        </w:tc>
        <w:tc>
          <w:tcPr>
            <w:tcW w:w="1617" w:type="dxa"/>
          </w:tcPr>
          <w:p w:rsidR="0054323E" w:rsidRPr="00217888" w:rsidRDefault="0054323E" w:rsidP="003B0825">
            <w:pPr>
              <w:rPr>
                <w:rFonts w:ascii="Constantia" w:hAnsi="Constantia"/>
              </w:rPr>
            </w:pPr>
            <w:r w:rsidRPr="00217888">
              <w:rPr>
                <w:rFonts w:ascii="Constantia" w:hAnsi="Constantia"/>
              </w:rPr>
              <w:t>Easement Burden</w:t>
            </w:r>
          </w:p>
        </w:tc>
        <w:tc>
          <w:tcPr>
            <w:tcW w:w="1637" w:type="dxa"/>
          </w:tcPr>
          <w:p w:rsidR="0054323E" w:rsidRPr="00217888" w:rsidRDefault="0054323E" w:rsidP="003B0825">
            <w:pPr>
              <w:rPr>
                <w:rFonts w:ascii="Constantia" w:hAnsi="Constantia"/>
              </w:rPr>
            </w:pPr>
            <w:r w:rsidRPr="00217888">
              <w:rPr>
                <w:rFonts w:ascii="Constantia" w:hAnsi="Constantia"/>
              </w:rPr>
              <w:t>Easement Benefit</w:t>
            </w:r>
          </w:p>
        </w:tc>
        <w:tc>
          <w:tcPr>
            <w:tcW w:w="2706" w:type="dxa"/>
          </w:tcPr>
          <w:p w:rsidR="0054323E" w:rsidRPr="00217888" w:rsidRDefault="0054323E" w:rsidP="003B0825">
            <w:pPr>
              <w:rPr>
                <w:rFonts w:ascii="Constantia" w:hAnsi="Constantia"/>
              </w:rPr>
            </w:pPr>
            <w:r w:rsidRPr="00217888">
              <w:rPr>
                <w:rFonts w:ascii="Constantia" w:hAnsi="Constantia"/>
              </w:rPr>
              <w:t>Covenant Burden (Equitable Servitude)</w:t>
            </w:r>
          </w:p>
        </w:tc>
        <w:tc>
          <w:tcPr>
            <w:tcW w:w="2430" w:type="dxa"/>
          </w:tcPr>
          <w:p w:rsidR="0054323E" w:rsidRPr="00217888" w:rsidRDefault="0054323E" w:rsidP="003B0825">
            <w:pPr>
              <w:rPr>
                <w:rFonts w:ascii="Constantia" w:hAnsi="Constantia"/>
              </w:rPr>
            </w:pPr>
            <w:r w:rsidRPr="00217888">
              <w:rPr>
                <w:rFonts w:ascii="Constantia" w:hAnsi="Constantia"/>
              </w:rPr>
              <w:t>Covenant Benefit</w:t>
            </w:r>
          </w:p>
          <w:p w:rsidR="0054323E" w:rsidRPr="00217888" w:rsidRDefault="0054323E" w:rsidP="003B0825">
            <w:pPr>
              <w:rPr>
                <w:rFonts w:ascii="Constantia" w:hAnsi="Constantia"/>
              </w:rPr>
            </w:pPr>
            <w:r w:rsidRPr="00217888">
              <w:rPr>
                <w:rFonts w:ascii="Constantia" w:hAnsi="Constantia"/>
              </w:rPr>
              <w:t>(Equitable Servitude)</w:t>
            </w:r>
          </w:p>
        </w:tc>
      </w:tr>
      <w:tr w:rsidR="0054323E" w:rsidRPr="00217888">
        <w:tc>
          <w:tcPr>
            <w:tcW w:w="1672" w:type="dxa"/>
          </w:tcPr>
          <w:p w:rsidR="0054323E" w:rsidRPr="00217888" w:rsidRDefault="0054323E" w:rsidP="003B0825">
            <w:pPr>
              <w:rPr>
                <w:rFonts w:ascii="Constantia" w:hAnsi="Constantia"/>
              </w:rPr>
            </w:pPr>
            <w:r w:rsidRPr="00217888">
              <w:rPr>
                <w:rFonts w:ascii="Constantia" w:hAnsi="Constantia"/>
              </w:rPr>
              <w:t>Running Requirements</w:t>
            </w:r>
          </w:p>
        </w:tc>
        <w:tc>
          <w:tcPr>
            <w:tcW w:w="1617" w:type="dxa"/>
          </w:tcPr>
          <w:p w:rsidR="0054323E" w:rsidRPr="00217888" w:rsidRDefault="0054323E" w:rsidP="003B0825">
            <w:pPr>
              <w:pStyle w:val="ListParagraph"/>
              <w:numPr>
                <w:ilvl w:val="0"/>
                <w:numId w:val="5"/>
              </w:numPr>
              <w:rPr>
                <w:rFonts w:ascii="Constantia" w:hAnsi="Constantia"/>
              </w:rPr>
            </w:pPr>
            <w:r w:rsidRPr="00217888">
              <w:rPr>
                <w:rFonts w:ascii="Constantia" w:hAnsi="Constantia"/>
              </w:rPr>
              <w:t>intent</w:t>
            </w:r>
          </w:p>
          <w:p w:rsidR="0054323E" w:rsidRPr="00217888" w:rsidRDefault="0054323E" w:rsidP="003B0825">
            <w:pPr>
              <w:pStyle w:val="ListParagraph"/>
              <w:numPr>
                <w:ilvl w:val="0"/>
                <w:numId w:val="5"/>
              </w:numPr>
              <w:rPr>
                <w:rFonts w:ascii="Constantia" w:hAnsi="Constantia"/>
              </w:rPr>
            </w:pPr>
            <w:r w:rsidRPr="00217888">
              <w:rPr>
                <w:rFonts w:ascii="Constantia" w:hAnsi="Constantia"/>
              </w:rPr>
              <w:t>notice</w:t>
            </w:r>
          </w:p>
        </w:tc>
        <w:tc>
          <w:tcPr>
            <w:tcW w:w="1637" w:type="dxa"/>
          </w:tcPr>
          <w:p w:rsidR="0054323E" w:rsidRPr="00217888" w:rsidRDefault="0054323E" w:rsidP="003B0825">
            <w:pPr>
              <w:pStyle w:val="ListParagraph"/>
              <w:numPr>
                <w:ilvl w:val="0"/>
                <w:numId w:val="5"/>
              </w:numPr>
              <w:rPr>
                <w:rFonts w:ascii="Constantia" w:hAnsi="Constantia"/>
              </w:rPr>
            </w:pPr>
            <w:r w:rsidRPr="00217888">
              <w:rPr>
                <w:rFonts w:ascii="Constantia" w:hAnsi="Constantia"/>
              </w:rPr>
              <w:t>intent</w:t>
            </w:r>
          </w:p>
          <w:p w:rsidR="0054323E" w:rsidRPr="00217888" w:rsidRDefault="0054323E" w:rsidP="003B0825">
            <w:pPr>
              <w:rPr>
                <w:rFonts w:ascii="Constantia" w:hAnsi="Constantia"/>
              </w:rPr>
            </w:pPr>
          </w:p>
        </w:tc>
        <w:tc>
          <w:tcPr>
            <w:tcW w:w="2706" w:type="dxa"/>
          </w:tcPr>
          <w:p w:rsidR="0054323E" w:rsidRPr="00217888" w:rsidRDefault="0054323E" w:rsidP="003B0825">
            <w:pPr>
              <w:pStyle w:val="ListParagraph"/>
              <w:numPr>
                <w:ilvl w:val="0"/>
                <w:numId w:val="5"/>
              </w:numPr>
              <w:rPr>
                <w:rFonts w:ascii="Constantia" w:hAnsi="Constantia"/>
              </w:rPr>
            </w:pPr>
            <w:r w:rsidRPr="00217888">
              <w:rPr>
                <w:rFonts w:ascii="Constantia" w:hAnsi="Constantia"/>
              </w:rPr>
              <w:t>intent</w:t>
            </w:r>
          </w:p>
          <w:p w:rsidR="0054323E" w:rsidRPr="00217888" w:rsidRDefault="0054323E" w:rsidP="003B0825">
            <w:pPr>
              <w:pStyle w:val="ListParagraph"/>
              <w:numPr>
                <w:ilvl w:val="0"/>
                <w:numId w:val="5"/>
              </w:numPr>
              <w:rPr>
                <w:rFonts w:ascii="Constantia" w:hAnsi="Constantia"/>
              </w:rPr>
            </w:pPr>
            <w:r w:rsidRPr="00217888">
              <w:rPr>
                <w:rFonts w:ascii="Constantia" w:hAnsi="Constantia"/>
              </w:rPr>
              <w:t>notice</w:t>
            </w:r>
          </w:p>
          <w:p w:rsidR="0054323E" w:rsidRPr="00217888" w:rsidRDefault="0054323E" w:rsidP="003B0825">
            <w:pPr>
              <w:pStyle w:val="ListParagraph"/>
              <w:numPr>
                <w:ilvl w:val="0"/>
                <w:numId w:val="5"/>
              </w:numPr>
              <w:rPr>
                <w:rFonts w:ascii="Constantia" w:hAnsi="Constantia"/>
              </w:rPr>
            </w:pPr>
            <w:r w:rsidRPr="00217888">
              <w:rPr>
                <w:rFonts w:ascii="Constantia" w:hAnsi="Constantia"/>
              </w:rPr>
              <w:t>§5.2 privity</w:t>
            </w:r>
          </w:p>
          <w:p w:rsidR="0054323E" w:rsidRPr="00217888" w:rsidRDefault="0054323E" w:rsidP="003B0825">
            <w:pPr>
              <w:pStyle w:val="ListParagraph"/>
              <w:numPr>
                <w:ilvl w:val="0"/>
                <w:numId w:val="5"/>
              </w:numPr>
              <w:rPr>
                <w:rFonts w:ascii="Constantia" w:hAnsi="Constantia"/>
              </w:rPr>
            </w:pPr>
            <w:r w:rsidRPr="00217888">
              <w:rPr>
                <w:rFonts w:ascii="Constantia" w:hAnsi="Constantia"/>
              </w:rPr>
              <w:t>§3.1 public policy / touch and concern</w:t>
            </w:r>
          </w:p>
          <w:p w:rsidR="0054323E" w:rsidRPr="00217888" w:rsidRDefault="0054323E" w:rsidP="003B0825">
            <w:pPr>
              <w:pStyle w:val="ListParagraph"/>
              <w:numPr>
                <w:ilvl w:val="0"/>
                <w:numId w:val="5"/>
              </w:numPr>
              <w:rPr>
                <w:rFonts w:ascii="Constantia" w:hAnsi="Constantia"/>
              </w:rPr>
            </w:pPr>
            <w:r w:rsidRPr="00217888">
              <w:rPr>
                <w:rFonts w:ascii="Constantia" w:hAnsi="Constantia"/>
              </w:rPr>
              <w:t>[Horizontal Privity]</w:t>
            </w:r>
          </w:p>
        </w:tc>
        <w:tc>
          <w:tcPr>
            <w:tcW w:w="2430" w:type="dxa"/>
          </w:tcPr>
          <w:p w:rsidR="0054323E" w:rsidRPr="00217888" w:rsidRDefault="0054323E" w:rsidP="003B0825">
            <w:pPr>
              <w:pStyle w:val="ListParagraph"/>
              <w:numPr>
                <w:ilvl w:val="0"/>
                <w:numId w:val="5"/>
              </w:numPr>
              <w:rPr>
                <w:rFonts w:ascii="Constantia" w:hAnsi="Constantia"/>
              </w:rPr>
            </w:pPr>
            <w:r w:rsidRPr="00217888">
              <w:rPr>
                <w:rFonts w:ascii="Constantia" w:hAnsi="Constantia"/>
              </w:rPr>
              <w:t>intent</w:t>
            </w:r>
          </w:p>
          <w:p w:rsidR="0054323E" w:rsidRPr="00217888" w:rsidRDefault="0054323E" w:rsidP="003B0825">
            <w:pPr>
              <w:pStyle w:val="ListParagraph"/>
              <w:numPr>
                <w:ilvl w:val="0"/>
                <w:numId w:val="5"/>
              </w:numPr>
              <w:rPr>
                <w:rFonts w:ascii="Constantia" w:hAnsi="Constantia"/>
              </w:rPr>
            </w:pPr>
            <w:r w:rsidRPr="00217888">
              <w:rPr>
                <w:rFonts w:ascii="Constantia" w:hAnsi="Constantia"/>
              </w:rPr>
              <w:t>§5.2 privity</w:t>
            </w:r>
          </w:p>
          <w:p w:rsidR="0054323E" w:rsidRPr="00217888" w:rsidRDefault="0054323E" w:rsidP="003B0825">
            <w:pPr>
              <w:pStyle w:val="ListParagraph"/>
              <w:numPr>
                <w:ilvl w:val="0"/>
                <w:numId w:val="5"/>
              </w:numPr>
              <w:rPr>
                <w:rFonts w:ascii="Constantia" w:hAnsi="Constantia"/>
              </w:rPr>
            </w:pPr>
            <w:r w:rsidRPr="00217888">
              <w:rPr>
                <w:rFonts w:ascii="Constantia" w:hAnsi="Constantia"/>
              </w:rPr>
              <w:t>§3.1 public policy / touch and concern</w:t>
            </w:r>
          </w:p>
        </w:tc>
      </w:tr>
    </w:tbl>
    <w:p w:rsidR="008F2CE6" w:rsidRPr="00217888" w:rsidRDefault="008F2CE6" w:rsidP="0017038C">
      <w:pPr>
        <w:rPr>
          <w:rFonts w:ascii="Constantia" w:hAnsi="Constantia"/>
        </w:rPr>
      </w:pPr>
    </w:p>
    <w:p w:rsidR="008F2CE6" w:rsidRPr="00217888" w:rsidRDefault="008F2CE6" w:rsidP="008F2CE6">
      <w:pPr>
        <w:pStyle w:val="ListParagraph"/>
        <w:numPr>
          <w:ilvl w:val="0"/>
          <w:numId w:val="3"/>
        </w:numPr>
        <w:rPr>
          <w:rFonts w:ascii="Constantia" w:hAnsi="Constantia"/>
        </w:rPr>
      </w:pPr>
      <w:r w:rsidRPr="00217888">
        <w:rPr>
          <w:rFonts w:ascii="Constantia" w:hAnsi="Constantia"/>
        </w:rPr>
        <w:t>Steps</w:t>
      </w:r>
    </w:p>
    <w:p w:rsidR="008F2CE6" w:rsidRPr="00217888" w:rsidRDefault="008F2CE6" w:rsidP="008F2CE6">
      <w:pPr>
        <w:pStyle w:val="ListParagraph"/>
        <w:numPr>
          <w:ilvl w:val="1"/>
          <w:numId w:val="3"/>
        </w:numPr>
        <w:rPr>
          <w:rFonts w:ascii="Constantia" w:hAnsi="Constantia"/>
        </w:rPr>
      </w:pPr>
      <w:r w:rsidRPr="00217888">
        <w:rPr>
          <w:rFonts w:ascii="Constantia" w:hAnsi="Constantia"/>
        </w:rPr>
        <w:t>1) Locate a servitude</w:t>
      </w:r>
    </w:p>
    <w:p w:rsidR="008F2CE6" w:rsidRPr="00217888" w:rsidRDefault="008F2CE6" w:rsidP="008F2CE6">
      <w:pPr>
        <w:pStyle w:val="ListParagraph"/>
        <w:numPr>
          <w:ilvl w:val="1"/>
          <w:numId w:val="3"/>
        </w:numPr>
        <w:rPr>
          <w:rFonts w:ascii="Constantia" w:hAnsi="Constantia"/>
        </w:rPr>
      </w:pPr>
      <w:r w:rsidRPr="00217888">
        <w:rPr>
          <w:rFonts w:ascii="Constantia" w:hAnsi="Constantia"/>
        </w:rPr>
        <w:t>2) What kind?</w:t>
      </w:r>
    </w:p>
    <w:p w:rsidR="008F2CE6" w:rsidRPr="00217888" w:rsidRDefault="008F2CE6" w:rsidP="008F2CE6">
      <w:pPr>
        <w:pStyle w:val="ListParagraph"/>
        <w:numPr>
          <w:ilvl w:val="1"/>
          <w:numId w:val="3"/>
        </w:numPr>
        <w:rPr>
          <w:rFonts w:ascii="Constantia" w:hAnsi="Constantia"/>
        </w:rPr>
      </w:pPr>
      <w:r w:rsidRPr="00217888">
        <w:rPr>
          <w:rFonts w:ascii="Constantia" w:hAnsi="Constantia"/>
        </w:rPr>
        <w:t>3) ID benefits and burdnens</w:t>
      </w:r>
    </w:p>
    <w:p w:rsidR="008F2CE6" w:rsidRPr="00217888" w:rsidRDefault="008F2CE6" w:rsidP="008F2CE6">
      <w:pPr>
        <w:pStyle w:val="ListParagraph"/>
        <w:numPr>
          <w:ilvl w:val="1"/>
          <w:numId w:val="3"/>
        </w:numPr>
        <w:rPr>
          <w:rFonts w:ascii="Constantia" w:hAnsi="Constantia"/>
        </w:rPr>
      </w:pPr>
      <w:r w:rsidRPr="00217888">
        <w:rPr>
          <w:rFonts w:ascii="Constantia" w:hAnsi="Constantia"/>
        </w:rPr>
        <w:t>4) What are running requirements?</w:t>
      </w:r>
    </w:p>
    <w:p w:rsidR="008F2CE6" w:rsidRPr="00217888" w:rsidRDefault="008F2CE6" w:rsidP="008F2CE6">
      <w:pPr>
        <w:pStyle w:val="ListParagraph"/>
        <w:numPr>
          <w:ilvl w:val="0"/>
          <w:numId w:val="3"/>
        </w:numPr>
        <w:rPr>
          <w:rFonts w:ascii="Constantia" w:hAnsi="Constantia"/>
        </w:rPr>
      </w:pPr>
      <w:r w:rsidRPr="00217888">
        <w:rPr>
          <w:rFonts w:ascii="Constantia" w:hAnsi="Constantia"/>
        </w:rPr>
        <w:t>Tip</w:t>
      </w:r>
    </w:p>
    <w:p w:rsidR="008F2CE6" w:rsidRPr="00217888" w:rsidRDefault="008F2CE6" w:rsidP="008F2CE6">
      <w:pPr>
        <w:pStyle w:val="ListParagraph"/>
        <w:numPr>
          <w:ilvl w:val="1"/>
          <w:numId w:val="3"/>
        </w:numPr>
        <w:rPr>
          <w:rFonts w:ascii="Constantia" w:hAnsi="Constantia"/>
        </w:rPr>
      </w:pPr>
      <w:r w:rsidRPr="00217888">
        <w:rPr>
          <w:rFonts w:ascii="Constantia" w:hAnsi="Constantia"/>
          <w:b/>
        </w:rPr>
        <w:t>How to tell if covenant/servitude is affirmative or negative:</w:t>
      </w:r>
    </w:p>
    <w:p w:rsidR="008F2CE6" w:rsidRPr="00217888" w:rsidRDefault="008F2CE6" w:rsidP="008F2CE6">
      <w:pPr>
        <w:pStyle w:val="ListParagraph"/>
        <w:numPr>
          <w:ilvl w:val="2"/>
          <w:numId w:val="3"/>
        </w:numPr>
        <w:rPr>
          <w:rFonts w:ascii="Constantia" w:hAnsi="Constantia"/>
        </w:rPr>
      </w:pPr>
      <w:r w:rsidRPr="00217888">
        <w:rPr>
          <w:rFonts w:ascii="Constantia" w:hAnsi="Constantia"/>
        </w:rPr>
        <w:t>If holder does nother, is she liable under the covenant?</w:t>
      </w:r>
    </w:p>
    <w:p w:rsidR="008F2CE6" w:rsidRPr="00217888" w:rsidRDefault="008F2CE6" w:rsidP="008F2CE6">
      <w:pPr>
        <w:pStyle w:val="ListParagraph"/>
        <w:numPr>
          <w:ilvl w:val="3"/>
          <w:numId w:val="3"/>
        </w:numPr>
        <w:rPr>
          <w:rFonts w:ascii="Constantia" w:hAnsi="Constantia"/>
        </w:rPr>
      </w:pPr>
      <w:r w:rsidRPr="00217888">
        <w:rPr>
          <w:rFonts w:ascii="Constantia" w:hAnsi="Constantia"/>
        </w:rPr>
        <w:t xml:space="preserve">If yes </w:t>
      </w:r>
      <w:r w:rsidRPr="00217888">
        <w:rPr>
          <w:rFonts w:ascii="Constantia" w:hAnsi="Constantia"/>
        </w:rPr>
        <w:sym w:font="Wingdings" w:char="F0E0"/>
      </w:r>
      <w:r w:rsidRPr="00217888">
        <w:rPr>
          <w:rFonts w:ascii="Constantia" w:hAnsi="Constantia"/>
        </w:rPr>
        <w:t xml:space="preserve"> affirmative</w:t>
      </w:r>
    </w:p>
    <w:p w:rsidR="008F2CE6" w:rsidRPr="00217888" w:rsidRDefault="008F2CE6" w:rsidP="008F2CE6">
      <w:pPr>
        <w:pStyle w:val="ListParagraph"/>
        <w:numPr>
          <w:ilvl w:val="3"/>
          <w:numId w:val="3"/>
        </w:numPr>
        <w:rPr>
          <w:rFonts w:ascii="Constantia" w:hAnsi="Constantia"/>
        </w:rPr>
      </w:pPr>
      <w:r w:rsidRPr="00217888">
        <w:rPr>
          <w:rFonts w:ascii="Constantia" w:hAnsi="Constantia"/>
        </w:rPr>
        <w:t xml:space="preserve">If no </w:t>
      </w:r>
      <w:r w:rsidRPr="00217888">
        <w:rPr>
          <w:rFonts w:ascii="Constantia" w:hAnsi="Constantia"/>
        </w:rPr>
        <w:sym w:font="Wingdings" w:char="F0E0"/>
      </w:r>
      <w:r w:rsidRPr="00217888">
        <w:rPr>
          <w:rFonts w:ascii="Constantia" w:hAnsi="Constantia"/>
        </w:rPr>
        <w:t xml:space="preserve"> negative</w:t>
      </w:r>
    </w:p>
    <w:p w:rsidR="008F2CE6" w:rsidRPr="00217888" w:rsidRDefault="008F2CE6" w:rsidP="008F2CE6">
      <w:pPr>
        <w:pStyle w:val="ListParagraph"/>
        <w:numPr>
          <w:ilvl w:val="1"/>
          <w:numId w:val="3"/>
        </w:numPr>
        <w:rPr>
          <w:rFonts w:ascii="Constantia" w:hAnsi="Constantia"/>
        </w:rPr>
      </w:pPr>
      <w:r w:rsidRPr="00217888">
        <w:rPr>
          <w:rFonts w:ascii="Constantia" w:hAnsi="Constantia"/>
        </w:rPr>
        <w:t>Always check the scope – ie covenant not to have “pets” may not cover a service dog</w:t>
      </w:r>
    </w:p>
    <w:p w:rsidR="008F2CE6" w:rsidRPr="00217888" w:rsidRDefault="008F2CE6" w:rsidP="008F2CE6">
      <w:pPr>
        <w:pStyle w:val="ListParagraph"/>
        <w:numPr>
          <w:ilvl w:val="0"/>
          <w:numId w:val="3"/>
        </w:numPr>
        <w:rPr>
          <w:rFonts w:ascii="Constantia" w:hAnsi="Constantia"/>
        </w:rPr>
      </w:pPr>
      <w:r w:rsidRPr="00217888">
        <w:rPr>
          <w:rFonts w:ascii="Constantia" w:hAnsi="Constantia"/>
        </w:rPr>
        <w:t>Easements</w:t>
      </w:r>
    </w:p>
    <w:p w:rsidR="008F2CE6" w:rsidRPr="00217888" w:rsidRDefault="008F2CE6" w:rsidP="008F2CE6">
      <w:pPr>
        <w:pStyle w:val="ListParagraph"/>
        <w:numPr>
          <w:ilvl w:val="1"/>
          <w:numId w:val="3"/>
        </w:numPr>
        <w:rPr>
          <w:rFonts w:ascii="Constantia" w:hAnsi="Constantia"/>
        </w:rPr>
      </w:pPr>
      <w:r w:rsidRPr="00217888">
        <w:rPr>
          <w:rFonts w:ascii="Constantia" w:hAnsi="Constantia"/>
          <w:b/>
        </w:rPr>
        <w:t>Affirmative easement</w:t>
      </w:r>
      <w:r w:rsidRPr="00217888">
        <w:rPr>
          <w:rFonts w:ascii="Constantia" w:hAnsi="Constantia"/>
        </w:rPr>
        <w:t>: permit holder to use land of another in a way that otherwise would be trespass or nuisance</w:t>
      </w:r>
    </w:p>
    <w:p w:rsidR="008F2CE6" w:rsidRPr="00217888" w:rsidRDefault="008F2CE6" w:rsidP="008F2CE6">
      <w:pPr>
        <w:pStyle w:val="ListParagraph"/>
        <w:numPr>
          <w:ilvl w:val="2"/>
          <w:numId w:val="3"/>
        </w:numPr>
        <w:rPr>
          <w:rFonts w:ascii="Constantia" w:hAnsi="Constantia"/>
        </w:rPr>
      </w:pPr>
      <w:r w:rsidRPr="00217888">
        <w:rPr>
          <w:rFonts w:ascii="Constantia" w:hAnsi="Constantia"/>
        </w:rPr>
        <w:t>ie cross a road, using a swimming pool</w:t>
      </w:r>
    </w:p>
    <w:p w:rsidR="008F2CE6" w:rsidRPr="00217888" w:rsidRDefault="008F2CE6" w:rsidP="008F2CE6">
      <w:pPr>
        <w:pStyle w:val="ListParagraph"/>
        <w:numPr>
          <w:ilvl w:val="1"/>
          <w:numId w:val="3"/>
        </w:numPr>
        <w:rPr>
          <w:rFonts w:ascii="Constantia" w:hAnsi="Constantia"/>
        </w:rPr>
      </w:pPr>
      <w:r w:rsidRPr="00217888">
        <w:rPr>
          <w:rFonts w:ascii="Constantia" w:hAnsi="Constantia"/>
          <w:b/>
        </w:rPr>
        <w:t>Negative easement</w:t>
      </w:r>
      <w:r w:rsidRPr="00217888">
        <w:rPr>
          <w:rFonts w:ascii="Constantia" w:hAnsi="Constantia"/>
        </w:rPr>
        <w:t>: prohibit an otherwise lawful use of land (ie convey away right to build building of certain height)</w:t>
      </w:r>
    </w:p>
    <w:p w:rsidR="008F2CE6" w:rsidRPr="00217888" w:rsidRDefault="008F2CE6" w:rsidP="008F2CE6">
      <w:pPr>
        <w:pStyle w:val="ListParagraph"/>
        <w:numPr>
          <w:ilvl w:val="2"/>
          <w:numId w:val="3"/>
        </w:numPr>
        <w:rPr>
          <w:rFonts w:ascii="Constantia" w:hAnsi="Constantia"/>
        </w:rPr>
      </w:pPr>
      <w:r w:rsidRPr="00217888">
        <w:rPr>
          <w:rFonts w:ascii="Constantia" w:hAnsi="Constantia"/>
        </w:rPr>
        <w:t>Ie convey away a right to build building of certain height</w:t>
      </w:r>
    </w:p>
    <w:p w:rsidR="008F2CE6" w:rsidRPr="00217888" w:rsidRDefault="008F2CE6" w:rsidP="008F2CE6">
      <w:pPr>
        <w:pStyle w:val="ListParagraph"/>
        <w:numPr>
          <w:ilvl w:val="2"/>
          <w:numId w:val="3"/>
        </w:numPr>
        <w:rPr>
          <w:rFonts w:ascii="Constantia" w:hAnsi="Constantia"/>
        </w:rPr>
      </w:pPr>
      <w:r w:rsidRPr="00217888">
        <w:rPr>
          <w:rFonts w:ascii="Constantia" w:hAnsi="Constantia"/>
        </w:rPr>
        <w:t>Eng courts (and US followed) only recognized four:</w:t>
      </w:r>
    </w:p>
    <w:p w:rsidR="008F2CE6" w:rsidRPr="00217888" w:rsidRDefault="008F2CE6" w:rsidP="008F2CE6">
      <w:pPr>
        <w:pStyle w:val="ListParagraph"/>
        <w:numPr>
          <w:ilvl w:val="3"/>
          <w:numId w:val="3"/>
        </w:numPr>
        <w:rPr>
          <w:rFonts w:ascii="Constantia" w:hAnsi="Constantia"/>
        </w:rPr>
      </w:pPr>
      <w:r w:rsidRPr="00217888">
        <w:rPr>
          <w:rFonts w:ascii="Constantia" w:hAnsi="Constantia"/>
        </w:rPr>
        <w:t>1) blocking your windows</w:t>
      </w:r>
    </w:p>
    <w:p w:rsidR="008F2CE6" w:rsidRPr="00217888" w:rsidRDefault="008F2CE6" w:rsidP="008F2CE6">
      <w:pPr>
        <w:pStyle w:val="ListParagraph"/>
        <w:numPr>
          <w:ilvl w:val="3"/>
          <w:numId w:val="3"/>
        </w:numPr>
        <w:rPr>
          <w:rFonts w:ascii="Constantia" w:hAnsi="Constantia"/>
        </w:rPr>
      </w:pPr>
      <w:r w:rsidRPr="00217888">
        <w:rPr>
          <w:rFonts w:ascii="Constantia" w:hAnsi="Constantia"/>
        </w:rPr>
        <w:t>2) interfering with air flowing to your land in a defined channel</w:t>
      </w:r>
    </w:p>
    <w:p w:rsidR="008F2CE6" w:rsidRPr="00217888" w:rsidRDefault="008F2CE6" w:rsidP="008F2CE6">
      <w:pPr>
        <w:pStyle w:val="ListParagraph"/>
        <w:numPr>
          <w:ilvl w:val="3"/>
          <w:numId w:val="3"/>
        </w:numPr>
        <w:rPr>
          <w:rFonts w:ascii="Constantia" w:hAnsi="Constantia"/>
        </w:rPr>
      </w:pPr>
      <w:r w:rsidRPr="00217888">
        <w:rPr>
          <w:rFonts w:ascii="Constantia" w:hAnsi="Constantia"/>
        </w:rPr>
        <w:t>3) removing the support of your building</w:t>
      </w:r>
    </w:p>
    <w:p w:rsidR="008F2CE6" w:rsidRPr="00217888" w:rsidRDefault="008F2CE6" w:rsidP="008F2CE6">
      <w:pPr>
        <w:pStyle w:val="ListParagraph"/>
        <w:numPr>
          <w:ilvl w:val="3"/>
          <w:numId w:val="3"/>
        </w:numPr>
        <w:rPr>
          <w:rFonts w:ascii="Constantia" w:hAnsi="Constantia"/>
        </w:rPr>
      </w:pPr>
      <w:r w:rsidRPr="00217888">
        <w:rPr>
          <w:rFonts w:ascii="Constantia" w:hAnsi="Constantia"/>
        </w:rPr>
        <w:t>4) interfering with the flow of water ina n artificial stream</w:t>
      </w:r>
    </w:p>
    <w:p w:rsidR="008F2CE6" w:rsidRPr="00217888" w:rsidRDefault="008F2CE6" w:rsidP="008F2CE6">
      <w:pPr>
        <w:pStyle w:val="ListParagraph"/>
        <w:numPr>
          <w:ilvl w:val="2"/>
          <w:numId w:val="3"/>
        </w:numPr>
        <w:rPr>
          <w:rFonts w:ascii="Constantia" w:hAnsi="Constantia"/>
        </w:rPr>
      </w:pPr>
      <w:r w:rsidRPr="00217888">
        <w:rPr>
          <w:rFonts w:ascii="Constantia" w:hAnsi="Constantia"/>
        </w:rPr>
        <w:t>Now have conservation easements to preserve scenic and historic areas in return for tax benefits; also easements to prevent historic places from alteration and restricting using house as vacation home</w:t>
      </w:r>
    </w:p>
    <w:p w:rsidR="007278D1" w:rsidRPr="00217888" w:rsidRDefault="008F2CE6" w:rsidP="008F2CE6">
      <w:pPr>
        <w:pStyle w:val="ListParagraph"/>
        <w:numPr>
          <w:ilvl w:val="1"/>
          <w:numId w:val="3"/>
        </w:numPr>
        <w:rPr>
          <w:rFonts w:ascii="Constantia" w:hAnsi="Constantia"/>
        </w:rPr>
      </w:pPr>
      <w:r w:rsidRPr="00217888">
        <w:rPr>
          <w:rFonts w:ascii="Constantia" w:hAnsi="Constantia"/>
        </w:rPr>
        <w:t>Created by: agreement, estoppel, implication, prescription</w:t>
      </w:r>
    </w:p>
    <w:p w:rsidR="00D435CA" w:rsidRPr="00217888" w:rsidRDefault="00D435CA" w:rsidP="008F2CE6">
      <w:pPr>
        <w:pStyle w:val="ListParagraph"/>
        <w:numPr>
          <w:ilvl w:val="1"/>
          <w:numId w:val="3"/>
        </w:numPr>
        <w:rPr>
          <w:rFonts w:ascii="Constantia" w:hAnsi="Constantia"/>
        </w:rPr>
      </w:pPr>
      <w:r w:rsidRPr="00217888">
        <w:rPr>
          <w:rFonts w:ascii="Constantia" w:hAnsi="Constantia"/>
        </w:rPr>
        <w:t>Scope:</w:t>
      </w:r>
    </w:p>
    <w:p w:rsidR="007278D1" w:rsidRPr="00217888" w:rsidRDefault="00B8409A" w:rsidP="00D435CA">
      <w:pPr>
        <w:pStyle w:val="ListParagraph"/>
        <w:numPr>
          <w:ilvl w:val="2"/>
          <w:numId w:val="3"/>
        </w:numPr>
        <w:rPr>
          <w:rFonts w:ascii="Constantia" w:hAnsi="Constantia"/>
        </w:rPr>
      </w:pPr>
      <w:r w:rsidRPr="00217888">
        <w:rPr>
          <w:rFonts w:ascii="Constantia" w:hAnsi="Constantia"/>
          <w:b/>
        </w:rPr>
        <w:t>Cox</w:t>
      </w:r>
      <w:r w:rsidRPr="00217888">
        <w:rPr>
          <w:rFonts w:ascii="Constantia" w:hAnsi="Constantia"/>
        </w:rPr>
        <w:t xml:space="preserve">: </w:t>
      </w:r>
      <w:r w:rsidR="008F2CE6" w:rsidRPr="00217888">
        <w:rPr>
          <w:rFonts w:ascii="Constantia" w:hAnsi="Constantia"/>
        </w:rPr>
        <w:t>Owner can prepare, maintain, improve, or repair so as to promote the purpsoe for which it was created, as long as undue burden is not caused on servient estate and doesn’t cause an unwarranted interference with the indpdt rights of others who have a similar right of use</w:t>
      </w:r>
    </w:p>
    <w:p w:rsidR="00D435CA" w:rsidRPr="00217888" w:rsidRDefault="00D435CA" w:rsidP="00D435CA">
      <w:pPr>
        <w:pStyle w:val="ListParagraph"/>
        <w:numPr>
          <w:ilvl w:val="2"/>
          <w:numId w:val="3"/>
        </w:numPr>
        <w:rPr>
          <w:rFonts w:ascii="Constantia" w:hAnsi="Constantia"/>
        </w:rPr>
      </w:pPr>
      <w:r w:rsidRPr="00217888">
        <w:rPr>
          <w:rFonts w:ascii="Constantia" w:hAnsi="Constantia"/>
        </w:rPr>
        <w:t>Look to language first</w:t>
      </w:r>
    </w:p>
    <w:p w:rsidR="00D435CA" w:rsidRPr="00217888" w:rsidRDefault="00D435CA" w:rsidP="00D435CA">
      <w:pPr>
        <w:pStyle w:val="ListParagraph"/>
        <w:numPr>
          <w:ilvl w:val="2"/>
          <w:numId w:val="3"/>
        </w:numPr>
        <w:rPr>
          <w:rFonts w:ascii="Constantia" w:hAnsi="Constantia"/>
        </w:rPr>
      </w:pPr>
      <w:r w:rsidRPr="00217888">
        <w:rPr>
          <w:rFonts w:ascii="Constantia" w:hAnsi="Constantia"/>
        </w:rPr>
        <w:t>Then extrinsic evidence</w:t>
      </w:r>
    </w:p>
    <w:p w:rsidR="00F04572" w:rsidRPr="00217888" w:rsidRDefault="008F2CE6" w:rsidP="00D435CA">
      <w:pPr>
        <w:pStyle w:val="ListParagraph"/>
        <w:numPr>
          <w:ilvl w:val="2"/>
          <w:numId w:val="3"/>
        </w:numPr>
        <w:rPr>
          <w:rFonts w:ascii="Constantia" w:hAnsi="Constantia"/>
        </w:rPr>
      </w:pPr>
      <w:r w:rsidRPr="00217888">
        <w:rPr>
          <w:rFonts w:ascii="Constantia" w:hAnsi="Constantia"/>
        </w:rPr>
        <w:t>easement to be construed in light of facts and circumstances existing at creation</w:t>
      </w:r>
    </w:p>
    <w:p w:rsidR="007278D1" w:rsidRPr="00217888" w:rsidRDefault="00F04572" w:rsidP="00D435CA">
      <w:pPr>
        <w:pStyle w:val="ListParagraph"/>
        <w:numPr>
          <w:ilvl w:val="2"/>
          <w:numId w:val="3"/>
        </w:numPr>
        <w:rPr>
          <w:rFonts w:ascii="Constantia" w:hAnsi="Constantia"/>
        </w:rPr>
      </w:pPr>
      <w:r w:rsidRPr="00217888">
        <w:rPr>
          <w:rFonts w:ascii="Constantia" w:hAnsi="Constantia"/>
          <w:b/>
        </w:rPr>
        <w:t>original intent</w:t>
      </w:r>
      <w:r w:rsidRPr="00217888">
        <w:rPr>
          <w:rFonts w:ascii="Constantia" w:hAnsi="Constantia"/>
        </w:rPr>
        <w:t xml:space="preserve"> of parties key</w:t>
      </w:r>
    </w:p>
    <w:p w:rsidR="008F2CE6" w:rsidRPr="00217888" w:rsidRDefault="007278D1" w:rsidP="00D435CA">
      <w:pPr>
        <w:pStyle w:val="ListParagraph"/>
        <w:numPr>
          <w:ilvl w:val="2"/>
          <w:numId w:val="3"/>
        </w:numPr>
        <w:rPr>
          <w:rFonts w:ascii="Constantia" w:hAnsi="Constantia"/>
        </w:rPr>
      </w:pPr>
      <w:r w:rsidRPr="00217888">
        <w:rPr>
          <w:rFonts w:ascii="Constantia" w:hAnsi="Constantia"/>
        </w:rPr>
        <w:t>plain meaning, purposive, and functional approaches</w:t>
      </w:r>
    </w:p>
    <w:p w:rsidR="008F2CE6" w:rsidRPr="00217888" w:rsidRDefault="008F2CE6" w:rsidP="008F2CE6">
      <w:pPr>
        <w:pStyle w:val="ListParagraph"/>
        <w:numPr>
          <w:ilvl w:val="1"/>
          <w:numId w:val="3"/>
        </w:numPr>
        <w:rPr>
          <w:rFonts w:ascii="Constantia" w:hAnsi="Constantia"/>
        </w:rPr>
      </w:pPr>
      <w:r w:rsidRPr="00217888">
        <w:rPr>
          <w:rFonts w:ascii="Constantia" w:hAnsi="Constantia"/>
        </w:rPr>
        <w:t xml:space="preserve">Default rule: if not clear whether easement is </w:t>
      </w:r>
      <w:r w:rsidRPr="00217888">
        <w:rPr>
          <w:rFonts w:ascii="Constantia" w:hAnsi="Constantia"/>
          <w:b/>
        </w:rPr>
        <w:t xml:space="preserve">appurtenant </w:t>
      </w:r>
      <w:r w:rsidRPr="00217888">
        <w:rPr>
          <w:rFonts w:ascii="Constantia" w:hAnsi="Constantia"/>
        </w:rPr>
        <w:t xml:space="preserve">or </w:t>
      </w:r>
      <w:r w:rsidRPr="00217888">
        <w:rPr>
          <w:rFonts w:ascii="Constantia" w:hAnsi="Constantia"/>
          <w:b/>
        </w:rPr>
        <w:t>in gross</w:t>
      </w:r>
      <w:r w:rsidRPr="00217888">
        <w:rPr>
          <w:rFonts w:ascii="Constantia" w:hAnsi="Constantia"/>
        </w:rPr>
        <w:t xml:space="preserve"> </w:t>
      </w:r>
      <w:r w:rsidRPr="00217888">
        <w:rPr>
          <w:rFonts w:ascii="Constantia" w:hAnsi="Constantia"/>
        </w:rPr>
        <w:sym w:font="Wingdings" w:char="F0E0"/>
      </w:r>
      <w:r w:rsidRPr="00217888">
        <w:rPr>
          <w:rFonts w:ascii="Constantia" w:hAnsi="Constantia"/>
        </w:rPr>
        <w:t xml:space="preserve"> default is </w:t>
      </w:r>
      <w:r w:rsidRPr="00217888">
        <w:rPr>
          <w:rFonts w:ascii="Constantia" w:hAnsi="Constantia"/>
          <w:b/>
        </w:rPr>
        <w:t>appurtenant</w:t>
      </w:r>
    </w:p>
    <w:p w:rsidR="008F2CE6" w:rsidRPr="00217888" w:rsidRDefault="008F2CE6" w:rsidP="008F2CE6">
      <w:pPr>
        <w:pStyle w:val="ListParagraph"/>
        <w:numPr>
          <w:ilvl w:val="1"/>
          <w:numId w:val="3"/>
        </w:numPr>
        <w:rPr>
          <w:rFonts w:ascii="Constantia" w:hAnsi="Constantia"/>
        </w:rPr>
      </w:pPr>
      <w:r w:rsidRPr="00217888">
        <w:rPr>
          <w:rFonts w:ascii="Constantia" w:hAnsi="Constantia"/>
        </w:rPr>
        <w:t>Running requirements</w:t>
      </w:r>
    </w:p>
    <w:p w:rsidR="008F2CE6" w:rsidRPr="00217888" w:rsidRDefault="008F2CE6" w:rsidP="008F2CE6">
      <w:pPr>
        <w:pStyle w:val="ListParagraph"/>
        <w:numPr>
          <w:ilvl w:val="2"/>
          <w:numId w:val="3"/>
        </w:numPr>
        <w:rPr>
          <w:rFonts w:ascii="Constantia" w:hAnsi="Constantia"/>
        </w:rPr>
      </w:pPr>
      <w:r w:rsidRPr="00217888">
        <w:rPr>
          <w:rFonts w:ascii="Constantia" w:hAnsi="Constantia"/>
        </w:rPr>
        <w:t>Burden: intent, notice</w:t>
      </w:r>
    </w:p>
    <w:p w:rsidR="008F2CE6" w:rsidRPr="00217888" w:rsidRDefault="008F2CE6" w:rsidP="008F2CE6">
      <w:pPr>
        <w:pStyle w:val="ListParagraph"/>
        <w:numPr>
          <w:ilvl w:val="2"/>
          <w:numId w:val="3"/>
        </w:numPr>
        <w:rPr>
          <w:rFonts w:ascii="Constantia" w:hAnsi="Constantia"/>
        </w:rPr>
      </w:pPr>
      <w:r w:rsidRPr="00217888">
        <w:rPr>
          <w:rFonts w:ascii="Constantia" w:hAnsi="Constantia"/>
        </w:rPr>
        <w:t>Benefit: intent</w:t>
      </w:r>
    </w:p>
    <w:p w:rsidR="008F2CE6" w:rsidRPr="00217888" w:rsidRDefault="008F2CE6" w:rsidP="008F2CE6">
      <w:pPr>
        <w:pStyle w:val="ListParagraph"/>
        <w:numPr>
          <w:ilvl w:val="0"/>
          <w:numId w:val="3"/>
        </w:numPr>
        <w:rPr>
          <w:rFonts w:ascii="Constantia" w:hAnsi="Constantia"/>
        </w:rPr>
      </w:pPr>
      <w:r w:rsidRPr="00217888">
        <w:rPr>
          <w:rFonts w:ascii="Constantia" w:hAnsi="Constantia"/>
        </w:rPr>
        <w:t>Covenants</w:t>
      </w:r>
    </w:p>
    <w:p w:rsidR="008F2CE6" w:rsidRPr="00217888" w:rsidRDefault="008F2CE6" w:rsidP="008F2CE6">
      <w:pPr>
        <w:pStyle w:val="ListParagraph"/>
        <w:numPr>
          <w:ilvl w:val="1"/>
          <w:numId w:val="3"/>
        </w:numPr>
        <w:rPr>
          <w:rFonts w:ascii="Constantia" w:hAnsi="Constantia"/>
        </w:rPr>
      </w:pPr>
      <w:r w:rsidRPr="00217888">
        <w:rPr>
          <w:rFonts w:ascii="Constantia" w:hAnsi="Constantia"/>
          <w:b/>
        </w:rPr>
        <w:t>Affirmative covenant</w:t>
      </w:r>
      <w:r w:rsidRPr="00217888">
        <w:rPr>
          <w:rFonts w:ascii="Constantia" w:hAnsi="Constantia"/>
        </w:rPr>
        <w:t>: promise that a landowner will do something otherwise not obligated to do</w:t>
      </w:r>
    </w:p>
    <w:p w:rsidR="008F2CE6" w:rsidRPr="00217888" w:rsidRDefault="008F2CE6" w:rsidP="008F2CE6">
      <w:pPr>
        <w:pStyle w:val="ListParagraph"/>
        <w:numPr>
          <w:ilvl w:val="2"/>
          <w:numId w:val="3"/>
        </w:numPr>
        <w:rPr>
          <w:rFonts w:ascii="Constantia" w:hAnsi="Constantia"/>
        </w:rPr>
      </w:pPr>
      <w:r w:rsidRPr="00217888">
        <w:rPr>
          <w:rFonts w:ascii="Constantia" w:hAnsi="Constantia"/>
        </w:rPr>
        <w:t>ie promise to pay annual HOA’s duties</w:t>
      </w:r>
    </w:p>
    <w:p w:rsidR="008F2CE6" w:rsidRPr="00217888" w:rsidRDefault="008F2CE6" w:rsidP="008F2CE6">
      <w:pPr>
        <w:pStyle w:val="ListParagraph"/>
        <w:numPr>
          <w:ilvl w:val="1"/>
          <w:numId w:val="3"/>
        </w:numPr>
        <w:rPr>
          <w:rFonts w:ascii="Constantia" w:hAnsi="Constantia"/>
        </w:rPr>
      </w:pPr>
      <w:r w:rsidRPr="00217888">
        <w:rPr>
          <w:rFonts w:ascii="Constantia" w:hAnsi="Constantia"/>
          <w:b/>
        </w:rPr>
        <w:t>Negative covenant</w:t>
      </w:r>
      <w:r w:rsidRPr="00217888">
        <w:rPr>
          <w:rFonts w:ascii="Constantia" w:hAnsi="Constantia"/>
        </w:rPr>
        <w:t>: promise that landowner will not do something that is otherwise free to do</w:t>
      </w:r>
    </w:p>
    <w:p w:rsidR="00F04572" w:rsidRPr="00217888" w:rsidRDefault="008F2CE6" w:rsidP="008F2CE6">
      <w:pPr>
        <w:pStyle w:val="ListParagraph"/>
        <w:numPr>
          <w:ilvl w:val="2"/>
          <w:numId w:val="3"/>
        </w:numPr>
        <w:rPr>
          <w:rFonts w:ascii="Constantia" w:hAnsi="Constantia"/>
        </w:rPr>
      </w:pPr>
      <w:r w:rsidRPr="00217888">
        <w:rPr>
          <w:rFonts w:ascii="Constantia" w:hAnsi="Constantia"/>
        </w:rPr>
        <w:t>ie promise to use land for residential purposes only</w:t>
      </w:r>
    </w:p>
    <w:p w:rsidR="008F2CE6" w:rsidRPr="00217888" w:rsidRDefault="00F04572" w:rsidP="00F04572">
      <w:pPr>
        <w:pStyle w:val="ListParagraph"/>
        <w:numPr>
          <w:ilvl w:val="3"/>
          <w:numId w:val="3"/>
        </w:numPr>
        <w:rPr>
          <w:rFonts w:ascii="Constantia" w:hAnsi="Constantia"/>
        </w:rPr>
      </w:pPr>
      <w:r w:rsidRPr="00217888">
        <w:rPr>
          <w:rFonts w:ascii="Constantia" w:hAnsi="Constantia"/>
        </w:rPr>
        <w:t xml:space="preserve">but </w:t>
      </w:r>
      <w:r w:rsidRPr="00217888">
        <w:rPr>
          <w:rFonts w:ascii="Constantia" w:hAnsi="Constantia"/>
          <w:b/>
        </w:rPr>
        <w:t xml:space="preserve">ancillary uses </w:t>
      </w:r>
      <w:r w:rsidRPr="00217888">
        <w:rPr>
          <w:rFonts w:ascii="Constantia" w:hAnsi="Constantia"/>
        </w:rPr>
        <w:t xml:space="preserve">are ok – ie painting contractor’s office and nursery mentioned in </w:t>
      </w:r>
      <w:r w:rsidRPr="00217888">
        <w:rPr>
          <w:rFonts w:ascii="Constantia" w:hAnsi="Constantia"/>
          <w:b/>
          <w:i/>
        </w:rPr>
        <w:t>Western Land v. Truskolaski</w:t>
      </w:r>
    </w:p>
    <w:p w:rsidR="008F2CE6" w:rsidRPr="00217888" w:rsidRDefault="008F2CE6" w:rsidP="008F2CE6">
      <w:pPr>
        <w:pStyle w:val="ListParagraph"/>
        <w:numPr>
          <w:ilvl w:val="1"/>
          <w:numId w:val="3"/>
        </w:numPr>
        <w:rPr>
          <w:rFonts w:ascii="Constantia" w:hAnsi="Constantia"/>
        </w:rPr>
      </w:pPr>
      <w:r w:rsidRPr="00217888">
        <w:rPr>
          <w:rFonts w:ascii="Constantia" w:hAnsi="Constantia"/>
        </w:rPr>
        <w:t>Creation:</w:t>
      </w:r>
    </w:p>
    <w:p w:rsidR="008F2CE6" w:rsidRPr="00217888" w:rsidRDefault="008F2CE6" w:rsidP="008F2CE6">
      <w:pPr>
        <w:pStyle w:val="ListParagraph"/>
        <w:numPr>
          <w:ilvl w:val="2"/>
          <w:numId w:val="3"/>
        </w:numPr>
        <w:rPr>
          <w:rFonts w:ascii="Constantia" w:hAnsi="Constantia"/>
        </w:rPr>
      </w:pPr>
      <w:r w:rsidRPr="00217888">
        <w:rPr>
          <w:rFonts w:ascii="Constantia" w:hAnsi="Constantia"/>
        </w:rPr>
        <w:t>never by estoppel, implication, or prescription</w:t>
      </w:r>
    </w:p>
    <w:p w:rsidR="00B33CD9" w:rsidRPr="00217888" w:rsidRDefault="008F2CE6" w:rsidP="008F2CE6">
      <w:pPr>
        <w:pStyle w:val="ListParagraph"/>
        <w:numPr>
          <w:ilvl w:val="2"/>
          <w:numId w:val="5"/>
        </w:numPr>
        <w:rPr>
          <w:rFonts w:ascii="Constantia" w:hAnsi="Constantia"/>
          <w:b/>
        </w:rPr>
      </w:pPr>
      <w:r w:rsidRPr="00217888">
        <w:rPr>
          <w:rFonts w:ascii="Constantia" w:hAnsi="Constantia"/>
        </w:rPr>
        <w:t xml:space="preserve">can be </w:t>
      </w:r>
      <w:r w:rsidRPr="00217888">
        <w:rPr>
          <w:rFonts w:ascii="Constantia" w:hAnsi="Constantia"/>
          <w:b/>
        </w:rPr>
        <w:t>implied</w:t>
      </w:r>
      <w:r w:rsidR="00F83DEC" w:rsidRPr="00217888">
        <w:rPr>
          <w:rFonts w:ascii="Constantia" w:hAnsi="Constantia"/>
          <w:b/>
        </w:rPr>
        <w:t xml:space="preserve"> reciprocal servitude</w:t>
      </w:r>
      <w:r w:rsidRPr="00217888">
        <w:rPr>
          <w:rFonts w:ascii="Constantia" w:hAnsi="Constantia"/>
        </w:rPr>
        <w:t xml:space="preserve"> from a general plan: a </w:t>
      </w:r>
      <w:r w:rsidRPr="00217888">
        <w:rPr>
          <w:rFonts w:ascii="Constantia" w:hAnsi="Constantia"/>
          <w:b/>
        </w:rPr>
        <w:t>reciprocal negative easement</w:t>
      </w:r>
      <w:r w:rsidRPr="00217888">
        <w:rPr>
          <w:rFonts w:ascii="Constantia" w:hAnsi="Constantia"/>
        </w:rPr>
        <w:t xml:space="preserve"> is created in all real property conveyed by a </w:t>
      </w:r>
      <w:r w:rsidRPr="00217888">
        <w:rPr>
          <w:rFonts w:ascii="Constantia" w:hAnsi="Constantia"/>
          <w:b/>
        </w:rPr>
        <w:t>common grantor</w:t>
      </w:r>
      <w:r w:rsidRPr="00217888">
        <w:rPr>
          <w:rFonts w:ascii="Constantia" w:hAnsi="Constantia"/>
        </w:rPr>
        <w:t xml:space="preserve"> even if the restrictions are explicitly contained on some but not all lots</w:t>
      </w:r>
    </w:p>
    <w:p w:rsidR="000C471E" w:rsidRPr="00217888" w:rsidRDefault="00B33CD9" w:rsidP="00B33CD9">
      <w:pPr>
        <w:pStyle w:val="ListParagraph"/>
        <w:numPr>
          <w:ilvl w:val="3"/>
          <w:numId w:val="5"/>
        </w:numPr>
        <w:rPr>
          <w:rFonts w:ascii="Constantia" w:hAnsi="Constantia"/>
          <w:b/>
        </w:rPr>
      </w:pPr>
      <w:r w:rsidRPr="00217888">
        <w:rPr>
          <w:rFonts w:ascii="Constantia" w:hAnsi="Constantia"/>
        </w:rPr>
        <w:t xml:space="preserve">geography and other features can make area a distinctive subset of the subdivision with its own plan, </w:t>
      </w:r>
    </w:p>
    <w:p w:rsidR="008F2CE6" w:rsidRPr="00217888" w:rsidRDefault="000C471E" w:rsidP="00B33CD9">
      <w:pPr>
        <w:pStyle w:val="ListParagraph"/>
        <w:numPr>
          <w:ilvl w:val="2"/>
          <w:numId w:val="5"/>
        </w:numPr>
        <w:rPr>
          <w:rFonts w:ascii="Constantia" w:hAnsi="Constantia"/>
          <w:b/>
        </w:rPr>
      </w:pPr>
      <w:r w:rsidRPr="00217888">
        <w:rPr>
          <w:rFonts w:ascii="Constantia" w:hAnsi="Constantia"/>
        </w:rPr>
        <w:t xml:space="preserve">(could also just be an </w:t>
      </w:r>
      <w:r w:rsidRPr="00217888">
        <w:rPr>
          <w:rFonts w:ascii="Constantia" w:hAnsi="Constantia"/>
          <w:b/>
        </w:rPr>
        <w:t>express</w:t>
      </w:r>
      <w:r w:rsidRPr="00217888">
        <w:rPr>
          <w:rFonts w:ascii="Constantia" w:hAnsi="Constantia"/>
        </w:rPr>
        <w:t xml:space="preserve"> reciprocal servitude</w:t>
      </w:r>
      <w:r w:rsidR="0083630A" w:rsidRPr="00217888">
        <w:rPr>
          <w:rFonts w:ascii="Constantia" w:hAnsi="Constantia"/>
        </w:rPr>
        <w:t xml:space="preserve"> like in </w:t>
      </w:r>
      <w:r w:rsidR="0083630A" w:rsidRPr="00217888">
        <w:rPr>
          <w:rFonts w:ascii="Constantia" w:hAnsi="Constantia"/>
          <w:b/>
          <w:i/>
        </w:rPr>
        <w:t>McQuade</w:t>
      </w:r>
      <w:r w:rsidRPr="00217888">
        <w:rPr>
          <w:rFonts w:ascii="Constantia" w:hAnsi="Constantia"/>
        </w:rPr>
        <w:t>)</w:t>
      </w:r>
    </w:p>
    <w:p w:rsidR="008F2CE6" w:rsidRPr="00217888" w:rsidRDefault="008F2CE6" w:rsidP="008F2CE6">
      <w:pPr>
        <w:pStyle w:val="ListParagraph"/>
        <w:numPr>
          <w:ilvl w:val="1"/>
          <w:numId w:val="3"/>
        </w:numPr>
        <w:rPr>
          <w:rFonts w:ascii="Constantia" w:hAnsi="Constantia"/>
        </w:rPr>
      </w:pPr>
      <w:r w:rsidRPr="00217888">
        <w:rPr>
          <w:rFonts w:ascii="Constantia" w:hAnsi="Constantia"/>
        </w:rPr>
        <w:t>Running requirements</w:t>
      </w:r>
    </w:p>
    <w:p w:rsidR="008F2CE6" w:rsidRPr="00217888" w:rsidRDefault="008F2CE6" w:rsidP="008F2CE6">
      <w:pPr>
        <w:pStyle w:val="ListParagraph"/>
        <w:numPr>
          <w:ilvl w:val="2"/>
          <w:numId w:val="3"/>
        </w:numPr>
        <w:rPr>
          <w:rFonts w:ascii="Constantia" w:hAnsi="Constantia"/>
        </w:rPr>
      </w:pPr>
      <w:r w:rsidRPr="00217888">
        <w:rPr>
          <w:rFonts w:ascii="Constantia" w:hAnsi="Constantia"/>
        </w:rPr>
        <w:t>Burden: intent, notice, §5.2 privity, §3.1 public policy / touch and concern</w:t>
      </w:r>
    </w:p>
    <w:p w:rsidR="008F2CE6" w:rsidRPr="00217888" w:rsidRDefault="008F2CE6" w:rsidP="008F2CE6">
      <w:pPr>
        <w:pStyle w:val="ListParagraph"/>
        <w:numPr>
          <w:ilvl w:val="2"/>
          <w:numId w:val="3"/>
        </w:numPr>
        <w:rPr>
          <w:rFonts w:ascii="Constantia" w:hAnsi="Constantia"/>
        </w:rPr>
      </w:pPr>
      <w:r w:rsidRPr="00217888">
        <w:rPr>
          <w:rFonts w:ascii="Constantia" w:hAnsi="Constantia"/>
        </w:rPr>
        <w:t>Benefit: intent, §5.2 privity, §3.1 public policy / touch and concern</w:t>
      </w:r>
    </w:p>
    <w:p w:rsidR="008F2CE6" w:rsidRPr="00217888" w:rsidRDefault="008F2CE6" w:rsidP="008F2CE6">
      <w:pPr>
        <w:pStyle w:val="ListParagraph"/>
        <w:numPr>
          <w:ilvl w:val="1"/>
          <w:numId w:val="3"/>
        </w:numPr>
        <w:rPr>
          <w:rFonts w:ascii="Constantia" w:hAnsi="Constantia"/>
        </w:rPr>
      </w:pPr>
      <w:r w:rsidRPr="00217888">
        <w:rPr>
          <w:rFonts w:ascii="Constantia" w:hAnsi="Constantia"/>
        </w:rPr>
        <w:t>Can be terminated by:</w:t>
      </w:r>
    </w:p>
    <w:p w:rsidR="008F2CE6" w:rsidRPr="00217888" w:rsidRDefault="008F2CE6" w:rsidP="008F2CE6">
      <w:pPr>
        <w:pStyle w:val="ListParagraph"/>
        <w:numPr>
          <w:ilvl w:val="2"/>
          <w:numId w:val="3"/>
        </w:numPr>
        <w:rPr>
          <w:rFonts w:ascii="Constantia" w:hAnsi="Constantia"/>
        </w:rPr>
      </w:pPr>
      <w:r w:rsidRPr="00217888">
        <w:rPr>
          <w:rFonts w:ascii="Constantia" w:hAnsi="Constantia"/>
        </w:rPr>
        <w:t xml:space="preserve">1) </w:t>
      </w:r>
      <w:r w:rsidRPr="00217888">
        <w:rPr>
          <w:rFonts w:ascii="Constantia" w:hAnsi="Constantia"/>
          <w:b/>
        </w:rPr>
        <w:t>merger</w:t>
      </w:r>
      <w:r w:rsidRPr="00217888">
        <w:rPr>
          <w:rFonts w:ascii="Constantia" w:hAnsi="Constantia"/>
        </w:rPr>
        <w:t xml:space="preserve"> on basis of unity of ownership of the benefit and burden by same person</w:t>
      </w:r>
    </w:p>
    <w:p w:rsidR="008F2CE6" w:rsidRPr="00217888" w:rsidRDefault="008F2CE6" w:rsidP="008F2CE6">
      <w:pPr>
        <w:pStyle w:val="ListParagraph"/>
        <w:numPr>
          <w:ilvl w:val="2"/>
          <w:numId w:val="3"/>
        </w:numPr>
        <w:rPr>
          <w:rFonts w:ascii="Constantia" w:hAnsi="Constantia"/>
        </w:rPr>
      </w:pPr>
      <w:r w:rsidRPr="00217888">
        <w:rPr>
          <w:rFonts w:ascii="Constantia" w:hAnsi="Constantia"/>
        </w:rPr>
        <w:t xml:space="preserve">2) a formal </w:t>
      </w:r>
      <w:r w:rsidRPr="00217888">
        <w:rPr>
          <w:rFonts w:ascii="Constantia" w:hAnsi="Constantia"/>
          <w:b/>
        </w:rPr>
        <w:t>release</w:t>
      </w:r>
      <w:r w:rsidRPr="00217888">
        <w:rPr>
          <w:rFonts w:ascii="Constantia" w:hAnsi="Constantia"/>
        </w:rPr>
        <w:t>, which is normally written and recorded</w:t>
      </w:r>
    </w:p>
    <w:p w:rsidR="008F2CE6" w:rsidRPr="00217888" w:rsidRDefault="008F2CE6" w:rsidP="008F2CE6">
      <w:pPr>
        <w:pStyle w:val="ListParagraph"/>
        <w:numPr>
          <w:ilvl w:val="2"/>
          <w:numId w:val="3"/>
        </w:numPr>
        <w:rPr>
          <w:rFonts w:ascii="Constantia" w:hAnsi="Constantia"/>
        </w:rPr>
      </w:pPr>
      <w:r w:rsidRPr="00217888">
        <w:rPr>
          <w:rFonts w:ascii="Constantia" w:hAnsi="Constantia"/>
        </w:rPr>
        <w:t xml:space="preserve">3) </w:t>
      </w:r>
      <w:r w:rsidRPr="00217888">
        <w:rPr>
          <w:rFonts w:ascii="Constantia" w:hAnsi="Constantia"/>
          <w:b/>
        </w:rPr>
        <w:t>acquiescense</w:t>
      </w:r>
      <w:r w:rsidRPr="00217888">
        <w:rPr>
          <w:rFonts w:ascii="Constantia" w:hAnsi="Constantia"/>
        </w:rPr>
        <w:t>, which arises when the P has failed to enforce against other breaches and then seeks to enforce against the D</w:t>
      </w:r>
    </w:p>
    <w:p w:rsidR="008F2CE6" w:rsidRPr="00217888" w:rsidRDefault="008F2CE6" w:rsidP="008F2CE6">
      <w:pPr>
        <w:pStyle w:val="ListParagraph"/>
        <w:numPr>
          <w:ilvl w:val="2"/>
          <w:numId w:val="3"/>
        </w:numPr>
        <w:rPr>
          <w:rFonts w:ascii="Constantia" w:hAnsi="Constantia"/>
        </w:rPr>
      </w:pPr>
      <w:r w:rsidRPr="00217888">
        <w:rPr>
          <w:rFonts w:ascii="Constantia" w:hAnsi="Constantia"/>
        </w:rPr>
        <w:t xml:space="preserve">4) </w:t>
      </w:r>
      <w:r w:rsidRPr="00217888">
        <w:rPr>
          <w:rFonts w:ascii="Constantia" w:hAnsi="Constantia"/>
          <w:b/>
        </w:rPr>
        <w:t>abandonment</w:t>
      </w:r>
      <w:r w:rsidRPr="00217888">
        <w:rPr>
          <w:rFonts w:ascii="Constantia" w:hAnsi="Constantia"/>
        </w:rPr>
        <w:t>, like acquiescence but makes the servitude unenforceable as to the entire parcel rather than only as to the P immediately involved</w:t>
      </w:r>
    </w:p>
    <w:p w:rsidR="008F2CE6" w:rsidRPr="00217888" w:rsidRDefault="008F2CE6" w:rsidP="008F2CE6">
      <w:pPr>
        <w:pStyle w:val="ListParagraph"/>
        <w:numPr>
          <w:ilvl w:val="2"/>
          <w:numId w:val="3"/>
        </w:numPr>
        <w:rPr>
          <w:rFonts w:ascii="Constantia" w:hAnsi="Constantia"/>
        </w:rPr>
      </w:pPr>
      <w:r w:rsidRPr="00217888">
        <w:rPr>
          <w:rFonts w:ascii="Constantia" w:hAnsi="Constantia"/>
        </w:rPr>
        <w:t xml:space="preserve">5) equitable doctrine of </w:t>
      </w:r>
      <w:r w:rsidRPr="00217888">
        <w:rPr>
          <w:rFonts w:ascii="Constantia" w:hAnsi="Constantia"/>
          <w:b/>
        </w:rPr>
        <w:t>unclean hands</w:t>
      </w:r>
      <w:r w:rsidRPr="00217888">
        <w:rPr>
          <w:rFonts w:ascii="Constantia" w:hAnsi="Constantia"/>
        </w:rPr>
        <w:t>; court will refuse to enjoin a violation of a servitude that the P previously violated</w:t>
      </w:r>
    </w:p>
    <w:p w:rsidR="008F2CE6" w:rsidRPr="00217888" w:rsidRDefault="008F2CE6" w:rsidP="008F2CE6">
      <w:pPr>
        <w:pStyle w:val="ListParagraph"/>
        <w:numPr>
          <w:ilvl w:val="2"/>
          <w:numId w:val="3"/>
        </w:numPr>
        <w:rPr>
          <w:rFonts w:ascii="Constantia" w:hAnsi="Constantia"/>
        </w:rPr>
      </w:pPr>
      <w:r w:rsidRPr="00217888">
        <w:rPr>
          <w:rFonts w:ascii="Constantia" w:hAnsi="Constantia"/>
        </w:rPr>
        <w:t xml:space="preserve">6) equitable doctrine of </w:t>
      </w:r>
      <w:r w:rsidRPr="00217888">
        <w:rPr>
          <w:rFonts w:ascii="Constantia" w:hAnsi="Constantia"/>
          <w:b/>
        </w:rPr>
        <w:t>laches</w:t>
      </w:r>
      <w:r w:rsidRPr="00217888">
        <w:rPr>
          <w:rFonts w:ascii="Constantia" w:hAnsi="Constantia"/>
        </w:rPr>
        <w:t>, which involves an unreasonable delay by the P to enforce a servitude against the D causing prejudice to the D (doesn’t extinguish, just bars enforcement)</w:t>
      </w:r>
    </w:p>
    <w:p w:rsidR="008F2CE6" w:rsidRPr="00217888" w:rsidRDefault="008F2CE6" w:rsidP="008F2CE6">
      <w:pPr>
        <w:pStyle w:val="ListParagraph"/>
        <w:numPr>
          <w:ilvl w:val="2"/>
          <w:numId w:val="3"/>
        </w:numPr>
        <w:rPr>
          <w:rFonts w:ascii="Constantia" w:hAnsi="Constantia"/>
        </w:rPr>
      </w:pPr>
      <w:r w:rsidRPr="00217888">
        <w:rPr>
          <w:rFonts w:ascii="Constantia" w:hAnsi="Constantia"/>
        </w:rPr>
        <w:t xml:space="preserve">7) </w:t>
      </w:r>
      <w:r w:rsidRPr="00217888">
        <w:rPr>
          <w:rFonts w:ascii="Constantia" w:hAnsi="Constantia"/>
          <w:b/>
        </w:rPr>
        <w:t>estoppel</w:t>
      </w:r>
      <w:r w:rsidRPr="00217888">
        <w:rPr>
          <w:rFonts w:ascii="Constantia" w:hAnsi="Constantia"/>
        </w:rPr>
        <w:t>, if the D has relied upon the P’s conduct making it inequitable to allow the P to enforce the servitude</w:t>
      </w:r>
    </w:p>
    <w:p w:rsidR="008F2CE6" w:rsidRPr="00217888" w:rsidRDefault="008F2CE6" w:rsidP="008F2CE6">
      <w:pPr>
        <w:pStyle w:val="ListParagraph"/>
        <w:numPr>
          <w:ilvl w:val="1"/>
          <w:numId w:val="3"/>
        </w:numPr>
        <w:rPr>
          <w:rFonts w:ascii="Constantia" w:hAnsi="Constantia"/>
        </w:rPr>
      </w:pPr>
      <w:r w:rsidRPr="00217888">
        <w:rPr>
          <w:rFonts w:ascii="Constantia" w:hAnsi="Constantia"/>
        </w:rPr>
        <w:t>Can be modified or terminated on the basis of changed conditions</w:t>
      </w:r>
    </w:p>
    <w:p w:rsidR="008F2CE6" w:rsidRPr="00217888" w:rsidRDefault="008F2CE6" w:rsidP="008F2CE6">
      <w:pPr>
        <w:pStyle w:val="ListParagraph"/>
        <w:numPr>
          <w:ilvl w:val="2"/>
          <w:numId w:val="3"/>
        </w:numPr>
        <w:rPr>
          <w:rFonts w:ascii="Constantia" w:hAnsi="Constantia"/>
        </w:rPr>
      </w:pPr>
      <w:r w:rsidRPr="00217888">
        <w:rPr>
          <w:rFonts w:ascii="Constantia" w:hAnsi="Constantia"/>
          <w:b/>
          <w:i/>
        </w:rPr>
        <w:t>Western Land v. Truskolaski</w:t>
      </w:r>
      <w:r w:rsidRPr="00217888">
        <w:rPr>
          <w:rFonts w:ascii="Constantia" w:hAnsi="Constantia"/>
        </w:rPr>
        <w:t xml:space="preserve">: Property must be </w:t>
      </w:r>
      <w:r w:rsidRPr="00217888">
        <w:rPr>
          <w:rFonts w:ascii="Constantia" w:hAnsi="Constantia"/>
          <w:b/>
        </w:rPr>
        <w:t>entirely unsuitable and undesireable for its original use</w:t>
      </w:r>
      <w:r w:rsidRPr="00217888">
        <w:rPr>
          <w:rFonts w:ascii="Constantia" w:hAnsi="Constantia"/>
        </w:rPr>
        <w:t xml:space="preserve"> and have </w:t>
      </w:r>
      <w:r w:rsidRPr="00217888">
        <w:rPr>
          <w:rFonts w:ascii="Constantia" w:hAnsi="Constantia"/>
          <w:b/>
        </w:rPr>
        <w:t>no suitable economic value</w:t>
      </w:r>
    </w:p>
    <w:p w:rsidR="008F2CE6" w:rsidRPr="00217888" w:rsidRDefault="008F2CE6" w:rsidP="008F2CE6">
      <w:pPr>
        <w:pStyle w:val="ListParagraph"/>
        <w:numPr>
          <w:ilvl w:val="2"/>
          <w:numId w:val="5"/>
        </w:numPr>
        <w:rPr>
          <w:rFonts w:ascii="Constantia" w:hAnsi="Constantia"/>
        </w:rPr>
      </w:pPr>
      <w:r w:rsidRPr="00217888">
        <w:rPr>
          <w:rFonts w:ascii="Constantia" w:hAnsi="Constantia"/>
        </w:rPr>
        <w:t>RST:</w:t>
      </w:r>
    </w:p>
    <w:p w:rsidR="008F2CE6" w:rsidRPr="00217888" w:rsidRDefault="008F2CE6" w:rsidP="008F2CE6">
      <w:pPr>
        <w:pStyle w:val="ListParagraph"/>
        <w:numPr>
          <w:ilvl w:val="3"/>
          <w:numId w:val="5"/>
        </w:numPr>
        <w:rPr>
          <w:rFonts w:ascii="Constantia" w:hAnsi="Constantia"/>
        </w:rPr>
      </w:pPr>
      <w:r w:rsidRPr="00217888">
        <w:rPr>
          <w:rFonts w:ascii="Constantia" w:hAnsi="Constantia"/>
        </w:rPr>
        <w:t xml:space="preserve">Court may modify servitude when change has taken place that </w:t>
      </w:r>
      <w:r w:rsidRPr="00217888">
        <w:rPr>
          <w:rFonts w:ascii="Constantia" w:hAnsi="Constantia"/>
          <w:b/>
        </w:rPr>
        <w:t>makes it impossible to accomplish the purpose for which the servitude was created</w:t>
      </w:r>
    </w:p>
    <w:p w:rsidR="008F2CE6" w:rsidRPr="00217888" w:rsidRDefault="008F2CE6" w:rsidP="008F2CE6">
      <w:pPr>
        <w:pStyle w:val="ListParagraph"/>
        <w:numPr>
          <w:ilvl w:val="3"/>
          <w:numId w:val="5"/>
        </w:numPr>
        <w:rPr>
          <w:rFonts w:ascii="Constantia" w:hAnsi="Constantia"/>
        </w:rPr>
      </w:pPr>
      <w:r w:rsidRPr="00217888">
        <w:rPr>
          <w:rFonts w:ascii="Constantia" w:hAnsi="Constantia"/>
        </w:rPr>
        <w:t>if purpose of servitude can be accomplished but bc of changed conditions th servient estate is no longer suitable for uses permitted, a court may modify the servitude to permit other uses under conditions designed to preserve the benefits of the original servitude</w:t>
      </w:r>
    </w:p>
    <w:p w:rsidR="00AA7EBB" w:rsidRPr="00217888" w:rsidRDefault="00AA7EBB" w:rsidP="00A01234">
      <w:pPr>
        <w:pStyle w:val="ListParagraph"/>
        <w:numPr>
          <w:ilvl w:val="0"/>
          <w:numId w:val="3"/>
        </w:numPr>
        <w:rPr>
          <w:rFonts w:ascii="Constantia" w:hAnsi="Constantia"/>
        </w:rPr>
      </w:pPr>
      <w:r w:rsidRPr="00217888">
        <w:rPr>
          <w:rFonts w:ascii="Constantia" w:hAnsi="Constantia"/>
        </w:rPr>
        <w:t>Intent:</w:t>
      </w:r>
    </w:p>
    <w:p w:rsidR="00AA7EBB" w:rsidRPr="00217888" w:rsidRDefault="00F40131" w:rsidP="00AA7EBB">
      <w:pPr>
        <w:pStyle w:val="ListParagraph"/>
        <w:numPr>
          <w:ilvl w:val="1"/>
          <w:numId w:val="3"/>
        </w:numPr>
        <w:rPr>
          <w:rFonts w:ascii="Constantia" w:hAnsi="Constantia"/>
        </w:rPr>
      </w:pPr>
      <w:r w:rsidRPr="00217888">
        <w:rPr>
          <w:rFonts w:ascii="Constantia" w:hAnsi="Constantia"/>
        </w:rPr>
        <w:t>look for use of</w:t>
      </w:r>
      <w:r w:rsidRPr="00217888">
        <w:rPr>
          <w:rFonts w:ascii="Constantia" w:hAnsi="Constantia"/>
          <w:b/>
        </w:rPr>
        <w:t xml:space="preserve"> </w:t>
      </w:r>
      <w:r w:rsidR="007274DF" w:rsidRPr="00217888">
        <w:rPr>
          <w:rFonts w:ascii="Constantia" w:hAnsi="Constantia"/>
          <w:b/>
        </w:rPr>
        <w:t xml:space="preserve">“magic </w:t>
      </w:r>
      <w:r w:rsidRPr="00217888">
        <w:rPr>
          <w:rFonts w:ascii="Constantia" w:hAnsi="Constantia"/>
          <w:b/>
        </w:rPr>
        <w:t>words</w:t>
      </w:r>
      <w:r w:rsidR="007274DF" w:rsidRPr="00217888">
        <w:rPr>
          <w:rFonts w:ascii="Constantia" w:hAnsi="Constantia"/>
          <w:b/>
        </w:rPr>
        <w:t>”</w:t>
      </w:r>
      <w:r w:rsidRPr="00217888">
        <w:rPr>
          <w:rFonts w:ascii="Constantia" w:hAnsi="Constantia"/>
        </w:rPr>
        <w:t xml:space="preserve"> like “heirs” and “assignes” in the deed</w:t>
      </w:r>
    </w:p>
    <w:p w:rsidR="00F40131" w:rsidRPr="00217888" w:rsidRDefault="00AA7EBB" w:rsidP="00AA7EBB">
      <w:pPr>
        <w:pStyle w:val="ListParagraph"/>
        <w:numPr>
          <w:ilvl w:val="1"/>
          <w:numId w:val="3"/>
        </w:numPr>
        <w:rPr>
          <w:rFonts w:ascii="Constantia" w:hAnsi="Constantia"/>
        </w:rPr>
      </w:pPr>
      <w:r w:rsidRPr="00217888">
        <w:rPr>
          <w:rFonts w:ascii="Constantia" w:hAnsi="Constantia"/>
        </w:rPr>
        <w:t>imply intent from the circumstances</w:t>
      </w:r>
    </w:p>
    <w:p w:rsidR="00A01234" w:rsidRPr="00217888" w:rsidRDefault="00A01234" w:rsidP="00A01234">
      <w:pPr>
        <w:pStyle w:val="ListParagraph"/>
        <w:numPr>
          <w:ilvl w:val="0"/>
          <w:numId w:val="3"/>
        </w:numPr>
        <w:rPr>
          <w:rFonts w:ascii="Constantia" w:hAnsi="Constantia"/>
        </w:rPr>
      </w:pPr>
      <w:r w:rsidRPr="00217888">
        <w:rPr>
          <w:rFonts w:ascii="Constantia" w:hAnsi="Constantia"/>
        </w:rPr>
        <w:t>Notice</w:t>
      </w:r>
    </w:p>
    <w:p w:rsidR="00637D89" w:rsidRPr="00217888" w:rsidRDefault="003E2471" w:rsidP="00A01234">
      <w:pPr>
        <w:pStyle w:val="ListParagraph"/>
        <w:numPr>
          <w:ilvl w:val="1"/>
          <w:numId w:val="3"/>
        </w:numPr>
        <w:rPr>
          <w:rFonts w:ascii="Constantia" w:hAnsi="Constantia"/>
        </w:rPr>
      </w:pPr>
      <w:r w:rsidRPr="00217888">
        <w:rPr>
          <w:rFonts w:ascii="Constantia" w:hAnsi="Constantia"/>
        </w:rPr>
        <w:t>Notice is implied through public recording</w:t>
      </w:r>
    </w:p>
    <w:p w:rsidR="003E2471" w:rsidRPr="00217888" w:rsidRDefault="00637D89" w:rsidP="007274DF">
      <w:pPr>
        <w:pStyle w:val="ListParagraph"/>
        <w:numPr>
          <w:ilvl w:val="1"/>
          <w:numId w:val="3"/>
        </w:numPr>
        <w:rPr>
          <w:rFonts w:ascii="Constantia" w:hAnsi="Constantia"/>
        </w:rPr>
      </w:pPr>
      <w:r w:rsidRPr="00217888">
        <w:rPr>
          <w:rFonts w:ascii="Constantia" w:hAnsi="Constantia"/>
        </w:rPr>
        <w:t xml:space="preserve">Landowners </w:t>
      </w:r>
      <w:r w:rsidR="00861C34" w:rsidRPr="00217888">
        <w:rPr>
          <w:rFonts w:ascii="Constantia" w:hAnsi="Constantia"/>
        </w:rPr>
        <w:t>required to</w:t>
      </w:r>
      <w:r w:rsidRPr="00217888">
        <w:rPr>
          <w:rFonts w:ascii="Constantia" w:hAnsi="Constantia"/>
        </w:rPr>
        <w:t xml:space="preserve"> look at the deed from a common grantor to see if there’s a general plan, as stated in </w:t>
      </w:r>
      <w:r w:rsidRPr="00217888">
        <w:rPr>
          <w:rFonts w:ascii="Constantia" w:hAnsi="Constantia"/>
          <w:b/>
          <w:i/>
        </w:rPr>
        <w:t>McQuade</w:t>
      </w:r>
      <w:r w:rsidRPr="00217888">
        <w:rPr>
          <w:rFonts w:ascii="Constantia" w:hAnsi="Constantia"/>
        </w:rPr>
        <w:t xml:space="preserve"> and followed in </w:t>
      </w:r>
      <w:r w:rsidRPr="00217888">
        <w:rPr>
          <w:rFonts w:ascii="Constantia" w:hAnsi="Constantia"/>
          <w:b/>
          <w:i/>
        </w:rPr>
        <w:t>Sanborn</w:t>
      </w:r>
      <w:r w:rsidR="007274DF" w:rsidRPr="00217888">
        <w:rPr>
          <w:rFonts w:ascii="Constantia" w:hAnsi="Constantia"/>
          <w:b/>
          <w:i/>
        </w:rPr>
        <w:t xml:space="preserve"> </w:t>
      </w:r>
      <w:r w:rsidR="007274DF" w:rsidRPr="00217888">
        <w:rPr>
          <w:rFonts w:ascii="Constantia" w:hAnsi="Constantia"/>
          <w:b/>
        </w:rPr>
        <w:t>(inquiry notice)</w:t>
      </w:r>
    </w:p>
    <w:p w:rsidR="000E1309" w:rsidRPr="00217888" w:rsidRDefault="003E2471" w:rsidP="00A01234">
      <w:pPr>
        <w:pStyle w:val="ListParagraph"/>
        <w:numPr>
          <w:ilvl w:val="1"/>
          <w:numId w:val="3"/>
        </w:numPr>
        <w:rPr>
          <w:rFonts w:ascii="Constantia" w:hAnsi="Constantia"/>
        </w:rPr>
      </w:pPr>
      <w:r w:rsidRPr="00217888">
        <w:rPr>
          <w:rFonts w:ascii="Constantia" w:hAnsi="Constantia"/>
        </w:rPr>
        <w:t>Can have constructive notice of an reciprocal negative easement through observing common plan</w:t>
      </w:r>
    </w:p>
    <w:p w:rsidR="003E2471" w:rsidRPr="00217888" w:rsidRDefault="000E1309" w:rsidP="000E1309">
      <w:pPr>
        <w:pStyle w:val="ListParagraph"/>
        <w:numPr>
          <w:ilvl w:val="2"/>
          <w:numId w:val="3"/>
        </w:numPr>
        <w:rPr>
          <w:rFonts w:ascii="Constantia" w:hAnsi="Constantia"/>
        </w:rPr>
      </w:pPr>
      <w:r w:rsidRPr="00217888">
        <w:rPr>
          <w:rFonts w:ascii="Constantia" w:hAnsi="Constantia"/>
        </w:rPr>
        <w:t>But make sure to ID evidence of common neighborhood plan</w:t>
      </w:r>
    </w:p>
    <w:p w:rsidR="003E2471" w:rsidRPr="00217888" w:rsidRDefault="003E2471" w:rsidP="003E2471">
      <w:pPr>
        <w:pStyle w:val="ListParagraph"/>
        <w:numPr>
          <w:ilvl w:val="0"/>
          <w:numId w:val="3"/>
        </w:numPr>
        <w:rPr>
          <w:rFonts w:ascii="Constantia" w:hAnsi="Constantia"/>
        </w:rPr>
      </w:pPr>
      <w:r w:rsidRPr="00217888">
        <w:rPr>
          <w:rFonts w:ascii="Constantia" w:hAnsi="Constantia"/>
        </w:rPr>
        <w:t>§5.2 Privity</w:t>
      </w:r>
    </w:p>
    <w:p w:rsidR="006773EC" w:rsidRPr="00217888" w:rsidRDefault="006773EC" w:rsidP="003E2471">
      <w:pPr>
        <w:pStyle w:val="ListParagraph"/>
        <w:numPr>
          <w:ilvl w:val="1"/>
          <w:numId w:val="3"/>
        </w:numPr>
        <w:rPr>
          <w:rFonts w:ascii="Constantia" w:hAnsi="Constantia"/>
        </w:rPr>
      </w:pPr>
      <w:r w:rsidRPr="00217888">
        <w:rPr>
          <w:rFonts w:ascii="Constantia" w:hAnsi="Constantia"/>
        </w:rPr>
        <w:t>First, remember that the language of a covenant can always provide othewise</w:t>
      </w:r>
    </w:p>
    <w:p w:rsidR="003E2471" w:rsidRPr="00217888" w:rsidRDefault="003E2471" w:rsidP="003E2471">
      <w:pPr>
        <w:pStyle w:val="ListParagraph"/>
        <w:numPr>
          <w:ilvl w:val="1"/>
          <w:numId w:val="3"/>
        </w:numPr>
        <w:rPr>
          <w:rFonts w:ascii="Constantia" w:hAnsi="Constantia"/>
        </w:rPr>
      </w:pPr>
      <w:r w:rsidRPr="00217888">
        <w:rPr>
          <w:rFonts w:ascii="Constantia" w:hAnsi="Constantia"/>
        </w:rPr>
        <w:t>Presumption that an appurtant benefit or burden of all covenants runs to all subsequent owners and possessors</w:t>
      </w:r>
    </w:p>
    <w:p w:rsidR="00741F06" w:rsidRPr="00217888" w:rsidRDefault="00741F06" w:rsidP="003E2471">
      <w:pPr>
        <w:pStyle w:val="ListParagraph"/>
        <w:numPr>
          <w:ilvl w:val="1"/>
          <w:numId w:val="3"/>
        </w:numPr>
        <w:rPr>
          <w:rFonts w:ascii="Constantia" w:hAnsi="Constantia"/>
        </w:rPr>
      </w:pPr>
      <w:r w:rsidRPr="00217888">
        <w:rPr>
          <w:rFonts w:ascii="Constantia" w:hAnsi="Constantia"/>
        </w:rPr>
        <w:t xml:space="preserve">For </w:t>
      </w:r>
      <w:r w:rsidRPr="00217888">
        <w:rPr>
          <w:rFonts w:ascii="Constantia" w:hAnsi="Constantia"/>
          <w:b/>
        </w:rPr>
        <w:t xml:space="preserve">affirmative </w:t>
      </w:r>
      <w:r w:rsidRPr="00217888">
        <w:rPr>
          <w:rFonts w:ascii="Constantia" w:hAnsi="Constantia"/>
        </w:rPr>
        <w:t>covenants only, there are separate rules for lessees and life tenants</w:t>
      </w:r>
    </w:p>
    <w:p w:rsidR="00741F06" w:rsidRPr="00217888" w:rsidRDefault="00741F06" w:rsidP="00741F06">
      <w:pPr>
        <w:pStyle w:val="ListParagraph"/>
        <w:numPr>
          <w:ilvl w:val="2"/>
          <w:numId w:val="3"/>
        </w:numPr>
        <w:rPr>
          <w:rFonts w:ascii="Constantia" w:hAnsi="Constantia"/>
        </w:rPr>
      </w:pPr>
      <w:r w:rsidRPr="00217888">
        <w:rPr>
          <w:rFonts w:ascii="Constantia" w:hAnsi="Constantia"/>
        </w:rPr>
        <w:t xml:space="preserve">For </w:t>
      </w:r>
      <w:r w:rsidRPr="00217888">
        <w:rPr>
          <w:rFonts w:ascii="Constantia" w:hAnsi="Constantia"/>
          <w:b/>
        </w:rPr>
        <w:t>lessees</w:t>
      </w:r>
    </w:p>
    <w:p w:rsidR="00741F06" w:rsidRPr="00217888" w:rsidRDefault="00741F06" w:rsidP="00741F06">
      <w:pPr>
        <w:pStyle w:val="ListParagraph"/>
        <w:numPr>
          <w:ilvl w:val="3"/>
          <w:numId w:val="3"/>
        </w:numPr>
        <w:rPr>
          <w:rFonts w:ascii="Constantia" w:hAnsi="Constantia"/>
        </w:rPr>
      </w:pPr>
      <w:r w:rsidRPr="00217888">
        <w:rPr>
          <w:rFonts w:ascii="Constantia" w:hAnsi="Constantia"/>
          <w:b/>
        </w:rPr>
        <w:t>Benefits</w:t>
      </w:r>
      <w:r w:rsidRPr="00217888">
        <w:rPr>
          <w:rFonts w:ascii="Constantia" w:hAnsi="Constantia"/>
        </w:rPr>
        <w:t xml:space="preserve"> that run:</w:t>
      </w:r>
    </w:p>
    <w:p w:rsidR="00741F06" w:rsidRPr="00217888" w:rsidRDefault="00741F06" w:rsidP="00741F06">
      <w:pPr>
        <w:pStyle w:val="ListParagraph"/>
        <w:numPr>
          <w:ilvl w:val="4"/>
          <w:numId w:val="3"/>
        </w:numPr>
        <w:rPr>
          <w:rFonts w:ascii="Constantia" w:hAnsi="Constantia"/>
        </w:rPr>
      </w:pPr>
      <w:r w:rsidRPr="00217888">
        <w:rPr>
          <w:rFonts w:ascii="Constantia" w:hAnsi="Constantia"/>
        </w:rPr>
        <w:t>Covenants to repair, maintain, or render services</w:t>
      </w:r>
    </w:p>
    <w:p w:rsidR="00741F06" w:rsidRPr="00217888" w:rsidRDefault="00741F06" w:rsidP="00741F06">
      <w:pPr>
        <w:pStyle w:val="ListParagraph"/>
        <w:numPr>
          <w:ilvl w:val="5"/>
          <w:numId w:val="3"/>
        </w:numPr>
        <w:rPr>
          <w:rFonts w:ascii="Constantia" w:hAnsi="Constantia"/>
        </w:rPr>
      </w:pPr>
      <w:r w:rsidRPr="00217888">
        <w:rPr>
          <w:rFonts w:ascii="Constantia" w:hAnsi="Constantia"/>
        </w:rPr>
        <w:t>Ie covenant to maintain a bridge that provides access to tenant’s property</w:t>
      </w:r>
    </w:p>
    <w:p w:rsidR="00741F06" w:rsidRPr="00217888" w:rsidRDefault="00741F06" w:rsidP="00741F06">
      <w:pPr>
        <w:pStyle w:val="ListParagraph"/>
        <w:numPr>
          <w:ilvl w:val="4"/>
          <w:numId w:val="3"/>
        </w:numPr>
        <w:rPr>
          <w:rFonts w:ascii="Constantia" w:hAnsi="Constantia"/>
        </w:rPr>
      </w:pPr>
      <w:r w:rsidRPr="00217888">
        <w:rPr>
          <w:rFonts w:ascii="Constantia" w:hAnsi="Constantia"/>
          <w:b/>
        </w:rPr>
        <w:t>Benefits</w:t>
      </w:r>
      <w:r w:rsidRPr="00217888">
        <w:rPr>
          <w:rFonts w:ascii="Constantia" w:hAnsi="Constantia"/>
        </w:rPr>
        <w:t xml:space="preserve"> that the lessee may enjoy w/o diminishing the benefit’s value to the lessor and without materially increasing the burden of performance on the person obligated</w:t>
      </w:r>
    </w:p>
    <w:p w:rsidR="00741F06" w:rsidRPr="00217888" w:rsidRDefault="00741F06" w:rsidP="00741F06">
      <w:pPr>
        <w:pStyle w:val="ListParagraph"/>
        <w:numPr>
          <w:ilvl w:val="5"/>
          <w:numId w:val="3"/>
        </w:numPr>
        <w:rPr>
          <w:rFonts w:ascii="Constantia" w:hAnsi="Constantia"/>
        </w:rPr>
      </w:pPr>
      <w:r w:rsidRPr="00217888">
        <w:rPr>
          <w:rFonts w:ascii="Constantia" w:hAnsi="Constantia"/>
        </w:rPr>
        <w:t>ie covenants to have neighbors keep trees trimmed or to provide heat to building</w:t>
      </w:r>
    </w:p>
    <w:p w:rsidR="00741F06" w:rsidRPr="00217888" w:rsidRDefault="00741F06" w:rsidP="00741F06">
      <w:pPr>
        <w:pStyle w:val="ListParagraph"/>
        <w:numPr>
          <w:ilvl w:val="5"/>
          <w:numId w:val="3"/>
        </w:numPr>
        <w:rPr>
          <w:rFonts w:ascii="Constantia" w:hAnsi="Constantia"/>
        </w:rPr>
      </w:pPr>
      <w:r w:rsidRPr="00217888">
        <w:rPr>
          <w:rFonts w:ascii="Constantia" w:hAnsi="Constantia"/>
        </w:rPr>
        <w:t xml:space="preserve">Would </w:t>
      </w:r>
      <w:r w:rsidRPr="00217888">
        <w:rPr>
          <w:rFonts w:ascii="Constantia" w:hAnsi="Constantia"/>
          <w:b/>
        </w:rPr>
        <w:t>not</w:t>
      </w:r>
      <w:r w:rsidRPr="00217888">
        <w:rPr>
          <w:rFonts w:ascii="Constantia" w:hAnsi="Constantia"/>
        </w:rPr>
        <w:t xml:space="preserve"> run: right to vote for election of directors of HOA or access to golf course etc. (right to vote would diminish its value to lessor)</w:t>
      </w:r>
    </w:p>
    <w:p w:rsidR="00741F06" w:rsidRPr="00217888" w:rsidRDefault="00741F06" w:rsidP="00741F06">
      <w:pPr>
        <w:pStyle w:val="ListParagraph"/>
        <w:numPr>
          <w:ilvl w:val="3"/>
          <w:numId w:val="3"/>
        </w:numPr>
        <w:rPr>
          <w:rFonts w:ascii="Constantia" w:hAnsi="Constantia"/>
        </w:rPr>
      </w:pPr>
      <w:r w:rsidRPr="00217888">
        <w:rPr>
          <w:rFonts w:ascii="Constantia" w:hAnsi="Constantia"/>
          <w:b/>
        </w:rPr>
        <w:t>Burdens</w:t>
      </w:r>
      <w:r w:rsidRPr="00217888">
        <w:rPr>
          <w:rFonts w:ascii="Constantia" w:hAnsi="Constantia"/>
        </w:rPr>
        <w:t xml:space="preserve"> that run: only those that can more reasonably be performed by a person in possession (T) than by the holder of the reversion (LL)</w:t>
      </w:r>
    </w:p>
    <w:p w:rsidR="00741F06" w:rsidRPr="00217888" w:rsidRDefault="00741F06" w:rsidP="00741F06">
      <w:pPr>
        <w:pStyle w:val="ListParagraph"/>
        <w:numPr>
          <w:ilvl w:val="4"/>
          <w:numId w:val="3"/>
        </w:numPr>
        <w:rPr>
          <w:rFonts w:ascii="Constantia" w:hAnsi="Constantia"/>
        </w:rPr>
      </w:pPr>
      <w:r w:rsidRPr="00217888">
        <w:rPr>
          <w:rFonts w:ascii="Constantia" w:hAnsi="Constantia"/>
        </w:rPr>
        <w:t>ie covenant obligating residents to deposit trash and recycle newspapers etc</w:t>
      </w:r>
    </w:p>
    <w:p w:rsidR="006773EC" w:rsidRPr="00217888" w:rsidRDefault="00741F06" w:rsidP="00741F06">
      <w:pPr>
        <w:pStyle w:val="ListParagraph"/>
        <w:numPr>
          <w:ilvl w:val="4"/>
          <w:numId w:val="3"/>
        </w:numPr>
        <w:rPr>
          <w:rFonts w:ascii="Constantia" w:hAnsi="Constantia"/>
        </w:rPr>
      </w:pPr>
      <w:r w:rsidRPr="00217888">
        <w:rPr>
          <w:rFonts w:ascii="Constantia" w:hAnsi="Constantia"/>
        </w:rPr>
        <w:t xml:space="preserve">Would </w:t>
      </w:r>
      <w:r w:rsidRPr="00217888">
        <w:rPr>
          <w:rFonts w:ascii="Constantia" w:hAnsi="Constantia"/>
          <w:b/>
        </w:rPr>
        <w:t xml:space="preserve">not </w:t>
      </w:r>
      <w:r w:rsidRPr="00217888">
        <w:rPr>
          <w:rFonts w:ascii="Constantia" w:hAnsi="Constantia"/>
        </w:rPr>
        <w:t>run: maintaining a façade</w:t>
      </w:r>
      <w:r w:rsidR="006773EC" w:rsidRPr="00217888">
        <w:rPr>
          <w:rFonts w:ascii="Constantia" w:hAnsi="Constantia"/>
        </w:rPr>
        <w:t>, pay HOA fee (though remember still can be written in)</w:t>
      </w:r>
    </w:p>
    <w:p w:rsidR="00C101D9" w:rsidRPr="00217888" w:rsidRDefault="006773EC" w:rsidP="006773EC">
      <w:pPr>
        <w:pStyle w:val="ListParagraph"/>
        <w:numPr>
          <w:ilvl w:val="1"/>
          <w:numId w:val="3"/>
        </w:numPr>
        <w:rPr>
          <w:rFonts w:ascii="Constantia" w:hAnsi="Constantia"/>
        </w:rPr>
      </w:pPr>
      <w:r w:rsidRPr="00217888">
        <w:rPr>
          <w:rFonts w:ascii="Constantia" w:hAnsi="Constantia"/>
        </w:rPr>
        <w:t>Note: Landlord remains liable to homeowner’s association if tenant fails to perform</w:t>
      </w:r>
      <w:r w:rsidR="00C101D9" w:rsidRPr="00217888">
        <w:rPr>
          <w:rFonts w:ascii="Constantia" w:hAnsi="Constantia"/>
        </w:rPr>
        <w:t xml:space="preserve"> burden of affirmative covenant; would be unexpressed intention of the creators of the original promisors and promisees</w:t>
      </w:r>
    </w:p>
    <w:p w:rsidR="00C101D9" w:rsidRPr="00217888" w:rsidRDefault="00C101D9" w:rsidP="00C101D9">
      <w:pPr>
        <w:pStyle w:val="ListParagraph"/>
        <w:numPr>
          <w:ilvl w:val="2"/>
          <w:numId w:val="3"/>
        </w:numPr>
        <w:rPr>
          <w:rFonts w:ascii="Constantia" w:hAnsi="Constantia"/>
        </w:rPr>
      </w:pPr>
      <w:r w:rsidRPr="00217888">
        <w:rPr>
          <w:rFonts w:ascii="Constantia" w:hAnsi="Constantia"/>
        </w:rPr>
        <w:t>But for the burdnen of a negative covenant, the preferred remedy would be an injunction against the party in possession (the T)</w:t>
      </w:r>
    </w:p>
    <w:p w:rsidR="0019384D" w:rsidRPr="00217888" w:rsidRDefault="00C101D9" w:rsidP="00C101D9">
      <w:pPr>
        <w:pStyle w:val="ListParagraph"/>
        <w:numPr>
          <w:ilvl w:val="2"/>
          <w:numId w:val="3"/>
        </w:numPr>
        <w:rPr>
          <w:rFonts w:ascii="Constantia" w:hAnsi="Constantia"/>
        </w:rPr>
      </w:pPr>
      <w:r w:rsidRPr="00217888">
        <w:rPr>
          <w:rFonts w:ascii="Constantia" w:hAnsi="Constantia"/>
        </w:rPr>
        <w:t>And LLs can enforce benfits that run to tenants</w:t>
      </w:r>
    </w:p>
    <w:p w:rsidR="0073702C" w:rsidRPr="00217888" w:rsidRDefault="0019384D" w:rsidP="0019384D">
      <w:pPr>
        <w:pStyle w:val="ListParagraph"/>
        <w:numPr>
          <w:ilvl w:val="0"/>
          <w:numId w:val="3"/>
        </w:numPr>
        <w:rPr>
          <w:rFonts w:ascii="Constantia" w:hAnsi="Constantia"/>
        </w:rPr>
      </w:pPr>
      <w:r w:rsidRPr="00217888">
        <w:rPr>
          <w:rFonts w:ascii="Constantia" w:hAnsi="Constantia"/>
        </w:rPr>
        <w:t>§3.1 public policy</w:t>
      </w:r>
    </w:p>
    <w:p w:rsidR="0073702C" w:rsidRPr="00217888" w:rsidRDefault="0073702C" w:rsidP="0073702C">
      <w:pPr>
        <w:pStyle w:val="ListParagraph"/>
        <w:numPr>
          <w:ilvl w:val="1"/>
          <w:numId w:val="3"/>
        </w:numPr>
        <w:rPr>
          <w:rFonts w:ascii="Constantia" w:hAnsi="Constantia"/>
        </w:rPr>
      </w:pPr>
      <w:r w:rsidRPr="00217888">
        <w:rPr>
          <w:rFonts w:ascii="Constantia" w:hAnsi="Constantia"/>
        </w:rPr>
        <w:t>Default rule that covenant is valid unless it is invalid at its inception because it’s illegal, unconstitutional, or against public policy grounds</w:t>
      </w:r>
    </w:p>
    <w:p w:rsidR="0073702C" w:rsidRPr="00217888" w:rsidRDefault="0073702C" w:rsidP="0073702C">
      <w:pPr>
        <w:pStyle w:val="ListParagraph"/>
        <w:numPr>
          <w:ilvl w:val="2"/>
          <w:numId w:val="3"/>
        </w:numPr>
        <w:rPr>
          <w:rFonts w:ascii="Constantia" w:hAnsi="Constantia"/>
        </w:rPr>
      </w:pPr>
      <w:r w:rsidRPr="00217888">
        <w:rPr>
          <w:rFonts w:ascii="Constantia" w:hAnsi="Constantia"/>
        </w:rPr>
        <w:t>Includes (won’t run if):</w:t>
      </w:r>
    </w:p>
    <w:p w:rsidR="0073702C" w:rsidRPr="00217888" w:rsidRDefault="0073702C" w:rsidP="0073702C">
      <w:pPr>
        <w:pStyle w:val="ListParagraph"/>
        <w:numPr>
          <w:ilvl w:val="3"/>
          <w:numId w:val="3"/>
        </w:numPr>
        <w:rPr>
          <w:rFonts w:ascii="Constantia" w:hAnsi="Constantia"/>
        </w:rPr>
      </w:pPr>
      <w:r w:rsidRPr="00217888">
        <w:rPr>
          <w:rFonts w:ascii="Constantia" w:hAnsi="Constantia"/>
        </w:rPr>
        <w:t>Spiteful or capricious</w:t>
      </w:r>
    </w:p>
    <w:p w:rsidR="0073702C" w:rsidRPr="00217888" w:rsidRDefault="0073702C" w:rsidP="0073702C">
      <w:pPr>
        <w:pStyle w:val="ListParagraph"/>
        <w:numPr>
          <w:ilvl w:val="3"/>
          <w:numId w:val="3"/>
        </w:numPr>
        <w:rPr>
          <w:rFonts w:ascii="Constantia" w:hAnsi="Constantia"/>
        </w:rPr>
      </w:pPr>
      <w:r w:rsidRPr="00217888">
        <w:rPr>
          <w:rFonts w:ascii="Constantia" w:hAnsi="Constantia"/>
        </w:rPr>
        <w:t xml:space="preserve">Imposes an unreasonable </w:t>
      </w:r>
      <w:r w:rsidRPr="00217888">
        <w:rPr>
          <w:rFonts w:ascii="Constantia" w:hAnsi="Constantia"/>
          <w:b/>
        </w:rPr>
        <w:t>restraint on alienation</w:t>
      </w:r>
    </w:p>
    <w:p w:rsidR="0073702C" w:rsidRPr="00217888" w:rsidRDefault="0073702C" w:rsidP="0073702C">
      <w:pPr>
        <w:pStyle w:val="ListParagraph"/>
        <w:numPr>
          <w:ilvl w:val="3"/>
          <w:numId w:val="3"/>
        </w:numPr>
        <w:rPr>
          <w:rFonts w:ascii="Constantia" w:hAnsi="Constantia"/>
        </w:rPr>
      </w:pPr>
      <w:r w:rsidRPr="00217888">
        <w:rPr>
          <w:rFonts w:ascii="Constantia" w:hAnsi="Constantia"/>
        </w:rPr>
        <w:t>Imposes an unreasonable restraint on trade/competition</w:t>
      </w:r>
    </w:p>
    <w:p w:rsidR="0073702C" w:rsidRPr="00217888" w:rsidRDefault="0073702C" w:rsidP="0073702C">
      <w:pPr>
        <w:pStyle w:val="ListParagraph"/>
        <w:numPr>
          <w:ilvl w:val="3"/>
          <w:numId w:val="3"/>
        </w:numPr>
        <w:rPr>
          <w:rFonts w:ascii="Constantia" w:hAnsi="Constantia"/>
        </w:rPr>
      </w:pPr>
      <w:r w:rsidRPr="00217888">
        <w:rPr>
          <w:rFonts w:ascii="Constantia" w:hAnsi="Constantia"/>
        </w:rPr>
        <w:t>Unconscionable</w:t>
      </w:r>
    </w:p>
    <w:p w:rsidR="00BC730F" w:rsidRPr="00217888" w:rsidRDefault="0073702C" w:rsidP="0073702C">
      <w:pPr>
        <w:pStyle w:val="ListParagraph"/>
        <w:numPr>
          <w:ilvl w:val="3"/>
          <w:numId w:val="3"/>
        </w:numPr>
        <w:rPr>
          <w:rFonts w:ascii="Constantia" w:hAnsi="Constantia"/>
        </w:rPr>
      </w:pPr>
      <w:r w:rsidRPr="00217888">
        <w:rPr>
          <w:rFonts w:ascii="Constantia" w:hAnsi="Constantia"/>
        </w:rPr>
        <w:t>Can be later held invalid if open-ended, especially involving financial obligations</w:t>
      </w:r>
    </w:p>
    <w:p w:rsidR="00BC730F" w:rsidRPr="00217888" w:rsidRDefault="00BC730F" w:rsidP="00BC730F">
      <w:pPr>
        <w:pStyle w:val="ListParagraph"/>
        <w:numPr>
          <w:ilvl w:val="1"/>
          <w:numId w:val="3"/>
        </w:numPr>
        <w:rPr>
          <w:rFonts w:ascii="Constantia" w:hAnsi="Constantia"/>
        </w:rPr>
      </w:pPr>
      <w:r w:rsidRPr="00217888">
        <w:rPr>
          <w:rFonts w:ascii="Constantia" w:hAnsi="Constantia"/>
          <w:b/>
          <w:i/>
        </w:rPr>
        <w:t>Crane Neck Assoc.</w:t>
      </w:r>
      <w:r w:rsidRPr="00217888">
        <w:rPr>
          <w:rFonts w:ascii="Constantia" w:hAnsi="Constantia"/>
          <w:b/>
        </w:rPr>
        <w:t xml:space="preserve"> – </w:t>
      </w:r>
      <w:r w:rsidRPr="00217888">
        <w:rPr>
          <w:rFonts w:ascii="Constantia" w:hAnsi="Constantia"/>
          <w:i/>
        </w:rPr>
        <w:t>Covenant restricting to single family residences cannot be enforced to exclude home for metal patients b/c would be against public policy</w:t>
      </w:r>
    </w:p>
    <w:p w:rsidR="00BC730F" w:rsidRPr="00217888" w:rsidRDefault="00BC730F" w:rsidP="00BC730F">
      <w:pPr>
        <w:pStyle w:val="ListParagraph"/>
        <w:numPr>
          <w:ilvl w:val="2"/>
          <w:numId w:val="3"/>
        </w:numPr>
        <w:rPr>
          <w:rFonts w:ascii="Constantia" w:hAnsi="Constantia"/>
        </w:rPr>
      </w:pPr>
      <w:r w:rsidRPr="00217888">
        <w:rPr>
          <w:rFonts w:ascii="Constantia" w:hAnsi="Constantia"/>
        </w:rPr>
        <w:t>Reading the covenant</w:t>
      </w:r>
    </w:p>
    <w:p w:rsidR="009C1D9A" w:rsidRPr="00217888" w:rsidRDefault="00BC730F" w:rsidP="00BC730F">
      <w:pPr>
        <w:pStyle w:val="ListParagraph"/>
        <w:numPr>
          <w:ilvl w:val="3"/>
          <w:numId w:val="3"/>
        </w:numPr>
        <w:rPr>
          <w:rFonts w:ascii="Constantia" w:hAnsi="Constantia"/>
        </w:rPr>
      </w:pPr>
      <w:r w:rsidRPr="00217888">
        <w:rPr>
          <w:rFonts w:ascii="Constantia" w:hAnsi="Constantia"/>
        </w:rPr>
        <w:t xml:space="preserve">Both </w:t>
      </w:r>
      <w:r w:rsidRPr="00217888">
        <w:rPr>
          <w:rFonts w:ascii="Constantia" w:hAnsi="Constantia"/>
          <w:b/>
        </w:rPr>
        <w:t>architecturally</w:t>
      </w:r>
      <w:r w:rsidRPr="00217888">
        <w:rPr>
          <w:rFonts w:ascii="Constantia" w:hAnsi="Constantia"/>
        </w:rPr>
        <w:t xml:space="preserve"> and </w:t>
      </w:r>
      <w:r w:rsidRPr="00217888">
        <w:rPr>
          <w:rFonts w:ascii="Constantia" w:hAnsi="Constantia"/>
          <w:b/>
        </w:rPr>
        <w:t>functionally</w:t>
      </w:r>
    </w:p>
    <w:p w:rsidR="00BC730F" w:rsidRPr="00217888" w:rsidRDefault="009C1D9A" w:rsidP="00BC730F">
      <w:pPr>
        <w:pStyle w:val="ListParagraph"/>
        <w:numPr>
          <w:ilvl w:val="3"/>
          <w:numId w:val="3"/>
        </w:numPr>
        <w:rPr>
          <w:rFonts w:ascii="Constantia" w:hAnsi="Constantia"/>
        </w:rPr>
      </w:pPr>
      <w:r w:rsidRPr="00217888">
        <w:rPr>
          <w:rFonts w:ascii="Constantia" w:hAnsi="Constantia"/>
        </w:rPr>
        <w:t xml:space="preserve">Look to </w:t>
      </w:r>
      <w:r w:rsidRPr="00217888">
        <w:rPr>
          <w:rFonts w:ascii="Constantia" w:hAnsi="Constantia"/>
          <w:b/>
        </w:rPr>
        <w:t>plain meaning, purposive, functional approaches</w:t>
      </w:r>
    </w:p>
    <w:p w:rsidR="00BC730F" w:rsidRPr="00217888" w:rsidRDefault="00BC730F" w:rsidP="00BC730F">
      <w:pPr>
        <w:pStyle w:val="ListParagraph"/>
        <w:numPr>
          <w:ilvl w:val="3"/>
          <w:numId w:val="3"/>
        </w:numPr>
        <w:rPr>
          <w:rFonts w:ascii="Constantia" w:hAnsi="Constantia"/>
        </w:rPr>
      </w:pPr>
      <w:r w:rsidRPr="00217888">
        <w:rPr>
          <w:rFonts w:ascii="Constantia" w:hAnsi="Constantia"/>
          <w:b/>
        </w:rPr>
        <w:t>Modern definition</w:t>
      </w:r>
      <w:r w:rsidRPr="00217888">
        <w:rPr>
          <w:rFonts w:ascii="Constantia" w:hAnsi="Constantia"/>
        </w:rPr>
        <w:t xml:space="preserve"> of “family”</w:t>
      </w:r>
    </w:p>
    <w:p w:rsidR="006A39EE" w:rsidRPr="00217888" w:rsidRDefault="006A39EE" w:rsidP="006A39EE">
      <w:pPr>
        <w:pStyle w:val="ListParagraph"/>
        <w:numPr>
          <w:ilvl w:val="2"/>
          <w:numId w:val="3"/>
        </w:numPr>
        <w:rPr>
          <w:rFonts w:ascii="Constantia" w:hAnsi="Constantia"/>
        </w:rPr>
      </w:pPr>
      <w:r w:rsidRPr="00217888">
        <w:rPr>
          <w:rFonts w:ascii="Constantia" w:hAnsi="Constantia"/>
        </w:rPr>
        <w:t>Pulbic policy</w:t>
      </w:r>
    </w:p>
    <w:p w:rsidR="006A39EE" w:rsidRPr="00217888" w:rsidRDefault="006A39EE" w:rsidP="006A39EE">
      <w:pPr>
        <w:pStyle w:val="ListParagraph"/>
        <w:numPr>
          <w:ilvl w:val="3"/>
          <w:numId w:val="3"/>
        </w:numPr>
        <w:rPr>
          <w:rFonts w:ascii="Constantia" w:hAnsi="Constantia"/>
        </w:rPr>
      </w:pPr>
      <w:r w:rsidRPr="00217888">
        <w:rPr>
          <w:rFonts w:ascii="Constantia" w:hAnsi="Constantia"/>
        </w:rPr>
        <w:t>Longstanding pub pol favoring estab of such residences</w:t>
      </w:r>
    </w:p>
    <w:p w:rsidR="002064AF" w:rsidRPr="00217888" w:rsidRDefault="000A7CE2" w:rsidP="006A39EE">
      <w:pPr>
        <w:pStyle w:val="ListParagraph"/>
        <w:numPr>
          <w:ilvl w:val="3"/>
          <w:numId w:val="3"/>
        </w:numPr>
        <w:rPr>
          <w:rFonts w:ascii="Constantia" w:hAnsi="Constantia"/>
        </w:rPr>
      </w:pPr>
      <w:r w:rsidRPr="00217888">
        <w:rPr>
          <w:rFonts w:ascii="Constantia" w:hAnsi="Constantia"/>
        </w:rPr>
        <w:t>Look to rationale of statues etc.</w:t>
      </w:r>
    </w:p>
    <w:p w:rsidR="002064AF" w:rsidRPr="00217888" w:rsidRDefault="002064AF" w:rsidP="002064AF">
      <w:pPr>
        <w:pStyle w:val="ListParagraph"/>
        <w:numPr>
          <w:ilvl w:val="0"/>
          <w:numId w:val="3"/>
        </w:numPr>
        <w:rPr>
          <w:rFonts w:ascii="Constantia" w:hAnsi="Constantia"/>
        </w:rPr>
      </w:pPr>
      <w:r w:rsidRPr="00217888">
        <w:rPr>
          <w:rFonts w:ascii="Constantia" w:hAnsi="Constantia"/>
        </w:rPr>
        <w:t>Touch and concern</w:t>
      </w:r>
    </w:p>
    <w:p w:rsidR="00861C34" w:rsidRPr="00217888" w:rsidRDefault="00AA7EBB" w:rsidP="002064AF">
      <w:pPr>
        <w:pStyle w:val="ListParagraph"/>
        <w:numPr>
          <w:ilvl w:val="1"/>
          <w:numId w:val="3"/>
        </w:numPr>
        <w:rPr>
          <w:rFonts w:ascii="Constantia" w:hAnsi="Constantia"/>
        </w:rPr>
      </w:pPr>
      <w:r w:rsidRPr="00217888">
        <w:rPr>
          <w:rFonts w:ascii="Constantia" w:hAnsi="Constantia"/>
          <w:b/>
        </w:rPr>
        <w:t>Negative covenants always pass</w:t>
      </w:r>
      <w:r w:rsidR="00861C34" w:rsidRPr="00217888">
        <w:rPr>
          <w:rFonts w:ascii="Constantia" w:hAnsi="Constantia"/>
        </w:rPr>
        <w:t xml:space="preserve"> touch and concern</w:t>
      </w:r>
    </w:p>
    <w:p w:rsidR="00AA7EBB" w:rsidRPr="00217888" w:rsidRDefault="00AA7EBB" w:rsidP="002064AF">
      <w:pPr>
        <w:pStyle w:val="ListParagraph"/>
        <w:numPr>
          <w:ilvl w:val="1"/>
          <w:numId w:val="3"/>
        </w:numPr>
        <w:rPr>
          <w:rFonts w:ascii="Constantia" w:hAnsi="Constantia"/>
        </w:rPr>
      </w:pPr>
      <w:r w:rsidRPr="00217888">
        <w:rPr>
          <w:rFonts w:ascii="Constantia" w:hAnsi="Constantia"/>
        </w:rPr>
        <w:t>Exs:</w:t>
      </w:r>
    </w:p>
    <w:p w:rsidR="00861C34" w:rsidRPr="00217888" w:rsidRDefault="00861C34" w:rsidP="00AA7EBB">
      <w:pPr>
        <w:pStyle w:val="ListParagraph"/>
        <w:numPr>
          <w:ilvl w:val="2"/>
          <w:numId w:val="3"/>
        </w:numPr>
        <w:rPr>
          <w:rFonts w:ascii="Constantia" w:hAnsi="Constantia"/>
        </w:rPr>
      </w:pPr>
      <w:r w:rsidRPr="00217888">
        <w:rPr>
          <w:rFonts w:ascii="Constantia" w:hAnsi="Constantia"/>
        </w:rPr>
        <w:t xml:space="preserve">Covenant to build a wall did touch and concern in </w:t>
      </w:r>
      <w:r w:rsidRPr="00217888">
        <w:rPr>
          <w:rFonts w:ascii="Constantia" w:hAnsi="Constantia"/>
          <w:b/>
          <w:i/>
        </w:rPr>
        <w:t>Spencer’s Case</w:t>
      </w:r>
    </w:p>
    <w:p w:rsidR="002064AF" w:rsidRPr="00217888" w:rsidRDefault="002064AF" w:rsidP="00AA7EBB">
      <w:pPr>
        <w:pStyle w:val="ListParagraph"/>
        <w:numPr>
          <w:ilvl w:val="2"/>
          <w:numId w:val="3"/>
        </w:numPr>
        <w:rPr>
          <w:rFonts w:ascii="Constantia" w:hAnsi="Constantia"/>
        </w:rPr>
      </w:pPr>
      <w:r w:rsidRPr="00217888">
        <w:rPr>
          <w:rFonts w:ascii="Constantia" w:hAnsi="Constantia"/>
        </w:rPr>
        <w:t>HOA fees do touch and concern land</w:t>
      </w:r>
    </w:p>
    <w:p w:rsidR="002064AF" w:rsidRPr="00217888" w:rsidRDefault="002064AF" w:rsidP="00B82F3B">
      <w:pPr>
        <w:pStyle w:val="ListParagraph"/>
        <w:numPr>
          <w:ilvl w:val="1"/>
          <w:numId w:val="3"/>
        </w:numPr>
        <w:rPr>
          <w:rFonts w:ascii="Constantia" w:hAnsi="Constantia"/>
        </w:rPr>
      </w:pPr>
      <w:r w:rsidRPr="00217888">
        <w:rPr>
          <w:rFonts w:ascii="Constantia" w:hAnsi="Constantia"/>
        </w:rPr>
        <w:t xml:space="preserve">Held so in </w:t>
      </w:r>
      <w:r w:rsidRPr="00217888">
        <w:rPr>
          <w:rFonts w:ascii="Constantia" w:hAnsi="Constantia"/>
          <w:b/>
          <w:i/>
        </w:rPr>
        <w:t>Neponsit</w:t>
      </w:r>
      <w:r w:rsidRPr="00217888">
        <w:rPr>
          <w:rFonts w:ascii="Constantia" w:hAnsi="Constantia"/>
        </w:rPr>
        <w:t xml:space="preserve"> </w:t>
      </w:r>
      <w:r w:rsidR="00B82F3B" w:rsidRPr="00217888">
        <w:rPr>
          <w:rFonts w:ascii="Constantia" w:hAnsi="Constantia"/>
        </w:rPr>
        <w:t>ok that</w:t>
      </w:r>
      <w:r w:rsidRPr="00217888">
        <w:rPr>
          <w:rFonts w:ascii="Constantia" w:hAnsi="Constantia"/>
        </w:rPr>
        <w:t xml:space="preserve"> fee was for use in connection with, but not upon, the land</w:t>
      </w:r>
      <w:r w:rsidR="00B82F3B" w:rsidRPr="00217888">
        <w:rPr>
          <w:rFonts w:ascii="Constantia" w:hAnsi="Constantia"/>
        </w:rPr>
        <w:t>; t</w:t>
      </w:r>
      <w:r w:rsidRPr="00217888">
        <w:rPr>
          <w:rFonts w:ascii="Constantia" w:hAnsi="Constantia"/>
        </w:rPr>
        <w:t xml:space="preserve">est </w:t>
      </w:r>
      <w:r w:rsidR="00B82F3B" w:rsidRPr="00217888">
        <w:rPr>
          <w:rFonts w:ascii="Constantia" w:hAnsi="Constantia"/>
        </w:rPr>
        <w:t>(Professor Bigelow’s)</w:t>
      </w:r>
      <w:r w:rsidRPr="00217888">
        <w:rPr>
          <w:rFonts w:ascii="Constantia" w:hAnsi="Constantia"/>
        </w:rPr>
        <w:t>:</w:t>
      </w:r>
    </w:p>
    <w:p w:rsidR="00E46825" w:rsidRPr="00217888" w:rsidRDefault="002064AF" w:rsidP="00B82F3B">
      <w:pPr>
        <w:pStyle w:val="ListParagraph"/>
        <w:numPr>
          <w:ilvl w:val="2"/>
          <w:numId w:val="3"/>
        </w:numPr>
        <w:rPr>
          <w:rFonts w:ascii="Constantia" w:hAnsi="Constantia"/>
        </w:rPr>
      </w:pPr>
      <w:r w:rsidRPr="00217888">
        <w:rPr>
          <w:rFonts w:ascii="Constantia" w:hAnsi="Constantia"/>
        </w:rPr>
        <w:t xml:space="preserve">Must affect the </w:t>
      </w:r>
      <w:r w:rsidRPr="00217888">
        <w:rPr>
          <w:rFonts w:ascii="Constantia" w:hAnsi="Constantia"/>
          <w:b/>
        </w:rPr>
        <w:t>legal relations</w:t>
      </w:r>
      <w:r w:rsidRPr="00217888">
        <w:rPr>
          <w:rFonts w:ascii="Constantia" w:hAnsi="Constantia"/>
        </w:rPr>
        <w:t xml:space="preserve"> –</w:t>
      </w:r>
      <w:r w:rsidR="007F7506" w:rsidRPr="00217888">
        <w:rPr>
          <w:rFonts w:ascii="Constantia" w:hAnsi="Constantia"/>
        </w:rPr>
        <w:t xml:space="preserve"> the advantages and burden</w:t>
      </w:r>
      <w:r w:rsidRPr="00217888">
        <w:rPr>
          <w:rFonts w:ascii="Constantia" w:hAnsi="Constantia"/>
        </w:rPr>
        <w:t xml:space="preserve">s – of the parties to the covenant, as owners of a particular parcels of land and </w:t>
      </w:r>
      <w:r w:rsidRPr="00217888">
        <w:rPr>
          <w:rFonts w:ascii="Constantia" w:hAnsi="Constantia"/>
          <w:b/>
        </w:rPr>
        <w:t>not merely as members of the community in general</w:t>
      </w:r>
      <w:r w:rsidRPr="00217888">
        <w:rPr>
          <w:rFonts w:ascii="Constantia" w:hAnsi="Constantia"/>
        </w:rPr>
        <w:t>, such as taxpayers or owners of other land</w:t>
      </w:r>
    </w:p>
    <w:p w:rsidR="00442078" w:rsidRPr="00217888" w:rsidRDefault="00E46825" w:rsidP="00E46825">
      <w:pPr>
        <w:pStyle w:val="ListParagraph"/>
        <w:numPr>
          <w:ilvl w:val="3"/>
          <w:numId w:val="3"/>
        </w:numPr>
        <w:rPr>
          <w:rFonts w:ascii="Constantia" w:hAnsi="Constantia"/>
        </w:rPr>
      </w:pPr>
      <w:r w:rsidRPr="00217888">
        <w:rPr>
          <w:rFonts w:ascii="Constantia" w:hAnsi="Constantia"/>
        </w:rPr>
        <w:t xml:space="preserve">ie have to pay for </w:t>
      </w:r>
      <w:r w:rsidRPr="00217888">
        <w:rPr>
          <w:rFonts w:ascii="Constantia" w:hAnsi="Constantia"/>
          <w:b/>
        </w:rPr>
        <w:t>public library</w:t>
      </w:r>
      <w:r w:rsidRPr="00217888">
        <w:rPr>
          <w:rFonts w:ascii="Constantia" w:hAnsi="Constantia"/>
        </w:rPr>
        <w:t xml:space="preserve"> would not T&amp;C</w:t>
      </w:r>
    </w:p>
    <w:p w:rsidR="00442078" w:rsidRPr="00217888" w:rsidRDefault="00442078" w:rsidP="00B82F3B">
      <w:pPr>
        <w:pStyle w:val="ListParagraph"/>
        <w:numPr>
          <w:ilvl w:val="2"/>
          <w:numId w:val="3"/>
        </w:numPr>
        <w:rPr>
          <w:rFonts w:ascii="Constantia" w:hAnsi="Constantia"/>
        </w:rPr>
      </w:pPr>
      <w:r w:rsidRPr="00217888">
        <w:rPr>
          <w:rFonts w:ascii="Constantia" w:hAnsi="Constantia"/>
        </w:rPr>
        <w:t xml:space="preserve">If the </w:t>
      </w:r>
      <w:r w:rsidRPr="00217888">
        <w:rPr>
          <w:rFonts w:ascii="Constantia" w:hAnsi="Constantia"/>
          <w:b/>
        </w:rPr>
        <w:t>covenantor’s</w:t>
      </w:r>
      <w:r w:rsidRPr="00217888">
        <w:rPr>
          <w:rFonts w:ascii="Constantia" w:hAnsi="Constantia"/>
        </w:rPr>
        <w:t xml:space="preserve"> legal interest in land is </w:t>
      </w:r>
      <w:r w:rsidRPr="00217888">
        <w:rPr>
          <w:rFonts w:ascii="Constantia" w:hAnsi="Constantia"/>
          <w:b/>
        </w:rPr>
        <w:t>rended less valuable</w:t>
      </w:r>
      <w:r w:rsidRPr="00217888">
        <w:rPr>
          <w:rFonts w:ascii="Constantia" w:hAnsi="Constantia"/>
        </w:rPr>
        <w:t xml:space="preserve"> by the covenant’s performance, then the burden of the covenant satisfies the requirement that the covenant touch and concern land.</w:t>
      </w:r>
    </w:p>
    <w:p w:rsidR="00442078" w:rsidRPr="00217888" w:rsidRDefault="00442078" w:rsidP="00B82F3B">
      <w:pPr>
        <w:pStyle w:val="ListParagraph"/>
        <w:numPr>
          <w:ilvl w:val="2"/>
          <w:numId w:val="3"/>
        </w:numPr>
        <w:rPr>
          <w:rFonts w:ascii="Constantia" w:hAnsi="Constantia"/>
        </w:rPr>
      </w:pPr>
      <w:r w:rsidRPr="00217888">
        <w:rPr>
          <w:rFonts w:ascii="Constantia" w:hAnsi="Constantia"/>
        </w:rPr>
        <w:t xml:space="preserve">If, on the other hand, the </w:t>
      </w:r>
      <w:r w:rsidRPr="00217888">
        <w:rPr>
          <w:rFonts w:ascii="Constantia" w:hAnsi="Constantia"/>
          <w:b/>
        </w:rPr>
        <w:t>covenantee’s</w:t>
      </w:r>
      <w:r w:rsidRPr="00217888">
        <w:rPr>
          <w:rFonts w:ascii="Constantia" w:hAnsi="Constantia"/>
        </w:rPr>
        <w:t xml:space="preserve"> legal interst in land is rendered </w:t>
      </w:r>
      <w:r w:rsidRPr="00217888">
        <w:rPr>
          <w:rFonts w:ascii="Constantia" w:hAnsi="Constantia"/>
          <w:b/>
        </w:rPr>
        <w:t>more valuable</w:t>
      </w:r>
      <w:r w:rsidRPr="00217888">
        <w:rPr>
          <w:rFonts w:ascii="Constantia" w:hAnsi="Constantia"/>
        </w:rPr>
        <w:t xml:space="preserve"> by the covenant’s performance, then the benefit of the covenant satisfies the requirment that touch and concern</w:t>
      </w:r>
    </w:p>
    <w:p w:rsidR="00AA7EBB" w:rsidRPr="00217888" w:rsidRDefault="00442078" w:rsidP="007F7506">
      <w:pPr>
        <w:pStyle w:val="ListParagraph"/>
        <w:numPr>
          <w:ilvl w:val="2"/>
          <w:numId w:val="3"/>
        </w:numPr>
        <w:rPr>
          <w:rFonts w:ascii="Constantia" w:hAnsi="Constantia"/>
        </w:rPr>
      </w:pPr>
      <w:r w:rsidRPr="00217888">
        <w:rPr>
          <w:rFonts w:ascii="Constantia" w:hAnsi="Constantia"/>
        </w:rPr>
        <w:t>Eds. say is circular</w:t>
      </w:r>
    </w:p>
    <w:p w:rsidR="0001778F" w:rsidRPr="00217888" w:rsidRDefault="00AA7EBB" w:rsidP="00AA7EBB">
      <w:pPr>
        <w:pStyle w:val="ListParagraph"/>
        <w:numPr>
          <w:ilvl w:val="1"/>
          <w:numId w:val="3"/>
        </w:numPr>
        <w:rPr>
          <w:rFonts w:ascii="Constantia" w:hAnsi="Constantia"/>
        </w:rPr>
      </w:pPr>
      <w:r w:rsidRPr="00217888">
        <w:rPr>
          <w:rFonts w:ascii="Constantia" w:hAnsi="Constantia"/>
          <w:b/>
        </w:rPr>
        <w:t>Gordley test</w:t>
      </w:r>
      <w:r w:rsidRPr="00217888">
        <w:rPr>
          <w:rFonts w:ascii="Constantia" w:hAnsi="Constantia"/>
        </w:rPr>
        <w:t xml:space="preserve">: which is more likely – that if the arrangement doesn’t run with the land, the successors will want to </w:t>
      </w:r>
      <w:r w:rsidRPr="00217888">
        <w:rPr>
          <w:rFonts w:ascii="Constantia" w:hAnsi="Constantia"/>
          <w:b/>
        </w:rPr>
        <w:t>remake</w:t>
      </w:r>
      <w:r w:rsidRPr="00217888">
        <w:rPr>
          <w:rFonts w:ascii="Constantia" w:hAnsi="Constantia"/>
        </w:rPr>
        <w:t xml:space="preserve"> it? Or that if it does, they will want to </w:t>
      </w:r>
      <w:r w:rsidRPr="00217888">
        <w:rPr>
          <w:rFonts w:ascii="Constantia" w:hAnsi="Constantia"/>
          <w:b/>
        </w:rPr>
        <w:t xml:space="preserve">undo </w:t>
      </w:r>
      <w:r w:rsidRPr="00217888">
        <w:rPr>
          <w:rFonts w:ascii="Constantia" w:hAnsi="Constantia"/>
        </w:rPr>
        <w:t>it?</w:t>
      </w:r>
    </w:p>
    <w:p w:rsidR="00D80F23" w:rsidRPr="00217888" w:rsidRDefault="0001778F" w:rsidP="0001778F">
      <w:pPr>
        <w:pStyle w:val="ListParagraph"/>
        <w:numPr>
          <w:ilvl w:val="0"/>
          <w:numId w:val="3"/>
        </w:numPr>
        <w:rPr>
          <w:rFonts w:ascii="Constantia" w:hAnsi="Constantia"/>
        </w:rPr>
      </w:pPr>
      <w:r w:rsidRPr="00217888">
        <w:rPr>
          <w:rFonts w:ascii="Constantia" w:hAnsi="Constantia"/>
        </w:rPr>
        <w:t>Old rule that in gross benefits don’t run is no more, but RST does say that if has become impossible or impracticable to locate benefiticaries then can be modified; person who holds benefit of a covenant may enforce it so long as estab’s a legitimate interest in enforcement (need not own land)</w:t>
      </w:r>
    </w:p>
    <w:p w:rsidR="002064AF" w:rsidRPr="00217888" w:rsidRDefault="00D80F23" w:rsidP="0001778F">
      <w:pPr>
        <w:pStyle w:val="ListParagraph"/>
        <w:numPr>
          <w:ilvl w:val="0"/>
          <w:numId w:val="3"/>
        </w:numPr>
        <w:rPr>
          <w:rFonts w:ascii="Constantia" w:hAnsi="Constantia"/>
        </w:rPr>
      </w:pPr>
      <w:r w:rsidRPr="00217888">
        <w:rPr>
          <w:rFonts w:ascii="Constantia" w:hAnsi="Constantia"/>
        </w:rPr>
        <w:t>Modern rule is damages or an injunction may be given</w:t>
      </w:r>
    </w:p>
    <w:p w:rsidR="00D80F23" w:rsidRPr="00217888" w:rsidRDefault="00D80F23" w:rsidP="0001778F">
      <w:pPr>
        <w:pStyle w:val="ListParagraph"/>
        <w:numPr>
          <w:ilvl w:val="0"/>
          <w:numId w:val="3"/>
        </w:numPr>
        <w:rPr>
          <w:rFonts w:ascii="Constantia" w:hAnsi="Constantia"/>
        </w:rPr>
      </w:pPr>
      <w:r w:rsidRPr="00217888">
        <w:rPr>
          <w:rFonts w:ascii="Constantia" w:hAnsi="Constantia"/>
        </w:rPr>
        <w:t>Old stuff:</w:t>
      </w:r>
    </w:p>
    <w:p w:rsidR="00D80F23" w:rsidRPr="00217888" w:rsidRDefault="00D80F23" w:rsidP="00D80F23">
      <w:pPr>
        <w:pStyle w:val="ListParagraph"/>
        <w:numPr>
          <w:ilvl w:val="1"/>
          <w:numId w:val="3"/>
        </w:numPr>
        <w:rPr>
          <w:rFonts w:ascii="Constantia" w:hAnsi="Constantia"/>
        </w:rPr>
      </w:pPr>
      <w:r w:rsidRPr="00217888">
        <w:rPr>
          <w:rFonts w:ascii="Constantia" w:hAnsi="Constantia"/>
          <w:b/>
        </w:rPr>
        <w:t>Vertical privity</w:t>
      </w:r>
      <w:r w:rsidRPr="00217888">
        <w:rPr>
          <w:rFonts w:ascii="Constantia" w:hAnsi="Constantia"/>
        </w:rPr>
        <w:t>: btw one of the covenanting parties and a successor in interest; No longer exists, but under common law:</w:t>
      </w:r>
    </w:p>
    <w:p w:rsidR="00D80F23" w:rsidRPr="00217888" w:rsidRDefault="00D80F23" w:rsidP="00D80F23">
      <w:pPr>
        <w:pStyle w:val="ListParagraph"/>
        <w:numPr>
          <w:ilvl w:val="2"/>
          <w:numId w:val="3"/>
        </w:numPr>
        <w:rPr>
          <w:rFonts w:ascii="Constantia" w:hAnsi="Constantia"/>
        </w:rPr>
      </w:pPr>
      <w:r w:rsidRPr="00217888">
        <w:rPr>
          <w:rFonts w:ascii="Constantia" w:hAnsi="Constantia"/>
        </w:rPr>
        <w:t xml:space="preserve">On the </w:t>
      </w:r>
      <w:r w:rsidRPr="00217888">
        <w:rPr>
          <w:rFonts w:ascii="Constantia" w:hAnsi="Constantia"/>
          <w:b/>
        </w:rPr>
        <w:t>burden</w:t>
      </w:r>
      <w:r w:rsidRPr="00217888">
        <w:rPr>
          <w:rFonts w:ascii="Constantia" w:hAnsi="Constantia"/>
        </w:rPr>
        <w:t xml:space="preserve"> side: covenant enforceable </w:t>
      </w:r>
      <w:r w:rsidRPr="00217888">
        <w:rPr>
          <w:rFonts w:ascii="Constantia" w:hAnsi="Constantia"/>
          <w:b/>
        </w:rPr>
        <w:t>only against someone who has succeeded to the same estate</w:t>
      </w:r>
      <w:r w:rsidRPr="00217888">
        <w:rPr>
          <w:rFonts w:ascii="Constantia" w:hAnsi="Constantia"/>
        </w:rPr>
        <w:t xml:space="preserve"> as that of the original promisor</w:t>
      </w:r>
    </w:p>
    <w:p w:rsidR="00D80F23" w:rsidRPr="00217888" w:rsidRDefault="00D80F23" w:rsidP="00D80F23">
      <w:pPr>
        <w:pStyle w:val="ListParagraph"/>
        <w:numPr>
          <w:ilvl w:val="3"/>
          <w:numId w:val="3"/>
        </w:numPr>
        <w:rPr>
          <w:rFonts w:ascii="Constantia" w:hAnsi="Constantia"/>
        </w:rPr>
      </w:pPr>
      <w:r w:rsidRPr="00217888">
        <w:rPr>
          <w:rFonts w:ascii="Constantia" w:hAnsi="Constantia"/>
        </w:rPr>
        <w:t>Hence, does not run to an adverse possessor bc take new title by operation of law</w:t>
      </w:r>
    </w:p>
    <w:p w:rsidR="00D80F23" w:rsidRPr="00217888" w:rsidRDefault="00D80F23" w:rsidP="00D80F23">
      <w:pPr>
        <w:pStyle w:val="ListParagraph"/>
        <w:numPr>
          <w:ilvl w:val="2"/>
          <w:numId w:val="3"/>
        </w:numPr>
        <w:rPr>
          <w:rFonts w:ascii="Constantia" w:hAnsi="Constantia"/>
        </w:rPr>
      </w:pPr>
      <w:r w:rsidRPr="00217888">
        <w:rPr>
          <w:rFonts w:ascii="Constantia" w:hAnsi="Constantia"/>
        </w:rPr>
        <w:t xml:space="preserve">On </w:t>
      </w:r>
      <w:r w:rsidRPr="00217888">
        <w:rPr>
          <w:rFonts w:ascii="Constantia" w:hAnsi="Constantia"/>
          <w:b/>
        </w:rPr>
        <w:t>benefit</w:t>
      </w:r>
      <w:r w:rsidRPr="00217888">
        <w:rPr>
          <w:rFonts w:ascii="Constantia" w:hAnsi="Constantia"/>
        </w:rPr>
        <w:t xml:space="preserve"> side: enforceable </w:t>
      </w:r>
      <w:r w:rsidRPr="00217888">
        <w:rPr>
          <w:rFonts w:ascii="Constantia" w:hAnsi="Constantia"/>
          <w:b/>
        </w:rPr>
        <w:t>by a person who succeeds to the original promisee’s estate or to a lesser interest</w:t>
      </w:r>
      <w:r w:rsidRPr="00217888">
        <w:rPr>
          <w:rFonts w:ascii="Constantia" w:hAnsi="Constantia"/>
        </w:rPr>
        <w:t xml:space="preserve"> carved out of that estate; includes lessee; more relaxed standard</w:t>
      </w:r>
    </w:p>
    <w:p w:rsidR="00D80F23" w:rsidRPr="00217888" w:rsidRDefault="00D80F23" w:rsidP="00D80F23">
      <w:pPr>
        <w:pStyle w:val="ListParagraph"/>
        <w:numPr>
          <w:ilvl w:val="1"/>
          <w:numId w:val="3"/>
        </w:numPr>
        <w:rPr>
          <w:rFonts w:ascii="Constantia" w:hAnsi="Constantia"/>
        </w:rPr>
      </w:pPr>
      <w:r w:rsidRPr="00217888">
        <w:rPr>
          <w:rFonts w:ascii="Constantia" w:hAnsi="Constantia"/>
          <w:b/>
        </w:rPr>
        <w:t>Horizontal privity</w:t>
      </w:r>
      <w:r w:rsidRPr="00217888">
        <w:rPr>
          <w:rFonts w:ascii="Constantia" w:hAnsi="Constantia"/>
        </w:rPr>
        <w:t>: btw the original covenanting parties; found if, at the time the parties entered into an agreement, those parties shared some interest in the subject land independent of the covenant (ie landlord and tenant, mortgagee and mortgagor, holders of mutual easements)</w:t>
      </w:r>
    </w:p>
    <w:p w:rsidR="00D80F23" w:rsidRPr="00217888" w:rsidRDefault="00D80F23" w:rsidP="00D80F23">
      <w:pPr>
        <w:pStyle w:val="ListParagraph"/>
        <w:numPr>
          <w:ilvl w:val="2"/>
          <w:numId w:val="3"/>
        </w:numPr>
        <w:rPr>
          <w:rFonts w:ascii="Constantia" w:hAnsi="Constantia"/>
        </w:rPr>
      </w:pPr>
      <w:r w:rsidRPr="00217888">
        <w:rPr>
          <w:rFonts w:ascii="Constantia" w:hAnsi="Constantia"/>
        </w:rPr>
        <w:t>No longer exists, but under common law needed for burden to run, not for benefit</w:t>
      </w:r>
    </w:p>
    <w:p w:rsidR="00D80F23" w:rsidRPr="00217888" w:rsidRDefault="00D80F23" w:rsidP="00D80F23">
      <w:pPr>
        <w:pStyle w:val="ListParagraph"/>
        <w:numPr>
          <w:ilvl w:val="1"/>
          <w:numId w:val="3"/>
        </w:numPr>
        <w:rPr>
          <w:rFonts w:ascii="Constantia" w:hAnsi="Constantia"/>
        </w:rPr>
      </w:pPr>
      <w:r w:rsidRPr="00217888">
        <w:rPr>
          <w:rFonts w:ascii="Constantia" w:hAnsi="Constantia"/>
        </w:rPr>
        <w:t>Equitable servitude</w:t>
      </w:r>
    </w:p>
    <w:p w:rsidR="00D80F23" w:rsidRPr="00217888" w:rsidRDefault="00D80F23" w:rsidP="00D80F23">
      <w:pPr>
        <w:pStyle w:val="ListParagraph"/>
        <w:numPr>
          <w:ilvl w:val="2"/>
          <w:numId w:val="3"/>
        </w:numPr>
        <w:rPr>
          <w:rFonts w:ascii="Constantia" w:hAnsi="Constantia"/>
        </w:rPr>
      </w:pPr>
      <w:r w:rsidRPr="00217888">
        <w:rPr>
          <w:rFonts w:ascii="Constantia" w:hAnsi="Constantia"/>
        </w:rPr>
        <w:t>Covenant; remedy sought for is injunction, not damages (as given in common law for covenants)</w:t>
      </w:r>
    </w:p>
    <w:p w:rsidR="00D80F23" w:rsidRPr="00217888" w:rsidRDefault="00D80F23" w:rsidP="00D80F23">
      <w:pPr>
        <w:pStyle w:val="ListParagraph"/>
        <w:numPr>
          <w:ilvl w:val="2"/>
          <w:numId w:val="3"/>
        </w:numPr>
        <w:rPr>
          <w:rFonts w:ascii="Constantia" w:hAnsi="Constantia"/>
        </w:rPr>
      </w:pPr>
      <w:r w:rsidRPr="00217888">
        <w:rPr>
          <w:rFonts w:ascii="Constantia" w:hAnsi="Constantia"/>
        </w:rPr>
        <w:t>running reqs:</w:t>
      </w:r>
    </w:p>
    <w:p w:rsidR="00D80F23" w:rsidRPr="00217888" w:rsidRDefault="00D80F23" w:rsidP="00D80F23">
      <w:pPr>
        <w:pStyle w:val="ListParagraph"/>
        <w:numPr>
          <w:ilvl w:val="3"/>
          <w:numId w:val="3"/>
        </w:numPr>
        <w:rPr>
          <w:rFonts w:ascii="Constantia" w:hAnsi="Constantia"/>
        </w:rPr>
      </w:pPr>
      <w:r w:rsidRPr="00217888">
        <w:rPr>
          <w:rFonts w:ascii="Constantia" w:hAnsi="Constantia"/>
        </w:rPr>
        <w:t xml:space="preserve">parties </w:t>
      </w:r>
      <w:r w:rsidRPr="00217888">
        <w:rPr>
          <w:rFonts w:ascii="Constantia" w:hAnsi="Constantia"/>
          <w:b/>
        </w:rPr>
        <w:t>intend</w:t>
      </w:r>
      <w:r w:rsidRPr="00217888">
        <w:rPr>
          <w:rFonts w:ascii="Constantia" w:hAnsi="Constantia"/>
        </w:rPr>
        <w:t xml:space="preserve"> the promise to run</w:t>
      </w:r>
    </w:p>
    <w:p w:rsidR="00D80F23" w:rsidRPr="00217888" w:rsidRDefault="00D80F23" w:rsidP="00D80F23">
      <w:pPr>
        <w:pStyle w:val="ListParagraph"/>
        <w:numPr>
          <w:ilvl w:val="3"/>
          <w:numId w:val="3"/>
        </w:numPr>
        <w:rPr>
          <w:rFonts w:ascii="Constantia" w:hAnsi="Constantia"/>
        </w:rPr>
      </w:pPr>
      <w:r w:rsidRPr="00217888">
        <w:rPr>
          <w:rFonts w:ascii="Constantia" w:hAnsi="Constantia"/>
        </w:rPr>
        <w:t xml:space="preserve">subsequent purchaser have </w:t>
      </w:r>
      <w:r w:rsidRPr="00217888">
        <w:rPr>
          <w:rFonts w:ascii="Constantia" w:hAnsi="Constantia"/>
          <w:b/>
        </w:rPr>
        <w:t>notice</w:t>
      </w:r>
      <w:r w:rsidRPr="00217888">
        <w:rPr>
          <w:rFonts w:ascii="Constantia" w:hAnsi="Constantia"/>
        </w:rPr>
        <w:t xml:space="preserve"> of the covenant</w:t>
      </w:r>
    </w:p>
    <w:p w:rsidR="00D80F23" w:rsidRPr="00217888" w:rsidRDefault="00D80F23" w:rsidP="00D80F23">
      <w:pPr>
        <w:pStyle w:val="ListParagraph"/>
        <w:numPr>
          <w:ilvl w:val="3"/>
          <w:numId w:val="3"/>
        </w:numPr>
        <w:rPr>
          <w:rFonts w:ascii="Constantia" w:hAnsi="Constantia"/>
        </w:rPr>
      </w:pPr>
      <w:r w:rsidRPr="00217888">
        <w:rPr>
          <w:rFonts w:ascii="Constantia" w:hAnsi="Constantia"/>
        </w:rPr>
        <w:t xml:space="preserve">covenant </w:t>
      </w:r>
      <w:r w:rsidRPr="00217888">
        <w:rPr>
          <w:rFonts w:ascii="Constantia" w:hAnsi="Constantia"/>
          <w:b/>
        </w:rPr>
        <w:t>touch and concern</w:t>
      </w:r>
      <w:r w:rsidRPr="00217888">
        <w:rPr>
          <w:rFonts w:ascii="Constantia" w:hAnsi="Constantia"/>
        </w:rPr>
        <w:t xml:space="preserve"> the land</w:t>
      </w:r>
    </w:p>
    <w:p w:rsidR="002C1E68" w:rsidRPr="00217888" w:rsidRDefault="00D80F23" w:rsidP="00986F7F">
      <w:pPr>
        <w:pStyle w:val="ListParagraph"/>
        <w:numPr>
          <w:ilvl w:val="3"/>
          <w:numId w:val="3"/>
        </w:numPr>
        <w:rPr>
          <w:rFonts w:ascii="Constantia" w:hAnsi="Constantia"/>
        </w:rPr>
      </w:pPr>
      <w:r w:rsidRPr="00217888">
        <w:rPr>
          <w:rFonts w:ascii="Constantia" w:hAnsi="Constantia"/>
          <w:b/>
        </w:rPr>
        <w:t>No need for horizontal privity</w:t>
      </w:r>
    </w:p>
    <w:p w:rsidR="002C1E68" w:rsidRPr="00217888" w:rsidRDefault="002C1E68" w:rsidP="002C1E68">
      <w:pPr>
        <w:pStyle w:val="ListParagraph"/>
        <w:numPr>
          <w:ilvl w:val="0"/>
          <w:numId w:val="3"/>
        </w:numPr>
        <w:rPr>
          <w:rFonts w:ascii="Constantia" w:hAnsi="Constantia"/>
        </w:rPr>
      </w:pPr>
      <w:r w:rsidRPr="00217888">
        <w:rPr>
          <w:rFonts w:ascii="Constantia" w:hAnsi="Constantia"/>
        </w:rPr>
        <w:t>Themes that come into play</w:t>
      </w:r>
    </w:p>
    <w:p w:rsidR="002C1E68" w:rsidRPr="00217888" w:rsidRDefault="002C1E68" w:rsidP="002C1E68">
      <w:pPr>
        <w:pStyle w:val="ListParagraph"/>
        <w:numPr>
          <w:ilvl w:val="1"/>
          <w:numId w:val="3"/>
        </w:numPr>
        <w:rPr>
          <w:rFonts w:ascii="Constantia" w:hAnsi="Constantia"/>
        </w:rPr>
      </w:pPr>
      <w:r w:rsidRPr="00217888">
        <w:rPr>
          <w:rFonts w:ascii="Constantia" w:hAnsi="Constantia"/>
          <w:b/>
        </w:rPr>
        <w:t>Private/Public</w:t>
      </w:r>
      <w:r w:rsidRPr="00217888">
        <w:rPr>
          <w:rFonts w:ascii="Constantia" w:hAnsi="Constantia"/>
        </w:rPr>
        <w:t>: Look at private intentions of parties, but covenants can have important social consequences (public)</w:t>
      </w:r>
    </w:p>
    <w:p w:rsidR="002C1E68" w:rsidRPr="00217888" w:rsidRDefault="002C1E68" w:rsidP="002C1E68">
      <w:pPr>
        <w:pStyle w:val="ListParagraph"/>
        <w:numPr>
          <w:ilvl w:val="1"/>
          <w:numId w:val="3"/>
        </w:numPr>
        <w:rPr>
          <w:rFonts w:ascii="Constantia" w:hAnsi="Constantia"/>
        </w:rPr>
      </w:pPr>
      <w:r w:rsidRPr="00217888">
        <w:rPr>
          <w:rFonts w:ascii="Constantia" w:hAnsi="Constantia"/>
          <w:b/>
        </w:rPr>
        <w:t>Unnceccessary Complexity</w:t>
      </w:r>
    </w:p>
    <w:p w:rsidR="002C1E68" w:rsidRPr="00217888" w:rsidRDefault="002C1E68" w:rsidP="002C1E68">
      <w:pPr>
        <w:pStyle w:val="ListParagraph"/>
        <w:numPr>
          <w:ilvl w:val="2"/>
          <w:numId w:val="3"/>
        </w:numPr>
        <w:rPr>
          <w:rFonts w:ascii="Constantia" w:hAnsi="Constantia"/>
        </w:rPr>
      </w:pPr>
      <w:r w:rsidRPr="00217888">
        <w:rPr>
          <w:rFonts w:ascii="Constantia" w:hAnsi="Constantia"/>
          <w:i/>
        </w:rPr>
        <w:t xml:space="preserve">Grantor sovereignty </w:t>
      </w:r>
      <w:r w:rsidRPr="00217888">
        <w:rPr>
          <w:rFonts w:ascii="Constantia" w:hAnsi="Constantia"/>
        </w:rPr>
        <w:t>(if people want to create crazy negative rights let em)</w:t>
      </w:r>
    </w:p>
    <w:p w:rsidR="002C1E68" w:rsidRPr="00217888" w:rsidRDefault="002C1E68" w:rsidP="002C1E68">
      <w:pPr>
        <w:pStyle w:val="ListParagraph"/>
        <w:numPr>
          <w:ilvl w:val="3"/>
          <w:numId w:val="3"/>
        </w:numPr>
        <w:rPr>
          <w:rFonts w:ascii="Constantia" w:hAnsi="Constantia"/>
        </w:rPr>
      </w:pPr>
      <w:r w:rsidRPr="00217888">
        <w:rPr>
          <w:rFonts w:ascii="Constantia" w:hAnsi="Constantia"/>
        </w:rPr>
        <w:t>Factors into elimination of touch and concern and vertical and horizonal privity reqs</w:t>
      </w:r>
    </w:p>
    <w:p w:rsidR="002C1E68" w:rsidRPr="00217888" w:rsidRDefault="002C1E68" w:rsidP="002C1E68">
      <w:pPr>
        <w:pStyle w:val="ListParagraph"/>
        <w:numPr>
          <w:ilvl w:val="2"/>
          <w:numId w:val="3"/>
        </w:numPr>
        <w:rPr>
          <w:rFonts w:ascii="Constantia" w:hAnsi="Constantia"/>
        </w:rPr>
      </w:pPr>
      <w:r w:rsidRPr="00217888">
        <w:rPr>
          <w:rFonts w:ascii="Constantia" w:hAnsi="Constantia"/>
          <w:i/>
        </w:rPr>
        <w:t>Future marketability</w:t>
      </w:r>
      <w:r w:rsidRPr="00217888">
        <w:rPr>
          <w:rFonts w:ascii="Constantia" w:hAnsi="Constantia"/>
        </w:rPr>
        <w:t xml:space="preserve"> (if property’s tied up with crazy negative rights, it won’t be </w:t>
      </w:r>
      <w:r w:rsidRPr="00217888">
        <w:rPr>
          <w:rFonts w:ascii="Constantia" w:hAnsi="Constantia"/>
          <w:b/>
        </w:rPr>
        <w:t>marketable</w:t>
      </w:r>
      <w:r w:rsidRPr="00217888">
        <w:rPr>
          <w:rFonts w:ascii="Constantia" w:hAnsi="Constantia"/>
        </w:rPr>
        <w:t>)</w:t>
      </w:r>
    </w:p>
    <w:p w:rsidR="002C1E68" w:rsidRPr="00217888" w:rsidRDefault="002C1E68" w:rsidP="002C1E68">
      <w:pPr>
        <w:pStyle w:val="ListParagraph"/>
        <w:numPr>
          <w:ilvl w:val="3"/>
          <w:numId w:val="3"/>
        </w:numPr>
        <w:rPr>
          <w:rFonts w:ascii="Constantia" w:hAnsi="Constantia"/>
        </w:rPr>
      </w:pPr>
      <w:r w:rsidRPr="00217888">
        <w:rPr>
          <w:rFonts w:ascii="Constantia" w:hAnsi="Constantia"/>
        </w:rPr>
        <w:t>Factors into hesitancy to create negative easements (plus don’t want showing up through prescription)</w:t>
      </w:r>
    </w:p>
    <w:p w:rsidR="002C1E68" w:rsidRPr="00217888" w:rsidRDefault="002C1E68" w:rsidP="002C1E68">
      <w:pPr>
        <w:pStyle w:val="ListParagraph"/>
        <w:numPr>
          <w:ilvl w:val="3"/>
          <w:numId w:val="3"/>
        </w:numPr>
        <w:rPr>
          <w:rFonts w:ascii="Constantia" w:hAnsi="Constantia"/>
        </w:rPr>
      </w:pPr>
      <w:r w:rsidRPr="00217888">
        <w:rPr>
          <w:rFonts w:ascii="Constantia" w:hAnsi="Constantia"/>
        </w:rPr>
        <w:t xml:space="preserve">Factors into creation of reciprocal negative covenants / low notice threshhold because residential subdivisions </w:t>
      </w:r>
      <w:r w:rsidRPr="00217888">
        <w:rPr>
          <w:rFonts w:ascii="Constantia" w:hAnsi="Constantia"/>
          <w:b/>
        </w:rPr>
        <w:t>are</w:t>
      </w:r>
      <w:r w:rsidRPr="00217888">
        <w:rPr>
          <w:rFonts w:ascii="Constantia" w:hAnsi="Constantia"/>
        </w:rPr>
        <w:t xml:space="preserve"> marketable, concern deminished</w:t>
      </w:r>
    </w:p>
    <w:p w:rsidR="002C1E68" w:rsidRPr="00217888" w:rsidRDefault="002C1E68" w:rsidP="002C1E68">
      <w:pPr>
        <w:pStyle w:val="ListParagraph"/>
        <w:numPr>
          <w:ilvl w:val="3"/>
          <w:numId w:val="3"/>
        </w:numPr>
        <w:rPr>
          <w:rFonts w:ascii="Constantia" w:hAnsi="Constantia"/>
        </w:rPr>
      </w:pPr>
      <w:r w:rsidRPr="00217888">
        <w:rPr>
          <w:rFonts w:ascii="Constantia" w:hAnsi="Constantia"/>
        </w:rPr>
        <w:t>Factors into courts not finding touch and concern as a way of protecting future buyers</w:t>
      </w:r>
    </w:p>
    <w:p w:rsidR="002C1E68" w:rsidRPr="00217888" w:rsidRDefault="002C1E68" w:rsidP="002C1E68">
      <w:pPr>
        <w:pStyle w:val="ListParagraph"/>
        <w:numPr>
          <w:ilvl w:val="3"/>
          <w:numId w:val="3"/>
        </w:numPr>
        <w:rPr>
          <w:rFonts w:ascii="Constantia" w:hAnsi="Constantia"/>
        </w:rPr>
      </w:pPr>
      <w:r w:rsidRPr="00217888">
        <w:rPr>
          <w:rFonts w:ascii="Constantia" w:hAnsi="Constantia"/>
        </w:rPr>
        <w:t>Making covenants terminable</w:t>
      </w:r>
    </w:p>
    <w:p w:rsidR="002C1E68" w:rsidRPr="00217888" w:rsidRDefault="002C1E68" w:rsidP="002C1E68">
      <w:pPr>
        <w:rPr>
          <w:rFonts w:ascii="Constantia" w:hAnsi="Constantia"/>
        </w:rPr>
      </w:pPr>
    </w:p>
    <w:p w:rsidR="002C1E68" w:rsidRPr="002519EC" w:rsidRDefault="001A6FC8" w:rsidP="002C1E68">
      <w:pPr>
        <w:rPr>
          <w:rFonts w:ascii="Constantia" w:hAnsi="Constantia"/>
          <w:b/>
          <w:caps/>
          <w:sz w:val="28"/>
        </w:rPr>
      </w:pPr>
      <w:r>
        <w:rPr>
          <w:rFonts w:ascii="Constantia" w:hAnsi="Constantia"/>
        </w:rPr>
        <w:br w:type="page"/>
      </w:r>
      <w:r w:rsidR="002C1E68" w:rsidRPr="00EE6904">
        <w:rPr>
          <w:rFonts w:ascii="Constantia" w:hAnsi="Constantia"/>
          <w:b/>
          <w:caps/>
          <w:sz w:val="32"/>
        </w:rPr>
        <w:t>Takings</w:t>
      </w:r>
      <w:r w:rsidR="002C1E68" w:rsidRPr="002519EC">
        <w:rPr>
          <w:rFonts w:ascii="Constantia" w:hAnsi="Constantia"/>
          <w:b/>
          <w:caps/>
          <w:sz w:val="28"/>
        </w:rPr>
        <w:t xml:space="preserve"> </w:t>
      </w:r>
    </w:p>
    <w:p w:rsidR="002C1E68" w:rsidRPr="00217888" w:rsidRDefault="002C1E68" w:rsidP="002C1E68">
      <w:pPr>
        <w:pStyle w:val="ListParagraph"/>
        <w:numPr>
          <w:ilvl w:val="0"/>
          <w:numId w:val="3"/>
        </w:numPr>
        <w:rPr>
          <w:rFonts w:ascii="Constantia" w:hAnsi="Constantia"/>
        </w:rPr>
      </w:pPr>
      <w:r w:rsidRPr="00217888">
        <w:rPr>
          <w:rFonts w:ascii="Constantia" w:hAnsi="Constantia"/>
        </w:rPr>
        <w:t xml:space="preserve">Is it a taking under the eminent domain power? </w:t>
      </w:r>
      <w:r w:rsidRPr="00217888">
        <w:rPr>
          <w:rFonts w:ascii="Constantia" w:hAnsi="Constantia"/>
        </w:rPr>
        <w:sym w:font="Wingdings" w:char="F0E0"/>
      </w:r>
      <w:r w:rsidRPr="00217888">
        <w:rPr>
          <w:rFonts w:ascii="Constantia" w:hAnsi="Constantia"/>
        </w:rPr>
        <w:t xml:space="preserve"> State </w:t>
      </w:r>
      <w:r w:rsidRPr="00217888">
        <w:rPr>
          <w:rFonts w:ascii="Constantia" w:hAnsi="Constantia"/>
          <w:b/>
        </w:rPr>
        <w:t>can’t take private property for public use without just compensation</w:t>
      </w:r>
    </w:p>
    <w:p w:rsidR="002C1E68" w:rsidRPr="00217888" w:rsidRDefault="002C1E68" w:rsidP="002C1E68">
      <w:pPr>
        <w:pStyle w:val="ListParagraph"/>
        <w:numPr>
          <w:ilvl w:val="1"/>
          <w:numId w:val="3"/>
        </w:numPr>
        <w:rPr>
          <w:rFonts w:ascii="Constantia" w:hAnsi="Constantia"/>
        </w:rPr>
      </w:pPr>
      <w:r w:rsidRPr="00217888">
        <w:rPr>
          <w:rFonts w:ascii="Constantia" w:hAnsi="Constantia"/>
        </w:rPr>
        <w:t>Did it meet public use req?</w:t>
      </w:r>
    </w:p>
    <w:p w:rsidR="005321AD" w:rsidRDefault="002C1E68" w:rsidP="002C1E68">
      <w:pPr>
        <w:pStyle w:val="ListParagraph"/>
        <w:numPr>
          <w:ilvl w:val="2"/>
          <w:numId w:val="3"/>
        </w:numPr>
        <w:rPr>
          <w:rFonts w:ascii="Constantia" w:hAnsi="Constantia"/>
        </w:rPr>
      </w:pPr>
      <w:r w:rsidRPr="00217888">
        <w:rPr>
          <w:rFonts w:ascii="Constantia" w:hAnsi="Constantia"/>
        </w:rPr>
        <w:t>SC doctine: Must effectuate a legitimate public purpose</w:t>
      </w:r>
    </w:p>
    <w:p w:rsidR="005321AD" w:rsidRPr="003B7674" w:rsidRDefault="005321AD" w:rsidP="005321AD">
      <w:pPr>
        <w:pStyle w:val="ListParagraph"/>
        <w:numPr>
          <w:ilvl w:val="2"/>
          <w:numId w:val="3"/>
        </w:numPr>
        <w:rPr>
          <w:rFonts w:ascii="Constantia" w:hAnsi="Constantia"/>
        </w:rPr>
      </w:pPr>
      <w:r>
        <w:rPr>
          <w:rFonts w:ascii="Constantia" w:hAnsi="Constantia"/>
          <w:b/>
        </w:rPr>
        <w:t>Armstrong:</w:t>
      </w:r>
      <w:r>
        <w:rPr>
          <w:rFonts w:ascii="Constantia" w:hAnsi="Constantia"/>
        </w:rPr>
        <w:t xml:space="preserve"> Q of whether cost should be born by public or couple people</w:t>
      </w:r>
    </w:p>
    <w:p w:rsidR="005321AD" w:rsidRDefault="005321AD" w:rsidP="005321AD">
      <w:pPr>
        <w:pStyle w:val="ListParagraph"/>
        <w:numPr>
          <w:ilvl w:val="2"/>
          <w:numId w:val="3"/>
        </w:numPr>
        <w:rPr>
          <w:rFonts w:ascii="Constantia" w:hAnsi="Constantia"/>
        </w:rPr>
      </w:pPr>
      <w:r>
        <w:rPr>
          <w:rFonts w:ascii="Constantia" w:hAnsi="Constantia"/>
        </w:rPr>
        <w:t>Varieties of public use</w:t>
      </w:r>
    </w:p>
    <w:p w:rsidR="005321AD" w:rsidRPr="00430191" w:rsidRDefault="005321AD" w:rsidP="005321AD">
      <w:pPr>
        <w:pStyle w:val="ListParagraph"/>
        <w:numPr>
          <w:ilvl w:val="3"/>
          <w:numId w:val="3"/>
        </w:numPr>
        <w:rPr>
          <w:rFonts w:ascii="Constantia" w:hAnsi="Constantia"/>
        </w:rPr>
      </w:pPr>
      <w:r>
        <w:rPr>
          <w:rFonts w:ascii="Constantia" w:hAnsi="Constantia"/>
        </w:rPr>
        <w:t xml:space="preserve">(1) </w:t>
      </w:r>
      <w:r>
        <w:rPr>
          <w:rFonts w:ascii="Constantia" w:hAnsi="Constantia"/>
          <w:b/>
        </w:rPr>
        <w:t>Public ownership</w:t>
      </w:r>
      <w:r>
        <w:rPr>
          <w:rFonts w:ascii="Constantia" w:hAnsi="Constantia"/>
        </w:rPr>
        <w:t xml:space="preserve"> (least controversial) – roads, prisons, schools, etc – state is taking </w:t>
      </w:r>
      <w:r>
        <w:rPr>
          <w:rFonts w:ascii="Constantia" w:hAnsi="Constantia"/>
          <w:b/>
        </w:rPr>
        <w:t>title</w:t>
      </w:r>
    </w:p>
    <w:p w:rsidR="005321AD" w:rsidRDefault="005321AD" w:rsidP="005321AD">
      <w:pPr>
        <w:pStyle w:val="ListParagraph"/>
        <w:numPr>
          <w:ilvl w:val="3"/>
          <w:numId w:val="3"/>
        </w:numPr>
        <w:rPr>
          <w:rFonts w:ascii="Constantia" w:hAnsi="Constantia"/>
        </w:rPr>
      </w:pPr>
      <w:r>
        <w:rPr>
          <w:rFonts w:ascii="Constantia" w:hAnsi="Constantia"/>
        </w:rPr>
        <w:t xml:space="preserve">(2) </w:t>
      </w:r>
      <w:r>
        <w:rPr>
          <w:rFonts w:ascii="Constantia" w:hAnsi="Constantia"/>
          <w:b/>
        </w:rPr>
        <w:t>Use by the public</w:t>
      </w:r>
      <w:r>
        <w:rPr>
          <w:rFonts w:ascii="Constantia" w:hAnsi="Constantia"/>
        </w:rPr>
        <w:t xml:space="preserve"> (ie </w:t>
      </w:r>
      <w:r>
        <w:rPr>
          <w:rFonts w:ascii="Constantia" w:hAnsi="Constantia"/>
          <w:b/>
        </w:rPr>
        <w:t>common carriers</w:t>
      </w:r>
      <w:r>
        <w:rPr>
          <w:rFonts w:ascii="Constantia" w:hAnsi="Constantia"/>
        </w:rPr>
        <w:t>) – railroads, etc (private, but everyone can use it)</w:t>
      </w:r>
    </w:p>
    <w:p w:rsidR="005321AD" w:rsidRPr="00430191" w:rsidRDefault="005321AD" w:rsidP="005321AD">
      <w:pPr>
        <w:pStyle w:val="ListParagraph"/>
        <w:numPr>
          <w:ilvl w:val="3"/>
          <w:numId w:val="3"/>
        </w:numPr>
        <w:rPr>
          <w:rFonts w:ascii="Constantia" w:hAnsi="Constantia"/>
        </w:rPr>
      </w:pPr>
      <w:r>
        <w:rPr>
          <w:rFonts w:ascii="Constantia" w:hAnsi="Constantia"/>
        </w:rPr>
        <w:t xml:space="preserve">(3) </w:t>
      </w:r>
      <w:r>
        <w:rPr>
          <w:rFonts w:ascii="Constantia" w:hAnsi="Constantia"/>
          <w:b/>
        </w:rPr>
        <w:t>Public benefit</w:t>
      </w:r>
    </w:p>
    <w:p w:rsidR="005321AD" w:rsidRPr="007C1350" w:rsidRDefault="005321AD" w:rsidP="005321AD">
      <w:pPr>
        <w:pStyle w:val="ListParagraph"/>
        <w:numPr>
          <w:ilvl w:val="3"/>
          <w:numId w:val="3"/>
        </w:numPr>
        <w:rPr>
          <w:rFonts w:ascii="Constantia" w:hAnsi="Constantia"/>
        </w:rPr>
      </w:pPr>
      <w:r>
        <w:rPr>
          <w:rFonts w:ascii="Constantia" w:hAnsi="Constantia"/>
        </w:rPr>
        <w:t xml:space="preserve">(4) </w:t>
      </w:r>
      <w:r w:rsidRPr="007C1350">
        <w:rPr>
          <w:rFonts w:ascii="Constantia" w:hAnsi="Constantia"/>
        </w:rPr>
        <w:t xml:space="preserve">Preventing </w:t>
      </w:r>
      <w:r w:rsidRPr="007C1350">
        <w:rPr>
          <w:rFonts w:ascii="Constantia" w:hAnsi="Constantia"/>
          <w:b/>
        </w:rPr>
        <w:t xml:space="preserve">public harm </w:t>
      </w:r>
      <w:r w:rsidRPr="007C1350">
        <w:rPr>
          <w:rFonts w:ascii="Constantia" w:hAnsi="Constantia"/>
        </w:rPr>
        <w:t>(O’Connor)</w:t>
      </w:r>
    </w:p>
    <w:p w:rsidR="005321AD" w:rsidRPr="007C1350" w:rsidRDefault="005321AD" w:rsidP="005321AD">
      <w:pPr>
        <w:pStyle w:val="ListParagraph"/>
        <w:numPr>
          <w:ilvl w:val="4"/>
          <w:numId w:val="3"/>
        </w:numPr>
        <w:rPr>
          <w:rFonts w:ascii="Constantia" w:hAnsi="Constantia"/>
        </w:rPr>
      </w:pPr>
      <w:r w:rsidRPr="007C1350">
        <w:rPr>
          <w:rFonts w:ascii="Constantia" w:hAnsi="Constantia"/>
        </w:rPr>
        <w:t xml:space="preserve">ie </w:t>
      </w:r>
      <w:r w:rsidRPr="007C1350">
        <w:rPr>
          <w:rFonts w:ascii="Constantia" w:hAnsi="Constantia"/>
          <w:b/>
        </w:rPr>
        <w:t>Midkiff</w:t>
      </w:r>
      <w:r w:rsidRPr="007C1350">
        <w:rPr>
          <w:rFonts w:ascii="Constantia" w:hAnsi="Constantia"/>
        </w:rPr>
        <w:t xml:space="preserve"> – preventing harm of </w:t>
      </w:r>
      <w:r w:rsidRPr="007C1350">
        <w:rPr>
          <w:rFonts w:ascii="Constantia" w:hAnsi="Constantia"/>
          <w:b/>
        </w:rPr>
        <w:t>oligarchical control of Hawaiian real estate</w:t>
      </w:r>
    </w:p>
    <w:p w:rsidR="002C1E68" w:rsidRPr="007C1350" w:rsidRDefault="005321AD" w:rsidP="005321AD">
      <w:pPr>
        <w:pStyle w:val="ListParagraph"/>
        <w:numPr>
          <w:ilvl w:val="5"/>
          <w:numId w:val="3"/>
        </w:numPr>
        <w:rPr>
          <w:rFonts w:ascii="Constantia" w:hAnsi="Constantia"/>
        </w:rPr>
      </w:pPr>
      <w:r w:rsidRPr="007C1350">
        <w:rPr>
          <w:rFonts w:ascii="Constantia" w:hAnsi="Constantia"/>
          <w:b/>
        </w:rPr>
        <w:t xml:space="preserve">But problem in Kelo </w:t>
      </w:r>
      <w:r w:rsidRPr="007C1350">
        <w:rPr>
          <w:rFonts w:ascii="Constantia" w:hAnsi="Constantia"/>
        </w:rPr>
        <w:t xml:space="preserve">– no one could really claim that Ms. Kelo’s </w:t>
      </w:r>
      <w:r w:rsidRPr="007C1350">
        <w:rPr>
          <w:rFonts w:ascii="Constantia" w:hAnsi="Constantia"/>
          <w:b/>
        </w:rPr>
        <w:t>well-maintained house</w:t>
      </w:r>
      <w:r w:rsidRPr="007C1350">
        <w:rPr>
          <w:rFonts w:ascii="Constantia" w:hAnsi="Constantia"/>
        </w:rPr>
        <w:t xml:space="preserve"> (which just happened to be in Pfizer’s way) represented a social harm</w:t>
      </w:r>
    </w:p>
    <w:p w:rsidR="002C7C7C" w:rsidRPr="00217888" w:rsidRDefault="00EA160E" w:rsidP="00EA160E">
      <w:pPr>
        <w:pStyle w:val="ListParagraph"/>
        <w:numPr>
          <w:ilvl w:val="2"/>
          <w:numId w:val="3"/>
        </w:numPr>
        <w:rPr>
          <w:rFonts w:ascii="Constantia" w:hAnsi="Constantia"/>
        </w:rPr>
      </w:pPr>
      <w:r w:rsidRPr="00217888">
        <w:rPr>
          <w:rFonts w:ascii="Constantia" w:hAnsi="Constantia"/>
        </w:rPr>
        <w:t>Midkiff</w:t>
      </w:r>
      <w:r w:rsidRPr="00217888">
        <w:rPr>
          <w:rFonts w:ascii="Constantia" w:hAnsi="Constantia"/>
          <w:b/>
        </w:rPr>
        <w:t xml:space="preserve">: </w:t>
      </w:r>
      <w:r w:rsidRPr="00217888">
        <w:rPr>
          <w:rFonts w:ascii="Constantia" w:hAnsi="Constantia"/>
        </w:rPr>
        <w:t xml:space="preserve">is use </w:t>
      </w:r>
      <w:r w:rsidRPr="00217888">
        <w:rPr>
          <w:rFonts w:ascii="Constantia" w:hAnsi="Constantia"/>
          <w:b/>
        </w:rPr>
        <w:t>“rationally related”</w:t>
      </w:r>
      <w:r w:rsidRPr="00217888">
        <w:rPr>
          <w:rFonts w:ascii="Constantia" w:hAnsi="Constantia"/>
        </w:rPr>
        <w:t xml:space="preserve"> to a </w:t>
      </w:r>
      <w:r w:rsidRPr="00217888">
        <w:rPr>
          <w:rFonts w:ascii="Constantia" w:hAnsi="Constantia"/>
          <w:b/>
        </w:rPr>
        <w:t>“conceivable”</w:t>
      </w:r>
      <w:r w:rsidRPr="00217888">
        <w:rPr>
          <w:rFonts w:ascii="Constantia" w:hAnsi="Constantia"/>
        </w:rPr>
        <w:t xml:space="preserve"> public purpose?</w:t>
      </w:r>
    </w:p>
    <w:p w:rsidR="00EA160E" w:rsidRPr="00217888" w:rsidRDefault="002C7C7C" w:rsidP="002C7C7C">
      <w:pPr>
        <w:pStyle w:val="ListParagraph"/>
        <w:numPr>
          <w:ilvl w:val="3"/>
          <w:numId w:val="3"/>
        </w:numPr>
        <w:rPr>
          <w:rFonts w:ascii="Constantia" w:hAnsi="Constantia"/>
        </w:rPr>
      </w:pPr>
      <w:r w:rsidRPr="00217888">
        <w:rPr>
          <w:rFonts w:ascii="Constantia" w:hAnsi="Constantia"/>
        </w:rPr>
        <w:t>Narrow and broad views of public purpose</w:t>
      </w:r>
    </w:p>
    <w:p w:rsidR="002C1E68" w:rsidRPr="00217888" w:rsidRDefault="002C1E68" w:rsidP="002C1E68">
      <w:pPr>
        <w:pStyle w:val="ListParagraph"/>
        <w:numPr>
          <w:ilvl w:val="2"/>
          <w:numId w:val="3"/>
        </w:numPr>
        <w:rPr>
          <w:rFonts w:ascii="Constantia" w:hAnsi="Constantia"/>
        </w:rPr>
      </w:pPr>
      <w:r w:rsidRPr="00217888">
        <w:rPr>
          <w:rFonts w:ascii="Constantia" w:hAnsi="Constantia"/>
        </w:rPr>
        <w:t xml:space="preserve">Berman: court should </w:t>
      </w:r>
      <w:r w:rsidRPr="00217888">
        <w:rPr>
          <w:rFonts w:ascii="Constantia" w:hAnsi="Constantia"/>
          <w:b/>
        </w:rPr>
        <w:t>defer</w:t>
      </w:r>
      <w:r w:rsidRPr="00217888">
        <w:rPr>
          <w:rFonts w:ascii="Constantia" w:hAnsi="Constantia"/>
        </w:rPr>
        <w:t xml:space="preserve"> to legislature’s decision (stated purpose) on public use/benefit unless find it be an </w:t>
      </w:r>
      <w:r w:rsidRPr="00217888">
        <w:rPr>
          <w:rFonts w:ascii="Constantia" w:hAnsi="Constantia"/>
          <w:b/>
        </w:rPr>
        <w:t>impossibility</w:t>
      </w:r>
    </w:p>
    <w:p w:rsidR="00E95016" w:rsidRPr="00217888" w:rsidRDefault="002C1E68" w:rsidP="002C1E68">
      <w:pPr>
        <w:pStyle w:val="ListParagraph"/>
        <w:numPr>
          <w:ilvl w:val="2"/>
          <w:numId w:val="3"/>
        </w:numPr>
        <w:rPr>
          <w:rFonts w:ascii="Constantia" w:hAnsi="Constantia"/>
        </w:rPr>
      </w:pPr>
      <w:r w:rsidRPr="00217888">
        <w:rPr>
          <w:rFonts w:ascii="Constantia" w:hAnsi="Constantia"/>
        </w:rPr>
        <w:t>Kelo:</w:t>
      </w:r>
      <w:r w:rsidR="00033A50" w:rsidRPr="00217888">
        <w:rPr>
          <w:rFonts w:ascii="Constantia" w:hAnsi="Constantia"/>
        </w:rPr>
        <w:t xml:space="preserve"> economic development qualifies as public purpose if </w:t>
      </w:r>
      <w:r w:rsidR="00033A50" w:rsidRPr="00217888">
        <w:rPr>
          <w:rFonts w:ascii="Constantia" w:hAnsi="Constantia"/>
          <w:b/>
        </w:rPr>
        <w:t>sufficiently economically distressed</w:t>
      </w:r>
      <w:r w:rsidR="00033A50" w:rsidRPr="00217888">
        <w:rPr>
          <w:rFonts w:ascii="Constantia" w:hAnsi="Constantia"/>
        </w:rPr>
        <w:t xml:space="preserve"> to justify and plan </w:t>
      </w:r>
      <w:r w:rsidR="00033A50" w:rsidRPr="00217888">
        <w:rPr>
          <w:rFonts w:ascii="Constantia" w:hAnsi="Constantia"/>
          <w:b/>
        </w:rPr>
        <w:t>on the whole</w:t>
      </w:r>
      <w:r w:rsidR="00033A50" w:rsidRPr="00217888">
        <w:rPr>
          <w:rFonts w:ascii="Constantia" w:hAnsi="Constantia"/>
        </w:rPr>
        <w:t xml:space="preserve"> serves a public purpose</w:t>
      </w:r>
    </w:p>
    <w:p w:rsidR="00033A50" w:rsidRPr="00217888" w:rsidRDefault="00E95016" w:rsidP="00E95016">
      <w:pPr>
        <w:pStyle w:val="ListParagraph"/>
        <w:numPr>
          <w:ilvl w:val="3"/>
          <w:numId w:val="3"/>
        </w:numPr>
        <w:rPr>
          <w:rFonts w:ascii="Constantia" w:hAnsi="Constantia"/>
        </w:rPr>
      </w:pPr>
      <w:r w:rsidRPr="00217888">
        <w:rPr>
          <w:rFonts w:ascii="Constantia" w:hAnsi="Constantia"/>
        </w:rPr>
        <w:t>Potential wages and property tax revenues</w:t>
      </w:r>
    </w:p>
    <w:p w:rsidR="00E95016" w:rsidRPr="00217888" w:rsidRDefault="00033A50" w:rsidP="003D7983">
      <w:pPr>
        <w:pStyle w:val="ListParagraph"/>
        <w:numPr>
          <w:ilvl w:val="2"/>
          <w:numId w:val="3"/>
        </w:numPr>
        <w:rPr>
          <w:rFonts w:ascii="Constantia" w:hAnsi="Constantia"/>
        </w:rPr>
      </w:pPr>
      <w:r w:rsidRPr="00217888">
        <w:rPr>
          <w:rFonts w:ascii="Constantia" w:hAnsi="Constantia"/>
          <w:b/>
        </w:rPr>
        <w:t>Kennedy</w:t>
      </w:r>
      <w:r w:rsidRPr="00217888">
        <w:rPr>
          <w:rFonts w:ascii="Constantia" w:hAnsi="Constantia"/>
        </w:rPr>
        <w:t xml:space="preserve"> Kelo concurrance: pub benefits and chars of intended use </w:t>
      </w:r>
      <w:r w:rsidRPr="00217888">
        <w:rPr>
          <w:rFonts w:ascii="Constantia" w:hAnsi="Constantia"/>
          <w:b/>
        </w:rPr>
        <w:t>substantially predominate</w:t>
      </w:r>
      <w:r w:rsidRPr="00217888">
        <w:rPr>
          <w:rFonts w:ascii="Constantia" w:hAnsi="Constantia"/>
        </w:rPr>
        <w:t xml:space="preserve"> over the private nature of that use</w:t>
      </w:r>
    </w:p>
    <w:p w:rsidR="00E95016" w:rsidRPr="00217888" w:rsidRDefault="00033A50" w:rsidP="00E95016">
      <w:pPr>
        <w:pStyle w:val="ListParagraph"/>
        <w:numPr>
          <w:ilvl w:val="3"/>
          <w:numId w:val="3"/>
        </w:numPr>
        <w:rPr>
          <w:rFonts w:ascii="Constantia" w:hAnsi="Constantia"/>
        </w:rPr>
      </w:pPr>
      <w:r w:rsidRPr="00217888">
        <w:rPr>
          <w:rFonts w:ascii="Constantia" w:hAnsi="Constantia"/>
        </w:rPr>
        <w:t>more stringent test when some going to other private owners</w:t>
      </w:r>
    </w:p>
    <w:p w:rsidR="002E0947" w:rsidRPr="00217888" w:rsidRDefault="00E95016" w:rsidP="00E95016">
      <w:pPr>
        <w:pStyle w:val="ListParagraph"/>
        <w:numPr>
          <w:ilvl w:val="3"/>
          <w:numId w:val="3"/>
        </w:numPr>
        <w:rPr>
          <w:rFonts w:ascii="Constantia" w:hAnsi="Constantia"/>
        </w:rPr>
      </w:pPr>
      <w:r w:rsidRPr="00217888">
        <w:rPr>
          <w:rFonts w:ascii="Constantia" w:hAnsi="Constantia"/>
        </w:rPr>
        <w:t>want to make sure don’t favor</w:t>
      </w:r>
      <w:r w:rsidR="002E0947" w:rsidRPr="00217888">
        <w:rPr>
          <w:rFonts w:ascii="Constantia" w:hAnsi="Constantia"/>
        </w:rPr>
        <w:t>/cater to</w:t>
      </w:r>
      <w:r w:rsidRPr="00217888">
        <w:rPr>
          <w:rFonts w:ascii="Constantia" w:hAnsi="Constantia"/>
        </w:rPr>
        <w:t xml:space="preserve"> a particular private party, with only incidental or pretextual benefits</w:t>
      </w:r>
    </w:p>
    <w:p w:rsidR="00F86B13" w:rsidRDefault="00EA160E" w:rsidP="00E95016">
      <w:pPr>
        <w:pStyle w:val="ListParagraph"/>
        <w:numPr>
          <w:ilvl w:val="3"/>
          <w:numId w:val="3"/>
        </w:numPr>
        <w:rPr>
          <w:rFonts w:ascii="Constantia" w:hAnsi="Constantia"/>
        </w:rPr>
      </w:pPr>
      <w:r w:rsidRPr="00217888">
        <w:rPr>
          <w:rFonts w:ascii="Constantia" w:hAnsi="Constantia"/>
        </w:rPr>
        <w:t>avoid “end run” on negotiating</w:t>
      </w:r>
    </w:p>
    <w:p w:rsidR="00033A50" w:rsidRPr="00217888" w:rsidRDefault="00F86B13" w:rsidP="00E95016">
      <w:pPr>
        <w:pStyle w:val="ListParagraph"/>
        <w:numPr>
          <w:ilvl w:val="3"/>
          <w:numId w:val="3"/>
        </w:numPr>
        <w:rPr>
          <w:rFonts w:ascii="Constantia" w:hAnsi="Constantia"/>
        </w:rPr>
      </w:pPr>
      <w:r>
        <w:rPr>
          <w:rFonts w:ascii="Constantia" w:hAnsi="Constantia"/>
        </w:rPr>
        <w:t xml:space="preserve">think </w:t>
      </w:r>
      <w:r>
        <w:rPr>
          <w:rFonts w:ascii="Constantia" w:hAnsi="Constantia"/>
          <w:b/>
        </w:rPr>
        <w:t>Casino Reinvestment Development Authority v. Coking</w:t>
      </w:r>
      <w:r>
        <w:rPr>
          <w:rFonts w:ascii="Constantia" w:hAnsi="Constantia"/>
        </w:rPr>
        <w:t xml:space="preserve">: </w:t>
      </w:r>
      <w:r>
        <w:t>taking was held not to serve a public purpose when Donald Trump or a subsequent owner would have been able to use to property for purposes</w:t>
      </w:r>
      <w:r w:rsidR="00D6382B">
        <w:t xml:space="preserve"> beyond the propsed public ones</w:t>
      </w:r>
    </w:p>
    <w:p w:rsidR="003D7983" w:rsidRPr="00217888" w:rsidRDefault="00033A50" w:rsidP="00033A50">
      <w:pPr>
        <w:pStyle w:val="ListParagraph"/>
        <w:numPr>
          <w:ilvl w:val="2"/>
          <w:numId w:val="3"/>
        </w:numPr>
        <w:rPr>
          <w:rFonts w:ascii="Constantia" w:hAnsi="Constantia"/>
        </w:rPr>
      </w:pPr>
      <w:r w:rsidRPr="00217888">
        <w:rPr>
          <w:rFonts w:ascii="Constantia" w:hAnsi="Constantia"/>
          <w:b/>
        </w:rPr>
        <w:t>O’Connor</w:t>
      </w:r>
      <w:r w:rsidRPr="00217888">
        <w:rPr>
          <w:rFonts w:ascii="Constantia" w:hAnsi="Constantia"/>
        </w:rPr>
        <w:t xml:space="preserve"> Kelo dissent: propety cannot be taken and transferred to another private unless nature of </w:t>
      </w:r>
      <w:r w:rsidRPr="00217888">
        <w:rPr>
          <w:rFonts w:ascii="Constantia" w:hAnsi="Constantia"/>
          <w:b/>
        </w:rPr>
        <w:t>peropty itsleft justifies</w:t>
      </w:r>
      <w:r w:rsidRPr="00217888">
        <w:rPr>
          <w:rFonts w:ascii="Constantia" w:hAnsi="Constantia"/>
        </w:rPr>
        <w:t xml:space="preserve"> the taking</w:t>
      </w:r>
    </w:p>
    <w:p w:rsidR="00033A50" w:rsidRPr="00217888" w:rsidRDefault="003D7983" w:rsidP="003D7983">
      <w:pPr>
        <w:pStyle w:val="ListParagraph"/>
        <w:numPr>
          <w:ilvl w:val="3"/>
          <w:numId w:val="3"/>
        </w:numPr>
        <w:rPr>
          <w:rFonts w:ascii="Constantia" w:hAnsi="Constantia"/>
        </w:rPr>
      </w:pPr>
      <w:r w:rsidRPr="00217888">
        <w:rPr>
          <w:rFonts w:ascii="Constantia" w:hAnsi="Constantia"/>
        </w:rPr>
        <w:t>Doesn’t count if the public harm cured is not the result of an activity of the party whose land was taken</w:t>
      </w:r>
    </w:p>
    <w:p w:rsidR="003D7983" w:rsidRPr="00217888" w:rsidRDefault="00033A50" w:rsidP="00033A50">
      <w:pPr>
        <w:pStyle w:val="ListParagraph"/>
        <w:numPr>
          <w:ilvl w:val="2"/>
          <w:numId w:val="3"/>
        </w:numPr>
        <w:rPr>
          <w:rFonts w:ascii="Constantia" w:hAnsi="Constantia"/>
        </w:rPr>
      </w:pPr>
      <w:r w:rsidRPr="00217888">
        <w:rPr>
          <w:rFonts w:ascii="Constantia" w:hAnsi="Constantia"/>
          <w:b/>
        </w:rPr>
        <w:t>Thomas</w:t>
      </w:r>
      <w:r w:rsidRPr="00217888">
        <w:rPr>
          <w:rFonts w:ascii="Constantia" w:hAnsi="Constantia"/>
        </w:rPr>
        <w:t xml:space="preserve"> Kelo dissent: pub use means </w:t>
      </w:r>
      <w:r w:rsidRPr="00217888">
        <w:rPr>
          <w:rFonts w:ascii="Constantia" w:hAnsi="Constantia"/>
          <w:b/>
        </w:rPr>
        <w:t>either pub ownership or use</w:t>
      </w:r>
    </w:p>
    <w:p w:rsidR="00033A50" w:rsidRPr="00217888" w:rsidRDefault="003D7983" w:rsidP="003D7983">
      <w:pPr>
        <w:pStyle w:val="ListParagraph"/>
        <w:numPr>
          <w:ilvl w:val="3"/>
          <w:numId w:val="3"/>
        </w:numPr>
        <w:rPr>
          <w:rFonts w:ascii="Constantia" w:hAnsi="Constantia"/>
        </w:rPr>
      </w:pPr>
      <w:r w:rsidRPr="00217888">
        <w:rPr>
          <w:rFonts w:ascii="Constantia" w:hAnsi="Constantia"/>
        </w:rPr>
        <w:t xml:space="preserve">Use example: has </w:t>
      </w:r>
      <w:r w:rsidRPr="00217888">
        <w:rPr>
          <w:rFonts w:ascii="Constantia" w:hAnsi="Constantia"/>
          <w:b/>
        </w:rPr>
        <w:t xml:space="preserve">common carrier </w:t>
      </w:r>
      <w:r w:rsidRPr="00217888">
        <w:rPr>
          <w:rFonts w:ascii="Constantia" w:hAnsi="Constantia"/>
        </w:rPr>
        <w:t>obligation to take all customers</w:t>
      </w:r>
      <w:r w:rsidR="00EA160E" w:rsidRPr="00217888">
        <w:rPr>
          <w:rFonts w:ascii="Constantia" w:hAnsi="Constantia"/>
        </w:rPr>
        <w:t xml:space="preserve"> or is a </w:t>
      </w:r>
      <w:r w:rsidR="00EA160E" w:rsidRPr="00217888">
        <w:rPr>
          <w:rFonts w:ascii="Constantia" w:hAnsi="Constantia"/>
          <w:b/>
        </w:rPr>
        <w:t>utility</w:t>
      </w:r>
    </w:p>
    <w:p w:rsidR="005321AD" w:rsidRPr="00475054" w:rsidRDefault="005321AD" w:rsidP="005321AD">
      <w:pPr>
        <w:pStyle w:val="ListParagraph"/>
        <w:numPr>
          <w:ilvl w:val="2"/>
          <w:numId w:val="3"/>
        </w:numPr>
        <w:rPr>
          <w:rFonts w:ascii="Constantia" w:hAnsi="Constantia"/>
        </w:rPr>
      </w:pPr>
      <w:r>
        <w:rPr>
          <w:rFonts w:ascii="Constantia" w:hAnsi="Constantia"/>
          <w:b/>
        </w:rPr>
        <w:t>Two views of Kelo</w:t>
      </w:r>
    </w:p>
    <w:p w:rsidR="005321AD" w:rsidRPr="00475054" w:rsidRDefault="005321AD" w:rsidP="005321AD">
      <w:pPr>
        <w:pStyle w:val="ListParagraph"/>
        <w:numPr>
          <w:ilvl w:val="3"/>
          <w:numId w:val="3"/>
        </w:numPr>
        <w:rPr>
          <w:rFonts w:ascii="Constantia" w:hAnsi="Constantia"/>
        </w:rPr>
      </w:pPr>
      <w:r>
        <w:rPr>
          <w:rFonts w:ascii="Constantia" w:hAnsi="Constantia"/>
        </w:rPr>
        <w:t xml:space="preserve">(1) </w:t>
      </w:r>
      <w:r>
        <w:rPr>
          <w:rFonts w:ascii="Constantia" w:hAnsi="Constantia"/>
          <w:b/>
        </w:rPr>
        <w:t>Broad</w:t>
      </w:r>
    </w:p>
    <w:p w:rsidR="005321AD" w:rsidRDefault="005321AD" w:rsidP="005321AD">
      <w:pPr>
        <w:pStyle w:val="ListParagraph"/>
        <w:numPr>
          <w:ilvl w:val="4"/>
          <w:numId w:val="3"/>
        </w:numPr>
        <w:rPr>
          <w:rFonts w:ascii="Constantia" w:hAnsi="Constantia"/>
        </w:rPr>
      </w:pPr>
      <w:r>
        <w:rPr>
          <w:rFonts w:ascii="Constantia" w:hAnsi="Constantia"/>
        </w:rPr>
        <w:t>Under banner of econ development all private property now vulnerable to being taken and transferred to another private owner if used more efficiently</w:t>
      </w:r>
    </w:p>
    <w:p w:rsidR="005321AD" w:rsidRPr="00475054" w:rsidRDefault="005321AD" w:rsidP="005321AD">
      <w:pPr>
        <w:pStyle w:val="ListParagraph"/>
        <w:numPr>
          <w:ilvl w:val="3"/>
          <w:numId w:val="3"/>
        </w:numPr>
        <w:rPr>
          <w:rFonts w:ascii="Constantia" w:hAnsi="Constantia"/>
        </w:rPr>
      </w:pPr>
      <w:r>
        <w:rPr>
          <w:rFonts w:ascii="Constantia" w:hAnsi="Constantia"/>
        </w:rPr>
        <w:t xml:space="preserve">(2) </w:t>
      </w:r>
      <w:r>
        <w:rPr>
          <w:rFonts w:ascii="Constantia" w:hAnsi="Constantia"/>
          <w:b/>
        </w:rPr>
        <w:t>Narrow</w:t>
      </w:r>
    </w:p>
    <w:p w:rsidR="005321AD" w:rsidRDefault="005321AD" w:rsidP="005321AD">
      <w:pPr>
        <w:pStyle w:val="ListParagraph"/>
        <w:numPr>
          <w:ilvl w:val="4"/>
          <w:numId w:val="3"/>
        </w:numPr>
        <w:rPr>
          <w:rFonts w:ascii="Constantia" w:hAnsi="Constantia"/>
        </w:rPr>
      </w:pPr>
      <w:r>
        <w:rPr>
          <w:rFonts w:ascii="Constantia" w:hAnsi="Constantia"/>
        </w:rPr>
        <w:t>City had already approved comprehensive development plan before any private beneficiaries were known</w:t>
      </w:r>
    </w:p>
    <w:p w:rsidR="005321AD" w:rsidRDefault="005321AD" w:rsidP="005321AD">
      <w:pPr>
        <w:pStyle w:val="ListParagraph"/>
        <w:numPr>
          <w:ilvl w:val="3"/>
          <w:numId w:val="3"/>
        </w:numPr>
        <w:rPr>
          <w:rFonts w:ascii="Constantia" w:hAnsi="Constantia"/>
        </w:rPr>
      </w:pPr>
      <w:r>
        <w:rPr>
          <w:rFonts w:ascii="Constantia" w:hAnsi="Constantia"/>
        </w:rPr>
        <w:t xml:space="preserve">When looks more like </w:t>
      </w:r>
      <w:r>
        <w:rPr>
          <w:rFonts w:ascii="Constantia" w:hAnsi="Constantia"/>
          <w:b/>
        </w:rPr>
        <w:t xml:space="preserve">Donald Trump </w:t>
      </w:r>
      <w:r>
        <w:rPr>
          <w:rFonts w:ascii="Constantia" w:hAnsi="Constantia"/>
        </w:rPr>
        <w:t xml:space="preserve">case (p.343) (mostly private benefit) </w:t>
      </w:r>
      <w:r w:rsidRPr="00475054">
        <w:rPr>
          <w:rFonts w:ascii="Constantia" w:hAnsi="Constantia"/>
        </w:rPr>
        <w:sym w:font="Wingdings" w:char="F0E0"/>
      </w:r>
      <w:r>
        <w:rPr>
          <w:rFonts w:ascii="Constantia" w:hAnsi="Constantia"/>
        </w:rPr>
        <w:t xml:space="preserve"> courts reluctant to grant eminent domain (Kelo involved parks, marina, etc.)</w:t>
      </w:r>
    </w:p>
    <w:p w:rsidR="00AA0A33" w:rsidRDefault="00AA0A33" w:rsidP="00033A50">
      <w:pPr>
        <w:pStyle w:val="ListParagraph"/>
        <w:numPr>
          <w:ilvl w:val="2"/>
          <w:numId w:val="3"/>
        </w:numPr>
        <w:rPr>
          <w:rFonts w:ascii="Constantia" w:hAnsi="Constantia"/>
        </w:rPr>
      </w:pPr>
      <w:r>
        <w:rPr>
          <w:rFonts w:ascii="Constantia" w:hAnsi="Constantia"/>
        </w:rPr>
        <w:t>State statute alternatives:</w:t>
      </w:r>
    </w:p>
    <w:p w:rsidR="00033A50" w:rsidRPr="00217888" w:rsidRDefault="00AA0A33" w:rsidP="00AA0A33">
      <w:pPr>
        <w:pStyle w:val="ListParagraph"/>
        <w:numPr>
          <w:ilvl w:val="3"/>
          <w:numId w:val="3"/>
        </w:numPr>
        <w:rPr>
          <w:rFonts w:ascii="Constantia" w:hAnsi="Constantia"/>
        </w:rPr>
      </w:pPr>
      <w:r>
        <w:rPr>
          <w:rFonts w:ascii="Constantia" w:hAnsi="Constantia"/>
        </w:rPr>
        <w:t>M</w:t>
      </w:r>
      <w:r w:rsidR="00033A50" w:rsidRPr="00217888">
        <w:rPr>
          <w:rFonts w:ascii="Constantia" w:hAnsi="Constantia"/>
        </w:rPr>
        <w:t>ust be justified in sense that pub purpose could not be achieved in any other way than thru a taking of one owners property and transfer to another</w:t>
      </w:r>
    </w:p>
    <w:p w:rsidR="00AA0A33" w:rsidRDefault="00AA0A33" w:rsidP="00AA0A33">
      <w:pPr>
        <w:pStyle w:val="ListParagraph"/>
        <w:numPr>
          <w:ilvl w:val="3"/>
          <w:numId w:val="3"/>
        </w:numPr>
        <w:rPr>
          <w:rFonts w:ascii="Constantia" w:hAnsi="Constantia"/>
        </w:rPr>
      </w:pPr>
      <w:r>
        <w:rPr>
          <w:rFonts w:ascii="Constantia" w:hAnsi="Constantia"/>
        </w:rPr>
        <w:t>I</w:t>
      </w:r>
      <w:r w:rsidR="00033A50" w:rsidRPr="00217888">
        <w:rPr>
          <w:rFonts w:ascii="Constantia" w:hAnsi="Constantia"/>
        </w:rPr>
        <w:t>nstitute better public notice / hearing reqs</w:t>
      </w:r>
    </w:p>
    <w:p w:rsidR="00033A50" w:rsidRPr="00217888" w:rsidRDefault="00AA0A33" w:rsidP="00AA0A33">
      <w:pPr>
        <w:pStyle w:val="ListParagraph"/>
        <w:numPr>
          <w:ilvl w:val="3"/>
          <w:numId w:val="3"/>
        </w:numPr>
        <w:rPr>
          <w:rFonts w:ascii="Constantia" w:hAnsi="Constantia"/>
        </w:rPr>
      </w:pPr>
      <w:r>
        <w:rPr>
          <w:rFonts w:ascii="Constantia" w:hAnsi="Constantia"/>
        </w:rPr>
        <w:t>MI: (1) necessity of the extreme sort, (2) public oversight, (3) property not selected to help a private entity</w:t>
      </w:r>
    </w:p>
    <w:p w:rsidR="00033A50" w:rsidRPr="00217888" w:rsidRDefault="00033A50" w:rsidP="00033A50">
      <w:pPr>
        <w:pStyle w:val="ListParagraph"/>
        <w:numPr>
          <w:ilvl w:val="1"/>
          <w:numId w:val="3"/>
        </w:numPr>
        <w:rPr>
          <w:rFonts w:ascii="Constantia" w:hAnsi="Constantia"/>
        </w:rPr>
      </w:pPr>
      <w:r w:rsidRPr="00217888">
        <w:rPr>
          <w:rFonts w:ascii="Constantia" w:hAnsi="Constantia"/>
        </w:rPr>
        <w:t>Provided just compensation?</w:t>
      </w:r>
    </w:p>
    <w:p w:rsidR="00033A50" w:rsidRPr="00217888" w:rsidRDefault="00033A50" w:rsidP="00033A50">
      <w:pPr>
        <w:pStyle w:val="ListParagraph"/>
        <w:numPr>
          <w:ilvl w:val="2"/>
          <w:numId w:val="3"/>
        </w:numPr>
        <w:rPr>
          <w:rFonts w:ascii="Constantia" w:hAnsi="Constantia"/>
        </w:rPr>
      </w:pPr>
      <w:r w:rsidRPr="00217888">
        <w:rPr>
          <w:rFonts w:ascii="Constantia" w:hAnsi="Constantia"/>
        </w:rPr>
        <w:t>SC: fair market value</w:t>
      </w:r>
    </w:p>
    <w:p w:rsidR="00033A50" w:rsidRPr="00217888" w:rsidRDefault="00033A50" w:rsidP="00033A50">
      <w:pPr>
        <w:pStyle w:val="ListParagraph"/>
        <w:numPr>
          <w:ilvl w:val="2"/>
          <w:numId w:val="3"/>
        </w:numPr>
        <w:rPr>
          <w:rFonts w:ascii="Constantia" w:hAnsi="Constantia"/>
        </w:rPr>
      </w:pPr>
      <w:r w:rsidRPr="00217888">
        <w:rPr>
          <w:rFonts w:ascii="Constantia" w:hAnsi="Constantia"/>
        </w:rPr>
        <w:t>Some state, federal statutes give more: replacement cost, moving costs &amp; business goodwill</w:t>
      </w:r>
    </w:p>
    <w:p w:rsidR="00033A50" w:rsidRPr="00217888" w:rsidRDefault="00033A50" w:rsidP="00033A50">
      <w:pPr>
        <w:pStyle w:val="ListParagraph"/>
        <w:numPr>
          <w:ilvl w:val="2"/>
          <w:numId w:val="3"/>
        </w:numPr>
        <w:rPr>
          <w:rFonts w:ascii="Constantia" w:hAnsi="Constantia"/>
        </w:rPr>
      </w:pPr>
      <w:r w:rsidRPr="00217888">
        <w:rPr>
          <w:rFonts w:ascii="Constantia" w:hAnsi="Constantia"/>
          <w:b/>
        </w:rPr>
        <w:t xml:space="preserve">Almota Farmers </w:t>
      </w:r>
      <w:r w:rsidRPr="00217888">
        <w:rPr>
          <w:rFonts w:ascii="Constantia" w:hAnsi="Constantia"/>
        </w:rPr>
        <w:t xml:space="preserve">anomally: compensated more to put in same position as would have been if property not taken (but see </w:t>
      </w:r>
      <w:r w:rsidRPr="00217888">
        <w:rPr>
          <w:rFonts w:ascii="Constantia" w:hAnsi="Constantia"/>
          <w:b/>
        </w:rPr>
        <w:t>Acres of Land</w:t>
      </w:r>
      <w:r w:rsidRPr="00217888">
        <w:rPr>
          <w:rFonts w:ascii="Constantia" w:hAnsi="Constantia"/>
        </w:rPr>
        <w:t>)</w:t>
      </w:r>
    </w:p>
    <w:p w:rsidR="00033A50" w:rsidRPr="00217888" w:rsidRDefault="00033A50" w:rsidP="00033A50">
      <w:pPr>
        <w:pStyle w:val="ListParagraph"/>
        <w:numPr>
          <w:ilvl w:val="0"/>
          <w:numId w:val="3"/>
        </w:numPr>
        <w:rPr>
          <w:rFonts w:ascii="Constantia" w:hAnsi="Constantia"/>
        </w:rPr>
      </w:pPr>
      <w:r w:rsidRPr="00217888">
        <w:rPr>
          <w:rFonts w:ascii="Constantia" w:hAnsi="Constantia"/>
        </w:rPr>
        <w:t>Is it a regulatory taking?</w:t>
      </w:r>
    </w:p>
    <w:p w:rsidR="00033A50" w:rsidRPr="00217888" w:rsidRDefault="00033A50" w:rsidP="00033A50">
      <w:pPr>
        <w:pStyle w:val="ListParagraph"/>
        <w:numPr>
          <w:ilvl w:val="1"/>
          <w:numId w:val="3"/>
        </w:numPr>
        <w:rPr>
          <w:rFonts w:ascii="Constantia" w:hAnsi="Constantia"/>
        </w:rPr>
      </w:pPr>
      <w:r w:rsidRPr="00217888">
        <w:rPr>
          <w:rFonts w:ascii="Constantia" w:hAnsi="Constantia"/>
        </w:rPr>
        <w:t>Is it a legitimate excersize of the police power in the first place?</w:t>
      </w:r>
    </w:p>
    <w:p w:rsidR="00033A50" w:rsidRPr="00217888" w:rsidRDefault="00033A50" w:rsidP="00033A50">
      <w:pPr>
        <w:pStyle w:val="ListParagraph"/>
        <w:numPr>
          <w:ilvl w:val="2"/>
          <w:numId w:val="6"/>
        </w:numPr>
        <w:ind w:left="1860"/>
        <w:rPr>
          <w:rFonts w:ascii="Constantia" w:hAnsi="Constantia"/>
        </w:rPr>
      </w:pPr>
      <w:r w:rsidRPr="00217888">
        <w:rPr>
          <w:rFonts w:ascii="Constantia" w:hAnsi="Constantia"/>
        </w:rPr>
        <w:t xml:space="preserve">(A) </w:t>
      </w:r>
      <w:r w:rsidRPr="00217888">
        <w:rPr>
          <w:rFonts w:ascii="Constantia" w:hAnsi="Constantia"/>
          <w:b/>
        </w:rPr>
        <w:t>Sic Utere</w:t>
      </w:r>
      <w:r w:rsidRPr="00217888">
        <w:rPr>
          <w:rFonts w:ascii="Constantia" w:hAnsi="Constantia"/>
        </w:rPr>
        <w:t xml:space="preserve"> </w:t>
      </w:r>
      <w:r w:rsidRPr="00217888">
        <w:rPr>
          <w:rFonts w:ascii="Constantia" w:hAnsi="Constantia"/>
          <w:b/>
        </w:rPr>
        <w:t>maxim</w:t>
      </w:r>
      <w:r w:rsidRPr="00217888">
        <w:rPr>
          <w:rFonts w:ascii="Constantia" w:hAnsi="Constantia"/>
        </w:rPr>
        <w:t xml:space="preserve"> – if all reg does is keep people from using property so as to injure another, it’s </w:t>
      </w:r>
      <w:r w:rsidRPr="00217888">
        <w:rPr>
          <w:rFonts w:ascii="Constantia" w:hAnsi="Constantia"/>
          <w:b/>
        </w:rPr>
        <w:t>fine</w:t>
      </w:r>
      <w:r w:rsidRPr="00217888">
        <w:rPr>
          <w:rFonts w:ascii="Constantia" w:hAnsi="Constantia"/>
        </w:rPr>
        <w:t xml:space="preserve"> bc it only limits what you otherwise </w:t>
      </w:r>
      <w:r w:rsidRPr="00217888">
        <w:rPr>
          <w:rFonts w:ascii="Constantia" w:hAnsi="Constantia"/>
          <w:b/>
        </w:rPr>
        <w:t>cannot do</w:t>
      </w:r>
    </w:p>
    <w:p w:rsidR="00033A50" w:rsidRPr="00217888" w:rsidRDefault="00033A50" w:rsidP="00033A50">
      <w:pPr>
        <w:pStyle w:val="ListParagraph"/>
        <w:numPr>
          <w:ilvl w:val="2"/>
          <w:numId w:val="6"/>
        </w:numPr>
        <w:ind w:left="1860"/>
        <w:rPr>
          <w:rFonts w:ascii="Constantia" w:hAnsi="Constantia"/>
        </w:rPr>
      </w:pPr>
      <w:r w:rsidRPr="00217888">
        <w:rPr>
          <w:rFonts w:ascii="Constantia" w:hAnsi="Constantia"/>
        </w:rPr>
        <w:t xml:space="preserve">(B) </w:t>
      </w:r>
      <w:r w:rsidRPr="00217888">
        <w:rPr>
          <w:rFonts w:ascii="Constantia" w:hAnsi="Constantia"/>
          <w:b/>
        </w:rPr>
        <w:t>Public Nuisance</w:t>
      </w:r>
      <w:r w:rsidRPr="00217888">
        <w:rPr>
          <w:rFonts w:ascii="Constantia" w:hAnsi="Constantia"/>
        </w:rPr>
        <w:t xml:space="preserve"> – state can </w:t>
      </w:r>
      <w:r w:rsidRPr="00217888">
        <w:rPr>
          <w:rFonts w:ascii="Constantia" w:hAnsi="Constantia"/>
          <w:b/>
        </w:rPr>
        <w:t>always</w:t>
      </w:r>
      <w:r w:rsidRPr="00217888">
        <w:rPr>
          <w:rFonts w:ascii="Constantia" w:hAnsi="Constantia"/>
        </w:rPr>
        <w:t xml:space="preserve"> abolish a public nuisance</w:t>
      </w:r>
    </w:p>
    <w:p w:rsidR="00033A50" w:rsidRPr="00217888" w:rsidRDefault="00033A50" w:rsidP="00033A50">
      <w:pPr>
        <w:pStyle w:val="ListParagraph"/>
        <w:numPr>
          <w:ilvl w:val="2"/>
          <w:numId w:val="6"/>
        </w:numPr>
        <w:ind w:left="1860"/>
        <w:rPr>
          <w:rFonts w:ascii="Constantia" w:hAnsi="Constantia"/>
        </w:rPr>
      </w:pPr>
      <w:r w:rsidRPr="00217888">
        <w:rPr>
          <w:rFonts w:ascii="Constantia" w:hAnsi="Constantia"/>
        </w:rPr>
        <w:t xml:space="preserve">(C) </w:t>
      </w:r>
      <w:r w:rsidRPr="00217888">
        <w:rPr>
          <w:rFonts w:ascii="Constantia" w:hAnsi="Constantia"/>
          <w:b/>
        </w:rPr>
        <w:t xml:space="preserve">Nuisances Per Se – </w:t>
      </w:r>
      <w:r w:rsidRPr="00217888">
        <w:rPr>
          <w:rFonts w:ascii="Constantia" w:hAnsi="Constantia"/>
        </w:rPr>
        <w:t xml:space="preserve">things that are </w:t>
      </w:r>
      <w:r w:rsidRPr="00217888">
        <w:rPr>
          <w:rFonts w:ascii="Constantia" w:hAnsi="Constantia"/>
          <w:b/>
        </w:rPr>
        <w:t xml:space="preserve">intrinsicially </w:t>
      </w:r>
      <w:r w:rsidRPr="00217888">
        <w:rPr>
          <w:rFonts w:ascii="Constantia" w:hAnsi="Constantia"/>
        </w:rPr>
        <w:t>– by their nature – nuisances (anywhere they are); ok for state to proceed by general ordinance</w:t>
      </w:r>
    </w:p>
    <w:p w:rsidR="00033A50" w:rsidRPr="00217888" w:rsidRDefault="00033A50" w:rsidP="00033A50">
      <w:pPr>
        <w:pStyle w:val="ListParagraph"/>
        <w:numPr>
          <w:ilvl w:val="2"/>
          <w:numId w:val="6"/>
        </w:numPr>
        <w:ind w:left="1860"/>
        <w:rPr>
          <w:rFonts w:ascii="Constantia" w:hAnsi="Constantia"/>
        </w:rPr>
      </w:pPr>
      <w:r w:rsidRPr="00217888">
        <w:rPr>
          <w:rFonts w:ascii="Constantia" w:hAnsi="Constantia"/>
        </w:rPr>
        <w:t xml:space="preserve">(D) </w:t>
      </w:r>
      <w:r w:rsidRPr="00217888">
        <w:rPr>
          <w:rFonts w:ascii="Constantia" w:hAnsi="Constantia"/>
          <w:b/>
        </w:rPr>
        <w:t>Nuisances per accidens</w:t>
      </w:r>
      <w:r w:rsidRPr="00217888">
        <w:rPr>
          <w:rFonts w:ascii="Constantia" w:hAnsi="Constantia"/>
        </w:rPr>
        <w:t xml:space="preserve"> – only a nuisance based on </w:t>
      </w:r>
      <w:r w:rsidRPr="00217888">
        <w:rPr>
          <w:rFonts w:ascii="Constantia" w:hAnsi="Constantia"/>
          <w:b/>
        </w:rPr>
        <w:t>how conducted / where located</w:t>
      </w:r>
    </w:p>
    <w:p w:rsidR="00033A50" w:rsidRPr="00217888" w:rsidRDefault="00033A50" w:rsidP="00033A50">
      <w:pPr>
        <w:pStyle w:val="ListParagraph"/>
        <w:numPr>
          <w:ilvl w:val="3"/>
          <w:numId w:val="6"/>
        </w:numPr>
        <w:ind w:left="2580"/>
        <w:rPr>
          <w:rFonts w:ascii="Constantia" w:hAnsi="Constantia"/>
        </w:rPr>
      </w:pPr>
      <w:r w:rsidRPr="00217888">
        <w:rPr>
          <w:rFonts w:ascii="Constantia" w:hAnsi="Constantia"/>
        </w:rPr>
        <w:t>ie cemetaries, taverns, horse stables</w:t>
      </w:r>
    </w:p>
    <w:p w:rsidR="00033A50" w:rsidRPr="00217888" w:rsidRDefault="00033A50" w:rsidP="00033A50">
      <w:pPr>
        <w:pStyle w:val="ListParagraph"/>
        <w:numPr>
          <w:ilvl w:val="3"/>
          <w:numId w:val="6"/>
        </w:numPr>
        <w:ind w:left="2580"/>
        <w:rPr>
          <w:rFonts w:ascii="Constantia" w:hAnsi="Constantia"/>
        </w:rPr>
      </w:pPr>
      <w:r w:rsidRPr="00217888">
        <w:rPr>
          <w:rFonts w:ascii="Constantia" w:hAnsi="Constantia"/>
        </w:rPr>
        <w:t xml:space="preserve">if </w:t>
      </w:r>
      <w:r w:rsidRPr="00217888">
        <w:rPr>
          <w:rFonts w:ascii="Constantia" w:hAnsi="Constantia"/>
          <w:b/>
        </w:rPr>
        <w:t>per accidens</w:t>
      </w:r>
      <w:r w:rsidRPr="00217888">
        <w:rPr>
          <w:rFonts w:ascii="Constantia" w:hAnsi="Constantia"/>
        </w:rPr>
        <w:t xml:space="preserve">, state </w:t>
      </w:r>
      <w:r w:rsidRPr="00217888">
        <w:rPr>
          <w:rFonts w:ascii="Constantia" w:hAnsi="Constantia"/>
          <w:b/>
        </w:rPr>
        <w:t xml:space="preserve">cannot </w:t>
      </w:r>
      <w:r w:rsidRPr="00217888">
        <w:rPr>
          <w:rFonts w:ascii="Constantia" w:hAnsi="Constantia"/>
        </w:rPr>
        <w:t xml:space="preserve">proceed by </w:t>
      </w:r>
      <w:r w:rsidRPr="00217888">
        <w:rPr>
          <w:rFonts w:ascii="Constantia" w:hAnsi="Constantia"/>
          <w:b/>
        </w:rPr>
        <w:t xml:space="preserve">general </w:t>
      </w:r>
      <w:r w:rsidRPr="00217888">
        <w:rPr>
          <w:rFonts w:ascii="Constantia" w:hAnsi="Constantia"/>
        </w:rPr>
        <w:t>ordinance; can only proceed by individual prosecutions)</w:t>
      </w:r>
    </w:p>
    <w:p w:rsidR="00033A50" w:rsidRPr="00217888" w:rsidRDefault="00033A50" w:rsidP="00033A50">
      <w:pPr>
        <w:pStyle w:val="ListParagraph"/>
        <w:numPr>
          <w:ilvl w:val="2"/>
          <w:numId w:val="6"/>
        </w:numPr>
        <w:ind w:left="1860"/>
        <w:rPr>
          <w:rFonts w:ascii="Constantia" w:hAnsi="Constantia"/>
        </w:rPr>
      </w:pPr>
      <w:r w:rsidRPr="00217888">
        <w:rPr>
          <w:rFonts w:ascii="Constantia" w:hAnsi="Constantia"/>
        </w:rPr>
        <w:t xml:space="preserve">(E) </w:t>
      </w:r>
      <w:r w:rsidRPr="00217888">
        <w:rPr>
          <w:rFonts w:ascii="Constantia" w:hAnsi="Constantia"/>
          <w:b/>
        </w:rPr>
        <w:t>Three-Prong Ends-Means Test:</w:t>
      </w:r>
    </w:p>
    <w:p w:rsidR="00033A50" w:rsidRPr="00217888" w:rsidRDefault="00033A50" w:rsidP="00033A50">
      <w:pPr>
        <w:pStyle w:val="ListParagraph"/>
        <w:numPr>
          <w:ilvl w:val="3"/>
          <w:numId w:val="6"/>
        </w:numPr>
        <w:ind w:left="2580"/>
        <w:rPr>
          <w:rFonts w:ascii="Constantia" w:hAnsi="Constantia"/>
        </w:rPr>
      </w:pPr>
      <w:r w:rsidRPr="00217888">
        <w:rPr>
          <w:rFonts w:ascii="Constantia" w:hAnsi="Constantia"/>
          <w:b/>
        </w:rPr>
        <w:t>(1) Ends</w:t>
      </w:r>
      <w:r w:rsidRPr="00217888">
        <w:rPr>
          <w:rFonts w:ascii="Constantia" w:hAnsi="Constantia"/>
        </w:rPr>
        <w:t xml:space="preserve"> – legitmate?</w:t>
      </w:r>
    </w:p>
    <w:p w:rsidR="00033A50" w:rsidRPr="00217888" w:rsidRDefault="00033A50" w:rsidP="00033A50">
      <w:pPr>
        <w:pStyle w:val="ListParagraph"/>
        <w:numPr>
          <w:ilvl w:val="4"/>
          <w:numId w:val="6"/>
        </w:numPr>
        <w:ind w:left="3300"/>
        <w:rPr>
          <w:rFonts w:ascii="Constantia" w:hAnsi="Constantia"/>
        </w:rPr>
      </w:pPr>
      <w:r w:rsidRPr="00217888">
        <w:rPr>
          <w:rFonts w:ascii="Constantia" w:hAnsi="Constantia"/>
        </w:rPr>
        <w:t xml:space="preserve">To be valid, police power must be for a </w:t>
      </w:r>
      <w:r w:rsidRPr="00217888">
        <w:rPr>
          <w:rFonts w:ascii="Constantia" w:hAnsi="Constantia"/>
          <w:b/>
        </w:rPr>
        <w:t>legit public purpose</w:t>
      </w:r>
      <w:r w:rsidRPr="00217888">
        <w:rPr>
          <w:rFonts w:ascii="Constantia" w:hAnsi="Constantia"/>
        </w:rPr>
        <w:t xml:space="preserve"> (ie health/safety of public)</w:t>
      </w:r>
    </w:p>
    <w:p w:rsidR="00033A50" w:rsidRPr="00217888" w:rsidRDefault="00033A50" w:rsidP="00033A50">
      <w:pPr>
        <w:pStyle w:val="ListParagraph"/>
        <w:numPr>
          <w:ilvl w:val="3"/>
          <w:numId w:val="6"/>
        </w:numPr>
        <w:ind w:left="2580"/>
        <w:rPr>
          <w:rFonts w:ascii="Constantia" w:hAnsi="Constantia"/>
        </w:rPr>
      </w:pPr>
      <w:r w:rsidRPr="00217888">
        <w:rPr>
          <w:rFonts w:ascii="Constantia" w:hAnsi="Constantia"/>
          <w:b/>
        </w:rPr>
        <w:t xml:space="preserve">(2) Means </w:t>
      </w:r>
      <w:r w:rsidRPr="00217888">
        <w:rPr>
          <w:rFonts w:ascii="Constantia" w:hAnsi="Constantia"/>
        </w:rPr>
        <w:t>– legitimate?</w:t>
      </w:r>
    </w:p>
    <w:p w:rsidR="00033A50" w:rsidRPr="00217888" w:rsidRDefault="00033A50" w:rsidP="00033A50">
      <w:pPr>
        <w:pStyle w:val="ListParagraph"/>
        <w:numPr>
          <w:ilvl w:val="4"/>
          <w:numId w:val="6"/>
        </w:numPr>
        <w:ind w:left="3300"/>
        <w:rPr>
          <w:rFonts w:ascii="Constantia" w:hAnsi="Constantia"/>
        </w:rPr>
      </w:pPr>
      <w:r w:rsidRPr="00217888">
        <w:rPr>
          <w:rFonts w:ascii="Constantia" w:hAnsi="Constantia"/>
        </w:rPr>
        <w:t xml:space="preserve">If legit end </w:t>
      </w:r>
      <w:r w:rsidRPr="00217888">
        <w:rPr>
          <w:rFonts w:ascii="Constantia" w:hAnsi="Constantia"/>
        </w:rPr>
        <w:sym w:font="Wingdings" w:char="F0E0"/>
      </w:r>
      <w:r w:rsidRPr="00217888">
        <w:rPr>
          <w:rFonts w:ascii="Constantia" w:hAnsi="Constantia"/>
        </w:rPr>
        <w:t xml:space="preserve"> how closely are selected means tailored to achieve that end?</w:t>
      </w:r>
    </w:p>
    <w:p w:rsidR="00033A50" w:rsidRPr="00217888" w:rsidRDefault="00033A50" w:rsidP="00033A50">
      <w:pPr>
        <w:pStyle w:val="ListParagraph"/>
        <w:numPr>
          <w:ilvl w:val="3"/>
          <w:numId w:val="6"/>
        </w:numPr>
        <w:ind w:left="2580"/>
        <w:rPr>
          <w:rFonts w:ascii="Constantia" w:hAnsi="Constantia"/>
        </w:rPr>
      </w:pPr>
      <w:r w:rsidRPr="00217888">
        <w:rPr>
          <w:rFonts w:ascii="Constantia" w:hAnsi="Constantia"/>
        </w:rPr>
        <w:t xml:space="preserve">(3) </w:t>
      </w:r>
      <w:r w:rsidRPr="00217888">
        <w:rPr>
          <w:rFonts w:ascii="Constantia" w:hAnsi="Constantia"/>
          <w:b/>
        </w:rPr>
        <w:t>Application in particular case</w:t>
      </w:r>
      <w:r w:rsidRPr="00217888">
        <w:rPr>
          <w:rFonts w:ascii="Constantia" w:hAnsi="Constantia"/>
        </w:rPr>
        <w:t xml:space="preserve"> – arbitrary/capricious?</w:t>
      </w:r>
    </w:p>
    <w:p w:rsidR="00033A50" w:rsidRPr="00217888" w:rsidRDefault="00033A50" w:rsidP="00033A50">
      <w:pPr>
        <w:pStyle w:val="ListParagraph"/>
        <w:numPr>
          <w:ilvl w:val="4"/>
          <w:numId w:val="6"/>
        </w:numPr>
        <w:ind w:left="3300"/>
        <w:rPr>
          <w:rFonts w:ascii="Constantia" w:hAnsi="Constantia"/>
        </w:rPr>
      </w:pPr>
      <w:r w:rsidRPr="00217888">
        <w:rPr>
          <w:rFonts w:ascii="Constantia" w:hAnsi="Constantia"/>
        </w:rPr>
        <w:t xml:space="preserve">In </w:t>
      </w:r>
      <w:r w:rsidRPr="00217888">
        <w:rPr>
          <w:rFonts w:ascii="Constantia" w:hAnsi="Constantia"/>
          <w:b/>
        </w:rPr>
        <w:t xml:space="preserve">this </w:t>
      </w:r>
      <w:r w:rsidRPr="00217888">
        <w:rPr>
          <w:rFonts w:ascii="Constantia" w:hAnsi="Constantia"/>
        </w:rPr>
        <w:t xml:space="preserve">case </w:t>
      </w:r>
      <w:r w:rsidRPr="00217888">
        <w:rPr>
          <w:rFonts w:ascii="Constantia" w:hAnsi="Constantia"/>
        </w:rPr>
        <w:sym w:font="Wingdings" w:char="F0E0"/>
      </w:r>
      <w:r w:rsidRPr="00217888">
        <w:rPr>
          <w:rFonts w:ascii="Constantia" w:hAnsi="Constantia"/>
        </w:rPr>
        <w:t xml:space="preserve"> are means being used in an </w:t>
      </w:r>
      <w:r w:rsidRPr="00217888">
        <w:rPr>
          <w:rFonts w:ascii="Constantia" w:hAnsi="Constantia"/>
          <w:b/>
        </w:rPr>
        <w:t xml:space="preserve">oppressive </w:t>
      </w:r>
      <w:r w:rsidRPr="00217888">
        <w:rPr>
          <w:rFonts w:ascii="Constantia" w:hAnsi="Constantia"/>
        </w:rPr>
        <w:t>way?</w:t>
      </w:r>
    </w:p>
    <w:p w:rsidR="00821E9C" w:rsidRPr="00217888" w:rsidRDefault="00033A50" w:rsidP="00033A50">
      <w:pPr>
        <w:pStyle w:val="ListParagraph"/>
        <w:numPr>
          <w:ilvl w:val="2"/>
          <w:numId w:val="3"/>
        </w:numPr>
        <w:rPr>
          <w:rFonts w:ascii="Constantia" w:hAnsi="Constantia"/>
        </w:rPr>
      </w:pPr>
      <w:r w:rsidRPr="00217888">
        <w:rPr>
          <w:rFonts w:ascii="Constantia" w:hAnsi="Constantia"/>
        </w:rPr>
        <w:t>Apply with deference to the legislature</w:t>
      </w:r>
    </w:p>
    <w:p w:rsidR="00821E9C" w:rsidRPr="00217888" w:rsidRDefault="00821E9C" w:rsidP="00033A50">
      <w:pPr>
        <w:pStyle w:val="ListParagraph"/>
        <w:numPr>
          <w:ilvl w:val="2"/>
          <w:numId w:val="3"/>
        </w:numPr>
        <w:rPr>
          <w:rFonts w:ascii="Constantia" w:hAnsi="Constantia"/>
        </w:rPr>
      </w:pPr>
      <w:r w:rsidRPr="00217888">
        <w:rPr>
          <w:rFonts w:ascii="Constantia" w:hAnsi="Constantia"/>
          <w:b/>
        </w:rPr>
        <w:t xml:space="preserve">Euclid: </w:t>
      </w:r>
      <w:r w:rsidRPr="00217888">
        <w:rPr>
          <w:rFonts w:ascii="Constantia" w:hAnsi="Constantia"/>
        </w:rPr>
        <w:t xml:space="preserve">purely residential only zoning districts </w:t>
      </w:r>
      <w:r w:rsidRPr="00217888">
        <w:rPr>
          <w:rFonts w:ascii="Constantia" w:hAnsi="Constantia"/>
          <w:b/>
        </w:rPr>
        <w:t>are constitutional</w:t>
      </w:r>
    </w:p>
    <w:p w:rsidR="00821E9C" w:rsidRPr="00217888" w:rsidRDefault="00821E9C" w:rsidP="00821E9C">
      <w:pPr>
        <w:pStyle w:val="ListParagraph"/>
        <w:numPr>
          <w:ilvl w:val="1"/>
          <w:numId w:val="3"/>
        </w:numPr>
        <w:rPr>
          <w:rFonts w:ascii="Constantia" w:hAnsi="Constantia"/>
        </w:rPr>
      </w:pPr>
      <w:r w:rsidRPr="00217888">
        <w:rPr>
          <w:rFonts w:ascii="Constantia" w:hAnsi="Constantia"/>
        </w:rPr>
        <w:t>Is it a taking?</w:t>
      </w:r>
    </w:p>
    <w:p w:rsidR="00821E9C" w:rsidRPr="00217888" w:rsidRDefault="00821E9C" w:rsidP="00821E9C">
      <w:pPr>
        <w:pStyle w:val="ListParagraph"/>
        <w:numPr>
          <w:ilvl w:val="2"/>
          <w:numId w:val="3"/>
        </w:numPr>
        <w:rPr>
          <w:rFonts w:ascii="Constantia" w:hAnsi="Constantia"/>
        </w:rPr>
      </w:pPr>
      <w:r w:rsidRPr="00217888">
        <w:rPr>
          <w:rFonts w:ascii="Constantia" w:hAnsi="Constantia"/>
        </w:rPr>
        <w:t>Doe</w:t>
      </w:r>
      <w:r w:rsidR="00201C80" w:rsidRPr="00217888">
        <w:rPr>
          <w:rFonts w:ascii="Constantia" w:hAnsi="Constantia"/>
        </w:rPr>
        <w:t>s it fit into per se exception?</w:t>
      </w:r>
    </w:p>
    <w:p w:rsidR="00821E9C" w:rsidRPr="00217888" w:rsidRDefault="0054323E" w:rsidP="00821E9C">
      <w:pPr>
        <w:pStyle w:val="ListParagraph"/>
        <w:numPr>
          <w:ilvl w:val="3"/>
          <w:numId w:val="3"/>
        </w:numPr>
        <w:rPr>
          <w:rFonts w:ascii="Constantia" w:hAnsi="Constantia"/>
        </w:rPr>
      </w:pPr>
      <w:r w:rsidRPr="00217888">
        <w:rPr>
          <w:rFonts w:ascii="Constantia" w:hAnsi="Constantia"/>
        </w:rPr>
        <w:t xml:space="preserve">1) </w:t>
      </w:r>
      <w:r w:rsidR="00821E9C" w:rsidRPr="00217888">
        <w:rPr>
          <w:rFonts w:ascii="Constantia" w:hAnsi="Constantia"/>
        </w:rPr>
        <w:t>Permanent physical occupations always takings (</w:t>
      </w:r>
      <w:r w:rsidR="00821E9C" w:rsidRPr="00217888">
        <w:rPr>
          <w:rFonts w:ascii="Constantia" w:hAnsi="Constantia"/>
          <w:b/>
        </w:rPr>
        <w:t>Loretto</w:t>
      </w:r>
      <w:r w:rsidR="00821E9C" w:rsidRPr="00217888">
        <w:rPr>
          <w:rFonts w:ascii="Constantia" w:hAnsi="Constantia"/>
        </w:rPr>
        <w:t>)</w:t>
      </w:r>
    </w:p>
    <w:p w:rsidR="00821E9C" w:rsidRPr="00217888" w:rsidRDefault="0054323E" w:rsidP="00821E9C">
      <w:pPr>
        <w:pStyle w:val="ListParagraph"/>
        <w:numPr>
          <w:ilvl w:val="3"/>
          <w:numId w:val="3"/>
        </w:numPr>
        <w:rPr>
          <w:rFonts w:ascii="Constantia" w:hAnsi="Constantia"/>
        </w:rPr>
      </w:pPr>
      <w:r w:rsidRPr="00217888">
        <w:rPr>
          <w:rFonts w:ascii="Constantia" w:hAnsi="Constantia"/>
        </w:rPr>
        <w:t xml:space="preserve">2) </w:t>
      </w:r>
      <w:r w:rsidR="00821E9C" w:rsidRPr="00217888">
        <w:rPr>
          <w:rFonts w:ascii="Constantia" w:hAnsi="Constantia"/>
        </w:rPr>
        <w:t>Does act d</w:t>
      </w:r>
      <w:r w:rsidR="00201C80" w:rsidRPr="00217888">
        <w:rPr>
          <w:rFonts w:ascii="Constantia" w:hAnsi="Constantia"/>
        </w:rPr>
        <w:t>eprive owner of all value and thus taking?</w:t>
      </w:r>
    </w:p>
    <w:p w:rsidR="00821E9C" w:rsidRPr="007C1350" w:rsidRDefault="00821E9C" w:rsidP="00821E9C">
      <w:pPr>
        <w:pStyle w:val="ListParagraph"/>
        <w:numPr>
          <w:ilvl w:val="4"/>
          <w:numId w:val="3"/>
        </w:numPr>
        <w:rPr>
          <w:rFonts w:ascii="Constantia" w:hAnsi="Constantia"/>
        </w:rPr>
      </w:pPr>
      <w:r w:rsidRPr="00217888">
        <w:rPr>
          <w:rFonts w:ascii="Constantia" w:hAnsi="Constantia"/>
          <w:b/>
        </w:rPr>
        <w:t xml:space="preserve">Lucas </w:t>
      </w:r>
      <w:r w:rsidRPr="00217888">
        <w:rPr>
          <w:rFonts w:ascii="Constantia" w:hAnsi="Constantia"/>
        </w:rPr>
        <w:t xml:space="preserve">been interperted in </w:t>
      </w:r>
      <w:r w:rsidRPr="00217888">
        <w:rPr>
          <w:rFonts w:ascii="Constantia" w:hAnsi="Constantia"/>
          <w:b/>
        </w:rPr>
        <w:t>Tahoe-Sierra</w:t>
      </w:r>
      <w:r w:rsidRPr="00217888">
        <w:rPr>
          <w:rFonts w:ascii="Constantia" w:hAnsi="Constantia"/>
        </w:rPr>
        <w:t xml:space="preserve"> as deprive of all </w:t>
      </w:r>
      <w:r w:rsidRPr="007C1350">
        <w:rPr>
          <w:rFonts w:ascii="Constantia" w:hAnsi="Constantia"/>
        </w:rPr>
        <w:t>value, not just all economincally beneficial activity</w:t>
      </w:r>
    </w:p>
    <w:p w:rsidR="00821E9C" w:rsidRPr="007C1350" w:rsidRDefault="00821E9C" w:rsidP="00821E9C">
      <w:pPr>
        <w:pStyle w:val="ListParagraph"/>
        <w:numPr>
          <w:ilvl w:val="4"/>
          <w:numId w:val="3"/>
        </w:numPr>
        <w:rPr>
          <w:rFonts w:ascii="Constantia" w:hAnsi="Constantia"/>
        </w:rPr>
      </w:pPr>
      <w:r w:rsidRPr="007C1350">
        <w:rPr>
          <w:rFonts w:ascii="Constantia" w:hAnsi="Constantia"/>
          <w:b/>
        </w:rPr>
        <w:t>Tahoe-Sierra</w:t>
      </w:r>
      <w:r w:rsidRPr="007C1350">
        <w:rPr>
          <w:rFonts w:ascii="Constantia" w:hAnsi="Constantia"/>
        </w:rPr>
        <w:t xml:space="preserve">: cannot conceptually </w:t>
      </w:r>
      <w:r w:rsidR="0054323E" w:rsidRPr="007C1350">
        <w:rPr>
          <w:rFonts w:ascii="Constantia" w:hAnsi="Constantia"/>
        </w:rPr>
        <w:t>sever</w:t>
      </w:r>
      <w:r w:rsidRPr="007C1350">
        <w:rPr>
          <w:rFonts w:ascii="Constantia" w:hAnsi="Constantia"/>
        </w:rPr>
        <w:t xml:space="preserve"> property into temporal segments</w:t>
      </w:r>
    </w:p>
    <w:p w:rsidR="00D6382B" w:rsidRPr="007C1350" w:rsidRDefault="007C1350" w:rsidP="00821E9C">
      <w:pPr>
        <w:pStyle w:val="ListParagraph"/>
        <w:numPr>
          <w:ilvl w:val="4"/>
          <w:numId w:val="3"/>
        </w:numPr>
        <w:rPr>
          <w:rFonts w:ascii="Constantia" w:hAnsi="Constantia"/>
          <w:b/>
        </w:rPr>
      </w:pPr>
      <w:r w:rsidRPr="007C1350">
        <w:rPr>
          <w:rFonts w:ascii="Constantia" w:hAnsi="Constantia"/>
          <w:b/>
        </w:rPr>
        <w:t>First English p 411</w:t>
      </w:r>
    </w:p>
    <w:p w:rsidR="0054323E" w:rsidRPr="007C1350" w:rsidRDefault="007C1350" w:rsidP="00D6382B">
      <w:pPr>
        <w:pStyle w:val="ListParagraph"/>
        <w:numPr>
          <w:ilvl w:val="5"/>
          <w:numId w:val="3"/>
        </w:numPr>
        <w:rPr>
          <w:rFonts w:ascii="Constantia" w:hAnsi="Constantia"/>
        </w:rPr>
      </w:pPr>
      <w:r>
        <w:rPr>
          <w:rFonts w:ascii="Constantia" w:hAnsi="Constantia"/>
        </w:rPr>
        <w:t>Approve d right to obtain DON’T KNOW</w:t>
      </w:r>
    </w:p>
    <w:p w:rsidR="0054323E" w:rsidRPr="00217888" w:rsidRDefault="0054323E" w:rsidP="0054323E">
      <w:pPr>
        <w:pStyle w:val="ListParagraph"/>
        <w:numPr>
          <w:ilvl w:val="3"/>
          <w:numId w:val="3"/>
        </w:numPr>
        <w:rPr>
          <w:rFonts w:ascii="Constantia" w:hAnsi="Constantia"/>
        </w:rPr>
      </w:pPr>
      <w:r w:rsidRPr="00217888">
        <w:rPr>
          <w:rFonts w:ascii="Constantia" w:hAnsi="Constantia"/>
        </w:rPr>
        <w:t>3?)Is it to protect the public / stop harmful use</w:t>
      </w:r>
      <w:r w:rsidR="00201C80" w:rsidRPr="00217888">
        <w:rPr>
          <w:rFonts w:ascii="Constantia" w:hAnsi="Constantia"/>
        </w:rPr>
        <w:t>, so not taking</w:t>
      </w:r>
      <w:r w:rsidRPr="00217888">
        <w:rPr>
          <w:rFonts w:ascii="Constantia" w:hAnsi="Constantia"/>
        </w:rPr>
        <w:t>?</w:t>
      </w:r>
    </w:p>
    <w:p w:rsidR="0054323E" w:rsidRPr="00217888" w:rsidRDefault="0054323E" w:rsidP="0054323E">
      <w:pPr>
        <w:pStyle w:val="ListParagraph"/>
        <w:numPr>
          <w:ilvl w:val="4"/>
          <w:numId w:val="3"/>
        </w:numPr>
        <w:rPr>
          <w:rFonts w:ascii="Constantia" w:hAnsi="Constantia"/>
        </w:rPr>
      </w:pPr>
      <w:r w:rsidRPr="00217888">
        <w:rPr>
          <w:rFonts w:ascii="Constantia" w:hAnsi="Constantia"/>
        </w:rPr>
        <w:t>This one’s iffy – support with Hadacheck, but Lucas suggests better understood as just making reasonably related to public use</w:t>
      </w:r>
    </w:p>
    <w:p w:rsidR="0054323E" w:rsidRPr="00217888" w:rsidRDefault="0054323E" w:rsidP="0054323E">
      <w:pPr>
        <w:pStyle w:val="ListParagraph"/>
        <w:numPr>
          <w:ilvl w:val="4"/>
          <w:numId w:val="3"/>
        </w:numPr>
        <w:rPr>
          <w:rFonts w:ascii="Constantia" w:hAnsi="Constantia"/>
        </w:rPr>
      </w:pPr>
      <w:r w:rsidRPr="00217888">
        <w:rPr>
          <w:rFonts w:ascii="Constantia" w:hAnsi="Constantia"/>
        </w:rPr>
        <w:t>Hard to distinguish btw preventing harm and conferring benefit</w:t>
      </w:r>
    </w:p>
    <w:p w:rsidR="0054323E" w:rsidRPr="00217888" w:rsidRDefault="0054323E" w:rsidP="0054323E">
      <w:pPr>
        <w:pStyle w:val="ListParagraph"/>
        <w:numPr>
          <w:ilvl w:val="2"/>
          <w:numId w:val="3"/>
        </w:numPr>
        <w:rPr>
          <w:rFonts w:ascii="Constantia" w:hAnsi="Constantia"/>
        </w:rPr>
      </w:pPr>
      <w:r w:rsidRPr="00217888">
        <w:rPr>
          <w:rFonts w:ascii="Constantia" w:hAnsi="Constantia"/>
        </w:rPr>
        <w:t xml:space="preserve">If it doesn’t, ad hoc balancing ala </w:t>
      </w:r>
      <w:r w:rsidRPr="00217888">
        <w:rPr>
          <w:rFonts w:ascii="Constantia" w:hAnsi="Constantia"/>
          <w:b/>
        </w:rPr>
        <w:t>Penn Central</w:t>
      </w:r>
      <w:r w:rsidRPr="00217888">
        <w:rPr>
          <w:rFonts w:ascii="Constantia" w:hAnsi="Constantia"/>
        </w:rPr>
        <w:t>; 3 factors</w:t>
      </w:r>
    </w:p>
    <w:p w:rsidR="0054323E" w:rsidRPr="00217888" w:rsidRDefault="0054323E" w:rsidP="0054323E">
      <w:pPr>
        <w:pStyle w:val="ListParagraph"/>
        <w:numPr>
          <w:ilvl w:val="3"/>
          <w:numId w:val="3"/>
        </w:numPr>
        <w:rPr>
          <w:rFonts w:ascii="Constantia" w:hAnsi="Constantia"/>
        </w:rPr>
      </w:pPr>
      <w:r w:rsidRPr="00217888">
        <w:rPr>
          <w:rFonts w:ascii="Constantia" w:hAnsi="Constantia"/>
        </w:rPr>
        <w:t>1) Economic impact of the regulation</w:t>
      </w:r>
    </w:p>
    <w:p w:rsidR="0054323E" w:rsidRPr="00217888" w:rsidRDefault="0054323E" w:rsidP="0054323E">
      <w:pPr>
        <w:pStyle w:val="ListParagraph"/>
        <w:numPr>
          <w:ilvl w:val="3"/>
          <w:numId w:val="3"/>
        </w:numPr>
        <w:rPr>
          <w:rFonts w:ascii="Constantia" w:hAnsi="Constantia"/>
        </w:rPr>
      </w:pPr>
      <w:r w:rsidRPr="00217888">
        <w:rPr>
          <w:rFonts w:ascii="Constantia" w:hAnsi="Constantia"/>
        </w:rPr>
        <w:t>2) Interference with reasonable investment backed expectations</w:t>
      </w:r>
    </w:p>
    <w:p w:rsidR="0054323E" w:rsidRPr="00217888" w:rsidRDefault="0054323E" w:rsidP="0054323E">
      <w:pPr>
        <w:pStyle w:val="ListParagraph"/>
        <w:numPr>
          <w:ilvl w:val="4"/>
          <w:numId w:val="3"/>
        </w:numPr>
        <w:rPr>
          <w:rFonts w:ascii="Constantia" w:hAnsi="Constantia"/>
        </w:rPr>
      </w:pPr>
      <w:r w:rsidRPr="00217888">
        <w:rPr>
          <w:rFonts w:ascii="Constantia" w:hAnsi="Constantia"/>
          <w:b/>
        </w:rPr>
        <w:t>Palazzo</w:t>
      </w:r>
      <w:r w:rsidRPr="00217888">
        <w:rPr>
          <w:rFonts w:ascii="Constantia" w:hAnsi="Constantia"/>
        </w:rPr>
        <w:t xml:space="preserve"> dealt with issue of whether possible unconst reg pre-invest counts; issue not decided</w:t>
      </w:r>
    </w:p>
    <w:p w:rsidR="0054323E" w:rsidRPr="00217888" w:rsidRDefault="0054323E" w:rsidP="0054323E">
      <w:pPr>
        <w:pStyle w:val="ListParagraph"/>
        <w:numPr>
          <w:ilvl w:val="5"/>
          <w:numId w:val="3"/>
        </w:numPr>
        <w:rPr>
          <w:rFonts w:ascii="Constantia" w:hAnsi="Constantia"/>
        </w:rPr>
      </w:pPr>
      <w:r w:rsidRPr="00217888">
        <w:rPr>
          <w:rFonts w:ascii="Constantia" w:hAnsi="Constantia"/>
        </w:rPr>
        <w:t>Kennedy: careful bc would absolve state of obligation to defend</w:t>
      </w:r>
    </w:p>
    <w:p w:rsidR="0054323E" w:rsidRPr="00217888" w:rsidRDefault="0054323E" w:rsidP="0054323E">
      <w:pPr>
        <w:pStyle w:val="ListParagraph"/>
        <w:numPr>
          <w:ilvl w:val="5"/>
          <w:numId w:val="3"/>
        </w:numPr>
        <w:rPr>
          <w:rFonts w:ascii="Constantia" w:hAnsi="Constantia"/>
        </w:rPr>
      </w:pPr>
      <w:r w:rsidRPr="00217888">
        <w:rPr>
          <w:rFonts w:ascii="Constantia" w:hAnsi="Constantia"/>
        </w:rPr>
        <w:t>O’Connor: gotta consider bc would be unfair windfalls to opportunistic investors</w:t>
      </w:r>
    </w:p>
    <w:p w:rsidR="0054323E" w:rsidRPr="00217888" w:rsidRDefault="0054323E" w:rsidP="0054323E">
      <w:pPr>
        <w:pStyle w:val="ListParagraph"/>
        <w:numPr>
          <w:ilvl w:val="5"/>
          <w:numId w:val="3"/>
        </w:numPr>
        <w:rPr>
          <w:rFonts w:ascii="Constantia" w:hAnsi="Constantia"/>
        </w:rPr>
      </w:pPr>
      <w:r w:rsidRPr="00217888">
        <w:rPr>
          <w:rFonts w:ascii="Constantia" w:hAnsi="Constantia"/>
        </w:rPr>
        <w:t>Scalia: irrelevant; laws that might be unconst shouldn’t figure into expectations</w:t>
      </w:r>
    </w:p>
    <w:p w:rsidR="0054323E" w:rsidRPr="00217888" w:rsidRDefault="0054323E" w:rsidP="0054323E">
      <w:pPr>
        <w:pStyle w:val="ListParagraph"/>
        <w:numPr>
          <w:ilvl w:val="3"/>
          <w:numId w:val="3"/>
        </w:numPr>
        <w:rPr>
          <w:rFonts w:ascii="Constantia" w:hAnsi="Constantia"/>
        </w:rPr>
      </w:pPr>
      <w:r w:rsidRPr="00217888">
        <w:rPr>
          <w:rFonts w:ascii="Constantia" w:hAnsi="Constantia"/>
        </w:rPr>
        <w:t>3) Character of government action</w:t>
      </w:r>
    </w:p>
    <w:p w:rsidR="0054323E" w:rsidRPr="00217888" w:rsidRDefault="0054323E" w:rsidP="0054323E">
      <w:pPr>
        <w:pStyle w:val="ListParagraph"/>
        <w:numPr>
          <w:ilvl w:val="3"/>
          <w:numId w:val="3"/>
        </w:numPr>
        <w:rPr>
          <w:rFonts w:ascii="Constantia" w:hAnsi="Constantia"/>
        </w:rPr>
      </w:pPr>
      <w:r w:rsidRPr="00217888">
        <w:rPr>
          <w:rFonts w:ascii="Constantia" w:hAnsi="Constantia"/>
        </w:rPr>
        <w:t>Nondoctrinal factors:</w:t>
      </w:r>
    </w:p>
    <w:p w:rsidR="0054323E" w:rsidRPr="00217888" w:rsidRDefault="0054323E" w:rsidP="0054323E">
      <w:pPr>
        <w:pStyle w:val="ListParagraph"/>
        <w:numPr>
          <w:ilvl w:val="4"/>
          <w:numId w:val="3"/>
        </w:numPr>
        <w:rPr>
          <w:rFonts w:ascii="Constantia" w:hAnsi="Constantia"/>
        </w:rPr>
      </w:pPr>
      <w:r w:rsidRPr="00217888">
        <w:rPr>
          <w:rFonts w:ascii="Constantia" w:hAnsi="Constantia"/>
        </w:rPr>
        <w:t>Noxious use</w:t>
      </w:r>
    </w:p>
    <w:p w:rsidR="008F2CE6" w:rsidRPr="00217888" w:rsidRDefault="0054323E" w:rsidP="0054323E">
      <w:pPr>
        <w:pStyle w:val="ListParagraph"/>
        <w:numPr>
          <w:ilvl w:val="4"/>
          <w:numId w:val="3"/>
        </w:numPr>
        <w:rPr>
          <w:rFonts w:ascii="Constantia" w:hAnsi="Constantia"/>
        </w:rPr>
      </w:pPr>
      <w:r w:rsidRPr="00217888">
        <w:rPr>
          <w:rFonts w:ascii="Constantia" w:hAnsi="Constantia"/>
        </w:rPr>
        <w:t>Reciprocity of advantage</w:t>
      </w:r>
    </w:p>
    <w:p w:rsidR="00CB60D8" w:rsidRDefault="00CB60D8" w:rsidP="008F2CE6">
      <w:pPr>
        <w:rPr>
          <w:rFonts w:ascii="Constantia" w:hAnsi="Constantia"/>
        </w:rPr>
      </w:pPr>
    </w:p>
    <w:p w:rsidR="00CB60D8" w:rsidRDefault="00CB60D8" w:rsidP="008F2CE6">
      <w:pPr>
        <w:rPr>
          <w:rFonts w:ascii="Constantia" w:hAnsi="Constantia"/>
        </w:rPr>
      </w:pPr>
    </w:p>
    <w:p w:rsidR="00CB60D8" w:rsidRDefault="00CB60D8" w:rsidP="008F2CE6">
      <w:pPr>
        <w:rPr>
          <w:rFonts w:ascii="Constantia" w:hAnsi="Constantia"/>
        </w:rPr>
      </w:pPr>
    </w:p>
    <w:p w:rsidR="003C561F" w:rsidRPr="00CB60D8" w:rsidRDefault="003C561F" w:rsidP="009354AB">
      <w:pPr>
        <w:rPr>
          <w:rFonts w:ascii="Constantia" w:hAnsi="Constantia"/>
          <w:b/>
          <w:sz w:val="28"/>
        </w:rPr>
      </w:pPr>
    </w:p>
    <w:sectPr w:rsidR="003C561F" w:rsidRPr="00CB60D8" w:rsidSect="009B7629">
      <w:footerReference w:type="even" r:id="rId5"/>
      <w:footerReference w:type="default" r:id="rId6"/>
      <w:pgSz w:w="12240" w:h="15840"/>
      <w:pgMar w:top="1440" w:right="1440" w:bottom="1440" w:left="144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Garamond">
    <w:panose1 w:val="02020404030301010803"/>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onstantia">
    <w:panose1 w:val="020306020503060303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7B6" w:rsidRDefault="0033320A" w:rsidP="00741F06">
    <w:pPr>
      <w:pStyle w:val="Footer"/>
      <w:framePr w:wrap="around" w:vAnchor="text" w:hAnchor="margin" w:xAlign="right" w:y="1"/>
      <w:rPr>
        <w:rStyle w:val="PageNumber"/>
      </w:rPr>
    </w:pPr>
    <w:r>
      <w:rPr>
        <w:rStyle w:val="PageNumber"/>
      </w:rPr>
      <w:fldChar w:fldCharType="begin"/>
    </w:r>
    <w:r w:rsidR="007B37B6">
      <w:rPr>
        <w:rStyle w:val="PageNumber"/>
      </w:rPr>
      <w:instrText xml:space="preserve">PAGE  </w:instrText>
    </w:r>
    <w:r>
      <w:rPr>
        <w:rStyle w:val="PageNumber"/>
      </w:rPr>
      <w:fldChar w:fldCharType="end"/>
    </w:r>
  </w:p>
  <w:p w:rsidR="007B37B6" w:rsidRDefault="007B37B6" w:rsidP="0017038C">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7B6" w:rsidRDefault="0033320A" w:rsidP="00741F06">
    <w:pPr>
      <w:pStyle w:val="Footer"/>
      <w:framePr w:wrap="around" w:vAnchor="text" w:hAnchor="margin" w:xAlign="right" w:y="1"/>
      <w:rPr>
        <w:rStyle w:val="PageNumber"/>
      </w:rPr>
    </w:pPr>
    <w:r>
      <w:rPr>
        <w:rStyle w:val="PageNumber"/>
      </w:rPr>
      <w:fldChar w:fldCharType="begin"/>
    </w:r>
    <w:r w:rsidR="007B37B6">
      <w:rPr>
        <w:rStyle w:val="PageNumber"/>
      </w:rPr>
      <w:instrText xml:space="preserve">PAGE  </w:instrText>
    </w:r>
    <w:r>
      <w:rPr>
        <w:rStyle w:val="PageNumber"/>
      </w:rPr>
      <w:fldChar w:fldCharType="separate"/>
    </w:r>
    <w:r w:rsidR="00536946">
      <w:rPr>
        <w:rStyle w:val="PageNumber"/>
        <w:noProof/>
      </w:rPr>
      <w:t>19</w:t>
    </w:r>
    <w:r>
      <w:rPr>
        <w:rStyle w:val="PageNumber"/>
      </w:rPr>
      <w:fldChar w:fldCharType="end"/>
    </w:r>
  </w:p>
  <w:p w:rsidR="007B37B6" w:rsidRDefault="007B37B6" w:rsidP="0017038C">
    <w:pPr>
      <w:pStyle w:val="Footer"/>
      <w:ind w:right="360"/>
    </w:pPr>
  </w:p>
</w:ft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5DA4C34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17A6AC00"/>
    <w:lvl w:ilvl="0">
      <w:start w:val="1"/>
      <w:numFmt w:val="decimal"/>
      <w:lvlText w:val="%1."/>
      <w:lvlJc w:val="left"/>
      <w:pPr>
        <w:tabs>
          <w:tab w:val="num" w:pos="1800"/>
        </w:tabs>
        <w:ind w:left="1800" w:hanging="360"/>
      </w:pPr>
    </w:lvl>
  </w:abstractNum>
  <w:abstractNum w:abstractNumId="2">
    <w:nsid w:val="FFFFFF7D"/>
    <w:multiLevelType w:val="singleLevel"/>
    <w:tmpl w:val="A71086DC"/>
    <w:lvl w:ilvl="0">
      <w:start w:val="1"/>
      <w:numFmt w:val="decimal"/>
      <w:lvlText w:val="%1."/>
      <w:lvlJc w:val="left"/>
      <w:pPr>
        <w:tabs>
          <w:tab w:val="num" w:pos="1440"/>
        </w:tabs>
        <w:ind w:left="1440" w:hanging="360"/>
      </w:pPr>
    </w:lvl>
  </w:abstractNum>
  <w:abstractNum w:abstractNumId="3">
    <w:nsid w:val="FFFFFF7E"/>
    <w:multiLevelType w:val="singleLevel"/>
    <w:tmpl w:val="6AC47374"/>
    <w:lvl w:ilvl="0">
      <w:start w:val="1"/>
      <w:numFmt w:val="decimal"/>
      <w:lvlText w:val="%1."/>
      <w:lvlJc w:val="left"/>
      <w:pPr>
        <w:tabs>
          <w:tab w:val="num" w:pos="1080"/>
        </w:tabs>
        <w:ind w:left="1080" w:hanging="360"/>
      </w:pPr>
    </w:lvl>
  </w:abstractNum>
  <w:abstractNum w:abstractNumId="4">
    <w:nsid w:val="FFFFFF7F"/>
    <w:multiLevelType w:val="singleLevel"/>
    <w:tmpl w:val="9DAEC718"/>
    <w:lvl w:ilvl="0">
      <w:start w:val="1"/>
      <w:numFmt w:val="decimal"/>
      <w:lvlText w:val="%1."/>
      <w:lvlJc w:val="left"/>
      <w:pPr>
        <w:tabs>
          <w:tab w:val="num" w:pos="720"/>
        </w:tabs>
        <w:ind w:left="720" w:hanging="360"/>
      </w:pPr>
    </w:lvl>
  </w:abstractNum>
  <w:abstractNum w:abstractNumId="5">
    <w:nsid w:val="FFFFFF80"/>
    <w:multiLevelType w:val="singleLevel"/>
    <w:tmpl w:val="876E11C6"/>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BC1AA224"/>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D54084A6"/>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F39894C4"/>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8076BA2C"/>
    <w:lvl w:ilvl="0">
      <w:start w:val="1"/>
      <w:numFmt w:val="decimal"/>
      <w:lvlText w:val="%1."/>
      <w:lvlJc w:val="left"/>
      <w:pPr>
        <w:tabs>
          <w:tab w:val="num" w:pos="360"/>
        </w:tabs>
        <w:ind w:left="360" w:hanging="360"/>
      </w:pPr>
    </w:lvl>
  </w:abstractNum>
  <w:abstractNum w:abstractNumId="10">
    <w:nsid w:val="FFFFFF89"/>
    <w:multiLevelType w:val="singleLevel"/>
    <w:tmpl w:val="1BC01910"/>
    <w:lvl w:ilvl="0">
      <w:start w:val="1"/>
      <w:numFmt w:val="bullet"/>
      <w:lvlText w:val=""/>
      <w:lvlJc w:val="left"/>
      <w:pPr>
        <w:tabs>
          <w:tab w:val="num" w:pos="360"/>
        </w:tabs>
        <w:ind w:left="360" w:hanging="360"/>
      </w:pPr>
      <w:rPr>
        <w:rFonts w:ascii="Symbol" w:hAnsi="Symbol" w:hint="default"/>
      </w:rPr>
    </w:lvl>
  </w:abstractNum>
  <w:abstractNum w:abstractNumId="11">
    <w:nsid w:val="228F7830"/>
    <w:multiLevelType w:val="hybridMultilevel"/>
    <w:tmpl w:val="9D983598"/>
    <w:lvl w:ilvl="0" w:tplc="D41A9B0C">
      <w:start w:val="1"/>
      <w:numFmt w:val="bullet"/>
      <w:lvlText w:val="-"/>
      <w:lvlJc w:val="left"/>
      <w:pPr>
        <w:ind w:left="420" w:hanging="360"/>
      </w:pPr>
      <w:rPr>
        <w:rFonts w:ascii="Garamond" w:eastAsiaTheme="minorHAnsi" w:hAnsi="Garamond" w:cstheme="minorBidi" w:hint="default"/>
      </w:rPr>
    </w:lvl>
    <w:lvl w:ilvl="1" w:tplc="04090003">
      <w:start w:val="1"/>
      <w:numFmt w:val="bullet"/>
      <w:lvlText w:val="o"/>
      <w:lvlJc w:val="left"/>
      <w:pPr>
        <w:ind w:left="1140" w:hanging="360"/>
      </w:pPr>
      <w:rPr>
        <w:rFonts w:ascii="Courier New" w:hAnsi="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2">
    <w:nsid w:val="249532CA"/>
    <w:multiLevelType w:val="hybridMultilevel"/>
    <w:tmpl w:val="8F5EA820"/>
    <w:lvl w:ilvl="0" w:tplc="22FA3458">
      <w:start w:val="134"/>
      <w:numFmt w:val="bullet"/>
      <w:lvlText w:val="-"/>
      <w:lvlJc w:val="left"/>
      <w:pPr>
        <w:ind w:left="420" w:hanging="360"/>
      </w:pPr>
      <w:rPr>
        <w:rFonts w:ascii="Constantia" w:eastAsiaTheme="minorHAnsi" w:hAnsi="Constantia" w:cstheme="minorBidi" w:hint="default"/>
      </w:rPr>
    </w:lvl>
    <w:lvl w:ilvl="1" w:tplc="04090003">
      <w:start w:val="1"/>
      <w:numFmt w:val="bullet"/>
      <w:lvlText w:val="o"/>
      <w:lvlJc w:val="left"/>
      <w:pPr>
        <w:ind w:left="1140" w:hanging="360"/>
      </w:pPr>
      <w:rPr>
        <w:rFonts w:ascii="Courier New" w:hAnsi="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
    <w:nsid w:val="4CA360B0"/>
    <w:multiLevelType w:val="hybridMultilevel"/>
    <w:tmpl w:val="B172FDCC"/>
    <w:lvl w:ilvl="0" w:tplc="26444B64">
      <w:start w:val="134"/>
      <w:numFmt w:val="bullet"/>
      <w:lvlText w:val="-"/>
      <w:lvlJc w:val="left"/>
      <w:pPr>
        <w:ind w:left="420" w:hanging="360"/>
      </w:pPr>
      <w:rPr>
        <w:rFonts w:ascii="Cambria" w:eastAsiaTheme="minorHAnsi" w:hAnsi="Cambria" w:cstheme="minorBidi" w:hint="default"/>
      </w:rPr>
    </w:lvl>
    <w:lvl w:ilvl="1" w:tplc="04090003">
      <w:start w:val="1"/>
      <w:numFmt w:val="bullet"/>
      <w:lvlText w:val="o"/>
      <w:lvlJc w:val="left"/>
      <w:pPr>
        <w:ind w:left="1140" w:hanging="360"/>
      </w:pPr>
      <w:rPr>
        <w:rFonts w:ascii="Courier New" w:hAnsi="Courier New" w:hint="default"/>
      </w:rPr>
    </w:lvl>
    <w:lvl w:ilvl="2" w:tplc="04090005">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4">
    <w:nsid w:val="537E4E8A"/>
    <w:multiLevelType w:val="hybridMultilevel"/>
    <w:tmpl w:val="52FC0EC0"/>
    <w:lvl w:ilvl="0" w:tplc="EE1C3D40">
      <w:start w:val="2"/>
      <w:numFmt w:val="bullet"/>
      <w:lvlText w:val="-"/>
      <w:lvlJc w:val="left"/>
      <w:pPr>
        <w:ind w:left="420" w:hanging="360"/>
      </w:pPr>
      <w:rPr>
        <w:rFonts w:ascii="Cambria" w:eastAsiaTheme="minorHAnsi" w:hAnsi="Cambria" w:cstheme="minorBidi" w:hint="default"/>
      </w:rPr>
    </w:lvl>
    <w:lvl w:ilvl="1" w:tplc="04090003">
      <w:start w:val="1"/>
      <w:numFmt w:val="bullet"/>
      <w:lvlText w:val="o"/>
      <w:lvlJc w:val="left"/>
      <w:pPr>
        <w:ind w:left="1140" w:hanging="360"/>
      </w:pPr>
      <w:rPr>
        <w:rFonts w:ascii="Courier New" w:hAnsi="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5">
    <w:nsid w:val="5A830D16"/>
    <w:multiLevelType w:val="hybridMultilevel"/>
    <w:tmpl w:val="CD06F0FA"/>
    <w:lvl w:ilvl="0" w:tplc="5DC4AFCC">
      <w:start w:val="7"/>
      <w:numFmt w:val="bullet"/>
      <w:lvlText w:val="-"/>
      <w:lvlJc w:val="left"/>
      <w:pPr>
        <w:ind w:left="780" w:hanging="360"/>
      </w:pPr>
      <w:rPr>
        <w:rFonts w:ascii="Cambria" w:eastAsiaTheme="minorHAnsi" w:hAnsi="Cambria" w:cstheme="minorBidi" w:hint="default"/>
      </w:rPr>
    </w:lvl>
    <w:lvl w:ilvl="1" w:tplc="04090003">
      <w:start w:val="1"/>
      <w:numFmt w:val="bullet"/>
      <w:lvlText w:val="o"/>
      <w:lvlJc w:val="left"/>
      <w:pPr>
        <w:ind w:left="1500" w:hanging="360"/>
      </w:pPr>
      <w:rPr>
        <w:rFonts w:ascii="Courier New" w:hAnsi="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nsid w:val="63754B06"/>
    <w:multiLevelType w:val="hybridMultilevel"/>
    <w:tmpl w:val="7C66B5E2"/>
    <w:lvl w:ilvl="0" w:tplc="A4C47F92">
      <w:start w:val="134"/>
      <w:numFmt w:val="bullet"/>
      <w:lvlText w:val="-"/>
      <w:lvlJc w:val="left"/>
      <w:pPr>
        <w:ind w:left="420" w:hanging="360"/>
      </w:pPr>
      <w:rPr>
        <w:rFonts w:ascii="Cambria" w:eastAsiaTheme="minorHAnsi" w:hAnsi="Cambria" w:cstheme="minorBidi" w:hint="default"/>
      </w:rPr>
    </w:lvl>
    <w:lvl w:ilvl="1" w:tplc="04090003">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7">
    <w:nsid w:val="779277FA"/>
    <w:multiLevelType w:val="hybridMultilevel"/>
    <w:tmpl w:val="F400547C"/>
    <w:lvl w:ilvl="0" w:tplc="81AE5BAA">
      <w:start w:val="2"/>
      <w:numFmt w:val="bullet"/>
      <w:lvlText w:val="-"/>
      <w:lvlJc w:val="left"/>
      <w:pPr>
        <w:ind w:left="420" w:hanging="360"/>
      </w:pPr>
      <w:rPr>
        <w:rFonts w:ascii="Cambria" w:eastAsiaTheme="minorHAnsi" w:hAnsi="Cambria" w:cstheme="minorBidi" w:hint="default"/>
      </w:rPr>
    </w:lvl>
    <w:lvl w:ilvl="1" w:tplc="04090003">
      <w:start w:val="1"/>
      <w:numFmt w:val="bullet"/>
      <w:lvlText w:val="o"/>
      <w:lvlJc w:val="left"/>
      <w:pPr>
        <w:ind w:left="1140" w:hanging="360"/>
      </w:pPr>
      <w:rPr>
        <w:rFonts w:ascii="Courier New" w:hAnsi="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hint="default"/>
      </w:rPr>
    </w:lvl>
    <w:lvl w:ilvl="8" w:tplc="04090005">
      <w:start w:val="1"/>
      <w:numFmt w:val="bullet"/>
      <w:lvlText w:val=""/>
      <w:lvlJc w:val="left"/>
      <w:pPr>
        <w:ind w:left="6180" w:hanging="360"/>
      </w:pPr>
      <w:rPr>
        <w:rFonts w:ascii="Wingdings" w:hAnsi="Wingdings" w:hint="default"/>
      </w:rPr>
    </w:lvl>
  </w:abstractNum>
  <w:abstractNum w:abstractNumId="18">
    <w:nsid w:val="7F1111D2"/>
    <w:multiLevelType w:val="hybridMultilevel"/>
    <w:tmpl w:val="418C074C"/>
    <w:lvl w:ilvl="0" w:tplc="90EAEB60">
      <w:start w:val="5"/>
      <w:numFmt w:val="bullet"/>
      <w:lvlText w:val="-"/>
      <w:lvlJc w:val="left"/>
      <w:pPr>
        <w:ind w:left="420" w:hanging="360"/>
      </w:pPr>
      <w:rPr>
        <w:rFonts w:ascii="Constantia" w:eastAsiaTheme="minorHAnsi" w:hAnsi="Constantia" w:cstheme="minorBidi" w:hint="default"/>
      </w:rPr>
    </w:lvl>
    <w:lvl w:ilvl="1" w:tplc="04090003">
      <w:start w:val="1"/>
      <w:numFmt w:val="bullet"/>
      <w:lvlText w:val="o"/>
      <w:lvlJc w:val="left"/>
      <w:pPr>
        <w:ind w:left="1140" w:hanging="360"/>
      </w:pPr>
      <w:rPr>
        <w:rFonts w:ascii="Courier New" w:hAnsi="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18"/>
  </w:num>
  <w:num w:numId="2">
    <w:abstractNumId w:val="11"/>
  </w:num>
  <w:num w:numId="3">
    <w:abstractNumId w:val="12"/>
  </w:num>
  <w:num w:numId="4">
    <w:abstractNumId w:val="14"/>
  </w:num>
  <w:num w:numId="5">
    <w:abstractNumId w:val="17"/>
  </w:num>
  <w:num w:numId="6">
    <w:abstractNumId w:val="15"/>
  </w:num>
  <w:num w:numId="7">
    <w:abstractNumId w:val="13"/>
  </w:num>
  <w:num w:numId="8">
    <w:abstractNumId w:val="16"/>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B84D5A"/>
    <w:rsid w:val="0000063E"/>
    <w:rsid w:val="0001778F"/>
    <w:rsid w:val="00024777"/>
    <w:rsid w:val="00030CD6"/>
    <w:rsid w:val="00033A50"/>
    <w:rsid w:val="000353A3"/>
    <w:rsid w:val="00042DEF"/>
    <w:rsid w:val="000532E6"/>
    <w:rsid w:val="0006137B"/>
    <w:rsid w:val="00075EE4"/>
    <w:rsid w:val="00077A69"/>
    <w:rsid w:val="00085D49"/>
    <w:rsid w:val="00091D83"/>
    <w:rsid w:val="000A53AB"/>
    <w:rsid w:val="000A68C3"/>
    <w:rsid w:val="000A7CE2"/>
    <w:rsid w:val="000B49B4"/>
    <w:rsid w:val="000C3958"/>
    <w:rsid w:val="000C471E"/>
    <w:rsid w:val="000C4FD4"/>
    <w:rsid w:val="000D08E3"/>
    <w:rsid w:val="000E1309"/>
    <w:rsid w:val="000F4723"/>
    <w:rsid w:val="00106335"/>
    <w:rsid w:val="00114B93"/>
    <w:rsid w:val="00115735"/>
    <w:rsid w:val="00122F8E"/>
    <w:rsid w:val="00130731"/>
    <w:rsid w:val="0015125A"/>
    <w:rsid w:val="00152077"/>
    <w:rsid w:val="00161FD9"/>
    <w:rsid w:val="00167D7C"/>
    <w:rsid w:val="0017038C"/>
    <w:rsid w:val="001904A7"/>
    <w:rsid w:val="00190897"/>
    <w:rsid w:val="0019384D"/>
    <w:rsid w:val="001A6FC8"/>
    <w:rsid w:val="001D050B"/>
    <w:rsid w:val="001E3770"/>
    <w:rsid w:val="00201C80"/>
    <w:rsid w:val="00205944"/>
    <w:rsid w:val="002064AF"/>
    <w:rsid w:val="002108B8"/>
    <w:rsid w:val="00217888"/>
    <w:rsid w:val="00236654"/>
    <w:rsid w:val="002477B1"/>
    <w:rsid w:val="00247E05"/>
    <w:rsid w:val="002519EC"/>
    <w:rsid w:val="00254E8F"/>
    <w:rsid w:val="00261EBE"/>
    <w:rsid w:val="00275C37"/>
    <w:rsid w:val="00291F37"/>
    <w:rsid w:val="002A7723"/>
    <w:rsid w:val="002C1E68"/>
    <w:rsid w:val="002C7C7C"/>
    <w:rsid w:val="002D3CE3"/>
    <w:rsid w:val="002E0947"/>
    <w:rsid w:val="002F77A8"/>
    <w:rsid w:val="00317E55"/>
    <w:rsid w:val="0033320A"/>
    <w:rsid w:val="00374C71"/>
    <w:rsid w:val="003842B7"/>
    <w:rsid w:val="00391C42"/>
    <w:rsid w:val="003A6DE1"/>
    <w:rsid w:val="003B0825"/>
    <w:rsid w:val="003C561F"/>
    <w:rsid w:val="003C7E06"/>
    <w:rsid w:val="003D7983"/>
    <w:rsid w:val="003E05B8"/>
    <w:rsid w:val="003E2471"/>
    <w:rsid w:val="003F215F"/>
    <w:rsid w:val="00407166"/>
    <w:rsid w:val="00410114"/>
    <w:rsid w:val="00442078"/>
    <w:rsid w:val="004530AC"/>
    <w:rsid w:val="00453D27"/>
    <w:rsid w:val="00463B65"/>
    <w:rsid w:val="00467C22"/>
    <w:rsid w:val="00467E5B"/>
    <w:rsid w:val="00470870"/>
    <w:rsid w:val="0049106A"/>
    <w:rsid w:val="004A6DF5"/>
    <w:rsid w:val="004A75C5"/>
    <w:rsid w:val="004B365C"/>
    <w:rsid w:val="004D1363"/>
    <w:rsid w:val="004E5AD4"/>
    <w:rsid w:val="004E6F82"/>
    <w:rsid w:val="004F310F"/>
    <w:rsid w:val="005222E1"/>
    <w:rsid w:val="005321AD"/>
    <w:rsid w:val="00536946"/>
    <w:rsid w:val="0054323E"/>
    <w:rsid w:val="0057545F"/>
    <w:rsid w:val="005B319B"/>
    <w:rsid w:val="005C4109"/>
    <w:rsid w:val="005D2492"/>
    <w:rsid w:val="005D3C83"/>
    <w:rsid w:val="006128E8"/>
    <w:rsid w:val="00635FC1"/>
    <w:rsid w:val="00637D89"/>
    <w:rsid w:val="006457DC"/>
    <w:rsid w:val="0064678A"/>
    <w:rsid w:val="006703E0"/>
    <w:rsid w:val="006773EC"/>
    <w:rsid w:val="006A39EE"/>
    <w:rsid w:val="006A533B"/>
    <w:rsid w:val="006B5FA0"/>
    <w:rsid w:val="006D6EB4"/>
    <w:rsid w:val="006E26B1"/>
    <w:rsid w:val="006E42BB"/>
    <w:rsid w:val="006E6C12"/>
    <w:rsid w:val="007274DF"/>
    <w:rsid w:val="007278D1"/>
    <w:rsid w:val="0073702C"/>
    <w:rsid w:val="00737745"/>
    <w:rsid w:val="00741F06"/>
    <w:rsid w:val="00752B69"/>
    <w:rsid w:val="0075428D"/>
    <w:rsid w:val="007562A6"/>
    <w:rsid w:val="0076076D"/>
    <w:rsid w:val="00766DF3"/>
    <w:rsid w:val="0077635D"/>
    <w:rsid w:val="00785D06"/>
    <w:rsid w:val="00794E38"/>
    <w:rsid w:val="007B27E3"/>
    <w:rsid w:val="007B37B6"/>
    <w:rsid w:val="007C1350"/>
    <w:rsid w:val="007D20DA"/>
    <w:rsid w:val="007E1CB5"/>
    <w:rsid w:val="007F7506"/>
    <w:rsid w:val="008132A5"/>
    <w:rsid w:val="00820681"/>
    <w:rsid w:val="00821E9C"/>
    <w:rsid w:val="00824054"/>
    <w:rsid w:val="0083630A"/>
    <w:rsid w:val="00861C34"/>
    <w:rsid w:val="00866156"/>
    <w:rsid w:val="008724B3"/>
    <w:rsid w:val="00877839"/>
    <w:rsid w:val="008A354B"/>
    <w:rsid w:val="008A761E"/>
    <w:rsid w:val="008B350F"/>
    <w:rsid w:val="008F2CE6"/>
    <w:rsid w:val="0090119C"/>
    <w:rsid w:val="009354AB"/>
    <w:rsid w:val="009732A9"/>
    <w:rsid w:val="00986F7F"/>
    <w:rsid w:val="009B7629"/>
    <w:rsid w:val="009C0C09"/>
    <w:rsid w:val="009C1D9A"/>
    <w:rsid w:val="009D4FE6"/>
    <w:rsid w:val="009D6563"/>
    <w:rsid w:val="009D785C"/>
    <w:rsid w:val="009E3FBC"/>
    <w:rsid w:val="009F2ACC"/>
    <w:rsid w:val="009F62C1"/>
    <w:rsid w:val="009F783A"/>
    <w:rsid w:val="00A01234"/>
    <w:rsid w:val="00A05692"/>
    <w:rsid w:val="00A30873"/>
    <w:rsid w:val="00A4770F"/>
    <w:rsid w:val="00A658C8"/>
    <w:rsid w:val="00A87CC2"/>
    <w:rsid w:val="00A95E34"/>
    <w:rsid w:val="00AA0A33"/>
    <w:rsid w:val="00AA4790"/>
    <w:rsid w:val="00AA7EBB"/>
    <w:rsid w:val="00AC0B00"/>
    <w:rsid w:val="00B034AC"/>
    <w:rsid w:val="00B3086C"/>
    <w:rsid w:val="00B30B60"/>
    <w:rsid w:val="00B33CD9"/>
    <w:rsid w:val="00B5167C"/>
    <w:rsid w:val="00B524BF"/>
    <w:rsid w:val="00B82F3B"/>
    <w:rsid w:val="00B8409A"/>
    <w:rsid w:val="00B84D5A"/>
    <w:rsid w:val="00B87EFF"/>
    <w:rsid w:val="00B977B1"/>
    <w:rsid w:val="00BB16ED"/>
    <w:rsid w:val="00BC730F"/>
    <w:rsid w:val="00BD275C"/>
    <w:rsid w:val="00BE1EFD"/>
    <w:rsid w:val="00BF5A16"/>
    <w:rsid w:val="00C101D9"/>
    <w:rsid w:val="00C12C59"/>
    <w:rsid w:val="00C257FC"/>
    <w:rsid w:val="00C33F9D"/>
    <w:rsid w:val="00C42262"/>
    <w:rsid w:val="00C521C5"/>
    <w:rsid w:val="00C559EE"/>
    <w:rsid w:val="00C632B4"/>
    <w:rsid w:val="00C64484"/>
    <w:rsid w:val="00C7579A"/>
    <w:rsid w:val="00C81648"/>
    <w:rsid w:val="00C937B2"/>
    <w:rsid w:val="00CB60D8"/>
    <w:rsid w:val="00CB7151"/>
    <w:rsid w:val="00CD1D5F"/>
    <w:rsid w:val="00CD4101"/>
    <w:rsid w:val="00CE0DF1"/>
    <w:rsid w:val="00CF3E72"/>
    <w:rsid w:val="00CF5B0E"/>
    <w:rsid w:val="00D213AC"/>
    <w:rsid w:val="00D356EA"/>
    <w:rsid w:val="00D435CA"/>
    <w:rsid w:val="00D448E7"/>
    <w:rsid w:val="00D5243A"/>
    <w:rsid w:val="00D6382B"/>
    <w:rsid w:val="00D80F23"/>
    <w:rsid w:val="00D836DD"/>
    <w:rsid w:val="00D85F15"/>
    <w:rsid w:val="00D95405"/>
    <w:rsid w:val="00D96865"/>
    <w:rsid w:val="00DB0241"/>
    <w:rsid w:val="00DF029A"/>
    <w:rsid w:val="00DF1DEC"/>
    <w:rsid w:val="00E1045F"/>
    <w:rsid w:val="00E11075"/>
    <w:rsid w:val="00E17E77"/>
    <w:rsid w:val="00E17FF5"/>
    <w:rsid w:val="00E26C96"/>
    <w:rsid w:val="00E46825"/>
    <w:rsid w:val="00E614E1"/>
    <w:rsid w:val="00E85102"/>
    <w:rsid w:val="00E86F38"/>
    <w:rsid w:val="00E942D2"/>
    <w:rsid w:val="00E95016"/>
    <w:rsid w:val="00EA160E"/>
    <w:rsid w:val="00EA1EFF"/>
    <w:rsid w:val="00EE1D2D"/>
    <w:rsid w:val="00EE20F1"/>
    <w:rsid w:val="00EE6904"/>
    <w:rsid w:val="00F03EBA"/>
    <w:rsid w:val="00F04572"/>
    <w:rsid w:val="00F14223"/>
    <w:rsid w:val="00F32302"/>
    <w:rsid w:val="00F40131"/>
    <w:rsid w:val="00F543B5"/>
    <w:rsid w:val="00F64D0D"/>
    <w:rsid w:val="00F77350"/>
    <w:rsid w:val="00F83DEC"/>
    <w:rsid w:val="00F855ED"/>
    <w:rsid w:val="00F86B13"/>
    <w:rsid w:val="00FA7F93"/>
    <w:rsid w:val="00FC1633"/>
    <w:rsid w:val="00FF0098"/>
  </w:rsids>
  <m:mathPr>
    <m:mathFont m:val="Hoefler Tex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List Paragraph" w:uiPriority="34" w:qFormat="1"/>
  </w:latentStyles>
  <w:style w:type="paragraph" w:default="1" w:styleId="Normal">
    <w:name w:val="Normal"/>
    <w:qFormat/>
    <w:rsid w:val="00205CD2"/>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6E26B1"/>
    <w:pPr>
      <w:ind w:left="720"/>
      <w:contextualSpacing/>
    </w:pPr>
  </w:style>
  <w:style w:type="table" w:styleId="TableGrid">
    <w:name w:val="Table Grid"/>
    <w:basedOn w:val="TableNormal"/>
    <w:rsid w:val="009D656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rsid w:val="0017038C"/>
    <w:pPr>
      <w:tabs>
        <w:tab w:val="center" w:pos="4320"/>
        <w:tab w:val="right" w:pos="8640"/>
      </w:tabs>
    </w:pPr>
  </w:style>
  <w:style w:type="character" w:customStyle="1" w:styleId="FooterChar">
    <w:name w:val="Footer Char"/>
    <w:basedOn w:val="DefaultParagraphFont"/>
    <w:link w:val="Footer"/>
    <w:rsid w:val="0017038C"/>
  </w:style>
  <w:style w:type="character" w:styleId="PageNumber">
    <w:name w:val="page number"/>
    <w:basedOn w:val="DefaultParagraphFont"/>
    <w:rsid w:val="0017038C"/>
  </w:style>
  <w:style w:type="paragraph" w:styleId="Header">
    <w:name w:val="header"/>
    <w:basedOn w:val="Normal"/>
    <w:link w:val="HeaderChar"/>
    <w:rsid w:val="00F14223"/>
    <w:pPr>
      <w:tabs>
        <w:tab w:val="center" w:pos="4320"/>
        <w:tab w:val="right" w:pos="8640"/>
      </w:tabs>
    </w:pPr>
  </w:style>
  <w:style w:type="character" w:customStyle="1" w:styleId="HeaderChar">
    <w:name w:val="Header Char"/>
    <w:basedOn w:val="DefaultParagraphFont"/>
    <w:link w:val="Header"/>
    <w:rsid w:val="00F14223"/>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21</Pages>
  <Words>5414</Words>
  <Characters>30861</Characters>
  <Application>Microsoft Macintosh Word</Application>
  <DocSecurity>0</DocSecurity>
  <Lines>257</Lines>
  <Paragraphs>61</Paragraphs>
  <ScaleCrop>false</ScaleCrop>
  <LinksUpToDate>false</LinksUpToDate>
  <CharactersWithSpaces>37899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Wulfe</dc:creator>
  <cp:keywords/>
  <cp:lastModifiedBy>Mark Wulfe</cp:lastModifiedBy>
  <cp:revision>10</cp:revision>
  <dcterms:created xsi:type="dcterms:W3CDTF">2012-01-18T18:20:00Z</dcterms:created>
  <dcterms:modified xsi:type="dcterms:W3CDTF">2012-01-18T19:58:00Z</dcterms:modified>
</cp:coreProperties>
</file>