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D5DC" w14:textId="2BA20E5D" w:rsidR="009D30DE" w:rsidRPr="000F6F11" w:rsidRDefault="009D30DE" w:rsidP="000F6F11">
      <w:pPr>
        <w:jc w:val="center"/>
        <w:rPr>
          <w:b/>
          <w:sz w:val="28"/>
          <w:szCs w:val="28"/>
        </w:rPr>
      </w:pPr>
      <w:bookmarkStart w:id="0" w:name="_GoBack"/>
      <w:bookmarkEnd w:id="0"/>
      <w:r w:rsidRPr="000F6F11">
        <w:rPr>
          <w:b/>
          <w:sz w:val="28"/>
          <w:szCs w:val="28"/>
        </w:rPr>
        <w:t>Criminal Law Outline, Fall 2015</w:t>
      </w:r>
    </w:p>
    <w:p w14:paraId="6C12E32C" w14:textId="45125CC4" w:rsidR="009D30DE" w:rsidRPr="000F6F11" w:rsidRDefault="009D30DE" w:rsidP="000F6F11">
      <w:pPr>
        <w:jc w:val="center"/>
        <w:rPr>
          <w:b/>
          <w:sz w:val="28"/>
          <w:szCs w:val="28"/>
        </w:rPr>
      </w:pPr>
      <w:r w:rsidRPr="000F6F11">
        <w:rPr>
          <w:b/>
          <w:sz w:val="28"/>
          <w:szCs w:val="28"/>
        </w:rPr>
        <w:t>Table of Contents</w:t>
      </w:r>
    </w:p>
    <w:p w14:paraId="030DD789" w14:textId="77777777" w:rsidR="009D30DE" w:rsidRDefault="009D30DE" w:rsidP="001A4B75"/>
    <w:p w14:paraId="5AFD39F8"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Pr>
          <w:b w:val="0"/>
          <w:caps w:val="0"/>
        </w:rPr>
        <w:fldChar w:fldCharType="begin"/>
      </w:r>
      <w:r>
        <w:rPr>
          <w:b w:val="0"/>
          <w:caps w:val="0"/>
        </w:rPr>
        <w:instrText xml:space="preserve"> TOC \o "1-3" </w:instrText>
      </w:r>
      <w:r>
        <w:rPr>
          <w:b w:val="0"/>
          <w:caps w:val="0"/>
        </w:rPr>
        <w:fldChar w:fldCharType="separate"/>
      </w:r>
      <w:r w:rsidRPr="00B243B8">
        <w:rPr>
          <w:noProof/>
          <w:highlight w:val="yellow"/>
        </w:rPr>
        <w:t>Overview of Criminal Justice System</w:t>
      </w:r>
      <w:r>
        <w:rPr>
          <w:noProof/>
        </w:rPr>
        <w:tab/>
      </w:r>
      <w:r>
        <w:rPr>
          <w:noProof/>
        </w:rPr>
        <w:fldChar w:fldCharType="begin"/>
      </w:r>
      <w:r>
        <w:rPr>
          <w:noProof/>
        </w:rPr>
        <w:instrText xml:space="preserve"> PAGEREF _Toc437338837 \h </w:instrText>
      </w:r>
      <w:r>
        <w:rPr>
          <w:noProof/>
        </w:rPr>
      </w:r>
      <w:r>
        <w:rPr>
          <w:noProof/>
        </w:rPr>
        <w:fldChar w:fldCharType="separate"/>
      </w:r>
      <w:r>
        <w:rPr>
          <w:noProof/>
        </w:rPr>
        <w:t>3</w:t>
      </w:r>
      <w:r>
        <w:rPr>
          <w:noProof/>
        </w:rPr>
        <w:fldChar w:fldCharType="end"/>
      </w:r>
    </w:p>
    <w:p w14:paraId="3FA5CA51"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A. Why do we have the Criminal Law?</w:t>
      </w:r>
      <w:r>
        <w:rPr>
          <w:noProof/>
        </w:rPr>
        <w:tab/>
      </w:r>
      <w:r>
        <w:rPr>
          <w:noProof/>
        </w:rPr>
        <w:fldChar w:fldCharType="begin"/>
      </w:r>
      <w:r>
        <w:rPr>
          <w:noProof/>
        </w:rPr>
        <w:instrText xml:space="preserve"> PAGEREF _Toc437338838 \h </w:instrText>
      </w:r>
      <w:r>
        <w:rPr>
          <w:noProof/>
        </w:rPr>
      </w:r>
      <w:r>
        <w:rPr>
          <w:noProof/>
        </w:rPr>
        <w:fldChar w:fldCharType="separate"/>
      </w:r>
      <w:r>
        <w:rPr>
          <w:noProof/>
        </w:rPr>
        <w:t>3</w:t>
      </w:r>
      <w:r>
        <w:rPr>
          <w:noProof/>
        </w:rPr>
        <w:fldChar w:fldCharType="end"/>
      </w:r>
    </w:p>
    <w:p w14:paraId="564F5C7E"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B. What is the Criminal Law?</w:t>
      </w:r>
      <w:r>
        <w:rPr>
          <w:noProof/>
        </w:rPr>
        <w:tab/>
      </w:r>
      <w:r>
        <w:rPr>
          <w:noProof/>
        </w:rPr>
        <w:fldChar w:fldCharType="begin"/>
      </w:r>
      <w:r>
        <w:rPr>
          <w:noProof/>
        </w:rPr>
        <w:instrText xml:space="preserve"> PAGEREF _Toc437338839 \h </w:instrText>
      </w:r>
      <w:r>
        <w:rPr>
          <w:noProof/>
        </w:rPr>
      </w:r>
      <w:r>
        <w:rPr>
          <w:noProof/>
        </w:rPr>
        <w:fldChar w:fldCharType="separate"/>
      </w:r>
      <w:r>
        <w:rPr>
          <w:noProof/>
        </w:rPr>
        <w:t>3</w:t>
      </w:r>
      <w:r>
        <w:rPr>
          <w:noProof/>
        </w:rPr>
        <w:fldChar w:fldCharType="end"/>
      </w:r>
    </w:p>
    <w:p w14:paraId="3D9C2A29"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C. What Can We Punish?</w:t>
      </w:r>
      <w:r>
        <w:rPr>
          <w:noProof/>
        </w:rPr>
        <w:tab/>
      </w:r>
      <w:r>
        <w:rPr>
          <w:noProof/>
        </w:rPr>
        <w:fldChar w:fldCharType="begin"/>
      </w:r>
      <w:r>
        <w:rPr>
          <w:noProof/>
        </w:rPr>
        <w:instrText xml:space="preserve"> PAGEREF _Toc437338840 \h </w:instrText>
      </w:r>
      <w:r>
        <w:rPr>
          <w:noProof/>
        </w:rPr>
      </w:r>
      <w:r>
        <w:rPr>
          <w:noProof/>
        </w:rPr>
        <w:fldChar w:fldCharType="separate"/>
      </w:r>
      <w:r>
        <w:rPr>
          <w:noProof/>
        </w:rPr>
        <w:t>3</w:t>
      </w:r>
      <w:r>
        <w:rPr>
          <w:noProof/>
        </w:rPr>
        <w:fldChar w:fldCharType="end"/>
      </w:r>
    </w:p>
    <w:p w14:paraId="2B0A3F50"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D. Why Do We Punish?</w:t>
      </w:r>
      <w:r>
        <w:rPr>
          <w:noProof/>
        </w:rPr>
        <w:tab/>
      </w:r>
      <w:r>
        <w:rPr>
          <w:noProof/>
        </w:rPr>
        <w:fldChar w:fldCharType="begin"/>
      </w:r>
      <w:r>
        <w:rPr>
          <w:noProof/>
        </w:rPr>
        <w:instrText xml:space="preserve"> PAGEREF _Toc437338841 \h </w:instrText>
      </w:r>
      <w:r>
        <w:rPr>
          <w:noProof/>
        </w:rPr>
      </w:r>
      <w:r>
        <w:rPr>
          <w:noProof/>
        </w:rPr>
        <w:fldChar w:fldCharType="separate"/>
      </w:r>
      <w:r>
        <w:rPr>
          <w:noProof/>
        </w:rPr>
        <w:t>3</w:t>
      </w:r>
      <w:r>
        <w:rPr>
          <w:noProof/>
        </w:rPr>
        <w:fldChar w:fldCharType="end"/>
      </w:r>
    </w:p>
    <w:p w14:paraId="432BA06D"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E. United States Criminal Justice System</w:t>
      </w:r>
      <w:r>
        <w:rPr>
          <w:noProof/>
        </w:rPr>
        <w:tab/>
      </w:r>
      <w:r>
        <w:rPr>
          <w:noProof/>
        </w:rPr>
        <w:fldChar w:fldCharType="begin"/>
      </w:r>
      <w:r>
        <w:rPr>
          <w:noProof/>
        </w:rPr>
        <w:instrText xml:space="preserve"> PAGEREF _Toc437338842 \h </w:instrText>
      </w:r>
      <w:r>
        <w:rPr>
          <w:noProof/>
        </w:rPr>
      </w:r>
      <w:r>
        <w:rPr>
          <w:noProof/>
        </w:rPr>
        <w:fldChar w:fldCharType="separate"/>
      </w:r>
      <w:r>
        <w:rPr>
          <w:noProof/>
        </w:rPr>
        <w:t>5</w:t>
      </w:r>
      <w:r>
        <w:rPr>
          <w:noProof/>
        </w:rPr>
        <w:fldChar w:fldCharType="end"/>
      </w:r>
    </w:p>
    <w:p w14:paraId="7BB6508F"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F. Proportionality of Punishment to the Crime</w:t>
      </w:r>
      <w:r>
        <w:rPr>
          <w:noProof/>
        </w:rPr>
        <w:tab/>
      </w:r>
      <w:r>
        <w:rPr>
          <w:noProof/>
        </w:rPr>
        <w:fldChar w:fldCharType="begin"/>
      </w:r>
      <w:r>
        <w:rPr>
          <w:noProof/>
        </w:rPr>
        <w:instrText xml:space="preserve"> PAGEREF _Toc437338843 \h </w:instrText>
      </w:r>
      <w:r>
        <w:rPr>
          <w:noProof/>
        </w:rPr>
      </w:r>
      <w:r>
        <w:rPr>
          <w:noProof/>
        </w:rPr>
        <w:fldChar w:fldCharType="separate"/>
      </w:r>
      <w:r>
        <w:rPr>
          <w:noProof/>
        </w:rPr>
        <w:t>5</w:t>
      </w:r>
      <w:r>
        <w:rPr>
          <w:noProof/>
        </w:rPr>
        <w:fldChar w:fldCharType="end"/>
      </w:r>
    </w:p>
    <w:p w14:paraId="1C3D6B6C"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t>Elements of a Crime</w:t>
      </w:r>
      <w:r>
        <w:rPr>
          <w:noProof/>
        </w:rPr>
        <w:tab/>
      </w:r>
      <w:r>
        <w:rPr>
          <w:noProof/>
        </w:rPr>
        <w:fldChar w:fldCharType="begin"/>
      </w:r>
      <w:r>
        <w:rPr>
          <w:noProof/>
        </w:rPr>
        <w:instrText xml:space="preserve"> PAGEREF _Toc437338844 \h </w:instrText>
      </w:r>
      <w:r>
        <w:rPr>
          <w:noProof/>
        </w:rPr>
      </w:r>
      <w:r>
        <w:rPr>
          <w:noProof/>
        </w:rPr>
        <w:fldChar w:fldCharType="separate"/>
      </w:r>
      <w:r>
        <w:rPr>
          <w:noProof/>
        </w:rPr>
        <w:t>6</w:t>
      </w:r>
      <w:r>
        <w:rPr>
          <w:noProof/>
        </w:rPr>
        <w:fldChar w:fldCharType="end"/>
      </w:r>
    </w:p>
    <w:p w14:paraId="7B4ED03E"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A. Criminal Equation</w:t>
      </w:r>
      <w:r>
        <w:rPr>
          <w:noProof/>
        </w:rPr>
        <w:tab/>
      </w:r>
      <w:r>
        <w:rPr>
          <w:noProof/>
        </w:rPr>
        <w:fldChar w:fldCharType="begin"/>
      </w:r>
      <w:r>
        <w:rPr>
          <w:noProof/>
        </w:rPr>
        <w:instrText xml:space="preserve"> PAGEREF _Toc437338845 \h </w:instrText>
      </w:r>
      <w:r>
        <w:rPr>
          <w:noProof/>
        </w:rPr>
      </w:r>
      <w:r>
        <w:rPr>
          <w:noProof/>
        </w:rPr>
        <w:fldChar w:fldCharType="separate"/>
      </w:r>
      <w:r>
        <w:rPr>
          <w:noProof/>
        </w:rPr>
        <w:t>6</w:t>
      </w:r>
      <w:r>
        <w:rPr>
          <w:noProof/>
        </w:rPr>
        <w:fldChar w:fldCharType="end"/>
      </w:r>
    </w:p>
    <w:p w14:paraId="1997DBB4"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t>Actus Reus</w:t>
      </w:r>
      <w:r>
        <w:rPr>
          <w:noProof/>
        </w:rPr>
        <w:tab/>
      </w:r>
      <w:r>
        <w:rPr>
          <w:noProof/>
        </w:rPr>
        <w:fldChar w:fldCharType="begin"/>
      </w:r>
      <w:r>
        <w:rPr>
          <w:noProof/>
        </w:rPr>
        <w:instrText xml:space="preserve"> PAGEREF _Toc437338846 \h </w:instrText>
      </w:r>
      <w:r>
        <w:rPr>
          <w:noProof/>
        </w:rPr>
      </w:r>
      <w:r>
        <w:rPr>
          <w:noProof/>
        </w:rPr>
        <w:fldChar w:fldCharType="separate"/>
      </w:r>
      <w:r>
        <w:rPr>
          <w:noProof/>
        </w:rPr>
        <w:t>7</w:t>
      </w:r>
      <w:r>
        <w:rPr>
          <w:noProof/>
        </w:rPr>
        <w:fldChar w:fldCharType="end"/>
      </w:r>
    </w:p>
    <w:p w14:paraId="71D4418F" w14:textId="21DA92CA"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A. Culpable Conduct:</w:t>
      </w:r>
      <w:r>
        <w:rPr>
          <w:noProof/>
        </w:rPr>
        <w:tab/>
      </w:r>
      <w:r>
        <w:rPr>
          <w:noProof/>
        </w:rPr>
        <w:fldChar w:fldCharType="begin"/>
      </w:r>
      <w:r>
        <w:rPr>
          <w:noProof/>
        </w:rPr>
        <w:instrText xml:space="preserve"> PAGEREF _Toc437338847 \h </w:instrText>
      </w:r>
      <w:r>
        <w:rPr>
          <w:noProof/>
        </w:rPr>
      </w:r>
      <w:r>
        <w:rPr>
          <w:noProof/>
        </w:rPr>
        <w:fldChar w:fldCharType="separate"/>
      </w:r>
      <w:r>
        <w:rPr>
          <w:noProof/>
        </w:rPr>
        <w:t>8</w:t>
      </w:r>
      <w:r>
        <w:rPr>
          <w:noProof/>
        </w:rPr>
        <w:fldChar w:fldCharType="end"/>
      </w:r>
    </w:p>
    <w:p w14:paraId="76E3FB7D"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B. Voluntariness</w:t>
      </w:r>
      <w:r>
        <w:rPr>
          <w:noProof/>
        </w:rPr>
        <w:tab/>
      </w:r>
      <w:r>
        <w:rPr>
          <w:noProof/>
        </w:rPr>
        <w:fldChar w:fldCharType="begin"/>
      </w:r>
      <w:r>
        <w:rPr>
          <w:noProof/>
        </w:rPr>
        <w:instrText xml:space="preserve"> PAGEREF _Toc437338848 \h </w:instrText>
      </w:r>
      <w:r>
        <w:rPr>
          <w:noProof/>
        </w:rPr>
      </w:r>
      <w:r>
        <w:rPr>
          <w:noProof/>
        </w:rPr>
        <w:fldChar w:fldCharType="separate"/>
      </w:r>
      <w:r>
        <w:rPr>
          <w:noProof/>
        </w:rPr>
        <w:t>9</w:t>
      </w:r>
      <w:r>
        <w:rPr>
          <w:noProof/>
        </w:rPr>
        <w:fldChar w:fldCharType="end"/>
      </w:r>
    </w:p>
    <w:p w14:paraId="2333E405"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C. Omission Crimes</w:t>
      </w:r>
      <w:r>
        <w:rPr>
          <w:noProof/>
        </w:rPr>
        <w:tab/>
      </w:r>
      <w:r>
        <w:rPr>
          <w:noProof/>
        </w:rPr>
        <w:fldChar w:fldCharType="begin"/>
      </w:r>
      <w:r>
        <w:rPr>
          <w:noProof/>
        </w:rPr>
        <w:instrText xml:space="preserve"> PAGEREF _Toc437338849 \h </w:instrText>
      </w:r>
      <w:r>
        <w:rPr>
          <w:noProof/>
        </w:rPr>
      </w:r>
      <w:r>
        <w:rPr>
          <w:noProof/>
        </w:rPr>
        <w:fldChar w:fldCharType="separate"/>
      </w:r>
      <w:r>
        <w:rPr>
          <w:noProof/>
        </w:rPr>
        <w:t>10</w:t>
      </w:r>
      <w:r>
        <w:rPr>
          <w:noProof/>
        </w:rPr>
        <w:fldChar w:fldCharType="end"/>
      </w:r>
    </w:p>
    <w:p w14:paraId="18BF662A"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D. Status Offenses</w:t>
      </w:r>
      <w:r>
        <w:rPr>
          <w:noProof/>
        </w:rPr>
        <w:tab/>
      </w:r>
      <w:r>
        <w:rPr>
          <w:noProof/>
        </w:rPr>
        <w:fldChar w:fldCharType="begin"/>
      </w:r>
      <w:r>
        <w:rPr>
          <w:noProof/>
        </w:rPr>
        <w:instrText xml:space="preserve"> PAGEREF _Toc437338850 \h </w:instrText>
      </w:r>
      <w:r>
        <w:rPr>
          <w:noProof/>
        </w:rPr>
      </w:r>
      <w:r>
        <w:rPr>
          <w:noProof/>
        </w:rPr>
        <w:fldChar w:fldCharType="separate"/>
      </w:r>
      <w:r>
        <w:rPr>
          <w:noProof/>
        </w:rPr>
        <w:t>11</w:t>
      </w:r>
      <w:r>
        <w:rPr>
          <w:noProof/>
        </w:rPr>
        <w:fldChar w:fldCharType="end"/>
      </w:r>
    </w:p>
    <w:p w14:paraId="01BF24A4"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E. Legality of Punishment</w:t>
      </w:r>
      <w:r>
        <w:rPr>
          <w:noProof/>
        </w:rPr>
        <w:tab/>
      </w:r>
      <w:r>
        <w:rPr>
          <w:noProof/>
        </w:rPr>
        <w:fldChar w:fldCharType="begin"/>
      </w:r>
      <w:r>
        <w:rPr>
          <w:noProof/>
        </w:rPr>
        <w:instrText xml:space="preserve"> PAGEREF _Toc437338851 \h </w:instrText>
      </w:r>
      <w:r>
        <w:rPr>
          <w:noProof/>
        </w:rPr>
      </w:r>
      <w:r>
        <w:rPr>
          <w:noProof/>
        </w:rPr>
        <w:fldChar w:fldCharType="separate"/>
      </w:r>
      <w:r>
        <w:rPr>
          <w:noProof/>
        </w:rPr>
        <w:t>12</w:t>
      </w:r>
      <w:r>
        <w:rPr>
          <w:noProof/>
        </w:rPr>
        <w:fldChar w:fldCharType="end"/>
      </w:r>
    </w:p>
    <w:p w14:paraId="1CED50B7"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F. Specificity (Void for Vagueness Doctrine)</w:t>
      </w:r>
      <w:r>
        <w:rPr>
          <w:noProof/>
        </w:rPr>
        <w:tab/>
      </w:r>
      <w:r>
        <w:rPr>
          <w:noProof/>
        </w:rPr>
        <w:fldChar w:fldCharType="begin"/>
      </w:r>
      <w:r>
        <w:rPr>
          <w:noProof/>
        </w:rPr>
        <w:instrText xml:space="preserve"> PAGEREF _Toc437338852 \h </w:instrText>
      </w:r>
      <w:r>
        <w:rPr>
          <w:noProof/>
        </w:rPr>
      </w:r>
      <w:r>
        <w:rPr>
          <w:noProof/>
        </w:rPr>
        <w:fldChar w:fldCharType="separate"/>
      </w:r>
      <w:r>
        <w:rPr>
          <w:noProof/>
        </w:rPr>
        <w:t>13</w:t>
      </w:r>
      <w:r>
        <w:rPr>
          <w:noProof/>
        </w:rPr>
        <w:fldChar w:fldCharType="end"/>
      </w:r>
    </w:p>
    <w:p w14:paraId="573E4B9B"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t>Mens Rea</w:t>
      </w:r>
      <w:r>
        <w:rPr>
          <w:noProof/>
        </w:rPr>
        <w:tab/>
      </w:r>
      <w:r>
        <w:rPr>
          <w:noProof/>
        </w:rPr>
        <w:fldChar w:fldCharType="begin"/>
      </w:r>
      <w:r>
        <w:rPr>
          <w:noProof/>
        </w:rPr>
        <w:instrText xml:space="preserve"> PAGEREF _Toc437338853 \h </w:instrText>
      </w:r>
      <w:r>
        <w:rPr>
          <w:noProof/>
        </w:rPr>
      </w:r>
      <w:r>
        <w:rPr>
          <w:noProof/>
        </w:rPr>
        <w:fldChar w:fldCharType="separate"/>
      </w:r>
      <w:r>
        <w:rPr>
          <w:noProof/>
        </w:rPr>
        <w:t>14</w:t>
      </w:r>
      <w:r>
        <w:rPr>
          <w:noProof/>
        </w:rPr>
        <w:fldChar w:fldCharType="end"/>
      </w:r>
    </w:p>
    <w:p w14:paraId="0BE762F6"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A. Levels of Culpability</w:t>
      </w:r>
      <w:r>
        <w:rPr>
          <w:noProof/>
        </w:rPr>
        <w:tab/>
      </w:r>
      <w:r>
        <w:rPr>
          <w:noProof/>
        </w:rPr>
        <w:fldChar w:fldCharType="begin"/>
      </w:r>
      <w:r>
        <w:rPr>
          <w:noProof/>
        </w:rPr>
        <w:instrText xml:space="preserve"> PAGEREF _Toc437338854 \h </w:instrText>
      </w:r>
      <w:r>
        <w:rPr>
          <w:noProof/>
        </w:rPr>
      </w:r>
      <w:r>
        <w:rPr>
          <w:noProof/>
        </w:rPr>
        <w:fldChar w:fldCharType="separate"/>
      </w:r>
      <w:r>
        <w:rPr>
          <w:noProof/>
        </w:rPr>
        <w:t>14</w:t>
      </w:r>
      <w:r>
        <w:rPr>
          <w:noProof/>
        </w:rPr>
        <w:fldChar w:fldCharType="end"/>
      </w:r>
    </w:p>
    <w:p w14:paraId="46CC2F30"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B. Strict Liability Offenses</w:t>
      </w:r>
      <w:r>
        <w:rPr>
          <w:noProof/>
        </w:rPr>
        <w:tab/>
      </w:r>
      <w:r>
        <w:rPr>
          <w:noProof/>
        </w:rPr>
        <w:fldChar w:fldCharType="begin"/>
      </w:r>
      <w:r>
        <w:rPr>
          <w:noProof/>
        </w:rPr>
        <w:instrText xml:space="preserve"> PAGEREF _Toc437338855 \h </w:instrText>
      </w:r>
      <w:r>
        <w:rPr>
          <w:noProof/>
        </w:rPr>
      </w:r>
      <w:r>
        <w:rPr>
          <w:noProof/>
        </w:rPr>
        <w:fldChar w:fldCharType="separate"/>
      </w:r>
      <w:r>
        <w:rPr>
          <w:noProof/>
        </w:rPr>
        <w:t>16</w:t>
      </w:r>
      <w:r>
        <w:rPr>
          <w:noProof/>
        </w:rPr>
        <w:fldChar w:fldCharType="end"/>
      </w:r>
    </w:p>
    <w:p w14:paraId="223B2AA4"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C. Proof of Intent</w:t>
      </w:r>
      <w:r>
        <w:rPr>
          <w:noProof/>
        </w:rPr>
        <w:tab/>
      </w:r>
      <w:r>
        <w:rPr>
          <w:noProof/>
        </w:rPr>
        <w:fldChar w:fldCharType="begin"/>
      </w:r>
      <w:r>
        <w:rPr>
          <w:noProof/>
        </w:rPr>
        <w:instrText xml:space="preserve"> PAGEREF _Toc437338856 \h </w:instrText>
      </w:r>
      <w:r>
        <w:rPr>
          <w:noProof/>
        </w:rPr>
      </w:r>
      <w:r>
        <w:rPr>
          <w:noProof/>
        </w:rPr>
        <w:fldChar w:fldCharType="separate"/>
      </w:r>
      <w:r>
        <w:rPr>
          <w:noProof/>
        </w:rPr>
        <w:t>17</w:t>
      </w:r>
      <w:r>
        <w:rPr>
          <w:noProof/>
        </w:rPr>
        <w:fldChar w:fldCharType="end"/>
      </w:r>
    </w:p>
    <w:p w14:paraId="52DFA620"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D. Mistake of Fact</w:t>
      </w:r>
      <w:r>
        <w:rPr>
          <w:noProof/>
        </w:rPr>
        <w:tab/>
      </w:r>
      <w:r>
        <w:rPr>
          <w:noProof/>
        </w:rPr>
        <w:fldChar w:fldCharType="begin"/>
      </w:r>
      <w:r>
        <w:rPr>
          <w:noProof/>
        </w:rPr>
        <w:instrText xml:space="preserve"> PAGEREF _Toc437338857 \h </w:instrText>
      </w:r>
      <w:r>
        <w:rPr>
          <w:noProof/>
        </w:rPr>
      </w:r>
      <w:r>
        <w:rPr>
          <w:noProof/>
        </w:rPr>
        <w:fldChar w:fldCharType="separate"/>
      </w:r>
      <w:r>
        <w:rPr>
          <w:noProof/>
        </w:rPr>
        <w:t>18</w:t>
      </w:r>
      <w:r>
        <w:rPr>
          <w:noProof/>
        </w:rPr>
        <w:fldChar w:fldCharType="end"/>
      </w:r>
    </w:p>
    <w:p w14:paraId="68F4FD94"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E. Mistake of Law</w:t>
      </w:r>
      <w:r>
        <w:rPr>
          <w:noProof/>
        </w:rPr>
        <w:tab/>
      </w:r>
      <w:r>
        <w:rPr>
          <w:noProof/>
        </w:rPr>
        <w:fldChar w:fldCharType="begin"/>
      </w:r>
      <w:r>
        <w:rPr>
          <w:noProof/>
        </w:rPr>
        <w:instrText xml:space="preserve"> PAGEREF _Toc437338858 \h </w:instrText>
      </w:r>
      <w:r>
        <w:rPr>
          <w:noProof/>
        </w:rPr>
      </w:r>
      <w:r>
        <w:rPr>
          <w:noProof/>
        </w:rPr>
        <w:fldChar w:fldCharType="separate"/>
      </w:r>
      <w:r>
        <w:rPr>
          <w:noProof/>
        </w:rPr>
        <w:t>19</w:t>
      </w:r>
      <w:r>
        <w:rPr>
          <w:noProof/>
        </w:rPr>
        <w:fldChar w:fldCharType="end"/>
      </w:r>
    </w:p>
    <w:p w14:paraId="19B0FC72"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F. Capacity for Mens Rea</w:t>
      </w:r>
      <w:r>
        <w:rPr>
          <w:noProof/>
        </w:rPr>
        <w:tab/>
      </w:r>
      <w:r>
        <w:rPr>
          <w:noProof/>
        </w:rPr>
        <w:fldChar w:fldCharType="begin"/>
      </w:r>
      <w:r>
        <w:rPr>
          <w:noProof/>
        </w:rPr>
        <w:instrText xml:space="preserve"> PAGEREF _Toc437338859 \h </w:instrText>
      </w:r>
      <w:r>
        <w:rPr>
          <w:noProof/>
        </w:rPr>
      </w:r>
      <w:r>
        <w:rPr>
          <w:noProof/>
        </w:rPr>
        <w:fldChar w:fldCharType="separate"/>
      </w:r>
      <w:r>
        <w:rPr>
          <w:noProof/>
        </w:rPr>
        <w:t>21</w:t>
      </w:r>
      <w:r>
        <w:rPr>
          <w:noProof/>
        </w:rPr>
        <w:fldChar w:fldCharType="end"/>
      </w:r>
    </w:p>
    <w:p w14:paraId="35D1678C"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t>Rape</w:t>
      </w:r>
      <w:r>
        <w:rPr>
          <w:noProof/>
        </w:rPr>
        <w:tab/>
      </w:r>
      <w:r>
        <w:rPr>
          <w:noProof/>
        </w:rPr>
        <w:fldChar w:fldCharType="begin"/>
      </w:r>
      <w:r>
        <w:rPr>
          <w:noProof/>
        </w:rPr>
        <w:instrText xml:space="preserve"> PAGEREF _Toc437338860 \h </w:instrText>
      </w:r>
      <w:r>
        <w:rPr>
          <w:noProof/>
        </w:rPr>
      </w:r>
      <w:r>
        <w:rPr>
          <w:noProof/>
        </w:rPr>
        <w:fldChar w:fldCharType="separate"/>
      </w:r>
      <w:r>
        <w:rPr>
          <w:noProof/>
        </w:rPr>
        <w:t>22</w:t>
      </w:r>
      <w:r>
        <w:rPr>
          <w:noProof/>
        </w:rPr>
        <w:fldChar w:fldCharType="end"/>
      </w:r>
    </w:p>
    <w:p w14:paraId="3D7E404C"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A. Actus Reus</w:t>
      </w:r>
      <w:r>
        <w:rPr>
          <w:noProof/>
        </w:rPr>
        <w:tab/>
      </w:r>
      <w:r>
        <w:rPr>
          <w:noProof/>
        </w:rPr>
        <w:fldChar w:fldCharType="begin"/>
      </w:r>
      <w:r>
        <w:rPr>
          <w:noProof/>
        </w:rPr>
        <w:instrText xml:space="preserve"> PAGEREF _Toc437338861 \h </w:instrText>
      </w:r>
      <w:r>
        <w:rPr>
          <w:noProof/>
        </w:rPr>
      </w:r>
      <w:r>
        <w:rPr>
          <w:noProof/>
        </w:rPr>
        <w:fldChar w:fldCharType="separate"/>
      </w:r>
      <w:r>
        <w:rPr>
          <w:noProof/>
        </w:rPr>
        <w:t>22</w:t>
      </w:r>
      <w:r>
        <w:rPr>
          <w:noProof/>
        </w:rPr>
        <w:fldChar w:fldCharType="end"/>
      </w:r>
    </w:p>
    <w:p w14:paraId="2F7586AA"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2. Mens Rea</w:t>
      </w:r>
      <w:r>
        <w:rPr>
          <w:noProof/>
        </w:rPr>
        <w:tab/>
      </w:r>
      <w:r>
        <w:rPr>
          <w:noProof/>
        </w:rPr>
        <w:fldChar w:fldCharType="begin"/>
      </w:r>
      <w:r>
        <w:rPr>
          <w:noProof/>
        </w:rPr>
        <w:instrText xml:space="preserve"> PAGEREF _Toc437338862 \h </w:instrText>
      </w:r>
      <w:r>
        <w:rPr>
          <w:noProof/>
        </w:rPr>
      </w:r>
      <w:r>
        <w:rPr>
          <w:noProof/>
        </w:rPr>
        <w:fldChar w:fldCharType="separate"/>
      </w:r>
      <w:r>
        <w:rPr>
          <w:noProof/>
        </w:rPr>
        <w:t>24</w:t>
      </w:r>
      <w:r>
        <w:rPr>
          <w:noProof/>
        </w:rPr>
        <w:fldChar w:fldCharType="end"/>
      </w:r>
    </w:p>
    <w:p w14:paraId="4ABC068B"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t>Homicide</w:t>
      </w:r>
      <w:r>
        <w:rPr>
          <w:noProof/>
        </w:rPr>
        <w:tab/>
      </w:r>
      <w:r>
        <w:rPr>
          <w:noProof/>
        </w:rPr>
        <w:fldChar w:fldCharType="begin"/>
      </w:r>
      <w:r>
        <w:rPr>
          <w:noProof/>
        </w:rPr>
        <w:instrText xml:space="preserve"> PAGEREF _Toc437338863 \h </w:instrText>
      </w:r>
      <w:r>
        <w:rPr>
          <w:noProof/>
        </w:rPr>
      </w:r>
      <w:r>
        <w:rPr>
          <w:noProof/>
        </w:rPr>
        <w:fldChar w:fldCharType="separate"/>
      </w:r>
      <w:r>
        <w:rPr>
          <w:noProof/>
        </w:rPr>
        <w:t>25</w:t>
      </w:r>
      <w:r>
        <w:rPr>
          <w:noProof/>
        </w:rPr>
        <w:fldChar w:fldCharType="end"/>
      </w:r>
    </w:p>
    <w:p w14:paraId="2A53D3B8"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 Involuntary Manslaughter</w:t>
      </w:r>
      <w:r>
        <w:rPr>
          <w:noProof/>
        </w:rPr>
        <w:tab/>
      </w:r>
      <w:r>
        <w:rPr>
          <w:noProof/>
        </w:rPr>
        <w:fldChar w:fldCharType="begin"/>
      </w:r>
      <w:r>
        <w:rPr>
          <w:noProof/>
        </w:rPr>
        <w:instrText xml:space="preserve"> PAGEREF _Toc437338864 \h </w:instrText>
      </w:r>
      <w:r>
        <w:rPr>
          <w:noProof/>
        </w:rPr>
      </w:r>
      <w:r>
        <w:rPr>
          <w:noProof/>
        </w:rPr>
        <w:fldChar w:fldCharType="separate"/>
      </w:r>
      <w:r>
        <w:rPr>
          <w:noProof/>
        </w:rPr>
        <w:t>27</w:t>
      </w:r>
      <w:r>
        <w:rPr>
          <w:noProof/>
        </w:rPr>
        <w:fldChar w:fldCharType="end"/>
      </w:r>
    </w:p>
    <w:p w14:paraId="6CEE0FC9"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II. Voluntary Manslaughter</w:t>
      </w:r>
      <w:r>
        <w:rPr>
          <w:noProof/>
        </w:rPr>
        <w:tab/>
      </w:r>
      <w:r>
        <w:rPr>
          <w:noProof/>
        </w:rPr>
        <w:fldChar w:fldCharType="begin"/>
      </w:r>
      <w:r>
        <w:rPr>
          <w:noProof/>
        </w:rPr>
        <w:instrText xml:space="preserve"> PAGEREF _Toc437338865 \h </w:instrText>
      </w:r>
      <w:r>
        <w:rPr>
          <w:noProof/>
        </w:rPr>
      </w:r>
      <w:r>
        <w:rPr>
          <w:noProof/>
        </w:rPr>
        <w:fldChar w:fldCharType="separate"/>
      </w:r>
      <w:r>
        <w:rPr>
          <w:noProof/>
        </w:rPr>
        <w:t>29</w:t>
      </w:r>
      <w:r>
        <w:rPr>
          <w:noProof/>
        </w:rPr>
        <w:fldChar w:fldCharType="end"/>
      </w:r>
    </w:p>
    <w:p w14:paraId="03E078FA"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III. Second Degree Murder</w:t>
      </w:r>
      <w:r>
        <w:rPr>
          <w:noProof/>
        </w:rPr>
        <w:tab/>
      </w:r>
      <w:r>
        <w:rPr>
          <w:noProof/>
        </w:rPr>
        <w:fldChar w:fldCharType="begin"/>
      </w:r>
      <w:r>
        <w:rPr>
          <w:noProof/>
        </w:rPr>
        <w:instrText xml:space="preserve"> PAGEREF _Toc437338866 \h </w:instrText>
      </w:r>
      <w:r>
        <w:rPr>
          <w:noProof/>
        </w:rPr>
      </w:r>
      <w:r>
        <w:rPr>
          <w:noProof/>
        </w:rPr>
        <w:fldChar w:fldCharType="separate"/>
      </w:r>
      <w:r>
        <w:rPr>
          <w:noProof/>
        </w:rPr>
        <w:t>33</w:t>
      </w:r>
      <w:r>
        <w:rPr>
          <w:noProof/>
        </w:rPr>
        <w:fldChar w:fldCharType="end"/>
      </w:r>
    </w:p>
    <w:p w14:paraId="558DB21C"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IV. First Degree Premeditated Murder</w:t>
      </w:r>
      <w:r>
        <w:rPr>
          <w:noProof/>
        </w:rPr>
        <w:tab/>
      </w:r>
      <w:r>
        <w:rPr>
          <w:noProof/>
        </w:rPr>
        <w:fldChar w:fldCharType="begin"/>
      </w:r>
      <w:r>
        <w:rPr>
          <w:noProof/>
        </w:rPr>
        <w:instrText xml:space="preserve"> PAGEREF _Toc437338867 \h </w:instrText>
      </w:r>
      <w:r>
        <w:rPr>
          <w:noProof/>
        </w:rPr>
      </w:r>
      <w:r>
        <w:rPr>
          <w:noProof/>
        </w:rPr>
        <w:fldChar w:fldCharType="separate"/>
      </w:r>
      <w:r>
        <w:rPr>
          <w:noProof/>
        </w:rPr>
        <w:t>38</w:t>
      </w:r>
      <w:r>
        <w:rPr>
          <w:noProof/>
        </w:rPr>
        <w:fldChar w:fldCharType="end"/>
      </w:r>
    </w:p>
    <w:p w14:paraId="37F6CB37"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V. First Degree Felony Murder</w:t>
      </w:r>
      <w:r>
        <w:rPr>
          <w:noProof/>
        </w:rPr>
        <w:tab/>
      </w:r>
      <w:r>
        <w:rPr>
          <w:noProof/>
        </w:rPr>
        <w:fldChar w:fldCharType="begin"/>
      </w:r>
      <w:r>
        <w:rPr>
          <w:noProof/>
        </w:rPr>
        <w:instrText xml:space="preserve"> PAGEREF _Toc437338868 \h </w:instrText>
      </w:r>
      <w:r>
        <w:rPr>
          <w:noProof/>
        </w:rPr>
      </w:r>
      <w:r>
        <w:rPr>
          <w:noProof/>
        </w:rPr>
        <w:fldChar w:fldCharType="separate"/>
      </w:r>
      <w:r>
        <w:rPr>
          <w:noProof/>
        </w:rPr>
        <w:t>41</w:t>
      </w:r>
      <w:r>
        <w:rPr>
          <w:noProof/>
        </w:rPr>
        <w:fldChar w:fldCharType="end"/>
      </w:r>
    </w:p>
    <w:p w14:paraId="11DEDE2A"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VI. Capital Punishment</w:t>
      </w:r>
      <w:r>
        <w:rPr>
          <w:noProof/>
        </w:rPr>
        <w:tab/>
      </w:r>
      <w:r>
        <w:rPr>
          <w:noProof/>
        </w:rPr>
        <w:fldChar w:fldCharType="begin"/>
      </w:r>
      <w:r>
        <w:rPr>
          <w:noProof/>
        </w:rPr>
        <w:instrText xml:space="preserve"> PAGEREF _Toc437338869 \h </w:instrText>
      </w:r>
      <w:r>
        <w:rPr>
          <w:noProof/>
        </w:rPr>
      </w:r>
      <w:r>
        <w:rPr>
          <w:noProof/>
        </w:rPr>
        <w:fldChar w:fldCharType="separate"/>
      </w:r>
      <w:r>
        <w:rPr>
          <w:noProof/>
        </w:rPr>
        <w:t>46</w:t>
      </w:r>
      <w:r>
        <w:rPr>
          <w:noProof/>
        </w:rPr>
        <w:fldChar w:fldCharType="end"/>
      </w:r>
    </w:p>
    <w:p w14:paraId="2DFDBB4A"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t>Attempt Liability</w:t>
      </w:r>
      <w:r>
        <w:rPr>
          <w:noProof/>
        </w:rPr>
        <w:tab/>
      </w:r>
      <w:r>
        <w:rPr>
          <w:noProof/>
        </w:rPr>
        <w:fldChar w:fldCharType="begin"/>
      </w:r>
      <w:r>
        <w:rPr>
          <w:noProof/>
        </w:rPr>
        <w:instrText xml:space="preserve"> PAGEREF _Toc437338870 \h </w:instrText>
      </w:r>
      <w:r>
        <w:rPr>
          <w:noProof/>
        </w:rPr>
      </w:r>
      <w:r>
        <w:rPr>
          <w:noProof/>
        </w:rPr>
        <w:fldChar w:fldCharType="separate"/>
      </w:r>
      <w:r>
        <w:rPr>
          <w:noProof/>
        </w:rPr>
        <w:t>50</w:t>
      </w:r>
      <w:r>
        <w:rPr>
          <w:noProof/>
        </w:rPr>
        <w:fldChar w:fldCharType="end"/>
      </w:r>
    </w:p>
    <w:p w14:paraId="7A06CB0A"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 Mens Rea/Actus Reus</w:t>
      </w:r>
      <w:r>
        <w:rPr>
          <w:noProof/>
        </w:rPr>
        <w:tab/>
      </w:r>
      <w:r>
        <w:rPr>
          <w:noProof/>
        </w:rPr>
        <w:fldChar w:fldCharType="begin"/>
      </w:r>
      <w:r>
        <w:rPr>
          <w:noProof/>
        </w:rPr>
        <w:instrText xml:space="preserve"> PAGEREF _Toc437338871 \h </w:instrText>
      </w:r>
      <w:r>
        <w:rPr>
          <w:noProof/>
        </w:rPr>
      </w:r>
      <w:r>
        <w:rPr>
          <w:noProof/>
        </w:rPr>
        <w:fldChar w:fldCharType="separate"/>
      </w:r>
      <w:r>
        <w:rPr>
          <w:noProof/>
        </w:rPr>
        <w:t>50</w:t>
      </w:r>
      <w:r>
        <w:rPr>
          <w:noProof/>
        </w:rPr>
        <w:fldChar w:fldCharType="end"/>
      </w:r>
    </w:p>
    <w:p w14:paraId="71A83192"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II. Abandonment</w:t>
      </w:r>
      <w:r>
        <w:rPr>
          <w:noProof/>
        </w:rPr>
        <w:tab/>
      </w:r>
      <w:r>
        <w:rPr>
          <w:noProof/>
        </w:rPr>
        <w:fldChar w:fldCharType="begin"/>
      </w:r>
      <w:r>
        <w:rPr>
          <w:noProof/>
        </w:rPr>
        <w:instrText xml:space="preserve"> PAGEREF _Toc437338872 \h </w:instrText>
      </w:r>
      <w:r>
        <w:rPr>
          <w:noProof/>
        </w:rPr>
      </w:r>
      <w:r>
        <w:rPr>
          <w:noProof/>
        </w:rPr>
        <w:fldChar w:fldCharType="separate"/>
      </w:r>
      <w:r>
        <w:rPr>
          <w:noProof/>
        </w:rPr>
        <w:t>52</w:t>
      </w:r>
      <w:r>
        <w:rPr>
          <w:noProof/>
        </w:rPr>
        <w:fldChar w:fldCharType="end"/>
      </w:r>
    </w:p>
    <w:p w14:paraId="5C82A074"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III. Impossibility</w:t>
      </w:r>
      <w:r>
        <w:rPr>
          <w:noProof/>
        </w:rPr>
        <w:tab/>
      </w:r>
      <w:r>
        <w:rPr>
          <w:noProof/>
        </w:rPr>
        <w:fldChar w:fldCharType="begin"/>
      </w:r>
      <w:r>
        <w:rPr>
          <w:noProof/>
        </w:rPr>
        <w:instrText xml:space="preserve"> PAGEREF _Toc437338873 \h </w:instrText>
      </w:r>
      <w:r>
        <w:rPr>
          <w:noProof/>
        </w:rPr>
      </w:r>
      <w:r>
        <w:rPr>
          <w:noProof/>
        </w:rPr>
        <w:fldChar w:fldCharType="separate"/>
      </w:r>
      <w:r>
        <w:rPr>
          <w:noProof/>
        </w:rPr>
        <w:t>53</w:t>
      </w:r>
      <w:r>
        <w:rPr>
          <w:noProof/>
        </w:rPr>
        <w:fldChar w:fldCharType="end"/>
      </w:r>
    </w:p>
    <w:p w14:paraId="1A526A12"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lastRenderedPageBreak/>
        <w:t>Complicity</w:t>
      </w:r>
      <w:r>
        <w:rPr>
          <w:noProof/>
        </w:rPr>
        <w:tab/>
      </w:r>
      <w:r>
        <w:rPr>
          <w:noProof/>
        </w:rPr>
        <w:fldChar w:fldCharType="begin"/>
      </w:r>
      <w:r>
        <w:rPr>
          <w:noProof/>
        </w:rPr>
        <w:instrText xml:space="preserve"> PAGEREF _Toc437338874 \h </w:instrText>
      </w:r>
      <w:r>
        <w:rPr>
          <w:noProof/>
        </w:rPr>
      </w:r>
      <w:r>
        <w:rPr>
          <w:noProof/>
        </w:rPr>
        <w:fldChar w:fldCharType="separate"/>
      </w:r>
      <w:r>
        <w:rPr>
          <w:noProof/>
        </w:rPr>
        <w:t>54</w:t>
      </w:r>
      <w:r>
        <w:rPr>
          <w:noProof/>
        </w:rPr>
        <w:fldChar w:fldCharType="end"/>
      </w:r>
    </w:p>
    <w:p w14:paraId="66BBE58A"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 Actus Reus</w:t>
      </w:r>
      <w:r>
        <w:rPr>
          <w:noProof/>
        </w:rPr>
        <w:tab/>
      </w:r>
      <w:r>
        <w:rPr>
          <w:noProof/>
        </w:rPr>
        <w:fldChar w:fldCharType="begin"/>
      </w:r>
      <w:r>
        <w:rPr>
          <w:noProof/>
        </w:rPr>
        <w:instrText xml:space="preserve"> PAGEREF _Toc437338875 \h </w:instrText>
      </w:r>
      <w:r>
        <w:rPr>
          <w:noProof/>
        </w:rPr>
      </w:r>
      <w:r>
        <w:rPr>
          <w:noProof/>
        </w:rPr>
        <w:fldChar w:fldCharType="separate"/>
      </w:r>
      <w:r>
        <w:rPr>
          <w:noProof/>
        </w:rPr>
        <w:t>54</w:t>
      </w:r>
      <w:r>
        <w:rPr>
          <w:noProof/>
        </w:rPr>
        <w:fldChar w:fldCharType="end"/>
      </w:r>
    </w:p>
    <w:p w14:paraId="5161D764" w14:textId="77777777" w:rsidR="00907D07" w:rsidRDefault="00907D07">
      <w:pPr>
        <w:pStyle w:val="TOC2"/>
        <w:tabs>
          <w:tab w:val="right" w:leader="dot" w:pos="9350"/>
        </w:tabs>
        <w:rPr>
          <w:rFonts w:asciiTheme="minorHAnsi" w:eastAsiaTheme="minorEastAsia" w:hAnsiTheme="minorHAnsi" w:cstheme="minorBidi"/>
          <w:b w:val="0"/>
          <w:smallCaps w:val="0"/>
          <w:noProof/>
          <w:sz w:val="24"/>
          <w:szCs w:val="24"/>
        </w:rPr>
      </w:pPr>
      <w:r>
        <w:rPr>
          <w:noProof/>
        </w:rPr>
        <w:t>II. Mens Rea</w:t>
      </w:r>
      <w:r>
        <w:rPr>
          <w:noProof/>
        </w:rPr>
        <w:tab/>
      </w:r>
      <w:r>
        <w:rPr>
          <w:noProof/>
        </w:rPr>
        <w:fldChar w:fldCharType="begin"/>
      </w:r>
      <w:r>
        <w:rPr>
          <w:noProof/>
        </w:rPr>
        <w:instrText xml:space="preserve"> PAGEREF _Toc437338876 \h </w:instrText>
      </w:r>
      <w:r>
        <w:rPr>
          <w:noProof/>
        </w:rPr>
      </w:r>
      <w:r>
        <w:rPr>
          <w:noProof/>
        </w:rPr>
        <w:fldChar w:fldCharType="separate"/>
      </w:r>
      <w:r>
        <w:rPr>
          <w:noProof/>
        </w:rPr>
        <w:t>56</w:t>
      </w:r>
      <w:r>
        <w:rPr>
          <w:noProof/>
        </w:rPr>
        <w:fldChar w:fldCharType="end"/>
      </w:r>
    </w:p>
    <w:p w14:paraId="319105A0"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t>Conspiracy</w:t>
      </w:r>
      <w:r>
        <w:rPr>
          <w:noProof/>
        </w:rPr>
        <w:tab/>
      </w:r>
      <w:r>
        <w:rPr>
          <w:noProof/>
        </w:rPr>
        <w:fldChar w:fldCharType="begin"/>
      </w:r>
      <w:r>
        <w:rPr>
          <w:noProof/>
        </w:rPr>
        <w:instrText xml:space="preserve"> PAGEREF _Toc437338877 \h </w:instrText>
      </w:r>
      <w:r>
        <w:rPr>
          <w:noProof/>
        </w:rPr>
      </w:r>
      <w:r>
        <w:rPr>
          <w:noProof/>
        </w:rPr>
        <w:fldChar w:fldCharType="separate"/>
      </w:r>
      <w:r>
        <w:rPr>
          <w:noProof/>
        </w:rPr>
        <w:t>57</w:t>
      </w:r>
      <w:r>
        <w:rPr>
          <w:noProof/>
        </w:rPr>
        <w:fldChar w:fldCharType="end"/>
      </w:r>
    </w:p>
    <w:p w14:paraId="23918CFD" w14:textId="77777777" w:rsidR="00907D07" w:rsidRDefault="00907D07">
      <w:pPr>
        <w:pStyle w:val="TOC1"/>
        <w:tabs>
          <w:tab w:val="right" w:leader="dot" w:pos="9350"/>
        </w:tabs>
        <w:rPr>
          <w:rFonts w:asciiTheme="minorHAnsi" w:eastAsiaTheme="minorEastAsia" w:hAnsiTheme="minorHAnsi" w:cstheme="minorBidi"/>
          <w:b w:val="0"/>
          <w:caps w:val="0"/>
          <w:noProof/>
          <w:sz w:val="24"/>
          <w:szCs w:val="24"/>
          <w:u w:val="none"/>
        </w:rPr>
      </w:pPr>
      <w:r w:rsidRPr="00B243B8">
        <w:rPr>
          <w:noProof/>
          <w:highlight w:val="yellow"/>
        </w:rPr>
        <w:t>Defenses</w:t>
      </w:r>
      <w:r>
        <w:rPr>
          <w:noProof/>
        </w:rPr>
        <w:tab/>
      </w:r>
      <w:r>
        <w:rPr>
          <w:noProof/>
        </w:rPr>
        <w:fldChar w:fldCharType="begin"/>
      </w:r>
      <w:r>
        <w:rPr>
          <w:noProof/>
        </w:rPr>
        <w:instrText xml:space="preserve"> PAGEREF _Toc437338878 \h </w:instrText>
      </w:r>
      <w:r>
        <w:rPr>
          <w:noProof/>
        </w:rPr>
      </w:r>
      <w:r>
        <w:rPr>
          <w:noProof/>
        </w:rPr>
        <w:fldChar w:fldCharType="separate"/>
      </w:r>
      <w:r>
        <w:rPr>
          <w:noProof/>
        </w:rPr>
        <w:t>62</w:t>
      </w:r>
      <w:r>
        <w:rPr>
          <w:noProof/>
        </w:rPr>
        <w:fldChar w:fldCharType="end"/>
      </w:r>
    </w:p>
    <w:p w14:paraId="6379D20D" w14:textId="002FED10" w:rsidR="009D30DE" w:rsidRDefault="00907D07" w:rsidP="001A4B75">
      <w:pPr>
        <w:rPr>
          <w:sz w:val="28"/>
          <w:szCs w:val="28"/>
        </w:rPr>
      </w:pPr>
      <w:r>
        <w:rPr>
          <w:b/>
          <w:caps/>
          <w:u w:val="single"/>
        </w:rPr>
        <w:fldChar w:fldCharType="end"/>
      </w:r>
    </w:p>
    <w:p w14:paraId="537C3AE7" w14:textId="77777777" w:rsidR="009D30DE" w:rsidRDefault="009D30DE" w:rsidP="001A4B75"/>
    <w:p w14:paraId="5FEC8542" w14:textId="77777777" w:rsidR="009D30DE" w:rsidRDefault="009D30DE" w:rsidP="001A4B75"/>
    <w:p w14:paraId="0FC130E9" w14:textId="77777777" w:rsidR="009D30DE" w:rsidRDefault="009D30DE" w:rsidP="001A4B75"/>
    <w:p w14:paraId="017E1EC2" w14:textId="77777777" w:rsidR="009D30DE" w:rsidRDefault="009D30DE" w:rsidP="001A4B75"/>
    <w:p w14:paraId="5E6EB039" w14:textId="77777777" w:rsidR="009D30DE" w:rsidRDefault="009D30DE" w:rsidP="001A4B75"/>
    <w:p w14:paraId="576B59F1" w14:textId="77777777" w:rsidR="009D30DE" w:rsidRDefault="009D30DE" w:rsidP="001A4B75"/>
    <w:p w14:paraId="4C6652AF" w14:textId="77777777" w:rsidR="009D30DE" w:rsidRDefault="009D30DE" w:rsidP="001A4B75"/>
    <w:p w14:paraId="034FA3D0" w14:textId="77777777" w:rsidR="001D3D02" w:rsidRDefault="001D3D02" w:rsidP="001A4B75"/>
    <w:p w14:paraId="214C25ED" w14:textId="77777777" w:rsidR="001D3D02" w:rsidRDefault="001D3D02" w:rsidP="001A4B75"/>
    <w:p w14:paraId="0157B3E5" w14:textId="77777777" w:rsidR="001D3D02" w:rsidRDefault="001D3D02" w:rsidP="001A4B75"/>
    <w:p w14:paraId="1C9D048D" w14:textId="77777777" w:rsidR="001D3D02" w:rsidRDefault="001D3D02" w:rsidP="001A4B75"/>
    <w:p w14:paraId="4EC45D14" w14:textId="77777777" w:rsidR="001D3D02" w:rsidRDefault="001D3D02" w:rsidP="001A4B75"/>
    <w:p w14:paraId="5E33B506" w14:textId="77777777" w:rsidR="001D3D02" w:rsidRDefault="001D3D02" w:rsidP="001A4B75"/>
    <w:p w14:paraId="00B486CB" w14:textId="77777777" w:rsidR="001D3D02" w:rsidRDefault="001D3D02" w:rsidP="001A4B75"/>
    <w:p w14:paraId="28A3C488" w14:textId="77777777" w:rsidR="001D3D02" w:rsidRDefault="001D3D02" w:rsidP="001A4B75"/>
    <w:p w14:paraId="2DB76462" w14:textId="77777777" w:rsidR="001D3D02" w:rsidRDefault="001D3D02" w:rsidP="001A4B75"/>
    <w:p w14:paraId="6F92D3CF" w14:textId="77777777" w:rsidR="001D3D02" w:rsidRDefault="001D3D02" w:rsidP="001A4B75"/>
    <w:p w14:paraId="6ED4AA57" w14:textId="77777777" w:rsidR="001D3D02" w:rsidRDefault="001D3D02" w:rsidP="001A4B75"/>
    <w:p w14:paraId="6F97B0AE" w14:textId="77777777" w:rsidR="001D3D02" w:rsidRDefault="001D3D02" w:rsidP="001A4B75"/>
    <w:p w14:paraId="296204C3" w14:textId="77777777" w:rsidR="001D3D02" w:rsidRDefault="001D3D02" w:rsidP="001A4B75"/>
    <w:p w14:paraId="305D88EE" w14:textId="77777777" w:rsidR="001D3D02" w:rsidRDefault="001D3D02" w:rsidP="001A4B75"/>
    <w:p w14:paraId="0F5ACF02" w14:textId="77777777" w:rsidR="001D3D02" w:rsidRDefault="001D3D02" w:rsidP="001A4B75"/>
    <w:p w14:paraId="29C42A36" w14:textId="77777777" w:rsidR="001D3D02" w:rsidRDefault="001D3D02" w:rsidP="001A4B75"/>
    <w:p w14:paraId="65943314" w14:textId="77777777" w:rsidR="001D3D02" w:rsidRDefault="001D3D02" w:rsidP="001A4B75"/>
    <w:p w14:paraId="017881D4" w14:textId="77777777" w:rsidR="001D3D02" w:rsidRDefault="001D3D02" w:rsidP="001A4B75"/>
    <w:p w14:paraId="0719434A" w14:textId="77777777" w:rsidR="001D3D02" w:rsidRDefault="001D3D02" w:rsidP="001A4B75"/>
    <w:p w14:paraId="6F3713DF" w14:textId="77777777" w:rsidR="001D3D02" w:rsidRDefault="001D3D02" w:rsidP="001A4B75"/>
    <w:p w14:paraId="2F023AE0" w14:textId="77777777" w:rsidR="001D3D02" w:rsidRDefault="001D3D02" w:rsidP="001A4B75"/>
    <w:p w14:paraId="039971FB" w14:textId="77777777" w:rsidR="001D3D02" w:rsidRDefault="001D3D02" w:rsidP="001A4B75"/>
    <w:p w14:paraId="30B64C0D" w14:textId="77777777" w:rsidR="001D3D02" w:rsidRDefault="001D3D02" w:rsidP="001A4B75"/>
    <w:p w14:paraId="5C906C75" w14:textId="77777777" w:rsidR="001D3D02" w:rsidRDefault="001D3D02" w:rsidP="001A4B75"/>
    <w:p w14:paraId="2B9DA743" w14:textId="77777777" w:rsidR="001D3D02" w:rsidRDefault="001D3D02" w:rsidP="001A4B75"/>
    <w:p w14:paraId="5A267840" w14:textId="77777777" w:rsidR="001D3D02" w:rsidRDefault="001D3D02" w:rsidP="001A4B75"/>
    <w:p w14:paraId="10E010F6" w14:textId="77777777" w:rsidR="001D3D02" w:rsidRDefault="001D3D02" w:rsidP="001A4B75"/>
    <w:p w14:paraId="7EF75B72" w14:textId="77777777" w:rsidR="001D3D02" w:rsidRDefault="001D3D02" w:rsidP="001A4B75"/>
    <w:p w14:paraId="727C1973" w14:textId="77777777" w:rsidR="001D3D02" w:rsidRDefault="001D3D02" w:rsidP="001A4B75"/>
    <w:p w14:paraId="1DE9467E" w14:textId="77777777" w:rsidR="001D3D02" w:rsidRDefault="001D3D02" w:rsidP="001A4B75"/>
    <w:p w14:paraId="1942110A" w14:textId="77777777" w:rsidR="001D3D02" w:rsidRDefault="001D3D02" w:rsidP="001A4B75"/>
    <w:p w14:paraId="16946821" w14:textId="77777777" w:rsidR="001D3D02" w:rsidRDefault="001D3D02" w:rsidP="001A4B75"/>
    <w:p w14:paraId="566B7601" w14:textId="77777777" w:rsidR="001D3D02" w:rsidRDefault="001D3D02" w:rsidP="001A4B75"/>
    <w:p w14:paraId="739AF128" w14:textId="77777777" w:rsidR="001D3D02" w:rsidRDefault="001D3D02" w:rsidP="001A4B75"/>
    <w:p w14:paraId="1A2281D8" w14:textId="77777777" w:rsidR="001D3D02" w:rsidRDefault="001D3D02" w:rsidP="001A4B75"/>
    <w:p w14:paraId="38DC0E1E" w14:textId="77777777" w:rsidR="001D3D02" w:rsidRDefault="001D3D02" w:rsidP="001A4B75"/>
    <w:p w14:paraId="2AED9255" w14:textId="77777777" w:rsidR="000F4A2F" w:rsidRPr="009E0761" w:rsidRDefault="00A122E4" w:rsidP="00187B59">
      <w:pPr>
        <w:jc w:val="center"/>
        <w:rPr>
          <w:b/>
          <w:sz w:val="26"/>
          <w:szCs w:val="26"/>
        </w:rPr>
      </w:pPr>
      <w:r w:rsidRPr="009E0761">
        <w:rPr>
          <w:b/>
          <w:sz w:val="26"/>
          <w:szCs w:val="26"/>
        </w:rPr>
        <w:t>Criminal Law Outline</w:t>
      </w:r>
    </w:p>
    <w:p w14:paraId="771382F8" w14:textId="77777777" w:rsidR="00A122E4" w:rsidRPr="009E0761" w:rsidRDefault="00A122E4" w:rsidP="00187B59">
      <w:pPr>
        <w:jc w:val="center"/>
        <w:rPr>
          <w:b/>
          <w:sz w:val="26"/>
          <w:szCs w:val="26"/>
        </w:rPr>
      </w:pPr>
      <w:r w:rsidRPr="009E0761">
        <w:rPr>
          <w:b/>
          <w:sz w:val="26"/>
          <w:szCs w:val="26"/>
        </w:rPr>
        <w:t>Fall 2015, Kim Taylor-Thompson</w:t>
      </w:r>
    </w:p>
    <w:p w14:paraId="429457DC" w14:textId="77777777" w:rsidR="00A122E4" w:rsidRPr="00783E76" w:rsidRDefault="00A122E4" w:rsidP="001A4B75"/>
    <w:p w14:paraId="4FFB5ED3" w14:textId="77777777" w:rsidR="00A122E4" w:rsidRPr="00783E76" w:rsidRDefault="00A122E4" w:rsidP="001A4B75">
      <w:pPr>
        <w:pStyle w:val="Heading1"/>
      </w:pPr>
      <w:bookmarkStart w:id="1" w:name="_Toc437338837"/>
      <w:r w:rsidRPr="00783E76">
        <w:rPr>
          <w:highlight w:val="yellow"/>
        </w:rPr>
        <w:t>Overview of Criminal Justice System</w:t>
      </w:r>
      <w:bookmarkEnd w:id="1"/>
    </w:p>
    <w:p w14:paraId="0BE7DF9C" w14:textId="77777777" w:rsidR="000613DF" w:rsidRPr="00783E76" w:rsidRDefault="000613DF" w:rsidP="001A4B75"/>
    <w:p w14:paraId="16DCF952" w14:textId="323394EE" w:rsidR="00A122E4" w:rsidRPr="00783E76" w:rsidRDefault="00187B59" w:rsidP="00052896">
      <w:pPr>
        <w:pStyle w:val="Heading2"/>
      </w:pPr>
      <w:bookmarkStart w:id="2" w:name="_Toc437338838"/>
      <w:r>
        <w:t>A</w:t>
      </w:r>
      <w:r w:rsidR="00EE2CEB" w:rsidRPr="00783E76">
        <w:t>. Why do we have the Criminal Law?</w:t>
      </w:r>
      <w:bookmarkEnd w:id="2"/>
      <w:r w:rsidR="00EE2CEB" w:rsidRPr="00783E76">
        <w:t xml:space="preserve"> </w:t>
      </w:r>
    </w:p>
    <w:p w14:paraId="6B3C0762" w14:textId="469F9CE0" w:rsidR="00EE2CEB" w:rsidRPr="00783E76" w:rsidRDefault="00EE2CEB" w:rsidP="006A2681">
      <w:pPr>
        <w:pStyle w:val="ListParagraph"/>
        <w:numPr>
          <w:ilvl w:val="0"/>
          <w:numId w:val="1"/>
        </w:numPr>
      </w:pPr>
      <w:r w:rsidRPr="00783E76">
        <w:t>To designate the line between permissible and impermissible</w:t>
      </w:r>
      <w:r w:rsidR="00E86EE4" w:rsidRPr="00783E76">
        <w:t xml:space="preserve"> conduct</w:t>
      </w:r>
    </w:p>
    <w:p w14:paraId="3E909960" w14:textId="5B648D4D" w:rsidR="00EE2CEB" w:rsidRPr="00783E76" w:rsidRDefault="00E86EE4" w:rsidP="006A2681">
      <w:pPr>
        <w:pStyle w:val="ListParagraph"/>
        <w:numPr>
          <w:ilvl w:val="0"/>
          <w:numId w:val="1"/>
        </w:numPr>
      </w:pPr>
      <w:r w:rsidRPr="00783E76">
        <w:t>To promote public safety</w:t>
      </w:r>
    </w:p>
    <w:p w14:paraId="4C58C760" w14:textId="13D60BF4" w:rsidR="00EE2CEB" w:rsidRPr="00783E76" w:rsidRDefault="00EE2CEB" w:rsidP="006A2681">
      <w:pPr>
        <w:pStyle w:val="ListParagraph"/>
        <w:numPr>
          <w:ilvl w:val="0"/>
          <w:numId w:val="1"/>
        </w:numPr>
      </w:pPr>
      <w:r w:rsidRPr="00783E76">
        <w:t xml:space="preserve">To prevent police </w:t>
      </w:r>
      <w:r w:rsidR="00E86EE4" w:rsidRPr="00783E76">
        <w:t>and prosecutorial abuse</w:t>
      </w:r>
    </w:p>
    <w:p w14:paraId="76338B7D" w14:textId="4EDC32ED" w:rsidR="00EE2CEB" w:rsidRPr="00783E76" w:rsidRDefault="00F27CAD" w:rsidP="006A2681">
      <w:pPr>
        <w:pStyle w:val="ListParagraph"/>
        <w:numPr>
          <w:ilvl w:val="0"/>
          <w:numId w:val="1"/>
        </w:numPr>
      </w:pPr>
      <w:r w:rsidRPr="00783E76">
        <w:t>Primarily</w:t>
      </w:r>
      <w:r w:rsidR="00EE2CEB" w:rsidRPr="00783E76">
        <w:t xml:space="preserve"> </w:t>
      </w:r>
      <w:r w:rsidRPr="00783E76">
        <w:t>addresses two audiences: residents and the state:</w:t>
      </w:r>
    </w:p>
    <w:p w14:paraId="1AA3FC15" w14:textId="66DF903D" w:rsidR="00EE2CEB" w:rsidRPr="00783E76" w:rsidRDefault="00EE2CEB" w:rsidP="006A2681">
      <w:pPr>
        <w:pStyle w:val="ListParagraph"/>
        <w:numPr>
          <w:ilvl w:val="1"/>
          <w:numId w:val="1"/>
        </w:numPr>
      </w:pPr>
      <w:r w:rsidRPr="00897A07">
        <w:rPr>
          <w:b/>
        </w:rPr>
        <w:t>State</w:t>
      </w:r>
      <w:r w:rsidRPr="00783E76">
        <w:t>: here are the constraints of what you can do</w:t>
      </w:r>
      <w:r w:rsidR="00B02B07">
        <w:t xml:space="preserve"> in criminalizing and punishing behavior</w:t>
      </w:r>
      <w:r w:rsidRPr="00783E76">
        <w:t>.</w:t>
      </w:r>
    </w:p>
    <w:p w14:paraId="6DCCDD57" w14:textId="7485E689" w:rsidR="00EE2CEB" w:rsidRPr="00783E76" w:rsidRDefault="00F27CAD" w:rsidP="006A2681">
      <w:pPr>
        <w:pStyle w:val="ListParagraph"/>
        <w:numPr>
          <w:ilvl w:val="1"/>
          <w:numId w:val="1"/>
        </w:numPr>
      </w:pPr>
      <w:r w:rsidRPr="00897A07">
        <w:rPr>
          <w:b/>
        </w:rPr>
        <w:t>General Public</w:t>
      </w:r>
      <w:r w:rsidR="00EE2CEB" w:rsidRPr="00783E76">
        <w:t>: here’s what you can and can’t do.</w:t>
      </w:r>
    </w:p>
    <w:p w14:paraId="64E5F305" w14:textId="77777777" w:rsidR="00342160" w:rsidRPr="00783E76" w:rsidRDefault="00342160" w:rsidP="001A4B75"/>
    <w:p w14:paraId="63EEBE65" w14:textId="54F43E4E" w:rsidR="00342160" w:rsidRPr="00783E76" w:rsidRDefault="00342160" w:rsidP="001A4B75">
      <w:r w:rsidRPr="00783E76">
        <w:rPr>
          <w:b/>
        </w:rPr>
        <w:t xml:space="preserve">Rule of Lenity: </w:t>
      </w:r>
      <w:r w:rsidR="0072184E" w:rsidRPr="00783E76">
        <w:t xml:space="preserve">If there are two possible constructions of a statute, the court should construe it most favorably to the accused. </w:t>
      </w:r>
    </w:p>
    <w:p w14:paraId="2B25672F" w14:textId="345608D1" w:rsidR="0072184E" w:rsidRPr="00783E76" w:rsidRDefault="0072184E" w:rsidP="006A2681">
      <w:pPr>
        <w:pStyle w:val="ListParagraph"/>
        <w:numPr>
          <w:ilvl w:val="0"/>
          <w:numId w:val="16"/>
        </w:numPr>
      </w:pPr>
      <w:r w:rsidRPr="00783E76">
        <w:t>Concerns about Notice</w:t>
      </w:r>
    </w:p>
    <w:p w14:paraId="47C6E543" w14:textId="41E4787E" w:rsidR="0072184E" w:rsidRPr="00783E76" w:rsidRDefault="0072184E" w:rsidP="006A2681">
      <w:pPr>
        <w:pStyle w:val="ListParagraph"/>
        <w:numPr>
          <w:ilvl w:val="0"/>
          <w:numId w:val="16"/>
        </w:numPr>
      </w:pPr>
      <w:r w:rsidRPr="00783E76">
        <w:t>Preference for letting guilty person go free than</w:t>
      </w:r>
      <w:r w:rsidR="00525EC6" w:rsidRPr="00783E76">
        <w:t xml:space="preserve"> for punishing innocent person</w:t>
      </w:r>
    </w:p>
    <w:p w14:paraId="6034BB9A" w14:textId="77777777" w:rsidR="000613DF" w:rsidRPr="00783E76" w:rsidRDefault="000613DF" w:rsidP="001A4B75"/>
    <w:p w14:paraId="597A0B3C" w14:textId="19168F07" w:rsidR="000613DF" w:rsidRPr="00783E76" w:rsidRDefault="00187B59" w:rsidP="00052896">
      <w:pPr>
        <w:pStyle w:val="Heading2"/>
      </w:pPr>
      <w:bookmarkStart w:id="3" w:name="_Toc437338839"/>
      <w:r>
        <w:t>B.</w:t>
      </w:r>
      <w:r w:rsidR="000613DF" w:rsidRPr="00783E76">
        <w:t xml:space="preserve"> What is the Criminal Law?</w:t>
      </w:r>
      <w:bookmarkEnd w:id="3"/>
    </w:p>
    <w:p w14:paraId="3A0DD30A" w14:textId="14D6943E" w:rsidR="000613DF" w:rsidRPr="00783E76" w:rsidRDefault="000613DF" w:rsidP="006A2681">
      <w:pPr>
        <w:pStyle w:val="ListParagraph"/>
        <w:numPr>
          <w:ilvl w:val="0"/>
          <w:numId w:val="2"/>
        </w:numPr>
      </w:pPr>
      <w:r w:rsidRPr="00783E76">
        <w:t>System of norms reflecting the choices of society</w:t>
      </w:r>
    </w:p>
    <w:p w14:paraId="5B3ED74D" w14:textId="6DB7FAEA" w:rsidR="000613DF" w:rsidRPr="00783E76" w:rsidRDefault="000613DF" w:rsidP="006A2681">
      <w:pPr>
        <w:pStyle w:val="ListParagraph"/>
        <w:numPr>
          <w:ilvl w:val="0"/>
          <w:numId w:val="2"/>
        </w:numPr>
      </w:pPr>
      <w:r w:rsidRPr="00783E76">
        <w:t>Explanation of the limitations on state power</w:t>
      </w:r>
    </w:p>
    <w:p w14:paraId="0701DE40" w14:textId="1A282232" w:rsidR="000613DF" w:rsidRPr="00783E76" w:rsidRDefault="000613DF" w:rsidP="006A2681">
      <w:pPr>
        <w:pStyle w:val="ListParagraph"/>
        <w:numPr>
          <w:ilvl w:val="0"/>
          <w:numId w:val="2"/>
        </w:numPr>
      </w:pPr>
      <w:r w:rsidRPr="00783E76">
        <w:t>Defines crime and lays out elements of the offense.</w:t>
      </w:r>
    </w:p>
    <w:p w14:paraId="4621CFA7" w14:textId="7B99EA83" w:rsidR="000613DF" w:rsidRPr="00783E76" w:rsidRDefault="000613DF" w:rsidP="006A2681">
      <w:pPr>
        <w:pStyle w:val="ListParagraph"/>
        <w:numPr>
          <w:ilvl w:val="0"/>
          <w:numId w:val="2"/>
        </w:numPr>
      </w:pPr>
      <w:r w:rsidRPr="00783E76">
        <w:t>Establishes range of right punishment.</w:t>
      </w:r>
    </w:p>
    <w:p w14:paraId="10B49A8E" w14:textId="77777777" w:rsidR="000613DF" w:rsidRPr="00783E76" w:rsidRDefault="000613DF" w:rsidP="001A4B75"/>
    <w:p w14:paraId="27E206B7" w14:textId="0764FB01" w:rsidR="006A11FC" w:rsidRPr="00783E76" w:rsidRDefault="00187B59" w:rsidP="00052896">
      <w:pPr>
        <w:pStyle w:val="Heading2"/>
      </w:pPr>
      <w:bookmarkStart w:id="4" w:name="_Toc437338840"/>
      <w:r>
        <w:t>C</w:t>
      </w:r>
      <w:r w:rsidR="00872779" w:rsidRPr="00783E76">
        <w:t>. What Can We Punish?</w:t>
      </w:r>
      <w:bookmarkEnd w:id="4"/>
      <w:r w:rsidR="00872779" w:rsidRPr="00783E76">
        <w:t xml:space="preserve"> </w:t>
      </w:r>
    </w:p>
    <w:p w14:paraId="7F67351F" w14:textId="77777777" w:rsidR="00673984" w:rsidRPr="00783E76" w:rsidRDefault="00673984" w:rsidP="006A2681">
      <w:pPr>
        <w:pStyle w:val="ListParagraph"/>
        <w:numPr>
          <w:ilvl w:val="0"/>
          <w:numId w:val="3"/>
        </w:numPr>
        <w:rPr>
          <w:b/>
        </w:rPr>
      </w:pPr>
      <w:r w:rsidRPr="00783E76">
        <w:t>Harmful behavior that indicates a compelling state interest.</w:t>
      </w:r>
    </w:p>
    <w:p w14:paraId="14BDEF5A" w14:textId="77777777" w:rsidR="00673984" w:rsidRPr="00783E76" w:rsidRDefault="00673984" w:rsidP="006A2681">
      <w:pPr>
        <w:pStyle w:val="ListParagraph"/>
        <w:numPr>
          <w:ilvl w:val="1"/>
          <w:numId w:val="3"/>
        </w:numPr>
        <w:rPr>
          <w:b/>
        </w:rPr>
      </w:pPr>
      <w:r w:rsidRPr="00783E76">
        <w:t xml:space="preserve">Contra: </w:t>
      </w:r>
      <w:r w:rsidRPr="00783E76">
        <w:rPr>
          <w:i/>
        </w:rPr>
        <w:t xml:space="preserve">Lawrence v. Texas, </w:t>
      </w:r>
      <w:r w:rsidRPr="00783E76">
        <w:t>U.S. Supreme Court, 2003</w:t>
      </w:r>
    </w:p>
    <w:p w14:paraId="770F4406" w14:textId="77777777" w:rsidR="00A91BE3" w:rsidRPr="00783E76" w:rsidRDefault="00A91BE3" w:rsidP="006A2681">
      <w:pPr>
        <w:pStyle w:val="ListParagraph"/>
        <w:numPr>
          <w:ilvl w:val="2"/>
          <w:numId w:val="3"/>
        </w:numPr>
        <w:rPr>
          <w:b/>
        </w:rPr>
      </w:pPr>
      <w:r w:rsidRPr="00783E76">
        <w:t>Statute made it illegal for two people of the same sex to engage in intimate sexual behavior.</w:t>
      </w:r>
    </w:p>
    <w:p w14:paraId="1C899427" w14:textId="16DB4A23" w:rsidR="00E86EE4" w:rsidRPr="00783E76" w:rsidRDefault="00CC20E8" w:rsidP="006A2681">
      <w:pPr>
        <w:pStyle w:val="ListParagraph"/>
        <w:numPr>
          <w:ilvl w:val="3"/>
          <w:numId w:val="3"/>
        </w:numPr>
        <w:rPr>
          <w:b/>
        </w:rPr>
      </w:pPr>
      <w:r w:rsidRPr="00783E76">
        <w:t xml:space="preserve">Limits of Punishment: act must conform to the Constitution. </w:t>
      </w:r>
    </w:p>
    <w:p w14:paraId="177FF42E" w14:textId="44E33D11" w:rsidR="00D823FF" w:rsidRPr="00783E76" w:rsidRDefault="00D823FF" w:rsidP="006A2681">
      <w:pPr>
        <w:pStyle w:val="ListParagraph"/>
        <w:numPr>
          <w:ilvl w:val="3"/>
          <w:numId w:val="3"/>
        </w:numPr>
        <w:rPr>
          <w:b/>
        </w:rPr>
      </w:pPr>
      <w:r w:rsidRPr="00783E76">
        <w:t xml:space="preserve">What substantive liberties are protected under </w:t>
      </w:r>
      <w:r w:rsidR="009B29D7" w:rsidRPr="00783E76">
        <w:t>Due Proccess</w:t>
      </w:r>
      <w:r w:rsidRPr="00783E76">
        <w:t xml:space="preserve">. </w:t>
      </w:r>
    </w:p>
    <w:p w14:paraId="7DBBE3CB" w14:textId="77777777" w:rsidR="007E25A9" w:rsidRPr="00783E76" w:rsidRDefault="00A91BE3" w:rsidP="006A2681">
      <w:pPr>
        <w:pStyle w:val="ListParagraph"/>
        <w:numPr>
          <w:ilvl w:val="2"/>
          <w:numId w:val="3"/>
        </w:numPr>
        <w:rPr>
          <w:b/>
        </w:rPr>
      </w:pPr>
      <w:r w:rsidRPr="00783E76">
        <w:rPr>
          <w:b/>
        </w:rPr>
        <w:t xml:space="preserve">Holding: </w:t>
      </w:r>
      <w:r w:rsidR="00C9149A" w:rsidRPr="00783E76">
        <w:t xml:space="preserve">Statute is illegal (and court overturns previous decision in </w:t>
      </w:r>
      <w:r w:rsidR="00C9149A" w:rsidRPr="00783E76">
        <w:rPr>
          <w:i/>
        </w:rPr>
        <w:t>Bowers)</w:t>
      </w:r>
      <w:r w:rsidR="00F438AF" w:rsidRPr="00783E76">
        <w:t>: individuals have a right to engage in private activities in their bedroo</w:t>
      </w:r>
      <w:r w:rsidR="00B770C8" w:rsidRPr="00783E76">
        <w:t>m that do not affect the state; 14</w:t>
      </w:r>
      <w:r w:rsidR="00B770C8" w:rsidRPr="00783E76">
        <w:rPr>
          <w:vertAlign w:val="superscript"/>
        </w:rPr>
        <w:t>th</w:t>
      </w:r>
      <w:r w:rsidR="00B770C8" w:rsidRPr="00783E76">
        <w:t xml:space="preserve"> amendment </w:t>
      </w:r>
      <w:r w:rsidR="00B10666" w:rsidRPr="00783E76">
        <w:t xml:space="preserve">protects the fundamental liberty interest to choose personal behavior. </w:t>
      </w:r>
    </w:p>
    <w:p w14:paraId="0C407B1E" w14:textId="77777777" w:rsidR="007E25A9" w:rsidRPr="00783E76" w:rsidRDefault="007E25A9" w:rsidP="006A2681">
      <w:pPr>
        <w:pStyle w:val="ListParagraph"/>
        <w:numPr>
          <w:ilvl w:val="0"/>
          <w:numId w:val="3"/>
        </w:numPr>
        <w:rPr>
          <w:b/>
        </w:rPr>
      </w:pPr>
      <w:r w:rsidRPr="00783E76">
        <w:t xml:space="preserve">Accidents if they result in preventable, negligent, harmful behavior. </w:t>
      </w:r>
    </w:p>
    <w:p w14:paraId="41CD47AC" w14:textId="77777777" w:rsidR="007E25A9" w:rsidRPr="00783E76" w:rsidRDefault="007E25A9" w:rsidP="001A4B75"/>
    <w:p w14:paraId="4810E086" w14:textId="7A8010ED" w:rsidR="00750CA4" w:rsidRPr="00783E76" w:rsidRDefault="00187B59" w:rsidP="001A4B75">
      <w:bookmarkStart w:id="5" w:name="_Toc437338841"/>
      <w:r w:rsidRPr="00052896">
        <w:rPr>
          <w:rStyle w:val="Heading2Char"/>
          <w:sz w:val="24"/>
          <w:szCs w:val="24"/>
        </w:rPr>
        <w:t>D</w:t>
      </w:r>
      <w:r w:rsidR="007E25A9" w:rsidRPr="00052896">
        <w:rPr>
          <w:rStyle w:val="Heading2Char"/>
          <w:sz w:val="24"/>
          <w:szCs w:val="24"/>
        </w:rPr>
        <w:t>. Why Do We Punish?</w:t>
      </w:r>
      <w:bookmarkEnd w:id="5"/>
      <w:r w:rsidR="007E25A9" w:rsidRPr="00783E76">
        <w:rPr>
          <w:b/>
        </w:rPr>
        <w:t xml:space="preserve"> </w:t>
      </w:r>
      <w:r w:rsidR="00750CA4" w:rsidRPr="00783E76">
        <w:t>Theories of punishment provide theories of fairness, provide form of social control, exercises the morality of the community and state.</w:t>
      </w:r>
    </w:p>
    <w:p w14:paraId="2B53E0CE" w14:textId="4A6FEC28" w:rsidR="00570E24" w:rsidRPr="00783E76" w:rsidRDefault="00750CA4" w:rsidP="006A2681">
      <w:pPr>
        <w:pStyle w:val="ListParagraph"/>
        <w:numPr>
          <w:ilvl w:val="0"/>
          <w:numId w:val="4"/>
        </w:numPr>
        <w:rPr>
          <w:b/>
        </w:rPr>
      </w:pPr>
      <w:r w:rsidRPr="00783E76">
        <w:rPr>
          <w:b/>
        </w:rPr>
        <w:t>Retribution</w:t>
      </w:r>
      <w:r w:rsidR="0002353D" w:rsidRPr="00783E76">
        <w:t>: designed to punish based on desert of the criminal; punish because the punishment fits the crime.</w:t>
      </w:r>
    </w:p>
    <w:p w14:paraId="5FB9B7B8" w14:textId="3140297F" w:rsidR="0002353D" w:rsidRPr="00783E76" w:rsidRDefault="0002353D" w:rsidP="006A2681">
      <w:pPr>
        <w:pStyle w:val="ListParagraph"/>
        <w:numPr>
          <w:ilvl w:val="1"/>
          <w:numId w:val="4"/>
        </w:numPr>
      </w:pPr>
      <w:r w:rsidRPr="00783E76">
        <w:t>Based on Correction of Past Crimes, Not Prevention of Future.</w:t>
      </w:r>
    </w:p>
    <w:p w14:paraId="5A8813A1" w14:textId="39859F29" w:rsidR="00751E0F" w:rsidRPr="00783E76" w:rsidRDefault="00751E0F" w:rsidP="006A2681">
      <w:pPr>
        <w:pStyle w:val="ListParagraph"/>
        <w:numPr>
          <w:ilvl w:val="1"/>
          <w:numId w:val="4"/>
        </w:numPr>
        <w:rPr>
          <w:b/>
        </w:rPr>
      </w:pPr>
      <w:r w:rsidRPr="00783E76">
        <w:rPr>
          <w:b/>
        </w:rPr>
        <w:t xml:space="preserve">Purpose: </w:t>
      </w:r>
      <w:r w:rsidRPr="00783E76">
        <w:t xml:space="preserve">redress moral wrong and restore the victim, punishment should be just and proportional to the crime. </w:t>
      </w:r>
    </w:p>
    <w:p w14:paraId="47B2CBC5" w14:textId="49A6FC2B" w:rsidR="0002353D" w:rsidRPr="00783E76" w:rsidRDefault="000B0B25" w:rsidP="006A2681">
      <w:pPr>
        <w:pStyle w:val="ListParagraph"/>
        <w:numPr>
          <w:ilvl w:val="1"/>
          <w:numId w:val="4"/>
        </w:numPr>
        <w:rPr>
          <w:b/>
        </w:rPr>
      </w:pPr>
      <w:r w:rsidRPr="00783E76">
        <w:rPr>
          <w:b/>
        </w:rPr>
        <w:t xml:space="preserve">Focus: </w:t>
      </w:r>
      <w:r w:rsidRPr="00783E76">
        <w:t>address the injustice/harm felt by victims, satisfy our individual need to punish and gives us comfort that we don’t need to act as vigilantes to correct behavior.</w:t>
      </w:r>
      <w:r w:rsidR="00F551E4" w:rsidRPr="00783E76">
        <w:t xml:space="preserve"> Designed to be more objective and categorical, with less of an opportunity for discrimination and abuse. </w:t>
      </w:r>
    </w:p>
    <w:p w14:paraId="2BCD7183" w14:textId="0FA12541" w:rsidR="000B0B25" w:rsidRPr="00783E76" w:rsidRDefault="002B34E4" w:rsidP="006A2681">
      <w:pPr>
        <w:pStyle w:val="ListParagraph"/>
        <w:numPr>
          <w:ilvl w:val="1"/>
          <w:numId w:val="4"/>
        </w:numPr>
      </w:pPr>
      <w:r w:rsidRPr="00783E76">
        <w:t>Problems</w:t>
      </w:r>
      <w:r w:rsidR="00791652" w:rsidRPr="00783E76">
        <w:t>:</w:t>
      </w:r>
    </w:p>
    <w:p w14:paraId="6C00473E" w14:textId="7086C2BE" w:rsidR="00F551E4" w:rsidRPr="00783E76" w:rsidRDefault="00F551E4" w:rsidP="006A2681">
      <w:pPr>
        <w:pStyle w:val="ListParagraph"/>
        <w:numPr>
          <w:ilvl w:val="2"/>
          <w:numId w:val="4"/>
        </w:numPr>
        <w:rPr>
          <w:b/>
        </w:rPr>
      </w:pPr>
      <w:r w:rsidRPr="00783E76">
        <w:t>Does nothing to limit state power</w:t>
      </w:r>
      <w:r w:rsidR="00E162D9" w:rsidRPr="00783E76">
        <w:t>; proportionality is still subjective</w:t>
      </w:r>
    </w:p>
    <w:p w14:paraId="75BECCEC" w14:textId="678E55E3" w:rsidR="00950946" w:rsidRPr="00783E76" w:rsidRDefault="00950946" w:rsidP="006A2681">
      <w:pPr>
        <w:pStyle w:val="ListParagraph"/>
        <w:numPr>
          <w:ilvl w:val="2"/>
          <w:numId w:val="4"/>
        </w:numPr>
        <w:rPr>
          <w:b/>
        </w:rPr>
      </w:pPr>
      <w:r w:rsidRPr="00783E76">
        <w:t>Whose values are being enforced?</w:t>
      </w:r>
    </w:p>
    <w:p w14:paraId="61BA0730" w14:textId="10EF70C7" w:rsidR="00F551E4" w:rsidRPr="00783E76" w:rsidRDefault="00F551E4" w:rsidP="006A2681">
      <w:pPr>
        <w:pStyle w:val="ListParagraph"/>
        <w:numPr>
          <w:ilvl w:val="2"/>
          <w:numId w:val="4"/>
        </w:numPr>
        <w:rPr>
          <w:b/>
        </w:rPr>
      </w:pPr>
      <w:r w:rsidRPr="00783E76">
        <w:t>Difficult to measure actual blameworthiness and desert of crime</w:t>
      </w:r>
    </w:p>
    <w:p w14:paraId="39668EFF" w14:textId="627E27CF" w:rsidR="00F551E4" w:rsidRPr="00783E76" w:rsidRDefault="00FE10F3" w:rsidP="006A2681">
      <w:pPr>
        <w:pStyle w:val="ListParagraph"/>
        <w:numPr>
          <w:ilvl w:val="2"/>
          <w:numId w:val="4"/>
        </w:numPr>
        <w:rPr>
          <w:b/>
        </w:rPr>
      </w:pPr>
      <w:r w:rsidRPr="00783E76">
        <w:t>Disregarding future consequences</w:t>
      </w:r>
    </w:p>
    <w:p w14:paraId="44509558" w14:textId="1CCA1E0C" w:rsidR="00FE10F3" w:rsidRPr="00783E76" w:rsidRDefault="00FE10F3" w:rsidP="006A2681">
      <w:pPr>
        <w:pStyle w:val="ListParagraph"/>
        <w:numPr>
          <w:ilvl w:val="2"/>
          <w:numId w:val="4"/>
        </w:numPr>
        <w:rPr>
          <w:b/>
        </w:rPr>
      </w:pPr>
      <w:r w:rsidRPr="00783E76">
        <w:t>Not considering systemic causes of crime</w:t>
      </w:r>
    </w:p>
    <w:p w14:paraId="24AD9DAF" w14:textId="44A5474F" w:rsidR="00C74BD6" w:rsidRPr="00783E76" w:rsidRDefault="002A4CC3" w:rsidP="006A2681">
      <w:pPr>
        <w:pStyle w:val="ListParagraph"/>
        <w:numPr>
          <w:ilvl w:val="0"/>
          <w:numId w:val="4"/>
        </w:numPr>
        <w:rPr>
          <w:b/>
        </w:rPr>
      </w:pPr>
      <w:r w:rsidRPr="00783E76">
        <w:rPr>
          <w:b/>
        </w:rPr>
        <w:t xml:space="preserve">Rehabilitation: </w:t>
      </w:r>
      <w:r w:rsidR="00982F17" w:rsidRPr="00783E76">
        <w:t xml:space="preserve">designed to correct or teach a criminal how to improve, then return them to society. </w:t>
      </w:r>
    </w:p>
    <w:p w14:paraId="5AC959A9" w14:textId="41E975F4" w:rsidR="00982F17" w:rsidRPr="00783E76" w:rsidRDefault="00982F17" w:rsidP="006A2681">
      <w:pPr>
        <w:pStyle w:val="ListParagraph"/>
        <w:numPr>
          <w:ilvl w:val="1"/>
          <w:numId w:val="4"/>
        </w:numPr>
      </w:pPr>
      <w:r w:rsidRPr="00783E76">
        <w:t xml:space="preserve">Based on Prevention of Future Crimes. </w:t>
      </w:r>
    </w:p>
    <w:p w14:paraId="7DA1488E" w14:textId="77777777" w:rsidR="002B14E3" w:rsidRPr="00783E76" w:rsidRDefault="000437E5" w:rsidP="006A2681">
      <w:pPr>
        <w:pStyle w:val="ListParagraph"/>
        <w:numPr>
          <w:ilvl w:val="1"/>
          <w:numId w:val="4"/>
        </w:numPr>
        <w:rPr>
          <w:b/>
        </w:rPr>
      </w:pPr>
      <w:r w:rsidRPr="00783E76">
        <w:rPr>
          <w:b/>
        </w:rPr>
        <w:t>Focus</w:t>
      </w:r>
      <w:r w:rsidRPr="00783E76">
        <w:t xml:space="preserve">: </w:t>
      </w:r>
      <w:r w:rsidR="00C74BD6" w:rsidRPr="00783E76">
        <w:t xml:space="preserve">Assumes that society is </w:t>
      </w:r>
      <w:r w:rsidR="00E43A4B" w:rsidRPr="00783E76">
        <w:t xml:space="preserve">the problem, not the individual, </w:t>
      </w:r>
      <w:r w:rsidR="00A454E8" w:rsidRPr="00783E76">
        <w:t>improving behavior of the individual and then allowing them to go back to their communities.</w:t>
      </w:r>
    </w:p>
    <w:p w14:paraId="13AD7CF7" w14:textId="609F64C9" w:rsidR="00C74BD6" w:rsidRPr="00783E76" w:rsidRDefault="002B14E3" w:rsidP="006A2681">
      <w:pPr>
        <w:pStyle w:val="ListParagraph"/>
        <w:numPr>
          <w:ilvl w:val="2"/>
          <w:numId w:val="4"/>
        </w:numPr>
        <w:rPr>
          <w:b/>
        </w:rPr>
      </w:pPr>
      <w:r w:rsidRPr="00783E76">
        <w:rPr>
          <w:b/>
        </w:rPr>
        <w:t xml:space="preserve">Carrot vs. the stick: </w:t>
      </w:r>
      <w:r w:rsidRPr="00783E76">
        <w:t>help people</w:t>
      </w:r>
      <w:r w:rsidR="00693873" w:rsidRPr="00783E76">
        <w:t xml:space="preserve"> rather than hurt them.</w:t>
      </w:r>
      <w:r w:rsidR="00693873" w:rsidRPr="00783E76">
        <w:rPr>
          <w:b/>
        </w:rPr>
        <w:t xml:space="preserve"> </w:t>
      </w:r>
      <w:r w:rsidRPr="00783E76">
        <w:rPr>
          <w:b/>
        </w:rPr>
        <w:t xml:space="preserve"> </w:t>
      </w:r>
    </w:p>
    <w:p w14:paraId="740667DE" w14:textId="032946E9" w:rsidR="00A02C55" w:rsidRPr="00783E76" w:rsidRDefault="00A02C55" w:rsidP="006A2681">
      <w:pPr>
        <w:pStyle w:val="ListParagraph"/>
        <w:numPr>
          <w:ilvl w:val="1"/>
          <w:numId w:val="4"/>
        </w:numPr>
      </w:pPr>
      <w:r w:rsidRPr="00783E76">
        <w:t>Problems:</w:t>
      </w:r>
    </w:p>
    <w:p w14:paraId="34CBA297" w14:textId="65C6BF32" w:rsidR="00A02C55" w:rsidRPr="00783E76" w:rsidRDefault="0002353D" w:rsidP="006A2681">
      <w:pPr>
        <w:pStyle w:val="ListParagraph"/>
        <w:numPr>
          <w:ilvl w:val="2"/>
          <w:numId w:val="4"/>
        </w:numPr>
        <w:rPr>
          <w:b/>
        </w:rPr>
      </w:pPr>
      <w:r w:rsidRPr="00783E76">
        <w:t>Abuse problems: how long will it take?</w:t>
      </w:r>
    </w:p>
    <w:p w14:paraId="58487E2C" w14:textId="701D3B44" w:rsidR="00205F0A" w:rsidRPr="00783E76" w:rsidRDefault="00205F0A" w:rsidP="006A2681">
      <w:pPr>
        <w:pStyle w:val="ListParagraph"/>
        <w:numPr>
          <w:ilvl w:val="2"/>
          <w:numId w:val="4"/>
        </w:numPr>
        <w:rPr>
          <w:b/>
        </w:rPr>
      </w:pPr>
      <w:r w:rsidRPr="00783E76">
        <w:t>Trying to make you look like what the state thinks is ideal.</w:t>
      </w:r>
    </w:p>
    <w:p w14:paraId="1CBEFB98" w14:textId="20D6EA41" w:rsidR="0002353D" w:rsidRPr="00783E76" w:rsidRDefault="0002353D" w:rsidP="006A2681">
      <w:pPr>
        <w:pStyle w:val="ListParagraph"/>
        <w:numPr>
          <w:ilvl w:val="2"/>
          <w:numId w:val="4"/>
        </w:numPr>
        <w:rPr>
          <w:b/>
        </w:rPr>
      </w:pPr>
      <w:r w:rsidRPr="00783E76">
        <w:t>How do we know when you have reached the goal of rehabilitation?</w:t>
      </w:r>
    </w:p>
    <w:p w14:paraId="14A1DE39" w14:textId="6FE58645" w:rsidR="0002353D" w:rsidRPr="00783E76" w:rsidRDefault="0002353D" w:rsidP="006A2681">
      <w:pPr>
        <w:pStyle w:val="ListParagraph"/>
        <w:numPr>
          <w:ilvl w:val="2"/>
          <w:numId w:val="4"/>
        </w:numPr>
        <w:rPr>
          <w:b/>
        </w:rPr>
      </w:pPr>
      <w:r w:rsidRPr="00783E76">
        <w:t>Is the criminal system the best place for teaching this type of behavior?</w:t>
      </w:r>
    </w:p>
    <w:p w14:paraId="141BB39E" w14:textId="05C66C00" w:rsidR="00324D1A" w:rsidRPr="00783E76" w:rsidRDefault="00324D1A" w:rsidP="006A2681">
      <w:pPr>
        <w:pStyle w:val="ListParagraph"/>
        <w:numPr>
          <w:ilvl w:val="1"/>
          <w:numId w:val="4"/>
        </w:numPr>
        <w:rPr>
          <w:b/>
        </w:rPr>
      </w:pPr>
      <w:r w:rsidRPr="00783E76">
        <w:rPr>
          <w:b/>
        </w:rPr>
        <w:t>History</w:t>
      </w:r>
      <w:r w:rsidRPr="00783E76">
        <w:t xml:space="preserve">: Used to be popular, but fell into disfavor. Right: coddling; Left: focused too much on individuals. </w:t>
      </w:r>
    </w:p>
    <w:p w14:paraId="2FD0BFC9" w14:textId="3E401D94" w:rsidR="00750CA4" w:rsidRPr="00783E76" w:rsidRDefault="00750CA4" w:rsidP="006A2681">
      <w:pPr>
        <w:pStyle w:val="ListParagraph"/>
        <w:numPr>
          <w:ilvl w:val="0"/>
          <w:numId w:val="4"/>
        </w:numPr>
        <w:rPr>
          <w:b/>
        </w:rPr>
      </w:pPr>
      <w:r w:rsidRPr="00783E76">
        <w:rPr>
          <w:b/>
        </w:rPr>
        <w:t>Incapacitation</w:t>
      </w:r>
      <w:r w:rsidR="00753C49" w:rsidRPr="00783E76">
        <w:rPr>
          <w:b/>
        </w:rPr>
        <w:t xml:space="preserve">: </w:t>
      </w:r>
      <w:r w:rsidR="00753C49" w:rsidRPr="00783E76">
        <w:t>designed to physically restrain the offender from committing crime by removing from society.</w:t>
      </w:r>
    </w:p>
    <w:p w14:paraId="6A6F4A25" w14:textId="510C3AE2" w:rsidR="00C74BD6" w:rsidRPr="00783E76" w:rsidRDefault="002B2EDC" w:rsidP="006A2681">
      <w:pPr>
        <w:pStyle w:val="ListParagraph"/>
        <w:numPr>
          <w:ilvl w:val="1"/>
          <w:numId w:val="4"/>
        </w:numPr>
      </w:pPr>
      <w:r w:rsidRPr="00783E76">
        <w:t>Based on Prevention of Future Crimes.</w:t>
      </w:r>
    </w:p>
    <w:p w14:paraId="5D3BD51A" w14:textId="6B24AE02" w:rsidR="00C74BD6" w:rsidRPr="00783E76" w:rsidRDefault="00A454E8" w:rsidP="006A2681">
      <w:pPr>
        <w:pStyle w:val="ListParagraph"/>
        <w:numPr>
          <w:ilvl w:val="1"/>
          <w:numId w:val="4"/>
        </w:numPr>
        <w:rPr>
          <w:b/>
        </w:rPr>
      </w:pPr>
      <w:r w:rsidRPr="00783E76">
        <w:rPr>
          <w:b/>
        </w:rPr>
        <w:t xml:space="preserve">Focus: </w:t>
      </w:r>
      <w:r w:rsidR="00C74BD6" w:rsidRPr="00783E76">
        <w:t>Assumes that the individual is the problem, not society</w:t>
      </w:r>
      <w:r w:rsidRPr="00783E76">
        <w:t xml:space="preserve">, locking people away so that they can’t cause problems anymore, based on an assumption that criminals, not society, are the problem. </w:t>
      </w:r>
    </w:p>
    <w:p w14:paraId="3E0845CE" w14:textId="224D49D6" w:rsidR="002B2EDC" w:rsidRPr="00783E76" w:rsidRDefault="002B2EDC" w:rsidP="006A2681">
      <w:pPr>
        <w:pStyle w:val="ListParagraph"/>
        <w:numPr>
          <w:ilvl w:val="1"/>
          <w:numId w:val="4"/>
        </w:numPr>
      </w:pPr>
      <w:r w:rsidRPr="00783E76">
        <w:t>Problems:</w:t>
      </w:r>
    </w:p>
    <w:p w14:paraId="3E60CAB5" w14:textId="40E16FE6" w:rsidR="002B2EDC" w:rsidRPr="00783E76" w:rsidRDefault="002B2EDC" w:rsidP="006A2681">
      <w:pPr>
        <w:pStyle w:val="ListParagraph"/>
        <w:numPr>
          <w:ilvl w:val="2"/>
          <w:numId w:val="4"/>
        </w:numPr>
        <w:rPr>
          <w:b/>
        </w:rPr>
      </w:pPr>
      <w:r w:rsidRPr="00783E76">
        <w:t>Assumes that individual removed from society will not be immediately replaced by others who will take his place.</w:t>
      </w:r>
    </w:p>
    <w:p w14:paraId="1D6EDB58" w14:textId="0F59EA96" w:rsidR="002B2EDC" w:rsidRPr="00783E76" w:rsidRDefault="002B2EDC" w:rsidP="006A2681">
      <w:pPr>
        <w:pStyle w:val="ListParagraph"/>
        <w:numPr>
          <w:ilvl w:val="2"/>
          <w:numId w:val="4"/>
        </w:numPr>
        <w:rPr>
          <w:b/>
        </w:rPr>
      </w:pPr>
      <w:r w:rsidRPr="00783E76">
        <w:t>Has a natural end: if we don’t incapacitate forever, individuals eventually returned to society, and may now be even better at committing crimes.</w:t>
      </w:r>
    </w:p>
    <w:p w14:paraId="341E7421" w14:textId="1FEF2924" w:rsidR="002B2EDC" w:rsidRPr="00783E76" w:rsidRDefault="002A4CC3" w:rsidP="006A2681">
      <w:pPr>
        <w:pStyle w:val="ListParagraph"/>
        <w:numPr>
          <w:ilvl w:val="2"/>
          <w:numId w:val="4"/>
        </w:numPr>
        <w:rPr>
          <w:b/>
        </w:rPr>
      </w:pPr>
      <w:r w:rsidRPr="00783E76">
        <w:t>No guidelines about how long to keep someone:</w:t>
      </w:r>
    </w:p>
    <w:p w14:paraId="29E060D2" w14:textId="5B42A2E7" w:rsidR="002A4CC3" w:rsidRPr="00783E76" w:rsidRDefault="002A4CC3" w:rsidP="006A2681">
      <w:pPr>
        <w:pStyle w:val="ListParagraph"/>
        <w:numPr>
          <w:ilvl w:val="3"/>
          <w:numId w:val="4"/>
        </w:numPr>
        <w:rPr>
          <w:b/>
        </w:rPr>
      </w:pPr>
      <w:r w:rsidRPr="00783E76">
        <w:t>Significant social and financial costs</w:t>
      </w:r>
    </w:p>
    <w:p w14:paraId="3509FD2E" w14:textId="732E6A56" w:rsidR="002A4CC3" w:rsidRPr="00783E76" w:rsidRDefault="002A4CC3" w:rsidP="006A2681">
      <w:pPr>
        <w:pStyle w:val="ListParagraph"/>
        <w:numPr>
          <w:ilvl w:val="3"/>
          <w:numId w:val="4"/>
        </w:numPr>
        <w:rPr>
          <w:b/>
        </w:rPr>
      </w:pPr>
      <w:r w:rsidRPr="00783E76">
        <w:t xml:space="preserve">Individuals removed from their social structure may become more of a danger to society. </w:t>
      </w:r>
    </w:p>
    <w:p w14:paraId="65A195F8" w14:textId="2FA05D77" w:rsidR="002D14F8" w:rsidRPr="00783E76" w:rsidRDefault="002D14F8" w:rsidP="006A2681">
      <w:pPr>
        <w:pStyle w:val="ListParagraph"/>
        <w:numPr>
          <w:ilvl w:val="3"/>
          <w:numId w:val="4"/>
        </w:numPr>
        <w:rPr>
          <w:b/>
        </w:rPr>
      </w:pPr>
      <w:r w:rsidRPr="00783E76">
        <w:t>Criminals can become replaced with others</w:t>
      </w:r>
    </w:p>
    <w:p w14:paraId="030345FB" w14:textId="2D8AECB1" w:rsidR="002D14F8" w:rsidRPr="00783E76" w:rsidRDefault="002D14F8" w:rsidP="006A2681">
      <w:pPr>
        <w:pStyle w:val="ListParagraph"/>
        <w:numPr>
          <w:ilvl w:val="3"/>
          <w:numId w:val="4"/>
        </w:numPr>
        <w:rPr>
          <w:b/>
        </w:rPr>
      </w:pPr>
      <w:r w:rsidRPr="00783E76">
        <w:t>No natural limits to how long</w:t>
      </w:r>
    </w:p>
    <w:p w14:paraId="362E6950" w14:textId="45A718D8" w:rsidR="002D14F8" w:rsidRPr="00783E76" w:rsidRDefault="002D14F8" w:rsidP="006A2681">
      <w:pPr>
        <w:pStyle w:val="ListParagraph"/>
        <w:numPr>
          <w:ilvl w:val="3"/>
          <w:numId w:val="4"/>
        </w:numPr>
        <w:rPr>
          <w:b/>
        </w:rPr>
      </w:pPr>
      <w:r w:rsidRPr="00783E76">
        <w:t>Costly</w:t>
      </w:r>
    </w:p>
    <w:p w14:paraId="7EEB2D7C" w14:textId="04A560FB" w:rsidR="00750CA4" w:rsidRPr="00783E76" w:rsidRDefault="00750CA4" w:rsidP="006A2681">
      <w:pPr>
        <w:pStyle w:val="ListParagraph"/>
        <w:numPr>
          <w:ilvl w:val="0"/>
          <w:numId w:val="4"/>
        </w:numPr>
        <w:rPr>
          <w:b/>
        </w:rPr>
      </w:pPr>
      <w:r w:rsidRPr="00783E76">
        <w:rPr>
          <w:b/>
        </w:rPr>
        <w:t>Deterrence:</w:t>
      </w:r>
      <w:r w:rsidRPr="00783E76">
        <w:t xml:space="preserve"> designed to </w:t>
      </w:r>
      <w:r w:rsidR="00266867" w:rsidRPr="00783E76">
        <w:t xml:space="preserve">deter specific individuals or public at large from engaging in behavior of this kind. </w:t>
      </w:r>
    </w:p>
    <w:p w14:paraId="6ACD1EBC" w14:textId="5A20F949" w:rsidR="002B2EDC" w:rsidRPr="00783E76" w:rsidRDefault="002B2EDC" w:rsidP="006A2681">
      <w:pPr>
        <w:pStyle w:val="ListParagraph"/>
        <w:numPr>
          <w:ilvl w:val="1"/>
          <w:numId w:val="4"/>
        </w:numPr>
      </w:pPr>
      <w:r w:rsidRPr="00783E76">
        <w:t>Based on Prevention of Future Crimes.</w:t>
      </w:r>
    </w:p>
    <w:p w14:paraId="02B03A4A" w14:textId="37D4C8BC" w:rsidR="00DC6BC4" w:rsidRPr="00783E76" w:rsidRDefault="00DC6BC4" w:rsidP="006A2681">
      <w:pPr>
        <w:pStyle w:val="ListParagraph"/>
        <w:numPr>
          <w:ilvl w:val="1"/>
          <w:numId w:val="4"/>
        </w:numPr>
        <w:rPr>
          <w:b/>
        </w:rPr>
      </w:pPr>
      <w:r w:rsidRPr="00783E76">
        <w:rPr>
          <w:b/>
        </w:rPr>
        <w:t xml:space="preserve">Focus: </w:t>
      </w:r>
      <w:r w:rsidR="00315C78" w:rsidRPr="00783E76">
        <w:t xml:space="preserve">send a message to this individual and other individuals about possible behavior for actions, change the analysis that occurs before the commission of a crime. </w:t>
      </w:r>
    </w:p>
    <w:p w14:paraId="7BE00525" w14:textId="145AE935" w:rsidR="00750CA4" w:rsidRPr="00783E76" w:rsidRDefault="00750CA4" w:rsidP="006A2681">
      <w:pPr>
        <w:pStyle w:val="ListParagraph"/>
        <w:numPr>
          <w:ilvl w:val="1"/>
          <w:numId w:val="4"/>
        </w:numPr>
      </w:pPr>
      <w:r w:rsidRPr="00783E76">
        <w:t>Two types of Deterrence:</w:t>
      </w:r>
    </w:p>
    <w:p w14:paraId="5C326509" w14:textId="7332736C" w:rsidR="00750CA4" w:rsidRPr="00783E76" w:rsidRDefault="00750CA4" w:rsidP="006A2681">
      <w:pPr>
        <w:pStyle w:val="ListParagraph"/>
        <w:numPr>
          <w:ilvl w:val="2"/>
          <w:numId w:val="4"/>
        </w:numPr>
        <w:rPr>
          <w:b/>
        </w:rPr>
      </w:pPr>
      <w:r w:rsidRPr="00783E76">
        <w:t>Specific: to prevent this individual from engaging in that behavior again.</w:t>
      </w:r>
    </w:p>
    <w:p w14:paraId="7EB14F0C" w14:textId="7182DE02" w:rsidR="00750CA4" w:rsidRPr="00783E76" w:rsidRDefault="00750CA4" w:rsidP="006A2681">
      <w:pPr>
        <w:pStyle w:val="ListParagraph"/>
        <w:numPr>
          <w:ilvl w:val="2"/>
          <w:numId w:val="4"/>
        </w:numPr>
        <w:rPr>
          <w:b/>
        </w:rPr>
      </w:pPr>
      <w:r w:rsidRPr="00783E76">
        <w:t xml:space="preserve">General: to prevent others from engaging in the same type of behavior. </w:t>
      </w:r>
    </w:p>
    <w:p w14:paraId="5A750025" w14:textId="14CC13DF" w:rsidR="007007C6" w:rsidRPr="00783E76" w:rsidRDefault="007007C6" w:rsidP="006A2681">
      <w:pPr>
        <w:pStyle w:val="ListParagraph"/>
        <w:numPr>
          <w:ilvl w:val="1"/>
          <w:numId w:val="4"/>
        </w:numPr>
      </w:pPr>
      <w:r w:rsidRPr="00783E76">
        <w:t>Problems:</w:t>
      </w:r>
    </w:p>
    <w:p w14:paraId="559373BE" w14:textId="093CE97B" w:rsidR="007007C6" w:rsidRPr="00783E76" w:rsidRDefault="007007C6" w:rsidP="006A2681">
      <w:pPr>
        <w:pStyle w:val="ListParagraph"/>
        <w:numPr>
          <w:ilvl w:val="2"/>
          <w:numId w:val="4"/>
        </w:numPr>
        <w:rPr>
          <w:b/>
        </w:rPr>
      </w:pPr>
      <w:r w:rsidRPr="00783E76">
        <w:t>Assumes that individuals engage in rational cost-benefit analysis before beginning proscribed activity.</w:t>
      </w:r>
    </w:p>
    <w:p w14:paraId="74230F4D" w14:textId="1A0D292B" w:rsidR="007007C6" w:rsidRPr="00783E76" w:rsidRDefault="00F27CAD" w:rsidP="006A2681">
      <w:pPr>
        <w:pStyle w:val="ListParagraph"/>
        <w:numPr>
          <w:ilvl w:val="2"/>
          <w:numId w:val="4"/>
        </w:numPr>
        <w:rPr>
          <w:b/>
        </w:rPr>
      </w:pPr>
      <w:r w:rsidRPr="00783E76">
        <w:t>Assumes awareness of punishment.</w:t>
      </w:r>
    </w:p>
    <w:p w14:paraId="3AD860FA" w14:textId="5E78E6C5" w:rsidR="00F27CAD" w:rsidRPr="00783E76" w:rsidRDefault="00F27CAD" w:rsidP="006A2681">
      <w:pPr>
        <w:pStyle w:val="ListParagraph"/>
        <w:numPr>
          <w:ilvl w:val="2"/>
          <w:numId w:val="4"/>
        </w:numPr>
        <w:rPr>
          <w:b/>
        </w:rPr>
      </w:pPr>
      <w:r w:rsidRPr="00783E76">
        <w:t xml:space="preserve">Assumes that all individuals have the same range of choices before beginning criminal activity. </w:t>
      </w:r>
    </w:p>
    <w:p w14:paraId="2853C62A" w14:textId="0538483D" w:rsidR="002E0017" w:rsidRPr="00783E76" w:rsidRDefault="002E0017" w:rsidP="006A2681">
      <w:pPr>
        <w:pStyle w:val="ListParagraph"/>
        <w:numPr>
          <w:ilvl w:val="2"/>
          <w:numId w:val="4"/>
        </w:numPr>
        <w:rPr>
          <w:b/>
        </w:rPr>
      </w:pPr>
      <w:r w:rsidRPr="00783E76">
        <w:t>Potential for abuse: punish different groups differently or selectively.</w:t>
      </w:r>
    </w:p>
    <w:p w14:paraId="30E61173" w14:textId="5B380F5F" w:rsidR="002E0017" w:rsidRPr="00783E76" w:rsidRDefault="002E0017" w:rsidP="006A2681">
      <w:pPr>
        <w:pStyle w:val="ListParagraph"/>
        <w:numPr>
          <w:ilvl w:val="2"/>
          <w:numId w:val="4"/>
        </w:numPr>
        <w:rPr>
          <w:b/>
        </w:rPr>
      </w:pPr>
      <w:r w:rsidRPr="00783E76">
        <w:t xml:space="preserve">Could encourage disproportional punishments as super deterrent. </w:t>
      </w:r>
    </w:p>
    <w:p w14:paraId="10B286BB" w14:textId="69EF5C5D" w:rsidR="002E0017" w:rsidRPr="00783E76" w:rsidRDefault="002E0017" w:rsidP="006A2681">
      <w:pPr>
        <w:pStyle w:val="ListParagraph"/>
        <w:numPr>
          <w:ilvl w:val="2"/>
          <w:numId w:val="4"/>
        </w:numPr>
        <w:rPr>
          <w:b/>
        </w:rPr>
      </w:pPr>
      <w:r w:rsidRPr="00783E76">
        <w:t>Might merely encourage the commission of a crime in a way that will avoid getting caught, not avoiding doing it altogether.</w:t>
      </w:r>
    </w:p>
    <w:p w14:paraId="4E3E854D" w14:textId="77777777" w:rsidR="00BA732D" w:rsidRPr="00783E76" w:rsidRDefault="00BA732D" w:rsidP="00052896">
      <w:pPr>
        <w:pStyle w:val="Heading2"/>
      </w:pPr>
    </w:p>
    <w:p w14:paraId="7D9FB6DC" w14:textId="57F7F360" w:rsidR="00BA732D" w:rsidRPr="00783E76" w:rsidRDefault="00187B59" w:rsidP="00052896">
      <w:pPr>
        <w:pStyle w:val="Heading2"/>
      </w:pPr>
      <w:bookmarkStart w:id="6" w:name="_Toc437338842"/>
      <w:r>
        <w:t>E</w:t>
      </w:r>
      <w:r w:rsidR="00BA732D" w:rsidRPr="00783E76">
        <w:t>. United States Criminal Justice System</w:t>
      </w:r>
      <w:bookmarkEnd w:id="6"/>
    </w:p>
    <w:p w14:paraId="2BE777E5" w14:textId="3EBD98BF" w:rsidR="002E0017" w:rsidRPr="00783E76" w:rsidRDefault="00C25C93" w:rsidP="006A2681">
      <w:pPr>
        <w:pStyle w:val="ListParagraph"/>
        <w:numPr>
          <w:ilvl w:val="0"/>
          <w:numId w:val="5"/>
        </w:numPr>
        <w:rPr>
          <w:b/>
        </w:rPr>
      </w:pPr>
      <w:r w:rsidRPr="00783E76">
        <w:t>World leader in incarceration percentage.</w:t>
      </w:r>
    </w:p>
    <w:p w14:paraId="172D4505" w14:textId="4AFDDBE5" w:rsidR="00C25C93" w:rsidRPr="00783E76" w:rsidRDefault="006D61AC" w:rsidP="006A2681">
      <w:pPr>
        <w:pStyle w:val="ListParagraph"/>
        <w:numPr>
          <w:ilvl w:val="0"/>
          <w:numId w:val="5"/>
        </w:numPr>
        <w:rPr>
          <w:b/>
        </w:rPr>
      </w:pPr>
      <w:r w:rsidRPr="00783E76">
        <w:t>Today, punishment is based on a combination of all of the purposes described</w:t>
      </w:r>
    </w:p>
    <w:p w14:paraId="29516961" w14:textId="127FCBD1" w:rsidR="00FD2F12" w:rsidRPr="00783E76" w:rsidRDefault="00FD2F12" w:rsidP="006A2681">
      <w:pPr>
        <w:pStyle w:val="ListParagraph"/>
        <w:numPr>
          <w:ilvl w:val="0"/>
          <w:numId w:val="5"/>
        </w:numPr>
      </w:pPr>
      <w:r w:rsidRPr="00783E76">
        <w:t>Structure of U.S. System:</w:t>
      </w:r>
    </w:p>
    <w:p w14:paraId="4BBAC2C1" w14:textId="4044B327" w:rsidR="00FD2F12" w:rsidRPr="00783E76" w:rsidRDefault="00FD2F12" w:rsidP="006A2681">
      <w:pPr>
        <w:pStyle w:val="ListParagraph"/>
        <w:numPr>
          <w:ilvl w:val="1"/>
          <w:numId w:val="5"/>
        </w:numPr>
        <w:rPr>
          <w:b/>
        </w:rPr>
      </w:pPr>
      <w:r w:rsidRPr="00783E76">
        <w:t xml:space="preserve">State brings a cause of action and bears the burden of proof. </w:t>
      </w:r>
    </w:p>
    <w:p w14:paraId="56CE37EF" w14:textId="4D0A71A6" w:rsidR="00FD2F12" w:rsidRPr="00783E76" w:rsidRDefault="00FD2F12" w:rsidP="006A2681">
      <w:pPr>
        <w:pStyle w:val="ListParagraph"/>
        <w:numPr>
          <w:ilvl w:val="1"/>
          <w:numId w:val="5"/>
        </w:numPr>
        <w:rPr>
          <w:b/>
        </w:rPr>
      </w:pPr>
      <w:r w:rsidRPr="00783E76">
        <w:t>Always must prove the crime “beyond a reasonable doubt.”</w:t>
      </w:r>
    </w:p>
    <w:p w14:paraId="24B6D096" w14:textId="63A647E9" w:rsidR="00FD2F12" w:rsidRPr="00783E76" w:rsidRDefault="006155F6" w:rsidP="006A2681">
      <w:pPr>
        <w:pStyle w:val="ListParagraph"/>
        <w:numPr>
          <w:ilvl w:val="1"/>
          <w:numId w:val="5"/>
        </w:numPr>
        <w:rPr>
          <w:b/>
        </w:rPr>
      </w:pPr>
      <w:r w:rsidRPr="00783E76">
        <w:t xml:space="preserve">Rights of the </w:t>
      </w:r>
      <w:r w:rsidR="009D5D66" w:rsidRPr="00783E76">
        <w:t>accused built into the system:</w:t>
      </w:r>
    </w:p>
    <w:p w14:paraId="236AEE4D" w14:textId="4651CBAE" w:rsidR="003D6115" w:rsidRPr="00783E76" w:rsidRDefault="009D5D66" w:rsidP="006A2681">
      <w:pPr>
        <w:pStyle w:val="ListParagraph"/>
        <w:numPr>
          <w:ilvl w:val="2"/>
          <w:numId w:val="5"/>
        </w:numPr>
        <w:rPr>
          <w:b/>
        </w:rPr>
      </w:pPr>
      <w:r w:rsidRPr="00783E76">
        <w:t xml:space="preserve">Right to a jury (more opinions, community-based, </w:t>
      </w:r>
      <w:r w:rsidR="003D6115" w:rsidRPr="00783E76">
        <w:t>selection of jury members, possibility of nullification)</w:t>
      </w:r>
    </w:p>
    <w:p w14:paraId="0C341D39" w14:textId="3F02A3AF" w:rsidR="003D6115" w:rsidRPr="00783E76" w:rsidRDefault="003D6115" w:rsidP="006A2681">
      <w:pPr>
        <w:pStyle w:val="ListParagraph"/>
        <w:numPr>
          <w:ilvl w:val="2"/>
          <w:numId w:val="5"/>
        </w:numPr>
        <w:rPr>
          <w:b/>
        </w:rPr>
      </w:pPr>
      <w:r w:rsidRPr="00783E76">
        <w:t>Requirement of unanimity of jury (except in Louisiana and Oregon)</w:t>
      </w:r>
    </w:p>
    <w:p w14:paraId="4AFF9FFC" w14:textId="4E418DE7" w:rsidR="003D6115" w:rsidRPr="00783E76" w:rsidRDefault="003D6115" w:rsidP="006A2681">
      <w:pPr>
        <w:pStyle w:val="ListParagraph"/>
        <w:numPr>
          <w:ilvl w:val="2"/>
          <w:numId w:val="5"/>
        </w:numPr>
        <w:rPr>
          <w:b/>
        </w:rPr>
      </w:pPr>
      <w:r w:rsidRPr="00783E76">
        <w:t>Entitled to counsel</w:t>
      </w:r>
    </w:p>
    <w:p w14:paraId="43EDB51A" w14:textId="7F2EC21E" w:rsidR="003D6115" w:rsidRPr="00783E76" w:rsidRDefault="003D6115" w:rsidP="006A2681">
      <w:pPr>
        <w:pStyle w:val="ListParagraph"/>
        <w:numPr>
          <w:ilvl w:val="1"/>
          <w:numId w:val="5"/>
        </w:numPr>
        <w:rPr>
          <w:b/>
        </w:rPr>
      </w:pPr>
      <w:r w:rsidRPr="00783E76">
        <w:t>Discretion built into the system</w:t>
      </w:r>
    </w:p>
    <w:p w14:paraId="3FD9FC40" w14:textId="58D79391" w:rsidR="003D6115" w:rsidRPr="00783E76" w:rsidRDefault="003D6115" w:rsidP="006A2681">
      <w:pPr>
        <w:pStyle w:val="ListParagraph"/>
        <w:numPr>
          <w:ilvl w:val="2"/>
          <w:numId w:val="5"/>
        </w:numPr>
        <w:rPr>
          <w:b/>
        </w:rPr>
      </w:pPr>
      <w:r w:rsidRPr="00783E76">
        <w:t>Prosecutors decide charges</w:t>
      </w:r>
    </w:p>
    <w:p w14:paraId="28AEE6C3" w14:textId="2E71C8A0" w:rsidR="003D6115" w:rsidRPr="00783E76" w:rsidRDefault="003D6115" w:rsidP="006A2681">
      <w:pPr>
        <w:pStyle w:val="ListParagraph"/>
        <w:numPr>
          <w:ilvl w:val="2"/>
          <w:numId w:val="5"/>
        </w:numPr>
        <w:rPr>
          <w:b/>
        </w:rPr>
      </w:pPr>
      <w:r w:rsidRPr="00783E76">
        <w:t>Judges decide sentences</w:t>
      </w:r>
    </w:p>
    <w:p w14:paraId="6144FB83" w14:textId="1ED1452E" w:rsidR="003D6115" w:rsidRPr="00783E76" w:rsidRDefault="003D6115" w:rsidP="006A2681">
      <w:pPr>
        <w:pStyle w:val="ListParagraph"/>
        <w:numPr>
          <w:ilvl w:val="2"/>
          <w:numId w:val="5"/>
        </w:numPr>
        <w:rPr>
          <w:b/>
        </w:rPr>
      </w:pPr>
      <w:r w:rsidRPr="00783E76">
        <w:t>Police decide who to arrest</w:t>
      </w:r>
    </w:p>
    <w:p w14:paraId="5E2A7B83" w14:textId="0AA5BE36" w:rsidR="003D6115" w:rsidRPr="00783E76" w:rsidRDefault="003D6115" w:rsidP="006A2681">
      <w:pPr>
        <w:pStyle w:val="ListParagraph"/>
        <w:numPr>
          <w:ilvl w:val="2"/>
          <w:numId w:val="5"/>
        </w:numPr>
        <w:rPr>
          <w:b/>
        </w:rPr>
      </w:pPr>
      <w:r w:rsidRPr="00783E76">
        <w:t>Judge determines bail</w:t>
      </w:r>
    </w:p>
    <w:p w14:paraId="572DB981" w14:textId="429E6235" w:rsidR="00CE6F0B" w:rsidRPr="00783E76" w:rsidRDefault="003D6115" w:rsidP="006A2681">
      <w:pPr>
        <w:pStyle w:val="ListParagraph"/>
        <w:numPr>
          <w:ilvl w:val="2"/>
          <w:numId w:val="5"/>
        </w:numPr>
        <w:rPr>
          <w:b/>
        </w:rPr>
      </w:pPr>
      <w:r w:rsidRPr="00783E76">
        <w:t xml:space="preserve">Defendant decides whether to plead or testify </w:t>
      </w:r>
    </w:p>
    <w:p w14:paraId="0B0F1C99" w14:textId="4FBC904F" w:rsidR="00CE6F0B" w:rsidRPr="00783E76" w:rsidRDefault="00CE6F0B" w:rsidP="001A4B75"/>
    <w:p w14:paraId="7D46345E" w14:textId="6EE6D42C" w:rsidR="00D94DE9" w:rsidRPr="00783E76" w:rsidRDefault="00187B59" w:rsidP="00052896">
      <w:pPr>
        <w:pStyle w:val="Heading2"/>
      </w:pPr>
      <w:bookmarkStart w:id="7" w:name="_Toc437338843"/>
      <w:r>
        <w:t>F</w:t>
      </w:r>
      <w:r w:rsidR="00D94DE9" w:rsidRPr="00783E76">
        <w:t>. Proportionality of Punishment to the Crime</w:t>
      </w:r>
      <w:bookmarkEnd w:id="7"/>
    </w:p>
    <w:p w14:paraId="0953EF44" w14:textId="77777777" w:rsidR="00D94DE9" w:rsidRPr="00783E76" w:rsidRDefault="00D94DE9" w:rsidP="001A4B75">
      <w:r w:rsidRPr="00783E76">
        <w:t>Limitations on culpability: when punishment doesn’t fit the crime. But rarely used by court, and only very recently being expanded based mostly on evidence about juvenile brain development.</w:t>
      </w:r>
    </w:p>
    <w:p w14:paraId="740EB394" w14:textId="77777777" w:rsidR="00D94DE9" w:rsidRPr="00783E76" w:rsidRDefault="00D94DE9" w:rsidP="001A4B75"/>
    <w:p w14:paraId="730C3796" w14:textId="77777777" w:rsidR="00D94DE9" w:rsidRPr="00783E76" w:rsidRDefault="00D94DE9" w:rsidP="001A4B75">
      <w:r w:rsidRPr="00783E76">
        <w:t>When determining proportionality, courts can consider:</w:t>
      </w:r>
    </w:p>
    <w:p w14:paraId="36BD7B64" w14:textId="77777777" w:rsidR="00D94DE9" w:rsidRPr="00783E76" w:rsidRDefault="00D94DE9" w:rsidP="006A2681">
      <w:pPr>
        <w:pStyle w:val="ListParagraph"/>
        <w:numPr>
          <w:ilvl w:val="0"/>
          <w:numId w:val="18"/>
        </w:numPr>
      </w:pPr>
      <w:r w:rsidRPr="00783E76">
        <w:rPr>
          <w:b/>
        </w:rPr>
        <w:t>Gross Disproportionality</w:t>
      </w:r>
      <w:r w:rsidRPr="00783E76">
        <w:t>: comparing punishments of other offenders within jurisdiction and in other jurisdictions.</w:t>
      </w:r>
    </w:p>
    <w:p w14:paraId="1E337596" w14:textId="77777777" w:rsidR="00D94DE9" w:rsidRPr="00783E76" w:rsidRDefault="00D94DE9" w:rsidP="006A2681">
      <w:pPr>
        <w:pStyle w:val="ListParagraph"/>
        <w:numPr>
          <w:ilvl w:val="0"/>
          <w:numId w:val="18"/>
        </w:numPr>
      </w:pPr>
      <w:r w:rsidRPr="00783E76">
        <w:rPr>
          <w:b/>
        </w:rPr>
        <w:t>Categorical Analysis</w:t>
      </w:r>
      <w:r w:rsidRPr="00783E76">
        <w:t>: Nature of offense in relation to the characteristics of class of offenders</w:t>
      </w:r>
    </w:p>
    <w:p w14:paraId="3732AF32" w14:textId="77777777" w:rsidR="00D94DE9" w:rsidRPr="00783E76" w:rsidRDefault="00D94DE9" w:rsidP="001A4B75"/>
    <w:p w14:paraId="2E77D161" w14:textId="77777777" w:rsidR="00D94DE9" w:rsidRPr="00783E76" w:rsidRDefault="00D94DE9" w:rsidP="006A2681">
      <w:pPr>
        <w:pStyle w:val="ListParagraph"/>
        <w:numPr>
          <w:ilvl w:val="0"/>
          <w:numId w:val="17"/>
        </w:numPr>
      </w:pPr>
      <w:r w:rsidRPr="00783E76">
        <w:t>Categorical Approach to Proportionality</w:t>
      </w:r>
    </w:p>
    <w:p w14:paraId="45A84344" w14:textId="77777777" w:rsidR="00D94DE9" w:rsidRPr="00783E76" w:rsidRDefault="00D94DE9" w:rsidP="006A2681">
      <w:pPr>
        <w:pStyle w:val="ListParagraph"/>
        <w:numPr>
          <w:ilvl w:val="1"/>
          <w:numId w:val="17"/>
        </w:numPr>
        <w:rPr>
          <w:b/>
        </w:rPr>
      </w:pPr>
      <w:r w:rsidRPr="00783E76">
        <w:rPr>
          <w:i/>
        </w:rPr>
        <w:t xml:space="preserve">Graham v. Florida, </w:t>
      </w:r>
      <w:r w:rsidRPr="00783E76">
        <w:t>U.S. Supreme Court, 2010</w:t>
      </w:r>
    </w:p>
    <w:p w14:paraId="6329570D" w14:textId="77777777" w:rsidR="00D94DE9" w:rsidRPr="00783E76" w:rsidRDefault="00D94DE9" w:rsidP="006A2681">
      <w:pPr>
        <w:pStyle w:val="ListParagraph"/>
        <w:numPr>
          <w:ilvl w:val="2"/>
          <w:numId w:val="17"/>
        </w:numPr>
        <w:rPr>
          <w:b/>
        </w:rPr>
      </w:pPr>
      <w:r w:rsidRPr="00783E76">
        <w:t>Juvenile convicted of armed robbery and sentenced to life in prison without the possibility of parole.</w:t>
      </w:r>
    </w:p>
    <w:p w14:paraId="43FD7546" w14:textId="77777777" w:rsidR="00D94DE9" w:rsidRPr="00783E76" w:rsidRDefault="00D94DE9" w:rsidP="006A2681">
      <w:pPr>
        <w:pStyle w:val="ListParagraph"/>
        <w:numPr>
          <w:ilvl w:val="2"/>
          <w:numId w:val="17"/>
        </w:numPr>
        <w:rPr>
          <w:b/>
        </w:rPr>
      </w:pPr>
      <w:r w:rsidRPr="00783E76">
        <w:t xml:space="preserve">Court uses </w:t>
      </w:r>
      <w:r w:rsidRPr="00783E76">
        <w:rPr>
          <w:b/>
        </w:rPr>
        <w:t xml:space="preserve">Categorical Approach: </w:t>
      </w:r>
      <w:r w:rsidRPr="00783E76">
        <w:t>this is a type of penalty (life without parole) that applies to a specific type of offender (juveniles) to determine Cruel and Unusual (8</w:t>
      </w:r>
      <w:r w:rsidRPr="00783E76">
        <w:rPr>
          <w:vertAlign w:val="superscript"/>
        </w:rPr>
        <w:t>th</w:t>
      </w:r>
      <w:r w:rsidRPr="00783E76">
        <w:t xml:space="preserve"> Amendment).  </w:t>
      </w:r>
    </w:p>
    <w:p w14:paraId="6D88D951" w14:textId="77777777" w:rsidR="00D94DE9" w:rsidRPr="00783E76" w:rsidRDefault="00D94DE9" w:rsidP="006A2681">
      <w:pPr>
        <w:pStyle w:val="ListParagraph"/>
        <w:numPr>
          <w:ilvl w:val="2"/>
          <w:numId w:val="17"/>
        </w:numPr>
        <w:rPr>
          <w:b/>
        </w:rPr>
      </w:pPr>
      <w:r w:rsidRPr="00783E76">
        <w:t>Considerations:</w:t>
      </w:r>
    </w:p>
    <w:p w14:paraId="3605DEEE" w14:textId="77777777" w:rsidR="00D94DE9" w:rsidRPr="00783E76" w:rsidRDefault="00D94DE9" w:rsidP="006A2681">
      <w:pPr>
        <w:pStyle w:val="ListParagraph"/>
        <w:numPr>
          <w:ilvl w:val="3"/>
          <w:numId w:val="17"/>
        </w:numPr>
        <w:rPr>
          <w:b/>
        </w:rPr>
      </w:pPr>
      <w:r w:rsidRPr="00783E76">
        <w:t>Statistics on which jurisdictions allow these punishments</w:t>
      </w:r>
    </w:p>
    <w:p w14:paraId="1A461686" w14:textId="77777777" w:rsidR="00D94DE9" w:rsidRPr="00783E76" w:rsidRDefault="00D94DE9" w:rsidP="006A2681">
      <w:pPr>
        <w:pStyle w:val="ListParagraph"/>
        <w:numPr>
          <w:ilvl w:val="4"/>
          <w:numId w:val="17"/>
        </w:numPr>
        <w:rPr>
          <w:b/>
        </w:rPr>
      </w:pPr>
      <w:r w:rsidRPr="00783E76">
        <w:t>No overwhelming consensus: many states allow for it.</w:t>
      </w:r>
    </w:p>
    <w:p w14:paraId="0DDABFCA" w14:textId="77777777" w:rsidR="00D94DE9" w:rsidRPr="00783E76" w:rsidRDefault="00D94DE9" w:rsidP="006A2681">
      <w:pPr>
        <w:pStyle w:val="ListParagraph"/>
        <w:numPr>
          <w:ilvl w:val="3"/>
          <w:numId w:val="17"/>
        </w:numPr>
        <w:rPr>
          <w:b/>
        </w:rPr>
      </w:pPr>
      <w:r w:rsidRPr="00783E76">
        <w:t>Actual state practices within those jurisdictions</w:t>
      </w:r>
    </w:p>
    <w:p w14:paraId="1BFC6933" w14:textId="77777777" w:rsidR="00D94DE9" w:rsidRPr="00783E76" w:rsidRDefault="00D94DE9" w:rsidP="006A2681">
      <w:pPr>
        <w:pStyle w:val="ListParagraph"/>
        <w:numPr>
          <w:ilvl w:val="4"/>
          <w:numId w:val="17"/>
        </w:numPr>
        <w:rPr>
          <w:b/>
        </w:rPr>
      </w:pPr>
      <w:r w:rsidRPr="00783E76">
        <w:t>BUT, few jurisdictions actually impose this punishment</w:t>
      </w:r>
    </w:p>
    <w:p w14:paraId="3D5C8193" w14:textId="77777777" w:rsidR="00D94DE9" w:rsidRPr="00783E76" w:rsidRDefault="00D94DE9" w:rsidP="006A2681">
      <w:pPr>
        <w:pStyle w:val="ListParagraph"/>
        <w:numPr>
          <w:ilvl w:val="3"/>
          <w:numId w:val="17"/>
        </w:numPr>
        <w:rPr>
          <w:b/>
        </w:rPr>
      </w:pPr>
      <w:r w:rsidRPr="00783E76">
        <w:t>Secondary Consideration: International Comparison:</w:t>
      </w:r>
    </w:p>
    <w:p w14:paraId="20E3B926" w14:textId="77777777" w:rsidR="00D94DE9" w:rsidRPr="00783E76" w:rsidRDefault="00D94DE9" w:rsidP="006A2681">
      <w:pPr>
        <w:pStyle w:val="ListParagraph"/>
        <w:numPr>
          <w:ilvl w:val="4"/>
          <w:numId w:val="17"/>
        </w:numPr>
        <w:rPr>
          <w:b/>
        </w:rPr>
      </w:pPr>
      <w:r w:rsidRPr="00783E76">
        <w:t>U.S. only country at the time with any sentence like this.</w:t>
      </w:r>
    </w:p>
    <w:p w14:paraId="5B42AAFD" w14:textId="77777777" w:rsidR="00D94DE9" w:rsidRPr="00783E76" w:rsidRDefault="00D94DE9" w:rsidP="006A2681">
      <w:pPr>
        <w:pStyle w:val="ListParagraph"/>
        <w:numPr>
          <w:ilvl w:val="3"/>
          <w:numId w:val="17"/>
        </w:numPr>
        <w:rPr>
          <w:b/>
        </w:rPr>
      </w:pPr>
      <w:r w:rsidRPr="00783E76">
        <w:rPr>
          <w:b/>
        </w:rPr>
        <w:t xml:space="preserve">Holding: </w:t>
      </w:r>
      <w:r w:rsidRPr="00783E76">
        <w:t>Life without parole for juveniles for non-homicide offenses is categorically cruel and unusual so as a result there is not a purpose of punishment that is met by this punishment.</w:t>
      </w:r>
    </w:p>
    <w:p w14:paraId="27A690FD" w14:textId="77777777" w:rsidR="00D94DE9" w:rsidRPr="00783E76" w:rsidRDefault="00D94DE9" w:rsidP="006A2681">
      <w:pPr>
        <w:pStyle w:val="ListParagraph"/>
        <w:numPr>
          <w:ilvl w:val="4"/>
          <w:numId w:val="17"/>
        </w:numPr>
        <w:rPr>
          <w:b/>
        </w:rPr>
      </w:pPr>
      <w:r w:rsidRPr="00783E76">
        <w:t>Minors have less culpability than adults.</w:t>
      </w:r>
    </w:p>
    <w:p w14:paraId="3C151506" w14:textId="77777777" w:rsidR="00D94DE9" w:rsidRPr="00783E76" w:rsidRDefault="00D94DE9" w:rsidP="006A2681">
      <w:pPr>
        <w:pStyle w:val="ListParagraph"/>
        <w:numPr>
          <w:ilvl w:val="4"/>
          <w:numId w:val="17"/>
        </w:numPr>
        <w:rPr>
          <w:b/>
        </w:rPr>
      </w:pPr>
      <w:r w:rsidRPr="00783E76">
        <w:t>Minors are more capable of change.</w:t>
      </w:r>
    </w:p>
    <w:p w14:paraId="0FD45C3A" w14:textId="77777777" w:rsidR="00D94DE9" w:rsidRPr="00783E76" w:rsidRDefault="00D94DE9" w:rsidP="006A2681">
      <w:pPr>
        <w:pStyle w:val="ListParagraph"/>
        <w:numPr>
          <w:ilvl w:val="4"/>
          <w:numId w:val="17"/>
        </w:numPr>
        <w:rPr>
          <w:b/>
        </w:rPr>
      </w:pPr>
      <w:r w:rsidRPr="00783E76">
        <w:t xml:space="preserve">Adolescents’ brains are not fully formed. </w:t>
      </w:r>
    </w:p>
    <w:p w14:paraId="60E2D6C3" w14:textId="77777777" w:rsidR="00D94DE9" w:rsidRPr="00783E76" w:rsidRDefault="00D94DE9" w:rsidP="006A2681">
      <w:pPr>
        <w:pStyle w:val="ListParagraph"/>
        <w:numPr>
          <w:ilvl w:val="4"/>
          <w:numId w:val="17"/>
        </w:numPr>
        <w:rPr>
          <w:b/>
        </w:rPr>
      </w:pPr>
      <w:r w:rsidRPr="00783E76">
        <w:rPr>
          <w:b/>
        </w:rPr>
        <w:t xml:space="preserve">Sub-holding: </w:t>
      </w:r>
      <w:r w:rsidRPr="00783E76">
        <w:t xml:space="preserve">It is the “without parole” part that is problematic. Gives no opportunity for change. </w:t>
      </w:r>
      <w:r w:rsidRPr="00783E76">
        <w:rPr>
          <w:b/>
        </w:rPr>
        <w:t>(Life sentences are okay, as long as parole is an option).</w:t>
      </w:r>
      <w:r w:rsidRPr="00783E76">
        <w:t xml:space="preserve"> </w:t>
      </w:r>
    </w:p>
    <w:p w14:paraId="7955F1CB" w14:textId="77777777" w:rsidR="00D94DE9" w:rsidRPr="00783E76" w:rsidRDefault="00D94DE9" w:rsidP="006A2681">
      <w:pPr>
        <w:pStyle w:val="ListParagraph"/>
        <w:numPr>
          <w:ilvl w:val="3"/>
          <w:numId w:val="17"/>
        </w:numPr>
        <w:rPr>
          <w:b/>
        </w:rPr>
      </w:pPr>
      <w:r w:rsidRPr="00783E76">
        <w:t xml:space="preserve">If no purpose of punishment is served and </w:t>
      </w:r>
    </w:p>
    <w:p w14:paraId="7129FBB8" w14:textId="77777777" w:rsidR="00D94DE9" w:rsidRPr="00783E76" w:rsidRDefault="00D94DE9" w:rsidP="006A2681">
      <w:pPr>
        <w:pStyle w:val="ListParagraph"/>
        <w:numPr>
          <w:ilvl w:val="3"/>
          <w:numId w:val="17"/>
        </w:numPr>
        <w:rPr>
          <w:b/>
        </w:rPr>
      </w:pPr>
      <w:r w:rsidRPr="00783E76">
        <w:rPr>
          <w:b/>
        </w:rPr>
        <w:t xml:space="preserve">AND: </w:t>
      </w:r>
      <w:r w:rsidRPr="00783E76">
        <w:rPr>
          <w:i/>
        </w:rPr>
        <w:t xml:space="preserve">Miller v. Alabama </w:t>
      </w:r>
      <w:r w:rsidRPr="00783E76">
        <w:t xml:space="preserve">(Bryan Stevenson case): AUTOMATIC sentence of life without parole for juveniles in homicide cases also illegal. (can be applied, but can not be an automatic requirement). </w:t>
      </w:r>
    </w:p>
    <w:p w14:paraId="72AAAF29" w14:textId="77777777" w:rsidR="00D94DE9" w:rsidRPr="00783E76" w:rsidRDefault="00D94DE9" w:rsidP="006A2681">
      <w:pPr>
        <w:pStyle w:val="ListParagraph"/>
        <w:numPr>
          <w:ilvl w:val="3"/>
          <w:numId w:val="17"/>
        </w:numPr>
        <w:rPr>
          <w:b/>
        </w:rPr>
      </w:pPr>
      <w:r w:rsidRPr="00783E76">
        <w:rPr>
          <w:b/>
        </w:rPr>
        <w:t xml:space="preserve">BUT: </w:t>
      </w:r>
      <w:r w:rsidRPr="00783E76">
        <w:t>Ewing v. California</w:t>
      </w:r>
    </w:p>
    <w:p w14:paraId="190EB8B3" w14:textId="77777777" w:rsidR="00D94DE9" w:rsidRPr="00783E76" w:rsidRDefault="00D94DE9" w:rsidP="006A2681">
      <w:pPr>
        <w:pStyle w:val="ListParagraph"/>
        <w:numPr>
          <w:ilvl w:val="0"/>
          <w:numId w:val="17"/>
        </w:numPr>
      </w:pPr>
      <w:r w:rsidRPr="00783E76">
        <w:t>Gross Disproportionality: Very Rarely Found</w:t>
      </w:r>
    </w:p>
    <w:p w14:paraId="64D067CB" w14:textId="77777777" w:rsidR="00D94DE9" w:rsidRPr="00783E76" w:rsidRDefault="00D94DE9" w:rsidP="006A2681">
      <w:pPr>
        <w:pStyle w:val="ListParagraph"/>
        <w:numPr>
          <w:ilvl w:val="1"/>
          <w:numId w:val="17"/>
        </w:numPr>
        <w:rPr>
          <w:b/>
        </w:rPr>
      </w:pPr>
      <w:r w:rsidRPr="00783E76">
        <w:rPr>
          <w:i/>
        </w:rPr>
        <w:t xml:space="preserve">Ewing v. California, </w:t>
      </w:r>
      <w:r w:rsidRPr="00783E76">
        <w:t>U.S. Supreme Court, 2003</w:t>
      </w:r>
    </w:p>
    <w:p w14:paraId="2A2ABC80" w14:textId="77777777" w:rsidR="00D94DE9" w:rsidRPr="00783E76" w:rsidRDefault="00D94DE9" w:rsidP="006A2681">
      <w:pPr>
        <w:pStyle w:val="ListParagraph"/>
        <w:numPr>
          <w:ilvl w:val="2"/>
          <w:numId w:val="17"/>
        </w:numPr>
        <w:rPr>
          <w:b/>
        </w:rPr>
      </w:pPr>
      <w:r w:rsidRPr="00783E76">
        <w:t xml:space="preserve">As a result of California’s “Three Strikes Rule,” Ewing sentenced to 25 years for stealing three golf clubs while on parole. </w:t>
      </w:r>
    </w:p>
    <w:p w14:paraId="448E479A" w14:textId="77777777" w:rsidR="00D94DE9" w:rsidRPr="00783E76" w:rsidRDefault="00D94DE9" w:rsidP="006A2681">
      <w:pPr>
        <w:pStyle w:val="ListParagraph"/>
        <w:numPr>
          <w:ilvl w:val="2"/>
          <w:numId w:val="17"/>
        </w:numPr>
        <w:rPr>
          <w:b/>
        </w:rPr>
      </w:pPr>
      <w:r w:rsidRPr="00783E76">
        <w:t>Analysis:</w:t>
      </w:r>
    </w:p>
    <w:p w14:paraId="215DB544" w14:textId="77777777" w:rsidR="00D94DE9" w:rsidRPr="00783E76" w:rsidRDefault="00D94DE9" w:rsidP="006A2681">
      <w:pPr>
        <w:pStyle w:val="ListParagraph"/>
        <w:numPr>
          <w:ilvl w:val="3"/>
          <w:numId w:val="17"/>
        </w:numPr>
        <w:rPr>
          <w:b/>
        </w:rPr>
      </w:pPr>
      <w:r w:rsidRPr="00783E76">
        <w:t>Compare gravity of offense to severity of punishment</w:t>
      </w:r>
    </w:p>
    <w:p w14:paraId="22FFAEC6" w14:textId="77777777" w:rsidR="00D94DE9" w:rsidRPr="00783E76" w:rsidRDefault="00D94DE9" w:rsidP="006A2681">
      <w:pPr>
        <w:pStyle w:val="ListParagraph"/>
        <w:numPr>
          <w:ilvl w:val="3"/>
          <w:numId w:val="17"/>
        </w:numPr>
        <w:rPr>
          <w:b/>
        </w:rPr>
      </w:pPr>
      <w:r w:rsidRPr="00783E76">
        <w:t xml:space="preserve">Compare within the jurisdiction </w:t>
      </w:r>
    </w:p>
    <w:p w14:paraId="45E096D4" w14:textId="77777777" w:rsidR="00D94DE9" w:rsidRPr="00783E76" w:rsidRDefault="00D94DE9" w:rsidP="006A2681">
      <w:pPr>
        <w:pStyle w:val="ListParagraph"/>
        <w:numPr>
          <w:ilvl w:val="3"/>
          <w:numId w:val="17"/>
        </w:numPr>
        <w:rPr>
          <w:b/>
        </w:rPr>
      </w:pPr>
      <w:r w:rsidRPr="00783E76">
        <w:t>Compare between jurisdiction</w:t>
      </w:r>
    </w:p>
    <w:p w14:paraId="540725FF" w14:textId="77777777" w:rsidR="00D94DE9" w:rsidRPr="00783E76" w:rsidRDefault="00D94DE9" w:rsidP="006A2681">
      <w:pPr>
        <w:pStyle w:val="ListParagraph"/>
        <w:numPr>
          <w:ilvl w:val="2"/>
          <w:numId w:val="17"/>
        </w:numPr>
        <w:rPr>
          <w:b/>
        </w:rPr>
      </w:pPr>
      <w:r w:rsidRPr="00783E76">
        <w:rPr>
          <w:b/>
        </w:rPr>
        <w:t xml:space="preserve">Holding: </w:t>
      </w:r>
      <w:r w:rsidRPr="00783E76">
        <w:t xml:space="preserve">Except in very severe cases (death penalty for a traffic ticket), state legislatures are able to determine punishment and proportionality; this is not on its face cruel and unusual </w:t>
      </w:r>
    </w:p>
    <w:p w14:paraId="31497F74" w14:textId="77777777" w:rsidR="00D94DE9" w:rsidRPr="00783E76" w:rsidRDefault="00D94DE9" w:rsidP="006A2681">
      <w:pPr>
        <w:pStyle w:val="ListParagraph"/>
        <w:numPr>
          <w:ilvl w:val="3"/>
          <w:numId w:val="17"/>
        </w:numPr>
        <w:rPr>
          <w:b/>
        </w:rPr>
      </w:pPr>
      <w:r w:rsidRPr="00783E76">
        <w:rPr>
          <w:b/>
        </w:rPr>
        <w:t xml:space="preserve">Sub-Holding: </w:t>
      </w:r>
      <w:r w:rsidRPr="00783E76">
        <w:t xml:space="preserve">Defer to state’s choice; state has power to determine purpose of punishment, public safety issues. </w:t>
      </w:r>
    </w:p>
    <w:p w14:paraId="6BAB5A7B" w14:textId="77777777" w:rsidR="00D94DE9" w:rsidRPr="00783E76" w:rsidRDefault="00D94DE9" w:rsidP="006A2681">
      <w:pPr>
        <w:pStyle w:val="ListParagraph"/>
        <w:numPr>
          <w:ilvl w:val="3"/>
          <w:numId w:val="17"/>
        </w:numPr>
        <w:rPr>
          <w:b/>
        </w:rPr>
      </w:pPr>
      <w:r w:rsidRPr="00783E76">
        <w:rPr>
          <w:b/>
        </w:rPr>
        <w:t xml:space="preserve">BUT: </w:t>
      </w:r>
      <w:r w:rsidRPr="00783E76">
        <w:t>Graham v. Florida</w:t>
      </w:r>
    </w:p>
    <w:p w14:paraId="7AEA326D" w14:textId="77777777" w:rsidR="00B21761" w:rsidRPr="00783E76" w:rsidRDefault="00B21761" w:rsidP="001A4B75"/>
    <w:p w14:paraId="059D8247" w14:textId="012FA9E2" w:rsidR="00B21761" w:rsidRPr="00783E76" w:rsidRDefault="00187B59" w:rsidP="001A4B75">
      <w:r w:rsidRPr="00052896">
        <w:rPr>
          <w:b/>
          <w:sz w:val="24"/>
          <w:szCs w:val="24"/>
        </w:rPr>
        <w:t>G</w:t>
      </w:r>
      <w:r w:rsidR="00B21761" w:rsidRPr="00052896">
        <w:rPr>
          <w:b/>
          <w:sz w:val="24"/>
          <w:szCs w:val="24"/>
        </w:rPr>
        <w:t>. Mixed Theory of Punishment:</w:t>
      </w:r>
      <w:r w:rsidR="00B21761" w:rsidRPr="00783E76">
        <w:rPr>
          <w:b/>
        </w:rPr>
        <w:t xml:space="preserve"> </w:t>
      </w:r>
      <w:r w:rsidR="00B21761" w:rsidRPr="00783E76">
        <w:t>Alon</w:t>
      </w:r>
      <w:r w:rsidR="00953B4E" w:rsidRPr="00783E76">
        <w:t>e</w:t>
      </w:r>
      <w:r w:rsidR="00B21761" w:rsidRPr="00783E76">
        <w:t xml:space="preserve">, the theories </w:t>
      </w:r>
      <w:r w:rsidR="00AF5CC5" w:rsidRPr="00783E76">
        <w:t xml:space="preserve">themselves are probably not sufficient, but we have a mixed theory of punishment today. </w:t>
      </w:r>
    </w:p>
    <w:p w14:paraId="5DC8D1A0" w14:textId="0FF9161F" w:rsidR="00CE6F0B" w:rsidRPr="00D94DE9" w:rsidRDefault="00CE6F0B" w:rsidP="001A4B75">
      <w:pPr>
        <w:pStyle w:val="Heading1"/>
      </w:pPr>
      <w:bookmarkStart w:id="8" w:name="_Toc437338844"/>
      <w:r w:rsidRPr="00D94DE9">
        <w:rPr>
          <w:highlight w:val="yellow"/>
        </w:rPr>
        <w:t>Elements of a Crime</w:t>
      </w:r>
      <w:bookmarkEnd w:id="8"/>
    </w:p>
    <w:p w14:paraId="512A5894" w14:textId="77777777" w:rsidR="00CE6F0B" w:rsidRPr="00783E76" w:rsidRDefault="00CE6F0B" w:rsidP="001A4B75"/>
    <w:p w14:paraId="609510FD" w14:textId="1B0EEE92" w:rsidR="00CE6F0B" w:rsidRPr="00783E76" w:rsidRDefault="00187B59" w:rsidP="00052896">
      <w:pPr>
        <w:pStyle w:val="Heading2"/>
      </w:pPr>
      <w:bookmarkStart w:id="9" w:name="_Toc437338845"/>
      <w:r>
        <w:t>A</w:t>
      </w:r>
      <w:r w:rsidR="00CE6F0B" w:rsidRPr="00783E76">
        <w:t xml:space="preserve">. </w:t>
      </w:r>
      <w:r w:rsidR="00A47E62" w:rsidRPr="00783E76">
        <w:t>Criminal Equation</w:t>
      </w:r>
      <w:bookmarkEnd w:id="9"/>
    </w:p>
    <w:p w14:paraId="0EB100AC" w14:textId="197D8E01" w:rsidR="00CE6F0B" w:rsidRPr="00783E76" w:rsidRDefault="00CE6F0B" w:rsidP="001A4B75">
      <w:r w:rsidRPr="00783E76">
        <w:rPr>
          <w:highlight w:val="yellow"/>
        </w:rPr>
        <w:t>Actus Reus + Mens Rea + Circumstances + Causation + Result – Defenses = Crime</w:t>
      </w:r>
    </w:p>
    <w:p w14:paraId="3579ABC5" w14:textId="0E9EE2CA" w:rsidR="00CE6F0B" w:rsidRPr="00783E76" w:rsidRDefault="00CE6F0B" w:rsidP="001A4B75"/>
    <w:p w14:paraId="3B9BD8F5" w14:textId="77777777" w:rsidR="00A47E62" w:rsidRPr="00783E76" w:rsidRDefault="00A47E62" w:rsidP="001A4B75">
      <w:r w:rsidRPr="00783E76">
        <w:t xml:space="preserve">Actus Reus: </w:t>
      </w:r>
    </w:p>
    <w:p w14:paraId="38F82294" w14:textId="77777777" w:rsidR="00A47E62" w:rsidRPr="00783E76" w:rsidRDefault="00A47E62" w:rsidP="006A2681">
      <w:pPr>
        <w:pStyle w:val="ListParagraph"/>
        <w:numPr>
          <w:ilvl w:val="0"/>
          <w:numId w:val="6"/>
        </w:numPr>
      </w:pPr>
      <w:r w:rsidRPr="00783E76">
        <w:t xml:space="preserve">Act, or </w:t>
      </w:r>
    </w:p>
    <w:p w14:paraId="5B4EDE65" w14:textId="22534BBA" w:rsidR="00A47E62" w:rsidRPr="00783E76" w:rsidRDefault="00A47E62" w:rsidP="006A2681">
      <w:pPr>
        <w:pStyle w:val="ListParagraph"/>
        <w:numPr>
          <w:ilvl w:val="0"/>
          <w:numId w:val="6"/>
        </w:numPr>
      </w:pPr>
      <w:r w:rsidRPr="00783E76">
        <w:t>Failure to Act when there is a duty to act (omission)</w:t>
      </w:r>
    </w:p>
    <w:p w14:paraId="67DC23D1" w14:textId="77777777" w:rsidR="00A47E62" w:rsidRPr="00783E76" w:rsidRDefault="00A47E62" w:rsidP="001A4B75"/>
    <w:p w14:paraId="708CEEBE" w14:textId="77777777" w:rsidR="00A47E62" w:rsidRPr="00783E76" w:rsidRDefault="00A47E62" w:rsidP="001A4B75">
      <w:r w:rsidRPr="00783E76">
        <w:t xml:space="preserve">Mens Rea: </w:t>
      </w:r>
    </w:p>
    <w:p w14:paraId="537CC645" w14:textId="74CF1636" w:rsidR="00A47E62" w:rsidRPr="00783E76" w:rsidRDefault="00A47E62" w:rsidP="006A2681">
      <w:pPr>
        <w:pStyle w:val="ListParagraph"/>
        <w:numPr>
          <w:ilvl w:val="0"/>
          <w:numId w:val="7"/>
        </w:numPr>
      </w:pPr>
      <w:r w:rsidRPr="00783E76">
        <w:t>State of mind of the defendant when committing the crime</w:t>
      </w:r>
    </w:p>
    <w:p w14:paraId="21C15194" w14:textId="555315B9" w:rsidR="00A47E62" w:rsidRPr="00783E76" w:rsidRDefault="00A47E62" w:rsidP="006A2681">
      <w:pPr>
        <w:pStyle w:val="ListParagraph"/>
        <w:numPr>
          <w:ilvl w:val="0"/>
          <w:numId w:val="7"/>
        </w:numPr>
      </w:pPr>
      <w:r w:rsidRPr="00783E76">
        <w:t>Guilty Mind is required (except in rare cases of strict liability)</w:t>
      </w:r>
    </w:p>
    <w:p w14:paraId="0356FFB1" w14:textId="77777777" w:rsidR="00A47E62" w:rsidRPr="00783E76" w:rsidRDefault="00A47E62" w:rsidP="001A4B75"/>
    <w:p w14:paraId="5894475C" w14:textId="15751DDE" w:rsidR="00CE6F0B" w:rsidRPr="00783E76" w:rsidRDefault="00A47E62" w:rsidP="001A4B75">
      <w:r w:rsidRPr="00783E76">
        <w:t>Circumstances:</w:t>
      </w:r>
    </w:p>
    <w:p w14:paraId="47940AF4" w14:textId="73D9A4A7" w:rsidR="00A47E62" w:rsidRPr="00783E76" w:rsidRDefault="00A47E62" w:rsidP="006A2681">
      <w:pPr>
        <w:pStyle w:val="ListParagraph"/>
        <w:numPr>
          <w:ilvl w:val="0"/>
          <w:numId w:val="8"/>
        </w:numPr>
      </w:pPr>
      <w:r w:rsidRPr="00783E76">
        <w:t xml:space="preserve">Special factors that might be important to some but not all crimes. </w:t>
      </w:r>
    </w:p>
    <w:p w14:paraId="4A3BD14F" w14:textId="536600F7" w:rsidR="00A47E62" w:rsidRPr="00783E76" w:rsidRDefault="00A47E62" w:rsidP="006A2681">
      <w:pPr>
        <w:pStyle w:val="ListParagraph"/>
        <w:numPr>
          <w:ilvl w:val="0"/>
          <w:numId w:val="8"/>
        </w:numPr>
      </w:pPr>
      <w:r w:rsidRPr="00783E76">
        <w:t>Factors that determine punishment (e.g. in breaking and entering statute, occupied vs. unoccupied)</w:t>
      </w:r>
    </w:p>
    <w:p w14:paraId="5AD5B3F7" w14:textId="77777777" w:rsidR="00A47E62" w:rsidRPr="00783E76" w:rsidRDefault="00A47E62" w:rsidP="001A4B75"/>
    <w:p w14:paraId="6A0F750A" w14:textId="104500A1" w:rsidR="00A47E62" w:rsidRPr="00783E76" w:rsidRDefault="00A47E62" w:rsidP="001A4B75">
      <w:r w:rsidRPr="00783E76">
        <w:t xml:space="preserve">Causation: </w:t>
      </w:r>
    </w:p>
    <w:p w14:paraId="6E09FD3D" w14:textId="08E62875" w:rsidR="00A47E62" w:rsidRPr="00783E76" w:rsidRDefault="00A47E62" w:rsidP="006A2681">
      <w:pPr>
        <w:pStyle w:val="ListParagraph"/>
        <w:numPr>
          <w:ilvl w:val="0"/>
          <w:numId w:val="9"/>
        </w:numPr>
      </w:pPr>
      <w:r w:rsidRPr="00783E76">
        <w:t>Link between act and result</w:t>
      </w:r>
    </w:p>
    <w:p w14:paraId="7C1EE23B" w14:textId="77777777" w:rsidR="00CE6F0B" w:rsidRPr="00783E76" w:rsidRDefault="00CE6F0B" w:rsidP="001A4B75"/>
    <w:p w14:paraId="00AAC1D0" w14:textId="0FE3BD20" w:rsidR="00A47E62" w:rsidRPr="00783E76" w:rsidRDefault="00A47E62" w:rsidP="001A4B75">
      <w:r w:rsidRPr="00783E76">
        <w:t>Result:</w:t>
      </w:r>
    </w:p>
    <w:p w14:paraId="31D9E99B" w14:textId="5EA27488" w:rsidR="00A47E62" w:rsidRPr="00783E76" w:rsidRDefault="00115499" w:rsidP="006A2681">
      <w:pPr>
        <w:pStyle w:val="ListParagraph"/>
        <w:numPr>
          <w:ilvl w:val="0"/>
          <w:numId w:val="9"/>
        </w:numPr>
      </w:pPr>
      <w:r w:rsidRPr="00783E76">
        <w:t>Acts can be crimes even without negative results.</w:t>
      </w:r>
    </w:p>
    <w:p w14:paraId="4A634D8A" w14:textId="31C1FB87" w:rsidR="00115499" w:rsidRPr="00783E76" w:rsidRDefault="00115499" w:rsidP="006A2681">
      <w:pPr>
        <w:pStyle w:val="ListParagraph"/>
        <w:numPr>
          <w:ilvl w:val="0"/>
          <w:numId w:val="9"/>
        </w:numPr>
      </w:pPr>
      <w:r w:rsidRPr="00783E76">
        <w:t>Most acts require some harm to result from the conduct.</w:t>
      </w:r>
    </w:p>
    <w:p w14:paraId="195D779A" w14:textId="77777777" w:rsidR="00115499" w:rsidRPr="00783E76" w:rsidRDefault="00115499" w:rsidP="001A4B75"/>
    <w:p w14:paraId="31F6B0AD" w14:textId="6449EF38" w:rsidR="00115499" w:rsidRPr="00783E76" w:rsidRDefault="00115499" w:rsidP="001A4B75">
      <w:r w:rsidRPr="00783E76">
        <w:t>Defense:</w:t>
      </w:r>
    </w:p>
    <w:p w14:paraId="5FE4B6E9" w14:textId="6FCB5A93" w:rsidR="00115499" w:rsidRPr="00783E76" w:rsidRDefault="00115499" w:rsidP="006A2681">
      <w:pPr>
        <w:pStyle w:val="ListParagraph"/>
        <w:numPr>
          <w:ilvl w:val="0"/>
          <w:numId w:val="10"/>
        </w:numPr>
      </w:pPr>
      <w:r w:rsidRPr="00783E76">
        <w:t>Circumstances which might excuse or justify the act (self defense, duress)</w:t>
      </w:r>
    </w:p>
    <w:p w14:paraId="49F24EF1" w14:textId="675EB03D" w:rsidR="00115499" w:rsidRPr="00783E76" w:rsidRDefault="00115499" w:rsidP="006A2681">
      <w:pPr>
        <w:pStyle w:val="ListParagraph"/>
        <w:numPr>
          <w:ilvl w:val="0"/>
          <w:numId w:val="10"/>
        </w:numPr>
      </w:pPr>
      <w:r w:rsidRPr="00783E76">
        <w:t xml:space="preserve">Can be used even if state proves all required elements of the crime. </w:t>
      </w:r>
    </w:p>
    <w:p w14:paraId="47D9DBFB" w14:textId="77777777" w:rsidR="00CE6F0B" w:rsidRPr="00783E76" w:rsidRDefault="00CE6F0B" w:rsidP="001A4B75"/>
    <w:p w14:paraId="72F594F6" w14:textId="67E7870C" w:rsidR="00CE6F0B" w:rsidRPr="00D94DE9" w:rsidRDefault="00F271D2" w:rsidP="001A4B75">
      <w:pPr>
        <w:pStyle w:val="Heading1"/>
      </w:pPr>
      <w:bookmarkStart w:id="10" w:name="_Toc437338846"/>
      <w:r w:rsidRPr="00D94DE9">
        <w:rPr>
          <w:highlight w:val="yellow"/>
        </w:rPr>
        <w:t>Actus Reus</w:t>
      </w:r>
      <w:bookmarkEnd w:id="10"/>
    </w:p>
    <w:p w14:paraId="5260A889" w14:textId="77777777" w:rsidR="00CE6F0B" w:rsidRPr="00783E76" w:rsidRDefault="00CE6F0B" w:rsidP="001A4B75"/>
    <w:p w14:paraId="3834B7F1" w14:textId="505F94C6" w:rsidR="00F271D2" w:rsidRPr="00783E76" w:rsidRDefault="00F271D2" w:rsidP="001A4B75">
      <w:r w:rsidRPr="00783E76">
        <w:t xml:space="preserve">In general, the criminal law requires an act in order to punish. Even when there is not a strictly defined </w:t>
      </w:r>
      <w:r w:rsidR="00D74E39">
        <w:t>act</w:t>
      </w:r>
      <w:r w:rsidRPr="00783E76">
        <w:t xml:space="preserve">, the criminal law maneuvers around the situation to explain absence. </w:t>
      </w:r>
    </w:p>
    <w:p w14:paraId="6FE2FACC" w14:textId="77777777" w:rsidR="00F271D2" w:rsidRPr="00783E76" w:rsidRDefault="00F271D2" w:rsidP="001A4B75"/>
    <w:p w14:paraId="28EBF695" w14:textId="33041349" w:rsidR="00820874" w:rsidRPr="00783E76" w:rsidRDefault="00820874" w:rsidP="001A4B75">
      <w:r w:rsidRPr="00783E76">
        <w:t>We don’t punish thoughts alone. If we did, it would be:</w:t>
      </w:r>
    </w:p>
    <w:p w14:paraId="3D20EBD5" w14:textId="12D7702C" w:rsidR="00820874" w:rsidRPr="00783E76" w:rsidRDefault="00820874" w:rsidP="006A2681">
      <w:pPr>
        <w:pStyle w:val="ListParagraph"/>
        <w:numPr>
          <w:ilvl w:val="0"/>
          <w:numId w:val="21"/>
        </w:numPr>
      </w:pPr>
      <w:r w:rsidRPr="00783E76">
        <w:t>Difficult to prove</w:t>
      </w:r>
    </w:p>
    <w:p w14:paraId="42961604" w14:textId="24461B23" w:rsidR="00820874" w:rsidRPr="00783E76" w:rsidRDefault="00820874" w:rsidP="006A2681">
      <w:pPr>
        <w:pStyle w:val="ListParagraph"/>
        <w:numPr>
          <w:ilvl w:val="0"/>
          <w:numId w:val="21"/>
        </w:numPr>
      </w:pPr>
      <w:r w:rsidRPr="00783E76">
        <w:t xml:space="preserve">Negation of </w:t>
      </w:r>
    </w:p>
    <w:p w14:paraId="60F43EBE" w14:textId="5BD9CB4F" w:rsidR="00F271D2" w:rsidRPr="00783E76" w:rsidRDefault="00CE5B84" w:rsidP="001A4B75">
      <w:r w:rsidRPr="00783E76">
        <w:t xml:space="preserve">Conduct must be defined and voluntary. </w:t>
      </w:r>
    </w:p>
    <w:p w14:paraId="3F08E803" w14:textId="77777777" w:rsidR="007B0B86" w:rsidRPr="00783E76" w:rsidRDefault="007B0B86" w:rsidP="001A4B75"/>
    <w:p w14:paraId="53B99860" w14:textId="5DCC0696" w:rsidR="007B0B86" w:rsidRPr="00783E76" w:rsidRDefault="007B0B86" w:rsidP="001A4B75">
      <w:r w:rsidRPr="00783E76">
        <w:t xml:space="preserve">Can be either </w:t>
      </w:r>
      <w:r w:rsidRPr="00783E76">
        <w:rPr>
          <w:b/>
        </w:rPr>
        <w:t xml:space="preserve">action </w:t>
      </w:r>
      <w:r w:rsidRPr="00783E76">
        <w:t xml:space="preserve">or </w:t>
      </w:r>
      <w:r w:rsidRPr="00783E76">
        <w:rPr>
          <w:b/>
        </w:rPr>
        <w:t>failure to act (</w:t>
      </w:r>
      <w:r w:rsidRPr="00783E76">
        <w:t>only when there is a dut</w:t>
      </w:r>
      <w:r w:rsidR="00B44414" w:rsidRPr="00783E76">
        <w:t xml:space="preserve">y to act/action is called for based on situation and relationship of individual to victim). </w:t>
      </w:r>
    </w:p>
    <w:p w14:paraId="45DA2BB8" w14:textId="77777777" w:rsidR="00B44414" w:rsidRPr="00783E76" w:rsidRDefault="00B44414" w:rsidP="001A4B75"/>
    <w:p w14:paraId="10F0F1BD" w14:textId="090B43E9" w:rsidR="00CE4959" w:rsidRPr="00783E76" w:rsidRDefault="00B44414" w:rsidP="001A4B75">
      <w:r w:rsidRPr="00783E76">
        <w:t xml:space="preserve">Often, act must cause </w:t>
      </w:r>
      <w:r w:rsidRPr="00783E76">
        <w:rPr>
          <w:b/>
        </w:rPr>
        <w:t>harmful consequence</w:t>
      </w:r>
      <w:r w:rsidRPr="00783E76">
        <w:t xml:space="preserve">, but not always. </w:t>
      </w:r>
    </w:p>
    <w:p w14:paraId="1E7E17B2" w14:textId="77777777" w:rsidR="009C2262" w:rsidRPr="00783E76" w:rsidRDefault="009C2262" w:rsidP="001A4B75"/>
    <w:p w14:paraId="665FC807" w14:textId="4F533555" w:rsidR="009C2262" w:rsidRPr="00783E76" w:rsidRDefault="009C2262" w:rsidP="001A4B75">
      <w:r w:rsidRPr="00783E76">
        <w:t>The Actus Reus requires that the act is:</w:t>
      </w:r>
    </w:p>
    <w:p w14:paraId="03898F83" w14:textId="7972FB4B" w:rsidR="009C2262" w:rsidRPr="00783E76" w:rsidRDefault="009C2262" w:rsidP="006A2681">
      <w:pPr>
        <w:pStyle w:val="ListParagraph"/>
        <w:numPr>
          <w:ilvl w:val="0"/>
          <w:numId w:val="12"/>
        </w:numPr>
      </w:pPr>
      <w:r w:rsidRPr="00783E76">
        <w:t>Past (based on desert)</w:t>
      </w:r>
    </w:p>
    <w:p w14:paraId="649313FF" w14:textId="0FDB062A" w:rsidR="009C2262" w:rsidRPr="00783E76" w:rsidRDefault="009C2262" w:rsidP="006A2681">
      <w:pPr>
        <w:pStyle w:val="ListParagraph"/>
        <w:numPr>
          <w:ilvl w:val="0"/>
          <w:numId w:val="12"/>
        </w:numPr>
      </w:pPr>
      <w:r w:rsidRPr="00783E76">
        <w:t>Voluntary (conduct that is avoidable because we have concern about responsibility)</w:t>
      </w:r>
    </w:p>
    <w:p w14:paraId="4B1F6E65" w14:textId="6553C102" w:rsidR="009C2262" w:rsidRPr="00783E76" w:rsidRDefault="009C2262" w:rsidP="006A2681">
      <w:pPr>
        <w:pStyle w:val="ListParagraph"/>
        <w:numPr>
          <w:ilvl w:val="0"/>
          <w:numId w:val="12"/>
        </w:numPr>
      </w:pPr>
      <w:r w:rsidRPr="00783E76">
        <w:t>Wrongful (not constitutionally protected conduct)</w:t>
      </w:r>
    </w:p>
    <w:p w14:paraId="60883B31" w14:textId="7527DFFE" w:rsidR="009C2262" w:rsidRPr="00783E76" w:rsidRDefault="009C2262" w:rsidP="006A2681">
      <w:pPr>
        <w:pStyle w:val="ListParagraph"/>
        <w:numPr>
          <w:ilvl w:val="0"/>
          <w:numId w:val="12"/>
        </w:numPr>
      </w:pPr>
      <w:r w:rsidRPr="00783E76">
        <w:t>Conduct (not thought or status, but may be omission if there was a notice of a legal duty)</w:t>
      </w:r>
    </w:p>
    <w:p w14:paraId="4E42D666" w14:textId="5BBB3B23" w:rsidR="009C2262" w:rsidRPr="00783E76" w:rsidRDefault="009C2262" w:rsidP="006A2681">
      <w:pPr>
        <w:pStyle w:val="ListParagraph"/>
        <w:numPr>
          <w:ilvl w:val="0"/>
          <w:numId w:val="12"/>
        </w:numPr>
      </w:pPr>
      <w:r w:rsidRPr="00783E76">
        <w:t>Committed within a jurisdiction (within that state)</w:t>
      </w:r>
    </w:p>
    <w:p w14:paraId="15C9046B" w14:textId="6581C802" w:rsidR="009C2262" w:rsidRPr="00783E76" w:rsidRDefault="009C2262" w:rsidP="006A2681">
      <w:pPr>
        <w:pStyle w:val="ListParagraph"/>
        <w:numPr>
          <w:ilvl w:val="0"/>
          <w:numId w:val="12"/>
        </w:numPr>
      </w:pPr>
      <w:r w:rsidRPr="00783E76">
        <w:t>Specified (avoiding vagueness issues and arbitrary enforcement)</w:t>
      </w:r>
    </w:p>
    <w:p w14:paraId="38D88562" w14:textId="2453F775" w:rsidR="009C2262" w:rsidRPr="00783E76" w:rsidRDefault="009C2262" w:rsidP="006A2681">
      <w:pPr>
        <w:pStyle w:val="ListParagraph"/>
        <w:numPr>
          <w:ilvl w:val="0"/>
          <w:numId w:val="12"/>
        </w:numPr>
      </w:pPr>
      <w:r w:rsidRPr="00783E76">
        <w:t>In advance (notice, not retroactive</w:t>
      </w:r>
      <w:r w:rsidR="007615CA" w:rsidRPr="00783E76">
        <w:t>. Courts can’t fundamentally change meaning of the statute, but they can change interpretation of common law crimes</w:t>
      </w:r>
      <w:r w:rsidRPr="00783E76">
        <w:t>)</w:t>
      </w:r>
    </w:p>
    <w:p w14:paraId="3EE2D28A" w14:textId="702CB5ED" w:rsidR="009C2262" w:rsidRPr="00783E76" w:rsidRDefault="009C2262" w:rsidP="006A2681">
      <w:pPr>
        <w:pStyle w:val="ListParagraph"/>
        <w:numPr>
          <w:ilvl w:val="0"/>
          <w:numId w:val="12"/>
        </w:numPr>
      </w:pPr>
      <w:r w:rsidRPr="00783E76">
        <w:t>By Statute (in the code, proscribed legislatively)</w:t>
      </w:r>
    </w:p>
    <w:p w14:paraId="179CD9E9" w14:textId="77777777" w:rsidR="00437030" w:rsidRPr="00783E76" w:rsidRDefault="00437030" w:rsidP="001A4B75"/>
    <w:tbl>
      <w:tblPr>
        <w:tblStyle w:val="TableGrid"/>
        <w:tblW w:w="0" w:type="auto"/>
        <w:tblLook w:val="04A0" w:firstRow="1" w:lastRow="0" w:firstColumn="1" w:lastColumn="0" w:noHBand="0" w:noVBand="1"/>
      </w:tblPr>
      <w:tblGrid>
        <w:gridCol w:w="4675"/>
        <w:gridCol w:w="4675"/>
      </w:tblGrid>
      <w:tr w:rsidR="00437030" w:rsidRPr="00783E76" w14:paraId="12E9CA78" w14:textId="77777777" w:rsidTr="00437030">
        <w:tc>
          <w:tcPr>
            <w:tcW w:w="4675" w:type="dxa"/>
          </w:tcPr>
          <w:p w14:paraId="11C31EAC" w14:textId="7D88CA8A" w:rsidR="00437030" w:rsidRPr="00783E76" w:rsidRDefault="00437030" w:rsidP="001A4B75">
            <w:r w:rsidRPr="00783E76">
              <w:t>Act Requirement</w:t>
            </w:r>
          </w:p>
        </w:tc>
        <w:tc>
          <w:tcPr>
            <w:tcW w:w="4675" w:type="dxa"/>
          </w:tcPr>
          <w:p w14:paraId="057C76E4" w14:textId="740DA1C1" w:rsidR="00437030" w:rsidRPr="00783E76" w:rsidRDefault="00437030" w:rsidP="001A4B75">
            <w:r w:rsidRPr="00783E76">
              <w:t>Illustrative Cases</w:t>
            </w:r>
          </w:p>
        </w:tc>
      </w:tr>
      <w:tr w:rsidR="00437030" w:rsidRPr="00783E76" w14:paraId="1B7C0F73" w14:textId="77777777" w:rsidTr="00437030">
        <w:trPr>
          <w:trHeight w:val="296"/>
        </w:trPr>
        <w:tc>
          <w:tcPr>
            <w:tcW w:w="4675" w:type="dxa"/>
          </w:tcPr>
          <w:p w14:paraId="2E091591" w14:textId="760ED67D" w:rsidR="00437030" w:rsidRPr="00783E76" w:rsidRDefault="00437030" w:rsidP="001A4B75">
            <w:r w:rsidRPr="00783E76">
              <w:t>Past</w:t>
            </w:r>
          </w:p>
        </w:tc>
        <w:tc>
          <w:tcPr>
            <w:tcW w:w="4675" w:type="dxa"/>
          </w:tcPr>
          <w:p w14:paraId="2D8D2974" w14:textId="2355700B" w:rsidR="00C5665C" w:rsidRPr="00783E76" w:rsidRDefault="00437030" w:rsidP="001A4B75">
            <w:r w:rsidRPr="00783E76">
              <w:t>Proctor v. State</w:t>
            </w:r>
            <w:r w:rsidR="00C5665C" w:rsidRPr="00783E76">
              <w:t xml:space="preserve">; </w:t>
            </w:r>
            <w:r w:rsidRPr="00783E76">
              <w:t>Pap</w:t>
            </w:r>
            <w:r w:rsidR="006D0DF1" w:rsidRPr="00783E76">
              <w:t>a</w:t>
            </w:r>
            <w:r w:rsidRPr="00783E76">
              <w:t>christou v. Jacksonville</w:t>
            </w:r>
            <w:r w:rsidR="00C5665C" w:rsidRPr="00783E76">
              <w:t>; Chicago v. Morales</w:t>
            </w:r>
            <w:r w:rsidR="006E11F5" w:rsidRPr="00783E76">
              <w:t>; Status Crimes (Robinson v. California)</w:t>
            </w:r>
          </w:p>
        </w:tc>
      </w:tr>
      <w:tr w:rsidR="00437030" w:rsidRPr="00783E76" w14:paraId="487DA90E" w14:textId="77777777" w:rsidTr="00F54F43">
        <w:trPr>
          <w:trHeight w:val="845"/>
        </w:trPr>
        <w:tc>
          <w:tcPr>
            <w:tcW w:w="4675" w:type="dxa"/>
          </w:tcPr>
          <w:p w14:paraId="01696D1F" w14:textId="324763F6" w:rsidR="00437030" w:rsidRPr="00783E76" w:rsidRDefault="00437030" w:rsidP="001A4B75">
            <w:r w:rsidRPr="00783E76">
              <w:t>Voluntary</w:t>
            </w:r>
          </w:p>
        </w:tc>
        <w:tc>
          <w:tcPr>
            <w:tcW w:w="4675" w:type="dxa"/>
          </w:tcPr>
          <w:p w14:paraId="448BF688" w14:textId="005ADC17" w:rsidR="00437030" w:rsidRPr="00783E76" w:rsidRDefault="00437030" w:rsidP="001A4B75">
            <w:r w:rsidRPr="00783E76">
              <w:t>State v. Barger</w:t>
            </w:r>
            <w:r w:rsidR="00C5665C" w:rsidRPr="00783E76">
              <w:t xml:space="preserve">; </w:t>
            </w:r>
            <w:r w:rsidRPr="00783E76">
              <w:t>Martin v. State</w:t>
            </w:r>
            <w:r w:rsidR="00C5665C" w:rsidRPr="00783E76">
              <w:t xml:space="preserve">; </w:t>
            </w:r>
            <w:r w:rsidRPr="00783E76">
              <w:t>People v. Grant</w:t>
            </w:r>
            <w:r w:rsidR="00C5665C" w:rsidRPr="00783E76">
              <w:t xml:space="preserve">; </w:t>
            </w:r>
            <w:r w:rsidRPr="00783E76">
              <w:t>People v. Decina</w:t>
            </w:r>
            <w:r w:rsidR="00C5665C" w:rsidRPr="00783E76">
              <w:t xml:space="preserve">; </w:t>
            </w:r>
            <w:r w:rsidRPr="00783E76">
              <w:t>Johnson v. State</w:t>
            </w:r>
            <w:r w:rsidR="00D333D5" w:rsidRPr="00783E76">
              <w:t>; Status Crimes (Robinson v. California</w:t>
            </w:r>
            <w:r w:rsidR="0051091B" w:rsidRPr="00783E76">
              <w:t>)</w:t>
            </w:r>
          </w:p>
        </w:tc>
      </w:tr>
      <w:tr w:rsidR="00437030" w:rsidRPr="00783E76" w14:paraId="4342D5E3" w14:textId="77777777" w:rsidTr="00437030">
        <w:tc>
          <w:tcPr>
            <w:tcW w:w="4675" w:type="dxa"/>
          </w:tcPr>
          <w:p w14:paraId="17CB67BD" w14:textId="055C3936" w:rsidR="00437030" w:rsidRPr="00783E76" w:rsidRDefault="00437030" w:rsidP="001A4B75">
            <w:r w:rsidRPr="00783E76">
              <w:t>Wrongful</w:t>
            </w:r>
            <w:r w:rsidR="00F54F43" w:rsidRPr="00783E76">
              <w:t xml:space="preserve"> or Potentially Harmful</w:t>
            </w:r>
          </w:p>
        </w:tc>
        <w:tc>
          <w:tcPr>
            <w:tcW w:w="4675" w:type="dxa"/>
          </w:tcPr>
          <w:p w14:paraId="7157757B" w14:textId="482CED1F" w:rsidR="00437030" w:rsidRPr="00783E76" w:rsidRDefault="00437030" w:rsidP="001A4B75">
            <w:r w:rsidRPr="00783E76">
              <w:t>State v. Barge</w:t>
            </w:r>
            <w:r w:rsidR="009C2262" w:rsidRPr="00783E76">
              <w:t>r; Lawrence v. Texas</w:t>
            </w:r>
          </w:p>
        </w:tc>
      </w:tr>
      <w:tr w:rsidR="00437030" w:rsidRPr="00783E76" w14:paraId="558D8CD3" w14:textId="77777777" w:rsidTr="002533E4">
        <w:trPr>
          <w:trHeight w:val="881"/>
        </w:trPr>
        <w:tc>
          <w:tcPr>
            <w:tcW w:w="4675" w:type="dxa"/>
          </w:tcPr>
          <w:p w14:paraId="76143603" w14:textId="0CF357EC" w:rsidR="00437030" w:rsidRPr="00783E76" w:rsidRDefault="00437030" w:rsidP="001A4B75">
            <w:r w:rsidRPr="00783E76">
              <w:t>Conduct</w:t>
            </w:r>
          </w:p>
        </w:tc>
        <w:tc>
          <w:tcPr>
            <w:tcW w:w="4675" w:type="dxa"/>
          </w:tcPr>
          <w:p w14:paraId="0068F50C" w14:textId="6F790842" w:rsidR="00C5665C" w:rsidRPr="00783E76" w:rsidRDefault="0033736D" w:rsidP="001A4B75">
            <w:r w:rsidRPr="00783E76">
              <w:t>Proctor v. State</w:t>
            </w:r>
            <w:r w:rsidR="00C5665C" w:rsidRPr="00783E76">
              <w:t>; U.S. v. Maldonado; Martin v. State; Jones v. US; Robinson v. California; Chicago v. Morales</w:t>
            </w:r>
          </w:p>
        </w:tc>
      </w:tr>
      <w:tr w:rsidR="00437030" w:rsidRPr="00783E76" w14:paraId="58D3F764" w14:textId="77777777" w:rsidTr="00437030">
        <w:tc>
          <w:tcPr>
            <w:tcW w:w="4675" w:type="dxa"/>
          </w:tcPr>
          <w:p w14:paraId="32604EB9" w14:textId="5E344A3E" w:rsidR="00437030" w:rsidRPr="00783E76" w:rsidRDefault="00437030" w:rsidP="001A4B75">
            <w:r w:rsidRPr="00783E76">
              <w:t>Committed within a Jurisdiction</w:t>
            </w:r>
          </w:p>
        </w:tc>
        <w:tc>
          <w:tcPr>
            <w:tcW w:w="4675" w:type="dxa"/>
          </w:tcPr>
          <w:p w14:paraId="33B8EFCA" w14:textId="1BEC79B9" w:rsidR="00437030" w:rsidRPr="00783E76" w:rsidRDefault="00C5665C" w:rsidP="001A4B75">
            <w:r w:rsidRPr="00783E76">
              <w:t>Robinson v. California</w:t>
            </w:r>
          </w:p>
        </w:tc>
      </w:tr>
      <w:tr w:rsidR="00437030" w:rsidRPr="00783E76" w14:paraId="5C1A1CB4" w14:textId="77777777" w:rsidTr="002533E4">
        <w:trPr>
          <w:trHeight w:val="584"/>
        </w:trPr>
        <w:tc>
          <w:tcPr>
            <w:tcW w:w="4675" w:type="dxa"/>
          </w:tcPr>
          <w:p w14:paraId="56C69D74" w14:textId="1726B229" w:rsidR="00437030" w:rsidRPr="00783E76" w:rsidRDefault="00437030" w:rsidP="001A4B75">
            <w:r w:rsidRPr="00783E76">
              <w:t>Specified</w:t>
            </w:r>
          </w:p>
        </w:tc>
        <w:tc>
          <w:tcPr>
            <w:tcW w:w="4675" w:type="dxa"/>
          </w:tcPr>
          <w:p w14:paraId="1C935B16" w14:textId="2260D202" w:rsidR="00C5665C" w:rsidRPr="00783E76" w:rsidRDefault="00C5665C" w:rsidP="001A4B75">
            <w:r w:rsidRPr="00783E76">
              <w:t>Jones v. US</w:t>
            </w:r>
            <w:r w:rsidR="005715A4" w:rsidRPr="00783E76">
              <w:t xml:space="preserve">; </w:t>
            </w:r>
            <w:r w:rsidRPr="00783E76">
              <w:t>Keeler v. Superior Court</w:t>
            </w:r>
            <w:r w:rsidR="005715A4" w:rsidRPr="00783E76">
              <w:t xml:space="preserve">; </w:t>
            </w:r>
            <w:r w:rsidRPr="00783E76">
              <w:t>Chicago v. Morales</w:t>
            </w:r>
            <w:r w:rsidR="002533E4" w:rsidRPr="00783E76">
              <w:t>; Pap</w:t>
            </w:r>
            <w:r w:rsidR="00265BAF" w:rsidRPr="00783E76">
              <w:t>a</w:t>
            </w:r>
            <w:r w:rsidR="002533E4" w:rsidRPr="00783E76">
              <w:t>christou v. Jacksonville</w:t>
            </w:r>
          </w:p>
        </w:tc>
      </w:tr>
      <w:tr w:rsidR="00437030" w:rsidRPr="00783E76" w14:paraId="6065AEF5" w14:textId="77777777" w:rsidTr="00437030">
        <w:trPr>
          <w:trHeight w:val="70"/>
        </w:trPr>
        <w:tc>
          <w:tcPr>
            <w:tcW w:w="4675" w:type="dxa"/>
          </w:tcPr>
          <w:p w14:paraId="3B7A64D9" w14:textId="5A2153FB" w:rsidR="00437030" w:rsidRPr="00783E76" w:rsidRDefault="00437030" w:rsidP="001A4B75">
            <w:r w:rsidRPr="00783E76">
              <w:t>In Advance</w:t>
            </w:r>
          </w:p>
        </w:tc>
        <w:tc>
          <w:tcPr>
            <w:tcW w:w="4675" w:type="dxa"/>
          </w:tcPr>
          <w:p w14:paraId="617BAB40" w14:textId="7115D5D6" w:rsidR="00C5665C" w:rsidRPr="00783E76" w:rsidRDefault="00C5665C" w:rsidP="001A4B75">
            <w:r w:rsidRPr="00783E76">
              <w:t>Johnson v. State</w:t>
            </w:r>
            <w:r w:rsidR="005715A4" w:rsidRPr="00783E76">
              <w:t xml:space="preserve">; </w:t>
            </w:r>
            <w:r w:rsidRPr="00783E76">
              <w:t>Keeler v. Superior Court</w:t>
            </w:r>
            <w:r w:rsidR="005715A4" w:rsidRPr="00783E76">
              <w:t xml:space="preserve">; </w:t>
            </w:r>
            <w:r w:rsidRPr="00783E76">
              <w:t>Rogers v. Tennessee</w:t>
            </w:r>
          </w:p>
        </w:tc>
      </w:tr>
      <w:tr w:rsidR="00437030" w:rsidRPr="00783E76" w14:paraId="36811797" w14:textId="77777777" w:rsidTr="00265BAF">
        <w:trPr>
          <w:trHeight w:val="260"/>
        </w:trPr>
        <w:tc>
          <w:tcPr>
            <w:tcW w:w="4675" w:type="dxa"/>
          </w:tcPr>
          <w:p w14:paraId="37F5DEBF" w14:textId="59789BAF" w:rsidR="00437030" w:rsidRPr="00783E76" w:rsidRDefault="00437030" w:rsidP="001A4B75">
            <w:r w:rsidRPr="00783E76">
              <w:t>By Statute</w:t>
            </w:r>
          </w:p>
        </w:tc>
        <w:tc>
          <w:tcPr>
            <w:tcW w:w="4675" w:type="dxa"/>
          </w:tcPr>
          <w:p w14:paraId="6E6F14E2" w14:textId="7A59BACA" w:rsidR="00C5665C" w:rsidRPr="00783E76" w:rsidRDefault="00C5665C" w:rsidP="001A4B75">
            <w:r w:rsidRPr="00783E76">
              <w:t>Ewing v. California</w:t>
            </w:r>
            <w:r w:rsidR="005715A4" w:rsidRPr="00783E76">
              <w:t xml:space="preserve">; </w:t>
            </w:r>
            <w:r w:rsidRPr="00783E76">
              <w:t>Keeler v. Superior Court</w:t>
            </w:r>
          </w:p>
        </w:tc>
      </w:tr>
    </w:tbl>
    <w:p w14:paraId="55E83235" w14:textId="77777777" w:rsidR="00CE6F0B" w:rsidRPr="00783E76" w:rsidRDefault="00CE6F0B" w:rsidP="001A4B75"/>
    <w:p w14:paraId="2259206B" w14:textId="77777777" w:rsidR="0077128D" w:rsidRPr="00783E76" w:rsidRDefault="0077128D" w:rsidP="00052896">
      <w:pPr>
        <w:pStyle w:val="Heading2"/>
      </w:pPr>
    </w:p>
    <w:p w14:paraId="76F18A90" w14:textId="6EB6EFF4" w:rsidR="00371BED" w:rsidRPr="00783E76" w:rsidRDefault="00187B59" w:rsidP="00052896">
      <w:pPr>
        <w:pStyle w:val="Heading2"/>
      </w:pPr>
      <w:bookmarkStart w:id="11" w:name="_Toc437338847"/>
      <w:r>
        <w:t>A</w:t>
      </w:r>
      <w:r w:rsidR="003F560D" w:rsidRPr="00783E76">
        <w:t xml:space="preserve">. </w:t>
      </w:r>
      <w:r w:rsidR="001D4399" w:rsidRPr="00783E76">
        <w:t xml:space="preserve">Culpable Conduct: </w:t>
      </w:r>
      <w:r w:rsidR="00371BED" w:rsidRPr="00052896">
        <w:rPr>
          <w:b w:val="0"/>
          <w:sz w:val="22"/>
          <w:szCs w:val="22"/>
        </w:rPr>
        <w:t>Act must be OVERT and not merely THOUGHT or INTENTIONS</w:t>
      </w:r>
      <w:bookmarkEnd w:id="11"/>
    </w:p>
    <w:p w14:paraId="682AFCE3" w14:textId="53659AC8" w:rsidR="0077128D" w:rsidRPr="00783E76" w:rsidRDefault="0077128D" w:rsidP="001A4B75">
      <w:pPr>
        <w:rPr>
          <w:i/>
        </w:rPr>
      </w:pPr>
      <w:r w:rsidRPr="00783E76">
        <w:t xml:space="preserve">Line is often blurred though between ACT and MENS REA (especially in possession cases). </w:t>
      </w:r>
      <w:r w:rsidR="00242875" w:rsidRPr="00783E76">
        <w:t xml:space="preserve">Criminal law fudges </w:t>
      </w:r>
      <w:r w:rsidR="00FE6D4F" w:rsidRPr="00783E76">
        <w:t xml:space="preserve">this requirement sometimes to conform to social wishes (See: </w:t>
      </w:r>
      <w:r w:rsidR="00FE6D4F" w:rsidRPr="00783E76">
        <w:rPr>
          <w:i/>
        </w:rPr>
        <w:t>Maldonado)</w:t>
      </w:r>
    </w:p>
    <w:p w14:paraId="7DA054A0" w14:textId="77777777" w:rsidR="005C6ADD" w:rsidRPr="00783E76" w:rsidRDefault="005C6ADD" w:rsidP="001A4B75"/>
    <w:p w14:paraId="40EAB868" w14:textId="77777777" w:rsidR="00371BED" w:rsidRPr="00783E76" w:rsidRDefault="00371BED" w:rsidP="006A2681">
      <w:pPr>
        <w:pStyle w:val="ListParagraph"/>
        <w:numPr>
          <w:ilvl w:val="0"/>
          <w:numId w:val="11"/>
        </w:numPr>
      </w:pPr>
      <w:r w:rsidRPr="00783E76">
        <w:t>Overt Act is Required</w:t>
      </w:r>
    </w:p>
    <w:p w14:paraId="39ED3DDE" w14:textId="07B13C63" w:rsidR="00CE6F0B" w:rsidRPr="00783E76" w:rsidRDefault="009C2262" w:rsidP="006A2681">
      <w:pPr>
        <w:pStyle w:val="ListParagraph"/>
        <w:numPr>
          <w:ilvl w:val="1"/>
          <w:numId w:val="11"/>
        </w:numPr>
        <w:rPr>
          <w:b/>
        </w:rPr>
      </w:pPr>
      <w:r w:rsidRPr="00783E76">
        <w:rPr>
          <w:i/>
        </w:rPr>
        <w:t xml:space="preserve">Proctor v. State, </w:t>
      </w:r>
      <w:r w:rsidRPr="00783E76">
        <w:t>Criminal Court of Appeals of Oklahoma, 1918</w:t>
      </w:r>
    </w:p>
    <w:p w14:paraId="2AB7DFE4" w14:textId="1F9BAB7D" w:rsidR="009C2262" w:rsidRPr="00783E76" w:rsidRDefault="00B4198A" w:rsidP="006A2681">
      <w:pPr>
        <w:pStyle w:val="ListParagraph"/>
        <w:numPr>
          <w:ilvl w:val="2"/>
          <w:numId w:val="11"/>
        </w:numPr>
        <w:rPr>
          <w:b/>
        </w:rPr>
      </w:pPr>
      <w:r w:rsidRPr="00783E76">
        <w:t>Statute in Oklahoma criminalized the keeping of a place with an intention of manufacturing or furnishing alcohol.</w:t>
      </w:r>
    </w:p>
    <w:p w14:paraId="100A83A2" w14:textId="166720BC" w:rsidR="00225EF1" w:rsidRPr="00783E76" w:rsidRDefault="00366EE0" w:rsidP="006A2681">
      <w:pPr>
        <w:pStyle w:val="ListParagraph"/>
        <w:numPr>
          <w:ilvl w:val="2"/>
          <w:numId w:val="11"/>
        </w:numPr>
        <w:rPr>
          <w:b/>
        </w:rPr>
      </w:pPr>
      <w:r w:rsidRPr="00783E76">
        <w:t>Proctor had no alcohol in his possession (and no ingredients needed to make alcohol) and had merely rented a house</w:t>
      </w:r>
      <w:r w:rsidR="00265BAF" w:rsidRPr="00783E76">
        <w:t xml:space="preserve">, but talked to people about intending to use the place unlawfully. </w:t>
      </w:r>
    </w:p>
    <w:p w14:paraId="3871178F" w14:textId="389AE4C5" w:rsidR="005444B9" w:rsidRPr="00783E76" w:rsidRDefault="005444B9" w:rsidP="006A2681">
      <w:pPr>
        <w:pStyle w:val="ListParagraph"/>
        <w:numPr>
          <w:ilvl w:val="2"/>
          <w:numId w:val="11"/>
        </w:numPr>
        <w:rPr>
          <w:b/>
        </w:rPr>
      </w:pPr>
      <w:r w:rsidRPr="00783E76">
        <w:rPr>
          <w:b/>
        </w:rPr>
        <w:t xml:space="preserve">Actus Reus: </w:t>
      </w:r>
      <w:r w:rsidR="00F545C5" w:rsidRPr="00783E76">
        <w:rPr>
          <w:b/>
        </w:rPr>
        <w:t xml:space="preserve">Insufficient: </w:t>
      </w:r>
      <w:r w:rsidR="00AA32E3" w:rsidRPr="00783E76">
        <w:t>Keeping of house (</w:t>
      </w:r>
      <w:r w:rsidR="00031BD6" w:rsidRPr="00783E76">
        <w:t xml:space="preserve">is </w:t>
      </w:r>
      <w:r w:rsidR="00AA32E3" w:rsidRPr="00783E76">
        <w:t>legal), no overt criminal act</w:t>
      </w:r>
      <w:r w:rsidR="00333D19" w:rsidRPr="00783E76">
        <w:t>.</w:t>
      </w:r>
    </w:p>
    <w:p w14:paraId="5C5569B6" w14:textId="79033A6E" w:rsidR="00AA32E3" w:rsidRPr="00783E76" w:rsidRDefault="00AA32E3" w:rsidP="006A2681">
      <w:pPr>
        <w:pStyle w:val="ListParagraph"/>
        <w:numPr>
          <w:ilvl w:val="2"/>
          <w:numId w:val="11"/>
        </w:numPr>
        <w:rPr>
          <w:b/>
        </w:rPr>
      </w:pPr>
      <w:r w:rsidRPr="00783E76">
        <w:rPr>
          <w:b/>
        </w:rPr>
        <w:t xml:space="preserve">Mens Rea: </w:t>
      </w:r>
      <w:r w:rsidRPr="00783E76">
        <w:t>Intent to use for criminal purpose (culpable)</w:t>
      </w:r>
      <w:r w:rsidR="005C6ADD" w:rsidRPr="00783E76">
        <w:t xml:space="preserve">. </w:t>
      </w:r>
    </w:p>
    <w:p w14:paraId="64552B3C" w14:textId="0B650E3D" w:rsidR="00560301" w:rsidRPr="00783E76" w:rsidRDefault="00560301" w:rsidP="006A2681">
      <w:pPr>
        <w:pStyle w:val="ListParagraph"/>
        <w:numPr>
          <w:ilvl w:val="2"/>
          <w:numId w:val="11"/>
        </w:numPr>
        <w:rPr>
          <w:b/>
        </w:rPr>
      </w:pPr>
      <w:r w:rsidRPr="00783E76">
        <w:rPr>
          <w:b/>
        </w:rPr>
        <w:t xml:space="preserve">Purposes of Punishment: </w:t>
      </w:r>
      <w:r w:rsidR="002B2ED0" w:rsidRPr="00783E76">
        <w:t xml:space="preserve">People who have thoughts are not necessarily morally culpable; they can resist or exercise self control. </w:t>
      </w:r>
    </w:p>
    <w:p w14:paraId="0BC1A9CC" w14:textId="02378E11" w:rsidR="00B4198A" w:rsidRPr="00783E76" w:rsidRDefault="00B4198A" w:rsidP="006A2681">
      <w:pPr>
        <w:pStyle w:val="ListParagraph"/>
        <w:numPr>
          <w:ilvl w:val="2"/>
          <w:numId w:val="11"/>
        </w:numPr>
        <w:rPr>
          <w:b/>
        </w:rPr>
      </w:pPr>
      <w:r w:rsidRPr="00783E76">
        <w:rPr>
          <w:b/>
          <w:highlight w:val="yellow"/>
        </w:rPr>
        <w:t>Holding</w:t>
      </w:r>
      <w:r w:rsidRPr="00783E76">
        <w:rPr>
          <w:b/>
        </w:rPr>
        <w:t xml:space="preserve">: </w:t>
      </w:r>
      <w:r w:rsidR="000D477C" w:rsidRPr="00783E76">
        <w:t xml:space="preserve">Statute criminalizes a legal behavior (keeping of a house) without requiring a voluntary criminal act. </w:t>
      </w:r>
    </w:p>
    <w:p w14:paraId="110EDCC1" w14:textId="1A3C40E3" w:rsidR="000D477C" w:rsidRPr="00783E76" w:rsidRDefault="000D477C" w:rsidP="006A2681">
      <w:pPr>
        <w:pStyle w:val="ListParagraph"/>
        <w:numPr>
          <w:ilvl w:val="3"/>
          <w:numId w:val="11"/>
        </w:numPr>
        <w:rPr>
          <w:b/>
        </w:rPr>
      </w:pPr>
      <w:r w:rsidRPr="00783E76">
        <w:rPr>
          <w:b/>
        </w:rPr>
        <w:t xml:space="preserve">AND: </w:t>
      </w:r>
      <w:r w:rsidR="001D4399" w:rsidRPr="00783E76">
        <w:t>State v. Barger</w:t>
      </w:r>
    </w:p>
    <w:p w14:paraId="5A4F3545" w14:textId="142B39D2" w:rsidR="00776452" w:rsidRPr="00783E76" w:rsidRDefault="001D4399" w:rsidP="006A2681">
      <w:pPr>
        <w:pStyle w:val="ListParagraph"/>
        <w:numPr>
          <w:ilvl w:val="3"/>
          <w:numId w:val="11"/>
        </w:numPr>
        <w:rPr>
          <w:b/>
        </w:rPr>
      </w:pPr>
      <w:r w:rsidRPr="00783E76">
        <w:rPr>
          <w:b/>
        </w:rPr>
        <w:t xml:space="preserve">BUT: </w:t>
      </w:r>
      <w:r w:rsidRPr="00783E76">
        <w:t>U.</w:t>
      </w:r>
      <w:r w:rsidR="00E838C8" w:rsidRPr="00783E76">
        <w:t>S v. Maldonad</w:t>
      </w:r>
      <w:r w:rsidR="00776452" w:rsidRPr="00783E76">
        <w:t>o</w:t>
      </w:r>
    </w:p>
    <w:p w14:paraId="0BE57AAF" w14:textId="18AC8EB8" w:rsidR="005C6ADD" w:rsidRPr="00783E76" w:rsidRDefault="005C6ADD" w:rsidP="006A2681">
      <w:pPr>
        <w:pStyle w:val="ListParagraph"/>
        <w:numPr>
          <w:ilvl w:val="0"/>
          <w:numId w:val="11"/>
        </w:numPr>
        <w:rPr>
          <w:b/>
        </w:rPr>
      </w:pPr>
      <w:r w:rsidRPr="00783E76">
        <w:rPr>
          <w:b/>
        </w:rPr>
        <w:t>Constructive Possession: Act or Not?</w:t>
      </w:r>
      <w:r w:rsidR="000E1241" w:rsidRPr="00783E76">
        <w:rPr>
          <w:b/>
        </w:rPr>
        <w:t xml:space="preserve"> </w:t>
      </w:r>
      <w:r w:rsidR="000E1241" w:rsidRPr="00783E76">
        <w:t xml:space="preserve">Requires: </w:t>
      </w:r>
      <w:r w:rsidR="000E1241" w:rsidRPr="00783E76">
        <w:rPr>
          <w:b/>
        </w:rPr>
        <w:t xml:space="preserve">power </w:t>
      </w:r>
      <w:r w:rsidR="000E1241" w:rsidRPr="00783E76">
        <w:t xml:space="preserve">over thing possessed AND </w:t>
      </w:r>
      <w:r w:rsidR="000E1241" w:rsidRPr="00783E76">
        <w:rPr>
          <w:b/>
        </w:rPr>
        <w:t xml:space="preserve">intent </w:t>
      </w:r>
      <w:r w:rsidR="000E1241" w:rsidRPr="00783E76">
        <w:t xml:space="preserve">to control it. </w:t>
      </w:r>
      <w:r w:rsidR="00A0441F" w:rsidRPr="00783E76">
        <w:t xml:space="preserve">Relaxing of requirements for AR. </w:t>
      </w:r>
    </w:p>
    <w:p w14:paraId="452798FE" w14:textId="155AD99E" w:rsidR="005C6ADD" w:rsidRPr="00783E76" w:rsidRDefault="008747A6" w:rsidP="006A2681">
      <w:pPr>
        <w:pStyle w:val="ListParagraph"/>
        <w:numPr>
          <w:ilvl w:val="1"/>
          <w:numId w:val="11"/>
        </w:numPr>
        <w:rPr>
          <w:b/>
        </w:rPr>
      </w:pPr>
      <w:r w:rsidRPr="00783E76">
        <w:rPr>
          <w:i/>
        </w:rPr>
        <w:t xml:space="preserve">U.S. v. Maldonado, </w:t>
      </w:r>
      <w:r w:rsidRPr="00783E76">
        <w:t>United States Court of Appeals for the First Circuit, 1994</w:t>
      </w:r>
    </w:p>
    <w:p w14:paraId="4C0C77C0" w14:textId="5F60868F" w:rsidR="008747A6" w:rsidRPr="00783E76" w:rsidRDefault="00B87C86" w:rsidP="006A2681">
      <w:pPr>
        <w:pStyle w:val="ListParagraph"/>
        <w:numPr>
          <w:ilvl w:val="2"/>
          <w:numId w:val="11"/>
        </w:numPr>
        <w:rPr>
          <w:b/>
        </w:rPr>
      </w:pPr>
      <w:r w:rsidRPr="00783E76">
        <w:t>Santos carrying drugs from Colombia to Puerto Rico</w:t>
      </w:r>
      <w:r w:rsidR="00D1605C" w:rsidRPr="00783E76">
        <w:t xml:space="preserve">, </w:t>
      </w:r>
      <w:r w:rsidR="00FC3FFA" w:rsidRPr="00783E76">
        <w:t>drugs meant for Pale</w:t>
      </w:r>
      <w:r w:rsidR="00D1605C" w:rsidRPr="00783E76">
        <w:t>stino.</w:t>
      </w:r>
    </w:p>
    <w:p w14:paraId="3A4AA201" w14:textId="2FD6F5EA" w:rsidR="00D1605C" w:rsidRPr="00783E76" w:rsidRDefault="00D1605C" w:rsidP="006A2681">
      <w:pPr>
        <w:pStyle w:val="ListParagraph"/>
        <w:numPr>
          <w:ilvl w:val="2"/>
          <w:numId w:val="11"/>
        </w:numPr>
        <w:rPr>
          <w:b/>
        </w:rPr>
      </w:pPr>
      <w:r w:rsidRPr="00783E76">
        <w:t>At hotel in Puerto Ric</w:t>
      </w:r>
      <w:r w:rsidR="00FC3FFA" w:rsidRPr="00783E76">
        <w:t xml:space="preserve">o, Santos met up with Maldonado. Maldonado tried calling Palestino to come to hotel. </w:t>
      </w:r>
    </w:p>
    <w:p w14:paraId="15170992" w14:textId="503F1580" w:rsidR="00FC3FFA" w:rsidRPr="00783E76" w:rsidRDefault="00FC3FFA" w:rsidP="006A2681">
      <w:pPr>
        <w:pStyle w:val="ListParagraph"/>
        <w:numPr>
          <w:ilvl w:val="2"/>
          <w:numId w:val="11"/>
        </w:numPr>
        <w:rPr>
          <w:b/>
        </w:rPr>
      </w:pPr>
      <w:r w:rsidRPr="00783E76">
        <w:t xml:space="preserve">Eventually, men left </w:t>
      </w:r>
      <w:r w:rsidR="008451CA" w:rsidRPr="00783E76">
        <w:t xml:space="preserve">cocaine in Maldonado’s room—Maldonado never touched drugs, but authorized them being left there. </w:t>
      </w:r>
    </w:p>
    <w:p w14:paraId="1BC0D00C" w14:textId="6B74C872" w:rsidR="00AD72DB" w:rsidRPr="00783E76" w:rsidRDefault="00AD72DB" w:rsidP="006A2681">
      <w:pPr>
        <w:pStyle w:val="ListParagraph"/>
        <w:numPr>
          <w:ilvl w:val="2"/>
          <w:numId w:val="11"/>
        </w:numPr>
        <w:rPr>
          <w:b/>
        </w:rPr>
      </w:pPr>
      <w:r w:rsidRPr="00783E76">
        <w:t>Court finds:</w:t>
      </w:r>
    </w:p>
    <w:p w14:paraId="4EFA17ED" w14:textId="370290C1" w:rsidR="00AD72DB" w:rsidRPr="00783E76" w:rsidRDefault="00AD72DB" w:rsidP="006A2681">
      <w:pPr>
        <w:pStyle w:val="ListParagraph"/>
        <w:numPr>
          <w:ilvl w:val="3"/>
          <w:numId w:val="11"/>
        </w:numPr>
        <w:rPr>
          <w:b/>
        </w:rPr>
      </w:pPr>
      <w:r w:rsidRPr="00783E76">
        <w:t>Power: Maldonado had keys to room, had ability to return to get drugs.</w:t>
      </w:r>
    </w:p>
    <w:p w14:paraId="60BC4BB9" w14:textId="6F3599EC" w:rsidR="00B466E4" w:rsidRPr="00783E76" w:rsidRDefault="00AD72DB" w:rsidP="006A2681">
      <w:pPr>
        <w:pStyle w:val="ListParagraph"/>
        <w:numPr>
          <w:ilvl w:val="3"/>
          <w:numId w:val="11"/>
        </w:numPr>
        <w:rPr>
          <w:b/>
        </w:rPr>
      </w:pPr>
      <w:r w:rsidRPr="00783E76">
        <w:t>Intent: intended to facilitate the transfer, made calls to Palestino.</w:t>
      </w:r>
    </w:p>
    <w:p w14:paraId="765EF807" w14:textId="4F6BBB6F" w:rsidR="00B466E4" w:rsidRPr="00783E76" w:rsidRDefault="00442F46" w:rsidP="006A2681">
      <w:pPr>
        <w:pStyle w:val="ListParagraph"/>
        <w:numPr>
          <w:ilvl w:val="2"/>
          <w:numId w:val="11"/>
        </w:numPr>
        <w:rPr>
          <w:b/>
        </w:rPr>
      </w:pPr>
      <w:r w:rsidRPr="00783E76">
        <w:rPr>
          <w:b/>
        </w:rPr>
        <w:t xml:space="preserve">Actus Reus: </w:t>
      </w:r>
      <w:r w:rsidRPr="00783E76">
        <w:t>Constructive possession of drugs.</w:t>
      </w:r>
    </w:p>
    <w:p w14:paraId="7DBFBBFD" w14:textId="001EBF7B" w:rsidR="00442F46" w:rsidRPr="00783E76" w:rsidRDefault="00442F46" w:rsidP="006A2681">
      <w:pPr>
        <w:pStyle w:val="ListParagraph"/>
        <w:numPr>
          <w:ilvl w:val="2"/>
          <w:numId w:val="11"/>
        </w:numPr>
        <w:rPr>
          <w:b/>
        </w:rPr>
      </w:pPr>
      <w:r w:rsidRPr="00783E76">
        <w:rPr>
          <w:b/>
        </w:rPr>
        <w:t xml:space="preserve">Mens Rea: </w:t>
      </w:r>
      <w:r w:rsidRPr="00783E76">
        <w:t xml:space="preserve">Intent to facilitate transfer. </w:t>
      </w:r>
    </w:p>
    <w:p w14:paraId="61CF9001" w14:textId="0D8CB89E" w:rsidR="00D0052B" w:rsidRPr="00783E76" w:rsidRDefault="00D0052B" w:rsidP="006A2681">
      <w:pPr>
        <w:pStyle w:val="ListParagraph"/>
        <w:numPr>
          <w:ilvl w:val="2"/>
          <w:numId w:val="11"/>
        </w:numPr>
        <w:rPr>
          <w:b/>
        </w:rPr>
      </w:pPr>
      <w:r w:rsidRPr="00783E76">
        <w:rPr>
          <w:b/>
        </w:rPr>
        <w:t xml:space="preserve">Purposes of Punishment: </w:t>
      </w:r>
      <w:r w:rsidRPr="00783E76">
        <w:t>Drugs are harmful</w:t>
      </w:r>
      <w:r w:rsidR="000C28CD" w:rsidRPr="00783E76">
        <w:t xml:space="preserve">, so there’s a retributive element; </w:t>
      </w:r>
      <w:r w:rsidR="00E41B7F" w:rsidRPr="00783E76">
        <w:t xml:space="preserve">deter you from engaging in constructive possession at all. </w:t>
      </w:r>
      <w:r w:rsidRPr="00783E76">
        <w:t xml:space="preserve"> </w:t>
      </w:r>
    </w:p>
    <w:p w14:paraId="5AD99451" w14:textId="27661306" w:rsidR="00425815" w:rsidRPr="00783E76" w:rsidRDefault="00AD72DB" w:rsidP="006A2681">
      <w:pPr>
        <w:pStyle w:val="ListParagraph"/>
        <w:numPr>
          <w:ilvl w:val="2"/>
          <w:numId w:val="11"/>
        </w:numPr>
        <w:rPr>
          <w:b/>
        </w:rPr>
      </w:pPr>
      <w:r w:rsidRPr="00783E76">
        <w:rPr>
          <w:b/>
          <w:highlight w:val="yellow"/>
        </w:rPr>
        <w:t>Holding</w:t>
      </w:r>
      <w:r w:rsidRPr="00783E76">
        <w:rPr>
          <w:b/>
        </w:rPr>
        <w:t xml:space="preserve">: </w:t>
      </w:r>
      <w:r w:rsidR="00B466E4" w:rsidRPr="00783E76">
        <w:t xml:space="preserve">In possession crimes, we are willing to </w:t>
      </w:r>
      <w:r w:rsidR="00442F46" w:rsidRPr="00783E76">
        <w:t xml:space="preserve">fudge act requirement a bit: </w:t>
      </w:r>
      <w:r w:rsidR="00425815" w:rsidRPr="00783E76">
        <w:t>constructive possession (without actual possession) is sufficient when we think that there is actual contraband.</w:t>
      </w:r>
    </w:p>
    <w:p w14:paraId="2AF56F77" w14:textId="56E671F8" w:rsidR="00425815" w:rsidRPr="00783E76" w:rsidRDefault="00425815" w:rsidP="006A2681">
      <w:pPr>
        <w:pStyle w:val="ListParagraph"/>
        <w:numPr>
          <w:ilvl w:val="3"/>
          <w:numId w:val="11"/>
        </w:numPr>
        <w:rPr>
          <w:b/>
        </w:rPr>
      </w:pPr>
      <w:r w:rsidRPr="00783E76">
        <w:rPr>
          <w:b/>
        </w:rPr>
        <w:t xml:space="preserve">BUT: </w:t>
      </w:r>
      <w:r w:rsidRPr="00783E76">
        <w:t>State v. Barger, Proctor v. State</w:t>
      </w:r>
    </w:p>
    <w:p w14:paraId="3460E8F8" w14:textId="2D792A54" w:rsidR="00425815" w:rsidRPr="00783E76" w:rsidRDefault="00425815" w:rsidP="006A2681">
      <w:pPr>
        <w:pStyle w:val="ListParagraph"/>
        <w:numPr>
          <w:ilvl w:val="0"/>
          <w:numId w:val="11"/>
        </w:numPr>
        <w:rPr>
          <w:b/>
        </w:rPr>
      </w:pPr>
      <w:r w:rsidRPr="00783E76">
        <w:rPr>
          <w:b/>
        </w:rPr>
        <w:t xml:space="preserve">Accessibility Does NOT Equal Possession: </w:t>
      </w:r>
      <w:r w:rsidR="0027203D" w:rsidRPr="00783E76">
        <w:t>Mere ability to exercise possession is not sufficient to prove act of possession.</w:t>
      </w:r>
    </w:p>
    <w:p w14:paraId="76336A12" w14:textId="00EA2721" w:rsidR="0027203D" w:rsidRPr="00783E76" w:rsidRDefault="0027203D" w:rsidP="006A2681">
      <w:pPr>
        <w:pStyle w:val="ListParagraph"/>
        <w:numPr>
          <w:ilvl w:val="1"/>
          <w:numId w:val="11"/>
        </w:numPr>
        <w:rPr>
          <w:b/>
        </w:rPr>
      </w:pPr>
      <w:r w:rsidRPr="00783E76">
        <w:rPr>
          <w:i/>
        </w:rPr>
        <w:t xml:space="preserve">State v. Barger, </w:t>
      </w:r>
      <w:r w:rsidRPr="00783E76">
        <w:t>Supreme Court of Oregon 2011</w:t>
      </w:r>
    </w:p>
    <w:p w14:paraId="3575BD41" w14:textId="774ACAE1" w:rsidR="0027203D" w:rsidRPr="00783E76" w:rsidRDefault="0027203D" w:rsidP="006A2681">
      <w:pPr>
        <w:pStyle w:val="ListParagraph"/>
        <w:numPr>
          <w:ilvl w:val="2"/>
          <w:numId w:val="11"/>
        </w:numPr>
        <w:rPr>
          <w:b/>
        </w:rPr>
      </w:pPr>
      <w:r w:rsidRPr="00783E76">
        <w:t>Barger accused of possessing child pornography based on a perceived ability to save and manipulate images, but no actual evidence that images were used in this way.</w:t>
      </w:r>
    </w:p>
    <w:p w14:paraId="576C782A" w14:textId="0261968A" w:rsidR="0027203D" w:rsidRPr="00783E76" w:rsidRDefault="0027203D" w:rsidP="006A2681">
      <w:pPr>
        <w:pStyle w:val="ListParagraph"/>
        <w:numPr>
          <w:ilvl w:val="2"/>
          <w:numId w:val="11"/>
        </w:numPr>
        <w:rPr>
          <w:b/>
        </w:rPr>
      </w:pPr>
      <w:r w:rsidRPr="00783E76">
        <w:rPr>
          <w:b/>
        </w:rPr>
        <w:t>State</w:t>
      </w:r>
      <w:r w:rsidRPr="00783E76">
        <w:t>: he navigated to the site, has control of the computer, can direct and bring the images up again.</w:t>
      </w:r>
    </w:p>
    <w:p w14:paraId="0B5621F6" w14:textId="7B9A8301" w:rsidR="0027203D" w:rsidRPr="00783E76" w:rsidRDefault="00645461" w:rsidP="006A2681">
      <w:pPr>
        <w:pStyle w:val="ListParagraph"/>
        <w:numPr>
          <w:ilvl w:val="2"/>
          <w:numId w:val="11"/>
        </w:numPr>
        <w:rPr>
          <w:b/>
        </w:rPr>
      </w:pPr>
      <w:r w:rsidRPr="00783E76">
        <w:rPr>
          <w:b/>
        </w:rPr>
        <w:t>Defense</w:t>
      </w:r>
      <w:r w:rsidR="0027203D" w:rsidRPr="00783E76">
        <w:t xml:space="preserve">: </w:t>
      </w:r>
      <w:r w:rsidRPr="00783E76">
        <w:t xml:space="preserve">no evidence that he knew he could bring images up again, no evidence he actually did. </w:t>
      </w:r>
    </w:p>
    <w:p w14:paraId="6BB47DF6" w14:textId="2B00C086" w:rsidR="00535DDB" w:rsidRPr="00783E76" w:rsidRDefault="00535DDB" w:rsidP="006A2681">
      <w:pPr>
        <w:pStyle w:val="ListParagraph"/>
        <w:numPr>
          <w:ilvl w:val="2"/>
          <w:numId w:val="11"/>
        </w:numPr>
        <w:rPr>
          <w:b/>
        </w:rPr>
      </w:pPr>
      <w:r w:rsidRPr="00783E76">
        <w:rPr>
          <w:b/>
        </w:rPr>
        <w:t xml:space="preserve">Rationale: </w:t>
      </w:r>
      <w:r w:rsidRPr="00783E76">
        <w:t>Like a person entering a museum; just because images are witnessed and present doesn’t imply desire or exercise of actual manipulation over them.</w:t>
      </w:r>
    </w:p>
    <w:p w14:paraId="6FA51418" w14:textId="4599BCB6" w:rsidR="00535DDB" w:rsidRPr="00783E76" w:rsidRDefault="00F545C5" w:rsidP="006A2681">
      <w:pPr>
        <w:pStyle w:val="ListParagraph"/>
        <w:numPr>
          <w:ilvl w:val="2"/>
          <w:numId w:val="11"/>
        </w:numPr>
        <w:rPr>
          <w:b/>
        </w:rPr>
      </w:pPr>
      <w:r w:rsidRPr="00783E76">
        <w:rPr>
          <w:b/>
        </w:rPr>
        <w:t>Actus Reus: Insufficient</w:t>
      </w:r>
      <w:r w:rsidR="00F10B75" w:rsidRPr="00783E76">
        <w:rPr>
          <w:b/>
        </w:rPr>
        <w:t xml:space="preserve">: </w:t>
      </w:r>
      <w:r w:rsidR="00F10B75" w:rsidRPr="00783E76">
        <w:t xml:space="preserve">Mere ability to manipulate images is not enough without actual evidence of doing it. </w:t>
      </w:r>
    </w:p>
    <w:p w14:paraId="35E96164" w14:textId="58DE65B0" w:rsidR="00F10B75" w:rsidRPr="00783E76" w:rsidRDefault="00F10B75" w:rsidP="006A2681">
      <w:pPr>
        <w:pStyle w:val="ListParagraph"/>
        <w:numPr>
          <w:ilvl w:val="2"/>
          <w:numId w:val="11"/>
        </w:numPr>
        <w:rPr>
          <w:b/>
        </w:rPr>
      </w:pPr>
      <w:r w:rsidRPr="00783E76">
        <w:rPr>
          <w:b/>
        </w:rPr>
        <w:t xml:space="preserve">Mens Rea: </w:t>
      </w:r>
      <w:r w:rsidRPr="00783E76">
        <w:t>Specific intent to manipulate/assert control over images.</w:t>
      </w:r>
    </w:p>
    <w:p w14:paraId="6A933F3E" w14:textId="3661E41F" w:rsidR="00E41B7F" w:rsidRPr="00783E76" w:rsidRDefault="00F908B5" w:rsidP="006A2681">
      <w:pPr>
        <w:pStyle w:val="ListParagraph"/>
        <w:numPr>
          <w:ilvl w:val="2"/>
          <w:numId w:val="11"/>
        </w:numPr>
        <w:rPr>
          <w:b/>
        </w:rPr>
      </w:pPr>
      <w:r w:rsidRPr="00783E76">
        <w:rPr>
          <w:b/>
        </w:rPr>
        <w:t xml:space="preserve">Purposes of Punishment: </w:t>
      </w:r>
      <w:r w:rsidRPr="00783E76">
        <w:t>If applied, would be too br</w:t>
      </w:r>
      <w:r w:rsidR="00EA006C" w:rsidRPr="00783E76">
        <w:t xml:space="preserve">oad, </w:t>
      </w:r>
      <w:r w:rsidR="002F6F33" w:rsidRPr="00783E76">
        <w:t xml:space="preserve">not deterrent. </w:t>
      </w:r>
    </w:p>
    <w:p w14:paraId="65FA92CB" w14:textId="52174E83" w:rsidR="00F10B75" w:rsidRPr="00783E76" w:rsidRDefault="00F10B75" w:rsidP="006A2681">
      <w:pPr>
        <w:pStyle w:val="ListParagraph"/>
        <w:numPr>
          <w:ilvl w:val="2"/>
          <w:numId w:val="11"/>
        </w:numPr>
        <w:rPr>
          <w:b/>
        </w:rPr>
      </w:pPr>
      <w:r w:rsidRPr="00783E76">
        <w:rPr>
          <w:b/>
          <w:highlight w:val="yellow"/>
        </w:rPr>
        <w:t>Holding</w:t>
      </w:r>
      <w:r w:rsidRPr="00783E76">
        <w:rPr>
          <w:b/>
        </w:rPr>
        <w:t xml:space="preserve">: </w:t>
      </w:r>
      <w:r w:rsidR="00722597" w:rsidRPr="00783E76">
        <w:t>Simply accessing and viewing images does not correspond to control over images—not enough to prove Act.</w:t>
      </w:r>
    </w:p>
    <w:p w14:paraId="5B03425E" w14:textId="77777777" w:rsidR="00722597" w:rsidRPr="00783E76" w:rsidRDefault="00722597" w:rsidP="006A2681">
      <w:pPr>
        <w:pStyle w:val="ListParagraph"/>
        <w:numPr>
          <w:ilvl w:val="3"/>
          <w:numId w:val="11"/>
        </w:numPr>
        <w:rPr>
          <w:b/>
        </w:rPr>
      </w:pPr>
      <w:r w:rsidRPr="00783E76">
        <w:rPr>
          <w:b/>
        </w:rPr>
        <w:t xml:space="preserve">AND: </w:t>
      </w:r>
      <w:r w:rsidRPr="00783E76">
        <w:t>Proctor v. State</w:t>
      </w:r>
    </w:p>
    <w:p w14:paraId="435940CA" w14:textId="5AB9EBD8" w:rsidR="00722597" w:rsidRPr="00783E76" w:rsidRDefault="00722597" w:rsidP="006A2681">
      <w:pPr>
        <w:pStyle w:val="ListParagraph"/>
        <w:numPr>
          <w:ilvl w:val="3"/>
          <w:numId w:val="11"/>
        </w:numPr>
        <w:rPr>
          <w:b/>
        </w:rPr>
      </w:pPr>
      <w:r w:rsidRPr="00783E76">
        <w:rPr>
          <w:b/>
        </w:rPr>
        <w:t xml:space="preserve">BUT: </w:t>
      </w:r>
      <w:r w:rsidRPr="00783E76">
        <w:t>U.S. v. Maldonado</w:t>
      </w:r>
      <w:r w:rsidRPr="00783E76">
        <w:rPr>
          <w:b/>
        </w:rPr>
        <w:t xml:space="preserve"> </w:t>
      </w:r>
    </w:p>
    <w:p w14:paraId="2AA75A8D" w14:textId="77777777" w:rsidR="00437099" w:rsidRPr="00783E76" w:rsidRDefault="00437099" w:rsidP="001A4B75">
      <w:pPr>
        <w:pStyle w:val="ListParagraph"/>
      </w:pPr>
    </w:p>
    <w:p w14:paraId="0411DEAD" w14:textId="4D60419D" w:rsidR="00437099" w:rsidRPr="00783E76" w:rsidRDefault="00187B59" w:rsidP="001A4B75">
      <w:bookmarkStart w:id="12" w:name="_Toc437338848"/>
      <w:r w:rsidRPr="00052896">
        <w:rPr>
          <w:rStyle w:val="Heading2Char"/>
          <w:sz w:val="24"/>
          <w:szCs w:val="24"/>
        </w:rPr>
        <w:t>B</w:t>
      </w:r>
      <w:r w:rsidR="00437099" w:rsidRPr="00052896">
        <w:rPr>
          <w:rStyle w:val="Heading2Char"/>
          <w:sz w:val="24"/>
          <w:szCs w:val="24"/>
        </w:rPr>
        <w:t>. Voluntariness</w:t>
      </w:r>
      <w:bookmarkEnd w:id="12"/>
      <w:r w:rsidR="00437099" w:rsidRPr="00052896">
        <w:rPr>
          <w:b/>
          <w:sz w:val="24"/>
          <w:szCs w:val="24"/>
        </w:rPr>
        <w:t>:</w:t>
      </w:r>
      <w:r w:rsidR="00437099" w:rsidRPr="00783E76">
        <w:rPr>
          <w:b/>
        </w:rPr>
        <w:t xml:space="preserve"> </w:t>
      </w:r>
      <w:r w:rsidR="00437099" w:rsidRPr="00783E76">
        <w:t>only voluntary behavior (not forced or unconscious) can be criminalized.</w:t>
      </w:r>
    </w:p>
    <w:p w14:paraId="3969E8D7" w14:textId="7130F073" w:rsidR="00437099" w:rsidRPr="00783E76" w:rsidRDefault="009D763F" w:rsidP="006A2681">
      <w:pPr>
        <w:pStyle w:val="ListParagraph"/>
        <w:numPr>
          <w:ilvl w:val="0"/>
          <w:numId w:val="13"/>
        </w:numPr>
      </w:pPr>
      <w:r w:rsidRPr="00783E76">
        <w:t>Forced Behavior can’t be criminalized</w:t>
      </w:r>
    </w:p>
    <w:p w14:paraId="021EC324" w14:textId="3EAE6241" w:rsidR="009D763F" w:rsidRPr="00783E76" w:rsidRDefault="009D763F" w:rsidP="006A2681">
      <w:pPr>
        <w:pStyle w:val="ListParagraph"/>
        <w:numPr>
          <w:ilvl w:val="1"/>
          <w:numId w:val="13"/>
        </w:numPr>
      </w:pPr>
      <w:r w:rsidRPr="00783E76">
        <w:rPr>
          <w:i/>
        </w:rPr>
        <w:t xml:space="preserve">Martin v. State, </w:t>
      </w:r>
      <w:r w:rsidRPr="00783E76">
        <w:t>Court of Appeals of Alabama, 1944</w:t>
      </w:r>
    </w:p>
    <w:p w14:paraId="0C5BF40E" w14:textId="5E3E591A" w:rsidR="009D763F" w:rsidRPr="00783E76" w:rsidRDefault="009D763F" w:rsidP="006A2681">
      <w:pPr>
        <w:pStyle w:val="ListParagraph"/>
        <w:numPr>
          <w:ilvl w:val="2"/>
          <w:numId w:val="13"/>
        </w:numPr>
      </w:pPr>
      <w:r w:rsidRPr="00783E76">
        <w:t>Martin arrested for being drunk in a public place.</w:t>
      </w:r>
    </w:p>
    <w:p w14:paraId="42FC25AE" w14:textId="09BC3D53" w:rsidR="009D763F" w:rsidRPr="00783E76" w:rsidRDefault="009D763F" w:rsidP="006A2681">
      <w:pPr>
        <w:pStyle w:val="ListParagraph"/>
        <w:numPr>
          <w:ilvl w:val="2"/>
          <w:numId w:val="13"/>
        </w:numPr>
      </w:pPr>
      <w:r w:rsidRPr="00783E76">
        <w:t>He only entered the public place because the police forced him there; violation of the statute was not voluntary.</w:t>
      </w:r>
    </w:p>
    <w:p w14:paraId="79A35336" w14:textId="0E07DDC5" w:rsidR="009D763F" w:rsidRPr="00783E76" w:rsidRDefault="00DF5C57" w:rsidP="006A2681">
      <w:pPr>
        <w:pStyle w:val="ListParagraph"/>
        <w:numPr>
          <w:ilvl w:val="2"/>
          <w:numId w:val="13"/>
        </w:numPr>
      </w:pPr>
      <w:r w:rsidRPr="00783E76">
        <w:rPr>
          <w:b/>
        </w:rPr>
        <w:t xml:space="preserve">Actus Reus: Insufficient: </w:t>
      </w:r>
      <w:r w:rsidR="0061654F" w:rsidRPr="00783E76">
        <w:t>Martin did not complete act based on his own volition.</w:t>
      </w:r>
    </w:p>
    <w:p w14:paraId="57024B19" w14:textId="45C94306" w:rsidR="0061654F" w:rsidRPr="00783E76" w:rsidRDefault="0061654F" w:rsidP="006A2681">
      <w:pPr>
        <w:pStyle w:val="ListParagraph"/>
        <w:numPr>
          <w:ilvl w:val="2"/>
          <w:numId w:val="13"/>
        </w:numPr>
      </w:pPr>
      <w:r w:rsidRPr="00783E76">
        <w:rPr>
          <w:b/>
        </w:rPr>
        <w:t xml:space="preserve">Mens Rea: Insufficient: </w:t>
      </w:r>
      <w:r w:rsidRPr="00783E76">
        <w:t>No intent to commit act.</w:t>
      </w:r>
    </w:p>
    <w:p w14:paraId="772FF2F0" w14:textId="0BBD6106" w:rsidR="004700B4" w:rsidRPr="00783E76" w:rsidRDefault="004700B4" w:rsidP="006A2681">
      <w:pPr>
        <w:pStyle w:val="ListParagraph"/>
        <w:numPr>
          <w:ilvl w:val="2"/>
          <w:numId w:val="13"/>
        </w:numPr>
      </w:pPr>
      <w:r w:rsidRPr="00783E76">
        <w:rPr>
          <w:b/>
        </w:rPr>
        <w:t>Purposes of Punishment:</w:t>
      </w:r>
      <w:r w:rsidRPr="00783E76">
        <w:t xml:space="preserve"> No possibility of deterrence, </w:t>
      </w:r>
      <w:r w:rsidR="00B55542" w:rsidRPr="00783E76">
        <w:t xml:space="preserve">no action. </w:t>
      </w:r>
    </w:p>
    <w:p w14:paraId="72EE94A4" w14:textId="319A30E4" w:rsidR="0061654F" w:rsidRPr="00783E76" w:rsidRDefault="0061654F" w:rsidP="006A2681">
      <w:pPr>
        <w:pStyle w:val="ListParagraph"/>
        <w:numPr>
          <w:ilvl w:val="2"/>
          <w:numId w:val="13"/>
        </w:numPr>
      </w:pPr>
      <w:r w:rsidRPr="00783E76">
        <w:rPr>
          <w:b/>
        </w:rPr>
        <w:t xml:space="preserve">Holding: </w:t>
      </w:r>
      <w:r w:rsidRPr="00783E76">
        <w:t>Court reads “voluntariness” into the statute, even though the plain words of the statute do not require it.</w:t>
      </w:r>
    </w:p>
    <w:p w14:paraId="29E42CDF" w14:textId="03F0F794" w:rsidR="0061654F" w:rsidRPr="00783E76" w:rsidRDefault="0061654F" w:rsidP="006A2681">
      <w:pPr>
        <w:pStyle w:val="ListParagraph"/>
        <w:numPr>
          <w:ilvl w:val="3"/>
          <w:numId w:val="13"/>
        </w:numPr>
      </w:pPr>
      <w:r w:rsidRPr="00783E76">
        <w:t>“Appear in a public place”</w:t>
      </w:r>
    </w:p>
    <w:p w14:paraId="4E568829" w14:textId="6BB7810E" w:rsidR="0061654F" w:rsidRPr="00783E76" w:rsidRDefault="0061654F" w:rsidP="006A2681">
      <w:pPr>
        <w:pStyle w:val="ListParagraph"/>
        <w:numPr>
          <w:ilvl w:val="3"/>
          <w:numId w:val="13"/>
        </w:numPr>
      </w:pPr>
      <w:r w:rsidRPr="00783E76">
        <w:t>“Manifests a drunken condition”</w:t>
      </w:r>
    </w:p>
    <w:p w14:paraId="3471265E" w14:textId="73D9A841" w:rsidR="006D6AE2" w:rsidRPr="00783E76" w:rsidRDefault="006D6AE2" w:rsidP="006A2681">
      <w:pPr>
        <w:pStyle w:val="ListParagraph"/>
        <w:numPr>
          <w:ilvl w:val="3"/>
          <w:numId w:val="13"/>
        </w:numPr>
      </w:pPr>
      <w:r w:rsidRPr="00783E76">
        <w:t xml:space="preserve">Court concerned about the outcome if we did not find voluntariness here; assumes that voluntariness is a proxy for blameworthiness. </w:t>
      </w:r>
    </w:p>
    <w:p w14:paraId="2CE9272D" w14:textId="11A70CD1" w:rsidR="0014363E" w:rsidRPr="00783E76" w:rsidRDefault="0014363E" w:rsidP="006A2681">
      <w:pPr>
        <w:pStyle w:val="ListParagraph"/>
        <w:numPr>
          <w:ilvl w:val="4"/>
          <w:numId w:val="13"/>
        </w:numPr>
      </w:pPr>
      <w:r w:rsidRPr="00783E76">
        <w:t>You can open up the timeframe (</w:t>
      </w:r>
      <w:r w:rsidRPr="00783E76">
        <w:rPr>
          <w:i/>
        </w:rPr>
        <w:t xml:space="preserve">People v. Decina) </w:t>
      </w:r>
      <w:r w:rsidRPr="00783E76">
        <w:t xml:space="preserve">to read some voluntariness in. </w:t>
      </w:r>
    </w:p>
    <w:p w14:paraId="2B95172E" w14:textId="02BFBA73" w:rsidR="0014363E" w:rsidRPr="00783E76" w:rsidRDefault="0014363E" w:rsidP="006A2681">
      <w:pPr>
        <w:pStyle w:val="ListParagraph"/>
        <w:numPr>
          <w:ilvl w:val="5"/>
          <w:numId w:val="13"/>
        </w:numPr>
      </w:pPr>
      <w:r w:rsidRPr="00783E76">
        <w:t xml:space="preserve">Based on foreseeability: upon getting drunk, how likely was it that you would enter a public place? </w:t>
      </w:r>
    </w:p>
    <w:p w14:paraId="1C5E5426" w14:textId="4CF344BB" w:rsidR="004C296E" w:rsidRPr="00783E76" w:rsidRDefault="004C296E" w:rsidP="006A2681">
      <w:pPr>
        <w:pStyle w:val="ListParagraph"/>
        <w:numPr>
          <w:ilvl w:val="3"/>
          <w:numId w:val="13"/>
        </w:numPr>
      </w:pPr>
      <w:r w:rsidRPr="00783E76">
        <w:rPr>
          <w:b/>
        </w:rPr>
        <w:t xml:space="preserve">AND: </w:t>
      </w:r>
      <w:r w:rsidRPr="00783E76">
        <w:t>People v. Grant</w:t>
      </w:r>
    </w:p>
    <w:p w14:paraId="26BB6A5D" w14:textId="2D5759EC" w:rsidR="004A466E" w:rsidRPr="00783E76" w:rsidRDefault="004C296E" w:rsidP="006A2681">
      <w:pPr>
        <w:pStyle w:val="ListParagraph"/>
        <w:numPr>
          <w:ilvl w:val="3"/>
          <w:numId w:val="13"/>
        </w:numPr>
      </w:pPr>
      <w:r w:rsidRPr="00783E76">
        <w:rPr>
          <w:b/>
        </w:rPr>
        <w:t>BUT:</w:t>
      </w:r>
      <w:r w:rsidRPr="00783E76">
        <w:t xml:space="preserve"> </w:t>
      </w:r>
      <w:r w:rsidR="007D1FCE" w:rsidRPr="00783E76">
        <w:t>People v. Decina</w:t>
      </w:r>
    </w:p>
    <w:p w14:paraId="281BDDBA" w14:textId="155987CC" w:rsidR="004A466E" w:rsidRPr="00783E76" w:rsidRDefault="004A466E" w:rsidP="006A2681">
      <w:pPr>
        <w:pStyle w:val="ListParagraph"/>
        <w:numPr>
          <w:ilvl w:val="0"/>
          <w:numId w:val="13"/>
        </w:numPr>
      </w:pPr>
      <w:r w:rsidRPr="00783E76">
        <w:t>Automatism=Involuntary Behavior</w:t>
      </w:r>
    </w:p>
    <w:p w14:paraId="6DB04DE6" w14:textId="58481B6B" w:rsidR="00781DA1" w:rsidRPr="00783E76" w:rsidRDefault="00781DA1" w:rsidP="006A2681">
      <w:pPr>
        <w:pStyle w:val="ListParagraph"/>
        <w:numPr>
          <w:ilvl w:val="1"/>
          <w:numId w:val="13"/>
        </w:numPr>
        <w:rPr>
          <w:b/>
        </w:rPr>
      </w:pPr>
      <w:r w:rsidRPr="00783E76">
        <w:rPr>
          <w:i/>
        </w:rPr>
        <w:t>People v. Grant</w:t>
      </w:r>
      <w:r w:rsidRPr="00783E76">
        <w:t>, Appellate Court of Illinois, Fourth District, 1977</w:t>
      </w:r>
    </w:p>
    <w:p w14:paraId="4B3F590D" w14:textId="18C1FF2D" w:rsidR="00781DA1" w:rsidRPr="00783E76" w:rsidRDefault="00E03E85" w:rsidP="006A2681">
      <w:pPr>
        <w:pStyle w:val="ListParagraph"/>
        <w:numPr>
          <w:ilvl w:val="2"/>
          <w:numId w:val="13"/>
        </w:numPr>
        <w:rPr>
          <w:b/>
        </w:rPr>
      </w:pPr>
      <w:r w:rsidRPr="00783E76">
        <w:t>Grant accused of aggravated battery and obstructing a police officer at a bar.</w:t>
      </w:r>
    </w:p>
    <w:p w14:paraId="4BF1DD42" w14:textId="489FFE67" w:rsidR="00E03E85" w:rsidRPr="00783E76" w:rsidRDefault="00E03E85" w:rsidP="006A2681">
      <w:pPr>
        <w:pStyle w:val="ListParagraph"/>
        <w:numPr>
          <w:ilvl w:val="2"/>
          <w:numId w:val="13"/>
        </w:numPr>
        <w:rPr>
          <w:b/>
        </w:rPr>
      </w:pPr>
      <w:r w:rsidRPr="00783E76">
        <w:t>Grant suffers from psychomotor epilepsy: question becomes whether or not he was having a psychomotor seizure at the time of the act.</w:t>
      </w:r>
    </w:p>
    <w:p w14:paraId="204D180A" w14:textId="47A0F121" w:rsidR="00E03E85" w:rsidRPr="00783E76" w:rsidRDefault="00E03E85" w:rsidP="006A2681">
      <w:pPr>
        <w:pStyle w:val="ListParagraph"/>
        <w:numPr>
          <w:ilvl w:val="2"/>
          <w:numId w:val="13"/>
        </w:numPr>
        <w:rPr>
          <w:b/>
        </w:rPr>
      </w:pPr>
      <w:r w:rsidRPr="00783E76">
        <w:t xml:space="preserve">During psychomotor seizure, behavior is automatic—not voluntary or controlled by conscious mind. </w:t>
      </w:r>
    </w:p>
    <w:p w14:paraId="044F523D" w14:textId="72129A11" w:rsidR="00E03E85" w:rsidRPr="00783E76" w:rsidRDefault="00E03E85" w:rsidP="006A2681">
      <w:pPr>
        <w:pStyle w:val="ListParagraph"/>
        <w:numPr>
          <w:ilvl w:val="2"/>
          <w:numId w:val="13"/>
        </w:numPr>
        <w:rPr>
          <w:b/>
        </w:rPr>
      </w:pPr>
      <w:r w:rsidRPr="00783E76">
        <w:t xml:space="preserve">Jury instructions only talked about insanity, not automatism; if proven insane, Grant would be committed. If behavior was automatic and involuntary, no conviction. </w:t>
      </w:r>
    </w:p>
    <w:p w14:paraId="4EAD68F3" w14:textId="2BD36C60" w:rsidR="00E03E85" w:rsidRPr="00783E76" w:rsidRDefault="00E03E85" w:rsidP="006A2681">
      <w:pPr>
        <w:pStyle w:val="ListParagraph"/>
        <w:numPr>
          <w:ilvl w:val="2"/>
          <w:numId w:val="13"/>
        </w:numPr>
        <w:rPr>
          <w:b/>
        </w:rPr>
      </w:pPr>
      <w:r w:rsidRPr="00783E76">
        <w:rPr>
          <w:b/>
        </w:rPr>
        <w:t xml:space="preserve">Actus Reus: </w:t>
      </w:r>
      <w:r w:rsidR="00C76255" w:rsidRPr="00783E76">
        <w:t>If act was involuntary/during psychomotor seizure, Insufficient. BUT, if brought upon by some volitional activity, could still be charged.</w:t>
      </w:r>
    </w:p>
    <w:p w14:paraId="275CBD35" w14:textId="1FF5174A" w:rsidR="00C76255" w:rsidRPr="00783E76" w:rsidRDefault="00C76255" w:rsidP="006A2681">
      <w:pPr>
        <w:pStyle w:val="ListParagraph"/>
        <w:numPr>
          <w:ilvl w:val="2"/>
          <w:numId w:val="13"/>
        </w:numPr>
        <w:rPr>
          <w:b/>
        </w:rPr>
      </w:pPr>
      <w:r w:rsidRPr="00783E76">
        <w:rPr>
          <w:b/>
        </w:rPr>
        <w:t xml:space="preserve">Mens Rea: </w:t>
      </w:r>
      <w:r w:rsidRPr="00783E76">
        <w:t>If involuntary act, no intent or awareness.</w:t>
      </w:r>
    </w:p>
    <w:p w14:paraId="6014FB2F" w14:textId="7ECCEF53" w:rsidR="00C76255" w:rsidRPr="00783E76" w:rsidRDefault="00C76255" w:rsidP="006A2681">
      <w:pPr>
        <w:pStyle w:val="ListParagraph"/>
        <w:numPr>
          <w:ilvl w:val="2"/>
          <w:numId w:val="13"/>
        </w:numPr>
        <w:rPr>
          <w:b/>
        </w:rPr>
      </w:pPr>
      <w:r w:rsidRPr="00783E76">
        <w:rPr>
          <w:b/>
        </w:rPr>
        <w:t xml:space="preserve">Holding: </w:t>
      </w:r>
      <w:r w:rsidRPr="00783E76">
        <w:t xml:space="preserve">Jury must receive instructions on the possibility that the act was involuntary as a result of automatic behavior, NOT ONLY the possibility of insanity as a defense. </w:t>
      </w:r>
    </w:p>
    <w:p w14:paraId="4F9F2E24" w14:textId="3EE79ABE" w:rsidR="008324D6" w:rsidRPr="00783E76" w:rsidRDefault="008324D6" w:rsidP="006A2681">
      <w:pPr>
        <w:pStyle w:val="ListParagraph"/>
        <w:numPr>
          <w:ilvl w:val="3"/>
          <w:numId w:val="13"/>
        </w:numPr>
        <w:rPr>
          <w:b/>
        </w:rPr>
      </w:pPr>
      <w:r w:rsidRPr="00783E76">
        <w:rPr>
          <w:b/>
        </w:rPr>
        <w:t xml:space="preserve">Sub-holding: </w:t>
      </w:r>
      <w:r w:rsidRPr="00783E76">
        <w:t xml:space="preserve">Even if involuntary behavior is found, time frame can be opened up enough to show some element of voluntary behavior (e.g. drinking/crowds are known to bring about this type of behavior). </w:t>
      </w:r>
    </w:p>
    <w:p w14:paraId="5AA81F7D" w14:textId="6AA343CB" w:rsidR="00C76255" w:rsidRPr="00783E76" w:rsidRDefault="00C76255" w:rsidP="006A2681">
      <w:pPr>
        <w:pStyle w:val="ListParagraph"/>
        <w:numPr>
          <w:ilvl w:val="3"/>
          <w:numId w:val="13"/>
        </w:numPr>
        <w:rPr>
          <w:b/>
        </w:rPr>
      </w:pPr>
      <w:r w:rsidRPr="00783E76">
        <w:rPr>
          <w:b/>
        </w:rPr>
        <w:t xml:space="preserve">AND: </w:t>
      </w:r>
      <w:r w:rsidR="001211A3" w:rsidRPr="00783E76">
        <w:t>Martin v. State</w:t>
      </w:r>
    </w:p>
    <w:p w14:paraId="33A0B9FB" w14:textId="60006D80" w:rsidR="001211A3" w:rsidRPr="00783E76" w:rsidRDefault="001211A3" w:rsidP="006A2681">
      <w:pPr>
        <w:pStyle w:val="ListParagraph"/>
        <w:numPr>
          <w:ilvl w:val="3"/>
          <w:numId w:val="13"/>
        </w:numPr>
        <w:rPr>
          <w:b/>
        </w:rPr>
      </w:pPr>
      <w:r w:rsidRPr="00783E76">
        <w:rPr>
          <w:b/>
        </w:rPr>
        <w:t xml:space="preserve">BUT: </w:t>
      </w:r>
      <w:r w:rsidRPr="00783E76">
        <w:rPr>
          <w:i/>
        </w:rPr>
        <w:t xml:space="preserve">People v. Decina </w:t>
      </w:r>
      <w:r w:rsidRPr="00783E76">
        <w:t>(illustration of sub-holding).</w:t>
      </w:r>
    </w:p>
    <w:p w14:paraId="5C75F0B8" w14:textId="31B98087" w:rsidR="001211A3" w:rsidRPr="00783E76" w:rsidRDefault="001211A3" w:rsidP="006A2681">
      <w:pPr>
        <w:pStyle w:val="ListParagraph"/>
        <w:numPr>
          <w:ilvl w:val="0"/>
          <w:numId w:val="13"/>
        </w:numPr>
      </w:pPr>
      <w:r w:rsidRPr="00783E76">
        <w:t>Opening up of Time Frame Yields Culpability for Involuntary Act</w:t>
      </w:r>
    </w:p>
    <w:p w14:paraId="380BA4AE" w14:textId="49FAF16F" w:rsidR="001211A3" w:rsidRPr="00783E76" w:rsidRDefault="001211A3" w:rsidP="006A2681">
      <w:pPr>
        <w:pStyle w:val="ListParagraph"/>
        <w:numPr>
          <w:ilvl w:val="1"/>
          <w:numId w:val="13"/>
        </w:numPr>
        <w:rPr>
          <w:b/>
        </w:rPr>
      </w:pPr>
      <w:r w:rsidRPr="00783E76">
        <w:rPr>
          <w:i/>
        </w:rPr>
        <w:t xml:space="preserve">People v. Decina, </w:t>
      </w:r>
      <w:r w:rsidRPr="00783E76">
        <w:t>New York Appellate Court, 1956</w:t>
      </w:r>
    </w:p>
    <w:p w14:paraId="29E825B2" w14:textId="599E78B2" w:rsidR="001211A3" w:rsidRPr="00783E76" w:rsidRDefault="001211A3" w:rsidP="006A2681">
      <w:pPr>
        <w:pStyle w:val="ListParagraph"/>
        <w:numPr>
          <w:ilvl w:val="2"/>
          <w:numId w:val="13"/>
        </w:numPr>
        <w:rPr>
          <w:b/>
        </w:rPr>
      </w:pPr>
      <w:r w:rsidRPr="00783E76">
        <w:t>Decina had seizure while driving, and subsequently lost control of car and killed three people.</w:t>
      </w:r>
    </w:p>
    <w:p w14:paraId="7E929D03" w14:textId="3ACB87E1" w:rsidR="001211A3" w:rsidRPr="00783E76" w:rsidRDefault="001211A3" w:rsidP="006A2681">
      <w:pPr>
        <w:pStyle w:val="ListParagraph"/>
        <w:numPr>
          <w:ilvl w:val="2"/>
          <w:numId w:val="13"/>
        </w:numPr>
        <w:rPr>
          <w:b/>
        </w:rPr>
      </w:pPr>
      <w:r w:rsidRPr="00783E76">
        <w:t>Seizure was involuntary, but court finds that he potentially could have foreseen this result when he made the active decision to get into a car.</w:t>
      </w:r>
    </w:p>
    <w:p w14:paraId="2F892134" w14:textId="31CA664D" w:rsidR="001211A3" w:rsidRPr="00783E76" w:rsidRDefault="001211A3" w:rsidP="006A2681">
      <w:pPr>
        <w:pStyle w:val="ListParagraph"/>
        <w:numPr>
          <w:ilvl w:val="2"/>
          <w:numId w:val="13"/>
        </w:numPr>
        <w:rPr>
          <w:b/>
        </w:rPr>
      </w:pPr>
      <w:r w:rsidRPr="00783E76">
        <w:rPr>
          <w:b/>
        </w:rPr>
        <w:t xml:space="preserve">Actus Reus: </w:t>
      </w:r>
      <w:r w:rsidRPr="00783E76">
        <w:t>Immediate act can be involuntary if it was preceded by voluntary act.</w:t>
      </w:r>
    </w:p>
    <w:p w14:paraId="0ABDE36C" w14:textId="1022997D" w:rsidR="001211A3" w:rsidRPr="00783E76" w:rsidRDefault="001211A3" w:rsidP="006A2681">
      <w:pPr>
        <w:pStyle w:val="ListParagraph"/>
        <w:numPr>
          <w:ilvl w:val="2"/>
          <w:numId w:val="13"/>
        </w:numPr>
        <w:rPr>
          <w:b/>
        </w:rPr>
      </w:pPr>
      <w:r w:rsidRPr="00783E76">
        <w:rPr>
          <w:b/>
        </w:rPr>
        <w:t xml:space="preserve">Mens Rea: </w:t>
      </w:r>
      <w:r w:rsidRPr="00783E76">
        <w:t>knowledge of conscious risk by getting into car.</w:t>
      </w:r>
    </w:p>
    <w:p w14:paraId="41F353D5" w14:textId="0E50AE8A" w:rsidR="00011592" w:rsidRPr="00783E76" w:rsidRDefault="00011592" w:rsidP="006A2681">
      <w:pPr>
        <w:pStyle w:val="ListParagraph"/>
        <w:numPr>
          <w:ilvl w:val="2"/>
          <w:numId w:val="13"/>
        </w:numPr>
        <w:rPr>
          <w:b/>
        </w:rPr>
      </w:pPr>
      <w:r w:rsidRPr="00783E76">
        <w:rPr>
          <w:b/>
        </w:rPr>
        <w:t xml:space="preserve">Purposes of Punishment: </w:t>
      </w:r>
      <w:r w:rsidRPr="00783E76">
        <w:t xml:space="preserve">General deterrence, </w:t>
      </w:r>
      <w:r w:rsidR="005C62E4" w:rsidRPr="00783E76">
        <w:t xml:space="preserve">retributive. </w:t>
      </w:r>
    </w:p>
    <w:p w14:paraId="099ABBC8" w14:textId="6ACB8F46" w:rsidR="001211A3" w:rsidRPr="00783E76" w:rsidRDefault="001211A3" w:rsidP="006A2681">
      <w:pPr>
        <w:pStyle w:val="ListParagraph"/>
        <w:numPr>
          <w:ilvl w:val="2"/>
          <w:numId w:val="13"/>
        </w:numPr>
        <w:rPr>
          <w:b/>
        </w:rPr>
      </w:pPr>
      <w:r w:rsidRPr="00783E76">
        <w:rPr>
          <w:b/>
        </w:rPr>
        <w:t xml:space="preserve">Holding: </w:t>
      </w:r>
      <w:r w:rsidR="00EA01FD" w:rsidRPr="00783E76">
        <w:t>Decina volitionally took on risk of this act by getting into a car; though the seizure was not voluntarily, the decision to drive was, so he is culpable.</w:t>
      </w:r>
    </w:p>
    <w:p w14:paraId="666FD1AC" w14:textId="3D830392" w:rsidR="00EA01FD" w:rsidRPr="00783E76" w:rsidRDefault="00EA01FD" w:rsidP="006A2681">
      <w:pPr>
        <w:pStyle w:val="ListParagraph"/>
        <w:numPr>
          <w:ilvl w:val="3"/>
          <w:numId w:val="13"/>
        </w:numPr>
        <w:rPr>
          <w:b/>
        </w:rPr>
      </w:pPr>
      <w:r w:rsidRPr="00783E76">
        <w:t>Depends on time frame, knowledge of condition, frequency of seizures.</w:t>
      </w:r>
    </w:p>
    <w:p w14:paraId="1E444E78" w14:textId="615F8C31" w:rsidR="00EA01FD" w:rsidRPr="00783E76" w:rsidRDefault="00EA01FD" w:rsidP="006A2681">
      <w:pPr>
        <w:pStyle w:val="ListParagraph"/>
        <w:numPr>
          <w:ilvl w:val="3"/>
          <w:numId w:val="13"/>
        </w:numPr>
        <w:rPr>
          <w:b/>
        </w:rPr>
      </w:pPr>
      <w:r w:rsidRPr="00783E76">
        <w:t xml:space="preserve">Deterrence: exercise great caution if you know you have these types of conditions. </w:t>
      </w:r>
    </w:p>
    <w:p w14:paraId="662CD7CC" w14:textId="639FA48A" w:rsidR="00EA01FD" w:rsidRPr="00783E76" w:rsidRDefault="00EA01FD" w:rsidP="006A2681">
      <w:pPr>
        <w:pStyle w:val="ListParagraph"/>
        <w:numPr>
          <w:ilvl w:val="3"/>
          <w:numId w:val="13"/>
        </w:numPr>
        <w:rPr>
          <w:b/>
        </w:rPr>
      </w:pPr>
      <w:r w:rsidRPr="00783E76">
        <w:rPr>
          <w:b/>
        </w:rPr>
        <w:t xml:space="preserve">BUT: </w:t>
      </w:r>
      <w:r w:rsidRPr="00783E76">
        <w:t>Martin v. State, People v. Decina</w:t>
      </w:r>
    </w:p>
    <w:p w14:paraId="6604DD03" w14:textId="77777777" w:rsidR="00EA01FD" w:rsidRPr="00783E76" w:rsidRDefault="00EA01FD" w:rsidP="001A4B75"/>
    <w:p w14:paraId="78A50C71" w14:textId="0E4E447E" w:rsidR="00CE6F0B" w:rsidRPr="00783E76" w:rsidRDefault="00187B59" w:rsidP="001A4B75">
      <w:bookmarkStart w:id="13" w:name="_Toc437338849"/>
      <w:r w:rsidRPr="00052896">
        <w:rPr>
          <w:rStyle w:val="Heading2Char"/>
          <w:sz w:val="24"/>
          <w:szCs w:val="24"/>
        </w:rPr>
        <w:t>C</w:t>
      </w:r>
      <w:r w:rsidR="003F4D0E" w:rsidRPr="00052896">
        <w:rPr>
          <w:rStyle w:val="Heading2Char"/>
          <w:sz w:val="24"/>
          <w:szCs w:val="24"/>
        </w:rPr>
        <w:t>. Omission Crimes</w:t>
      </w:r>
      <w:bookmarkEnd w:id="13"/>
      <w:r w:rsidR="003F4D0E" w:rsidRPr="00052896">
        <w:rPr>
          <w:sz w:val="24"/>
          <w:szCs w:val="24"/>
        </w:rPr>
        <w:t>:</w:t>
      </w:r>
      <w:r w:rsidR="003F4D0E" w:rsidRPr="00783E76">
        <w:t xml:space="preserve"> Failure to Act </w:t>
      </w:r>
      <w:r w:rsidR="00052896">
        <w:t xml:space="preserve">but </w:t>
      </w:r>
      <w:r w:rsidR="00052896">
        <w:rPr>
          <w:b/>
        </w:rPr>
        <w:t>ONLY WHEN</w:t>
      </w:r>
      <w:r w:rsidR="003F4D0E" w:rsidRPr="00783E76">
        <w:t xml:space="preserve"> there is a duty to act</w:t>
      </w:r>
    </w:p>
    <w:p w14:paraId="361A4F84" w14:textId="77777777" w:rsidR="003F4D0E" w:rsidRPr="00783E76" w:rsidRDefault="003F4D0E" w:rsidP="00052896">
      <w:pPr>
        <w:pStyle w:val="Heading2"/>
      </w:pPr>
    </w:p>
    <w:p w14:paraId="11FCC78A" w14:textId="35755209" w:rsidR="003F4D0E" w:rsidRPr="00783E76" w:rsidRDefault="009239B9" w:rsidP="001A4B75">
      <w:r w:rsidRPr="00783E76">
        <w:t xml:space="preserve">1. </w:t>
      </w:r>
      <w:r w:rsidR="003F4D0E" w:rsidRPr="00783E76">
        <w:t xml:space="preserve">When is there a duty to act? </w:t>
      </w:r>
    </w:p>
    <w:p w14:paraId="6CF14E5D" w14:textId="39B965EE" w:rsidR="003F4D0E" w:rsidRPr="00783E76" w:rsidRDefault="007D1FCE" w:rsidP="006A2681">
      <w:pPr>
        <w:pStyle w:val="ListParagraph"/>
        <w:numPr>
          <w:ilvl w:val="1"/>
          <w:numId w:val="14"/>
        </w:numPr>
        <w:rPr>
          <w:b/>
        </w:rPr>
      </w:pPr>
      <w:r w:rsidRPr="00783E76">
        <w:t>Statute requires duty to act</w:t>
      </w:r>
    </w:p>
    <w:p w14:paraId="49C511E4" w14:textId="39E23A22" w:rsidR="007D1FCE" w:rsidRPr="00783E76" w:rsidRDefault="007D1FCE" w:rsidP="006A2681">
      <w:pPr>
        <w:pStyle w:val="ListParagraph"/>
        <w:numPr>
          <w:ilvl w:val="1"/>
          <w:numId w:val="14"/>
        </w:numPr>
        <w:rPr>
          <w:b/>
        </w:rPr>
      </w:pPr>
      <w:r w:rsidRPr="00783E76">
        <w:t>Status of actor to the other party (e.g. parent to child)</w:t>
      </w:r>
    </w:p>
    <w:p w14:paraId="18882438" w14:textId="54F9FFDF" w:rsidR="007D1FCE" w:rsidRPr="00783E76" w:rsidRDefault="007D1FCE" w:rsidP="006A2681">
      <w:pPr>
        <w:pStyle w:val="ListParagraph"/>
        <w:numPr>
          <w:ilvl w:val="1"/>
          <w:numId w:val="14"/>
        </w:numPr>
        <w:rPr>
          <w:b/>
        </w:rPr>
      </w:pPr>
      <w:r w:rsidRPr="00783E76">
        <w:t>Duty imposed by contract</w:t>
      </w:r>
    </w:p>
    <w:p w14:paraId="36DCF043" w14:textId="20BFF57A" w:rsidR="007D1FCE" w:rsidRPr="00783E76" w:rsidRDefault="007D1FCE" w:rsidP="006A2681">
      <w:pPr>
        <w:pStyle w:val="ListParagraph"/>
        <w:numPr>
          <w:ilvl w:val="1"/>
          <w:numId w:val="14"/>
        </w:numPr>
        <w:rPr>
          <w:b/>
        </w:rPr>
      </w:pPr>
      <w:r w:rsidRPr="00783E76">
        <w:t>Actor has voluntarily assumed care AND prevented others from rendering aid.</w:t>
      </w:r>
    </w:p>
    <w:p w14:paraId="7F390A48" w14:textId="49D289D4" w:rsidR="00EA69BB" w:rsidRPr="00783E76" w:rsidRDefault="002E5D67" w:rsidP="006A2681">
      <w:pPr>
        <w:pStyle w:val="ListParagraph"/>
        <w:numPr>
          <w:ilvl w:val="0"/>
          <w:numId w:val="14"/>
        </w:numPr>
      </w:pPr>
      <w:r w:rsidRPr="00783E76">
        <w:t>State must prove duty to act before criminalizing an omission</w:t>
      </w:r>
    </w:p>
    <w:p w14:paraId="2CFE6DE6" w14:textId="5AEC7FE3" w:rsidR="002E5D67" w:rsidRPr="00783E76" w:rsidRDefault="002E5D67" w:rsidP="006A2681">
      <w:pPr>
        <w:pStyle w:val="ListParagraph"/>
        <w:numPr>
          <w:ilvl w:val="1"/>
          <w:numId w:val="14"/>
        </w:numPr>
        <w:rPr>
          <w:b/>
        </w:rPr>
      </w:pPr>
      <w:r w:rsidRPr="00783E76">
        <w:rPr>
          <w:i/>
        </w:rPr>
        <w:t xml:space="preserve">Jones v. United States, </w:t>
      </w:r>
      <w:r w:rsidRPr="00783E76">
        <w:t>United States Court of Appeals for the District of Columbia Circuit, 1962</w:t>
      </w:r>
    </w:p>
    <w:p w14:paraId="34DB44D5" w14:textId="6D5E8AD4" w:rsidR="002E5D67" w:rsidRPr="00783E76" w:rsidRDefault="00BC3125" w:rsidP="006A2681">
      <w:pPr>
        <w:pStyle w:val="ListParagraph"/>
        <w:numPr>
          <w:ilvl w:val="2"/>
          <w:numId w:val="14"/>
        </w:numPr>
        <w:rPr>
          <w:b/>
        </w:rPr>
      </w:pPr>
      <w:r w:rsidRPr="00783E76">
        <w:t xml:space="preserve">Jones convicted of involuntary manslaughter of child in her care, but state did not prove that she had a duty of care. </w:t>
      </w:r>
    </w:p>
    <w:p w14:paraId="0B8E4E4D" w14:textId="401DA7D1" w:rsidR="00BC3125" w:rsidRPr="00783E76" w:rsidRDefault="00BC3125" w:rsidP="006A2681">
      <w:pPr>
        <w:pStyle w:val="ListParagraph"/>
        <w:numPr>
          <w:ilvl w:val="3"/>
          <w:numId w:val="14"/>
        </w:numPr>
        <w:rPr>
          <w:b/>
        </w:rPr>
      </w:pPr>
      <w:r w:rsidRPr="00783E76">
        <w:t>Possibly contract-based duty?</w:t>
      </w:r>
    </w:p>
    <w:p w14:paraId="5F00E352" w14:textId="5BC39F0A" w:rsidR="00BC3125" w:rsidRPr="00783E76" w:rsidRDefault="00BC3125" w:rsidP="006A2681">
      <w:pPr>
        <w:pStyle w:val="ListParagraph"/>
        <w:numPr>
          <w:ilvl w:val="3"/>
          <w:numId w:val="14"/>
        </w:numPr>
        <w:rPr>
          <w:b/>
        </w:rPr>
      </w:pPr>
      <w:r w:rsidRPr="00783E76">
        <w:t>Possibly status-based duty?</w:t>
      </w:r>
    </w:p>
    <w:p w14:paraId="0ACBFCFB" w14:textId="0A515EC7" w:rsidR="006E4596" w:rsidRPr="00783E76" w:rsidRDefault="006E4596" w:rsidP="006A2681">
      <w:pPr>
        <w:pStyle w:val="ListParagraph"/>
        <w:numPr>
          <w:ilvl w:val="2"/>
          <w:numId w:val="14"/>
        </w:numPr>
        <w:rPr>
          <w:b/>
        </w:rPr>
      </w:pPr>
      <w:r w:rsidRPr="00783E76">
        <w:rPr>
          <w:b/>
        </w:rPr>
        <w:t xml:space="preserve">Actus Reus: </w:t>
      </w:r>
      <w:r w:rsidRPr="00783E76">
        <w:t xml:space="preserve">Failure to provide care to child based on a mandate to provide care (based on duty). </w:t>
      </w:r>
    </w:p>
    <w:p w14:paraId="4143427C" w14:textId="73BD26D6" w:rsidR="00240C30" w:rsidRPr="00783E76" w:rsidRDefault="00240C30" w:rsidP="006A2681">
      <w:pPr>
        <w:pStyle w:val="ListParagraph"/>
        <w:numPr>
          <w:ilvl w:val="2"/>
          <w:numId w:val="14"/>
        </w:numPr>
        <w:rPr>
          <w:b/>
        </w:rPr>
      </w:pPr>
      <w:r w:rsidRPr="00783E76">
        <w:rPr>
          <w:b/>
        </w:rPr>
        <w:t xml:space="preserve">Mens Rea: </w:t>
      </w:r>
      <w:r w:rsidRPr="00783E76">
        <w:t xml:space="preserve">Gross or ordinary negligence (depends on involuntary manslaughter statute/jurisdiction). </w:t>
      </w:r>
    </w:p>
    <w:p w14:paraId="1C721C11" w14:textId="64E0D673" w:rsidR="009E52E0" w:rsidRPr="00783E76" w:rsidRDefault="009E52E0" w:rsidP="006A2681">
      <w:pPr>
        <w:pStyle w:val="ListParagraph"/>
        <w:numPr>
          <w:ilvl w:val="2"/>
          <w:numId w:val="14"/>
        </w:numPr>
      </w:pPr>
      <w:r w:rsidRPr="00783E76">
        <w:t xml:space="preserve">Purposes of Punishment: </w:t>
      </w:r>
      <w:r w:rsidR="005F76DE" w:rsidRPr="00783E76">
        <w:t xml:space="preserve">Deterrence; </w:t>
      </w:r>
      <w:r w:rsidR="00AB516C" w:rsidRPr="00783E76">
        <w:t xml:space="preserve">Retributive </w:t>
      </w:r>
    </w:p>
    <w:p w14:paraId="4CBBCD66" w14:textId="6205356C" w:rsidR="00BC3125" w:rsidRPr="00783E76" w:rsidRDefault="006E4596" w:rsidP="006A2681">
      <w:pPr>
        <w:pStyle w:val="ListParagraph"/>
        <w:numPr>
          <w:ilvl w:val="2"/>
          <w:numId w:val="14"/>
        </w:numPr>
        <w:rPr>
          <w:b/>
        </w:rPr>
      </w:pPr>
      <w:r w:rsidRPr="00783E76">
        <w:rPr>
          <w:b/>
        </w:rPr>
        <w:t xml:space="preserve">Holding: </w:t>
      </w:r>
      <w:r w:rsidRPr="00783E76">
        <w:t xml:space="preserve">There’s plenty of evidence of negligence here, but before criminalizing actor for not providing medical services, you must show that there was a duty to do so. </w:t>
      </w:r>
    </w:p>
    <w:p w14:paraId="561E4335" w14:textId="7458B95C" w:rsidR="006E4596" w:rsidRPr="00783E76" w:rsidRDefault="006E4596" w:rsidP="006A2681">
      <w:pPr>
        <w:pStyle w:val="ListParagraph"/>
        <w:numPr>
          <w:ilvl w:val="3"/>
          <w:numId w:val="14"/>
        </w:numPr>
        <w:rPr>
          <w:b/>
        </w:rPr>
      </w:pPr>
      <w:r w:rsidRPr="00783E76">
        <w:t xml:space="preserve">Walking past a baby on street is not typically criminalized (MN and VT are only states with Good Samaritan Laws). </w:t>
      </w:r>
    </w:p>
    <w:p w14:paraId="50C59A7A" w14:textId="6B4E8B56" w:rsidR="00FB61EF" w:rsidRPr="00404575" w:rsidRDefault="00FB61EF" w:rsidP="006A2681">
      <w:pPr>
        <w:pStyle w:val="ListParagraph"/>
        <w:numPr>
          <w:ilvl w:val="3"/>
          <w:numId w:val="14"/>
        </w:numPr>
        <w:rPr>
          <w:b/>
        </w:rPr>
      </w:pPr>
      <w:r w:rsidRPr="00783E76">
        <w:t>Duty categories give people notice, ensures that punishment is appropriate, but also extremely limiting.</w:t>
      </w:r>
    </w:p>
    <w:p w14:paraId="68D75A22" w14:textId="1243B38A" w:rsidR="00FB61EF" w:rsidRPr="00783E76" w:rsidRDefault="00187B59" w:rsidP="00052896">
      <w:pPr>
        <w:pStyle w:val="Heading2"/>
      </w:pPr>
      <w:bookmarkStart w:id="14" w:name="_Toc437338850"/>
      <w:r>
        <w:t>D</w:t>
      </w:r>
      <w:r w:rsidR="00FB61EF" w:rsidRPr="00783E76">
        <w:t>. Status Offenses</w:t>
      </w:r>
      <w:bookmarkEnd w:id="14"/>
    </w:p>
    <w:p w14:paraId="3CBD1B6B" w14:textId="526F89AC" w:rsidR="00FB61EF" w:rsidRPr="00783E76" w:rsidRDefault="008C786F" w:rsidP="001A4B75">
      <w:r w:rsidRPr="00783E76">
        <w:t xml:space="preserve">Punishment of a condition or status (way of being) is not okay; there must be a predicate act. (see </w:t>
      </w:r>
      <w:r w:rsidRPr="00783E76">
        <w:rPr>
          <w:i/>
        </w:rPr>
        <w:t>Lawrence</w:t>
      </w:r>
      <w:r w:rsidRPr="00783E76">
        <w:t xml:space="preserve">). </w:t>
      </w:r>
    </w:p>
    <w:p w14:paraId="36ED8E0E" w14:textId="77777777" w:rsidR="008C786F" w:rsidRPr="00783E76" w:rsidRDefault="008C786F" w:rsidP="001A4B75"/>
    <w:p w14:paraId="1C017C7B" w14:textId="62176806" w:rsidR="008C786F" w:rsidRPr="00783E76" w:rsidRDefault="0098656E" w:rsidP="006A2681">
      <w:pPr>
        <w:pStyle w:val="ListParagraph"/>
        <w:numPr>
          <w:ilvl w:val="0"/>
          <w:numId w:val="15"/>
        </w:numPr>
      </w:pPr>
      <w:r w:rsidRPr="00783E76">
        <w:t xml:space="preserve">Status without Predicate Act </w:t>
      </w:r>
    </w:p>
    <w:p w14:paraId="3AC33796" w14:textId="7EEF7C94" w:rsidR="0098656E" w:rsidRPr="00783E76" w:rsidRDefault="0098656E" w:rsidP="006A2681">
      <w:pPr>
        <w:pStyle w:val="ListParagraph"/>
        <w:numPr>
          <w:ilvl w:val="1"/>
          <w:numId w:val="15"/>
        </w:numPr>
        <w:rPr>
          <w:b/>
        </w:rPr>
      </w:pPr>
      <w:r w:rsidRPr="00783E76">
        <w:rPr>
          <w:i/>
        </w:rPr>
        <w:t xml:space="preserve">Robinson v. California, </w:t>
      </w:r>
      <w:r w:rsidRPr="00783E76">
        <w:t>U.S. Supreme Court, 1962</w:t>
      </w:r>
    </w:p>
    <w:p w14:paraId="448B248A" w14:textId="189BED59" w:rsidR="0098656E" w:rsidRPr="00783E76" w:rsidRDefault="0098656E" w:rsidP="006A2681">
      <w:pPr>
        <w:pStyle w:val="ListParagraph"/>
        <w:numPr>
          <w:ilvl w:val="2"/>
          <w:numId w:val="15"/>
        </w:numPr>
        <w:rPr>
          <w:b/>
        </w:rPr>
      </w:pPr>
      <w:r w:rsidRPr="00783E76">
        <w:t>Statute made it illegal to be addicted to the use of narcotics.</w:t>
      </w:r>
    </w:p>
    <w:p w14:paraId="68086457" w14:textId="7CFBF8A8" w:rsidR="00372F3D" w:rsidRPr="00783E76" w:rsidRDefault="0098656E" w:rsidP="006A2681">
      <w:pPr>
        <w:pStyle w:val="ListParagraph"/>
        <w:numPr>
          <w:ilvl w:val="2"/>
          <w:numId w:val="15"/>
        </w:numPr>
        <w:rPr>
          <w:b/>
        </w:rPr>
      </w:pPr>
      <w:r w:rsidRPr="00783E76">
        <w:t>Robinson convicted in California based on needle marks on arms and admissions to occasional use of drugs.</w:t>
      </w:r>
    </w:p>
    <w:p w14:paraId="30ED1ED6" w14:textId="6D708A7E" w:rsidR="0098656E" w:rsidRPr="00783E76" w:rsidRDefault="0098656E" w:rsidP="006A2681">
      <w:pPr>
        <w:pStyle w:val="ListParagraph"/>
        <w:numPr>
          <w:ilvl w:val="2"/>
          <w:numId w:val="15"/>
        </w:numPr>
        <w:rPr>
          <w:b/>
        </w:rPr>
      </w:pPr>
      <w:r w:rsidRPr="00783E76">
        <w:t xml:space="preserve">No evidence of use or engagement in sales, </w:t>
      </w:r>
      <w:r w:rsidR="00C47F12" w:rsidRPr="00783E76">
        <w:t>no possession in the state.</w:t>
      </w:r>
    </w:p>
    <w:p w14:paraId="203A08CE" w14:textId="57910543" w:rsidR="00C47F12" w:rsidRPr="00783E76" w:rsidRDefault="00C47F12" w:rsidP="006A2681">
      <w:pPr>
        <w:pStyle w:val="ListParagraph"/>
        <w:numPr>
          <w:ilvl w:val="3"/>
          <w:numId w:val="15"/>
        </w:numPr>
        <w:rPr>
          <w:b/>
        </w:rPr>
      </w:pPr>
      <w:r w:rsidRPr="00783E76">
        <w:t xml:space="preserve">Voluntariness: Like </w:t>
      </w:r>
      <w:r w:rsidRPr="00783E76">
        <w:rPr>
          <w:i/>
        </w:rPr>
        <w:t>Martin</w:t>
      </w:r>
      <w:r w:rsidRPr="00783E76">
        <w:t>, no voluntary act or buying/using drugs.</w:t>
      </w:r>
    </w:p>
    <w:p w14:paraId="20A0E57F" w14:textId="0BB32E05" w:rsidR="00C47F12" w:rsidRPr="00783E76" w:rsidRDefault="00C47F12" w:rsidP="006A2681">
      <w:pPr>
        <w:pStyle w:val="ListParagraph"/>
        <w:numPr>
          <w:ilvl w:val="3"/>
          <w:numId w:val="15"/>
        </w:numPr>
        <w:rPr>
          <w:b/>
        </w:rPr>
      </w:pPr>
      <w:r w:rsidRPr="00783E76">
        <w:t xml:space="preserve">Possession: Like </w:t>
      </w:r>
      <w:r w:rsidRPr="00783E76">
        <w:rPr>
          <w:i/>
        </w:rPr>
        <w:t>Maldonado</w:t>
      </w:r>
      <w:r w:rsidRPr="00783E76">
        <w:t>, no possession of drugs.</w:t>
      </w:r>
    </w:p>
    <w:p w14:paraId="63569586" w14:textId="07021B2D" w:rsidR="00C47F12" w:rsidRPr="00783E76" w:rsidRDefault="00C47F12" w:rsidP="006A2681">
      <w:pPr>
        <w:pStyle w:val="ListParagraph"/>
        <w:numPr>
          <w:ilvl w:val="4"/>
          <w:numId w:val="15"/>
        </w:numPr>
        <w:rPr>
          <w:b/>
        </w:rPr>
      </w:pPr>
      <w:r w:rsidRPr="00783E76">
        <w:rPr>
          <w:i/>
        </w:rPr>
        <w:t xml:space="preserve">Barger: </w:t>
      </w:r>
      <w:r w:rsidRPr="00783E76">
        <w:t>track marks (like computer history): not necessarily indicative of voluntary act.</w:t>
      </w:r>
    </w:p>
    <w:p w14:paraId="1D815E0F" w14:textId="10B6EED2" w:rsidR="00C47F12" w:rsidRPr="00783E76" w:rsidRDefault="00C47F12" w:rsidP="006A2681">
      <w:pPr>
        <w:pStyle w:val="ListParagraph"/>
        <w:numPr>
          <w:ilvl w:val="3"/>
          <w:numId w:val="15"/>
        </w:numPr>
        <w:rPr>
          <w:b/>
        </w:rPr>
      </w:pPr>
      <w:r w:rsidRPr="00783E76">
        <w:t xml:space="preserve">Can’t criminalize a disease: Like </w:t>
      </w:r>
      <w:r w:rsidRPr="00783E76">
        <w:rPr>
          <w:i/>
        </w:rPr>
        <w:t xml:space="preserve">Grant, </w:t>
      </w:r>
      <w:r w:rsidRPr="00783E76">
        <w:t>addiction (like automatism) is disease.</w:t>
      </w:r>
    </w:p>
    <w:p w14:paraId="4A51B74E" w14:textId="7F92CE10" w:rsidR="0015148D" w:rsidRPr="00783E76" w:rsidRDefault="0015148D" w:rsidP="006A2681">
      <w:pPr>
        <w:pStyle w:val="ListParagraph"/>
        <w:numPr>
          <w:ilvl w:val="2"/>
          <w:numId w:val="15"/>
        </w:numPr>
        <w:rPr>
          <w:b/>
        </w:rPr>
      </w:pPr>
      <w:r w:rsidRPr="00783E76">
        <w:rPr>
          <w:b/>
        </w:rPr>
        <w:t xml:space="preserve">Actus Reus: </w:t>
      </w:r>
      <w:r w:rsidRPr="00783E76">
        <w:t>Insufficient: Being vs. Doing</w:t>
      </w:r>
    </w:p>
    <w:p w14:paraId="4E8C8338" w14:textId="7471563C" w:rsidR="0015148D" w:rsidRPr="00783E76" w:rsidRDefault="0015148D" w:rsidP="006A2681">
      <w:pPr>
        <w:pStyle w:val="ListParagraph"/>
        <w:numPr>
          <w:ilvl w:val="2"/>
          <w:numId w:val="15"/>
        </w:numPr>
        <w:rPr>
          <w:b/>
        </w:rPr>
      </w:pPr>
      <w:r w:rsidRPr="00783E76">
        <w:rPr>
          <w:b/>
        </w:rPr>
        <w:t xml:space="preserve">Mens Rea: </w:t>
      </w:r>
      <w:r w:rsidRPr="00783E76">
        <w:t xml:space="preserve">Desire/Need to Do, but no evidence of actual doing. </w:t>
      </w:r>
    </w:p>
    <w:p w14:paraId="5F02293B" w14:textId="42C39D2E" w:rsidR="000B0B97" w:rsidRPr="00783E76" w:rsidRDefault="000F4A2F" w:rsidP="006A2681">
      <w:pPr>
        <w:pStyle w:val="ListParagraph"/>
        <w:numPr>
          <w:ilvl w:val="2"/>
          <w:numId w:val="15"/>
        </w:numPr>
        <w:rPr>
          <w:b/>
        </w:rPr>
      </w:pPr>
      <w:r w:rsidRPr="00783E76">
        <w:rPr>
          <w:b/>
        </w:rPr>
        <w:t xml:space="preserve">Holding: </w:t>
      </w:r>
      <w:r w:rsidRPr="00783E76">
        <w:t>Laws that punish a status without accompanying act violate the 14</w:t>
      </w:r>
      <w:r w:rsidRPr="00783E76">
        <w:rPr>
          <w:vertAlign w:val="superscript"/>
        </w:rPr>
        <w:t>th</w:t>
      </w:r>
      <w:r w:rsidRPr="00783E76">
        <w:t xml:space="preserve"> Amendment/8</w:t>
      </w:r>
      <w:r w:rsidRPr="00783E76">
        <w:rPr>
          <w:vertAlign w:val="superscript"/>
        </w:rPr>
        <w:t>th</w:t>
      </w:r>
      <w:r w:rsidRPr="00783E76">
        <w:t xml:space="preserve"> Amendment (cruel and unusual) and </w:t>
      </w:r>
      <w:r w:rsidR="0015148D" w:rsidRPr="00783E76">
        <w:t>have no purpose of punishment:</w:t>
      </w:r>
    </w:p>
    <w:p w14:paraId="243C9241" w14:textId="0DC143C6" w:rsidR="0015148D" w:rsidRPr="00783E76" w:rsidRDefault="0015148D" w:rsidP="006A2681">
      <w:pPr>
        <w:pStyle w:val="ListParagraph"/>
        <w:numPr>
          <w:ilvl w:val="3"/>
          <w:numId w:val="15"/>
        </w:numPr>
        <w:rPr>
          <w:b/>
        </w:rPr>
      </w:pPr>
      <w:r w:rsidRPr="00783E76">
        <w:rPr>
          <w:b/>
        </w:rPr>
        <w:t xml:space="preserve">Deterrence: </w:t>
      </w:r>
      <w:r w:rsidRPr="00783E76">
        <w:t xml:space="preserve">Individual can’t control behavior. </w:t>
      </w:r>
    </w:p>
    <w:p w14:paraId="3B063A20" w14:textId="36037ADD" w:rsidR="0015148D" w:rsidRPr="00783E76" w:rsidRDefault="0015148D" w:rsidP="006A2681">
      <w:pPr>
        <w:pStyle w:val="ListParagraph"/>
        <w:numPr>
          <w:ilvl w:val="3"/>
          <w:numId w:val="15"/>
        </w:numPr>
        <w:rPr>
          <w:b/>
        </w:rPr>
      </w:pPr>
      <w:r w:rsidRPr="00783E76">
        <w:rPr>
          <w:b/>
        </w:rPr>
        <w:t xml:space="preserve">Retribution: </w:t>
      </w:r>
      <w:r w:rsidRPr="00783E76">
        <w:t>This is a status, not necessarily causing harm.</w:t>
      </w:r>
    </w:p>
    <w:p w14:paraId="75345FD0" w14:textId="531F49D9" w:rsidR="003A4E84" w:rsidRPr="00783E76" w:rsidRDefault="003A4E84" w:rsidP="006A2681">
      <w:pPr>
        <w:pStyle w:val="ListParagraph"/>
        <w:numPr>
          <w:ilvl w:val="3"/>
          <w:numId w:val="15"/>
        </w:numPr>
        <w:rPr>
          <w:b/>
        </w:rPr>
      </w:pPr>
      <w:r w:rsidRPr="00783E76">
        <w:rPr>
          <w:b/>
        </w:rPr>
        <w:t xml:space="preserve">AND: </w:t>
      </w:r>
      <w:r w:rsidRPr="00783E76">
        <w:t>Johnson v. State</w:t>
      </w:r>
    </w:p>
    <w:p w14:paraId="7F895EB2" w14:textId="2BEBFC16" w:rsidR="00603BE5" w:rsidRPr="00783E76" w:rsidRDefault="005501A2" w:rsidP="006A2681">
      <w:pPr>
        <w:pStyle w:val="ListParagraph"/>
        <w:numPr>
          <w:ilvl w:val="3"/>
          <w:numId w:val="15"/>
        </w:numPr>
        <w:rPr>
          <w:b/>
        </w:rPr>
      </w:pPr>
      <w:r w:rsidRPr="00783E76">
        <w:rPr>
          <w:b/>
        </w:rPr>
        <w:t>BUT</w:t>
      </w:r>
      <w:r w:rsidR="00603BE5" w:rsidRPr="00783E76">
        <w:rPr>
          <w:b/>
        </w:rPr>
        <w:t xml:space="preserve">: </w:t>
      </w:r>
      <w:r w:rsidR="00603BE5" w:rsidRPr="00783E76">
        <w:t>Powell v. Texas</w:t>
      </w:r>
    </w:p>
    <w:p w14:paraId="47899A7F" w14:textId="0EC4A12B" w:rsidR="005501A2" w:rsidRPr="00783E76" w:rsidRDefault="005501A2" w:rsidP="006A2681">
      <w:pPr>
        <w:pStyle w:val="ListParagraph"/>
        <w:numPr>
          <w:ilvl w:val="0"/>
          <w:numId w:val="15"/>
        </w:numPr>
      </w:pPr>
      <w:r w:rsidRPr="00783E76">
        <w:t>Acts Deriving from Status can be Punished</w:t>
      </w:r>
      <w:r w:rsidR="0057652C" w:rsidRPr="00783E76">
        <w:t xml:space="preserve">: Limitations on </w:t>
      </w:r>
      <w:r w:rsidR="0022129C" w:rsidRPr="00783E76">
        <w:t>Barring of Status-Based Crimes</w:t>
      </w:r>
    </w:p>
    <w:p w14:paraId="1732A6F8" w14:textId="524A3416" w:rsidR="005501A2" w:rsidRPr="00783E76" w:rsidRDefault="005501A2" w:rsidP="006A2681">
      <w:pPr>
        <w:pStyle w:val="ListParagraph"/>
        <w:numPr>
          <w:ilvl w:val="1"/>
          <w:numId w:val="15"/>
        </w:numPr>
        <w:rPr>
          <w:b/>
        </w:rPr>
      </w:pPr>
      <w:r w:rsidRPr="00783E76">
        <w:rPr>
          <w:i/>
        </w:rPr>
        <w:t xml:space="preserve">Powell v. Texas, </w:t>
      </w:r>
      <w:r w:rsidRPr="00783E76">
        <w:t>U.S. Supreme Court, 1968</w:t>
      </w:r>
    </w:p>
    <w:p w14:paraId="156EAF5D" w14:textId="77FD3060" w:rsidR="005501A2" w:rsidRPr="00783E76" w:rsidRDefault="00327497" w:rsidP="006A2681">
      <w:pPr>
        <w:pStyle w:val="ListParagraph"/>
        <w:numPr>
          <w:ilvl w:val="2"/>
          <w:numId w:val="15"/>
        </w:numPr>
        <w:rPr>
          <w:b/>
        </w:rPr>
      </w:pPr>
      <w:r w:rsidRPr="00783E76">
        <w:t>Texas statute criminalizes being found intoxicated in a public place.</w:t>
      </w:r>
    </w:p>
    <w:p w14:paraId="2221711D" w14:textId="4D6FA687" w:rsidR="00327497" w:rsidRPr="00783E76" w:rsidRDefault="00327497" w:rsidP="006A2681">
      <w:pPr>
        <w:pStyle w:val="ListParagraph"/>
        <w:numPr>
          <w:ilvl w:val="2"/>
          <w:numId w:val="15"/>
        </w:numPr>
        <w:rPr>
          <w:b/>
        </w:rPr>
      </w:pPr>
      <w:r w:rsidRPr="00783E76">
        <w:t xml:space="preserve">Unlike </w:t>
      </w:r>
      <w:r w:rsidRPr="00783E76">
        <w:rPr>
          <w:i/>
        </w:rPr>
        <w:t>Martin</w:t>
      </w:r>
      <w:r w:rsidRPr="00783E76">
        <w:t>, no element of forced behavior.</w:t>
      </w:r>
    </w:p>
    <w:p w14:paraId="7DEB7836" w14:textId="74E9382F" w:rsidR="00327497" w:rsidRPr="00783E76" w:rsidRDefault="00327497" w:rsidP="006A2681">
      <w:pPr>
        <w:pStyle w:val="ListParagraph"/>
        <w:numPr>
          <w:ilvl w:val="2"/>
          <w:numId w:val="15"/>
        </w:numPr>
        <w:rPr>
          <w:b/>
        </w:rPr>
      </w:pPr>
      <w:r w:rsidRPr="00783E76">
        <w:rPr>
          <w:b/>
        </w:rPr>
        <w:t xml:space="preserve">Defense: </w:t>
      </w:r>
      <w:r w:rsidRPr="00783E76">
        <w:t xml:space="preserve">argues that this criminalizes a status, being an alcoholic, which forced him to be in public without his own volition. </w:t>
      </w:r>
    </w:p>
    <w:p w14:paraId="28BBD726" w14:textId="0B2728C5" w:rsidR="009F050E" w:rsidRPr="00783E76" w:rsidRDefault="009F050E" w:rsidP="006A2681">
      <w:pPr>
        <w:pStyle w:val="ListParagraph"/>
        <w:numPr>
          <w:ilvl w:val="2"/>
          <w:numId w:val="15"/>
        </w:numPr>
        <w:rPr>
          <w:b/>
        </w:rPr>
      </w:pPr>
      <w:r w:rsidRPr="00783E76">
        <w:rPr>
          <w:b/>
        </w:rPr>
        <w:t xml:space="preserve">State: </w:t>
      </w:r>
      <w:r w:rsidRPr="00783E76">
        <w:t xml:space="preserve">Statute is punishing act of being found intoxicated, NOT status of being an alcoholic. </w:t>
      </w:r>
    </w:p>
    <w:p w14:paraId="34ED402D" w14:textId="7E27E511" w:rsidR="00034A43" w:rsidRPr="00783E76" w:rsidRDefault="00034A43" w:rsidP="006A2681">
      <w:pPr>
        <w:pStyle w:val="ListParagraph"/>
        <w:numPr>
          <w:ilvl w:val="2"/>
          <w:numId w:val="15"/>
        </w:numPr>
        <w:rPr>
          <w:b/>
        </w:rPr>
      </w:pPr>
      <w:r w:rsidRPr="00783E76">
        <w:rPr>
          <w:b/>
        </w:rPr>
        <w:t xml:space="preserve">Actus Reus: </w:t>
      </w:r>
      <w:r w:rsidRPr="00783E76">
        <w:t>being in a public place while intoxicated, NOT simply being an alcoholic.</w:t>
      </w:r>
    </w:p>
    <w:p w14:paraId="59ED42C8" w14:textId="59A96383" w:rsidR="00034A43" w:rsidRPr="00783E76" w:rsidRDefault="00034A43" w:rsidP="006A2681">
      <w:pPr>
        <w:pStyle w:val="ListParagraph"/>
        <w:numPr>
          <w:ilvl w:val="2"/>
          <w:numId w:val="15"/>
        </w:numPr>
        <w:rPr>
          <w:b/>
        </w:rPr>
      </w:pPr>
      <w:r w:rsidRPr="00783E76">
        <w:rPr>
          <w:b/>
        </w:rPr>
        <w:t xml:space="preserve">Mens Rea: </w:t>
      </w:r>
      <w:r w:rsidR="009615E9" w:rsidRPr="00783E76">
        <w:t>At least negligence</w:t>
      </w:r>
      <w:r w:rsidR="00E5155B" w:rsidRPr="00783E76">
        <w:t>.</w:t>
      </w:r>
    </w:p>
    <w:p w14:paraId="2F36856D" w14:textId="0AA1D791" w:rsidR="00E5155B" w:rsidRPr="00783E76" w:rsidRDefault="00E5155B" w:rsidP="006A2681">
      <w:pPr>
        <w:pStyle w:val="ListParagraph"/>
        <w:numPr>
          <w:ilvl w:val="2"/>
          <w:numId w:val="15"/>
        </w:numPr>
        <w:rPr>
          <w:b/>
        </w:rPr>
      </w:pPr>
      <w:r w:rsidRPr="00783E76">
        <w:rPr>
          <w:b/>
        </w:rPr>
        <w:t xml:space="preserve">Holding: </w:t>
      </w:r>
      <w:r w:rsidRPr="00783E76">
        <w:t>As long as statute doesn’t explicitly punish status, acts deriving from a status are okay.</w:t>
      </w:r>
    </w:p>
    <w:p w14:paraId="6B893ACE" w14:textId="531D6105" w:rsidR="00E5155B" w:rsidRPr="00783E76" w:rsidRDefault="00E5155B" w:rsidP="006A2681">
      <w:pPr>
        <w:pStyle w:val="ListParagraph"/>
        <w:numPr>
          <w:ilvl w:val="3"/>
          <w:numId w:val="15"/>
        </w:numPr>
        <w:rPr>
          <w:b/>
        </w:rPr>
      </w:pPr>
      <w:r w:rsidRPr="00783E76">
        <w:rPr>
          <w:b/>
        </w:rPr>
        <w:t xml:space="preserve">Lines blurred: </w:t>
      </w:r>
      <w:r w:rsidRPr="00783E76">
        <w:t xml:space="preserve">are you always an alcoholic? What if you are homeless and status forces you to drink? </w:t>
      </w:r>
    </w:p>
    <w:p w14:paraId="5A3DFF06" w14:textId="0A898978" w:rsidR="00FB1E5F" w:rsidRPr="00783E76" w:rsidRDefault="00FB1E5F" w:rsidP="006A2681">
      <w:pPr>
        <w:pStyle w:val="ListParagraph"/>
        <w:numPr>
          <w:ilvl w:val="3"/>
          <w:numId w:val="15"/>
        </w:numPr>
        <w:rPr>
          <w:b/>
        </w:rPr>
      </w:pPr>
      <w:r w:rsidRPr="00783E76">
        <w:rPr>
          <w:b/>
        </w:rPr>
        <w:t xml:space="preserve">BUT: </w:t>
      </w:r>
      <w:r w:rsidRPr="00783E76">
        <w:t>Robinson</w:t>
      </w:r>
      <w:r w:rsidR="003A4E84" w:rsidRPr="00783E76">
        <w:t xml:space="preserve"> v. California</w:t>
      </w:r>
      <w:r w:rsidR="009361F7" w:rsidRPr="00783E76">
        <w:t>, Johnson</w:t>
      </w:r>
      <w:r w:rsidRPr="00783E76">
        <w:t xml:space="preserve"> </w:t>
      </w:r>
      <w:r w:rsidR="003A4E84" w:rsidRPr="00783E76">
        <w:t>v. State</w:t>
      </w:r>
    </w:p>
    <w:p w14:paraId="659A62CB" w14:textId="489861E6" w:rsidR="00F60F55" w:rsidRPr="00783E76" w:rsidRDefault="00F60F55" w:rsidP="006A2681">
      <w:pPr>
        <w:pStyle w:val="ListParagraph"/>
        <w:numPr>
          <w:ilvl w:val="0"/>
          <w:numId w:val="15"/>
        </w:numPr>
      </w:pPr>
      <w:r w:rsidRPr="00783E76">
        <w:t>When Criminalizing Status Offends Public Policy</w:t>
      </w:r>
    </w:p>
    <w:p w14:paraId="6ECCF9CF" w14:textId="6EFC9420" w:rsidR="00F60F55" w:rsidRPr="00783E76" w:rsidRDefault="00F60F55" w:rsidP="006A2681">
      <w:pPr>
        <w:pStyle w:val="ListParagraph"/>
        <w:numPr>
          <w:ilvl w:val="1"/>
          <w:numId w:val="15"/>
        </w:numPr>
        <w:rPr>
          <w:b/>
        </w:rPr>
      </w:pPr>
      <w:r w:rsidRPr="00783E76">
        <w:rPr>
          <w:i/>
        </w:rPr>
        <w:t xml:space="preserve">Johnson v. State, </w:t>
      </w:r>
      <w:r w:rsidRPr="00783E76">
        <w:t>Supreme Court of Florida, 1992</w:t>
      </w:r>
    </w:p>
    <w:p w14:paraId="6132A54E" w14:textId="2D69E1EB" w:rsidR="00F60F55" w:rsidRPr="00783E76" w:rsidRDefault="00F60F55" w:rsidP="006A2681">
      <w:pPr>
        <w:pStyle w:val="ListParagraph"/>
        <w:numPr>
          <w:ilvl w:val="2"/>
          <w:numId w:val="15"/>
        </w:numPr>
        <w:rPr>
          <w:b/>
        </w:rPr>
      </w:pPr>
      <w:r w:rsidRPr="00783E76">
        <w:t xml:space="preserve">Johnson arrested for </w:t>
      </w:r>
      <w:r w:rsidR="00981547" w:rsidRPr="00783E76">
        <w:t xml:space="preserve">“delivering” controlled substance to baby after birth and before umbilical cord was severed (60-90 seconds). </w:t>
      </w:r>
    </w:p>
    <w:p w14:paraId="7E1958A0" w14:textId="39A5F3EC" w:rsidR="00981547" w:rsidRPr="00783E76" w:rsidRDefault="00981547" w:rsidP="006A2681">
      <w:pPr>
        <w:pStyle w:val="ListParagraph"/>
        <w:numPr>
          <w:ilvl w:val="2"/>
          <w:numId w:val="15"/>
        </w:numPr>
        <w:rPr>
          <w:b/>
        </w:rPr>
      </w:pPr>
      <w:r w:rsidRPr="00783E76">
        <w:rPr>
          <w:b/>
        </w:rPr>
        <w:t xml:space="preserve">Defense: </w:t>
      </w:r>
      <w:r w:rsidRPr="00783E76">
        <w:t>Physiologically, blood was not flowing from mother to child; legislation intended to help women seek help and keep families intact, this is an involuntary action</w:t>
      </w:r>
      <w:r w:rsidR="0021321D" w:rsidRPr="00783E76">
        <w:t xml:space="preserve">; Criminalization of status (pregnant, mother, addict). </w:t>
      </w:r>
    </w:p>
    <w:p w14:paraId="007AE713" w14:textId="7F2F85DD" w:rsidR="00136809" w:rsidRPr="00783E76" w:rsidRDefault="00136809" w:rsidP="006A2681">
      <w:pPr>
        <w:pStyle w:val="ListParagraph"/>
        <w:numPr>
          <w:ilvl w:val="2"/>
          <w:numId w:val="15"/>
        </w:numPr>
        <w:rPr>
          <w:b/>
        </w:rPr>
      </w:pPr>
      <w:r w:rsidRPr="00783E76">
        <w:rPr>
          <w:b/>
        </w:rPr>
        <w:t xml:space="preserve">State: </w:t>
      </w:r>
      <w:r w:rsidRPr="00783E76">
        <w:t xml:space="preserve">Notice (previous baby had drugs in blood), </w:t>
      </w:r>
      <w:r w:rsidR="009036D5" w:rsidRPr="00783E76">
        <w:t>ingestion was voluntary</w:t>
      </w:r>
    </w:p>
    <w:p w14:paraId="50163657" w14:textId="1FC9E76F" w:rsidR="009036D5" w:rsidRPr="00783E76" w:rsidRDefault="009036D5" w:rsidP="006A2681">
      <w:pPr>
        <w:pStyle w:val="ListParagraph"/>
        <w:numPr>
          <w:ilvl w:val="2"/>
          <w:numId w:val="15"/>
        </w:numPr>
        <w:rPr>
          <w:b/>
        </w:rPr>
      </w:pPr>
      <w:r w:rsidRPr="00783E76">
        <w:rPr>
          <w:b/>
        </w:rPr>
        <w:t xml:space="preserve">Actus Reus: </w:t>
      </w:r>
      <w:r w:rsidRPr="00783E76">
        <w:t>Statute meant to criminalizing giving a child drugs, not involuntarily passing drugs from mother to child.</w:t>
      </w:r>
    </w:p>
    <w:p w14:paraId="3ACB2EA9" w14:textId="6B7FA151" w:rsidR="009036D5" w:rsidRPr="00783E76" w:rsidRDefault="009036D5" w:rsidP="006A2681">
      <w:pPr>
        <w:pStyle w:val="ListParagraph"/>
        <w:numPr>
          <w:ilvl w:val="2"/>
          <w:numId w:val="15"/>
        </w:numPr>
        <w:rPr>
          <w:b/>
        </w:rPr>
      </w:pPr>
      <w:r w:rsidRPr="00783E76">
        <w:rPr>
          <w:b/>
        </w:rPr>
        <w:t xml:space="preserve">Mens Rea: </w:t>
      </w:r>
      <w:r w:rsidRPr="00783E76">
        <w:t>Not voluntary, but ingesting drugs during pregnancy could be negligence.</w:t>
      </w:r>
    </w:p>
    <w:p w14:paraId="2852C37E" w14:textId="7D49FD0C" w:rsidR="00A944FF" w:rsidRPr="00783E76" w:rsidRDefault="00A944FF" w:rsidP="006A2681">
      <w:pPr>
        <w:pStyle w:val="ListParagraph"/>
        <w:numPr>
          <w:ilvl w:val="2"/>
          <w:numId w:val="15"/>
        </w:numPr>
        <w:rPr>
          <w:b/>
        </w:rPr>
      </w:pPr>
      <w:r w:rsidRPr="00783E76">
        <w:rPr>
          <w:b/>
        </w:rPr>
        <w:t xml:space="preserve">Purposes of Punishment: </w:t>
      </w:r>
      <w:r w:rsidRPr="00783E76">
        <w:t xml:space="preserve">If statute is broad or interpreted in an unfamiliar way, there’s no notice on what constitutes conduct. </w:t>
      </w:r>
    </w:p>
    <w:p w14:paraId="19E118C3" w14:textId="5AE6E4C2" w:rsidR="009036D5" w:rsidRPr="00783E76" w:rsidRDefault="009036D5" w:rsidP="006A2681">
      <w:pPr>
        <w:pStyle w:val="ListParagraph"/>
        <w:numPr>
          <w:ilvl w:val="2"/>
          <w:numId w:val="15"/>
        </w:numPr>
        <w:rPr>
          <w:b/>
        </w:rPr>
      </w:pPr>
      <w:r w:rsidRPr="00783E76">
        <w:rPr>
          <w:b/>
        </w:rPr>
        <w:t xml:space="preserve">Holding: </w:t>
      </w:r>
      <w:r w:rsidR="00E00BB5" w:rsidRPr="00783E76">
        <w:t>Statute not meant to punish delivery in this way; expanding the term “delivery” would deprive people of notice</w:t>
      </w:r>
      <w:r w:rsidR="00980BE9" w:rsidRPr="00783E76">
        <w:t>.</w:t>
      </w:r>
    </w:p>
    <w:p w14:paraId="1A94D61D" w14:textId="279C0B33" w:rsidR="00980BE9" w:rsidRPr="00783E76" w:rsidRDefault="00980BE9" w:rsidP="006A2681">
      <w:pPr>
        <w:pStyle w:val="ListParagraph"/>
        <w:numPr>
          <w:ilvl w:val="3"/>
          <w:numId w:val="15"/>
        </w:numPr>
        <w:rPr>
          <w:b/>
        </w:rPr>
      </w:pPr>
      <w:r w:rsidRPr="00783E76">
        <w:t>Public Policy Concerns: we want to encourage mothers to seek help and prenatal care.</w:t>
      </w:r>
    </w:p>
    <w:p w14:paraId="15C8EE9D" w14:textId="49F456B6" w:rsidR="00F94851" w:rsidRPr="00783E76" w:rsidRDefault="00F94851" w:rsidP="006A2681">
      <w:pPr>
        <w:pStyle w:val="ListParagraph"/>
        <w:numPr>
          <w:ilvl w:val="3"/>
          <w:numId w:val="15"/>
        </w:numPr>
        <w:rPr>
          <w:b/>
        </w:rPr>
      </w:pPr>
      <w:r w:rsidRPr="00783E76">
        <w:t xml:space="preserve">Narrowing time frame to focus only on “delivery,” not ingestion: conscious choice on part of court. </w:t>
      </w:r>
      <w:r w:rsidR="00BD71CB" w:rsidRPr="00783E76">
        <w:t>(</w:t>
      </w:r>
      <w:r w:rsidR="00BD71CB" w:rsidRPr="00783E76">
        <w:rPr>
          <w:b/>
        </w:rPr>
        <w:t>But See:</w:t>
      </w:r>
      <w:r w:rsidR="00BD71CB" w:rsidRPr="00783E76">
        <w:t xml:space="preserve"> </w:t>
      </w:r>
      <w:r w:rsidR="00BD71CB" w:rsidRPr="00783E76">
        <w:rPr>
          <w:i/>
        </w:rPr>
        <w:t>Decina)</w:t>
      </w:r>
    </w:p>
    <w:p w14:paraId="66E2D897" w14:textId="0C1035A0" w:rsidR="00980BE9" w:rsidRPr="00783E76" w:rsidRDefault="00980BE9" w:rsidP="006A2681">
      <w:pPr>
        <w:pStyle w:val="ListParagraph"/>
        <w:numPr>
          <w:ilvl w:val="3"/>
          <w:numId w:val="15"/>
        </w:numPr>
        <w:rPr>
          <w:b/>
        </w:rPr>
      </w:pPr>
      <w:r w:rsidRPr="00783E76">
        <w:t>Issues of “personhood”</w:t>
      </w:r>
      <w:r w:rsidR="00342160" w:rsidRPr="00783E76">
        <w:t xml:space="preserve"> and when a child becomes a child.</w:t>
      </w:r>
    </w:p>
    <w:p w14:paraId="24C09B3D" w14:textId="60D824BE" w:rsidR="00342160" w:rsidRPr="00783E76" w:rsidRDefault="00525EC6" w:rsidP="006A2681">
      <w:pPr>
        <w:pStyle w:val="ListParagraph"/>
        <w:numPr>
          <w:ilvl w:val="3"/>
          <w:numId w:val="15"/>
        </w:numPr>
      </w:pPr>
      <w:r w:rsidRPr="00783E76">
        <w:t>Three Issues at Play:</w:t>
      </w:r>
    </w:p>
    <w:p w14:paraId="74EF6046" w14:textId="0BF757CF" w:rsidR="00525EC6" w:rsidRPr="00783E76" w:rsidRDefault="00525EC6" w:rsidP="006A2681">
      <w:pPr>
        <w:pStyle w:val="ListParagraph"/>
        <w:numPr>
          <w:ilvl w:val="4"/>
          <w:numId w:val="15"/>
        </w:numPr>
        <w:rPr>
          <w:b/>
        </w:rPr>
      </w:pPr>
      <w:r w:rsidRPr="00783E76">
        <w:rPr>
          <w:b/>
        </w:rPr>
        <w:t xml:space="preserve">Legislative Consent: </w:t>
      </w:r>
      <w:r w:rsidRPr="00783E76">
        <w:t xml:space="preserve">this is not what legislature intended. </w:t>
      </w:r>
    </w:p>
    <w:p w14:paraId="5F06740C" w14:textId="13A977A7" w:rsidR="00525EC6" w:rsidRPr="00783E76" w:rsidRDefault="00525EC6" w:rsidP="006A2681">
      <w:pPr>
        <w:pStyle w:val="ListParagraph"/>
        <w:numPr>
          <w:ilvl w:val="4"/>
          <w:numId w:val="15"/>
        </w:numPr>
        <w:rPr>
          <w:b/>
        </w:rPr>
      </w:pPr>
      <w:r w:rsidRPr="00783E76">
        <w:rPr>
          <w:b/>
        </w:rPr>
        <w:t xml:space="preserve">Strict Construction: </w:t>
      </w:r>
      <w:r w:rsidR="00E52AE6" w:rsidRPr="00783E76">
        <w:t>The term “delivery” was not meant to cover this meaning.</w:t>
      </w:r>
    </w:p>
    <w:p w14:paraId="40527525" w14:textId="7E217D4E" w:rsidR="00AC506E" w:rsidRPr="00783E76" w:rsidRDefault="00E52AE6" w:rsidP="006A2681">
      <w:pPr>
        <w:pStyle w:val="ListParagraph"/>
        <w:numPr>
          <w:ilvl w:val="4"/>
          <w:numId w:val="15"/>
        </w:numPr>
        <w:rPr>
          <w:b/>
        </w:rPr>
      </w:pPr>
      <w:r w:rsidRPr="00783E76">
        <w:rPr>
          <w:b/>
        </w:rPr>
        <w:t xml:space="preserve">Rule of Lenity: </w:t>
      </w:r>
      <w:r w:rsidR="00AC506E" w:rsidRPr="00783E76">
        <w:t xml:space="preserve">Construe statute most favorably to accused; don’t open up or expand meaning. </w:t>
      </w:r>
    </w:p>
    <w:p w14:paraId="65D1059B" w14:textId="16C3EE57" w:rsidR="00AC506E" w:rsidRPr="00783E76" w:rsidRDefault="00AC506E" w:rsidP="006A2681">
      <w:pPr>
        <w:pStyle w:val="ListParagraph"/>
        <w:numPr>
          <w:ilvl w:val="3"/>
          <w:numId w:val="15"/>
        </w:numPr>
        <w:rPr>
          <w:b/>
        </w:rPr>
      </w:pPr>
      <w:r w:rsidRPr="00783E76">
        <w:rPr>
          <w:b/>
        </w:rPr>
        <w:t xml:space="preserve">Sub-Holding: </w:t>
      </w:r>
      <w:r w:rsidRPr="00783E76">
        <w:t>Even blameworthy conduct may not be criminalized (in some cases) if there are concerns about precedent or status; instead, punish for usage. Don’t elaborately manipulate statute in unusual interpretations to get someone.</w:t>
      </w:r>
    </w:p>
    <w:p w14:paraId="2387408C" w14:textId="1F423B21" w:rsidR="00AC506E" w:rsidRPr="00783E76" w:rsidRDefault="00AC506E" w:rsidP="006A2681">
      <w:pPr>
        <w:pStyle w:val="ListParagraph"/>
        <w:numPr>
          <w:ilvl w:val="3"/>
          <w:numId w:val="15"/>
        </w:numPr>
        <w:rPr>
          <w:b/>
        </w:rPr>
      </w:pPr>
      <w:r w:rsidRPr="00783E76">
        <w:rPr>
          <w:b/>
        </w:rPr>
        <w:t>BUT:</w:t>
      </w:r>
      <w:r w:rsidR="00D60582" w:rsidRPr="00783E76">
        <w:rPr>
          <w:b/>
        </w:rPr>
        <w:t xml:space="preserve"> </w:t>
      </w:r>
      <w:r w:rsidR="00D60582" w:rsidRPr="005933A2">
        <w:rPr>
          <w:i/>
        </w:rPr>
        <w:t>Powell v. Texas</w:t>
      </w:r>
    </w:p>
    <w:p w14:paraId="5CD109A1" w14:textId="49BDCAF8" w:rsidR="00B865AD" w:rsidRPr="00783E76" w:rsidRDefault="00B865AD" w:rsidP="006A2681">
      <w:pPr>
        <w:pStyle w:val="ListParagraph"/>
        <w:numPr>
          <w:ilvl w:val="3"/>
          <w:numId w:val="15"/>
        </w:numPr>
        <w:rPr>
          <w:b/>
        </w:rPr>
      </w:pPr>
      <w:r w:rsidRPr="00783E76">
        <w:rPr>
          <w:b/>
        </w:rPr>
        <w:t xml:space="preserve">AND: </w:t>
      </w:r>
      <w:r w:rsidRPr="005933A2">
        <w:rPr>
          <w:i/>
        </w:rPr>
        <w:t>Keeler v. Superior Court</w:t>
      </w:r>
    </w:p>
    <w:p w14:paraId="7B977FF8" w14:textId="77777777" w:rsidR="00E64482" w:rsidRPr="00783E76" w:rsidRDefault="00E64482" w:rsidP="001A4B75"/>
    <w:p w14:paraId="03496DA4" w14:textId="4BBF25E9" w:rsidR="00E64482" w:rsidRPr="00783E76" w:rsidRDefault="00187B59" w:rsidP="00052896">
      <w:pPr>
        <w:pStyle w:val="Heading2"/>
      </w:pPr>
      <w:bookmarkStart w:id="15" w:name="_Toc437338851"/>
      <w:r>
        <w:t>E</w:t>
      </w:r>
      <w:r w:rsidR="00E64482" w:rsidRPr="00783E76">
        <w:t xml:space="preserve">. Legality </w:t>
      </w:r>
      <w:r w:rsidR="005A2C7F" w:rsidRPr="00783E76">
        <w:t>of Punishment</w:t>
      </w:r>
      <w:bookmarkEnd w:id="15"/>
    </w:p>
    <w:p w14:paraId="41AF75F0" w14:textId="034C55A1" w:rsidR="001C71BD" w:rsidRDefault="005A2C7F" w:rsidP="001A4B75">
      <w:r w:rsidRPr="00D94DE9">
        <w:t xml:space="preserve">There should be no crime or punishment without pre-existant law. </w:t>
      </w:r>
    </w:p>
    <w:p w14:paraId="227DA202" w14:textId="77777777" w:rsidR="001C71BD" w:rsidRPr="00D94DE9" w:rsidRDefault="001C71BD" w:rsidP="001A4B75"/>
    <w:p w14:paraId="4E984260" w14:textId="63DAEA4C" w:rsidR="00C63FF6" w:rsidRDefault="00C63FF6" w:rsidP="001A4B75">
      <w:r w:rsidRPr="00783E76">
        <w:rPr>
          <w:b/>
        </w:rPr>
        <w:t xml:space="preserve">Ex Post Facto Clause: </w:t>
      </w:r>
      <w:r w:rsidRPr="00783E76">
        <w:t xml:space="preserve">Individual should not be punished for something that wasn’t punishable at the time of the commission of the act. </w:t>
      </w:r>
    </w:p>
    <w:p w14:paraId="605B43CB" w14:textId="428CE316" w:rsidR="00D94DE9" w:rsidRPr="00D94DE9" w:rsidRDefault="00D94DE9" w:rsidP="006A2681">
      <w:pPr>
        <w:pStyle w:val="ListParagraph"/>
        <w:numPr>
          <w:ilvl w:val="0"/>
          <w:numId w:val="22"/>
        </w:numPr>
      </w:pPr>
      <w:r>
        <w:t xml:space="preserve">Punishment requires </w:t>
      </w:r>
      <w:r>
        <w:rPr>
          <w:b/>
        </w:rPr>
        <w:t xml:space="preserve">notice </w:t>
      </w:r>
      <w:r>
        <w:t xml:space="preserve">and </w:t>
      </w:r>
      <w:r>
        <w:rPr>
          <w:b/>
        </w:rPr>
        <w:t xml:space="preserve">foreseeability. </w:t>
      </w:r>
    </w:p>
    <w:p w14:paraId="5380159B" w14:textId="77777777" w:rsidR="005A2C7F" w:rsidRPr="00783E76" w:rsidRDefault="005A2C7F" w:rsidP="001A4B75"/>
    <w:p w14:paraId="1F4DC0EA" w14:textId="0A90F2EF" w:rsidR="005A2C7F" w:rsidRPr="00783E76" w:rsidRDefault="005A2C7F" w:rsidP="006A2681">
      <w:pPr>
        <w:pStyle w:val="ListParagraph"/>
        <w:numPr>
          <w:ilvl w:val="0"/>
          <w:numId w:val="19"/>
        </w:numPr>
      </w:pPr>
      <w:r w:rsidRPr="00783E76">
        <w:t>Statute must provide notice and can’t be expanded by court</w:t>
      </w:r>
    </w:p>
    <w:p w14:paraId="75C46BC0" w14:textId="434763EE" w:rsidR="005A2C7F" w:rsidRPr="00783E76" w:rsidRDefault="005A2C7F" w:rsidP="006A2681">
      <w:pPr>
        <w:pStyle w:val="ListParagraph"/>
        <w:numPr>
          <w:ilvl w:val="1"/>
          <w:numId w:val="19"/>
        </w:numPr>
        <w:rPr>
          <w:b/>
        </w:rPr>
      </w:pPr>
      <w:r w:rsidRPr="00783E76">
        <w:rPr>
          <w:i/>
        </w:rPr>
        <w:t xml:space="preserve">Keeler v. Superior Court, </w:t>
      </w:r>
      <w:r w:rsidRPr="00783E76">
        <w:t>Supreme Court of California, 197</w:t>
      </w:r>
      <w:r w:rsidR="00F47AC8" w:rsidRPr="00783E76">
        <w:t>0</w:t>
      </w:r>
    </w:p>
    <w:p w14:paraId="2F3FF283" w14:textId="5E429119" w:rsidR="00F47AC8" w:rsidRPr="00783E76" w:rsidRDefault="00A942BB" w:rsidP="006A2681">
      <w:pPr>
        <w:pStyle w:val="ListParagraph"/>
        <w:numPr>
          <w:ilvl w:val="2"/>
          <w:numId w:val="19"/>
        </w:numPr>
        <w:rPr>
          <w:b/>
        </w:rPr>
      </w:pPr>
      <w:r w:rsidRPr="00783E76">
        <w:t xml:space="preserve">Keeler charged with murder for punching ex-wife’s stomach and causing her 8-month-old fetus to die. </w:t>
      </w:r>
    </w:p>
    <w:p w14:paraId="731A97E8" w14:textId="18C2E5B6" w:rsidR="00A942BB" w:rsidRPr="00783E76" w:rsidRDefault="001F5C0D" w:rsidP="006A2681">
      <w:pPr>
        <w:pStyle w:val="ListParagraph"/>
        <w:numPr>
          <w:ilvl w:val="2"/>
          <w:numId w:val="19"/>
        </w:numPr>
        <w:rPr>
          <w:b/>
        </w:rPr>
      </w:pPr>
      <w:r w:rsidRPr="00783E76">
        <w:t>Statute criminalizes the killing of a “human being.”</w:t>
      </w:r>
    </w:p>
    <w:p w14:paraId="07F348CB" w14:textId="363F01EE" w:rsidR="001F5C0D" w:rsidRPr="00783E76" w:rsidRDefault="00AE4300" w:rsidP="006A2681">
      <w:pPr>
        <w:pStyle w:val="ListParagraph"/>
        <w:numPr>
          <w:ilvl w:val="2"/>
          <w:numId w:val="19"/>
        </w:numPr>
        <w:rPr>
          <w:b/>
        </w:rPr>
      </w:pPr>
      <w:r w:rsidRPr="00783E76">
        <w:rPr>
          <w:b/>
        </w:rPr>
        <w:t xml:space="preserve">Defense: </w:t>
      </w:r>
      <w:r w:rsidRPr="00783E76">
        <w:t>Meaning of “human being” does not correspond to a fetus in the womb, legislation did not intend for the statute to be interpreted in this way</w:t>
      </w:r>
      <w:r w:rsidR="00921898" w:rsidRPr="00783E76">
        <w:t xml:space="preserve">, fair warning did not exist. </w:t>
      </w:r>
    </w:p>
    <w:p w14:paraId="7A88F007" w14:textId="340CC38B" w:rsidR="00AE4300" w:rsidRPr="00783E76" w:rsidRDefault="00AE4300" w:rsidP="006A2681">
      <w:pPr>
        <w:pStyle w:val="ListParagraph"/>
        <w:numPr>
          <w:ilvl w:val="2"/>
          <w:numId w:val="19"/>
        </w:numPr>
        <w:rPr>
          <w:b/>
        </w:rPr>
      </w:pPr>
      <w:r w:rsidRPr="00783E76">
        <w:rPr>
          <w:b/>
        </w:rPr>
        <w:t xml:space="preserve">State: </w:t>
      </w:r>
      <w:r w:rsidRPr="00783E76">
        <w:t>Large change that baby could have lived outside of the womb at that age</w:t>
      </w:r>
      <w:r w:rsidR="00921898" w:rsidRPr="00783E76">
        <w:t>.</w:t>
      </w:r>
    </w:p>
    <w:p w14:paraId="6A575961" w14:textId="22DFCA5B" w:rsidR="00921898" w:rsidRPr="00783E76" w:rsidRDefault="00C00C74" w:rsidP="006A2681">
      <w:pPr>
        <w:pStyle w:val="ListParagraph"/>
        <w:numPr>
          <w:ilvl w:val="2"/>
          <w:numId w:val="19"/>
        </w:numPr>
        <w:rPr>
          <w:b/>
        </w:rPr>
      </w:pPr>
      <w:r w:rsidRPr="00783E76">
        <w:rPr>
          <w:b/>
        </w:rPr>
        <w:t xml:space="preserve">Limitations on Court: </w:t>
      </w:r>
      <w:r w:rsidRPr="00783E76">
        <w:t xml:space="preserve">Court can not legislate: fine line between interpretation and enlarging of statute. </w:t>
      </w:r>
    </w:p>
    <w:p w14:paraId="6B39C8F8" w14:textId="5628EB7B" w:rsidR="00C00C74" w:rsidRPr="00783E76" w:rsidRDefault="00C00C74" w:rsidP="006A2681">
      <w:pPr>
        <w:pStyle w:val="ListParagraph"/>
        <w:numPr>
          <w:ilvl w:val="3"/>
          <w:numId w:val="19"/>
        </w:numPr>
        <w:rPr>
          <w:b/>
        </w:rPr>
      </w:pPr>
      <w:r w:rsidRPr="00783E76">
        <w:rPr>
          <w:i/>
        </w:rPr>
        <w:t>Roe v. Wade</w:t>
      </w:r>
      <w:r w:rsidRPr="00783E76">
        <w:t xml:space="preserve"> came out three years later: fear of precedent. </w:t>
      </w:r>
    </w:p>
    <w:p w14:paraId="442141F6" w14:textId="559130FA" w:rsidR="007477B4" w:rsidRPr="00783E76" w:rsidRDefault="007477B4" w:rsidP="006A2681">
      <w:pPr>
        <w:pStyle w:val="ListParagraph"/>
        <w:numPr>
          <w:ilvl w:val="2"/>
          <w:numId w:val="19"/>
        </w:numPr>
        <w:rPr>
          <w:b/>
        </w:rPr>
      </w:pPr>
      <w:r w:rsidRPr="00783E76">
        <w:t xml:space="preserve">Over-deterrence: imposes a profound, chilling effect on behavior if you are so concerned that anything you do could be a crime. </w:t>
      </w:r>
    </w:p>
    <w:p w14:paraId="2F61CE02" w14:textId="46DC45E2" w:rsidR="00C00C74" w:rsidRPr="00783E76" w:rsidRDefault="0045567B" w:rsidP="006A2681">
      <w:pPr>
        <w:pStyle w:val="ListParagraph"/>
        <w:numPr>
          <w:ilvl w:val="2"/>
          <w:numId w:val="19"/>
        </w:numPr>
        <w:rPr>
          <w:b/>
        </w:rPr>
      </w:pPr>
      <w:r w:rsidRPr="00783E76">
        <w:rPr>
          <w:b/>
        </w:rPr>
        <w:t xml:space="preserve">Holding: </w:t>
      </w:r>
      <w:r w:rsidRPr="00783E76">
        <w:t>Criminalizing this behavior under the existing murder statute would be enlarging the meaning of “human being” in a way that is unusual, brings more people under the umbrella, and creating a new offense.</w:t>
      </w:r>
    </w:p>
    <w:p w14:paraId="6C4FA791" w14:textId="2D68DE48" w:rsidR="0045567B" w:rsidRPr="00783E76" w:rsidRDefault="0045567B" w:rsidP="006A2681">
      <w:pPr>
        <w:pStyle w:val="ListParagraph"/>
        <w:numPr>
          <w:ilvl w:val="3"/>
          <w:numId w:val="19"/>
        </w:numPr>
        <w:rPr>
          <w:b/>
        </w:rPr>
      </w:pPr>
      <w:r w:rsidRPr="00783E76">
        <w:rPr>
          <w:b/>
        </w:rPr>
        <w:t xml:space="preserve">BUT: </w:t>
      </w:r>
      <w:r w:rsidRPr="00783E76">
        <w:rPr>
          <w:i/>
        </w:rPr>
        <w:t xml:space="preserve">Martin v. State </w:t>
      </w:r>
      <w:r w:rsidRPr="00783E76">
        <w:t xml:space="preserve">(reads “voluntariness” into statute), </w:t>
      </w:r>
      <w:r w:rsidRPr="00783E76">
        <w:rPr>
          <w:i/>
        </w:rPr>
        <w:t>Rogers v. Tennessee</w:t>
      </w:r>
    </w:p>
    <w:p w14:paraId="77AA6314" w14:textId="77777777" w:rsidR="0045567B" w:rsidRPr="00783E76" w:rsidRDefault="0045567B" w:rsidP="006A2681">
      <w:pPr>
        <w:pStyle w:val="ListParagraph"/>
        <w:numPr>
          <w:ilvl w:val="3"/>
          <w:numId w:val="19"/>
        </w:numPr>
      </w:pPr>
      <w:r w:rsidRPr="00783E76">
        <w:t xml:space="preserve">Spurred by </w:t>
      </w:r>
      <w:r w:rsidRPr="00783E76">
        <w:rPr>
          <w:b/>
        </w:rPr>
        <w:t>Due Process</w:t>
      </w:r>
      <w:r w:rsidRPr="00783E76">
        <w:t xml:space="preserve"> and </w:t>
      </w:r>
      <w:r w:rsidRPr="00783E76">
        <w:rPr>
          <w:b/>
        </w:rPr>
        <w:t xml:space="preserve">Notice </w:t>
      </w:r>
      <w:r w:rsidRPr="00783E76">
        <w:t>issues: enlarging statute is form of retroactive legislation.</w:t>
      </w:r>
    </w:p>
    <w:p w14:paraId="740C1AE0" w14:textId="77777777" w:rsidR="0045567B" w:rsidRPr="00783E76" w:rsidRDefault="0045567B" w:rsidP="006A2681">
      <w:pPr>
        <w:pStyle w:val="ListParagraph"/>
        <w:numPr>
          <w:ilvl w:val="4"/>
          <w:numId w:val="19"/>
        </w:numPr>
      </w:pPr>
      <w:r w:rsidRPr="00783E76">
        <w:rPr>
          <w:b/>
        </w:rPr>
        <w:t xml:space="preserve">Ex Post Facto Laws: </w:t>
      </w:r>
      <w:r w:rsidRPr="00783E76">
        <w:t>Retroactively legislating. Possibility of power abuse, not foreseeable or clear how to conform behavior to law if law is new.</w:t>
      </w:r>
    </w:p>
    <w:p w14:paraId="2F7DEBC5" w14:textId="77777777" w:rsidR="00070D58" w:rsidRPr="00783E76" w:rsidRDefault="00070D58" w:rsidP="001A4B75">
      <w:pPr>
        <w:pStyle w:val="ListParagraph"/>
      </w:pPr>
    </w:p>
    <w:p w14:paraId="405F91CB" w14:textId="3F9830EE" w:rsidR="0045567B" w:rsidRPr="00783E76" w:rsidRDefault="00070D58" w:rsidP="006A2681">
      <w:pPr>
        <w:pStyle w:val="ListParagraph"/>
        <w:numPr>
          <w:ilvl w:val="0"/>
          <w:numId w:val="19"/>
        </w:numPr>
      </w:pPr>
      <w:r w:rsidRPr="00783E76">
        <w:t>Court CAN Interpret and Change Common Law</w:t>
      </w:r>
      <w:r w:rsidR="0045567B" w:rsidRPr="00783E76">
        <w:t xml:space="preserve"> </w:t>
      </w:r>
      <w:r w:rsidRPr="00783E76">
        <w:t>(Not Statu</w:t>
      </w:r>
      <w:r w:rsidR="00C63FF6" w:rsidRPr="00783E76">
        <w:t>t</w:t>
      </w:r>
      <w:r w:rsidRPr="00783E76">
        <w:t>es)</w:t>
      </w:r>
    </w:p>
    <w:p w14:paraId="58AF90AF" w14:textId="3FC09161" w:rsidR="00070D58" w:rsidRPr="00783E76" w:rsidRDefault="00070D58" w:rsidP="006A2681">
      <w:pPr>
        <w:pStyle w:val="ListParagraph"/>
        <w:numPr>
          <w:ilvl w:val="1"/>
          <w:numId w:val="19"/>
        </w:numPr>
        <w:rPr>
          <w:b/>
        </w:rPr>
      </w:pPr>
      <w:r w:rsidRPr="00783E76">
        <w:rPr>
          <w:i/>
        </w:rPr>
        <w:t xml:space="preserve">Rogers v. Tennessee, </w:t>
      </w:r>
      <w:r w:rsidRPr="00783E76">
        <w:t>U.S. Supreme Court, 2001</w:t>
      </w:r>
    </w:p>
    <w:p w14:paraId="48130D18" w14:textId="77777777" w:rsidR="00C63FF6" w:rsidRPr="00783E76" w:rsidRDefault="00C63FF6" w:rsidP="006A2681">
      <w:pPr>
        <w:pStyle w:val="ListParagraph"/>
        <w:numPr>
          <w:ilvl w:val="2"/>
          <w:numId w:val="19"/>
        </w:numPr>
        <w:rPr>
          <w:b/>
        </w:rPr>
      </w:pPr>
      <w:r w:rsidRPr="00783E76">
        <w:t>Rogers stabbed James Bowdery, who was in a coma then died of kidney failure 15 months later.</w:t>
      </w:r>
    </w:p>
    <w:p w14:paraId="78285E8F" w14:textId="26192E1A" w:rsidR="00070D58" w:rsidRPr="00783E76" w:rsidRDefault="00C63FF6" w:rsidP="006A2681">
      <w:pPr>
        <w:pStyle w:val="ListParagraph"/>
        <w:numPr>
          <w:ilvl w:val="2"/>
          <w:numId w:val="19"/>
        </w:numPr>
        <w:rPr>
          <w:b/>
        </w:rPr>
      </w:pPr>
      <w:r w:rsidRPr="00783E76">
        <w:t xml:space="preserve"> Rogers argues that the “Year and a Day” rule was part of TN common law (though not part of statute) and abolishing the rule would violate Ex Post Facto Clause. </w:t>
      </w:r>
    </w:p>
    <w:p w14:paraId="1240A42D" w14:textId="1E6B0CF9" w:rsidR="00C63FF6" w:rsidRPr="00783E76" w:rsidRDefault="00B8623D" w:rsidP="006A2681">
      <w:pPr>
        <w:pStyle w:val="ListParagraph"/>
        <w:numPr>
          <w:ilvl w:val="2"/>
          <w:numId w:val="19"/>
        </w:numPr>
        <w:rPr>
          <w:b/>
        </w:rPr>
      </w:pPr>
      <w:r w:rsidRPr="00783E76">
        <w:rPr>
          <w:b/>
        </w:rPr>
        <w:t xml:space="preserve">Holding: </w:t>
      </w:r>
      <w:r w:rsidRPr="00783E76">
        <w:t xml:space="preserve">It is within the court’s abilities to revise and update the common law, but not to change the interpretation or meaning of statutes. </w:t>
      </w:r>
    </w:p>
    <w:p w14:paraId="0BDD6495" w14:textId="57CEFC8B" w:rsidR="00B8623D" w:rsidRPr="00783E76" w:rsidRDefault="00B8623D" w:rsidP="006A2681">
      <w:pPr>
        <w:pStyle w:val="ListParagraph"/>
        <w:numPr>
          <w:ilvl w:val="3"/>
          <w:numId w:val="19"/>
        </w:numPr>
        <w:rPr>
          <w:b/>
        </w:rPr>
      </w:pPr>
      <w:r w:rsidRPr="00783E76">
        <w:rPr>
          <w:b/>
        </w:rPr>
        <w:t xml:space="preserve">Sub-Holding: </w:t>
      </w:r>
      <w:r w:rsidRPr="00783E76">
        <w:t xml:space="preserve">Redefinition/reinterpretation here is not unexpected or indefensible; medical advances make it certain what caused the death, most states have abolished this provision, and </w:t>
      </w:r>
      <w:r w:rsidR="00294E1A" w:rsidRPr="00783E76">
        <w:t>“Year and a Day” is not part of the statute itself.</w:t>
      </w:r>
    </w:p>
    <w:p w14:paraId="70486276" w14:textId="696C5628" w:rsidR="00D34660" w:rsidRPr="00783E76" w:rsidRDefault="00D34660" w:rsidP="006A2681">
      <w:pPr>
        <w:pStyle w:val="ListParagraph"/>
        <w:numPr>
          <w:ilvl w:val="3"/>
          <w:numId w:val="19"/>
        </w:numPr>
        <w:rPr>
          <w:b/>
        </w:rPr>
      </w:pPr>
      <w:r w:rsidRPr="00783E76">
        <w:rPr>
          <w:b/>
        </w:rPr>
        <w:t xml:space="preserve">BUT: </w:t>
      </w:r>
      <w:r w:rsidRPr="00783E76">
        <w:t>Keeler v. Superior Court</w:t>
      </w:r>
    </w:p>
    <w:p w14:paraId="296A2DD0" w14:textId="77777777" w:rsidR="00D34660" w:rsidRPr="00783E76" w:rsidRDefault="00D34660" w:rsidP="001A4B75"/>
    <w:p w14:paraId="4400AF84" w14:textId="450DA6AF" w:rsidR="00D34660" w:rsidRPr="00783E76" w:rsidRDefault="00187B59" w:rsidP="00052896">
      <w:pPr>
        <w:pStyle w:val="Heading2"/>
      </w:pPr>
      <w:bookmarkStart w:id="16" w:name="_Toc437338852"/>
      <w:r>
        <w:t>F.</w:t>
      </w:r>
      <w:r w:rsidR="00D34660" w:rsidRPr="00783E76">
        <w:t xml:space="preserve"> Specificity (Void for Vagueness Doctrine)</w:t>
      </w:r>
      <w:bookmarkEnd w:id="16"/>
    </w:p>
    <w:p w14:paraId="695A3EAE" w14:textId="18D93655" w:rsidR="00D34660" w:rsidRPr="00783E76" w:rsidRDefault="00D34660" w:rsidP="001A4B75">
      <w:r w:rsidRPr="00783E76">
        <w:t>Operational arm of the principle of legality: statute must be specific enough that punishment is legal.</w:t>
      </w:r>
    </w:p>
    <w:p w14:paraId="4AB4064B" w14:textId="77777777" w:rsidR="002C065C" w:rsidRPr="00783E76" w:rsidRDefault="002C065C" w:rsidP="001A4B75"/>
    <w:p w14:paraId="77624861" w14:textId="0C823C7D" w:rsidR="002C065C" w:rsidRPr="00783E76" w:rsidRDefault="002C065C" w:rsidP="001A4B75">
      <w:r w:rsidRPr="00783E76">
        <w:t>Vague laws:</w:t>
      </w:r>
    </w:p>
    <w:p w14:paraId="107FA8FA" w14:textId="5F4C67AD" w:rsidR="002C065C" w:rsidRPr="00783E76" w:rsidRDefault="002C065C" w:rsidP="001A4B75">
      <w:r w:rsidRPr="00783E76">
        <w:t>1. Deprive people of notice</w:t>
      </w:r>
    </w:p>
    <w:p w14:paraId="7B574DB1" w14:textId="4DD13CCC" w:rsidR="002C065C" w:rsidRPr="00783E76" w:rsidRDefault="002C065C" w:rsidP="001A4B75">
      <w:r w:rsidRPr="00783E76">
        <w:t>2. Can lead to discriminatory or abusive enforcement</w:t>
      </w:r>
    </w:p>
    <w:p w14:paraId="113232BD" w14:textId="6F164A87" w:rsidR="002C065C" w:rsidRPr="00783E76" w:rsidRDefault="002C065C" w:rsidP="001A4B75">
      <w:r w:rsidRPr="00783E76">
        <w:t>3. Encompass broad behavior</w:t>
      </w:r>
    </w:p>
    <w:p w14:paraId="5D6578D4" w14:textId="77777777" w:rsidR="00D34660" w:rsidRPr="00783E76" w:rsidRDefault="00D34660" w:rsidP="001A4B75"/>
    <w:p w14:paraId="3FD48A6B" w14:textId="763868DF" w:rsidR="00294E1A" w:rsidRPr="00783E76" w:rsidRDefault="00A00B56" w:rsidP="006A2681">
      <w:pPr>
        <w:pStyle w:val="ListParagraph"/>
        <w:numPr>
          <w:ilvl w:val="0"/>
          <w:numId w:val="20"/>
        </w:numPr>
      </w:pPr>
      <w:r w:rsidRPr="00783E76">
        <w:t xml:space="preserve">Due Process Requires Specific Statute </w:t>
      </w:r>
      <w:r w:rsidR="005461E5" w:rsidRPr="00783E76">
        <w:t>For Notice</w:t>
      </w:r>
    </w:p>
    <w:p w14:paraId="52C54D6E" w14:textId="2D90B3FC" w:rsidR="005461E5" w:rsidRPr="00783E76" w:rsidRDefault="005461E5" w:rsidP="006A2681">
      <w:pPr>
        <w:pStyle w:val="ListParagraph"/>
        <w:numPr>
          <w:ilvl w:val="1"/>
          <w:numId w:val="20"/>
        </w:numPr>
        <w:rPr>
          <w:b/>
        </w:rPr>
      </w:pPr>
      <w:r w:rsidRPr="00783E76">
        <w:rPr>
          <w:i/>
        </w:rPr>
        <w:t xml:space="preserve">Chicago v. Morales, </w:t>
      </w:r>
      <w:r w:rsidRPr="00783E76">
        <w:t>U.S. Supreme Court, 1999</w:t>
      </w:r>
    </w:p>
    <w:p w14:paraId="65AF4794" w14:textId="5BA7929A" w:rsidR="005461E5" w:rsidRPr="00783E76" w:rsidRDefault="005461E5" w:rsidP="006A2681">
      <w:pPr>
        <w:pStyle w:val="ListParagraph"/>
        <w:numPr>
          <w:ilvl w:val="2"/>
          <w:numId w:val="20"/>
        </w:numPr>
        <w:rPr>
          <w:b/>
        </w:rPr>
      </w:pPr>
      <w:r w:rsidRPr="00783E76">
        <w:t>Chicago statute makes it illegal to be a member of a criminal street gang and loiter and disobey officer’s order to disperse.</w:t>
      </w:r>
    </w:p>
    <w:p w14:paraId="46AFF371" w14:textId="1362F955" w:rsidR="005461E5" w:rsidRPr="00783E76" w:rsidRDefault="005461E5" w:rsidP="006A2681">
      <w:pPr>
        <w:pStyle w:val="ListParagraph"/>
        <w:numPr>
          <w:ilvl w:val="2"/>
          <w:numId w:val="20"/>
        </w:numPr>
      </w:pPr>
      <w:r w:rsidRPr="00783E76">
        <w:t>Numerous Issues:</w:t>
      </w:r>
    </w:p>
    <w:p w14:paraId="671B0A31" w14:textId="4C62DBA5" w:rsidR="005461E5" w:rsidRPr="00783E76" w:rsidRDefault="005461E5" w:rsidP="006A2681">
      <w:pPr>
        <w:pStyle w:val="ListParagraph"/>
        <w:numPr>
          <w:ilvl w:val="3"/>
          <w:numId w:val="20"/>
        </w:numPr>
        <w:rPr>
          <w:b/>
        </w:rPr>
      </w:pPr>
      <w:r w:rsidRPr="00783E76">
        <w:t>Status: being a gang member</w:t>
      </w:r>
    </w:p>
    <w:p w14:paraId="5703EB33" w14:textId="0227EA2F" w:rsidR="005461E5" w:rsidRPr="00783E76" w:rsidRDefault="005461E5" w:rsidP="006A2681">
      <w:pPr>
        <w:pStyle w:val="ListParagraph"/>
        <w:numPr>
          <w:ilvl w:val="3"/>
          <w:numId w:val="20"/>
        </w:numPr>
        <w:rPr>
          <w:b/>
        </w:rPr>
      </w:pPr>
      <w:r w:rsidRPr="00783E76">
        <w:t>Definitions: what is loitering? What does it mean to obey dispersal order?</w:t>
      </w:r>
    </w:p>
    <w:p w14:paraId="566880F4" w14:textId="403512C2" w:rsidR="005461E5" w:rsidRPr="00783E76" w:rsidRDefault="005461E5" w:rsidP="006A2681">
      <w:pPr>
        <w:pStyle w:val="ListParagraph"/>
        <w:numPr>
          <w:ilvl w:val="3"/>
          <w:numId w:val="20"/>
        </w:numPr>
        <w:rPr>
          <w:b/>
        </w:rPr>
      </w:pPr>
      <w:r w:rsidRPr="00783E76">
        <w:t>“No Apparent Purpose”: who is judging? What about an apparently perverse purpose?</w:t>
      </w:r>
    </w:p>
    <w:p w14:paraId="0FB8D0F5" w14:textId="4F1D6874" w:rsidR="005461E5" w:rsidRPr="00783E76" w:rsidRDefault="005461E5" w:rsidP="006A2681">
      <w:pPr>
        <w:pStyle w:val="ListParagraph"/>
        <w:numPr>
          <w:ilvl w:val="3"/>
          <w:numId w:val="20"/>
        </w:numPr>
        <w:rPr>
          <w:b/>
        </w:rPr>
      </w:pPr>
      <w:r w:rsidRPr="00783E76">
        <w:t>Freedom of Association</w:t>
      </w:r>
    </w:p>
    <w:p w14:paraId="3692FA83" w14:textId="2B6ED7C3" w:rsidR="00A0616F" w:rsidRPr="00783E76" w:rsidRDefault="00A0616F" w:rsidP="006A2681">
      <w:pPr>
        <w:pStyle w:val="ListParagraph"/>
        <w:numPr>
          <w:ilvl w:val="3"/>
          <w:numId w:val="20"/>
        </w:numPr>
        <w:rPr>
          <w:b/>
        </w:rPr>
      </w:pPr>
      <w:r w:rsidRPr="00783E76">
        <w:t>Potential for abuse of police power</w:t>
      </w:r>
    </w:p>
    <w:p w14:paraId="3FA1560C" w14:textId="2B50B165" w:rsidR="00A0616F" w:rsidRPr="00783E76" w:rsidRDefault="00A0616F" w:rsidP="006A2681">
      <w:pPr>
        <w:pStyle w:val="ListParagraph"/>
        <w:numPr>
          <w:ilvl w:val="2"/>
          <w:numId w:val="20"/>
        </w:numPr>
        <w:rPr>
          <w:b/>
        </w:rPr>
      </w:pPr>
      <w:r w:rsidRPr="00783E76">
        <w:rPr>
          <w:b/>
        </w:rPr>
        <w:t>Legislative Intent</w:t>
      </w:r>
      <w:r w:rsidRPr="00783E76">
        <w:t xml:space="preserve">: </w:t>
      </w:r>
      <w:r w:rsidR="00C5596F" w:rsidRPr="00783E76">
        <w:t xml:space="preserve">Statute formed to curb gang action in Chicago. </w:t>
      </w:r>
    </w:p>
    <w:p w14:paraId="4BCAA7FD" w14:textId="4E7CD2C7" w:rsidR="007F148C" w:rsidRPr="00783E76" w:rsidRDefault="00AC1602" w:rsidP="006A2681">
      <w:pPr>
        <w:pStyle w:val="ListParagraph"/>
        <w:numPr>
          <w:ilvl w:val="2"/>
          <w:numId w:val="20"/>
        </w:numPr>
        <w:rPr>
          <w:b/>
        </w:rPr>
      </w:pPr>
      <w:r w:rsidRPr="00783E76">
        <w:rPr>
          <w:b/>
        </w:rPr>
        <w:t xml:space="preserve">Holding: </w:t>
      </w:r>
      <w:r w:rsidRPr="00783E76">
        <w:t>This statute is void for vagueness: too unclear what is being criminalized</w:t>
      </w:r>
      <w:r w:rsidR="007F148C" w:rsidRPr="00783E76">
        <w:t>. While it’s okay to make loitering a crime, the definition of loitering here is too vague.</w:t>
      </w:r>
    </w:p>
    <w:p w14:paraId="25AF056B" w14:textId="59B883A1" w:rsidR="007F148C" w:rsidRPr="00783E76" w:rsidRDefault="007F148C" w:rsidP="006A2681">
      <w:pPr>
        <w:pStyle w:val="ListParagraph"/>
        <w:numPr>
          <w:ilvl w:val="3"/>
          <w:numId w:val="20"/>
        </w:numPr>
        <w:rPr>
          <w:b/>
        </w:rPr>
      </w:pPr>
      <w:r w:rsidRPr="00783E76">
        <w:rPr>
          <w:b/>
        </w:rPr>
        <w:t xml:space="preserve">Sub-Holding: </w:t>
      </w:r>
      <w:r w:rsidRPr="00783E76">
        <w:t xml:space="preserve">Vagueness can invalidate a statute if it fails to provide notice or of it authorizes and encourages arbitrary and discriminatory enforcement. </w:t>
      </w:r>
    </w:p>
    <w:p w14:paraId="7920BD32" w14:textId="1A4C2CEC" w:rsidR="00E911FC" w:rsidRPr="00783E76" w:rsidRDefault="00E911FC" w:rsidP="006A2681">
      <w:pPr>
        <w:pStyle w:val="ListParagraph"/>
        <w:numPr>
          <w:ilvl w:val="3"/>
          <w:numId w:val="20"/>
        </w:numPr>
        <w:rPr>
          <w:b/>
        </w:rPr>
      </w:pPr>
      <w:r w:rsidRPr="00783E76">
        <w:rPr>
          <w:b/>
        </w:rPr>
        <w:t xml:space="preserve">AND: </w:t>
      </w:r>
      <w:r w:rsidRPr="00783E76">
        <w:t>Papachristou v. Jacksonville</w:t>
      </w:r>
    </w:p>
    <w:p w14:paraId="20DDD428" w14:textId="73467C48" w:rsidR="00E911FC" w:rsidRPr="00783E76" w:rsidRDefault="00E911FC" w:rsidP="006A2681">
      <w:pPr>
        <w:pStyle w:val="ListParagraph"/>
        <w:numPr>
          <w:ilvl w:val="1"/>
          <w:numId w:val="20"/>
        </w:numPr>
        <w:rPr>
          <w:b/>
        </w:rPr>
      </w:pPr>
      <w:r w:rsidRPr="001A5E00">
        <w:rPr>
          <w:b/>
          <w:i/>
        </w:rPr>
        <w:t>Papachristou v. Jacksonville</w:t>
      </w:r>
      <w:r w:rsidRPr="00783E76">
        <w:t>, U.S. Supreme Court, 1972</w:t>
      </w:r>
    </w:p>
    <w:p w14:paraId="58E20E2B" w14:textId="73ECE01E" w:rsidR="00E911FC" w:rsidRPr="00783E76" w:rsidRDefault="00E911FC" w:rsidP="006A2681">
      <w:pPr>
        <w:pStyle w:val="ListParagraph"/>
        <w:numPr>
          <w:ilvl w:val="2"/>
          <w:numId w:val="20"/>
        </w:numPr>
        <w:rPr>
          <w:b/>
        </w:rPr>
      </w:pPr>
      <w:r w:rsidRPr="00783E76">
        <w:t xml:space="preserve">Vagrancy statute: </w:t>
      </w:r>
      <w:r w:rsidR="00056C3F" w:rsidRPr="00783E76">
        <w:t xml:space="preserve">punishes a huge range of statuses (economically disadvantaged groups). </w:t>
      </w:r>
    </w:p>
    <w:p w14:paraId="6A3AFC45" w14:textId="108A8FA5" w:rsidR="00056C3F" w:rsidRPr="00783E76" w:rsidRDefault="00056C3F" w:rsidP="006A2681">
      <w:pPr>
        <w:pStyle w:val="ListParagraph"/>
        <w:numPr>
          <w:ilvl w:val="2"/>
          <w:numId w:val="20"/>
        </w:numPr>
        <w:rPr>
          <w:b/>
        </w:rPr>
      </w:pPr>
      <w:r w:rsidRPr="00783E76">
        <w:t xml:space="preserve">Broadness of statute allows police to use this as a guise to scoop up anyone they wish. </w:t>
      </w:r>
    </w:p>
    <w:p w14:paraId="615EE52B" w14:textId="79EE3CEB" w:rsidR="00056C3F" w:rsidRPr="00783E76" w:rsidRDefault="00056C3F" w:rsidP="006A2681">
      <w:pPr>
        <w:pStyle w:val="ListParagraph"/>
        <w:numPr>
          <w:ilvl w:val="2"/>
          <w:numId w:val="20"/>
        </w:numPr>
        <w:rPr>
          <w:b/>
        </w:rPr>
      </w:pPr>
      <w:r w:rsidRPr="00783E76">
        <w:rPr>
          <w:b/>
        </w:rPr>
        <w:t xml:space="preserve">Holding: </w:t>
      </w:r>
      <w:r w:rsidR="00FF205F" w:rsidRPr="00783E76">
        <w:t>Statute is too broad, vague, and all-encompassing to be legal here, and makes numerous statuses illegal.</w:t>
      </w:r>
    </w:p>
    <w:p w14:paraId="06976AF0" w14:textId="3EB1736D" w:rsidR="00FF205F" w:rsidRPr="00783E76" w:rsidRDefault="00FF205F" w:rsidP="006A2681">
      <w:pPr>
        <w:pStyle w:val="ListParagraph"/>
        <w:numPr>
          <w:ilvl w:val="3"/>
          <w:numId w:val="20"/>
        </w:numPr>
        <w:rPr>
          <w:b/>
        </w:rPr>
      </w:pPr>
      <w:r w:rsidRPr="00783E76">
        <w:rPr>
          <w:b/>
        </w:rPr>
        <w:t xml:space="preserve">Sub-Holding: </w:t>
      </w:r>
      <w:r w:rsidRPr="00783E76">
        <w:t>If limited to a specific place (public restroom)</w:t>
      </w:r>
      <w:r w:rsidR="000C4636" w:rsidRPr="00783E76">
        <w:t>, loitering statutes are often upheld.</w:t>
      </w:r>
    </w:p>
    <w:p w14:paraId="457ACB26" w14:textId="2C63EBD9" w:rsidR="000C4636" w:rsidRPr="00783E76" w:rsidRDefault="000C4636" w:rsidP="006A2681">
      <w:pPr>
        <w:pStyle w:val="ListParagraph"/>
        <w:numPr>
          <w:ilvl w:val="3"/>
          <w:numId w:val="20"/>
        </w:numPr>
        <w:rPr>
          <w:b/>
        </w:rPr>
      </w:pPr>
      <w:r w:rsidRPr="00783E76">
        <w:rPr>
          <w:b/>
        </w:rPr>
        <w:t xml:space="preserve">Loitering + Specific Act: </w:t>
      </w:r>
      <w:r w:rsidRPr="00783E76">
        <w:t xml:space="preserve">usually makes a statute okay. </w:t>
      </w:r>
    </w:p>
    <w:p w14:paraId="105BA339" w14:textId="55747930" w:rsidR="000C4636" w:rsidRPr="00783E76" w:rsidRDefault="000C4636" w:rsidP="006A2681">
      <w:pPr>
        <w:pStyle w:val="ListParagraph"/>
        <w:numPr>
          <w:ilvl w:val="4"/>
          <w:numId w:val="20"/>
        </w:numPr>
        <w:rPr>
          <w:b/>
        </w:rPr>
      </w:pPr>
      <w:r w:rsidRPr="00783E76">
        <w:rPr>
          <w:b/>
        </w:rPr>
        <w:t xml:space="preserve">Also, Loitering in a Proscribed Place + </w:t>
      </w:r>
      <w:r w:rsidR="00DE771C" w:rsidRPr="00783E76">
        <w:rPr>
          <w:b/>
        </w:rPr>
        <w:t xml:space="preserve">Purposeful </w:t>
      </w:r>
      <w:r w:rsidRPr="00783E76">
        <w:rPr>
          <w:b/>
        </w:rPr>
        <w:t xml:space="preserve">Intent: </w:t>
      </w:r>
      <w:r w:rsidRPr="00783E76">
        <w:t xml:space="preserve">changes the character of the loitering, can be criminal. </w:t>
      </w:r>
      <w:r w:rsidR="00B9147B" w:rsidRPr="00783E76">
        <w:t xml:space="preserve">(e.g. </w:t>
      </w:r>
    </w:p>
    <w:p w14:paraId="1353EAED" w14:textId="3C3DD7DB" w:rsidR="004819A9" w:rsidRPr="00783E76" w:rsidRDefault="002435E0" w:rsidP="006A2681">
      <w:pPr>
        <w:pStyle w:val="ListParagraph"/>
        <w:numPr>
          <w:ilvl w:val="3"/>
          <w:numId w:val="20"/>
        </w:numPr>
        <w:rPr>
          <w:b/>
        </w:rPr>
      </w:pPr>
      <w:r>
        <w:rPr>
          <w:b/>
        </w:rPr>
        <w:t>AND</w:t>
      </w:r>
      <w:r w:rsidR="004819A9" w:rsidRPr="00783E76">
        <w:rPr>
          <w:b/>
        </w:rPr>
        <w:t xml:space="preserve">: </w:t>
      </w:r>
      <w:r w:rsidR="00F777C9" w:rsidRPr="00783E76">
        <w:t>Chicago v. Morales</w:t>
      </w:r>
    </w:p>
    <w:p w14:paraId="0504AFC1" w14:textId="2129F409" w:rsidR="00783E76" w:rsidRPr="00783E76" w:rsidRDefault="002435E0" w:rsidP="006A2681">
      <w:pPr>
        <w:pStyle w:val="ListParagraph"/>
        <w:numPr>
          <w:ilvl w:val="3"/>
          <w:numId w:val="20"/>
        </w:numPr>
        <w:rPr>
          <w:b/>
        </w:rPr>
      </w:pPr>
      <w:r>
        <w:rPr>
          <w:b/>
        </w:rPr>
        <w:t>BUT</w:t>
      </w:r>
      <w:r w:rsidR="00F777C9" w:rsidRPr="00783E76">
        <w:rPr>
          <w:b/>
        </w:rPr>
        <w:t xml:space="preserve">: </w:t>
      </w:r>
      <w:r w:rsidR="00F777C9" w:rsidRPr="00783E76">
        <w:rPr>
          <w:i/>
        </w:rPr>
        <w:t xml:space="preserve">Proctor v. State: </w:t>
      </w:r>
      <w:r w:rsidR="00CF0F3E" w:rsidRPr="00783E76">
        <w:t xml:space="preserve">in certain circumstances, because of prevailing competing goals, we may be willing sometimes to do something that feels like criminalization of intention. But must be narrow. </w:t>
      </w:r>
    </w:p>
    <w:p w14:paraId="4F3AD82E" w14:textId="1F844B3C" w:rsidR="00783E76" w:rsidRDefault="00783E76" w:rsidP="001A4B75">
      <w:pPr>
        <w:pStyle w:val="Heading1"/>
      </w:pPr>
      <w:bookmarkStart w:id="17" w:name="_Toc437338853"/>
      <w:r w:rsidRPr="00783E76">
        <w:rPr>
          <w:highlight w:val="yellow"/>
        </w:rPr>
        <w:t>Mens Rea</w:t>
      </w:r>
      <w:bookmarkEnd w:id="17"/>
    </w:p>
    <w:p w14:paraId="05DC38E8" w14:textId="77777777" w:rsidR="00073557" w:rsidRDefault="00073557" w:rsidP="00073557"/>
    <w:p w14:paraId="3182934C" w14:textId="7C186333" w:rsidR="00972DB2" w:rsidRDefault="00972DB2" w:rsidP="00972DB2">
      <w:pPr>
        <w:pStyle w:val="Heading2"/>
      </w:pPr>
      <w:bookmarkStart w:id="18" w:name="_Toc437338854"/>
      <w:r>
        <w:t>A. Levels of Culpability</w:t>
      </w:r>
      <w:bookmarkEnd w:id="18"/>
    </w:p>
    <w:p w14:paraId="795990E4" w14:textId="77777777" w:rsidR="00972DB2" w:rsidRPr="00972DB2" w:rsidRDefault="00972DB2" w:rsidP="00972DB2"/>
    <w:p w14:paraId="00B65B9B" w14:textId="1C9DA11C" w:rsidR="00073557" w:rsidRDefault="00073557" w:rsidP="00073557">
      <w:pPr>
        <w:rPr>
          <w:b/>
        </w:rPr>
      </w:pPr>
      <w:r>
        <w:rPr>
          <w:b/>
        </w:rPr>
        <w:t xml:space="preserve">The MPC has established efforts to create a systematic scheme of mental states. </w:t>
      </w:r>
    </w:p>
    <w:p w14:paraId="62637573" w14:textId="789AE29A" w:rsidR="00073557" w:rsidRPr="00073557" w:rsidRDefault="00073557" w:rsidP="006A2681">
      <w:pPr>
        <w:pStyle w:val="ListParagraph"/>
        <w:numPr>
          <w:ilvl w:val="0"/>
          <w:numId w:val="22"/>
        </w:numPr>
        <w:rPr>
          <w:b/>
        </w:rPr>
      </w:pPr>
      <w:r>
        <w:t>Criminal responsibility typically requires a choice: voluntary act or omission.</w:t>
      </w:r>
    </w:p>
    <w:p w14:paraId="12844D6C" w14:textId="77B87ADC" w:rsidR="00073557" w:rsidRPr="00073557" w:rsidRDefault="00073557" w:rsidP="006A2681">
      <w:pPr>
        <w:pStyle w:val="ListParagraph"/>
        <w:numPr>
          <w:ilvl w:val="0"/>
          <w:numId w:val="22"/>
        </w:numPr>
        <w:rPr>
          <w:b/>
        </w:rPr>
      </w:pPr>
      <w:r>
        <w:t>Thoughts alone may be insufficient, but mental state does have importance.</w:t>
      </w:r>
    </w:p>
    <w:p w14:paraId="6C7FDFB7" w14:textId="3351C0C7" w:rsidR="00073557" w:rsidRPr="00B840E3" w:rsidRDefault="00073557" w:rsidP="006A2681">
      <w:pPr>
        <w:pStyle w:val="ListParagraph"/>
        <w:numPr>
          <w:ilvl w:val="0"/>
          <w:numId w:val="22"/>
        </w:numPr>
        <w:rPr>
          <w:b/>
        </w:rPr>
      </w:pPr>
      <w:r>
        <w:t xml:space="preserve">Awareness of consequences is ordinarily required. </w:t>
      </w:r>
    </w:p>
    <w:p w14:paraId="5DEAF8F5" w14:textId="1A5DAFF7" w:rsidR="00B840E3" w:rsidRPr="004C6E7D" w:rsidRDefault="00B840E3" w:rsidP="006A2681">
      <w:pPr>
        <w:pStyle w:val="ListParagraph"/>
        <w:numPr>
          <w:ilvl w:val="0"/>
          <w:numId w:val="22"/>
        </w:numPr>
        <w:rPr>
          <w:b/>
        </w:rPr>
      </w:pPr>
      <w:r>
        <w:t>State has the burden of proving the MPC beyond a reasonable doubt.</w:t>
      </w:r>
    </w:p>
    <w:p w14:paraId="76D33857" w14:textId="528B31F3" w:rsidR="004C6E7D" w:rsidRPr="004C6E7D" w:rsidRDefault="004C6E7D" w:rsidP="006A2681">
      <w:pPr>
        <w:pStyle w:val="ListParagraph"/>
        <w:numPr>
          <w:ilvl w:val="0"/>
          <w:numId w:val="22"/>
        </w:numPr>
        <w:rPr>
          <w:b/>
        </w:rPr>
      </w:pPr>
      <w:r>
        <w:t xml:space="preserve">Same evidence can be used to prove both the act and the mens rea. </w:t>
      </w:r>
    </w:p>
    <w:p w14:paraId="2025506D" w14:textId="77777777" w:rsidR="004C6E7D" w:rsidRDefault="004C6E7D" w:rsidP="004C6E7D">
      <w:pPr>
        <w:rPr>
          <w:b/>
        </w:rPr>
      </w:pPr>
    </w:p>
    <w:p w14:paraId="0992FE41" w14:textId="550EE674" w:rsidR="004C6E7D" w:rsidRDefault="004C6E7D" w:rsidP="004C6E7D">
      <w:pPr>
        <w:rPr>
          <w:b/>
          <w:u w:val="single"/>
        </w:rPr>
      </w:pPr>
      <w:r>
        <w:rPr>
          <w:b/>
          <w:u w:val="single"/>
        </w:rPr>
        <w:t>Negate Mens Rea:</w:t>
      </w:r>
    </w:p>
    <w:p w14:paraId="6730C553" w14:textId="70394D9A" w:rsidR="004C6E7D" w:rsidRDefault="004C6E7D" w:rsidP="00607E7B">
      <w:pPr>
        <w:pStyle w:val="ListParagraph"/>
        <w:numPr>
          <w:ilvl w:val="0"/>
          <w:numId w:val="49"/>
        </w:numPr>
      </w:pPr>
      <w:r>
        <w:t>Evidence of impairment or incapacity (maybe)</w:t>
      </w:r>
    </w:p>
    <w:p w14:paraId="601A68F4" w14:textId="2D58BADF" w:rsidR="004C6E7D" w:rsidRDefault="004C6E7D" w:rsidP="00607E7B">
      <w:pPr>
        <w:pStyle w:val="ListParagraph"/>
        <w:numPr>
          <w:ilvl w:val="0"/>
          <w:numId w:val="49"/>
        </w:numPr>
      </w:pPr>
      <w:r>
        <w:t>Mistake of Fact (maybe)</w:t>
      </w:r>
    </w:p>
    <w:p w14:paraId="6162FB8A" w14:textId="4F819E61" w:rsidR="004C6E7D" w:rsidRPr="004C6E7D" w:rsidRDefault="004C6E7D" w:rsidP="00607E7B">
      <w:pPr>
        <w:pStyle w:val="ListParagraph"/>
        <w:numPr>
          <w:ilvl w:val="0"/>
          <w:numId w:val="49"/>
        </w:numPr>
      </w:pPr>
      <w:r>
        <w:t xml:space="preserve">Mistake of Law (usually not: two exceptions are </w:t>
      </w:r>
      <w:r>
        <w:rPr>
          <w:i/>
        </w:rPr>
        <w:t xml:space="preserve">Lambert </w:t>
      </w:r>
      <w:r>
        <w:t xml:space="preserve">and </w:t>
      </w:r>
      <w:r>
        <w:rPr>
          <w:i/>
        </w:rPr>
        <w:t>Twitchell</w:t>
      </w:r>
      <w:r w:rsidR="0098521D">
        <w:rPr>
          <w:i/>
        </w:rPr>
        <w:t>)</w:t>
      </w:r>
    </w:p>
    <w:p w14:paraId="625D63D0" w14:textId="77777777" w:rsidR="00F641F3" w:rsidRDefault="00F641F3" w:rsidP="00F641F3">
      <w:pPr>
        <w:rPr>
          <w:b/>
        </w:rPr>
      </w:pPr>
    </w:p>
    <w:p w14:paraId="1678E66D" w14:textId="4392D240" w:rsidR="00F641F3" w:rsidRDefault="00F641F3" w:rsidP="00F641F3">
      <w:pPr>
        <w:rPr>
          <w:b/>
          <w:u w:val="single"/>
        </w:rPr>
      </w:pPr>
      <w:r>
        <w:rPr>
          <w:b/>
          <w:u w:val="single"/>
        </w:rPr>
        <w:t>MPC Formulation of Mens Rea:</w:t>
      </w:r>
    </w:p>
    <w:p w14:paraId="70414BD9" w14:textId="7137C1F2" w:rsidR="00894985" w:rsidRPr="00894985" w:rsidRDefault="00894985" w:rsidP="006A2681">
      <w:pPr>
        <w:pStyle w:val="ListParagraph"/>
        <w:numPr>
          <w:ilvl w:val="0"/>
          <w:numId w:val="30"/>
        </w:numPr>
        <w:rPr>
          <w:u w:val="single"/>
        </w:rPr>
      </w:pPr>
      <w:r>
        <w:t xml:space="preserve">Hierarchy of states of mind (if you prove the one on top, you can probably prove the one below). </w:t>
      </w:r>
    </w:p>
    <w:p w14:paraId="372C8FBB" w14:textId="77777777" w:rsidR="00F641F3" w:rsidRDefault="00F641F3" w:rsidP="00F641F3">
      <w:pPr>
        <w:rPr>
          <w:b/>
          <w:u w:val="single"/>
        </w:rPr>
      </w:pPr>
    </w:p>
    <w:tbl>
      <w:tblPr>
        <w:tblStyle w:val="TableGrid"/>
        <w:tblW w:w="9337" w:type="dxa"/>
        <w:tblInd w:w="198" w:type="dxa"/>
        <w:tblLook w:val="04A0" w:firstRow="1" w:lastRow="0" w:firstColumn="1" w:lastColumn="0" w:noHBand="0" w:noVBand="1"/>
      </w:tblPr>
      <w:tblGrid>
        <w:gridCol w:w="1451"/>
        <w:gridCol w:w="1334"/>
        <w:gridCol w:w="2365"/>
        <w:gridCol w:w="3070"/>
        <w:gridCol w:w="1117"/>
      </w:tblGrid>
      <w:tr w:rsidR="00525DF1" w:rsidRPr="00027BA2" w14:paraId="7404AAB7" w14:textId="77777777" w:rsidTr="00525DF1">
        <w:trPr>
          <w:trHeight w:val="170"/>
        </w:trPr>
        <w:tc>
          <w:tcPr>
            <w:tcW w:w="1451" w:type="dxa"/>
            <w:shd w:val="clear" w:color="auto" w:fill="D9D9D9" w:themeFill="background1" w:themeFillShade="D9"/>
            <w:vAlign w:val="center"/>
          </w:tcPr>
          <w:p w14:paraId="687B30D0" w14:textId="77777777" w:rsidR="00F00D19" w:rsidRPr="00027BA2" w:rsidRDefault="00F00D19" w:rsidP="00984937">
            <w:pPr>
              <w:jc w:val="center"/>
              <w:rPr>
                <w:b/>
              </w:rPr>
            </w:pPr>
            <w:r w:rsidRPr="00027BA2">
              <w:rPr>
                <w:b/>
              </w:rPr>
              <w:t>Statute Requirement</w:t>
            </w:r>
          </w:p>
        </w:tc>
        <w:tc>
          <w:tcPr>
            <w:tcW w:w="1334" w:type="dxa"/>
            <w:shd w:val="clear" w:color="auto" w:fill="D9D9D9" w:themeFill="background1" w:themeFillShade="D9"/>
            <w:vAlign w:val="center"/>
          </w:tcPr>
          <w:p w14:paraId="590C9578" w14:textId="77777777" w:rsidR="00F00D19" w:rsidRPr="00027BA2" w:rsidRDefault="00F00D19" w:rsidP="00984937">
            <w:pPr>
              <w:jc w:val="center"/>
              <w:rPr>
                <w:b/>
              </w:rPr>
            </w:pPr>
            <w:r w:rsidRPr="00027BA2">
              <w:rPr>
                <w:b/>
              </w:rPr>
              <w:t>AR</w:t>
            </w:r>
          </w:p>
        </w:tc>
        <w:tc>
          <w:tcPr>
            <w:tcW w:w="2365" w:type="dxa"/>
            <w:shd w:val="clear" w:color="auto" w:fill="D9D9D9" w:themeFill="background1" w:themeFillShade="D9"/>
            <w:vAlign w:val="center"/>
          </w:tcPr>
          <w:p w14:paraId="52CF0ABD" w14:textId="77777777" w:rsidR="00F00D19" w:rsidRPr="00027BA2" w:rsidRDefault="00F00D19" w:rsidP="00984937">
            <w:pPr>
              <w:jc w:val="center"/>
              <w:rPr>
                <w:b/>
              </w:rPr>
            </w:pPr>
            <w:r w:rsidRPr="00027BA2">
              <w:rPr>
                <w:b/>
              </w:rPr>
              <w:t>MR</w:t>
            </w:r>
          </w:p>
        </w:tc>
        <w:tc>
          <w:tcPr>
            <w:tcW w:w="3070" w:type="dxa"/>
            <w:shd w:val="clear" w:color="auto" w:fill="D9D9D9" w:themeFill="background1" w:themeFillShade="D9"/>
            <w:vAlign w:val="center"/>
          </w:tcPr>
          <w:p w14:paraId="6BDBCEF2" w14:textId="77777777" w:rsidR="00F00D19" w:rsidRPr="00027BA2" w:rsidRDefault="00F00D19" w:rsidP="00984937">
            <w:pPr>
              <w:jc w:val="center"/>
              <w:rPr>
                <w:b/>
              </w:rPr>
            </w:pPr>
            <w:r w:rsidRPr="00027BA2">
              <w:rPr>
                <w:b/>
              </w:rPr>
              <w:t>Definition</w:t>
            </w:r>
          </w:p>
        </w:tc>
        <w:tc>
          <w:tcPr>
            <w:tcW w:w="1117" w:type="dxa"/>
            <w:shd w:val="clear" w:color="auto" w:fill="D9D9D9" w:themeFill="background1" w:themeFillShade="D9"/>
            <w:vAlign w:val="center"/>
          </w:tcPr>
          <w:p w14:paraId="6A9F1565" w14:textId="72F9BF29" w:rsidR="00F00D19" w:rsidRPr="00027BA2" w:rsidRDefault="00525DF1" w:rsidP="00984937">
            <w:pPr>
              <w:jc w:val="center"/>
              <w:rPr>
                <w:b/>
              </w:rPr>
            </w:pPr>
            <w:r>
              <w:rPr>
                <w:b/>
              </w:rPr>
              <w:t>Intent</w:t>
            </w:r>
            <w:r w:rsidR="00491D19">
              <w:rPr>
                <w:b/>
              </w:rPr>
              <w:t xml:space="preserve"> </w:t>
            </w:r>
            <w:r w:rsidR="00F00D19" w:rsidRPr="00027BA2">
              <w:rPr>
                <w:b/>
              </w:rPr>
              <w:t>Type</w:t>
            </w:r>
          </w:p>
        </w:tc>
      </w:tr>
      <w:tr w:rsidR="00525DF1" w:rsidRPr="00027BA2" w14:paraId="26BF04A7" w14:textId="77777777" w:rsidTr="00525DF1">
        <w:tc>
          <w:tcPr>
            <w:tcW w:w="1451" w:type="dxa"/>
            <w:vAlign w:val="center"/>
          </w:tcPr>
          <w:p w14:paraId="72162550" w14:textId="77777777" w:rsidR="00F00D19" w:rsidRPr="00027BA2" w:rsidRDefault="00F00D19" w:rsidP="00984937">
            <w:pPr>
              <w:jc w:val="center"/>
              <w:rPr>
                <w:b/>
              </w:rPr>
            </w:pPr>
            <w:r w:rsidRPr="00027BA2">
              <w:rPr>
                <w:b/>
              </w:rPr>
              <w:t>Purposely</w:t>
            </w:r>
          </w:p>
        </w:tc>
        <w:tc>
          <w:tcPr>
            <w:tcW w:w="1334" w:type="dxa"/>
            <w:vAlign w:val="center"/>
          </w:tcPr>
          <w:p w14:paraId="56A27190" w14:textId="77777777" w:rsidR="00F00D19" w:rsidRPr="00027BA2" w:rsidRDefault="00F00D19" w:rsidP="00984937">
            <w:pPr>
              <w:jc w:val="center"/>
            </w:pPr>
            <w:r w:rsidRPr="00027BA2">
              <w:t>Light match</w:t>
            </w:r>
          </w:p>
        </w:tc>
        <w:tc>
          <w:tcPr>
            <w:tcW w:w="2365" w:type="dxa"/>
            <w:vAlign w:val="center"/>
          </w:tcPr>
          <w:p w14:paraId="30EB72C3" w14:textId="77777777" w:rsidR="00F00D19" w:rsidRPr="00027BA2" w:rsidRDefault="00F00D19" w:rsidP="00984937">
            <w:r w:rsidRPr="00027BA2">
              <w:t>To burn the ship</w:t>
            </w:r>
          </w:p>
        </w:tc>
        <w:tc>
          <w:tcPr>
            <w:tcW w:w="3070" w:type="dxa"/>
            <w:vAlign w:val="center"/>
          </w:tcPr>
          <w:p w14:paraId="451F17F2" w14:textId="77777777" w:rsidR="00F00D19" w:rsidRDefault="00F00D19" w:rsidP="00984937">
            <w:r w:rsidRPr="00027BA2">
              <w:t>Engaging in an action for the</w:t>
            </w:r>
            <w:r w:rsidRPr="00027BA2">
              <w:rPr>
                <w:i/>
              </w:rPr>
              <w:t xml:space="preserve"> </w:t>
            </w:r>
            <w:r w:rsidRPr="00027BA2">
              <w:rPr>
                <w:b/>
                <w:i/>
                <w:highlight w:val="yellow"/>
              </w:rPr>
              <w:t>intentional purpose of causing</w:t>
            </w:r>
            <w:r w:rsidRPr="00027BA2">
              <w:t xml:space="preserve"> particular harm</w:t>
            </w:r>
          </w:p>
          <w:p w14:paraId="539E6753" w14:textId="26E617EE" w:rsidR="0018099F" w:rsidRPr="00027BA2" w:rsidRDefault="0018099F" w:rsidP="0018099F">
            <w:r>
              <w:t>Motive is irrelev</w:t>
            </w:r>
            <w:r w:rsidR="0061011D">
              <w:t>ant (e.g. stealing bread to feed</w:t>
            </w:r>
            <w:r>
              <w:t xml:space="preserve"> family)</w:t>
            </w:r>
          </w:p>
        </w:tc>
        <w:tc>
          <w:tcPr>
            <w:tcW w:w="1117" w:type="dxa"/>
            <w:vAlign w:val="center"/>
          </w:tcPr>
          <w:p w14:paraId="7EEEB5BD" w14:textId="77777777" w:rsidR="00F00D19" w:rsidRPr="00027BA2" w:rsidRDefault="00F00D19" w:rsidP="00984937">
            <w:pPr>
              <w:jc w:val="center"/>
            </w:pPr>
            <w:r w:rsidRPr="00027BA2">
              <w:t>Specific</w:t>
            </w:r>
          </w:p>
        </w:tc>
      </w:tr>
      <w:tr w:rsidR="00525DF1" w:rsidRPr="00027BA2" w14:paraId="08FC297A" w14:textId="77777777" w:rsidTr="00525DF1">
        <w:tc>
          <w:tcPr>
            <w:tcW w:w="1451" w:type="dxa"/>
            <w:vAlign w:val="center"/>
          </w:tcPr>
          <w:p w14:paraId="09225137" w14:textId="77777777" w:rsidR="00F00D19" w:rsidRPr="00027BA2" w:rsidRDefault="00F00D19" w:rsidP="00984937">
            <w:pPr>
              <w:jc w:val="center"/>
              <w:rPr>
                <w:b/>
              </w:rPr>
            </w:pPr>
            <w:r w:rsidRPr="00027BA2">
              <w:rPr>
                <w:b/>
              </w:rPr>
              <w:t>Knowingly</w:t>
            </w:r>
          </w:p>
        </w:tc>
        <w:tc>
          <w:tcPr>
            <w:tcW w:w="1334" w:type="dxa"/>
            <w:vAlign w:val="center"/>
          </w:tcPr>
          <w:p w14:paraId="04925698" w14:textId="77777777" w:rsidR="00F00D19" w:rsidRPr="00027BA2" w:rsidRDefault="00F00D19" w:rsidP="00984937">
            <w:pPr>
              <w:jc w:val="center"/>
            </w:pPr>
            <w:r w:rsidRPr="00027BA2">
              <w:t>Light match</w:t>
            </w:r>
          </w:p>
        </w:tc>
        <w:tc>
          <w:tcPr>
            <w:tcW w:w="2365" w:type="dxa"/>
            <w:vAlign w:val="center"/>
          </w:tcPr>
          <w:p w14:paraId="7D10ADC0" w14:textId="4AF7676A" w:rsidR="00F00D19" w:rsidRPr="00027BA2" w:rsidRDefault="00F00D19" w:rsidP="00984937">
            <w:r w:rsidRPr="00027BA2">
              <w:t>To steal rum, knowing that ship would almost certainly burn as a result</w:t>
            </w:r>
            <w:r w:rsidR="00027BA2" w:rsidRPr="00027BA2">
              <w:t xml:space="preserve"> (but not wanting to do it)</w:t>
            </w:r>
          </w:p>
        </w:tc>
        <w:tc>
          <w:tcPr>
            <w:tcW w:w="3070" w:type="dxa"/>
            <w:vAlign w:val="center"/>
          </w:tcPr>
          <w:p w14:paraId="03E6A939" w14:textId="4C5721DC" w:rsidR="00F00D19" w:rsidRPr="00027BA2" w:rsidRDefault="00F00D19" w:rsidP="00984937">
            <w:r w:rsidRPr="00027BA2">
              <w:t xml:space="preserve">Engaging in an act not to cause a particular harm but </w:t>
            </w:r>
            <w:r w:rsidRPr="00027BA2">
              <w:rPr>
                <w:b/>
                <w:i/>
                <w:highlight w:val="yellow"/>
              </w:rPr>
              <w:t>knowing almost certainly</w:t>
            </w:r>
            <w:r w:rsidRPr="00027BA2">
              <w:rPr>
                <w:b/>
              </w:rPr>
              <w:t xml:space="preserve"> </w:t>
            </w:r>
            <w:r w:rsidRPr="00027BA2">
              <w:t>that the harm/result would occur. Willful blindness can substitute for knowledge (could have known but deliberately attempt</w:t>
            </w:r>
            <w:r w:rsidR="00E73405">
              <w:t>ing</w:t>
            </w:r>
            <w:r w:rsidRPr="00027BA2">
              <w:t xml:space="preserve"> to not know is functional equivalent of knowing)</w:t>
            </w:r>
            <w:r w:rsidR="00E73405">
              <w:t>. If in a position to know, avoiding knowing doesn’t relieve you of liability.</w:t>
            </w:r>
          </w:p>
        </w:tc>
        <w:tc>
          <w:tcPr>
            <w:tcW w:w="1117" w:type="dxa"/>
            <w:vAlign w:val="center"/>
          </w:tcPr>
          <w:p w14:paraId="42F69698" w14:textId="77777777" w:rsidR="00F00D19" w:rsidRPr="00027BA2" w:rsidRDefault="00F00D19" w:rsidP="00984937">
            <w:pPr>
              <w:jc w:val="center"/>
            </w:pPr>
            <w:r w:rsidRPr="00027BA2">
              <w:t>Specific</w:t>
            </w:r>
          </w:p>
        </w:tc>
      </w:tr>
      <w:tr w:rsidR="00525DF1" w:rsidRPr="00027BA2" w14:paraId="3F04649F" w14:textId="77777777" w:rsidTr="00525DF1">
        <w:tc>
          <w:tcPr>
            <w:tcW w:w="1451" w:type="dxa"/>
            <w:vAlign w:val="center"/>
          </w:tcPr>
          <w:p w14:paraId="4CCFE225" w14:textId="77777777" w:rsidR="00F00D19" w:rsidRPr="00027BA2" w:rsidRDefault="00F00D19" w:rsidP="00984937">
            <w:pPr>
              <w:jc w:val="center"/>
              <w:rPr>
                <w:b/>
              </w:rPr>
            </w:pPr>
            <w:r w:rsidRPr="00027BA2">
              <w:rPr>
                <w:b/>
              </w:rPr>
              <w:t>Recklessly</w:t>
            </w:r>
          </w:p>
        </w:tc>
        <w:tc>
          <w:tcPr>
            <w:tcW w:w="1334" w:type="dxa"/>
            <w:vAlign w:val="center"/>
          </w:tcPr>
          <w:p w14:paraId="5E238174" w14:textId="77777777" w:rsidR="00F00D19" w:rsidRPr="00027BA2" w:rsidRDefault="00F00D19" w:rsidP="00984937">
            <w:pPr>
              <w:jc w:val="center"/>
            </w:pPr>
            <w:r w:rsidRPr="00027BA2">
              <w:t>Light match</w:t>
            </w:r>
          </w:p>
        </w:tc>
        <w:tc>
          <w:tcPr>
            <w:tcW w:w="2365" w:type="dxa"/>
            <w:vAlign w:val="center"/>
          </w:tcPr>
          <w:p w14:paraId="132A1B15" w14:textId="1289EC5B" w:rsidR="00F00D19" w:rsidRPr="00027BA2" w:rsidRDefault="00F00D19" w:rsidP="00027BA2">
            <w:r w:rsidRPr="00027BA2">
              <w:t xml:space="preserve">To steal rum, being aware of </w:t>
            </w:r>
            <w:r w:rsidR="00027BA2" w:rsidRPr="00027BA2">
              <w:t>substantial</w:t>
            </w:r>
            <w:r w:rsidRPr="00027BA2">
              <w:t xml:space="preserve"> risk of fire but consciously disregarding it</w:t>
            </w:r>
          </w:p>
        </w:tc>
        <w:tc>
          <w:tcPr>
            <w:tcW w:w="3070" w:type="dxa"/>
            <w:vAlign w:val="center"/>
          </w:tcPr>
          <w:p w14:paraId="515DA33C" w14:textId="77777777" w:rsidR="00F00D19" w:rsidRPr="00027BA2" w:rsidRDefault="00F00D19" w:rsidP="00984937">
            <w:r w:rsidRPr="00027BA2">
              <w:rPr>
                <w:b/>
                <w:i/>
                <w:highlight w:val="yellow"/>
              </w:rPr>
              <w:t>Conscious disregard</w:t>
            </w:r>
            <w:r w:rsidRPr="00027BA2">
              <w:rPr>
                <w:b/>
              </w:rPr>
              <w:t xml:space="preserve"> </w:t>
            </w:r>
            <w:r w:rsidRPr="00027BA2">
              <w:t xml:space="preserve">of a known, substantial, and </w:t>
            </w:r>
            <w:r w:rsidRPr="00027BA2">
              <w:rPr>
                <w:b/>
                <w:i/>
                <w:highlight w:val="yellow"/>
              </w:rPr>
              <w:t>unjustified</w:t>
            </w:r>
            <w:r w:rsidRPr="00027BA2">
              <w:t xml:space="preserve"> risk; </w:t>
            </w:r>
            <w:r w:rsidRPr="00027BA2">
              <w:rPr>
                <w:b/>
                <w:i/>
                <w:highlight w:val="yellow"/>
              </w:rPr>
              <w:t>aware</w:t>
            </w:r>
            <w:r w:rsidRPr="00027BA2">
              <w:rPr>
                <w:b/>
              </w:rPr>
              <w:t xml:space="preserve"> </w:t>
            </w:r>
            <w:r w:rsidRPr="00027BA2">
              <w:t>of the risk (subjective fault)</w:t>
            </w:r>
          </w:p>
          <w:p w14:paraId="104C0DE4" w14:textId="77777777" w:rsidR="00F00D19" w:rsidRPr="00027BA2" w:rsidRDefault="00F00D19" w:rsidP="00984937"/>
          <w:p w14:paraId="14373EF3" w14:textId="7EFA3DFB" w:rsidR="00F00D19" w:rsidRPr="00027BA2" w:rsidRDefault="00F00D19" w:rsidP="00984937">
            <w:r w:rsidRPr="00027BA2">
              <w:rPr>
                <w:b/>
              </w:rPr>
              <w:t xml:space="preserve">Objective: </w:t>
            </w:r>
            <w:r w:rsidRPr="00027BA2">
              <w:t>Nobody would do something so reckless given the risk involved.</w:t>
            </w:r>
          </w:p>
          <w:p w14:paraId="3131AE17" w14:textId="77777777" w:rsidR="00F00D19" w:rsidRDefault="00F00D19" w:rsidP="00984937">
            <w:r w:rsidRPr="00027BA2">
              <w:rPr>
                <w:b/>
              </w:rPr>
              <w:t xml:space="preserve">Subjective: </w:t>
            </w:r>
            <w:r w:rsidRPr="00027BA2">
              <w:t xml:space="preserve">Defendant </w:t>
            </w:r>
            <w:r w:rsidR="005C1D62">
              <w:t>acknowledges</w:t>
            </w:r>
            <w:r w:rsidRPr="00027BA2">
              <w:t xml:space="preserve"> that what they did was reckless</w:t>
            </w:r>
          </w:p>
          <w:p w14:paraId="33E76D15" w14:textId="2150BB64" w:rsidR="00B470AB" w:rsidRPr="00027BA2" w:rsidRDefault="00B470AB" w:rsidP="00984937"/>
        </w:tc>
        <w:tc>
          <w:tcPr>
            <w:tcW w:w="1117" w:type="dxa"/>
            <w:vAlign w:val="center"/>
          </w:tcPr>
          <w:p w14:paraId="505098D8" w14:textId="77777777" w:rsidR="00F00D19" w:rsidRPr="00027BA2" w:rsidRDefault="00F00D19" w:rsidP="00984937">
            <w:pPr>
              <w:jc w:val="center"/>
            </w:pPr>
            <w:r w:rsidRPr="00027BA2">
              <w:t>General</w:t>
            </w:r>
          </w:p>
        </w:tc>
      </w:tr>
      <w:tr w:rsidR="00525DF1" w:rsidRPr="00027BA2" w14:paraId="3AE81804" w14:textId="77777777" w:rsidTr="00B840E3">
        <w:tc>
          <w:tcPr>
            <w:tcW w:w="1451" w:type="dxa"/>
            <w:vAlign w:val="center"/>
          </w:tcPr>
          <w:p w14:paraId="2694EC8C" w14:textId="77777777" w:rsidR="00F00D19" w:rsidRPr="00027BA2" w:rsidRDefault="00F00D19" w:rsidP="00984937">
            <w:pPr>
              <w:jc w:val="center"/>
              <w:rPr>
                <w:b/>
              </w:rPr>
            </w:pPr>
            <w:r w:rsidRPr="00027BA2">
              <w:rPr>
                <w:b/>
              </w:rPr>
              <w:t>Negligently</w:t>
            </w:r>
          </w:p>
        </w:tc>
        <w:tc>
          <w:tcPr>
            <w:tcW w:w="1334" w:type="dxa"/>
            <w:vAlign w:val="center"/>
          </w:tcPr>
          <w:p w14:paraId="3A4386F5" w14:textId="77777777" w:rsidR="00F00D19" w:rsidRPr="00027BA2" w:rsidRDefault="00F00D19" w:rsidP="00984937">
            <w:pPr>
              <w:jc w:val="center"/>
            </w:pPr>
            <w:r w:rsidRPr="00027BA2">
              <w:t>Light match</w:t>
            </w:r>
          </w:p>
        </w:tc>
        <w:tc>
          <w:tcPr>
            <w:tcW w:w="2365" w:type="dxa"/>
            <w:vAlign w:val="center"/>
          </w:tcPr>
          <w:p w14:paraId="4B9D4583" w14:textId="67BB5908" w:rsidR="00F00D19" w:rsidRPr="00027BA2" w:rsidRDefault="00F00D19" w:rsidP="00027BA2">
            <w:r w:rsidRPr="00027BA2">
              <w:t>To steal rum; unaware of risk of fire, but should have known better (</w:t>
            </w:r>
            <w:r w:rsidR="00027BA2" w:rsidRPr="00027BA2">
              <w:t xml:space="preserve">any </w:t>
            </w:r>
            <w:r w:rsidRPr="00027BA2">
              <w:t xml:space="preserve">reasonable person would </w:t>
            </w:r>
            <w:r w:rsidR="00027BA2" w:rsidRPr="00027BA2">
              <w:t>have realized</w:t>
            </w:r>
            <w:r w:rsidRPr="00027BA2">
              <w:t xml:space="preserve"> the risk)</w:t>
            </w:r>
          </w:p>
        </w:tc>
        <w:tc>
          <w:tcPr>
            <w:tcW w:w="3070" w:type="dxa"/>
            <w:vAlign w:val="center"/>
          </w:tcPr>
          <w:p w14:paraId="59F07C20" w14:textId="77777777" w:rsidR="00F00D19" w:rsidRDefault="00F00D19" w:rsidP="00984937">
            <w:r w:rsidRPr="00027BA2">
              <w:rPr>
                <w:b/>
                <w:i/>
                <w:highlight w:val="yellow"/>
              </w:rPr>
              <w:t xml:space="preserve">Unaware of unjustified risk </w:t>
            </w:r>
            <w:r w:rsidRPr="00027BA2">
              <w:rPr>
                <w:i/>
                <w:highlight w:val="yellow"/>
              </w:rPr>
              <w:t xml:space="preserve">that </w:t>
            </w:r>
            <w:r w:rsidRPr="00027BA2">
              <w:rPr>
                <w:b/>
                <w:i/>
                <w:highlight w:val="yellow"/>
              </w:rPr>
              <w:t>reasonable person</w:t>
            </w:r>
            <w:r w:rsidRPr="00027BA2">
              <w:rPr>
                <w:b/>
              </w:rPr>
              <w:t xml:space="preserve"> </w:t>
            </w:r>
            <w:r w:rsidRPr="00027BA2">
              <w:t xml:space="preserve">would be aware off; </w:t>
            </w:r>
            <w:r w:rsidRPr="00027BA2">
              <w:rPr>
                <w:b/>
                <w:i/>
                <w:highlight w:val="yellow"/>
                <w:u w:val="single"/>
              </w:rPr>
              <w:t>gross deviation</w:t>
            </w:r>
            <w:r w:rsidRPr="00027BA2">
              <w:rPr>
                <w:b/>
                <w:i/>
                <w:highlight w:val="yellow"/>
              </w:rPr>
              <w:t xml:space="preserve"> from standard of care</w:t>
            </w:r>
            <w:r w:rsidRPr="00027BA2">
              <w:rPr>
                <w:i/>
                <w:highlight w:val="yellow"/>
              </w:rPr>
              <w:t xml:space="preserve"> of</w:t>
            </w:r>
            <w:r w:rsidRPr="00027BA2">
              <w:t xml:space="preserve"> a reasonable person; objective standard </w:t>
            </w:r>
          </w:p>
          <w:p w14:paraId="6B808AA1" w14:textId="79D6B44F" w:rsidR="00B470AB" w:rsidRPr="00027BA2" w:rsidRDefault="00B470AB" w:rsidP="00984937">
            <w:r>
              <w:t>Was it reasonable for someone in that position to behave that way.</w:t>
            </w:r>
          </w:p>
        </w:tc>
        <w:tc>
          <w:tcPr>
            <w:tcW w:w="1117" w:type="dxa"/>
            <w:vAlign w:val="center"/>
          </w:tcPr>
          <w:p w14:paraId="3D532CBD" w14:textId="77777777" w:rsidR="00F00D19" w:rsidRPr="00027BA2" w:rsidRDefault="00F00D19" w:rsidP="00984937">
            <w:pPr>
              <w:jc w:val="center"/>
            </w:pPr>
            <w:r w:rsidRPr="00027BA2">
              <w:t>General</w:t>
            </w:r>
          </w:p>
        </w:tc>
      </w:tr>
      <w:tr w:rsidR="00525DF1" w:rsidRPr="00027BA2" w14:paraId="43A494DC" w14:textId="77777777" w:rsidTr="00525DF1">
        <w:trPr>
          <w:trHeight w:val="99"/>
        </w:trPr>
        <w:tc>
          <w:tcPr>
            <w:tcW w:w="1451" w:type="dxa"/>
            <w:shd w:val="clear" w:color="auto" w:fill="DEEAF6" w:themeFill="accent1" w:themeFillTint="33"/>
            <w:vAlign w:val="center"/>
          </w:tcPr>
          <w:p w14:paraId="74EE249F" w14:textId="77777777" w:rsidR="00F00D19" w:rsidRPr="00027BA2" w:rsidRDefault="00F00D19" w:rsidP="00984937">
            <w:pPr>
              <w:jc w:val="center"/>
              <w:rPr>
                <w:b/>
              </w:rPr>
            </w:pPr>
            <w:r w:rsidRPr="00027BA2">
              <w:rPr>
                <w:b/>
              </w:rPr>
              <w:t>Strict Liability</w:t>
            </w:r>
          </w:p>
        </w:tc>
        <w:tc>
          <w:tcPr>
            <w:tcW w:w="1334" w:type="dxa"/>
            <w:shd w:val="clear" w:color="auto" w:fill="DEEAF6" w:themeFill="accent1" w:themeFillTint="33"/>
            <w:vAlign w:val="center"/>
          </w:tcPr>
          <w:p w14:paraId="6EFFD96D" w14:textId="77777777" w:rsidR="00F00D19" w:rsidRPr="00027BA2" w:rsidRDefault="00F00D19" w:rsidP="00984937">
            <w:pPr>
              <w:jc w:val="center"/>
            </w:pPr>
            <w:r w:rsidRPr="00027BA2">
              <w:t>Light match</w:t>
            </w:r>
          </w:p>
        </w:tc>
        <w:tc>
          <w:tcPr>
            <w:tcW w:w="2365" w:type="dxa"/>
            <w:shd w:val="clear" w:color="auto" w:fill="DEEAF6" w:themeFill="accent1" w:themeFillTint="33"/>
            <w:vAlign w:val="center"/>
          </w:tcPr>
          <w:p w14:paraId="68451990" w14:textId="77777777" w:rsidR="00F00D19" w:rsidRPr="00027BA2" w:rsidRDefault="00F00D19" w:rsidP="00984937">
            <w:r w:rsidRPr="00027BA2">
              <w:t>Irrelevant, all that matters is he lit the match and ship caught on fire</w:t>
            </w:r>
          </w:p>
        </w:tc>
        <w:tc>
          <w:tcPr>
            <w:tcW w:w="3070" w:type="dxa"/>
            <w:shd w:val="clear" w:color="auto" w:fill="DEEAF6" w:themeFill="accent1" w:themeFillTint="33"/>
            <w:vAlign w:val="center"/>
          </w:tcPr>
          <w:p w14:paraId="3DF2A9F7" w14:textId="77777777" w:rsidR="00F00D19" w:rsidRPr="00027BA2" w:rsidRDefault="00F00D19" w:rsidP="00984937">
            <w:r w:rsidRPr="00027BA2">
              <w:rPr>
                <w:b/>
              </w:rPr>
              <w:t>Not recognized by MPC</w:t>
            </w:r>
            <w:r w:rsidRPr="00027BA2">
              <w:t xml:space="preserve"> – strict liability crimes only require proof of actus reus, no mens rea</w:t>
            </w:r>
          </w:p>
        </w:tc>
        <w:tc>
          <w:tcPr>
            <w:tcW w:w="1117" w:type="dxa"/>
            <w:shd w:val="clear" w:color="auto" w:fill="DEEAF6" w:themeFill="accent1" w:themeFillTint="33"/>
            <w:vAlign w:val="center"/>
          </w:tcPr>
          <w:p w14:paraId="216F3DDA" w14:textId="77777777" w:rsidR="00F00D19" w:rsidRPr="00027BA2" w:rsidRDefault="00F00D19" w:rsidP="00984937">
            <w:pPr>
              <w:jc w:val="center"/>
            </w:pPr>
            <w:r w:rsidRPr="00027BA2">
              <w:t>N/A</w:t>
            </w:r>
          </w:p>
        </w:tc>
      </w:tr>
    </w:tbl>
    <w:p w14:paraId="7298A881" w14:textId="77777777" w:rsidR="00F641F3" w:rsidRPr="00F641F3" w:rsidRDefault="00F641F3" w:rsidP="00F641F3">
      <w:pPr>
        <w:rPr>
          <w:b/>
          <w:u w:val="single"/>
        </w:rPr>
      </w:pPr>
    </w:p>
    <w:p w14:paraId="195384BD" w14:textId="7C6DF71C" w:rsidR="00027BA2" w:rsidRDefault="00EB545E" w:rsidP="001A4B75">
      <w:pPr>
        <w:rPr>
          <w:b/>
          <w:u w:val="single"/>
        </w:rPr>
      </w:pPr>
      <w:r>
        <w:rPr>
          <w:b/>
          <w:u w:val="single"/>
        </w:rPr>
        <w:t xml:space="preserve">1. General Prohibition on </w:t>
      </w:r>
      <w:r w:rsidR="00491D19">
        <w:rPr>
          <w:b/>
          <w:u w:val="single"/>
        </w:rPr>
        <w:t xml:space="preserve">Transfer of Intent: </w:t>
      </w:r>
    </w:p>
    <w:p w14:paraId="71DC35FB" w14:textId="0820E250" w:rsidR="00491D19" w:rsidRPr="00491D19" w:rsidRDefault="00491D19" w:rsidP="006A2681">
      <w:pPr>
        <w:pStyle w:val="ListParagraph"/>
        <w:numPr>
          <w:ilvl w:val="0"/>
          <w:numId w:val="29"/>
        </w:numPr>
        <w:rPr>
          <w:b/>
          <w:u w:val="single"/>
        </w:rPr>
      </w:pPr>
      <w:r w:rsidRPr="00F20B69">
        <w:rPr>
          <w:b/>
          <w:i/>
        </w:rPr>
        <w:t>Regina v. Faulkner</w:t>
      </w:r>
      <w:r>
        <w:rPr>
          <w:i/>
        </w:rPr>
        <w:t xml:space="preserve">, </w:t>
      </w:r>
      <w:r>
        <w:t>Court of Crown Cases Reserved Ireland, 1877</w:t>
      </w:r>
    </w:p>
    <w:p w14:paraId="2A6537F8" w14:textId="0D0D17B1" w:rsidR="00491D19" w:rsidRPr="00BC4CA8" w:rsidRDefault="004B7A8B" w:rsidP="006A2681">
      <w:pPr>
        <w:pStyle w:val="ListParagraph"/>
        <w:numPr>
          <w:ilvl w:val="1"/>
          <w:numId w:val="29"/>
        </w:numPr>
        <w:rPr>
          <w:b/>
          <w:u w:val="single"/>
        </w:rPr>
      </w:pPr>
      <w:r>
        <w:t>Faulkner ac</w:t>
      </w:r>
      <w:r w:rsidR="00BC4CA8">
        <w:t>cused of setting fire to a ship. He was attempting to steal rum, and while the rum ran out of the cask, he lit a match to see better.</w:t>
      </w:r>
    </w:p>
    <w:p w14:paraId="20BCFB9A" w14:textId="5FA36B20" w:rsidR="00BC4CA8" w:rsidRPr="00BC4CA8" w:rsidRDefault="00BC4CA8" w:rsidP="006A2681">
      <w:pPr>
        <w:pStyle w:val="ListParagraph"/>
        <w:numPr>
          <w:ilvl w:val="1"/>
          <w:numId w:val="29"/>
        </w:numPr>
        <w:rPr>
          <w:b/>
          <w:u w:val="single"/>
        </w:rPr>
      </w:pPr>
      <w:r w:rsidRPr="00A92B29">
        <w:rPr>
          <w:b/>
        </w:rPr>
        <w:t>Result</w:t>
      </w:r>
      <w:r>
        <w:t>: the ship caught on fire.</w:t>
      </w:r>
    </w:p>
    <w:p w14:paraId="1DF86D3A" w14:textId="77777777" w:rsidR="00AA510A" w:rsidRPr="00AA510A" w:rsidRDefault="00AA510A" w:rsidP="006A2681">
      <w:pPr>
        <w:pStyle w:val="ListParagraph"/>
        <w:numPr>
          <w:ilvl w:val="1"/>
          <w:numId w:val="29"/>
        </w:numPr>
        <w:rPr>
          <w:b/>
          <w:u w:val="single"/>
        </w:rPr>
      </w:pPr>
      <w:r w:rsidRPr="00A92B29">
        <w:rPr>
          <w:b/>
          <w:highlight w:val="yellow"/>
        </w:rPr>
        <w:t>Holding</w:t>
      </w:r>
      <w:r>
        <w:rPr>
          <w:b/>
        </w:rPr>
        <w:t xml:space="preserve">: </w:t>
      </w:r>
      <w:r>
        <w:t xml:space="preserve">Court says that intention to steal the rum can’t impute to an intention to burn the ship. </w:t>
      </w:r>
    </w:p>
    <w:p w14:paraId="6DBBDFCE" w14:textId="77777777" w:rsidR="00AA510A" w:rsidRPr="00AA510A" w:rsidRDefault="00AA510A" w:rsidP="006A2681">
      <w:pPr>
        <w:pStyle w:val="ListParagraph"/>
        <w:numPr>
          <w:ilvl w:val="2"/>
          <w:numId w:val="29"/>
        </w:numPr>
        <w:rPr>
          <w:b/>
          <w:u w:val="single"/>
        </w:rPr>
      </w:pPr>
      <w:r>
        <w:t xml:space="preserve">We can’t transfer mens rea from one crime to another crime that results. </w:t>
      </w:r>
    </w:p>
    <w:p w14:paraId="4A2E2A99" w14:textId="77777777" w:rsidR="00FD58DC" w:rsidRPr="00A92B29" w:rsidRDefault="00AA510A" w:rsidP="006A2681">
      <w:pPr>
        <w:pStyle w:val="ListParagraph"/>
        <w:numPr>
          <w:ilvl w:val="2"/>
          <w:numId w:val="29"/>
        </w:numPr>
        <w:rPr>
          <w:b/>
          <w:highlight w:val="yellow"/>
          <w:u w:val="single"/>
        </w:rPr>
      </w:pPr>
      <w:r w:rsidRPr="00A92B29">
        <w:rPr>
          <w:b/>
          <w:highlight w:val="yellow"/>
        </w:rPr>
        <w:t xml:space="preserve">BUT: </w:t>
      </w:r>
      <w:r w:rsidRPr="00A92B29">
        <w:rPr>
          <w:highlight w:val="yellow"/>
        </w:rPr>
        <w:t xml:space="preserve">Felony Murder (major exception). </w:t>
      </w:r>
    </w:p>
    <w:p w14:paraId="4A52A57C" w14:textId="30650A12" w:rsidR="00BC4CA8" w:rsidRPr="00C42A24" w:rsidRDefault="00FD58DC" w:rsidP="006A2681">
      <w:pPr>
        <w:pStyle w:val="ListParagraph"/>
        <w:numPr>
          <w:ilvl w:val="1"/>
          <w:numId w:val="29"/>
        </w:numPr>
        <w:rPr>
          <w:b/>
          <w:u w:val="single"/>
        </w:rPr>
      </w:pPr>
      <w:r>
        <w:t xml:space="preserve">Also, </w:t>
      </w:r>
      <w:r w:rsidR="00443A09">
        <w:t xml:space="preserve">strict liability would have violated the malum in se strict liability prohibition here (arson is a common law crime). </w:t>
      </w:r>
      <w:r w:rsidR="00AA510A">
        <w:t xml:space="preserve"> </w:t>
      </w:r>
    </w:p>
    <w:p w14:paraId="6CFE3B59" w14:textId="5A3DD7CA" w:rsidR="00C42A24" w:rsidRPr="00C42A24" w:rsidRDefault="00C42A24" w:rsidP="006A2681">
      <w:pPr>
        <w:pStyle w:val="ListParagraph"/>
        <w:numPr>
          <w:ilvl w:val="1"/>
          <w:numId w:val="29"/>
        </w:numPr>
        <w:rPr>
          <w:b/>
          <w:u w:val="single"/>
        </w:rPr>
      </w:pPr>
      <w:r>
        <w:rPr>
          <w:b/>
        </w:rPr>
        <w:t xml:space="preserve">Takeaway: </w:t>
      </w:r>
      <w:r>
        <w:t>Examine culpability with precision. There may be different levels of blameworthiness for each of several actions comprising a single transaction:</w:t>
      </w:r>
    </w:p>
    <w:p w14:paraId="241F2792" w14:textId="70E455AB" w:rsidR="00C42A24" w:rsidRPr="00B7093E" w:rsidRDefault="00C42A24" w:rsidP="006A2681">
      <w:pPr>
        <w:pStyle w:val="ListParagraph"/>
        <w:numPr>
          <w:ilvl w:val="2"/>
          <w:numId w:val="29"/>
        </w:numPr>
        <w:rPr>
          <w:u w:val="single"/>
        </w:rPr>
      </w:pPr>
      <w:r w:rsidRPr="00B7093E">
        <w:t>We can’t translate the mental state of one action to the other action.</w:t>
      </w:r>
      <w:r w:rsidR="004C357F" w:rsidRPr="00B7093E">
        <w:t xml:space="preserve"> State must prove mental s</w:t>
      </w:r>
      <w:r w:rsidR="001D19EF">
        <w:t xml:space="preserve">tate in each individual action. </w:t>
      </w:r>
    </w:p>
    <w:p w14:paraId="4B7D25B4" w14:textId="1B1C3F49" w:rsidR="00B7093E" w:rsidRPr="003F54AD" w:rsidRDefault="00B7093E" w:rsidP="006A2681">
      <w:pPr>
        <w:pStyle w:val="ListParagraph"/>
        <w:numPr>
          <w:ilvl w:val="2"/>
          <w:numId w:val="29"/>
        </w:numPr>
        <w:rPr>
          <w:b/>
          <w:u w:val="single"/>
        </w:rPr>
      </w:pPr>
      <w:r w:rsidRPr="003F54AD">
        <w:rPr>
          <w:b/>
        </w:rPr>
        <w:t xml:space="preserve">When there is a mental state designated by a statute, you must demonstrate that mental state for every aspect of a crime. </w:t>
      </w:r>
    </w:p>
    <w:p w14:paraId="71891159" w14:textId="44D7E9D6" w:rsidR="00FE5FF9" w:rsidRPr="00FE5FF9" w:rsidRDefault="00FE5FF9" w:rsidP="006A2681">
      <w:pPr>
        <w:pStyle w:val="ListParagraph"/>
        <w:numPr>
          <w:ilvl w:val="1"/>
          <w:numId w:val="29"/>
        </w:numPr>
        <w:rPr>
          <w:u w:val="single"/>
        </w:rPr>
      </w:pPr>
      <w:r>
        <w:rPr>
          <w:b/>
        </w:rPr>
        <w:t xml:space="preserve">AR: </w:t>
      </w:r>
      <w:r w:rsidR="001D19EF">
        <w:t>Lighting a match that burns the ship in an attempt to steal the rum</w:t>
      </w:r>
      <w:r>
        <w:t>.</w:t>
      </w:r>
    </w:p>
    <w:p w14:paraId="326B8243" w14:textId="20ED0177" w:rsidR="00FE5FF9" w:rsidRPr="00894985" w:rsidRDefault="00FE5FF9" w:rsidP="006A2681">
      <w:pPr>
        <w:pStyle w:val="ListParagraph"/>
        <w:numPr>
          <w:ilvl w:val="1"/>
          <w:numId w:val="29"/>
        </w:numPr>
        <w:rPr>
          <w:u w:val="single"/>
        </w:rPr>
      </w:pPr>
      <w:r>
        <w:rPr>
          <w:b/>
        </w:rPr>
        <w:t xml:space="preserve">MR: </w:t>
      </w:r>
      <w:r>
        <w:t xml:space="preserve">Insufficient: can’t transfer intent to steal the rum to intent to burn the ship without proof of mens rea as it relates to burning the ship. </w:t>
      </w:r>
    </w:p>
    <w:p w14:paraId="49EBA5B7" w14:textId="77777777" w:rsidR="00894985" w:rsidRPr="00894985" w:rsidRDefault="00894985" w:rsidP="00894985">
      <w:pPr>
        <w:pStyle w:val="ListParagraph"/>
        <w:ind w:left="2160"/>
        <w:rPr>
          <w:u w:val="single"/>
        </w:rPr>
      </w:pPr>
    </w:p>
    <w:p w14:paraId="45A8B7FB" w14:textId="619E4D52" w:rsidR="00894985" w:rsidRPr="00980657" w:rsidRDefault="00894985" w:rsidP="00894985">
      <w:r>
        <w:rPr>
          <w:b/>
          <w:u w:val="single"/>
        </w:rPr>
        <w:t>2. Non-MPC Formulations</w:t>
      </w:r>
      <w:r w:rsidR="00980657">
        <w:rPr>
          <w:b/>
          <w:u w:val="single"/>
        </w:rPr>
        <w:t xml:space="preserve">: </w:t>
      </w:r>
      <w:r w:rsidR="00980657">
        <w:t>Many states use non-MPC formulations.</w:t>
      </w:r>
    </w:p>
    <w:p w14:paraId="3ABD023B" w14:textId="1109356F" w:rsidR="00894985" w:rsidRPr="00894985" w:rsidRDefault="00894985" w:rsidP="006A2681">
      <w:pPr>
        <w:pStyle w:val="ListParagraph"/>
        <w:numPr>
          <w:ilvl w:val="0"/>
          <w:numId w:val="29"/>
        </w:numPr>
        <w:rPr>
          <w:u w:val="single"/>
        </w:rPr>
      </w:pPr>
      <w:r>
        <w:rPr>
          <w:b/>
        </w:rPr>
        <w:t xml:space="preserve">Specific Intent: </w:t>
      </w:r>
      <w:r w:rsidR="00980657">
        <w:t>Typically falls in Purposely/Knowingly</w:t>
      </w:r>
    </w:p>
    <w:p w14:paraId="7A64A928" w14:textId="014A0BDF" w:rsidR="00894985" w:rsidRPr="00894985" w:rsidRDefault="00894985" w:rsidP="006A2681">
      <w:pPr>
        <w:pStyle w:val="ListParagraph"/>
        <w:numPr>
          <w:ilvl w:val="0"/>
          <w:numId w:val="29"/>
        </w:numPr>
        <w:rPr>
          <w:u w:val="single"/>
        </w:rPr>
      </w:pPr>
      <w:r>
        <w:rPr>
          <w:b/>
        </w:rPr>
        <w:t xml:space="preserve">General Intent: </w:t>
      </w:r>
      <w:r w:rsidR="00980657">
        <w:t>Typically falls in Recklessly/N</w:t>
      </w:r>
      <w:r w:rsidR="00FF5E1F">
        <w:t>egligently (mainly negligence)</w:t>
      </w:r>
    </w:p>
    <w:p w14:paraId="722789BE" w14:textId="77777777" w:rsidR="00491D19" w:rsidRPr="001A4B75" w:rsidRDefault="00491D19" w:rsidP="001A4B75"/>
    <w:p w14:paraId="5CF77CC3" w14:textId="0D2FB17F" w:rsidR="00D06445" w:rsidRPr="00052896" w:rsidRDefault="0096618A" w:rsidP="00052896">
      <w:pPr>
        <w:pStyle w:val="Heading2"/>
      </w:pPr>
      <w:bookmarkStart w:id="19" w:name="_Toc437338855"/>
      <w:r>
        <w:t>B</w:t>
      </w:r>
      <w:r w:rsidR="001A4B75" w:rsidRPr="00052896">
        <w:t>. Strict Liability Offenses</w:t>
      </w:r>
      <w:bookmarkEnd w:id="19"/>
    </w:p>
    <w:p w14:paraId="45A6BC6A" w14:textId="4F67B7D8" w:rsidR="001A4B75" w:rsidRPr="001A4B75" w:rsidRDefault="001A4B75" w:rsidP="001A4B75">
      <w:r w:rsidRPr="001A4B75">
        <w:t xml:space="preserve">There are some crimes that we consider so fundamental to the public welfare and safety that we punish without an accompanying mental state (mens rea). </w:t>
      </w:r>
    </w:p>
    <w:p w14:paraId="633DC3DB" w14:textId="5D17B192" w:rsidR="001A4B75" w:rsidRDefault="00040FFA" w:rsidP="006A2681">
      <w:pPr>
        <w:pStyle w:val="ListParagraph"/>
        <w:numPr>
          <w:ilvl w:val="0"/>
          <w:numId w:val="22"/>
        </w:numPr>
      </w:pPr>
      <w:r>
        <w:t>Typically, meant for relatively minor offenses punishable by fines or up to 1 year in jail.</w:t>
      </w:r>
    </w:p>
    <w:p w14:paraId="45A4C49E" w14:textId="3EC3618C" w:rsidR="00040FFA" w:rsidRDefault="00040FFA" w:rsidP="006A2681">
      <w:pPr>
        <w:pStyle w:val="ListParagraph"/>
        <w:numPr>
          <w:ilvl w:val="0"/>
          <w:numId w:val="22"/>
        </w:numPr>
      </w:pPr>
      <w:r>
        <w:t>E.g.: weapons offenses, possession of unregistered weapons, traffic offenses.</w:t>
      </w:r>
    </w:p>
    <w:p w14:paraId="141D2FE7" w14:textId="68820D47" w:rsidR="00040FFA" w:rsidRDefault="00040FFA" w:rsidP="006A2681">
      <w:pPr>
        <w:pStyle w:val="ListParagraph"/>
        <w:numPr>
          <w:ilvl w:val="1"/>
          <w:numId w:val="22"/>
        </w:numPr>
      </w:pPr>
      <w:r>
        <w:t xml:space="preserve">In these situations, intention or meaning is not a defense. </w:t>
      </w:r>
    </w:p>
    <w:p w14:paraId="3ED71E79" w14:textId="19EEB2F2" w:rsidR="00040FFA" w:rsidRDefault="00040FFA" w:rsidP="006A2681">
      <w:pPr>
        <w:pStyle w:val="ListParagraph"/>
        <w:numPr>
          <w:ilvl w:val="1"/>
          <w:numId w:val="22"/>
        </w:numPr>
      </w:pPr>
      <w:r>
        <w:t>The act in and of itself is sufficient.</w:t>
      </w:r>
    </w:p>
    <w:p w14:paraId="0CA23E32" w14:textId="1FFD1B14" w:rsidR="00040FFA" w:rsidRDefault="003863C4" w:rsidP="006A2681">
      <w:pPr>
        <w:pStyle w:val="ListParagraph"/>
        <w:numPr>
          <w:ilvl w:val="0"/>
          <w:numId w:val="22"/>
        </w:numPr>
      </w:pPr>
      <w:r>
        <w:t>Types of Crimes: generally, public welfare offenses affecting the health and safety of the community:</w:t>
      </w:r>
    </w:p>
    <w:p w14:paraId="11C3CF87" w14:textId="64E67CB3" w:rsidR="003863C4" w:rsidRDefault="003863C4" w:rsidP="006A2681">
      <w:pPr>
        <w:pStyle w:val="ListParagraph"/>
        <w:numPr>
          <w:ilvl w:val="1"/>
          <w:numId w:val="22"/>
        </w:numPr>
      </w:pPr>
      <w:r>
        <w:t>Weapons offenses</w:t>
      </w:r>
    </w:p>
    <w:p w14:paraId="4C04881C" w14:textId="4790D58C" w:rsidR="003863C4" w:rsidRDefault="003863C4" w:rsidP="006A2681">
      <w:pPr>
        <w:pStyle w:val="ListParagraph"/>
        <w:numPr>
          <w:ilvl w:val="1"/>
          <w:numId w:val="22"/>
        </w:numPr>
      </w:pPr>
      <w:r>
        <w:t>Traffic</w:t>
      </w:r>
    </w:p>
    <w:p w14:paraId="794AD9C2" w14:textId="1A5D2F42" w:rsidR="003863C4" w:rsidRDefault="003863C4" w:rsidP="006A2681">
      <w:pPr>
        <w:pStyle w:val="ListParagraph"/>
        <w:numPr>
          <w:ilvl w:val="1"/>
          <w:numId w:val="22"/>
        </w:numPr>
      </w:pPr>
      <w:r>
        <w:t xml:space="preserve">In Washington D.C.: statutory rape (sex with someone under the age of 16). </w:t>
      </w:r>
    </w:p>
    <w:p w14:paraId="0C19EF7A" w14:textId="77777777" w:rsidR="00B8413D" w:rsidRDefault="00B8413D" w:rsidP="00B8413D"/>
    <w:p w14:paraId="0FC4AB6D" w14:textId="7A073EE2" w:rsidR="00B8413D" w:rsidRDefault="00B8413D" w:rsidP="00B8413D">
      <w:pPr>
        <w:rPr>
          <w:b/>
          <w:u w:val="single"/>
        </w:rPr>
      </w:pPr>
      <w:r>
        <w:rPr>
          <w:b/>
          <w:u w:val="single"/>
        </w:rPr>
        <w:t>Malum in Se Crimes:</w:t>
      </w:r>
    </w:p>
    <w:p w14:paraId="20C9D543" w14:textId="4F7F59DB" w:rsidR="00B8413D" w:rsidRPr="00B8413D" w:rsidRDefault="00B8413D" w:rsidP="006A2681">
      <w:pPr>
        <w:pStyle w:val="ListParagraph"/>
        <w:numPr>
          <w:ilvl w:val="0"/>
          <w:numId w:val="24"/>
        </w:numPr>
        <w:rPr>
          <w:b/>
          <w:u w:val="single"/>
        </w:rPr>
      </w:pPr>
      <w:r>
        <w:t>Wrongs in and of themselves (Commandments: e.g. killing, etc.)</w:t>
      </w:r>
    </w:p>
    <w:p w14:paraId="35170749" w14:textId="16F84F8D" w:rsidR="00B8413D" w:rsidRPr="00B8413D" w:rsidRDefault="00B8413D" w:rsidP="006A2681">
      <w:pPr>
        <w:pStyle w:val="ListParagraph"/>
        <w:numPr>
          <w:ilvl w:val="0"/>
          <w:numId w:val="24"/>
        </w:numPr>
        <w:rPr>
          <w:b/>
          <w:u w:val="single"/>
        </w:rPr>
      </w:pPr>
      <w:r>
        <w:t>Typically require Act + Mental State</w:t>
      </w:r>
    </w:p>
    <w:p w14:paraId="63A6F455" w14:textId="77777777" w:rsidR="00B8413D" w:rsidRDefault="00B8413D" w:rsidP="00B8413D">
      <w:pPr>
        <w:rPr>
          <w:b/>
          <w:u w:val="single"/>
        </w:rPr>
      </w:pPr>
    </w:p>
    <w:p w14:paraId="63E6EF27" w14:textId="788C7DF0" w:rsidR="00B8413D" w:rsidRDefault="00B8413D" w:rsidP="00B8413D">
      <w:pPr>
        <w:rPr>
          <w:b/>
          <w:u w:val="single"/>
        </w:rPr>
      </w:pPr>
      <w:r>
        <w:rPr>
          <w:b/>
          <w:u w:val="single"/>
        </w:rPr>
        <w:t>Malum Prohibitum Crimes:</w:t>
      </w:r>
    </w:p>
    <w:p w14:paraId="2D718F20" w14:textId="62AA8996" w:rsidR="00B8413D" w:rsidRPr="00B8413D" w:rsidRDefault="00B8413D" w:rsidP="006A2681">
      <w:pPr>
        <w:pStyle w:val="ListParagraph"/>
        <w:numPr>
          <w:ilvl w:val="0"/>
          <w:numId w:val="25"/>
        </w:numPr>
        <w:rPr>
          <w:u w:val="single"/>
        </w:rPr>
      </w:pPr>
      <w:r>
        <w:t>Acts that society has chosen to prohibit but that</w:t>
      </w:r>
      <w:r w:rsidR="004903FB">
        <w:t xml:space="preserve"> might not otherwise be wrongs </w:t>
      </w:r>
      <w:r>
        <w:t>in and of themselves (e.g. carrying loaded weapon in public).</w:t>
      </w:r>
    </w:p>
    <w:p w14:paraId="28FA04AD" w14:textId="6419232A" w:rsidR="00B8413D" w:rsidRPr="004903FB" w:rsidRDefault="00B8413D" w:rsidP="006A2681">
      <w:pPr>
        <w:pStyle w:val="ListParagraph"/>
        <w:numPr>
          <w:ilvl w:val="0"/>
          <w:numId w:val="25"/>
        </w:numPr>
        <w:rPr>
          <w:u w:val="single"/>
        </w:rPr>
      </w:pPr>
      <w:r>
        <w:t>Sometimes arbitrary (e.g. speeding limits).</w:t>
      </w:r>
    </w:p>
    <w:p w14:paraId="3366DC53" w14:textId="0C1F1C5F" w:rsidR="004903FB" w:rsidRPr="00B8413D" w:rsidRDefault="004903FB" w:rsidP="006A2681">
      <w:pPr>
        <w:pStyle w:val="ListParagraph"/>
        <w:numPr>
          <w:ilvl w:val="0"/>
          <w:numId w:val="25"/>
        </w:numPr>
        <w:rPr>
          <w:u w:val="single"/>
        </w:rPr>
      </w:pPr>
      <w:r>
        <w:t>Public welfare crimes</w:t>
      </w:r>
    </w:p>
    <w:p w14:paraId="73DFE644" w14:textId="64F47170" w:rsidR="00B8413D" w:rsidRPr="004903FB" w:rsidRDefault="00B8413D" w:rsidP="006A2681">
      <w:pPr>
        <w:pStyle w:val="ListParagraph"/>
        <w:numPr>
          <w:ilvl w:val="0"/>
          <w:numId w:val="25"/>
        </w:numPr>
        <w:rPr>
          <w:highlight w:val="yellow"/>
          <w:u w:val="single"/>
        </w:rPr>
      </w:pPr>
      <w:r w:rsidRPr="004903FB">
        <w:rPr>
          <w:highlight w:val="yellow"/>
        </w:rPr>
        <w:t>Often, these crimes only require an Act (</w:t>
      </w:r>
      <w:r w:rsidRPr="004903FB">
        <w:rPr>
          <w:b/>
          <w:highlight w:val="yellow"/>
        </w:rPr>
        <w:t xml:space="preserve">Strict Liability). </w:t>
      </w:r>
    </w:p>
    <w:p w14:paraId="6DA7324C" w14:textId="77777777" w:rsidR="003E31C4" w:rsidRDefault="003E31C4" w:rsidP="003E31C4"/>
    <w:p w14:paraId="1C15C20F" w14:textId="05C6318E" w:rsidR="003E31C4" w:rsidRDefault="00187B59" w:rsidP="003E31C4">
      <w:pPr>
        <w:rPr>
          <w:b/>
        </w:rPr>
      </w:pPr>
      <w:r>
        <w:rPr>
          <w:b/>
        </w:rPr>
        <w:t>1. Endangering the Public is a Strict Liability</w:t>
      </w:r>
    </w:p>
    <w:p w14:paraId="37C06682" w14:textId="0B9A6128" w:rsidR="00187B59" w:rsidRPr="00187B59" w:rsidRDefault="00187B59" w:rsidP="006A2681">
      <w:pPr>
        <w:pStyle w:val="ListParagraph"/>
        <w:numPr>
          <w:ilvl w:val="0"/>
          <w:numId w:val="23"/>
        </w:numPr>
        <w:rPr>
          <w:b/>
        </w:rPr>
      </w:pPr>
      <w:r>
        <w:rPr>
          <w:b/>
          <w:i/>
        </w:rPr>
        <w:t xml:space="preserve">People v. Dillard, </w:t>
      </w:r>
      <w:r>
        <w:t>California Court of Appeal, 1984</w:t>
      </w:r>
    </w:p>
    <w:p w14:paraId="6B1123E1" w14:textId="6D7FE28B" w:rsidR="00187B59" w:rsidRPr="004D6089" w:rsidRDefault="004D6089" w:rsidP="006A2681">
      <w:pPr>
        <w:pStyle w:val="ListParagraph"/>
        <w:numPr>
          <w:ilvl w:val="1"/>
          <w:numId w:val="23"/>
        </w:numPr>
        <w:rPr>
          <w:b/>
        </w:rPr>
      </w:pPr>
      <w:r>
        <w:t>Dillard was arrested while riding a bike with a rife.</w:t>
      </w:r>
    </w:p>
    <w:p w14:paraId="313586C4" w14:textId="0D919FF4" w:rsidR="004D6089" w:rsidRPr="004D6089" w:rsidRDefault="004D6089" w:rsidP="006A2681">
      <w:pPr>
        <w:pStyle w:val="ListParagraph"/>
        <w:numPr>
          <w:ilvl w:val="1"/>
          <w:numId w:val="23"/>
        </w:numPr>
        <w:rPr>
          <w:b/>
        </w:rPr>
      </w:pPr>
      <w:r>
        <w:t>Officer found that the rifle was loaded, and arrested him.</w:t>
      </w:r>
    </w:p>
    <w:p w14:paraId="396FB578" w14:textId="15F32525" w:rsidR="004D6089" w:rsidRPr="004D6089" w:rsidRDefault="004D6089" w:rsidP="006A2681">
      <w:pPr>
        <w:pStyle w:val="ListParagraph"/>
        <w:numPr>
          <w:ilvl w:val="1"/>
          <w:numId w:val="23"/>
        </w:numPr>
        <w:rPr>
          <w:b/>
        </w:rPr>
      </w:pPr>
      <w:r>
        <w:t>Dillard says that he did not think the rifle was loaded.</w:t>
      </w:r>
    </w:p>
    <w:p w14:paraId="26B20193" w14:textId="0F7B7273" w:rsidR="004D6089" w:rsidRPr="004D6089" w:rsidRDefault="004D6089" w:rsidP="006A2681">
      <w:pPr>
        <w:pStyle w:val="ListParagraph"/>
        <w:numPr>
          <w:ilvl w:val="2"/>
          <w:numId w:val="23"/>
        </w:numPr>
        <w:rPr>
          <w:b/>
        </w:rPr>
      </w:pPr>
      <w:r>
        <w:rPr>
          <w:b/>
        </w:rPr>
        <w:t xml:space="preserve">Due Process argument: </w:t>
      </w:r>
      <w:r>
        <w:t xml:space="preserve">If you don’t allow lack of knowledge to be presented as a defense, you remove the right to a defense. </w:t>
      </w:r>
    </w:p>
    <w:p w14:paraId="1F976E9E" w14:textId="57C83898" w:rsidR="004D6089" w:rsidRPr="004D6089" w:rsidRDefault="004D6089" w:rsidP="006A2681">
      <w:pPr>
        <w:pStyle w:val="ListParagraph"/>
        <w:numPr>
          <w:ilvl w:val="1"/>
          <w:numId w:val="23"/>
        </w:numPr>
        <w:rPr>
          <w:b/>
        </w:rPr>
      </w:pPr>
      <w:r w:rsidRPr="004D6089">
        <w:rPr>
          <w:b/>
          <w:highlight w:val="yellow"/>
        </w:rPr>
        <w:t>Holding</w:t>
      </w:r>
      <w:r>
        <w:rPr>
          <w:b/>
        </w:rPr>
        <w:t xml:space="preserve">: </w:t>
      </w:r>
      <w:r>
        <w:t>Legislative intent behind the statute: desire to make intent unnecessary.</w:t>
      </w:r>
    </w:p>
    <w:p w14:paraId="43275A83" w14:textId="45980FF3" w:rsidR="004D6089" w:rsidRPr="004D6089" w:rsidRDefault="004D6089" w:rsidP="006A2681">
      <w:pPr>
        <w:pStyle w:val="ListParagraph"/>
        <w:numPr>
          <w:ilvl w:val="2"/>
          <w:numId w:val="23"/>
        </w:numPr>
        <w:rPr>
          <w:b/>
        </w:rPr>
      </w:pPr>
      <w:r>
        <w:t>Health and safety rationales: onus is on you to check if gun is loaded.</w:t>
      </w:r>
    </w:p>
    <w:p w14:paraId="372FF35D" w14:textId="58807EF8" w:rsidR="004D6089" w:rsidRPr="004D6089" w:rsidRDefault="004D6089" w:rsidP="006A2681">
      <w:pPr>
        <w:pStyle w:val="ListParagraph"/>
        <w:numPr>
          <w:ilvl w:val="2"/>
          <w:numId w:val="23"/>
        </w:numPr>
        <w:rPr>
          <w:b/>
        </w:rPr>
      </w:pPr>
      <w:r>
        <w:t>Problems of proof: it would become challenging to convict if knowledge was necessary.</w:t>
      </w:r>
    </w:p>
    <w:p w14:paraId="4882AF00" w14:textId="02A5BA3F" w:rsidR="004D6089" w:rsidRPr="0068082E" w:rsidRDefault="0068082E" w:rsidP="006A2681">
      <w:pPr>
        <w:pStyle w:val="ListParagraph"/>
        <w:numPr>
          <w:ilvl w:val="2"/>
          <w:numId w:val="23"/>
        </w:numPr>
        <w:rPr>
          <w:b/>
        </w:rPr>
      </w:pPr>
      <w:r>
        <w:t>Regulatory</w:t>
      </w:r>
      <w:r w:rsidR="004D6089">
        <w:t xml:space="preserve"> Offense: Common law allows for these types of offenses to be punishable without mental state. </w:t>
      </w:r>
    </w:p>
    <w:p w14:paraId="2AE6B085" w14:textId="69135421" w:rsidR="0068082E" w:rsidRPr="0068082E" w:rsidRDefault="0068082E" w:rsidP="006A2681">
      <w:pPr>
        <w:pStyle w:val="ListParagraph"/>
        <w:numPr>
          <w:ilvl w:val="1"/>
          <w:numId w:val="23"/>
        </w:numPr>
        <w:rPr>
          <w:b/>
        </w:rPr>
      </w:pPr>
      <w:r>
        <w:rPr>
          <w:b/>
        </w:rPr>
        <w:t xml:space="preserve">AR: </w:t>
      </w:r>
      <w:r>
        <w:t>carrying a gun that is loaded in public</w:t>
      </w:r>
      <w:r w:rsidR="00B8413D">
        <w:t xml:space="preserve"> (</w:t>
      </w:r>
      <w:r w:rsidR="00B8413D">
        <w:rPr>
          <w:b/>
        </w:rPr>
        <w:t xml:space="preserve">Malum Prohibitum). </w:t>
      </w:r>
    </w:p>
    <w:p w14:paraId="22444692" w14:textId="437C8D26" w:rsidR="0068082E" w:rsidRPr="0068082E" w:rsidRDefault="0068082E" w:rsidP="006A2681">
      <w:pPr>
        <w:pStyle w:val="ListParagraph"/>
        <w:numPr>
          <w:ilvl w:val="1"/>
          <w:numId w:val="23"/>
        </w:numPr>
        <w:rPr>
          <w:b/>
        </w:rPr>
      </w:pPr>
      <w:r>
        <w:rPr>
          <w:b/>
        </w:rPr>
        <w:t xml:space="preserve">MR: </w:t>
      </w:r>
      <w:r>
        <w:t>none required; strict liability</w:t>
      </w:r>
    </w:p>
    <w:p w14:paraId="6299DB3D" w14:textId="2F83B551" w:rsidR="0068082E" w:rsidRPr="00B36AD7" w:rsidRDefault="0068082E" w:rsidP="006A2681">
      <w:pPr>
        <w:pStyle w:val="ListParagraph"/>
        <w:numPr>
          <w:ilvl w:val="1"/>
          <w:numId w:val="23"/>
        </w:numPr>
        <w:rPr>
          <w:b/>
        </w:rPr>
      </w:pPr>
      <w:r>
        <w:rPr>
          <w:b/>
        </w:rPr>
        <w:t xml:space="preserve">Purpose of Punishment: </w:t>
      </w:r>
      <w:r>
        <w:t xml:space="preserve">Super-deterrent. Also, economic argument (reduce the bottle-neck and create a rule that requires limited proof). </w:t>
      </w:r>
    </w:p>
    <w:p w14:paraId="0831E719" w14:textId="49DFCCA9" w:rsidR="00B36AD7" w:rsidRPr="004155A2" w:rsidRDefault="00B36AD7" w:rsidP="006A2681">
      <w:pPr>
        <w:pStyle w:val="ListParagraph"/>
        <w:numPr>
          <w:ilvl w:val="1"/>
          <w:numId w:val="23"/>
        </w:numPr>
        <w:rPr>
          <w:b/>
        </w:rPr>
      </w:pPr>
      <w:r>
        <w:rPr>
          <w:b/>
        </w:rPr>
        <w:t xml:space="preserve">BUT: </w:t>
      </w:r>
      <w:r>
        <w:rPr>
          <w:i/>
        </w:rPr>
        <w:t>Mori</w:t>
      </w:r>
      <w:r w:rsidR="004C6E7D">
        <w:rPr>
          <w:i/>
        </w:rPr>
        <w:t>s</w:t>
      </w:r>
      <w:r>
        <w:rPr>
          <w:i/>
        </w:rPr>
        <w:t>sette</w:t>
      </w:r>
    </w:p>
    <w:p w14:paraId="70F7B26F" w14:textId="77777777" w:rsidR="004155A2" w:rsidRDefault="004155A2" w:rsidP="004155A2">
      <w:pPr>
        <w:rPr>
          <w:b/>
        </w:rPr>
      </w:pPr>
    </w:p>
    <w:p w14:paraId="7D434137" w14:textId="7ACC0344" w:rsidR="004155A2" w:rsidRDefault="004155A2" w:rsidP="004155A2">
      <w:r>
        <w:rPr>
          <w:b/>
        </w:rPr>
        <w:t>2. MPC:</w:t>
      </w:r>
      <w:r w:rsidR="00D11E62">
        <w:rPr>
          <w:b/>
        </w:rPr>
        <w:t xml:space="preserve"> No Strict Liability.</w:t>
      </w:r>
      <w:r>
        <w:rPr>
          <w:b/>
        </w:rPr>
        <w:t xml:space="preserve"> </w:t>
      </w:r>
      <w:r>
        <w:t>Just a violation, not a crime.</w:t>
      </w:r>
    </w:p>
    <w:p w14:paraId="116A0F6F" w14:textId="45E86CC9" w:rsidR="004155A2" w:rsidRDefault="00B35498" w:rsidP="006A2681">
      <w:pPr>
        <w:pStyle w:val="ListParagraph"/>
        <w:numPr>
          <w:ilvl w:val="0"/>
          <w:numId w:val="23"/>
        </w:numPr>
      </w:pPr>
      <w:r w:rsidRPr="001D19EF">
        <w:rPr>
          <w:b/>
          <w:highlight w:val="yellow"/>
        </w:rPr>
        <w:t>Section 2.05</w:t>
      </w:r>
      <w:r>
        <w:t xml:space="preserve">: </w:t>
      </w:r>
      <w:r w:rsidR="00204A44">
        <w:t xml:space="preserve">only violation is allowed, not criminal sanction. </w:t>
      </w:r>
    </w:p>
    <w:p w14:paraId="00A23995" w14:textId="6A87C572" w:rsidR="00204A44" w:rsidRDefault="00204A44" w:rsidP="006A2681">
      <w:pPr>
        <w:pStyle w:val="ListParagraph"/>
        <w:numPr>
          <w:ilvl w:val="0"/>
          <w:numId w:val="23"/>
        </w:numPr>
      </w:pPr>
      <w:r>
        <w:t xml:space="preserve">Crime requires culpability: strict liability is not enough. </w:t>
      </w:r>
    </w:p>
    <w:p w14:paraId="20316A26" w14:textId="1A226E58" w:rsidR="0060153E" w:rsidRPr="004155A2" w:rsidRDefault="0060153E" w:rsidP="006A2681">
      <w:pPr>
        <w:pStyle w:val="ListParagraph"/>
        <w:numPr>
          <w:ilvl w:val="0"/>
          <w:numId w:val="23"/>
        </w:numPr>
      </w:pPr>
      <w:r>
        <w:t xml:space="preserve">The MPC has NOT been adopted anywhere in it’s entirety though—used only as a model, and some jurisdictions don’t use it at all. </w:t>
      </w:r>
    </w:p>
    <w:p w14:paraId="5DB8E9D0" w14:textId="77777777" w:rsidR="00040FFA" w:rsidRPr="001A4B75" w:rsidRDefault="00040FFA" w:rsidP="00040FFA"/>
    <w:p w14:paraId="6EDB312D" w14:textId="4D2FC251" w:rsidR="00CE6F0B" w:rsidRPr="00052896" w:rsidRDefault="0096618A" w:rsidP="00052896">
      <w:pPr>
        <w:pStyle w:val="Heading2"/>
      </w:pPr>
      <w:bookmarkStart w:id="20" w:name="_Toc437338856"/>
      <w:r>
        <w:t>C</w:t>
      </w:r>
      <w:r w:rsidR="00F2568B" w:rsidRPr="00052896">
        <w:t>. Proof of Intent</w:t>
      </w:r>
      <w:bookmarkEnd w:id="20"/>
    </w:p>
    <w:p w14:paraId="5B6BB04B" w14:textId="359D9FD1" w:rsidR="00F2568B" w:rsidRDefault="00F2568B" w:rsidP="006A2681">
      <w:pPr>
        <w:pStyle w:val="ListParagraph"/>
        <w:numPr>
          <w:ilvl w:val="0"/>
          <w:numId w:val="26"/>
        </w:numPr>
      </w:pPr>
      <w:r>
        <w:t>Malum in Se crimes</w:t>
      </w:r>
      <w:r w:rsidR="00052896">
        <w:t xml:space="preserve"> have traditionally required Mental State/Intent (common law offenses). </w:t>
      </w:r>
    </w:p>
    <w:p w14:paraId="47FFA65A" w14:textId="77777777" w:rsidR="00052896" w:rsidRDefault="00052896" w:rsidP="00052896"/>
    <w:p w14:paraId="6191C04C" w14:textId="0DE587F9" w:rsidR="00052896" w:rsidRPr="005D1493" w:rsidRDefault="00052896" w:rsidP="00052896">
      <w:pPr>
        <w:rPr>
          <w:b/>
          <w:u w:val="single"/>
        </w:rPr>
      </w:pPr>
      <w:r w:rsidRPr="005D1493">
        <w:rPr>
          <w:b/>
          <w:u w:val="single"/>
        </w:rPr>
        <w:t>1. Malum In Se</w:t>
      </w:r>
      <w:r w:rsidR="00DD35D9" w:rsidRPr="005D1493">
        <w:rPr>
          <w:b/>
          <w:u w:val="single"/>
        </w:rPr>
        <w:t xml:space="preserve"> Crimes Can’t Be Strict Liability</w:t>
      </w:r>
    </w:p>
    <w:p w14:paraId="6BA63EC2" w14:textId="16926ACF" w:rsidR="00052896" w:rsidRPr="00052896" w:rsidRDefault="00052896" w:rsidP="006A2681">
      <w:pPr>
        <w:pStyle w:val="ListParagraph"/>
        <w:numPr>
          <w:ilvl w:val="0"/>
          <w:numId w:val="26"/>
        </w:numPr>
        <w:rPr>
          <w:b/>
        </w:rPr>
      </w:pPr>
      <w:r>
        <w:rPr>
          <w:b/>
          <w:i/>
        </w:rPr>
        <w:t>Morissette v. United States</w:t>
      </w:r>
      <w:r>
        <w:t>, United States Supreme Court, 1952</w:t>
      </w:r>
    </w:p>
    <w:p w14:paraId="1D746D50" w14:textId="1B4CEF61" w:rsidR="00052896" w:rsidRPr="00956688" w:rsidRDefault="00956688" w:rsidP="006A2681">
      <w:pPr>
        <w:pStyle w:val="ListParagraph"/>
        <w:numPr>
          <w:ilvl w:val="1"/>
          <w:numId w:val="26"/>
        </w:numPr>
        <w:rPr>
          <w:b/>
        </w:rPr>
      </w:pPr>
      <w:r>
        <w:t>Junk dealer enters an air force practice bombing range and takes spent bomb casings that had been lying about for years.</w:t>
      </w:r>
    </w:p>
    <w:p w14:paraId="2E62B1D4" w14:textId="0DACDBB0" w:rsidR="00956688" w:rsidRPr="00956688" w:rsidRDefault="00956688" w:rsidP="006A2681">
      <w:pPr>
        <w:pStyle w:val="ListParagraph"/>
        <w:numPr>
          <w:ilvl w:val="1"/>
          <w:numId w:val="26"/>
        </w:numPr>
        <w:rPr>
          <w:b/>
        </w:rPr>
      </w:pPr>
      <w:r>
        <w:t>He is arrested for stealing government property.</w:t>
      </w:r>
    </w:p>
    <w:p w14:paraId="71881C26" w14:textId="056D83D6" w:rsidR="00956688" w:rsidRPr="00956688" w:rsidRDefault="00956688" w:rsidP="006A2681">
      <w:pPr>
        <w:pStyle w:val="ListParagraph"/>
        <w:numPr>
          <w:ilvl w:val="1"/>
          <w:numId w:val="26"/>
        </w:numPr>
        <w:rPr>
          <w:b/>
        </w:rPr>
      </w:pPr>
      <w:r>
        <w:t>He claims that he thought the junk had been abandoned, and that it did not belong to anyone.</w:t>
      </w:r>
    </w:p>
    <w:p w14:paraId="7B8E47E3" w14:textId="0DBDF0D4" w:rsidR="00956688" w:rsidRPr="00956688" w:rsidRDefault="00956688" w:rsidP="006A2681">
      <w:pPr>
        <w:pStyle w:val="ListParagraph"/>
        <w:numPr>
          <w:ilvl w:val="2"/>
          <w:numId w:val="26"/>
        </w:numPr>
        <w:rPr>
          <w:b/>
        </w:rPr>
      </w:pPr>
      <w:r>
        <w:rPr>
          <w:b/>
        </w:rPr>
        <w:t xml:space="preserve">Defense: </w:t>
      </w:r>
      <w:r>
        <w:t>He did not intend to steal or deprive an owner of their property.</w:t>
      </w:r>
    </w:p>
    <w:p w14:paraId="7D9D11B9" w14:textId="726C239D" w:rsidR="00956688" w:rsidRPr="00956688" w:rsidRDefault="00956688" w:rsidP="006A2681">
      <w:pPr>
        <w:pStyle w:val="ListParagraph"/>
        <w:numPr>
          <w:ilvl w:val="2"/>
          <w:numId w:val="26"/>
        </w:numPr>
        <w:rPr>
          <w:b/>
        </w:rPr>
      </w:pPr>
      <w:r>
        <w:rPr>
          <w:b/>
        </w:rPr>
        <w:t xml:space="preserve">State: </w:t>
      </w:r>
      <w:r>
        <w:t xml:space="preserve">This is a strict liability offense; as long as we show he took government property and sold it, it is enough. </w:t>
      </w:r>
    </w:p>
    <w:p w14:paraId="3B74A868" w14:textId="2E980F52" w:rsidR="00956688" w:rsidRPr="00956688" w:rsidRDefault="00956688" w:rsidP="006A2681">
      <w:pPr>
        <w:pStyle w:val="ListParagraph"/>
        <w:numPr>
          <w:ilvl w:val="1"/>
          <w:numId w:val="26"/>
        </w:numPr>
        <w:rPr>
          <w:b/>
        </w:rPr>
      </w:pPr>
      <w:r w:rsidRPr="00F20B69">
        <w:rPr>
          <w:b/>
          <w:highlight w:val="yellow"/>
        </w:rPr>
        <w:t>Holding</w:t>
      </w:r>
      <w:r>
        <w:rPr>
          <w:b/>
        </w:rPr>
        <w:t xml:space="preserve">: </w:t>
      </w:r>
      <w:r>
        <w:t xml:space="preserve">Malum in Se crimes have </w:t>
      </w:r>
      <w:r w:rsidR="005D1493">
        <w:rPr>
          <w:b/>
        </w:rPr>
        <w:t>ALWAYS</w:t>
      </w:r>
      <w:r>
        <w:rPr>
          <w:b/>
        </w:rPr>
        <w:t xml:space="preserve"> </w:t>
      </w:r>
      <w:r>
        <w:t xml:space="preserve">required a mental state—stealing is a common law, malum in se crime. The state can’t remove this requirement and make an offense a strict liability without notice. </w:t>
      </w:r>
    </w:p>
    <w:p w14:paraId="403A6BCC" w14:textId="08B5FD85" w:rsidR="00956688" w:rsidRPr="00956688" w:rsidRDefault="00956688" w:rsidP="006A2681">
      <w:pPr>
        <w:pStyle w:val="ListParagraph"/>
        <w:numPr>
          <w:ilvl w:val="2"/>
          <w:numId w:val="26"/>
        </w:numPr>
        <w:rPr>
          <w:b/>
        </w:rPr>
      </w:pPr>
      <w:r>
        <w:t>Strips defendant of a defense.</w:t>
      </w:r>
    </w:p>
    <w:p w14:paraId="50DB50C2" w14:textId="48CB7F07" w:rsidR="00956688" w:rsidRPr="00937EBA" w:rsidRDefault="00956688" w:rsidP="006A2681">
      <w:pPr>
        <w:pStyle w:val="ListParagraph"/>
        <w:numPr>
          <w:ilvl w:val="2"/>
          <w:numId w:val="26"/>
        </w:numPr>
        <w:rPr>
          <w:b/>
        </w:rPr>
      </w:pPr>
      <w:r>
        <w:t xml:space="preserve">Creates an adverse impact on defendant. </w:t>
      </w:r>
    </w:p>
    <w:p w14:paraId="157BF429" w14:textId="676E7CBC" w:rsidR="00AC13C4" w:rsidRPr="00AC13C4" w:rsidRDefault="00937EBA" w:rsidP="006A2681">
      <w:pPr>
        <w:pStyle w:val="ListParagraph"/>
        <w:numPr>
          <w:ilvl w:val="2"/>
          <w:numId w:val="26"/>
        </w:numPr>
        <w:rPr>
          <w:b/>
        </w:rPr>
      </w:pPr>
      <w:r>
        <w:rPr>
          <w:b/>
        </w:rPr>
        <w:t xml:space="preserve">Sub Holding: </w:t>
      </w:r>
      <w:r>
        <w:t xml:space="preserve">Court reads a mental element back into the statutes, since Congress would not ambiguously convert theft into a strict liability crime. This is not a </w:t>
      </w:r>
      <w:r w:rsidR="00AC13C4">
        <w:t>condemnation</w:t>
      </w:r>
      <w:r>
        <w:t xml:space="preserve"> of all strict liability offenses</w:t>
      </w:r>
      <w:r w:rsidR="00AC13C4">
        <w:t>, but rather a distinction between this sort of crime and malum prohibitum crimes.</w:t>
      </w:r>
    </w:p>
    <w:p w14:paraId="69767857" w14:textId="5BD512A0" w:rsidR="00937EBA" w:rsidRPr="00AC13C4" w:rsidRDefault="00AC13C4" w:rsidP="006A2681">
      <w:pPr>
        <w:pStyle w:val="ListParagraph"/>
        <w:numPr>
          <w:ilvl w:val="3"/>
          <w:numId w:val="26"/>
        </w:numPr>
        <w:rPr>
          <w:b/>
        </w:rPr>
      </w:pPr>
      <w:r>
        <w:t xml:space="preserve">Even if no mental state is specified, that doesn’t mean that it is a strict liability crime. In cases where it is a malum in se crime that has always required a mental state, the court will read mental state into the statute. In cases where it’s a public welfare issue, legislature may be justified in leaving out mental state. </w:t>
      </w:r>
    </w:p>
    <w:p w14:paraId="183872CC" w14:textId="02C434C3" w:rsidR="00AC13C4" w:rsidRPr="001A472F" w:rsidRDefault="00AC13C4" w:rsidP="006A2681">
      <w:pPr>
        <w:pStyle w:val="ListParagraph"/>
        <w:numPr>
          <w:ilvl w:val="3"/>
          <w:numId w:val="26"/>
        </w:numPr>
        <w:rPr>
          <w:b/>
        </w:rPr>
      </w:pPr>
      <w:r>
        <w:t xml:space="preserve">However, if the court had been explicit on the contrary about it’s desire to make theft a strict liability crime, that would have provided enough notice. </w:t>
      </w:r>
    </w:p>
    <w:p w14:paraId="272BCA5C" w14:textId="7988873A" w:rsidR="001A472F" w:rsidRPr="001A472F" w:rsidRDefault="001A472F" w:rsidP="006A2681">
      <w:pPr>
        <w:pStyle w:val="ListParagraph"/>
        <w:numPr>
          <w:ilvl w:val="1"/>
          <w:numId w:val="26"/>
        </w:numPr>
        <w:rPr>
          <w:b/>
        </w:rPr>
      </w:pPr>
      <w:r>
        <w:rPr>
          <w:b/>
        </w:rPr>
        <w:t xml:space="preserve">AR: </w:t>
      </w:r>
      <w:r>
        <w:t>Stealing bomb casings.</w:t>
      </w:r>
    </w:p>
    <w:p w14:paraId="334BAF15" w14:textId="45CD7C38" w:rsidR="001A472F" w:rsidRPr="00C50C38" w:rsidRDefault="001A472F" w:rsidP="006A2681">
      <w:pPr>
        <w:pStyle w:val="ListParagraph"/>
        <w:numPr>
          <w:ilvl w:val="1"/>
          <w:numId w:val="26"/>
        </w:numPr>
        <w:rPr>
          <w:b/>
        </w:rPr>
      </w:pPr>
      <w:r>
        <w:rPr>
          <w:b/>
        </w:rPr>
        <w:t xml:space="preserve">MR: </w:t>
      </w:r>
      <w:r>
        <w:t xml:space="preserve">Insufficient: no proof of knowledge/intent, and statute’s silence on intent does not make it a strict liability crime. </w:t>
      </w:r>
    </w:p>
    <w:p w14:paraId="0BE25518" w14:textId="01DEEC1C" w:rsidR="00C50C38" w:rsidRPr="001A472F" w:rsidRDefault="00C50C38" w:rsidP="006A2681">
      <w:pPr>
        <w:pStyle w:val="ListParagraph"/>
        <w:numPr>
          <w:ilvl w:val="1"/>
          <w:numId w:val="26"/>
        </w:numPr>
        <w:rPr>
          <w:b/>
        </w:rPr>
      </w:pPr>
      <w:r>
        <w:rPr>
          <w:b/>
        </w:rPr>
        <w:t xml:space="preserve">BUT: </w:t>
      </w:r>
      <w:r>
        <w:rPr>
          <w:i/>
        </w:rPr>
        <w:t>Dillard</w:t>
      </w:r>
    </w:p>
    <w:p w14:paraId="2C43648F" w14:textId="77777777" w:rsidR="001A472F" w:rsidRDefault="001A472F" w:rsidP="001A472F">
      <w:pPr>
        <w:rPr>
          <w:b/>
        </w:rPr>
      </w:pPr>
    </w:p>
    <w:p w14:paraId="272CA159" w14:textId="39D0D5C6" w:rsidR="001A472F" w:rsidRPr="00A92B29" w:rsidRDefault="001A472F" w:rsidP="001A472F">
      <w:pPr>
        <w:rPr>
          <w:b/>
          <w:u w:val="single"/>
        </w:rPr>
      </w:pPr>
      <w:r w:rsidRPr="00A92B29">
        <w:rPr>
          <w:b/>
          <w:u w:val="single"/>
        </w:rPr>
        <w:t>2. When is Ignorance of the Law an Excuse?</w:t>
      </w:r>
      <w:r w:rsidR="00602A1C" w:rsidRPr="00A92B29">
        <w:rPr>
          <w:b/>
          <w:u w:val="single"/>
        </w:rPr>
        <w:t xml:space="preserve"> (answer: rarely)</w:t>
      </w:r>
    </w:p>
    <w:p w14:paraId="38E3FE0C" w14:textId="4B12AA0F" w:rsidR="008F4D34" w:rsidRDefault="008F4D34" w:rsidP="001A472F">
      <w:r>
        <w:t>Ignorance of the Law can be an excuse but only in extremely rare situations:</w:t>
      </w:r>
    </w:p>
    <w:p w14:paraId="72BC72E8" w14:textId="3142FF3A" w:rsidR="008F4D34" w:rsidRPr="00845768" w:rsidRDefault="008F4D34" w:rsidP="006A2681">
      <w:pPr>
        <w:pStyle w:val="ListParagraph"/>
        <w:numPr>
          <w:ilvl w:val="0"/>
          <w:numId w:val="28"/>
        </w:numPr>
      </w:pPr>
      <w:r>
        <w:t>Law criminalizes Wholly Passive Conduct &amp; the law is not widely known (</w:t>
      </w:r>
      <w:r>
        <w:rPr>
          <w:i/>
        </w:rPr>
        <w:t>Lambert)</w:t>
      </w:r>
    </w:p>
    <w:p w14:paraId="73FCAFC2" w14:textId="150C1121" w:rsidR="00845768" w:rsidRPr="008F4D34" w:rsidRDefault="00845768" w:rsidP="006A2681">
      <w:pPr>
        <w:pStyle w:val="ListParagraph"/>
        <w:numPr>
          <w:ilvl w:val="0"/>
          <w:numId w:val="28"/>
        </w:numPr>
      </w:pPr>
      <w:r>
        <w:t xml:space="preserve">Reliance on an official interpretation of the </w:t>
      </w:r>
      <w:r w:rsidR="00751035">
        <w:t>law that turns out to be wrong</w:t>
      </w:r>
    </w:p>
    <w:p w14:paraId="1D95DFD6" w14:textId="77777777" w:rsidR="008F4D34" w:rsidRDefault="008F4D34" w:rsidP="001A472F">
      <w:pPr>
        <w:rPr>
          <w:b/>
        </w:rPr>
      </w:pPr>
    </w:p>
    <w:p w14:paraId="77234A08" w14:textId="6F1EEC59" w:rsidR="001A472F" w:rsidRPr="001A472F" w:rsidRDefault="001A472F" w:rsidP="006A2681">
      <w:pPr>
        <w:pStyle w:val="ListParagraph"/>
        <w:numPr>
          <w:ilvl w:val="0"/>
          <w:numId w:val="27"/>
        </w:numPr>
        <w:rPr>
          <w:b/>
        </w:rPr>
      </w:pPr>
      <w:r>
        <w:rPr>
          <w:b/>
          <w:i/>
        </w:rPr>
        <w:t xml:space="preserve">Lambert v. California, </w:t>
      </w:r>
      <w:r>
        <w:t>United States Supreme Court, 1957</w:t>
      </w:r>
    </w:p>
    <w:p w14:paraId="69B56635" w14:textId="6CAB21DF" w:rsidR="001A472F" w:rsidRPr="009F4925" w:rsidRDefault="009F4925" w:rsidP="006A2681">
      <w:pPr>
        <w:pStyle w:val="ListParagraph"/>
        <w:numPr>
          <w:ilvl w:val="1"/>
          <w:numId w:val="27"/>
        </w:numPr>
        <w:rPr>
          <w:b/>
        </w:rPr>
      </w:pPr>
      <w:r>
        <w:t>California statute criminalizes being in CA and having been previously convicted of a felony and NOT registering as a felon in CA.</w:t>
      </w:r>
    </w:p>
    <w:p w14:paraId="50BA46F9" w14:textId="7704F912" w:rsidR="009F4925" w:rsidRPr="009F4925" w:rsidRDefault="009F4925" w:rsidP="006A2681">
      <w:pPr>
        <w:pStyle w:val="ListParagraph"/>
        <w:numPr>
          <w:ilvl w:val="2"/>
          <w:numId w:val="27"/>
        </w:numPr>
        <w:rPr>
          <w:b/>
        </w:rPr>
      </w:pPr>
      <w:r>
        <w:t xml:space="preserve">Lots of issues here: </w:t>
      </w:r>
    </w:p>
    <w:p w14:paraId="0F9C375F" w14:textId="29A69A1D" w:rsidR="009F4925" w:rsidRPr="009F4925" w:rsidRDefault="009F4925" w:rsidP="006A2681">
      <w:pPr>
        <w:pStyle w:val="ListParagraph"/>
        <w:numPr>
          <w:ilvl w:val="3"/>
          <w:numId w:val="27"/>
        </w:numPr>
        <w:rPr>
          <w:b/>
        </w:rPr>
      </w:pPr>
      <w:r>
        <w:t>Status (being in CA)</w:t>
      </w:r>
    </w:p>
    <w:p w14:paraId="14D42546" w14:textId="16AEEF67" w:rsidR="009F4925" w:rsidRPr="009F4925" w:rsidRDefault="009F4925" w:rsidP="006A2681">
      <w:pPr>
        <w:pStyle w:val="ListParagraph"/>
        <w:numPr>
          <w:ilvl w:val="3"/>
          <w:numId w:val="27"/>
        </w:numPr>
        <w:rPr>
          <w:b/>
        </w:rPr>
      </w:pPr>
      <w:r>
        <w:t>Status (being previously convicted of a felony, here or elsewhere)</w:t>
      </w:r>
    </w:p>
    <w:p w14:paraId="77732066" w14:textId="54D784AC" w:rsidR="009F4925" w:rsidRPr="00C50C38" w:rsidRDefault="009F4925" w:rsidP="006A2681">
      <w:pPr>
        <w:pStyle w:val="ListParagraph"/>
        <w:numPr>
          <w:ilvl w:val="3"/>
          <w:numId w:val="27"/>
        </w:numPr>
        <w:rPr>
          <w:b/>
        </w:rPr>
      </w:pPr>
      <w:r>
        <w:t>Omission (legal duty?): failing to register as a felon in CA.</w:t>
      </w:r>
    </w:p>
    <w:p w14:paraId="7DD6AC4E" w14:textId="2F9D22F3" w:rsidR="00C50C38" w:rsidRPr="009F4925" w:rsidRDefault="00C50C38" w:rsidP="006A2681">
      <w:pPr>
        <w:pStyle w:val="ListParagraph"/>
        <w:numPr>
          <w:ilvl w:val="4"/>
          <w:numId w:val="27"/>
        </w:numPr>
        <w:rPr>
          <w:b/>
        </w:rPr>
      </w:pPr>
      <w:r>
        <w:t xml:space="preserve">Specified by statute. </w:t>
      </w:r>
    </w:p>
    <w:p w14:paraId="5023101E" w14:textId="43F17468" w:rsidR="009F4925" w:rsidRPr="003C329A" w:rsidRDefault="009F4925" w:rsidP="006A2681">
      <w:pPr>
        <w:pStyle w:val="ListParagraph"/>
        <w:numPr>
          <w:ilvl w:val="3"/>
          <w:numId w:val="27"/>
        </w:numPr>
        <w:rPr>
          <w:b/>
        </w:rPr>
      </w:pPr>
      <w:r>
        <w:t xml:space="preserve">Freedom of movement: entering CA. </w:t>
      </w:r>
    </w:p>
    <w:p w14:paraId="03EF78C4" w14:textId="22654AA3" w:rsidR="003C329A" w:rsidRPr="00C50C38" w:rsidRDefault="003C329A" w:rsidP="006A2681">
      <w:pPr>
        <w:pStyle w:val="ListParagraph"/>
        <w:numPr>
          <w:ilvl w:val="1"/>
          <w:numId w:val="27"/>
        </w:numPr>
        <w:rPr>
          <w:b/>
        </w:rPr>
      </w:pPr>
      <w:r>
        <w:t xml:space="preserve">Lambert was arrested on suspicion of another crime, then charged with violating this law. She had lived in CA for 7 years, and had been previously charged with forgery. </w:t>
      </w:r>
    </w:p>
    <w:p w14:paraId="740EFB96" w14:textId="76356B0F" w:rsidR="00C50C38" w:rsidRPr="00602A1C" w:rsidRDefault="00C50C38" w:rsidP="006A2681">
      <w:pPr>
        <w:pStyle w:val="ListParagraph"/>
        <w:numPr>
          <w:ilvl w:val="1"/>
          <w:numId w:val="27"/>
        </w:numPr>
        <w:rPr>
          <w:b/>
        </w:rPr>
      </w:pPr>
      <w:r w:rsidRPr="00F20B69">
        <w:rPr>
          <w:b/>
          <w:highlight w:val="yellow"/>
        </w:rPr>
        <w:t>Holding</w:t>
      </w:r>
      <w:r>
        <w:rPr>
          <w:b/>
        </w:rPr>
        <w:t xml:space="preserve">: </w:t>
      </w:r>
      <w:r w:rsidR="00602A1C">
        <w:t>Lambert not guilty because:</w:t>
      </w:r>
    </w:p>
    <w:p w14:paraId="3F63E42D" w14:textId="4855BA47" w:rsidR="00602A1C" w:rsidRPr="00602A1C" w:rsidRDefault="00602A1C" w:rsidP="006A2681">
      <w:pPr>
        <w:pStyle w:val="ListParagraph"/>
        <w:numPr>
          <w:ilvl w:val="2"/>
          <w:numId w:val="27"/>
        </w:numPr>
        <w:rPr>
          <w:b/>
        </w:rPr>
      </w:pPr>
      <w:r>
        <w:t xml:space="preserve">This is a criminalization of entirely passive conduct that is not widely known or communicated. </w:t>
      </w:r>
    </w:p>
    <w:p w14:paraId="7A59210C" w14:textId="67977E30" w:rsidR="00602A1C" w:rsidRPr="00602A1C" w:rsidRDefault="00602A1C" w:rsidP="006A2681">
      <w:pPr>
        <w:pStyle w:val="ListParagraph"/>
        <w:numPr>
          <w:ilvl w:val="2"/>
          <w:numId w:val="27"/>
        </w:numPr>
        <w:rPr>
          <w:b/>
        </w:rPr>
      </w:pPr>
      <w:r>
        <w:t xml:space="preserve">Lambert had no reason to know this was the law, and was only given notice after she was guilty—no opportunity to comply. </w:t>
      </w:r>
    </w:p>
    <w:p w14:paraId="1BA5DAB5" w14:textId="32289627" w:rsidR="00602A1C" w:rsidRPr="00602A1C" w:rsidRDefault="00602A1C" w:rsidP="006A2681">
      <w:pPr>
        <w:pStyle w:val="ListParagraph"/>
        <w:numPr>
          <w:ilvl w:val="2"/>
          <w:numId w:val="27"/>
        </w:numPr>
        <w:rPr>
          <w:b/>
        </w:rPr>
      </w:pPr>
      <w:r>
        <w:t xml:space="preserve">Nothing about her conduct triggered a recognition that she had to act (compare with sex offender registration laws). </w:t>
      </w:r>
    </w:p>
    <w:p w14:paraId="44C41A0F" w14:textId="7A97861E" w:rsidR="00602A1C" w:rsidRPr="00BC4CA8" w:rsidRDefault="00602A1C" w:rsidP="006A2681">
      <w:pPr>
        <w:pStyle w:val="ListParagraph"/>
        <w:numPr>
          <w:ilvl w:val="2"/>
          <w:numId w:val="27"/>
        </w:numPr>
        <w:rPr>
          <w:b/>
        </w:rPr>
      </w:pPr>
      <w:r>
        <w:t xml:space="preserve">Also, this is not a public welfare argument (more about administrative ease than safety). </w:t>
      </w:r>
    </w:p>
    <w:p w14:paraId="1B5185BE" w14:textId="5D37D499" w:rsidR="00BC4CA8" w:rsidRPr="00BC4CA8" w:rsidRDefault="00BC4CA8" w:rsidP="006A2681">
      <w:pPr>
        <w:pStyle w:val="ListParagraph"/>
        <w:numPr>
          <w:ilvl w:val="1"/>
          <w:numId w:val="27"/>
        </w:numPr>
        <w:rPr>
          <w:b/>
        </w:rPr>
      </w:pPr>
      <w:r>
        <w:rPr>
          <w:b/>
        </w:rPr>
        <w:t xml:space="preserve">AR: </w:t>
      </w:r>
      <w:r>
        <w:t>Not registering as a felon</w:t>
      </w:r>
      <w:r w:rsidR="0055188A">
        <w:t xml:space="preserve"> (Insufficient because: (1) wholly passive conduct; and (2) law not widely known. </w:t>
      </w:r>
    </w:p>
    <w:p w14:paraId="72177172" w14:textId="5D0CBCEC" w:rsidR="00BC4CA8" w:rsidRPr="00602A1C" w:rsidRDefault="00BC4CA8" w:rsidP="006A2681">
      <w:pPr>
        <w:pStyle w:val="ListParagraph"/>
        <w:numPr>
          <w:ilvl w:val="1"/>
          <w:numId w:val="27"/>
        </w:numPr>
        <w:rPr>
          <w:b/>
        </w:rPr>
      </w:pPr>
      <w:r>
        <w:rPr>
          <w:b/>
        </w:rPr>
        <w:t xml:space="preserve">MR: </w:t>
      </w:r>
      <w:r>
        <w:t>Insufficient: no notice, wholly passive conduct</w:t>
      </w:r>
      <w:r w:rsidR="0055188A">
        <w:t xml:space="preserve"> (Strict Liability, but insufficient because no notice). </w:t>
      </w:r>
    </w:p>
    <w:p w14:paraId="5A1534CD" w14:textId="006CB288" w:rsidR="00602A1C" w:rsidRPr="00602A1C" w:rsidRDefault="00602A1C" w:rsidP="006A2681">
      <w:pPr>
        <w:pStyle w:val="ListParagraph"/>
        <w:numPr>
          <w:ilvl w:val="1"/>
          <w:numId w:val="27"/>
        </w:numPr>
        <w:rPr>
          <w:b/>
        </w:rPr>
      </w:pPr>
      <w:r>
        <w:rPr>
          <w:b/>
        </w:rPr>
        <w:t xml:space="preserve">BUT: </w:t>
      </w:r>
      <w:r>
        <w:rPr>
          <w:i/>
        </w:rPr>
        <w:t xml:space="preserve">Dillard </w:t>
      </w:r>
      <w:r>
        <w:t>(ignorance not an excuse)</w:t>
      </w:r>
    </w:p>
    <w:p w14:paraId="7D6E02C1" w14:textId="5E405CF1" w:rsidR="00602A1C" w:rsidRPr="00602A1C" w:rsidRDefault="00602A1C" w:rsidP="006A2681">
      <w:pPr>
        <w:pStyle w:val="ListParagraph"/>
        <w:numPr>
          <w:ilvl w:val="2"/>
          <w:numId w:val="27"/>
        </w:numPr>
        <w:rPr>
          <w:b/>
        </w:rPr>
      </w:pPr>
      <w:r>
        <w:t>Dillard was an act, and this was an act by omission—requires notice of duty, and there was no notice.</w:t>
      </w:r>
    </w:p>
    <w:p w14:paraId="42F22348" w14:textId="663A76F2" w:rsidR="00602A1C" w:rsidRPr="00477167" w:rsidRDefault="00602A1C" w:rsidP="006A2681">
      <w:pPr>
        <w:pStyle w:val="ListParagraph"/>
        <w:numPr>
          <w:ilvl w:val="2"/>
          <w:numId w:val="27"/>
        </w:numPr>
        <w:rPr>
          <w:b/>
        </w:rPr>
      </w:pPr>
      <w:r>
        <w:t xml:space="preserve">Wholly passive conduct + lack of knowledge. </w:t>
      </w:r>
    </w:p>
    <w:p w14:paraId="5FA1511C" w14:textId="3E7266F7" w:rsidR="00477167" w:rsidRPr="008F4D34" w:rsidRDefault="00477167" w:rsidP="006A2681">
      <w:pPr>
        <w:pStyle w:val="ListParagraph"/>
        <w:numPr>
          <w:ilvl w:val="2"/>
          <w:numId w:val="27"/>
        </w:numPr>
        <w:rPr>
          <w:b/>
        </w:rPr>
      </w:pPr>
      <w:r>
        <w:t xml:space="preserve">Dillard: act itself should trigger heightened care; here, there is no act. </w:t>
      </w:r>
    </w:p>
    <w:p w14:paraId="198FB373" w14:textId="77777777" w:rsidR="008F4D34" w:rsidRPr="001A472F" w:rsidRDefault="008F4D34" w:rsidP="008F4D34">
      <w:pPr>
        <w:pStyle w:val="ListParagraph"/>
        <w:ind w:left="1440"/>
        <w:rPr>
          <w:b/>
        </w:rPr>
      </w:pPr>
    </w:p>
    <w:p w14:paraId="69FA7B5D" w14:textId="6702CD40" w:rsidR="00CE6F0B" w:rsidRDefault="00FE5FF9" w:rsidP="00FE5FF9">
      <w:pPr>
        <w:pStyle w:val="Heading2"/>
      </w:pPr>
      <w:bookmarkStart w:id="21" w:name="_Toc437338857"/>
      <w:r>
        <w:t>D. Mistake of Fact</w:t>
      </w:r>
      <w:bookmarkEnd w:id="21"/>
    </w:p>
    <w:p w14:paraId="5E92DF69" w14:textId="6F4810AE" w:rsidR="00F92593" w:rsidRDefault="00F92593" w:rsidP="00F92593">
      <w:r>
        <w:t>Not an excuse in a strict liability crime, like statutory rape (</w:t>
      </w:r>
      <w:r>
        <w:rPr>
          <w:i/>
        </w:rPr>
        <w:t>Regina v. Prince)</w:t>
      </w:r>
      <w:r>
        <w:t>, but in crimes requiring intent, can be an excuse if it disproves any</w:t>
      </w:r>
      <w:r w:rsidR="0093736F">
        <w:t xml:space="preserve"> element of the requisite mens rea. </w:t>
      </w:r>
    </w:p>
    <w:p w14:paraId="74DBF828" w14:textId="77777777" w:rsidR="00F92593" w:rsidRPr="00F92593" w:rsidRDefault="00F92593" w:rsidP="00F92593"/>
    <w:p w14:paraId="14F60DBC" w14:textId="3E79995F" w:rsidR="007379E9" w:rsidRPr="009C4B1E" w:rsidRDefault="007379E9" w:rsidP="007379E9">
      <w:pPr>
        <w:rPr>
          <w:b/>
          <w:u w:val="single"/>
        </w:rPr>
      </w:pPr>
      <w:r w:rsidRPr="009C4B1E">
        <w:rPr>
          <w:b/>
          <w:u w:val="single"/>
        </w:rPr>
        <w:t>1. Mistake of Fact Not an Excuse in Strict Liability Crimes</w:t>
      </w:r>
    </w:p>
    <w:p w14:paraId="1C0121FB" w14:textId="6B4532FF" w:rsidR="00FE5FF9" w:rsidRDefault="005C6198" w:rsidP="007379E9">
      <w:r w:rsidRPr="007379E9">
        <w:rPr>
          <w:b/>
          <w:i/>
        </w:rPr>
        <w:t xml:space="preserve">Regina v. Prince, </w:t>
      </w:r>
      <w:r>
        <w:t>Court for Crown Cases Reserved, 1875</w:t>
      </w:r>
    </w:p>
    <w:p w14:paraId="021E9BA1" w14:textId="2E9F0B2D" w:rsidR="005C6198" w:rsidRDefault="005C6198" w:rsidP="006A2681">
      <w:pPr>
        <w:pStyle w:val="ListParagraph"/>
        <w:numPr>
          <w:ilvl w:val="0"/>
          <w:numId w:val="31"/>
        </w:numPr>
      </w:pPr>
      <w:r>
        <w:t>Prince took Annie Phillips, a girl under th</w:t>
      </w:r>
      <w:r w:rsidR="00A7482E">
        <w:t>e age of sixteen, against the w</w:t>
      </w:r>
      <w:r>
        <w:t>ill of her father.</w:t>
      </w:r>
    </w:p>
    <w:p w14:paraId="3212F77D" w14:textId="1D190956" w:rsidR="005C6198" w:rsidRDefault="005C6198" w:rsidP="006A2681">
      <w:pPr>
        <w:pStyle w:val="ListParagraph"/>
        <w:numPr>
          <w:ilvl w:val="0"/>
          <w:numId w:val="31"/>
        </w:numPr>
      </w:pPr>
      <w:r>
        <w:rPr>
          <w:b/>
        </w:rPr>
        <w:t xml:space="preserve">Defense: </w:t>
      </w:r>
      <w:r>
        <w:t>Says he didn’t know that she was 16: mistake of fact. Thought she was 18.</w:t>
      </w:r>
    </w:p>
    <w:p w14:paraId="3D847213" w14:textId="054015C8" w:rsidR="005C6198" w:rsidRPr="00C469F5" w:rsidRDefault="00C469F5" w:rsidP="006A2681">
      <w:pPr>
        <w:pStyle w:val="ListParagraph"/>
        <w:numPr>
          <w:ilvl w:val="0"/>
          <w:numId w:val="31"/>
        </w:numPr>
      </w:pPr>
      <w:r w:rsidRPr="00C469F5">
        <w:rPr>
          <w:b/>
          <w:highlight w:val="yellow"/>
        </w:rPr>
        <w:t>Holding</w:t>
      </w:r>
      <w:r>
        <w:rPr>
          <w:b/>
        </w:rPr>
        <w:t xml:space="preserve">: </w:t>
      </w:r>
      <w:r w:rsidR="001A6E0F">
        <w:t xml:space="preserve">There is clear evidence that Prince knew he was taking a girl away from her father; the age of the victim is a Strict Liability crime. </w:t>
      </w:r>
    </w:p>
    <w:p w14:paraId="5C0C9FB0" w14:textId="0473E13A" w:rsidR="00C469F5" w:rsidRDefault="00C469F5" w:rsidP="006A2681">
      <w:pPr>
        <w:pStyle w:val="ListParagraph"/>
        <w:numPr>
          <w:ilvl w:val="1"/>
          <w:numId w:val="31"/>
        </w:numPr>
      </w:pPr>
      <w:r>
        <w:t>Legislative Intent: the legislature wanted to make this a strict liability crime, designed to protect underage girls.</w:t>
      </w:r>
    </w:p>
    <w:p w14:paraId="6B570551" w14:textId="255CFBF6" w:rsidR="00C469F5" w:rsidRDefault="00C469F5" w:rsidP="006A2681">
      <w:pPr>
        <w:pStyle w:val="ListParagraph"/>
        <w:numPr>
          <w:ilvl w:val="1"/>
          <w:numId w:val="31"/>
        </w:numPr>
      </w:pPr>
      <w:r>
        <w:t xml:space="preserve">Mental element </w:t>
      </w:r>
      <w:r w:rsidR="006E4B17">
        <w:t>relates</w:t>
      </w:r>
      <w:r>
        <w:t xml:space="preserve"> to the taking of the girl away from her father: </w:t>
      </w:r>
      <w:r w:rsidR="006E4B17">
        <w:t>he knew that he didn’t have the father’s consent.</w:t>
      </w:r>
    </w:p>
    <w:p w14:paraId="7873EF9E" w14:textId="3FB96A3E" w:rsidR="008A7E6A" w:rsidRDefault="008A7E6A" w:rsidP="006A2681">
      <w:pPr>
        <w:pStyle w:val="ListParagraph"/>
        <w:numPr>
          <w:ilvl w:val="0"/>
          <w:numId w:val="31"/>
        </w:numPr>
      </w:pPr>
      <w:r>
        <w:rPr>
          <w:b/>
        </w:rPr>
        <w:t xml:space="preserve">Purpose of punishment: </w:t>
      </w:r>
      <w:r>
        <w:t xml:space="preserve">Super-deterrent: if you know that any time you take a young woman from her home you could be charged even if she looks older, you will exercise more care. Extreme caution. </w:t>
      </w:r>
    </w:p>
    <w:p w14:paraId="491EA078" w14:textId="7487F52A" w:rsidR="00663D09" w:rsidRDefault="00663D09" w:rsidP="006A2681">
      <w:pPr>
        <w:pStyle w:val="ListParagraph"/>
        <w:numPr>
          <w:ilvl w:val="1"/>
          <w:numId w:val="31"/>
        </w:numPr>
      </w:pPr>
      <w:r>
        <w:t xml:space="preserve">Demonstrates the role that morality and normative systems play on interpretation of the criminal law. </w:t>
      </w:r>
    </w:p>
    <w:p w14:paraId="184B8D83" w14:textId="5D2E727F" w:rsidR="00F92593" w:rsidRDefault="006B570C" w:rsidP="006A2681">
      <w:pPr>
        <w:pStyle w:val="ListParagraph"/>
        <w:numPr>
          <w:ilvl w:val="0"/>
          <w:numId w:val="31"/>
        </w:numPr>
      </w:pPr>
      <w:r>
        <w:rPr>
          <w:b/>
        </w:rPr>
        <w:t xml:space="preserve">Not true of every state: </w:t>
      </w:r>
      <w:r>
        <w:t xml:space="preserve">Some states apply a Negligence Standard. </w:t>
      </w:r>
      <w:r w:rsidR="00293F18">
        <w:t>Most</w:t>
      </w:r>
      <w:r>
        <w:t xml:space="preserve">, like D.C., consider statutory rape a Strict Liability crime. </w:t>
      </w:r>
    </w:p>
    <w:p w14:paraId="1BE6FBE3" w14:textId="6DFC3F5C" w:rsidR="00F92593" w:rsidRDefault="00F92593" w:rsidP="006A2681">
      <w:pPr>
        <w:pStyle w:val="ListParagraph"/>
        <w:numPr>
          <w:ilvl w:val="0"/>
          <w:numId w:val="31"/>
        </w:numPr>
      </w:pPr>
      <w:r>
        <w:rPr>
          <w:b/>
        </w:rPr>
        <w:t xml:space="preserve">AR: </w:t>
      </w:r>
      <w:r>
        <w:t>Taking a girl under the age of 16</w:t>
      </w:r>
    </w:p>
    <w:p w14:paraId="09827CD9" w14:textId="326ECF9F" w:rsidR="00F92593" w:rsidRDefault="00F92593" w:rsidP="006A2681">
      <w:pPr>
        <w:pStyle w:val="ListParagraph"/>
        <w:numPr>
          <w:ilvl w:val="0"/>
          <w:numId w:val="31"/>
        </w:numPr>
      </w:pPr>
      <w:r>
        <w:rPr>
          <w:b/>
        </w:rPr>
        <w:t>MR:</w:t>
      </w:r>
      <w:r>
        <w:t xml:space="preserve"> Strict Liability; honest belief that she was 18 doesn’t negate crime. </w:t>
      </w:r>
    </w:p>
    <w:p w14:paraId="22B9AA75" w14:textId="558DE038" w:rsidR="00410010" w:rsidRPr="00410010" w:rsidRDefault="00410010" w:rsidP="006A2681">
      <w:pPr>
        <w:pStyle w:val="ListParagraph"/>
        <w:numPr>
          <w:ilvl w:val="0"/>
          <w:numId w:val="31"/>
        </w:numPr>
      </w:pPr>
      <w:r>
        <w:rPr>
          <w:b/>
        </w:rPr>
        <w:t>BUT:</w:t>
      </w:r>
      <w:r>
        <w:t xml:space="preserve"> </w:t>
      </w:r>
      <w:r>
        <w:rPr>
          <w:i/>
        </w:rPr>
        <w:t>People v. Ryan</w:t>
      </w:r>
    </w:p>
    <w:p w14:paraId="0022E3E8" w14:textId="77777777" w:rsidR="00410010" w:rsidRDefault="00410010" w:rsidP="00410010">
      <w:pPr>
        <w:pStyle w:val="ListParagraph"/>
        <w:ind w:left="1440"/>
      </w:pPr>
    </w:p>
    <w:p w14:paraId="1157D4D2" w14:textId="545AF700" w:rsidR="007379E9" w:rsidRPr="00701B98" w:rsidRDefault="007379E9" w:rsidP="007379E9">
      <w:pPr>
        <w:rPr>
          <w:b/>
          <w:u w:val="single"/>
        </w:rPr>
      </w:pPr>
      <w:r w:rsidRPr="00701B98">
        <w:rPr>
          <w:b/>
          <w:u w:val="single"/>
        </w:rPr>
        <w:t xml:space="preserve">2. Mistake of Fact Can </w:t>
      </w:r>
      <w:r w:rsidR="00701B98" w:rsidRPr="00701B98">
        <w:rPr>
          <w:b/>
          <w:u w:val="single"/>
        </w:rPr>
        <w:t>Be</w:t>
      </w:r>
      <w:r w:rsidRPr="00701B98">
        <w:rPr>
          <w:b/>
          <w:u w:val="single"/>
        </w:rPr>
        <w:t xml:space="preserve"> Excuse if </w:t>
      </w:r>
      <w:r w:rsidR="00701B98" w:rsidRPr="00701B98">
        <w:rPr>
          <w:b/>
          <w:u w:val="single"/>
        </w:rPr>
        <w:t>Every Mens Rea Element in a Crime is Not Proven Beyond a Reasonable Doubt</w:t>
      </w:r>
    </w:p>
    <w:p w14:paraId="3271BD72" w14:textId="2A5C6557" w:rsidR="006B570C" w:rsidRDefault="006B570C" w:rsidP="006A2681">
      <w:pPr>
        <w:pStyle w:val="ListParagraph"/>
        <w:numPr>
          <w:ilvl w:val="0"/>
          <w:numId w:val="32"/>
        </w:numPr>
      </w:pPr>
      <w:r w:rsidRPr="00701B98">
        <w:rPr>
          <w:b/>
        </w:rPr>
        <w:t xml:space="preserve">Umbrella Hypo: </w:t>
      </w:r>
      <w:r>
        <w:t>man takes an umbrella from an umbrella stand believing that it is his.</w:t>
      </w:r>
      <w:r w:rsidR="001F658D">
        <w:t xml:space="preserve"> </w:t>
      </w:r>
    </w:p>
    <w:p w14:paraId="7B32FF35" w14:textId="616C6015" w:rsidR="006B570C" w:rsidRDefault="006D5023" w:rsidP="006A2681">
      <w:pPr>
        <w:pStyle w:val="ListParagraph"/>
        <w:numPr>
          <w:ilvl w:val="1"/>
          <w:numId w:val="31"/>
        </w:numPr>
      </w:pPr>
      <w:r>
        <w:rPr>
          <w:b/>
        </w:rPr>
        <w:t>Stat</w:t>
      </w:r>
      <w:r w:rsidR="006B08F1">
        <w:rPr>
          <w:b/>
        </w:rPr>
        <w:t xml:space="preserve">ute: </w:t>
      </w:r>
      <w:r w:rsidR="006B08F1">
        <w:t>Unlawfully appropriating property with intent to deprive owner of property.</w:t>
      </w:r>
    </w:p>
    <w:p w14:paraId="53A498BD" w14:textId="349DEE01" w:rsidR="007379E9" w:rsidRPr="00701B98" w:rsidRDefault="006B08F1" w:rsidP="006A2681">
      <w:pPr>
        <w:pStyle w:val="ListParagraph"/>
        <w:numPr>
          <w:ilvl w:val="2"/>
          <w:numId w:val="31"/>
        </w:numPr>
      </w:pPr>
      <w:r>
        <w:t>If it was a real mistake (believed it was his) then not a crime. Mistake of fact can be a defense if brought up by the defendant.</w:t>
      </w:r>
    </w:p>
    <w:p w14:paraId="2A517FF4" w14:textId="48B39539" w:rsidR="006B08F1" w:rsidRDefault="00410010" w:rsidP="006A2681">
      <w:pPr>
        <w:pStyle w:val="ListParagraph"/>
        <w:numPr>
          <w:ilvl w:val="0"/>
          <w:numId w:val="31"/>
        </w:numPr>
      </w:pPr>
      <w:r w:rsidRPr="00701B98">
        <w:rPr>
          <w:b/>
          <w:i/>
        </w:rPr>
        <w:t>People v. Ryan</w:t>
      </w:r>
      <w:r>
        <w:t>, Court of Appeals of New York, 1993</w:t>
      </w:r>
    </w:p>
    <w:p w14:paraId="5A9B3CE7" w14:textId="05482F9C" w:rsidR="00701B98" w:rsidRDefault="00701B98" w:rsidP="006A2681">
      <w:pPr>
        <w:pStyle w:val="ListParagraph"/>
        <w:numPr>
          <w:ilvl w:val="1"/>
          <w:numId w:val="31"/>
        </w:numPr>
      </w:pPr>
      <w:r>
        <w:t xml:space="preserve">Statute makes it a crime to “knowingly” possess </w:t>
      </w:r>
      <w:r w:rsidR="00A45B28">
        <w:t>625 mg</w:t>
      </w:r>
      <w:r>
        <w:t xml:space="preserve"> of a hallucinogen.</w:t>
      </w:r>
    </w:p>
    <w:p w14:paraId="26F5AAEE" w14:textId="71CF8C17" w:rsidR="00701B98" w:rsidRDefault="00701B98" w:rsidP="006A2681">
      <w:pPr>
        <w:pStyle w:val="ListParagraph"/>
        <w:numPr>
          <w:ilvl w:val="1"/>
          <w:numId w:val="31"/>
        </w:numPr>
      </w:pPr>
      <w:r>
        <w:t xml:space="preserve">Ryan acquired a certain quantity of hallucinogenic mushrooms, but there was no proof that he knew how much psilocybin (hallucinogen) they contained. </w:t>
      </w:r>
    </w:p>
    <w:p w14:paraId="5BF8C5F7" w14:textId="2B65E458" w:rsidR="00701B98" w:rsidRDefault="00701B98" w:rsidP="006A2681">
      <w:pPr>
        <w:pStyle w:val="ListParagraph"/>
        <w:numPr>
          <w:ilvl w:val="1"/>
          <w:numId w:val="31"/>
        </w:numPr>
      </w:pPr>
      <w:r>
        <w:rPr>
          <w:b/>
        </w:rPr>
        <w:t xml:space="preserve">Holding: </w:t>
      </w:r>
      <w:r>
        <w:t>When only one mental state is required in a statute, it applies to every material element of the crime. The state only proved that Ryan knowingly acquired the hallucinogens, but not the quantity.</w:t>
      </w:r>
    </w:p>
    <w:p w14:paraId="67A1206D" w14:textId="1C1C198D" w:rsidR="00701B98" w:rsidRPr="00A45B28" w:rsidRDefault="00A45B28" w:rsidP="006A2681">
      <w:pPr>
        <w:pStyle w:val="ListParagraph"/>
        <w:numPr>
          <w:ilvl w:val="2"/>
          <w:numId w:val="31"/>
        </w:numPr>
      </w:pPr>
      <w:r w:rsidRPr="00A45B28">
        <w:t>To determine required mental state, look to</w:t>
      </w:r>
      <w:r w:rsidR="00701B98" w:rsidRPr="00A45B28">
        <w:t xml:space="preserve">: </w:t>
      </w:r>
    </w:p>
    <w:p w14:paraId="3637834F" w14:textId="24862A97" w:rsidR="00701B98" w:rsidRPr="00A45B28" w:rsidRDefault="00701B98" w:rsidP="006A2681">
      <w:pPr>
        <w:pStyle w:val="ListParagraph"/>
        <w:numPr>
          <w:ilvl w:val="3"/>
          <w:numId w:val="31"/>
        </w:numPr>
        <w:rPr>
          <w:b/>
        </w:rPr>
      </w:pPr>
      <w:r w:rsidRPr="00A45B28">
        <w:rPr>
          <w:b/>
        </w:rPr>
        <w:t>Plain meaning of statute</w:t>
      </w:r>
    </w:p>
    <w:p w14:paraId="54C90ADB" w14:textId="18FACAB2" w:rsidR="005B7E87" w:rsidRPr="005B7E87" w:rsidRDefault="005B7E87" w:rsidP="006A2681">
      <w:pPr>
        <w:pStyle w:val="ListParagraph"/>
        <w:numPr>
          <w:ilvl w:val="3"/>
          <w:numId w:val="31"/>
        </w:numPr>
      </w:pPr>
      <w:r>
        <w:rPr>
          <w:b/>
        </w:rPr>
        <w:t xml:space="preserve">Rules of Statutory Construction: </w:t>
      </w:r>
      <w:r>
        <w:t xml:space="preserve">“Knowingly” can be used for everything. </w:t>
      </w:r>
    </w:p>
    <w:p w14:paraId="64337115" w14:textId="4A633724" w:rsidR="00701B98" w:rsidRDefault="00701B98" w:rsidP="006A2681">
      <w:pPr>
        <w:pStyle w:val="ListParagraph"/>
        <w:numPr>
          <w:ilvl w:val="3"/>
          <w:numId w:val="31"/>
        </w:numPr>
      </w:pPr>
      <w:r w:rsidRPr="00A45B28">
        <w:rPr>
          <w:b/>
        </w:rPr>
        <w:t>Legislative Intent</w:t>
      </w:r>
      <w:r>
        <w:t>: There was no evidence of a desire to make it a Strict Liability crime.</w:t>
      </w:r>
    </w:p>
    <w:p w14:paraId="4A1CB547" w14:textId="12213303" w:rsidR="00701B98" w:rsidRDefault="00A45B28" w:rsidP="006A2681">
      <w:pPr>
        <w:pStyle w:val="ListParagraph"/>
        <w:numPr>
          <w:ilvl w:val="3"/>
          <w:numId w:val="31"/>
        </w:numPr>
      </w:pPr>
      <w:r w:rsidRPr="00A45B28">
        <w:rPr>
          <w:b/>
        </w:rPr>
        <w:t>Constructive Knowledge</w:t>
      </w:r>
      <w:r>
        <w:t>: if State had shown sufficient evidence that Ryan knew the weight (n</w:t>
      </w:r>
      <w:r w:rsidR="00A81E7F">
        <w:t>egotiations about weight, poten</w:t>
      </w:r>
      <w:r>
        <w:t xml:space="preserve">cy, price, customary practice on how drugs are measured). But this wasn’t the case. </w:t>
      </w:r>
    </w:p>
    <w:p w14:paraId="12A69D8A" w14:textId="158C406D" w:rsidR="00A45B28" w:rsidRDefault="004C63D7" w:rsidP="006A2681">
      <w:pPr>
        <w:pStyle w:val="ListParagraph"/>
        <w:numPr>
          <w:ilvl w:val="1"/>
          <w:numId w:val="31"/>
        </w:numPr>
      </w:pPr>
      <w:r>
        <w:rPr>
          <w:b/>
        </w:rPr>
        <w:t xml:space="preserve">AR: </w:t>
      </w:r>
      <w:r>
        <w:t>Possession of hallucinogens.</w:t>
      </w:r>
    </w:p>
    <w:p w14:paraId="6666EC83" w14:textId="79A3B755" w:rsidR="004C63D7" w:rsidRDefault="004C63D7" w:rsidP="006A2681">
      <w:pPr>
        <w:pStyle w:val="ListParagraph"/>
        <w:numPr>
          <w:ilvl w:val="1"/>
          <w:numId w:val="31"/>
        </w:numPr>
      </w:pPr>
      <w:r>
        <w:rPr>
          <w:b/>
        </w:rPr>
        <w:t xml:space="preserve">MR: </w:t>
      </w:r>
      <w:r>
        <w:t xml:space="preserve">Knowingly possessing a certain quantity: not proven here. </w:t>
      </w:r>
    </w:p>
    <w:p w14:paraId="45C03AC4" w14:textId="77777777" w:rsidR="0093736F" w:rsidRDefault="0093736F" w:rsidP="0093736F"/>
    <w:p w14:paraId="546614CB" w14:textId="72621867" w:rsidR="000F7B42" w:rsidRDefault="000F7B42" w:rsidP="000F7B42">
      <w:pPr>
        <w:pStyle w:val="Heading2"/>
      </w:pPr>
      <w:bookmarkStart w:id="22" w:name="_Toc437338858"/>
      <w:r>
        <w:t>E. Mistake of Law</w:t>
      </w:r>
      <w:bookmarkEnd w:id="22"/>
    </w:p>
    <w:p w14:paraId="6B388563" w14:textId="22351C44" w:rsidR="000F7B42" w:rsidRDefault="005F1634" w:rsidP="000F7B42">
      <w:r>
        <w:t xml:space="preserve">In almost all cases, mistake of the law is no excuse. </w:t>
      </w:r>
      <w:r w:rsidR="00751035">
        <w:t>However, there is a very small category of exceptions:</w:t>
      </w:r>
    </w:p>
    <w:p w14:paraId="0B0B7DDF" w14:textId="0F1CF9A2" w:rsidR="00751035" w:rsidRPr="00560A39" w:rsidRDefault="00751035" w:rsidP="006A2681">
      <w:pPr>
        <w:pStyle w:val="ListParagraph"/>
        <w:numPr>
          <w:ilvl w:val="0"/>
          <w:numId w:val="33"/>
        </w:numPr>
      </w:pPr>
      <w:r>
        <w:t xml:space="preserve">Law criminalizes </w:t>
      </w:r>
      <w:r w:rsidR="00F16085">
        <w:t>(1) Wholly Passive Conduct AND (2) T</w:t>
      </w:r>
      <w:r>
        <w:t>he law is not widely known (</w:t>
      </w:r>
      <w:r>
        <w:rPr>
          <w:i/>
        </w:rPr>
        <w:t>Lambert)</w:t>
      </w:r>
    </w:p>
    <w:p w14:paraId="72784DCB" w14:textId="0DFEA8DC" w:rsidR="00560A39" w:rsidRPr="00845768" w:rsidRDefault="00560A39" w:rsidP="006A2681">
      <w:pPr>
        <w:pStyle w:val="ListParagraph"/>
        <w:numPr>
          <w:ilvl w:val="1"/>
          <w:numId w:val="33"/>
        </w:numPr>
      </w:pPr>
      <w:r>
        <w:rPr>
          <w:i/>
        </w:rPr>
        <w:t xml:space="preserve">Lambert: </w:t>
      </w:r>
      <w:r>
        <w:t xml:space="preserve">Omission crime requiring the prosecution to prove actual knowledge of the legal duty violated; there was no actual knowledge, so no crime. </w:t>
      </w:r>
    </w:p>
    <w:p w14:paraId="52E883E4" w14:textId="67D97695" w:rsidR="00751035" w:rsidRPr="00BD6042" w:rsidRDefault="00A81EC0" w:rsidP="006A2681">
      <w:pPr>
        <w:pStyle w:val="ListParagraph"/>
        <w:numPr>
          <w:ilvl w:val="0"/>
          <w:numId w:val="33"/>
        </w:numPr>
      </w:pPr>
      <w:r>
        <w:t>Reasonable r</w:t>
      </w:r>
      <w:r w:rsidR="00751035">
        <w:t>eliance on an official interpretation of the law (</w:t>
      </w:r>
      <w:r w:rsidR="00751035">
        <w:rPr>
          <w:i/>
        </w:rPr>
        <w:t>Twitchell)</w:t>
      </w:r>
    </w:p>
    <w:p w14:paraId="0CF43815" w14:textId="1018353B" w:rsidR="00BD6042" w:rsidRPr="00560A39" w:rsidRDefault="00BD6042" w:rsidP="006A2681">
      <w:pPr>
        <w:pStyle w:val="ListParagraph"/>
        <w:numPr>
          <w:ilvl w:val="1"/>
          <w:numId w:val="33"/>
        </w:numPr>
      </w:pPr>
      <w:r>
        <w:t xml:space="preserve">Requires that the interpretation was actually reasonable. </w:t>
      </w:r>
    </w:p>
    <w:p w14:paraId="564F2BA3" w14:textId="77777777" w:rsidR="00560A39" w:rsidRDefault="00560A39" w:rsidP="00560A39"/>
    <w:p w14:paraId="7645BCDD" w14:textId="6C6B61DE" w:rsidR="00176498" w:rsidRDefault="00176498" w:rsidP="00560A39">
      <w:r w:rsidRPr="00176498">
        <w:rPr>
          <w:b/>
        </w:rPr>
        <w:t>MPC 2.04(1)(a):</w:t>
      </w:r>
      <w:r>
        <w:t xml:space="preserve"> Only a defense if the ignorance or mistake negatives the purpose, knowledge, belief, recklessness, or negligence required to establish a material element of the offense. </w:t>
      </w:r>
    </w:p>
    <w:p w14:paraId="6E967DF4" w14:textId="5262C6D7" w:rsidR="00176498" w:rsidRDefault="00176498" w:rsidP="006A2681">
      <w:pPr>
        <w:pStyle w:val="ListParagraph"/>
        <w:numPr>
          <w:ilvl w:val="0"/>
          <w:numId w:val="34"/>
        </w:numPr>
      </w:pPr>
      <w:r>
        <w:t xml:space="preserve">We do not want to reward ignorance or create incentives for ignorance. </w:t>
      </w:r>
    </w:p>
    <w:p w14:paraId="4ADB1934" w14:textId="041ED291" w:rsidR="00176498" w:rsidRDefault="00176498" w:rsidP="006A2681">
      <w:pPr>
        <w:pStyle w:val="ListParagraph"/>
        <w:numPr>
          <w:ilvl w:val="0"/>
          <w:numId w:val="34"/>
        </w:numPr>
      </w:pPr>
      <w:r>
        <w:t xml:space="preserve">But in very small categories, we will make an exception for ignorance of the law. </w:t>
      </w:r>
    </w:p>
    <w:p w14:paraId="327315F9" w14:textId="1D8FD19D" w:rsidR="00176498" w:rsidRDefault="00176498" w:rsidP="006A2681">
      <w:pPr>
        <w:pStyle w:val="ListParagraph"/>
        <w:numPr>
          <w:ilvl w:val="0"/>
          <w:numId w:val="34"/>
        </w:numPr>
      </w:pPr>
      <w:r>
        <w:t xml:space="preserve">General statement “mistake of the law is no excuse” means that once the state has proven the mental element of the offense, mistake of law is not an excuse. </w:t>
      </w:r>
    </w:p>
    <w:p w14:paraId="501E05DB" w14:textId="77777777" w:rsidR="003510FE" w:rsidRDefault="003510FE" w:rsidP="003510FE">
      <w:pPr>
        <w:rPr>
          <w:b/>
        </w:rPr>
      </w:pPr>
    </w:p>
    <w:p w14:paraId="0A7B9091" w14:textId="10F028DB" w:rsidR="003510FE" w:rsidRDefault="003510FE" w:rsidP="003510FE">
      <w:pPr>
        <w:rPr>
          <w:b/>
          <w:u w:val="single"/>
        </w:rPr>
      </w:pPr>
      <w:r w:rsidRPr="003510FE">
        <w:rPr>
          <w:b/>
          <w:u w:val="single"/>
        </w:rPr>
        <w:t>Rationale</w:t>
      </w:r>
      <w:r>
        <w:rPr>
          <w:b/>
          <w:u w:val="single"/>
        </w:rPr>
        <w:t>:</w:t>
      </w:r>
    </w:p>
    <w:p w14:paraId="2AD38DB5" w14:textId="530AE03A" w:rsidR="003510FE" w:rsidRPr="003510FE" w:rsidRDefault="003510FE" w:rsidP="006A2681">
      <w:pPr>
        <w:pStyle w:val="ListParagraph"/>
        <w:numPr>
          <w:ilvl w:val="0"/>
          <w:numId w:val="36"/>
        </w:numPr>
        <w:rPr>
          <w:u w:val="single"/>
        </w:rPr>
      </w:pPr>
      <w:r>
        <w:t>Generally, living in this society requires you to know and recognize that your behavior is wrong.</w:t>
      </w:r>
    </w:p>
    <w:p w14:paraId="61C16349" w14:textId="0726ACE0" w:rsidR="003510FE" w:rsidRPr="00044A09" w:rsidRDefault="00044A09" w:rsidP="006A2681">
      <w:pPr>
        <w:pStyle w:val="ListParagraph"/>
        <w:numPr>
          <w:ilvl w:val="0"/>
          <w:numId w:val="36"/>
        </w:numPr>
        <w:rPr>
          <w:u w:val="single"/>
        </w:rPr>
      </w:pPr>
      <w:r>
        <w:t>Difficult to prove actual knowledge</w:t>
      </w:r>
    </w:p>
    <w:p w14:paraId="10EDA02E" w14:textId="597E2512" w:rsidR="00044A09" w:rsidRPr="00044A09" w:rsidRDefault="00044A09" w:rsidP="006A2681">
      <w:pPr>
        <w:pStyle w:val="ListParagraph"/>
        <w:numPr>
          <w:ilvl w:val="0"/>
          <w:numId w:val="36"/>
        </w:numPr>
        <w:rPr>
          <w:u w:val="single"/>
        </w:rPr>
      </w:pPr>
      <w:r>
        <w:t>Purposes of punishment: we want to punish behavior that is culpable regardless of knowledge</w:t>
      </w:r>
    </w:p>
    <w:p w14:paraId="71C2CEA3" w14:textId="328D4E04" w:rsidR="00044A09" w:rsidRPr="003510FE" w:rsidRDefault="00044A09" w:rsidP="006A2681">
      <w:pPr>
        <w:pStyle w:val="ListParagraph"/>
        <w:numPr>
          <w:ilvl w:val="0"/>
          <w:numId w:val="36"/>
        </w:numPr>
        <w:rPr>
          <w:u w:val="single"/>
        </w:rPr>
      </w:pPr>
      <w:r>
        <w:t>We don’t want to incentivize ignorance</w:t>
      </w:r>
    </w:p>
    <w:p w14:paraId="7423D42E" w14:textId="77777777" w:rsidR="00176498" w:rsidRDefault="00176498" w:rsidP="00176498"/>
    <w:p w14:paraId="6F7B770F" w14:textId="2890848A" w:rsidR="00176498" w:rsidRDefault="00176498" w:rsidP="00176498">
      <w:pPr>
        <w:rPr>
          <w:b/>
        </w:rPr>
      </w:pPr>
      <w:r>
        <w:rPr>
          <w:b/>
        </w:rPr>
        <w:t>1. Mistake of Law NOT an Excuse:</w:t>
      </w:r>
    </w:p>
    <w:p w14:paraId="6E936B83" w14:textId="1B9FF812" w:rsidR="00176498" w:rsidRDefault="00176498" w:rsidP="006A2681">
      <w:pPr>
        <w:pStyle w:val="ListParagraph"/>
        <w:numPr>
          <w:ilvl w:val="0"/>
          <w:numId w:val="35"/>
        </w:numPr>
      </w:pPr>
      <w:r>
        <w:rPr>
          <w:b/>
          <w:i/>
        </w:rPr>
        <w:t>United States v. Baker</w:t>
      </w:r>
      <w:r>
        <w:t>, United States Court of Appeals for the Fifth Circuit, 1986</w:t>
      </w:r>
    </w:p>
    <w:p w14:paraId="128F3990" w14:textId="4470E247" w:rsidR="00176498" w:rsidRDefault="00176498" w:rsidP="006A2681">
      <w:pPr>
        <w:pStyle w:val="ListParagraph"/>
        <w:numPr>
          <w:ilvl w:val="1"/>
          <w:numId w:val="35"/>
        </w:numPr>
      </w:pPr>
      <w:r>
        <w:t xml:space="preserve">Baker </w:t>
      </w:r>
      <w:r w:rsidR="00AA035C">
        <w:t xml:space="preserve">convicted for selling counterfeit watches. </w:t>
      </w:r>
    </w:p>
    <w:p w14:paraId="35421D75" w14:textId="242F0DE5" w:rsidR="00AA035C" w:rsidRDefault="00AA035C" w:rsidP="006A2681">
      <w:pPr>
        <w:pStyle w:val="ListParagraph"/>
        <w:numPr>
          <w:ilvl w:val="1"/>
          <w:numId w:val="35"/>
        </w:numPr>
      </w:pPr>
      <w:r>
        <w:t>Previously, this was only a civil violation until the enactment of the Trademark Counterfeiting Act, and Baker claims he did not know that it was a criminal act.</w:t>
      </w:r>
    </w:p>
    <w:p w14:paraId="39A5904A" w14:textId="1D33BE96" w:rsidR="00AA035C" w:rsidRDefault="00924D23" w:rsidP="006A2681">
      <w:pPr>
        <w:pStyle w:val="ListParagraph"/>
        <w:numPr>
          <w:ilvl w:val="1"/>
          <w:numId w:val="35"/>
        </w:numPr>
      </w:pPr>
      <w:r>
        <w:t xml:space="preserve">Statute: requires intentional trafficking and knowingly using a counterfeit mark. </w:t>
      </w:r>
    </w:p>
    <w:p w14:paraId="6EA3CE71" w14:textId="16255962" w:rsidR="00924D23" w:rsidRDefault="00924D23" w:rsidP="006A2681">
      <w:pPr>
        <w:pStyle w:val="ListParagraph"/>
        <w:numPr>
          <w:ilvl w:val="1"/>
          <w:numId w:val="35"/>
        </w:numPr>
      </w:pPr>
      <w:r>
        <w:t xml:space="preserve">Baker met the mental states laid out in the statute, but just did not know that it was a crime. </w:t>
      </w:r>
    </w:p>
    <w:p w14:paraId="65234BF1" w14:textId="3436F2F8" w:rsidR="00924D23" w:rsidRDefault="00924D23" w:rsidP="006A2681">
      <w:pPr>
        <w:pStyle w:val="ListParagraph"/>
        <w:numPr>
          <w:ilvl w:val="2"/>
          <w:numId w:val="35"/>
        </w:numPr>
      </w:pPr>
      <w:r>
        <w:t>If statute had required “knowledge that what he was doing was a crime,” then it would be different</w:t>
      </w:r>
    </w:p>
    <w:p w14:paraId="0E92E3B9" w14:textId="3B2D4F62" w:rsidR="00924D23" w:rsidRDefault="00924D23" w:rsidP="006A2681">
      <w:pPr>
        <w:pStyle w:val="ListParagraph"/>
        <w:numPr>
          <w:ilvl w:val="1"/>
          <w:numId w:val="35"/>
        </w:numPr>
      </w:pPr>
      <w:r w:rsidRPr="009228CA">
        <w:rPr>
          <w:b/>
          <w:highlight w:val="yellow"/>
        </w:rPr>
        <w:t>Holding</w:t>
      </w:r>
      <w:r>
        <w:rPr>
          <w:b/>
        </w:rPr>
        <w:t xml:space="preserve">: </w:t>
      </w:r>
      <w:r>
        <w:t xml:space="preserve">As long as the state proves the requisite mental states, knowledge that the act was a crime is not necessary to proving the crime. </w:t>
      </w:r>
    </w:p>
    <w:p w14:paraId="634902CF" w14:textId="5A17F5EF" w:rsidR="003510FE" w:rsidRDefault="003510FE" w:rsidP="006A2681">
      <w:pPr>
        <w:pStyle w:val="ListParagraph"/>
        <w:numPr>
          <w:ilvl w:val="2"/>
          <w:numId w:val="35"/>
        </w:numPr>
      </w:pPr>
      <w:r>
        <w:t>This was not a notice issue: the act was always punishable, it just recently became punishable by larger degree.</w:t>
      </w:r>
    </w:p>
    <w:p w14:paraId="19344E11" w14:textId="2BD9125B" w:rsidR="00F16085" w:rsidRDefault="00F16085" w:rsidP="006A2681">
      <w:pPr>
        <w:pStyle w:val="ListParagraph"/>
        <w:numPr>
          <w:ilvl w:val="1"/>
          <w:numId w:val="35"/>
        </w:numPr>
      </w:pPr>
      <w:r>
        <w:rPr>
          <w:b/>
        </w:rPr>
        <w:t xml:space="preserve">Policy Challenges: </w:t>
      </w:r>
      <w:r>
        <w:t>This case was simple (Baker clearly knew what he was doing), but there are times when there are legitimate notice issues.</w:t>
      </w:r>
    </w:p>
    <w:p w14:paraId="5F35BE79" w14:textId="73A64131" w:rsidR="00F16085" w:rsidRDefault="00F16085" w:rsidP="006A2681">
      <w:pPr>
        <w:pStyle w:val="ListParagraph"/>
        <w:numPr>
          <w:ilvl w:val="2"/>
          <w:numId w:val="35"/>
        </w:numPr>
      </w:pPr>
      <w:r>
        <w:rPr>
          <w:b/>
        </w:rPr>
        <w:t>Discriminatory issues:</w:t>
      </w:r>
      <w:r>
        <w:t xml:space="preserve"> </w:t>
      </w:r>
      <w:r w:rsidRPr="00F16085">
        <w:t xml:space="preserve">Who is most likely to know the law? </w:t>
      </w:r>
    </w:p>
    <w:p w14:paraId="7F12E21B" w14:textId="7E47686F" w:rsidR="00CC0330" w:rsidRPr="00CC0330" w:rsidRDefault="00CC0330" w:rsidP="006A2681">
      <w:pPr>
        <w:pStyle w:val="ListParagraph"/>
        <w:numPr>
          <w:ilvl w:val="1"/>
          <w:numId w:val="35"/>
        </w:numPr>
      </w:pPr>
      <w:r>
        <w:rPr>
          <w:b/>
        </w:rPr>
        <w:t xml:space="preserve">MR: </w:t>
      </w:r>
      <w:r w:rsidR="00984937">
        <w:t>Selling counterfeit watches</w:t>
      </w:r>
    </w:p>
    <w:p w14:paraId="127915E8" w14:textId="383E6461" w:rsidR="00CC0330" w:rsidRDefault="00CC0330" w:rsidP="006A2681">
      <w:pPr>
        <w:pStyle w:val="ListParagraph"/>
        <w:numPr>
          <w:ilvl w:val="1"/>
          <w:numId w:val="35"/>
        </w:numPr>
      </w:pPr>
      <w:r>
        <w:rPr>
          <w:b/>
        </w:rPr>
        <w:t>AR:</w:t>
      </w:r>
      <w:r w:rsidR="00984937">
        <w:rPr>
          <w:b/>
        </w:rPr>
        <w:t xml:space="preserve"> </w:t>
      </w:r>
      <w:r w:rsidR="00CB2438">
        <w:t xml:space="preserve">Intentional trafficking and knowingly using a counterfeit mark: sufficient even if the crime is not known. </w:t>
      </w:r>
    </w:p>
    <w:p w14:paraId="7FBE04AC" w14:textId="79352DD1" w:rsidR="00F16085" w:rsidRPr="00F16085" w:rsidRDefault="00F16085" w:rsidP="006A2681">
      <w:pPr>
        <w:pStyle w:val="ListParagraph"/>
        <w:numPr>
          <w:ilvl w:val="1"/>
          <w:numId w:val="35"/>
        </w:numPr>
      </w:pPr>
      <w:r>
        <w:rPr>
          <w:b/>
        </w:rPr>
        <w:t xml:space="preserve">BUT: </w:t>
      </w:r>
      <w:r>
        <w:rPr>
          <w:i/>
        </w:rPr>
        <w:t>Lambert</w:t>
      </w:r>
      <w:r>
        <w:t xml:space="preserve">: distinction between passive and active behavior and an assumption that the law would be widely known here. </w:t>
      </w:r>
    </w:p>
    <w:p w14:paraId="02FDB511" w14:textId="77777777" w:rsidR="003510FE" w:rsidRPr="00F16085" w:rsidRDefault="003510FE" w:rsidP="00DB3F0B">
      <w:pPr>
        <w:ind w:left="1800"/>
      </w:pPr>
    </w:p>
    <w:p w14:paraId="5FAC5CFD" w14:textId="3A11494B" w:rsidR="00560A39" w:rsidRDefault="00F16085" w:rsidP="00560A39">
      <w:pPr>
        <w:rPr>
          <w:b/>
        </w:rPr>
      </w:pPr>
      <w:r>
        <w:rPr>
          <w:b/>
        </w:rPr>
        <w:t>2. Reliance on Official Interpretation</w:t>
      </w:r>
    </w:p>
    <w:p w14:paraId="44359784" w14:textId="68D43D90" w:rsidR="00D32C46" w:rsidRPr="00D32C46" w:rsidRDefault="00D32C46" w:rsidP="006A2681">
      <w:pPr>
        <w:pStyle w:val="ListParagraph"/>
        <w:numPr>
          <w:ilvl w:val="0"/>
          <w:numId w:val="37"/>
        </w:numPr>
        <w:rPr>
          <w:b/>
        </w:rPr>
      </w:pPr>
      <w:r>
        <w:rPr>
          <w:b/>
          <w:i/>
        </w:rPr>
        <w:t>Commonwealth v. Twitchell</w:t>
      </w:r>
      <w:r>
        <w:t>, Supreme Judicial Court of Massachusetts, 1993</w:t>
      </w:r>
    </w:p>
    <w:p w14:paraId="651EC764" w14:textId="19331B33" w:rsidR="00D32C46" w:rsidRPr="00D32C46" w:rsidRDefault="00D32C46" w:rsidP="006A2681">
      <w:pPr>
        <w:pStyle w:val="ListParagraph"/>
        <w:numPr>
          <w:ilvl w:val="1"/>
          <w:numId w:val="37"/>
        </w:numPr>
        <w:rPr>
          <w:b/>
        </w:rPr>
      </w:pPr>
      <w:r>
        <w:t>Christian Scientist parents know that child was sick, but did not take him to the doctor because they believed in healing by spiritual treatment.</w:t>
      </w:r>
    </w:p>
    <w:p w14:paraId="314AAF48" w14:textId="58A7364A" w:rsidR="00D32C46" w:rsidRPr="00D32C46" w:rsidRDefault="00D32C46" w:rsidP="006A2681">
      <w:pPr>
        <w:pStyle w:val="ListParagraph"/>
        <w:numPr>
          <w:ilvl w:val="1"/>
          <w:numId w:val="37"/>
        </w:numPr>
        <w:rPr>
          <w:b/>
        </w:rPr>
      </w:pPr>
      <w:r>
        <w:t xml:space="preserve">During illness, they consulted with church employee who gave them a publication prepared by the church that noted that a child will not be deemed neglected if he is provided with spiritual rather than medical treatment. </w:t>
      </w:r>
    </w:p>
    <w:p w14:paraId="21DA88A8" w14:textId="25EB1DEC" w:rsidR="00D32C46" w:rsidRPr="00D32C46" w:rsidRDefault="00D32C46" w:rsidP="006A2681">
      <w:pPr>
        <w:pStyle w:val="ListParagraph"/>
        <w:numPr>
          <w:ilvl w:val="2"/>
          <w:numId w:val="37"/>
        </w:numPr>
        <w:rPr>
          <w:b/>
        </w:rPr>
      </w:pPr>
      <w:r>
        <w:t xml:space="preserve">Publication quoted the </w:t>
      </w:r>
      <w:r>
        <w:rPr>
          <w:b/>
        </w:rPr>
        <w:t>Attorney General</w:t>
      </w:r>
      <w:r>
        <w:t xml:space="preserve">. </w:t>
      </w:r>
    </w:p>
    <w:p w14:paraId="02482CCB" w14:textId="3CA59BA8" w:rsidR="00D32C46" w:rsidRPr="009228CA" w:rsidRDefault="00D32C46" w:rsidP="006A2681">
      <w:pPr>
        <w:pStyle w:val="ListParagraph"/>
        <w:numPr>
          <w:ilvl w:val="2"/>
          <w:numId w:val="37"/>
        </w:numPr>
        <w:rPr>
          <w:b/>
        </w:rPr>
      </w:pPr>
      <w:r>
        <w:t>Church official interpreted the Attorney General’s statement incorrectly.</w:t>
      </w:r>
    </w:p>
    <w:p w14:paraId="19A98B14" w14:textId="50FB6BCA" w:rsidR="009228CA" w:rsidRPr="00CB2438" w:rsidRDefault="009228CA" w:rsidP="006A2681">
      <w:pPr>
        <w:pStyle w:val="ListParagraph"/>
        <w:numPr>
          <w:ilvl w:val="1"/>
          <w:numId w:val="37"/>
        </w:numPr>
        <w:rPr>
          <w:b/>
        </w:rPr>
      </w:pPr>
      <w:r w:rsidRPr="009228CA">
        <w:rPr>
          <w:b/>
          <w:highlight w:val="yellow"/>
        </w:rPr>
        <w:t>Holding</w:t>
      </w:r>
      <w:r>
        <w:rPr>
          <w:b/>
        </w:rPr>
        <w:t xml:space="preserve">: </w:t>
      </w:r>
      <w:r>
        <w:t>This matter can be presented to a jury because it is possible that the Twitchell’s relied on an official interpretation of the law. Though it turned out to be wrong, their interpretation was reasonable.</w:t>
      </w:r>
    </w:p>
    <w:p w14:paraId="4C9D9F53" w14:textId="0344EFA5" w:rsidR="00CB2438" w:rsidRDefault="00A81EC0" w:rsidP="006A2681">
      <w:pPr>
        <w:pStyle w:val="ListParagraph"/>
        <w:numPr>
          <w:ilvl w:val="2"/>
          <w:numId w:val="37"/>
        </w:numPr>
        <w:rPr>
          <w:b/>
        </w:rPr>
      </w:pPr>
      <w:r>
        <w:rPr>
          <w:b/>
        </w:rPr>
        <w:t>AR</w:t>
      </w:r>
      <w:r w:rsidR="00CB2438">
        <w:rPr>
          <w:b/>
        </w:rPr>
        <w:t xml:space="preserve">: </w:t>
      </w:r>
      <w:r w:rsidR="00CB2438">
        <w:t>Omission; involuntary manslaughter</w:t>
      </w:r>
    </w:p>
    <w:p w14:paraId="5C8DF03C" w14:textId="4EBDA04B" w:rsidR="00CB2438" w:rsidRPr="009228CA" w:rsidRDefault="00A81EC0" w:rsidP="006A2681">
      <w:pPr>
        <w:pStyle w:val="ListParagraph"/>
        <w:numPr>
          <w:ilvl w:val="2"/>
          <w:numId w:val="37"/>
        </w:numPr>
        <w:rPr>
          <w:b/>
        </w:rPr>
      </w:pPr>
      <w:r>
        <w:rPr>
          <w:b/>
        </w:rPr>
        <w:t>MR</w:t>
      </w:r>
      <w:r w:rsidR="00CB2438">
        <w:rPr>
          <w:b/>
        </w:rPr>
        <w:t xml:space="preserve">: </w:t>
      </w:r>
      <w:r w:rsidR="00CB2438">
        <w:t xml:space="preserve">Negligence; gross negligence (BUT Insufficient if it can be proven that there was a reasonable reliance on an official interpretation of the law). </w:t>
      </w:r>
    </w:p>
    <w:p w14:paraId="4C5E193F" w14:textId="5862FF6B" w:rsidR="009228CA" w:rsidRDefault="009228CA" w:rsidP="006A2681">
      <w:pPr>
        <w:pStyle w:val="ListParagraph"/>
        <w:numPr>
          <w:ilvl w:val="2"/>
          <w:numId w:val="37"/>
        </w:numPr>
        <w:rPr>
          <w:b/>
        </w:rPr>
      </w:pPr>
      <w:r>
        <w:rPr>
          <w:b/>
        </w:rPr>
        <w:t>Exception to the Rule:</w:t>
      </w:r>
    </w:p>
    <w:p w14:paraId="68EDA04F" w14:textId="5078BDF5" w:rsidR="009228CA" w:rsidRPr="009228CA" w:rsidRDefault="009228CA" w:rsidP="006A2681">
      <w:pPr>
        <w:pStyle w:val="ListParagraph"/>
        <w:numPr>
          <w:ilvl w:val="3"/>
          <w:numId w:val="37"/>
        </w:numPr>
        <w:rPr>
          <w:b/>
        </w:rPr>
      </w:pPr>
      <w:r>
        <w:t>Official statement by a person with power.</w:t>
      </w:r>
    </w:p>
    <w:p w14:paraId="7F2BDAE0" w14:textId="2DD55A47" w:rsidR="009228CA" w:rsidRPr="009228CA" w:rsidRDefault="009228CA" w:rsidP="006A2681">
      <w:pPr>
        <w:pStyle w:val="ListParagraph"/>
        <w:numPr>
          <w:ilvl w:val="3"/>
          <w:numId w:val="37"/>
        </w:numPr>
        <w:rPr>
          <w:b/>
        </w:rPr>
      </w:pPr>
      <w:r>
        <w:t xml:space="preserve">We want to encourage this type of behavior (seeking advice and official statements). </w:t>
      </w:r>
    </w:p>
    <w:p w14:paraId="431C4023" w14:textId="14FD6DDB" w:rsidR="009228CA" w:rsidRPr="00AA7800" w:rsidRDefault="009228CA" w:rsidP="006A2681">
      <w:pPr>
        <w:pStyle w:val="ListParagraph"/>
        <w:numPr>
          <w:ilvl w:val="3"/>
          <w:numId w:val="37"/>
        </w:numPr>
        <w:rPr>
          <w:b/>
        </w:rPr>
      </w:pPr>
      <w:r>
        <w:t xml:space="preserve">Perhaps, sincere desire to find a way out of a difficult case there were </w:t>
      </w:r>
      <w:r w:rsidRPr="00AA7800">
        <w:t>were sincerely held religious beliefs. (</w:t>
      </w:r>
      <w:r w:rsidRPr="00AA7800">
        <w:rPr>
          <w:b/>
        </w:rPr>
        <w:t xml:space="preserve">KTT: DC hospital story). </w:t>
      </w:r>
    </w:p>
    <w:p w14:paraId="69F7E7C1" w14:textId="533A70C5" w:rsidR="00AA7800" w:rsidRPr="00AA7800" w:rsidRDefault="00AA7800" w:rsidP="006A2681">
      <w:pPr>
        <w:pStyle w:val="ListParagraph"/>
        <w:numPr>
          <w:ilvl w:val="2"/>
          <w:numId w:val="37"/>
        </w:numPr>
        <w:rPr>
          <w:b/>
        </w:rPr>
      </w:pPr>
      <w:r>
        <w:t>Jury should be able to hear this and determine:</w:t>
      </w:r>
    </w:p>
    <w:p w14:paraId="30A55F01" w14:textId="51C53399" w:rsidR="00AA7800" w:rsidRPr="00AA7800" w:rsidRDefault="00AA7800" w:rsidP="006A2681">
      <w:pPr>
        <w:pStyle w:val="ListParagraph"/>
        <w:numPr>
          <w:ilvl w:val="3"/>
          <w:numId w:val="37"/>
        </w:numPr>
        <w:rPr>
          <w:b/>
        </w:rPr>
      </w:pPr>
      <w:r>
        <w:t>Was it reasonable for them to have interpreted the statements by the Attorney General in this way?</w:t>
      </w:r>
    </w:p>
    <w:p w14:paraId="04051361" w14:textId="1FD46361" w:rsidR="00AA7800" w:rsidRPr="00AA7800" w:rsidRDefault="00AA7800" w:rsidP="006A2681">
      <w:pPr>
        <w:pStyle w:val="ListParagraph"/>
        <w:numPr>
          <w:ilvl w:val="3"/>
          <w:numId w:val="37"/>
        </w:numPr>
        <w:rPr>
          <w:b/>
        </w:rPr>
      </w:pPr>
      <w:r>
        <w:t xml:space="preserve">Was it too attenuated? </w:t>
      </w:r>
    </w:p>
    <w:p w14:paraId="155959BD" w14:textId="3CF29D86" w:rsidR="00AA7800" w:rsidRPr="000D0B0B" w:rsidRDefault="00AA7800" w:rsidP="006A2681">
      <w:pPr>
        <w:pStyle w:val="ListParagraph"/>
        <w:numPr>
          <w:ilvl w:val="2"/>
          <w:numId w:val="37"/>
        </w:numPr>
        <w:rPr>
          <w:b/>
        </w:rPr>
      </w:pPr>
      <w:r>
        <w:t>As a general rule, relying on an official inte</w:t>
      </w:r>
      <w:r w:rsidR="00FF52DE">
        <w:t xml:space="preserve">rpretation of the law can be an </w:t>
      </w:r>
      <w:r>
        <w:t xml:space="preserve">exception to the prohibition against ignorance as an excuse. </w:t>
      </w:r>
    </w:p>
    <w:p w14:paraId="5FC2064A" w14:textId="69D4BEA4" w:rsidR="000D0B0B" w:rsidRPr="00AA7800" w:rsidRDefault="000D0B0B" w:rsidP="006A2681">
      <w:pPr>
        <w:pStyle w:val="ListParagraph"/>
        <w:numPr>
          <w:ilvl w:val="2"/>
          <w:numId w:val="37"/>
        </w:numPr>
        <w:rPr>
          <w:b/>
        </w:rPr>
      </w:pPr>
      <w:r>
        <w:rPr>
          <w:b/>
        </w:rPr>
        <w:t xml:space="preserve">BUT: </w:t>
      </w:r>
      <w:r>
        <w:rPr>
          <w:i/>
        </w:rPr>
        <w:t xml:space="preserve">Baker. </w:t>
      </w:r>
    </w:p>
    <w:p w14:paraId="65A9FA05" w14:textId="77777777" w:rsidR="00F16085" w:rsidRDefault="00F16085" w:rsidP="00560A39">
      <w:pPr>
        <w:rPr>
          <w:b/>
        </w:rPr>
      </w:pPr>
    </w:p>
    <w:p w14:paraId="67797411" w14:textId="30C90A99" w:rsidR="002765A6" w:rsidRDefault="002765A6" w:rsidP="002765A6">
      <w:pPr>
        <w:pStyle w:val="Heading2"/>
      </w:pPr>
      <w:bookmarkStart w:id="23" w:name="_Toc437338859"/>
      <w:r>
        <w:t>F. Capacity for Mens Rea</w:t>
      </w:r>
      <w:bookmarkEnd w:id="23"/>
    </w:p>
    <w:p w14:paraId="0639F388" w14:textId="2DE146C7" w:rsidR="00FF52DE" w:rsidRDefault="00FF52DE" w:rsidP="006A2681">
      <w:pPr>
        <w:pStyle w:val="ListParagraph"/>
        <w:numPr>
          <w:ilvl w:val="0"/>
          <w:numId w:val="40"/>
        </w:numPr>
      </w:pPr>
      <w:r>
        <w:t>When can defense introduce evidence that shows that defendant could not form the requisite mens rea as a result of incapacity?</w:t>
      </w:r>
    </w:p>
    <w:p w14:paraId="234D3A06" w14:textId="4E7F1165" w:rsidR="00FF52DE" w:rsidRDefault="002765A6" w:rsidP="006A2681">
      <w:pPr>
        <w:pStyle w:val="ListParagraph"/>
        <w:numPr>
          <w:ilvl w:val="0"/>
          <w:numId w:val="40"/>
        </w:numPr>
      </w:pPr>
      <w:r>
        <w:t xml:space="preserve">There are jurisdictional differences regarding the admission of </w:t>
      </w:r>
      <w:r w:rsidR="00404575">
        <w:t xml:space="preserve">capacity evidence to negate the requisite mens rea. </w:t>
      </w:r>
      <w:r w:rsidR="00FF52DE">
        <w:t>(for</w:t>
      </w:r>
      <w:r w:rsidR="00463460">
        <w:t xml:space="preserve"> specific v. general intent). </w:t>
      </w:r>
    </w:p>
    <w:p w14:paraId="6A0CA962" w14:textId="10D6DB34" w:rsidR="00E21EAC" w:rsidRDefault="00E21EAC" w:rsidP="006A2681">
      <w:pPr>
        <w:pStyle w:val="ListParagraph"/>
        <w:numPr>
          <w:ilvl w:val="0"/>
          <w:numId w:val="40"/>
        </w:numPr>
      </w:pPr>
      <w:r>
        <w:t xml:space="preserve">Ultimately, this is a Constitutional question, resolved differently by different states. </w:t>
      </w:r>
    </w:p>
    <w:p w14:paraId="45134F52" w14:textId="38DE299D" w:rsidR="00E21EAC" w:rsidRDefault="00E21EAC" w:rsidP="00E21EAC">
      <w:pPr>
        <w:pStyle w:val="ListParagraph"/>
        <w:numPr>
          <w:ilvl w:val="1"/>
          <w:numId w:val="40"/>
        </w:numPr>
      </w:pPr>
      <w:r>
        <w:t>Common for this type of mental impairment evidence to be barred in general intent cases.</w:t>
      </w:r>
    </w:p>
    <w:p w14:paraId="1DA40846" w14:textId="2107A0A6" w:rsidR="00E21EAC" w:rsidRDefault="00E21EAC" w:rsidP="00E21EAC">
      <w:pPr>
        <w:pStyle w:val="ListParagraph"/>
        <w:numPr>
          <w:ilvl w:val="0"/>
          <w:numId w:val="40"/>
        </w:numPr>
      </w:pPr>
      <w:r>
        <w:t xml:space="preserve">General v. Specific: Means different things in different places. </w:t>
      </w:r>
    </w:p>
    <w:p w14:paraId="3DEF511D" w14:textId="00C79765" w:rsidR="00E21EAC" w:rsidRDefault="00E21EAC" w:rsidP="00E21EAC">
      <w:pPr>
        <w:pStyle w:val="ListParagraph"/>
        <w:numPr>
          <w:ilvl w:val="1"/>
          <w:numId w:val="40"/>
        </w:numPr>
      </w:pPr>
      <w:r>
        <w:t>Typically, General Intent is Negligence (sometimes Recklessness)</w:t>
      </w:r>
    </w:p>
    <w:p w14:paraId="3CAAD559" w14:textId="0C7F7DCA" w:rsidR="00E21EAC" w:rsidRDefault="00E21EAC" w:rsidP="00E21EAC">
      <w:pPr>
        <w:pStyle w:val="ListParagraph"/>
        <w:numPr>
          <w:ilvl w:val="1"/>
          <w:numId w:val="40"/>
        </w:numPr>
      </w:pPr>
      <w:r>
        <w:t>In Colorado (</w:t>
      </w:r>
      <w:r>
        <w:rPr>
          <w:i/>
        </w:rPr>
        <w:t>Hendershott)</w:t>
      </w:r>
      <w:r>
        <w:t>: Recklessness</w:t>
      </w:r>
    </w:p>
    <w:p w14:paraId="7722C8F1" w14:textId="7308E8E8" w:rsidR="0078014F" w:rsidRPr="00D90F98" w:rsidRDefault="00D90F98" w:rsidP="002765A6">
      <w:pPr>
        <w:rPr>
          <w:b/>
          <w:u w:val="single"/>
        </w:rPr>
      </w:pPr>
      <w:r>
        <w:rPr>
          <w:b/>
          <w:u w:val="single"/>
        </w:rPr>
        <w:t>Capacity Punishment Issues</w:t>
      </w:r>
      <w:r w:rsidR="0078014F" w:rsidRPr="00D90F98">
        <w:rPr>
          <w:b/>
          <w:u w:val="single"/>
        </w:rPr>
        <w:t>:</w:t>
      </w:r>
    </w:p>
    <w:p w14:paraId="0C83C1C9" w14:textId="45DC51E5" w:rsidR="0078014F" w:rsidRPr="0078014F" w:rsidRDefault="0078014F" w:rsidP="006A2681">
      <w:pPr>
        <w:pStyle w:val="ListParagraph"/>
        <w:numPr>
          <w:ilvl w:val="0"/>
          <w:numId w:val="39"/>
        </w:numPr>
      </w:pPr>
      <w:r>
        <w:rPr>
          <w:b/>
        </w:rPr>
        <w:t xml:space="preserve">Legal Insanity: </w:t>
      </w:r>
      <w:r>
        <w:t xml:space="preserve">If you are not guilty be reasons of insanity, the result is </w:t>
      </w:r>
      <w:r>
        <w:rPr>
          <w:b/>
        </w:rPr>
        <w:t>Civil Commitment.</w:t>
      </w:r>
    </w:p>
    <w:p w14:paraId="7AAFD901" w14:textId="77777777" w:rsidR="006A2681" w:rsidRPr="00EB0FB6" w:rsidRDefault="0078014F" w:rsidP="006A2681">
      <w:pPr>
        <w:pStyle w:val="ListParagraph"/>
        <w:numPr>
          <w:ilvl w:val="0"/>
          <w:numId w:val="39"/>
        </w:numPr>
      </w:pPr>
      <w:r>
        <w:rPr>
          <w:b/>
        </w:rPr>
        <w:t xml:space="preserve">Acquittal: </w:t>
      </w:r>
      <w:r>
        <w:t xml:space="preserve">If the state doesn’t prove that you are guilty (because of involuntary action—see </w:t>
      </w:r>
      <w:r>
        <w:rPr>
          <w:i/>
        </w:rPr>
        <w:t xml:space="preserve">Grant) </w:t>
      </w:r>
      <w:r>
        <w:t xml:space="preserve">or inability to form mens rea (capacity—see </w:t>
      </w:r>
      <w:r>
        <w:rPr>
          <w:i/>
        </w:rPr>
        <w:t xml:space="preserve">Hendershott), </w:t>
      </w:r>
      <w:r>
        <w:t xml:space="preserve">result is </w:t>
      </w:r>
      <w:r>
        <w:rPr>
          <w:b/>
        </w:rPr>
        <w:t xml:space="preserve">Acquittal. </w:t>
      </w:r>
    </w:p>
    <w:p w14:paraId="73BEEEE3" w14:textId="77777777" w:rsidR="00EB0FB6" w:rsidRPr="006A2681" w:rsidRDefault="00EB0FB6" w:rsidP="00EB0FB6">
      <w:pPr>
        <w:pStyle w:val="ListParagraph"/>
      </w:pPr>
    </w:p>
    <w:p w14:paraId="08E1B65A" w14:textId="4724EA7B" w:rsidR="00FF52DE" w:rsidRDefault="00FF52DE" w:rsidP="006A2681">
      <w:pPr>
        <w:rPr>
          <w:b/>
          <w:u w:val="single"/>
        </w:rPr>
      </w:pPr>
      <w:r w:rsidRPr="006A2681">
        <w:rPr>
          <w:b/>
          <w:u w:val="single"/>
        </w:rPr>
        <w:t>Policy Issues:</w:t>
      </w:r>
    </w:p>
    <w:p w14:paraId="53B15082" w14:textId="77777777" w:rsidR="00715AF6" w:rsidRPr="00715AF6" w:rsidRDefault="00715AF6" w:rsidP="00607E7B">
      <w:pPr>
        <w:pStyle w:val="ListParagraph"/>
        <w:numPr>
          <w:ilvl w:val="0"/>
          <w:numId w:val="43"/>
        </w:numPr>
      </w:pPr>
      <w:r w:rsidRPr="00715AF6">
        <w:rPr>
          <w:b/>
        </w:rPr>
        <w:t>Arguments for Inclusion of this Information (Pro-Defense):</w:t>
      </w:r>
    </w:p>
    <w:p w14:paraId="19AE2981" w14:textId="546A79AC" w:rsidR="006A2681" w:rsidRDefault="006A2681" w:rsidP="00715AF6">
      <w:pPr>
        <w:pStyle w:val="ListParagraph"/>
        <w:numPr>
          <w:ilvl w:val="1"/>
          <w:numId w:val="42"/>
        </w:numPr>
        <w:ind w:left="1080"/>
      </w:pPr>
      <w:r w:rsidRPr="00715AF6">
        <w:rPr>
          <w:b/>
        </w:rPr>
        <w:t xml:space="preserve">Punishment Differences: </w:t>
      </w:r>
      <w:r>
        <w:t>Insanity (commitment) vs. Acq</w:t>
      </w:r>
      <w:r w:rsidR="0026138C">
        <w:t>u</w:t>
      </w:r>
      <w:r>
        <w:t>ittal</w:t>
      </w:r>
    </w:p>
    <w:p w14:paraId="752105F5" w14:textId="04AB6CDE" w:rsidR="006A2681" w:rsidRDefault="00715AF6" w:rsidP="00715AF6">
      <w:pPr>
        <w:pStyle w:val="ListParagraph"/>
        <w:numPr>
          <w:ilvl w:val="0"/>
          <w:numId w:val="41"/>
        </w:numPr>
        <w:ind w:left="1080"/>
      </w:pPr>
      <w:r>
        <w:rPr>
          <w:b/>
        </w:rPr>
        <w:t xml:space="preserve">Reasonable Person Presumption: </w:t>
      </w:r>
      <w:r>
        <w:t xml:space="preserve">General Intent crimes assume that a reasonable person is the standard. If person has incapacity issue, how can we compare him to a reasonable person? </w:t>
      </w:r>
    </w:p>
    <w:p w14:paraId="27EE8685" w14:textId="59D2B840" w:rsidR="00715AF6" w:rsidRDefault="00715AF6" w:rsidP="00715AF6">
      <w:pPr>
        <w:pStyle w:val="ListParagraph"/>
        <w:numPr>
          <w:ilvl w:val="0"/>
          <w:numId w:val="41"/>
        </w:numPr>
        <w:ind w:left="1080"/>
      </w:pPr>
      <w:r>
        <w:rPr>
          <w:b/>
        </w:rPr>
        <w:t>Purposes of Punishment:</w:t>
      </w:r>
      <w:r>
        <w:t xml:space="preserve"> No deterrence, no punishment theory under which this makes sense. </w:t>
      </w:r>
    </w:p>
    <w:p w14:paraId="6DFBE64C" w14:textId="77777777" w:rsidR="00EB0FB6" w:rsidRDefault="00EB0FB6" w:rsidP="00EB0FB6">
      <w:pPr>
        <w:pStyle w:val="ListParagraph"/>
        <w:ind w:left="1080"/>
      </w:pPr>
    </w:p>
    <w:p w14:paraId="4B06666D" w14:textId="5063019F" w:rsidR="00715AF6" w:rsidRPr="00715AF6" w:rsidRDefault="00715AF6" w:rsidP="00607E7B">
      <w:pPr>
        <w:pStyle w:val="ListParagraph"/>
        <w:numPr>
          <w:ilvl w:val="0"/>
          <w:numId w:val="43"/>
        </w:numPr>
      </w:pPr>
      <w:r>
        <w:rPr>
          <w:b/>
        </w:rPr>
        <w:t>Arguments for Not Including (Pro-Prosecution):</w:t>
      </w:r>
    </w:p>
    <w:p w14:paraId="1E196C78" w14:textId="6043E918" w:rsidR="00715AF6" w:rsidRPr="00877531" w:rsidRDefault="00715AF6" w:rsidP="00607E7B">
      <w:pPr>
        <w:pStyle w:val="ListParagraph"/>
        <w:numPr>
          <w:ilvl w:val="4"/>
          <w:numId w:val="43"/>
        </w:numPr>
      </w:pPr>
      <w:r w:rsidRPr="00877531">
        <w:t>No negation of the offense</w:t>
      </w:r>
    </w:p>
    <w:p w14:paraId="01421C4A" w14:textId="1DA244C3" w:rsidR="00715AF6" w:rsidRPr="00877531" w:rsidRDefault="00715AF6" w:rsidP="00607E7B">
      <w:pPr>
        <w:pStyle w:val="ListParagraph"/>
        <w:numPr>
          <w:ilvl w:val="4"/>
          <w:numId w:val="43"/>
        </w:numPr>
      </w:pPr>
      <w:r w:rsidRPr="00877531">
        <w:t>Gross Deviation of what a reasonable person would do</w:t>
      </w:r>
    </w:p>
    <w:p w14:paraId="561D604D" w14:textId="16C052DF" w:rsidR="00FF52DE" w:rsidRDefault="00715AF6" w:rsidP="00607E7B">
      <w:pPr>
        <w:pStyle w:val="ListParagraph"/>
        <w:numPr>
          <w:ilvl w:val="4"/>
          <w:numId w:val="43"/>
        </w:numPr>
      </w:pPr>
      <w:r w:rsidRPr="00877531">
        <w:t>Protection of the public/community</w:t>
      </w:r>
    </w:p>
    <w:p w14:paraId="48C5871B" w14:textId="5CDD0421" w:rsidR="00EB0FB6" w:rsidRPr="00877531" w:rsidRDefault="00EB0FB6" w:rsidP="00607E7B">
      <w:pPr>
        <w:pStyle w:val="ListParagraph"/>
        <w:numPr>
          <w:ilvl w:val="4"/>
          <w:numId w:val="43"/>
        </w:numPr>
      </w:pPr>
      <w:r>
        <w:t>Retribution</w:t>
      </w:r>
    </w:p>
    <w:p w14:paraId="3BE67394" w14:textId="77777777" w:rsidR="00404575" w:rsidRDefault="00404575" w:rsidP="002765A6"/>
    <w:p w14:paraId="4E2C3E00" w14:textId="53C4CD2F" w:rsidR="00404575" w:rsidRDefault="00404575" w:rsidP="002765A6">
      <w:pPr>
        <w:rPr>
          <w:b/>
          <w:u w:val="single"/>
        </w:rPr>
      </w:pPr>
      <w:r>
        <w:rPr>
          <w:b/>
          <w:u w:val="single"/>
        </w:rPr>
        <w:t xml:space="preserve">1. Colorado: Capacity Defenses Are Allowed for General Intent Crimes </w:t>
      </w:r>
      <w:r w:rsidR="00402BD5">
        <w:rPr>
          <w:b/>
          <w:u w:val="single"/>
        </w:rPr>
        <w:t>(Exception to General Rule)</w:t>
      </w:r>
    </w:p>
    <w:p w14:paraId="1794DE5C" w14:textId="3D5B13DE" w:rsidR="00404575" w:rsidRDefault="00404575" w:rsidP="006A2681">
      <w:pPr>
        <w:pStyle w:val="ListParagraph"/>
        <w:numPr>
          <w:ilvl w:val="0"/>
          <w:numId w:val="38"/>
        </w:numPr>
      </w:pPr>
      <w:r>
        <w:rPr>
          <w:b/>
          <w:i/>
        </w:rPr>
        <w:t xml:space="preserve">Hendershott v. People, </w:t>
      </w:r>
      <w:r>
        <w:t>Supreme Court of Colorado, 1982</w:t>
      </w:r>
    </w:p>
    <w:p w14:paraId="6BE8A19F" w14:textId="2AD2D1AA" w:rsidR="00404575" w:rsidRDefault="0078014F" w:rsidP="006A2681">
      <w:pPr>
        <w:pStyle w:val="ListParagraph"/>
        <w:numPr>
          <w:ilvl w:val="1"/>
          <w:numId w:val="38"/>
        </w:numPr>
      </w:pPr>
      <w:r>
        <w:t>Hendershott accused of assaulting victim.</w:t>
      </w:r>
    </w:p>
    <w:p w14:paraId="5ED19F22" w14:textId="16135B91" w:rsidR="0078014F" w:rsidRDefault="0078014F" w:rsidP="006A2681">
      <w:pPr>
        <w:pStyle w:val="ListParagraph"/>
        <w:numPr>
          <w:ilvl w:val="1"/>
          <w:numId w:val="38"/>
        </w:numPr>
      </w:pPr>
      <w:r>
        <w:t>Statute requires that the defendant “knowingly” or “recklessly” caused bodily harm.</w:t>
      </w:r>
    </w:p>
    <w:p w14:paraId="2BDE0177" w14:textId="68426D15" w:rsidR="0078014F" w:rsidRDefault="0078014F" w:rsidP="006A2681">
      <w:pPr>
        <w:pStyle w:val="ListParagraph"/>
        <w:numPr>
          <w:ilvl w:val="1"/>
          <w:numId w:val="38"/>
        </w:numPr>
      </w:pPr>
      <w:r>
        <w:rPr>
          <w:b/>
        </w:rPr>
        <w:t xml:space="preserve">Defense: </w:t>
      </w:r>
      <w:r>
        <w:t>He has adult minimum brain dysfunction which made him anxious and lack impulse control and made him unable to form the mens rea required.</w:t>
      </w:r>
    </w:p>
    <w:p w14:paraId="5A36DF17" w14:textId="77777777" w:rsidR="0078014F" w:rsidRDefault="0078014F" w:rsidP="006A2681">
      <w:pPr>
        <w:pStyle w:val="ListParagraph"/>
        <w:numPr>
          <w:ilvl w:val="1"/>
          <w:numId w:val="38"/>
        </w:numPr>
      </w:pPr>
      <w:r>
        <w:rPr>
          <w:b/>
        </w:rPr>
        <w:t xml:space="preserve">Prosecution: </w:t>
      </w:r>
      <w:r>
        <w:t>Impaired mental capacity evidence can only be introduced if the crime requires specific intent.</w:t>
      </w:r>
    </w:p>
    <w:p w14:paraId="16AC68A2" w14:textId="250028B6" w:rsidR="0078014F" w:rsidRDefault="0078014F" w:rsidP="006A2681">
      <w:pPr>
        <w:pStyle w:val="ListParagraph"/>
        <w:numPr>
          <w:ilvl w:val="2"/>
          <w:numId w:val="38"/>
        </w:numPr>
      </w:pPr>
      <w:r>
        <w:t>Proof issues</w:t>
      </w:r>
    </w:p>
    <w:p w14:paraId="6F36D116" w14:textId="2CD9599E" w:rsidR="0078014F" w:rsidRDefault="0078014F" w:rsidP="006A2681">
      <w:pPr>
        <w:pStyle w:val="ListParagraph"/>
        <w:numPr>
          <w:ilvl w:val="2"/>
          <w:numId w:val="38"/>
        </w:numPr>
      </w:pPr>
      <w:r>
        <w:t>Legal sanity issues: should only be allowed for an insanity defense, not for the possibility of acquittal (community protection issues)</w:t>
      </w:r>
    </w:p>
    <w:p w14:paraId="17F68B15" w14:textId="11FAC3D1" w:rsidR="0078014F" w:rsidRDefault="0078014F" w:rsidP="006A2681">
      <w:pPr>
        <w:pStyle w:val="ListParagraph"/>
        <w:numPr>
          <w:ilvl w:val="1"/>
          <w:numId w:val="38"/>
        </w:numPr>
      </w:pPr>
      <w:r>
        <w:rPr>
          <w:b/>
        </w:rPr>
        <w:t xml:space="preserve">Holding: </w:t>
      </w:r>
      <w:r w:rsidR="0063745E">
        <w:t>Refusing to hear this defense would be a denial of due process</w:t>
      </w:r>
      <w:r w:rsidR="00EE2DB0">
        <w:t xml:space="preserve">. The defense deserves the ability to negate evidence of mens rea. Making a distinction between specific and general intent in this way is a violation of due process laws. This information must be allowed to be introduced as evidence for every crime. </w:t>
      </w:r>
    </w:p>
    <w:p w14:paraId="79FBA57E" w14:textId="5654485A" w:rsidR="00EE2DB0" w:rsidRDefault="00EE2DB0" w:rsidP="006A2681">
      <w:pPr>
        <w:pStyle w:val="ListParagraph"/>
        <w:numPr>
          <w:ilvl w:val="2"/>
          <w:numId w:val="38"/>
        </w:numPr>
      </w:pPr>
      <w:r>
        <w:rPr>
          <w:b/>
        </w:rPr>
        <w:t>In Colorado:</w:t>
      </w:r>
      <w:r>
        <w:t xml:space="preserve"> This is true even of General Intent Crimes. </w:t>
      </w:r>
      <w:r w:rsidR="00A54622">
        <w:t xml:space="preserve">(Exception to the General Rule). </w:t>
      </w:r>
    </w:p>
    <w:p w14:paraId="6963E08A" w14:textId="6ED239A8" w:rsidR="00EE2DB0" w:rsidRDefault="00EE2DB0" w:rsidP="006A2681">
      <w:pPr>
        <w:pStyle w:val="ListParagraph"/>
        <w:numPr>
          <w:ilvl w:val="2"/>
          <w:numId w:val="38"/>
        </w:numPr>
      </w:pPr>
      <w:r>
        <w:rPr>
          <w:b/>
        </w:rPr>
        <w:t>Previously, only allowable for Specific Intent Crimes.</w:t>
      </w:r>
      <w:r>
        <w:t xml:space="preserve"> </w:t>
      </w:r>
    </w:p>
    <w:p w14:paraId="118678BA" w14:textId="03CFE42A" w:rsidR="00EE2DB0" w:rsidRDefault="00FF52DE" w:rsidP="006A2681">
      <w:pPr>
        <w:pStyle w:val="ListParagraph"/>
        <w:numPr>
          <w:ilvl w:val="2"/>
          <w:numId w:val="38"/>
        </w:numPr>
      </w:pPr>
      <w:r>
        <w:rPr>
          <w:b/>
        </w:rPr>
        <w:t xml:space="preserve">Takeaway: </w:t>
      </w:r>
      <w:r>
        <w:t xml:space="preserve">Not that legislatures can’t limit admissible evidence, but that this prohibition on what types of evidence can be used for different types of mens rea went too far. </w:t>
      </w:r>
    </w:p>
    <w:p w14:paraId="169240E2" w14:textId="22A1980A" w:rsidR="00FF52DE" w:rsidRDefault="00FF52DE" w:rsidP="006A2681">
      <w:pPr>
        <w:pStyle w:val="ListParagraph"/>
        <w:numPr>
          <w:ilvl w:val="2"/>
          <w:numId w:val="38"/>
        </w:numPr>
      </w:pPr>
      <w:r w:rsidRPr="00805250">
        <w:rPr>
          <w:b/>
          <w:highlight w:val="cyan"/>
        </w:rPr>
        <w:t>KTT</w:t>
      </w:r>
      <w:r>
        <w:rPr>
          <w:b/>
        </w:rPr>
        <w:t>:</w:t>
      </w:r>
      <w:r>
        <w:t xml:space="preserve"> Client accused of trespassing in a store because his invisible friend told him to go there; could only introduce this evidence for insanity plea.</w:t>
      </w:r>
    </w:p>
    <w:p w14:paraId="0DB2602F" w14:textId="49A7377E" w:rsidR="00805250" w:rsidRDefault="00805250" w:rsidP="00805250">
      <w:pPr>
        <w:pStyle w:val="ListParagraph"/>
        <w:numPr>
          <w:ilvl w:val="1"/>
          <w:numId w:val="38"/>
        </w:numPr>
      </w:pPr>
      <w:r>
        <w:rPr>
          <w:b/>
        </w:rPr>
        <w:t xml:space="preserve">AR: </w:t>
      </w:r>
      <w:r>
        <w:t>Beating girlfriend</w:t>
      </w:r>
    </w:p>
    <w:p w14:paraId="72FC070B" w14:textId="593AC485" w:rsidR="00805250" w:rsidRDefault="00805250" w:rsidP="00805250">
      <w:pPr>
        <w:pStyle w:val="ListParagraph"/>
        <w:numPr>
          <w:ilvl w:val="1"/>
          <w:numId w:val="38"/>
        </w:numPr>
      </w:pPr>
      <w:r>
        <w:rPr>
          <w:b/>
        </w:rPr>
        <w:t xml:space="preserve">MR: </w:t>
      </w:r>
      <w:r>
        <w:t xml:space="preserve">General Intent (recklessness); evidence on mental capacity can be introduced to negate. </w:t>
      </w:r>
    </w:p>
    <w:p w14:paraId="23E1A5C7" w14:textId="77777777" w:rsidR="00FF52DE" w:rsidRDefault="00FF52DE" w:rsidP="00FF52DE"/>
    <w:p w14:paraId="5F9BE8E7" w14:textId="0B03FC93" w:rsidR="00B32829" w:rsidRDefault="00B32829" w:rsidP="00B32829">
      <w:pPr>
        <w:rPr>
          <w:b/>
          <w:u w:val="single"/>
        </w:rPr>
      </w:pPr>
      <w:r>
        <w:rPr>
          <w:b/>
          <w:u w:val="single"/>
        </w:rPr>
        <w:t>2. New Jersey: Capacity Defenses Not Allowed for General Intent Crimes</w:t>
      </w:r>
    </w:p>
    <w:p w14:paraId="3EB65D2A" w14:textId="7520FD28" w:rsidR="00B36155" w:rsidRDefault="00B36155" w:rsidP="00B32829">
      <w:pPr>
        <w:rPr>
          <w:b/>
          <w:u w:val="single"/>
        </w:rPr>
      </w:pPr>
      <w:r>
        <w:rPr>
          <w:b/>
          <w:u w:val="single"/>
        </w:rPr>
        <w:t>Allowed for Specific Intent Crimes But You Must Be VERY DRUNK</w:t>
      </w:r>
    </w:p>
    <w:p w14:paraId="32FD58DD" w14:textId="2240793A" w:rsidR="00B32829" w:rsidRPr="00862452" w:rsidRDefault="00B32829" w:rsidP="00607E7B">
      <w:pPr>
        <w:pStyle w:val="ListParagraph"/>
        <w:numPr>
          <w:ilvl w:val="0"/>
          <w:numId w:val="43"/>
        </w:numPr>
        <w:rPr>
          <w:b/>
          <w:u w:val="single"/>
        </w:rPr>
      </w:pPr>
      <w:r>
        <w:rPr>
          <w:b/>
          <w:i/>
          <w:u w:val="single"/>
        </w:rPr>
        <w:t>State v. Cameron</w:t>
      </w:r>
      <w:r>
        <w:rPr>
          <w:b/>
        </w:rPr>
        <w:t xml:space="preserve">, </w:t>
      </w:r>
      <w:r w:rsidR="00862452">
        <w:t>Supreme Court of New Jersey, 1986</w:t>
      </w:r>
    </w:p>
    <w:p w14:paraId="22A80124" w14:textId="2497733C" w:rsidR="00862452" w:rsidRPr="007B1D8C" w:rsidRDefault="007B1D8C" w:rsidP="00607E7B">
      <w:pPr>
        <w:pStyle w:val="ListParagraph"/>
        <w:numPr>
          <w:ilvl w:val="4"/>
          <w:numId w:val="43"/>
        </w:numPr>
        <w:rPr>
          <w:b/>
          <w:u w:val="single"/>
        </w:rPr>
      </w:pPr>
      <w:r>
        <w:t>Cameron convicted of second degree aggravated assault.</w:t>
      </w:r>
    </w:p>
    <w:p w14:paraId="4B01F16B" w14:textId="42F78AFA" w:rsidR="007B1D8C" w:rsidRPr="007B1D8C" w:rsidRDefault="007B1D8C" w:rsidP="00607E7B">
      <w:pPr>
        <w:pStyle w:val="ListParagraph"/>
        <w:numPr>
          <w:ilvl w:val="4"/>
          <w:numId w:val="43"/>
        </w:numPr>
        <w:rPr>
          <w:b/>
          <w:u w:val="single"/>
        </w:rPr>
      </w:pPr>
      <w:r>
        <w:t>She wants to use proof of voluntary intoxication to negate the mens rea</w:t>
      </w:r>
      <w:r w:rsidR="003F1123">
        <w:t>.</w:t>
      </w:r>
    </w:p>
    <w:p w14:paraId="503318C5" w14:textId="7A74187F" w:rsidR="007B1D8C" w:rsidRPr="007B1D8C" w:rsidRDefault="007B1D8C" w:rsidP="00607E7B">
      <w:pPr>
        <w:pStyle w:val="ListParagraph"/>
        <w:numPr>
          <w:ilvl w:val="4"/>
          <w:numId w:val="43"/>
        </w:numPr>
        <w:rPr>
          <w:b/>
          <w:u w:val="single"/>
        </w:rPr>
      </w:pPr>
      <w:r>
        <w:rPr>
          <w:b/>
        </w:rPr>
        <w:t xml:space="preserve">Holding: </w:t>
      </w:r>
      <w:r>
        <w:t xml:space="preserve">Jury instruction on voluntary intoxication should not be provided because a reasonable juror could never have felt that this negated the mens rea of </w:t>
      </w:r>
      <w:r w:rsidR="000C3FC7">
        <w:t xml:space="preserve">specific intent. It COULD, theoretically, but the evidence did not rise to that level here. </w:t>
      </w:r>
    </w:p>
    <w:p w14:paraId="5FF9B64F" w14:textId="0E540F92" w:rsidR="007B1D8C" w:rsidRPr="009C7D65" w:rsidRDefault="007B1D8C" w:rsidP="00607E7B">
      <w:pPr>
        <w:pStyle w:val="ListParagraph"/>
        <w:numPr>
          <w:ilvl w:val="5"/>
          <w:numId w:val="43"/>
        </w:numPr>
        <w:rPr>
          <w:b/>
          <w:u w:val="single"/>
        </w:rPr>
      </w:pPr>
      <w:r>
        <w:rPr>
          <w:b/>
        </w:rPr>
        <w:t>Voluntary consumption of alcohol:</w:t>
      </w:r>
      <w:r>
        <w:t xml:space="preserve"> Cameron assumed the risk when she started drinking.</w:t>
      </w:r>
      <w:r w:rsidR="009C7D65">
        <w:t xml:space="preserve"> </w:t>
      </w:r>
    </w:p>
    <w:p w14:paraId="2B5245FF" w14:textId="0D481450" w:rsidR="009C7D65" w:rsidRPr="006A60A2" w:rsidRDefault="009C7D65" w:rsidP="00607E7B">
      <w:pPr>
        <w:pStyle w:val="ListParagraph"/>
        <w:numPr>
          <w:ilvl w:val="6"/>
          <w:numId w:val="43"/>
        </w:numPr>
        <w:rPr>
          <w:u w:val="single"/>
        </w:rPr>
      </w:pPr>
      <w:r w:rsidRPr="006A60A2">
        <w:t>Can’t be used to negate General Intent because getting drunk is itself reckless.</w:t>
      </w:r>
      <w:r w:rsidRPr="006A60A2">
        <w:rPr>
          <w:u w:val="single"/>
        </w:rPr>
        <w:t xml:space="preserve"> </w:t>
      </w:r>
    </w:p>
    <w:p w14:paraId="1DF41AC9" w14:textId="26D1095D" w:rsidR="007B1D8C" w:rsidRPr="007B1D8C" w:rsidRDefault="007B1D8C" w:rsidP="00607E7B">
      <w:pPr>
        <w:pStyle w:val="ListParagraph"/>
        <w:numPr>
          <w:ilvl w:val="5"/>
          <w:numId w:val="43"/>
        </w:numPr>
        <w:rPr>
          <w:b/>
          <w:u w:val="single"/>
        </w:rPr>
      </w:pPr>
      <w:r w:rsidRPr="007F6C78">
        <w:rPr>
          <w:b/>
          <w:highlight w:val="yellow"/>
        </w:rPr>
        <w:t>Fear of Jury Mistake</w:t>
      </w:r>
      <w:r>
        <w:rPr>
          <w:b/>
        </w:rPr>
        <w:t>:</w:t>
      </w:r>
      <w:r>
        <w:t xml:space="preserve"> Jury should not be able to find that this negates the mens rea, but there is a fear that they would mi</w:t>
      </w:r>
      <w:r w:rsidR="007F6C78">
        <w:t>sex</w:t>
      </w:r>
      <w:r>
        <w:t xml:space="preserve">cuse the conduct. </w:t>
      </w:r>
    </w:p>
    <w:p w14:paraId="57B3848A" w14:textId="77777777" w:rsidR="007B1D8C" w:rsidRPr="007B1D8C" w:rsidRDefault="007B1D8C" w:rsidP="00607E7B">
      <w:pPr>
        <w:pStyle w:val="ListParagraph"/>
        <w:numPr>
          <w:ilvl w:val="4"/>
          <w:numId w:val="43"/>
        </w:numPr>
        <w:rPr>
          <w:b/>
          <w:u w:val="single"/>
        </w:rPr>
      </w:pPr>
      <w:r>
        <w:rPr>
          <w:b/>
        </w:rPr>
        <w:t xml:space="preserve">Court’s Standard: </w:t>
      </w:r>
      <w:r>
        <w:t>Intoxication evidence can be introduced but only if you are SO drunk that you can’t form Specific Intent.</w:t>
      </w:r>
    </w:p>
    <w:p w14:paraId="519A0813" w14:textId="77777777" w:rsidR="007B1D8C" w:rsidRPr="007B1D8C" w:rsidRDefault="007B1D8C" w:rsidP="00607E7B">
      <w:pPr>
        <w:pStyle w:val="ListParagraph"/>
        <w:numPr>
          <w:ilvl w:val="5"/>
          <w:numId w:val="43"/>
        </w:numPr>
        <w:rPr>
          <w:b/>
          <w:u w:val="single"/>
        </w:rPr>
      </w:pPr>
      <w:r>
        <w:t>Blood tests.</w:t>
      </w:r>
    </w:p>
    <w:p w14:paraId="08D31DA9" w14:textId="77777777" w:rsidR="007B1D8C" w:rsidRPr="007B1D8C" w:rsidRDefault="007B1D8C" w:rsidP="00607E7B">
      <w:pPr>
        <w:pStyle w:val="ListParagraph"/>
        <w:numPr>
          <w:ilvl w:val="5"/>
          <w:numId w:val="43"/>
        </w:numPr>
        <w:rPr>
          <w:b/>
          <w:u w:val="single"/>
        </w:rPr>
      </w:pPr>
      <w:r>
        <w:t>Foggy memories</w:t>
      </w:r>
    </w:p>
    <w:p w14:paraId="126D53B0" w14:textId="0B3DE1FB" w:rsidR="007B1D8C" w:rsidRPr="006E6698" w:rsidRDefault="007B1D8C" w:rsidP="00607E7B">
      <w:pPr>
        <w:pStyle w:val="ListParagraph"/>
        <w:numPr>
          <w:ilvl w:val="5"/>
          <w:numId w:val="43"/>
        </w:numPr>
        <w:rPr>
          <w:b/>
          <w:u w:val="single"/>
        </w:rPr>
      </w:pPr>
      <w:r>
        <w:t xml:space="preserve">Eyewitness and medical testimony </w:t>
      </w:r>
    </w:p>
    <w:p w14:paraId="0FF81BA5" w14:textId="1B0ADA27" w:rsidR="006E6698" w:rsidRPr="006E6698" w:rsidRDefault="006E6698" w:rsidP="00607E7B">
      <w:pPr>
        <w:pStyle w:val="ListParagraph"/>
        <w:numPr>
          <w:ilvl w:val="4"/>
          <w:numId w:val="43"/>
        </w:numPr>
        <w:rPr>
          <w:b/>
          <w:u w:val="single"/>
        </w:rPr>
      </w:pPr>
      <w:r>
        <w:rPr>
          <w:b/>
        </w:rPr>
        <w:t xml:space="preserve">AR: </w:t>
      </w:r>
      <w:r>
        <w:t>Physical assault</w:t>
      </w:r>
    </w:p>
    <w:p w14:paraId="602F8B96" w14:textId="2DA42DBC" w:rsidR="006E6698" w:rsidRPr="00B32829" w:rsidRDefault="006E6698" w:rsidP="00607E7B">
      <w:pPr>
        <w:pStyle w:val="ListParagraph"/>
        <w:numPr>
          <w:ilvl w:val="4"/>
          <w:numId w:val="43"/>
        </w:numPr>
        <w:rPr>
          <w:b/>
          <w:u w:val="single"/>
        </w:rPr>
      </w:pPr>
      <w:r>
        <w:rPr>
          <w:b/>
        </w:rPr>
        <w:t>MR:</w:t>
      </w:r>
      <w:r w:rsidR="00BE4A93">
        <w:rPr>
          <w:b/>
        </w:rPr>
        <w:t xml:space="preserve"> </w:t>
      </w:r>
      <w:r w:rsidR="003F1123">
        <w:t xml:space="preserve">Specific Intent (drunkenness can be allowed to negate but only in extreme situations). </w:t>
      </w:r>
    </w:p>
    <w:p w14:paraId="495B8DE7" w14:textId="77777777" w:rsidR="00CE6F0B" w:rsidRPr="00783E76" w:rsidRDefault="00CE6F0B" w:rsidP="001A4B75"/>
    <w:p w14:paraId="585FBF11" w14:textId="3265F6CA" w:rsidR="00CE6F0B" w:rsidRPr="00783E76" w:rsidRDefault="005B638F" w:rsidP="005B638F">
      <w:pPr>
        <w:pStyle w:val="Heading1"/>
      </w:pPr>
      <w:bookmarkStart w:id="24" w:name="_Toc437338860"/>
      <w:r w:rsidRPr="005B638F">
        <w:rPr>
          <w:highlight w:val="yellow"/>
        </w:rPr>
        <w:t>Rape</w:t>
      </w:r>
      <w:bookmarkEnd w:id="24"/>
    </w:p>
    <w:p w14:paraId="743BA946" w14:textId="77777777" w:rsidR="00FD2F12" w:rsidRDefault="00FD2F12" w:rsidP="001A4B75"/>
    <w:p w14:paraId="0B684A60" w14:textId="3AF9E8EB" w:rsidR="005B638F" w:rsidRPr="007D4351" w:rsidRDefault="005B638F" w:rsidP="001A4B75">
      <w:pPr>
        <w:rPr>
          <w:b/>
        </w:rPr>
      </w:pPr>
      <w:r w:rsidRPr="007D4351">
        <w:rPr>
          <w:b/>
        </w:rPr>
        <w:t xml:space="preserve">Conventional Definition of Rape: </w:t>
      </w:r>
    </w:p>
    <w:p w14:paraId="48186BBA" w14:textId="7FD24525" w:rsidR="007D4351" w:rsidRDefault="007D4351" w:rsidP="00607E7B">
      <w:pPr>
        <w:pStyle w:val="ListParagraph"/>
        <w:numPr>
          <w:ilvl w:val="0"/>
          <w:numId w:val="44"/>
        </w:numPr>
      </w:pPr>
      <w:r>
        <w:t>Vaginal intercourse by force or threatened use of force.</w:t>
      </w:r>
    </w:p>
    <w:p w14:paraId="0185A9DD" w14:textId="439BF987" w:rsidR="007D4351" w:rsidRDefault="007D4351" w:rsidP="00607E7B">
      <w:pPr>
        <w:pStyle w:val="ListParagraph"/>
        <w:numPr>
          <w:ilvl w:val="1"/>
          <w:numId w:val="44"/>
        </w:numPr>
      </w:pPr>
      <w:r>
        <w:t>Force: typically defined as a function of non-consent</w:t>
      </w:r>
    </w:p>
    <w:p w14:paraId="40B38FAF" w14:textId="5FD8B2E8" w:rsidR="007D4351" w:rsidRDefault="007D4351" w:rsidP="00607E7B">
      <w:pPr>
        <w:pStyle w:val="ListParagraph"/>
        <w:numPr>
          <w:ilvl w:val="1"/>
          <w:numId w:val="44"/>
        </w:numPr>
      </w:pPr>
      <w:r>
        <w:t>Element of against will: focus on controversy.</w:t>
      </w:r>
    </w:p>
    <w:p w14:paraId="51C0786C" w14:textId="17797DC6" w:rsidR="007D4351" w:rsidRDefault="007D4351" w:rsidP="00607E7B">
      <w:pPr>
        <w:pStyle w:val="ListParagraph"/>
        <w:numPr>
          <w:ilvl w:val="0"/>
          <w:numId w:val="44"/>
        </w:numPr>
      </w:pPr>
      <w:r>
        <w:t xml:space="preserve">Debates on Non-Consent: </w:t>
      </w:r>
    </w:p>
    <w:p w14:paraId="175448CC" w14:textId="2666AE08" w:rsidR="007D4351" w:rsidRDefault="007D4351" w:rsidP="00607E7B">
      <w:pPr>
        <w:pStyle w:val="ListParagraph"/>
        <w:numPr>
          <w:ilvl w:val="1"/>
          <w:numId w:val="44"/>
        </w:numPr>
      </w:pPr>
      <w:r>
        <w:t>Is injury necessary?</w:t>
      </w:r>
    </w:p>
    <w:p w14:paraId="2ADAC93B" w14:textId="776A0409" w:rsidR="007D4351" w:rsidRDefault="007D4351" w:rsidP="00607E7B">
      <w:pPr>
        <w:pStyle w:val="ListParagraph"/>
        <w:numPr>
          <w:ilvl w:val="1"/>
          <w:numId w:val="44"/>
        </w:numPr>
      </w:pPr>
      <w:r>
        <w:t>Traditionally: womam must demonstrate that she resisted “to her utmost ability.”</w:t>
      </w:r>
    </w:p>
    <w:p w14:paraId="3929B75E" w14:textId="0ECDFB80" w:rsidR="007D4351" w:rsidRDefault="007D4351" w:rsidP="00607E7B">
      <w:pPr>
        <w:pStyle w:val="ListParagraph"/>
        <w:numPr>
          <w:ilvl w:val="2"/>
          <w:numId w:val="44"/>
        </w:numPr>
      </w:pPr>
      <w:r>
        <w:rPr>
          <w:b/>
        </w:rPr>
        <w:t xml:space="preserve">Super Problematic: </w:t>
      </w:r>
      <w:r>
        <w:t xml:space="preserve">Women’s testimony viewed through a veil of mistrust. </w:t>
      </w:r>
    </w:p>
    <w:p w14:paraId="6F5AF09F" w14:textId="29BD06E8" w:rsidR="007D4351" w:rsidRDefault="007D4351" w:rsidP="00607E7B">
      <w:pPr>
        <w:pStyle w:val="ListParagraph"/>
        <w:numPr>
          <w:ilvl w:val="1"/>
          <w:numId w:val="44"/>
        </w:numPr>
      </w:pPr>
      <w:r>
        <w:t xml:space="preserve">Today: swinging in other direction. </w:t>
      </w:r>
    </w:p>
    <w:p w14:paraId="783F879A" w14:textId="53D9DB37" w:rsidR="00786C1A" w:rsidRDefault="007D4351" w:rsidP="00607E7B">
      <w:pPr>
        <w:pStyle w:val="ListParagraph"/>
        <w:numPr>
          <w:ilvl w:val="2"/>
          <w:numId w:val="44"/>
        </w:numPr>
      </w:pPr>
      <w:r>
        <w:rPr>
          <w:b/>
        </w:rPr>
        <w:t xml:space="preserve">Rape Shield Laws: </w:t>
      </w:r>
      <w:r>
        <w:t>prevent defense from cross-examining women ab</w:t>
      </w:r>
      <w:r w:rsidR="00786C1A">
        <w:t>out sexual past in rape trials.</w:t>
      </w:r>
    </w:p>
    <w:p w14:paraId="2B7B5E55" w14:textId="77777777" w:rsidR="007D4351" w:rsidRDefault="007D4351" w:rsidP="001A4B75"/>
    <w:p w14:paraId="36DEB201" w14:textId="2D393DE5" w:rsidR="007D4351" w:rsidRDefault="00786C1A" w:rsidP="007D4351">
      <w:pPr>
        <w:pStyle w:val="Heading2"/>
      </w:pPr>
      <w:bookmarkStart w:id="25" w:name="_Toc437338861"/>
      <w:r>
        <w:t>A</w:t>
      </w:r>
      <w:r w:rsidR="007D4351">
        <w:t>. Actus Reus</w:t>
      </w:r>
      <w:bookmarkEnd w:id="25"/>
    </w:p>
    <w:p w14:paraId="4EAAC44D" w14:textId="241314F9" w:rsidR="003E6166" w:rsidRDefault="003E6166" w:rsidP="003E6166">
      <w:r>
        <w:rPr>
          <w:b/>
          <w:i/>
        </w:rPr>
        <w:t xml:space="preserve">People v. Barnes: </w:t>
      </w:r>
      <w:r>
        <w:t>Most Common Formulation</w:t>
      </w:r>
    </w:p>
    <w:p w14:paraId="1496B4A0" w14:textId="749C23CE" w:rsidR="00944E3F" w:rsidRDefault="003E6166" w:rsidP="003E6166">
      <w:r>
        <w:rPr>
          <w:b/>
          <w:i/>
        </w:rPr>
        <w:t xml:space="preserve">In the Interest of MTS: </w:t>
      </w:r>
      <w:r w:rsidR="0062010A">
        <w:t xml:space="preserve">Easing of Proof; furthest a jurisdiction has gone on the Prosecution side. </w:t>
      </w:r>
    </w:p>
    <w:p w14:paraId="41983EDE" w14:textId="3E00C2FA" w:rsidR="00EE222D" w:rsidRPr="00EE222D" w:rsidRDefault="00EE222D" w:rsidP="003E6166">
      <w:r>
        <w:t xml:space="preserve">Recently, some movement towards </w:t>
      </w:r>
      <w:r w:rsidRPr="00EE222D">
        <w:rPr>
          <w:b/>
          <w:i/>
        </w:rPr>
        <w:t>Smith</w:t>
      </w:r>
      <w:r>
        <w:rPr>
          <w:i/>
        </w:rPr>
        <w:t xml:space="preserve"> </w:t>
      </w:r>
      <w:r>
        <w:t>formulation</w:t>
      </w:r>
    </w:p>
    <w:p w14:paraId="67BBBF65" w14:textId="77777777" w:rsidR="00786C1A" w:rsidRDefault="00786C1A" w:rsidP="00786C1A"/>
    <w:tbl>
      <w:tblPr>
        <w:tblStyle w:val="TableGrid"/>
        <w:tblW w:w="0" w:type="auto"/>
        <w:tblLayout w:type="fixed"/>
        <w:tblLook w:val="04A0" w:firstRow="1" w:lastRow="0" w:firstColumn="1" w:lastColumn="0" w:noHBand="0" w:noVBand="1"/>
      </w:tblPr>
      <w:tblGrid>
        <w:gridCol w:w="1885"/>
        <w:gridCol w:w="1350"/>
        <w:gridCol w:w="2070"/>
        <w:gridCol w:w="1620"/>
        <w:gridCol w:w="2425"/>
      </w:tblGrid>
      <w:tr w:rsidR="0049130F" w14:paraId="3BFDF619" w14:textId="77777777" w:rsidTr="0049130F">
        <w:trPr>
          <w:trHeight w:val="119"/>
        </w:trPr>
        <w:tc>
          <w:tcPr>
            <w:tcW w:w="1885" w:type="dxa"/>
          </w:tcPr>
          <w:p w14:paraId="236CC456" w14:textId="5D5B44E0" w:rsidR="0049130F" w:rsidRPr="00BB5645" w:rsidRDefault="0049130F" w:rsidP="00786C1A">
            <w:pPr>
              <w:rPr>
                <w:b/>
              </w:rPr>
            </w:pPr>
            <w:r>
              <w:rPr>
                <w:b/>
              </w:rPr>
              <w:t>Case/Standard</w:t>
            </w:r>
          </w:p>
        </w:tc>
        <w:tc>
          <w:tcPr>
            <w:tcW w:w="1350" w:type="dxa"/>
          </w:tcPr>
          <w:p w14:paraId="1EB4D85B" w14:textId="3CD0D0C2" w:rsidR="0049130F" w:rsidRPr="00BB5645" w:rsidRDefault="0049130F" w:rsidP="00786C1A">
            <w:pPr>
              <w:rPr>
                <w:b/>
              </w:rPr>
            </w:pPr>
            <w:r>
              <w:rPr>
                <w:b/>
              </w:rPr>
              <w:t>Jurisdiction</w:t>
            </w:r>
          </w:p>
        </w:tc>
        <w:tc>
          <w:tcPr>
            <w:tcW w:w="2070" w:type="dxa"/>
          </w:tcPr>
          <w:p w14:paraId="1ADCEEFB" w14:textId="67B545F1" w:rsidR="0049130F" w:rsidRPr="00BB5645" w:rsidRDefault="0049130F" w:rsidP="00786C1A">
            <w:pPr>
              <w:rPr>
                <w:b/>
              </w:rPr>
            </w:pPr>
            <w:r>
              <w:rPr>
                <w:b/>
              </w:rPr>
              <w:t>Actus Reus</w:t>
            </w:r>
          </w:p>
        </w:tc>
        <w:tc>
          <w:tcPr>
            <w:tcW w:w="1620" w:type="dxa"/>
          </w:tcPr>
          <w:p w14:paraId="026A2DE0" w14:textId="77777777" w:rsidR="0049130F" w:rsidRPr="00BB5645" w:rsidRDefault="0049130F" w:rsidP="00786C1A">
            <w:pPr>
              <w:rPr>
                <w:b/>
              </w:rPr>
            </w:pPr>
            <w:r>
              <w:rPr>
                <w:b/>
              </w:rPr>
              <w:t>Mens Rea</w:t>
            </w:r>
          </w:p>
        </w:tc>
        <w:tc>
          <w:tcPr>
            <w:tcW w:w="2425" w:type="dxa"/>
          </w:tcPr>
          <w:p w14:paraId="28C8D772" w14:textId="2812DDE6" w:rsidR="0049130F" w:rsidRPr="00682A94" w:rsidRDefault="0049130F" w:rsidP="00786C1A">
            <w:pPr>
              <w:rPr>
                <w:b/>
              </w:rPr>
            </w:pPr>
            <w:r>
              <w:rPr>
                <w:b/>
              </w:rPr>
              <w:t>Evidence</w:t>
            </w:r>
          </w:p>
        </w:tc>
      </w:tr>
      <w:tr w:rsidR="00682A94" w14:paraId="5CCCE159" w14:textId="77777777" w:rsidTr="00682A94">
        <w:tc>
          <w:tcPr>
            <w:tcW w:w="1885" w:type="dxa"/>
          </w:tcPr>
          <w:p w14:paraId="18D6F414" w14:textId="7E2406DE" w:rsidR="00682A94" w:rsidRPr="00BB5645" w:rsidRDefault="00682A94" w:rsidP="00786C1A">
            <w:pPr>
              <w:rPr>
                <w:i/>
              </w:rPr>
            </w:pPr>
            <w:r>
              <w:rPr>
                <w:i/>
              </w:rPr>
              <w:t>People v. Barnes</w:t>
            </w:r>
          </w:p>
        </w:tc>
        <w:tc>
          <w:tcPr>
            <w:tcW w:w="1350" w:type="dxa"/>
          </w:tcPr>
          <w:p w14:paraId="095E5253" w14:textId="4BB6C2E8" w:rsidR="00682A94" w:rsidRDefault="00682A94" w:rsidP="00786C1A">
            <w:r>
              <w:t>California</w:t>
            </w:r>
          </w:p>
        </w:tc>
        <w:tc>
          <w:tcPr>
            <w:tcW w:w="2070" w:type="dxa"/>
          </w:tcPr>
          <w:p w14:paraId="0288F054" w14:textId="7B7845B7" w:rsidR="00682A94" w:rsidRPr="005650BE" w:rsidRDefault="00682A94" w:rsidP="00786C1A">
            <w:pPr>
              <w:rPr>
                <w:b/>
              </w:rPr>
            </w:pPr>
            <w:r>
              <w:t xml:space="preserve">Penetration &amp; </w:t>
            </w:r>
            <w:r>
              <w:rPr>
                <w:b/>
              </w:rPr>
              <w:t>Force or Threat of Force and Non-Consent</w:t>
            </w:r>
          </w:p>
        </w:tc>
        <w:tc>
          <w:tcPr>
            <w:tcW w:w="1620" w:type="dxa"/>
          </w:tcPr>
          <w:p w14:paraId="5F762D3E" w14:textId="77777777" w:rsidR="00682A94" w:rsidRDefault="00682A94" w:rsidP="00786C1A">
            <w:r>
              <w:t>Typically Negligence</w:t>
            </w:r>
          </w:p>
        </w:tc>
        <w:tc>
          <w:tcPr>
            <w:tcW w:w="2425" w:type="dxa"/>
          </w:tcPr>
          <w:p w14:paraId="3C5AB0F7" w14:textId="77777777" w:rsidR="00682A94" w:rsidRDefault="00682A94" w:rsidP="00682A94">
            <w:r>
              <w:t>--Forceful, violent act</w:t>
            </w:r>
          </w:p>
          <w:p w14:paraId="61DE5BDF" w14:textId="0BB07A84" w:rsidR="00682A94" w:rsidRPr="00682A94" w:rsidRDefault="00682A94" w:rsidP="00682A94">
            <w:r>
              <w:t>--Threat to use force</w:t>
            </w:r>
          </w:p>
        </w:tc>
      </w:tr>
      <w:tr w:rsidR="00682A94" w14:paraId="6B16F220" w14:textId="77777777" w:rsidTr="00682A94">
        <w:tc>
          <w:tcPr>
            <w:tcW w:w="1885" w:type="dxa"/>
          </w:tcPr>
          <w:p w14:paraId="3AEE060C" w14:textId="7E43D788" w:rsidR="00682A94" w:rsidRPr="0071754C" w:rsidRDefault="00682A94" w:rsidP="00786C1A">
            <w:pPr>
              <w:rPr>
                <w:i/>
              </w:rPr>
            </w:pPr>
            <w:r>
              <w:rPr>
                <w:i/>
              </w:rPr>
              <w:t>State v. Smith</w:t>
            </w:r>
          </w:p>
        </w:tc>
        <w:tc>
          <w:tcPr>
            <w:tcW w:w="1350" w:type="dxa"/>
          </w:tcPr>
          <w:p w14:paraId="586AD7B8" w14:textId="1AD44BEF" w:rsidR="00682A94" w:rsidRDefault="00682A94" w:rsidP="00786C1A">
            <w:r>
              <w:t>Connecticut</w:t>
            </w:r>
          </w:p>
        </w:tc>
        <w:tc>
          <w:tcPr>
            <w:tcW w:w="2070" w:type="dxa"/>
          </w:tcPr>
          <w:p w14:paraId="15E29420" w14:textId="343022BA" w:rsidR="00682A94" w:rsidRPr="005650BE" w:rsidRDefault="00682A94" w:rsidP="00786C1A">
            <w:pPr>
              <w:rPr>
                <w:b/>
              </w:rPr>
            </w:pPr>
            <w:r>
              <w:t xml:space="preserve">Penetration &amp; </w:t>
            </w:r>
            <w:r>
              <w:rPr>
                <w:b/>
              </w:rPr>
              <w:t xml:space="preserve">Non Consent </w:t>
            </w:r>
          </w:p>
        </w:tc>
        <w:tc>
          <w:tcPr>
            <w:tcW w:w="1620" w:type="dxa"/>
          </w:tcPr>
          <w:p w14:paraId="7067FE38" w14:textId="77777777" w:rsidR="00682A94" w:rsidRDefault="00682A94" w:rsidP="00786C1A">
            <w:r>
              <w:t>Typically Negligence</w:t>
            </w:r>
          </w:p>
        </w:tc>
        <w:tc>
          <w:tcPr>
            <w:tcW w:w="2425" w:type="dxa"/>
          </w:tcPr>
          <w:p w14:paraId="553F4061" w14:textId="77777777" w:rsidR="00682A94" w:rsidRDefault="00682A94" w:rsidP="00786C1A">
            <w:r>
              <w:t>--Statements of “No”</w:t>
            </w:r>
          </w:p>
          <w:p w14:paraId="305940C7" w14:textId="689AA589" w:rsidR="00682A94" w:rsidRDefault="00682A94" w:rsidP="00786C1A">
            <w:r>
              <w:t>--Force (as described above)</w:t>
            </w:r>
          </w:p>
        </w:tc>
      </w:tr>
      <w:tr w:rsidR="00682A94" w14:paraId="1EA71168" w14:textId="77777777" w:rsidTr="00682A94">
        <w:trPr>
          <w:trHeight w:val="530"/>
        </w:trPr>
        <w:tc>
          <w:tcPr>
            <w:tcW w:w="1885" w:type="dxa"/>
          </w:tcPr>
          <w:p w14:paraId="6A539BAD" w14:textId="4DA29B8B" w:rsidR="00682A94" w:rsidRPr="00E57222" w:rsidRDefault="00682A94" w:rsidP="00786C1A">
            <w:pPr>
              <w:rPr>
                <w:i/>
              </w:rPr>
            </w:pPr>
            <w:r>
              <w:rPr>
                <w:i/>
              </w:rPr>
              <w:t>In the Interest of MTS</w:t>
            </w:r>
          </w:p>
        </w:tc>
        <w:tc>
          <w:tcPr>
            <w:tcW w:w="1350" w:type="dxa"/>
          </w:tcPr>
          <w:p w14:paraId="248824F9" w14:textId="5D71C9D1" w:rsidR="00682A94" w:rsidRDefault="00682A94" w:rsidP="00786C1A">
            <w:r>
              <w:t>New Jersey</w:t>
            </w:r>
          </w:p>
        </w:tc>
        <w:tc>
          <w:tcPr>
            <w:tcW w:w="2070" w:type="dxa"/>
          </w:tcPr>
          <w:p w14:paraId="15FF383B" w14:textId="2CD59E80" w:rsidR="00682A94" w:rsidRPr="005650BE" w:rsidRDefault="00682A94" w:rsidP="00786C1A">
            <w:pPr>
              <w:rPr>
                <w:b/>
              </w:rPr>
            </w:pPr>
            <w:r>
              <w:t xml:space="preserve">Penetration </w:t>
            </w:r>
            <w:r>
              <w:rPr>
                <w:b/>
              </w:rPr>
              <w:t>Without Affirmative Consent</w:t>
            </w:r>
          </w:p>
        </w:tc>
        <w:tc>
          <w:tcPr>
            <w:tcW w:w="1620" w:type="dxa"/>
          </w:tcPr>
          <w:p w14:paraId="028206BC" w14:textId="77777777" w:rsidR="00682A94" w:rsidRDefault="00682A94" w:rsidP="00786C1A">
            <w:r>
              <w:t>Typically Negligence</w:t>
            </w:r>
          </w:p>
        </w:tc>
        <w:tc>
          <w:tcPr>
            <w:tcW w:w="2425" w:type="dxa"/>
          </w:tcPr>
          <w:p w14:paraId="75414BF9" w14:textId="77777777" w:rsidR="00682A94" w:rsidRDefault="00682A94" w:rsidP="00786C1A">
            <w:r>
              <w:t xml:space="preserve">--Freely given affirmative consent. </w:t>
            </w:r>
          </w:p>
          <w:p w14:paraId="7B1CE5C1" w14:textId="2C6C0987" w:rsidR="00682A94" w:rsidRDefault="00682A94" w:rsidP="00786C1A">
            <w:r>
              <w:t>--Silence/ambivalence not enough</w:t>
            </w:r>
          </w:p>
        </w:tc>
      </w:tr>
      <w:tr w:rsidR="00682A94" w14:paraId="56F3D93C" w14:textId="77777777" w:rsidTr="00682A94">
        <w:trPr>
          <w:trHeight w:val="185"/>
        </w:trPr>
        <w:tc>
          <w:tcPr>
            <w:tcW w:w="1885" w:type="dxa"/>
          </w:tcPr>
          <w:p w14:paraId="1601E269" w14:textId="650C858B" w:rsidR="00682A94" w:rsidRPr="0049130F" w:rsidRDefault="00682A94" w:rsidP="00786C1A">
            <w:pPr>
              <w:rPr>
                <w:b/>
                <w:i/>
              </w:rPr>
            </w:pPr>
            <w:r w:rsidRPr="0049130F">
              <w:rPr>
                <w:b/>
              </w:rPr>
              <w:t>Statutory Rape</w:t>
            </w:r>
          </w:p>
        </w:tc>
        <w:tc>
          <w:tcPr>
            <w:tcW w:w="1350" w:type="dxa"/>
          </w:tcPr>
          <w:p w14:paraId="615785B9" w14:textId="25E9B342" w:rsidR="00682A94" w:rsidRDefault="00682A94" w:rsidP="00786C1A">
            <w:r>
              <w:t xml:space="preserve">Washington, D.C. </w:t>
            </w:r>
          </w:p>
        </w:tc>
        <w:tc>
          <w:tcPr>
            <w:tcW w:w="2070" w:type="dxa"/>
          </w:tcPr>
          <w:p w14:paraId="75B1F128" w14:textId="71B2C1B8" w:rsidR="00682A94" w:rsidRPr="009632EE" w:rsidRDefault="00682A94" w:rsidP="00786C1A">
            <w:pPr>
              <w:rPr>
                <w:b/>
              </w:rPr>
            </w:pPr>
            <w:r>
              <w:t xml:space="preserve">Sex with someone </w:t>
            </w:r>
            <w:r>
              <w:rPr>
                <w:b/>
              </w:rPr>
              <w:t>Under a Certain Age</w:t>
            </w:r>
          </w:p>
        </w:tc>
        <w:tc>
          <w:tcPr>
            <w:tcW w:w="1620" w:type="dxa"/>
          </w:tcPr>
          <w:p w14:paraId="16CF4190" w14:textId="77777777" w:rsidR="00682A94" w:rsidRDefault="00682A94" w:rsidP="00786C1A">
            <w:r>
              <w:t>Strict Liability: no mental state necessary</w:t>
            </w:r>
          </w:p>
        </w:tc>
        <w:tc>
          <w:tcPr>
            <w:tcW w:w="2425" w:type="dxa"/>
          </w:tcPr>
          <w:p w14:paraId="467D7B66" w14:textId="6B181AF6" w:rsidR="00682A94" w:rsidRDefault="00682A94" w:rsidP="00786C1A"/>
        </w:tc>
      </w:tr>
    </w:tbl>
    <w:p w14:paraId="036C124C" w14:textId="77777777" w:rsidR="00BB5645" w:rsidRDefault="00BB5645" w:rsidP="00786C1A"/>
    <w:p w14:paraId="63FA560B" w14:textId="0844AF44" w:rsidR="00786C1A" w:rsidRPr="00786C1A" w:rsidRDefault="00786C1A" w:rsidP="00607E7B">
      <w:pPr>
        <w:pStyle w:val="ListParagraph"/>
        <w:numPr>
          <w:ilvl w:val="0"/>
          <w:numId w:val="45"/>
        </w:numPr>
      </w:pPr>
      <w:r>
        <w:rPr>
          <w:b/>
          <w:u w:val="single"/>
        </w:rPr>
        <w:t>No Resistance Necessary</w:t>
      </w:r>
      <w:r w:rsidRPr="00786C1A">
        <w:rPr>
          <w:b/>
        </w:rPr>
        <w:t xml:space="preserve">: </w:t>
      </w:r>
      <w:r w:rsidRPr="00786C1A">
        <w:rPr>
          <w:b/>
          <w:i/>
        </w:rPr>
        <w:t xml:space="preserve">People v. Barnes, </w:t>
      </w:r>
      <w:r w:rsidRPr="00786C1A">
        <w:t>Supreme Court of California, 1986</w:t>
      </w:r>
    </w:p>
    <w:p w14:paraId="6125F569" w14:textId="78A1DBEB" w:rsidR="00786C1A" w:rsidRDefault="00786C1A" w:rsidP="00607E7B">
      <w:pPr>
        <w:pStyle w:val="ListParagraph"/>
        <w:numPr>
          <w:ilvl w:val="1"/>
          <w:numId w:val="45"/>
        </w:numPr>
      </w:pPr>
      <w:r>
        <w:t>Complainant went to defendant’s house to smoke marijuana.</w:t>
      </w:r>
    </w:p>
    <w:p w14:paraId="207179FE" w14:textId="57C12F67" w:rsidR="00786C1A" w:rsidRDefault="00786C1A" w:rsidP="00607E7B">
      <w:pPr>
        <w:pStyle w:val="ListParagraph"/>
        <w:numPr>
          <w:ilvl w:val="1"/>
          <w:numId w:val="45"/>
        </w:numPr>
      </w:pPr>
      <w:r>
        <w:t>She told him she wanted to leave, he continued his advances.</w:t>
      </w:r>
    </w:p>
    <w:p w14:paraId="0BFF2F2B" w14:textId="2C16EF14" w:rsidR="00786C1A" w:rsidRDefault="00786C1A" w:rsidP="00607E7B">
      <w:pPr>
        <w:pStyle w:val="ListParagraph"/>
        <w:numPr>
          <w:ilvl w:val="1"/>
          <w:numId w:val="45"/>
        </w:numPr>
      </w:pPr>
      <w:r>
        <w:t xml:space="preserve">Reared back as if to hit her, flexed his muscles, wouldn’t open the door for her. </w:t>
      </w:r>
    </w:p>
    <w:p w14:paraId="6963934D" w14:textId="06DEA0A5" w:rsidR="00786C1A" w:rsidRDefault="00786C1A" w:rsidP="00607E7B">
      <w:pPr>
        <w:pStyle w:val="ListParagraph"/>
        <w:numPr>
          <w:ilvl w:val="1"/>
          <w:numId w:val="45"/>
        </w:numPr>
      </w:pPr>
      <w:r>
        <w:t xml:space="preserve">They had sex and exchanged kisses, then she left immediately after. </w:t>
      </w:r>
    </w:p>
    <w:p w14:paraId="25C58D45" w14:textId="2207EF54" w:rsidR="00786C1A" w:rsidRDefault="00786C1A" w:rsidP="00607E7B">
      <w:pPr>
        <w:pStyle w:val="ListParagraph"/>
        <w:numPr>
          <w:ilvl w:val="1"/>
          <w:numId w:val="45"/>
        </w:numPr>
      </w:pPr>
      <w:r>
        <w:rPr>
          <w:b/>
        </w:rPr>
        <w:t xml:space="preserve">California Statute: </w:t>
      </w:r>
      <w:r>
        <w:t>Does not require evidence of resistance to convict of rape.</w:t>
      </w:r>
    </w:p>
    <w:p w14:paraId="1A6FDC3B" w14:textId="77C9F29F" w:rsidR="00786C1A" w:rsidRDefault="00786C1A" w:rsidP="00607E7B">
      <w:pPr>
        <w:pStyle w:val="ListParagraph"/>
        <w:numPr>
          <w:ilvl w:val="1"/>
          <w:numId w:val="45"/>
        </w:numPr>
      </w:pPr>
      <w:r w:rsidRPr="00F71C52">
        <w:rPr>
          <w:b/>
          <w:highlight w:val="yellow"/>
        </w:rPr>
        <w:t>Holding</w:t>
      </w:r>
      <w:r>
        <w:rPr>
          <w:b/>
        </w:rPr>
        <w:t xml:space="preserve">: </w:t>
      </w:r>
      <w:r>
        <w:t>That statute is valid. State needed to prove:</w:t>
      </w:r>
    </w:p>
    <w:p w14:paraId="196DB101" w14:textId="202C34EE" w:rsidR="00786C1A" w:rsidRPr="00786C1A" w:rsidRDefault="00786C1A" w:rsidP="00607E7B">
      <w:pPr>
        <w:pStyle w:val="ListParagraph"/>
        <w:numPr>
          <w:ilvl w:val="2"/>
          <w:numId w:val="45"/>
        </w:numPr>
      </w:pPr>
      <w:r w:rsidRPr="00786C1A">
        <w:t>Use of force or fear of bodily injury on the person against the will of the complainant.</w:t>
      </w:r>
    </w:p>
    <w:p w14:paraId="5AF73F76" w14:textId="3AFCF089" w:rsidR="00786C1A" w:rsidRDefault="00786C1A" w:rsidP="00607E7B">
      <w:pPr>
        <w:pStyle w:val="ListParagraph"/>
        <w:numPr>
          <w:ilvl w:val="2"/>
          <w:numId w:val="45"/>
        </w:numPr>
      </w:pPr>
      <w:r>
        <w:t>Open up time frame: pattern of threatening behavior prior to the act.</w:t>
      </w:r>
    </w:p>
    <w:p w14:paraId="747EAE98" w14:textId="14A4803A" w:rsidR="00786C1A" w:rsidRDefault="00786C1A" w:rsidP="00607E7B">
      <w:pPr>
        <w:pStyle w:val="ListParagraph"/>
        <w:numPr>
          <w:ilvl w:val="2"/>
          <w:numId w:val="45"/>
        </w:numPr>
      </w:pPr>
      <w:r>
        <w:t>Fear of bodily injury throughout the entire circumstance.</w:t>
      </w:r>
    </w:p>
    <w:p w14:paraId="5D50B959" w14:textId="7CE37FD8" w:rsidR="00B17957" w:rsidRDefault="00B17957" w:rsidP="00607E7B">
      <w:pPr>
        <w:pStyle w:val="ListParagraph"/>
        <w:numPr>
          <w:ilvl w:val="1"/>
          <w:numId w:val="45"/>
        </w:numPr>
      </w:pPr>
      <w:r>
        <w:t xml:space="preserve">Resistance could be considered evidence of use of force or fear, but not necessary. </w:t>
      </w:r>
    </w:p>
    <w:p w14:paraId="7711DD62" w14:textId="1429BE9D" w:rsidR="00AB77CE" w:rsidRDefault="00AB77CE" w:rsidP="00607E7B">
      <w:pPr>
        <w:pStyle w:val="ListParagraph"/>
        <w:numPr>
          <w:ilvl w:val="1"/>
          <w:numId w:val="45"/>
        </w:numPr>
      </w:pPr>
      <w:r>
        <w:rPr>
          <w:b/>
        </w:rPr>
        <w:t xml:space="preserve">BUT: Physical Force is still required: </w:t>
      </w:r>
      <w:r>
        <w:t xml:space="preserve">used to determine lack of consent. </w:t>
      </w:r>
    </w:p>
    <w:p w14:paraId="29A762DB" w14:textId="30AE3C15" w:rsidR="00F71C52" w:rsidRDefault="00F71C52" w:rsidP="00607E7B">
      <w:pPr>
        <w:pStyle w:val="ListParagraph"/>
        <w:numPr>
          <w:ilvl w:val="1"/>
          <w:numId w:val="45"/>
        </w:numPr>
      </w:pPr>
      <w:r>
        <w:rPr>
          <w:b/>
        </w:rPr>
        <w:t xml:space="preserve">Reasons behind shift: </w:t>
      </w:r>
      <w:r>
        <w:t xml:space="preserve">Scientific evidence that some victims respond by freezing, don’t resist. </w:t>
      </w:r>
    </w:p>
    <w:p w14:paraId="54969A67" w14:textId="2743C33A" w:rsidR="00F71C52" w:rsidRDefault="00F71C52" w:rsidP="00607E7B">
      <w:pPr>
        <w:pStyle w:val="ListParagraph"/>
        <w:numPr>
          <w:ilvl w:val="2"/>
          <w:numId w:val="45"/>
        </w:numPr>
      </w:pPr>
      <w:r>
        <w:t xml:space="preserve">Especially complicated when it is acquaintance rape. </w:t>
      </w:r>
    </w:p>
    <w:p w14:paraId="016C29F1" w14:textId="77777777" w:rsidR="00BD52A4" w:rsidRDefault="00BD52A4" w:rsidP="00BD52A4">
      <w:pPr>
        <w:pStyle w:val="ListParagraph"/>
        <w:ind w:left="2160"/>
      </w:pPr>
    </w:p>
    <w:p w14:paraId="2DF95380" w14:textId="4C01F04A" w:rsidR="00BD52A4" w:rsidRPr="00BD52A4" w:rsidRDefault="00BD52A4" w:rsidP="00607E7B">
      <w:pPr>
        <w:pStyle w:val="ListParagraph"/>
        <w:numPr>
          <w:ilvl w:val="0"/>
          <w:numId w:val="45"/>
        </w:numPr>
      </w:pPr>
      <w:r>
        <w:rPr>
          <w:b/>
          <w:u w:val="single"/>
        </w:rPr>
        <w:t>No Force or Resistance: Just Non-Consent</w:t>
      </w:r>
    </w:p>
    <w:p w14:paraId="51051BA2" w14:textId="1F879CAA" w:rsidR="00BD52A4" w:rsidRDefault="0071754C" w:rsidP="00607E7B">
      <w:pPr>
        <w:pStyle w:val="ListParagraph"/>
        <w:numPr>
          <w:ilvl w:val="1"/>
          <w:numId w:val="45"/>
        </w:numPr>
      </w:pPr>
      <w:r>
        <w:rPr>
          <w:b/>
          <w:i/>
        </w:rPr>
        <w:t xml:space="preserve">State v. Smith, </w:t>
      </w:r>
      <w:r>
        <w:t>Supreme Court of Connecticut, 1989</w:t>
      </w:r>
    </w:p>
    <w:p w14:paraId="2D5E8E58" w14:textId="3F1451B0" w:rsidR="0071754C" w:rsidRDefault="00E83688" w:rsidP="00607E7B">
      <w:pPr>
        <w:pStyle w:val="ListParagraph"/>
        <w:numPr>
          <w:ilvl w:val="2"/>
          <w:numId w:val="45"/>
        </w:numPr>
      </w:pPr>
      <w:r>
        <w:t xml:space="preserve">Woman meets man at bar, goes back to his house. </w:t>
      </w:r>
    </w:p>
    <w:p w14:paraId="38FF8EC1" w14:textId="6BDA77DC" w:rsidR="00E83688" w:rsidRDefault="00E83688" w:rsidP="00607E7B">
      <w:pPr>
        <w:pStyle w:val="ListParagraph"/>
        <w:numPr>
          <w:ilvl w:val="2"/>
          <w:numId w:val="45"/>
        </w:numPr>
      </w:pPr>
      <w:r>
        <w:t>He requests a kiss, and she said she didn’t want to do anything else.</w:t>
      </w:r>
    </w:p>
    <w:p w14:paraId="1D5F4B5A" w14:textId="04451BE9" w:rsidR="00E83688" w:rsidRDefault="005D386B" w:rsidP="00607E7B">
      <w:pPr>
        <w:pStyle w:val="ListParagraph"/>
        <w:numPr>
          <w:ilvl w:val="2"/>
          <w:numId w:val="45"/>
        </w:numPr>
      </w:pPr>
      <w:r>
        <w:t>She spit on him, h</w:t>
      </w:r>
      <w:r w:rsidR="00E83688">
        <w:t>e told her he “could make it hard on her, or she could make it easy on herself.”</w:t>
      </w:r>
    </w:p>
    <w:p w14:paraId="5110C0E8" w14:textId="5364BE27" w:rsidR="00E83688" w:rsidRDefault="00E83688" w:rsidP="00607E7B">
      <w:pPr>
        <w:pStyle w:val="ListParagraph"/>
        <w:numPr>
          <w:ilvl w:val="2"/>
          <w:numId w:val="45"/>
        </w:numPr>
      </w:pPr>
      <w:r>
        <w:t>They had sex.</w:t>
      </w:r>
    </w:p>
    <w:p w14:paraId="393CD8D4" w14:textId="1CF80E09" w:rsidR="00E83688" w:rsidRDefault="00E83688" w:rsidP="00607E7B">
      <w:pPr>
        <w:pStyle w:val="ListParagraph"/>
        <w:numPr>
          <w:ilvl w:val="2"/>
          <w:numId w:val="45"/>
        </w:numPr>
      </w:pPr>
      <w:r>
        <w:rPr>
          <w:b/>
        </w:rPr>
        <w:t xml:space="preserve">Statute: </w:t>
      </w:r>
      <w:r>
        <w:t>Does not require evidence of force or threat of force.</w:t>
      </w:r>
    </w:p>
    <w:p w14:paraId="0AC56FF5" w14:textId="206521F6" w:rsidR="00E83688" w:rsidRDefault="00E83688" w:rsidP="00607E7B">
      <w:pPr>
        <w:pStyle w:val="ListParagraph"/>
        <w:numPr>
          <w:ilvl w:val="2"/>
          <w:numId w:val="45"/>
        </w:numPr>
      </w:pPr>
      <w:r w:rsidRPr="00E5216E">
        <w:rPr>
          <w:b/>
          <w:highlight w:val="yellow"/>
        </w:rPr>
        <w:t>Holding</w:t>
      </w:r>
      <w:r>
        <w:rPr>
          <w:b/>
        </w:rPr>
        <w:t xml:space="preserve">: </w:t>
      </w:r>
      <w:r>
        <w:t xml:space="preserve">No express force requirement means that the only act necessary is non-consent. </w:t>
      </w:r>
    </w:p>
    <w:p w14:paraId="20E5ABB3" w14:textId="421E64F5" w:rsidR="008C5DD6" w:rsidRDefault="008C5DD6" w:rsidP="00607E7B">
      <w:pPr>
        <w:pStyle w:val="ListParagraph"/>
        <w:numPr>
          <w:ilvl w:val="3"/>
          <w:numId w:val="45"/>
        </w:numPr>
      </w:pPr>
      <w:r>
        <w:rPr>
          <w:b/>
        </w:rPr>
        <w:t>Actual awareness of non-</w:t>
      </w:r>
      <w:r>
        <w:t xml:space="preserve">consent is not necessary. If a reasonable person would have realized this is non-consent, it doesn’t matter what the defendant realizes. </w:t>
      </w:r>
    </w:p>
    <w:p w14:paraId="521104C7" w14:textId="0800593B" w:rsidR="00E57222" w:rsidRDefault="00585CC3" w:rsidP="00607E7B">
      <w:pPr>
        <w:pStyle w:val="ListParagraph"/>
        <w:numPr>
          <w:ilvl w:val="2"/>
          <w:numId w:val="45"/>
        </w:numPr>
      </w:pPr>
      <w:r w:rsidRPr="00E5216E">
        <w:rPr>
          <w:b/>
          <w:highlight w:val="cyan"/>
        </w:rPr>
        <w:t>KTT</w:t>
      </w:r>
      <w:r>
        <w:rPr>
          <w:b/>
        </w:rPr>
        <w:t xml:space="preserve">: </w:t>
      </w:r>
      <w:r>
        <w:t xml:space="preserve">Even though this statute removes need for force, we still look to woman’s testimony for evidence: helps us to establish non-consent. </w:t>
      </w:r>
    </w:p>
    <w:p w14:paraId="2620266F" w14:textId="77777777" w:rsidR="00E57222" w:rsidRDefault="00E57222" w:rsidP="00E57222">
      <w:pPr>
        <w:pStyle w:val="ListParagraph"/>
        <w:ind w:left="2160"/>
      </w:pPr>
    </w:p>
    <w:p w14:paraId="106BECF3" w14:textId="6E8958CA" w:rsidR="00E57222" w:rsidRPr="00E57222" w:rsidRDefault="00E57222" w:rsidP="00607E7B">
      <w:pPr>
        <w:pStyle w:val="ListParagraph"/>
        <w:numPr>
          <w:ilvl w:val="0"/>
          <w:numId w:val="45"/>
        </w:numPr>
      </w:pPr>
      <w:r>
        <w:rPr>
          <w:b/>
          <w:u w:val="single"/>
        </w:rPr>
        <w:t>Sex Without Consent</w:t>
      </w:r>
    </w:p>
    <w:p w14:paraId="176DE8D1" w14:textId="70FDA4A7" w:rsidR="00E57222" w:rsidRPr="00E57222" w:rsidRDefault="00E57222" w:rsidP="00607E7B">
      <w:pPr>
        <w:pStyle w:val="ListParagraph"/>
        <w:numPr>
          <w:ilvl w:val="1"/>
          <w:numId w:val="45"/>
        </w:numPr>
        <w:rPr>
          <w:b/>
        </w:rPr>
      </w:pPr>
      <w:r w:rsidRPr="00E57222">
        <w:rPr>
          <w:b/>
          <w:i/>
        </w:rPr>
        <w:t>In the Interest of MTS</w:t>
      </w:r>
      <w:r>
        <w:t>, New Jersey Supreme Court, 1992</w:t>
      </w:r>
    </w:p>
    <w:p w14:paraId="61ABF833" w14:textId="77777777" w:rsidR="00E57222" w:rsidRPr="00E57222" w:rsidRDefault="00E57222" w:rsidP="00607E7B">
      <w:pPr>
        <w:pStyle w:val="ListParagraph"/>
        <w:numPr>
          <w:ilvl w:val="2"/>
          <w:numId w:val="45"/>
        </w:numPr>
        <w:rPr>
          <w:b/>
        </w:rPr>
      </w:pPr>
      <w:r>
        <w:t>15-year-old claims that 17-year-old living in her house raped her.</w:t>
      </w:r>
    </w:p>
    <w:p w14:paraId="280AAC26" w14:textId="77777777" w:rsidR="002F5D61" w:rsidRPr="002F5D61" w:rsidRDefault="00E57222" w:rsidP="00607E7B">
      <w:pPr>
        <w:pStyle w:val="ListParagraph"/>
        <w:numPr>
          <w:ilvl w:val="2"/>
          <w:numId w:val="45"/>
        </w:numPr>
        <w:rPr>
          <w:b/>
        </w:rPr>
      </w:pPr>
      <w:r>
        <w:rPr>
          <w:b/>
        </w:rPr>
        <w:t xml:space="preserve">State: </w:t>
      </w:r>
      <w:r>
        <w:t xml:space="preserve">Sexual conduct without affirmative consent is sufficient. </w:t>
      </w:r>
      <w:r w:rsidR="00E95510">
        <w:t xml:space="preserve">Force necessary to achieve sexual intercourse is sufficient. </w:t>
      </w:r>
    </w:p>
    <w:p w14:paraId="62B7B9D1" w14:textId="504A220F" w:rsidR="00E57222" w:rsidRPr="00E5216E" w:rsidRDefault="002F5D61" w:rsidP="00607E7B">
      <w:pPr>
        <w:pStyle w:val="ListParagraph"/>
        <w:numPr>
          <w:ilvl w:val="2"/>
          <w:numId w:val="45"/>
        </w:numPr>
        <w:rPr>
          <w:b/>
        </w:rPr>
      </w:pPr>
      <w:r>
        <w:rPr>
          <w:b/>
        </w:rPr>
        <w:t>Defense:</w:t>
      </w:r>
      <w:r>
        <w:t xml:space="preserve"> </w:t>
      </w:r>
      <w:r w:rsidR="00E57222">
        <w:t xml:space="preserve"> </w:t>
      </w:r>
      <w:r w:rsidR="00E5216E">
        <w:t xml:space="preserve">Need evidence of physical force as well as force to engage in the act. </w:t>
      </w:r>
    </w:p>
    <w:p w14:paraId="3E61FD95" w14:textId="2BDE3F64" w:rsidR="00E5216E" w:rsidRPr="00490DAC" w:rsidRDefault="00E5216E" w:rsidP="00607E7B">
      <w:pPr>
        <w:pStyle w:val="ListParagraph"/>
        <w:numPr>
          <w:ilvl w:val="2"/>
          <w:numId w:val="45"/>
        </w:numPr>
        <w:rPr>
          <w:b/>
        </w:rPr>
      </w:pPr>
      <w:r w:rsidRPr="00490DAC">
        <w:rPr>
          <w:b/>
          <w:highlight w:val="yellow"/>
        </w:rPr>
        <w:t>Holding</w:t>
      </w:r>
      <w:r>
        <w:rPr>
          <w:b/>
        </w:rPr>
        <w:t xml:space="preserve">: </w:t>
      </w:r>
      <w:r w:rsidR="00490DAC">
        <w:t xml:space="preserve">Court borrows from Battery Statute: all that is necessary is the act without affirmative consent. </w:t>
      </w:r>
    </w:p>
    <w:p w14:paraId="0832A020" w14:textId="3B02A4A6" w:rsidR="00490DAC" w:rsidRPr="00E57222" w:rsidRDefault="00490DAC" w:rsidP="00607E7B">
      <w:pPr>
        <w:pStyle w:val="ListParagraph"/>
        <w:numPr>
          <w:ilvl w:val="3"/>
          <w:numId w:val="45"/>
        </w:numPr>
        <w:rPr>
          <w:b/>
        </w:rPr>
      </w:pPr>
      <w:r>
        <w:rPr>
          <w:b/>
        </w:rPr>
        <w:t xml:space="preserve">State looks for: Force OR Consent. </w:t>
      </w:r>
    </w:p>
    <w:p w14:paraId="4931381F" w14:textId="660C403C" w:rsidR="00E57222" w:rsidRPr="00352DA0" w:rsidRDefault="00004042" w:rsidP="00607E7B">
      <w:pPr>
        <w:pStyle w:val="ListParagraph"/>
        <w:numPr>
          <w:ilvl w:val="3"/>
          <w:numId w:val="45"/>
        </w:numPr>
        <w:rPr>
          <w:b/>
          <w:u w:val="single"/>
        </w:rPr>
      </w:pPr>
      <w:r>
        <w:t xml:space="preserve">Court reads in an element of non-consent to the statute: force as it is defined exists where there is penetration in the absence of freely given consent. </w:t>
      </w:r>
    </w:p>
    <w:p w14:paraId="7FB9BFF5" w14:textId="4AE5C108" w:rsidR="00352DA0" w:rsidRPr="00352DA0" w:rsidRDefault="00352DA0" w:rsidP="00607E7B">
      <w:pPr>
        <w:pStyle w:val="ListParagraph"/>
        <w:numPr>
          <w:ilvl w:val="2"/>
          <w:numId w:val="45"/>
        </w:numPr>
        <w:rPr>
          <w:b/>
          <w:u w:val="single"/>
        </w:rPr>
      </w:pPr>
      <w:r>
        <w:rPr>
          <w:b/>
        </w:rPr>
        <w:t>Consent is Defined by:</w:t>
      </w:r>
    </w:p>
    <w:p w14:paraId="140625D3" w14:textId="703589D8" w:rsidR="00352DA0" w:rsidRPr="00352DA0" w:rsidRDefault="00352DA0" w:rsidP="00607E7B">
      <w:pPr>
        <w:pStyle w:val="ListParagraph"/>
        <w:numPr>
          <w:ilvl w:val="3"/>
          <w:numId w:val="45"/>
        </w:numPr>
        <w:rPr>
          <w:b/>
          <w:u w:val="single"/>
        </w:rPr>
      </w:pPr>
      <w:r>
        <w:t>Verbal/physical behavior of complainant</w:t>
      </w:r>
    </w:p>
    <w:p w14:paraId="6B2B1E47" w14:textId="0A763542" w:rsidR="00352DA0" w:rsidRPr="00352DA0" w:rsidRDefault="00352DA0" w:rsidP="00607E7B">
      <w:pPr>
        <w:pStyle w:val="ListParagraph"/>
        <w:numPr>
          <w:ilvl w:val="3"/>
          <w:numId w:val="45"/>
        </w:numPr>
        <w:rPr>
          <w:b/>
          <w:u w:val="single"/>
        </w:rPr>
      </w:pPr>
      <w:r>
        <w:t>Totality of circumstances</w:t>
      </w:r>
    </w:p>
    <w:p w14:paraId="50F60DA4" w14:textId="52409C3C" w:rsidR="00352DA0" w:rsidRPr="00A21EA1" w:rsidRDefault="00352DA0" w:rsidP="00607E7B">
      <w:pPr>
        <w:pStyle w:val="ListParagraph"/>
        <w:numPr>
          <w:ilvl w:val="3"/>
          <w:numId w:val="45"/>
        </w:numPr>
        <w:rPr>
          <w:b/>
          <w:u w:val="single"/>
        </w:rPr>
      </w:pPr>
      <w:r>
        <w:t xml:space="preserve">Ambivalance or silence: likely not enough. </w:t>
      </w:r>
    </w:p>
    <w:p w14:paraId="4B748718" w14:textId="506F85B9" w:rsidR="00A21EA1" w:rsidRPr="00944E3F" w:rsidRDefault="00A21EA1" w:rsidP="00607E7B">
      <w:pPr>
        <w:pStyle w:val="ListParagraph"/>
        <w:numPr>
          <w:ilvl w:val="3"/>
          <w:numId w:val="45"/>
        </w:numPr>
        <w:rPr>
          <w:b/>
          <w:u w:val="single"/>
        </w:rPr>
      </w:pPr>
      <w:r>
        <w:t xml:space="preserve">Must be freely given. </w:t>
      </w:r>
    </w:p>
    <w:p w14:paraId="25169331" w14:textId="13738C43" w:rsidR="00944E3F" w:rsidRPr="00004042" w:rsidRDefault="00944E3F" w:rsidP="00607E7B">
      <w:pPr>
        <w:pStyle w:val="ListParagraph"/>
        <w:numPr>
          <w:ilvl w:val="2"/>
          <w:numId w:val="45"/>
        </w:numPr>
        <w:rPr>
          <w:b/>
          <w:u w:val="single"/>
        </w:rPr>
      </w:pPr>
      <w:r>
        <w:t>“Not saying Yes Means No.”</w:t>
      </w:r>
    </w:p>
    <w:p w14:paraId="54DB7F04" w14:textId="77777777" w:rsidR="00AB77CE" w:rsidRDefault="00AB77CE" w:rsidP="00AB77CE"/>
    <w:p w14:paraId="03A48D28" w14:textId="406A761A" w:rsidR="00AB77CE" w:rsidRDefault="00AB77CE" w:rsidP="00AB77CE">
      <w:pPr>
        <w:rPr>
          <w:b/>
          <w:u w:val="single"/>
        </w:rPr>
      </w:pPr>
      <w:r>
        <w:rPr>
          <w:b/>
          <w:u w:val="single"/>
        </w:rPr>
        <w:t>Persistent Issues in Rape Laws</w:t>
      </w:r>
    </w:p>
    <w:p w14:paraId="5AC7DCB2" w14:textId="7A8511ED" w:rsidR="00AB77CE" w:rsidRPr="00AB77CE" w:rsidRDefault="00AB77CE" w:rsidP="00607E7B">
      <w:pPr>
        <w:pStyle w:val="ListParagraph"/>
        <w:numPr>
          <w:ilvl w:val="0"/>
          <w:numId w:val="46"/>
        </w:numPr>
        <w:rPr>
          <w:b/>
          <w:u w:val="single"/>
        </w:rPr>
      </w:pPr>
      <w:r>
        <w:t>Onus is on the Complainant:</w:t>
      </w:r>
    </w:p>
    <w:p w14:paraId="6D79F3A6" w14:textId="2D096BAE" w:rsidR="00AB77CE" w:rsidRPr="00F71C52" w:rsidRDefault="00AB77CE" w:rsidP="00607E7B">
      <w:pPr>
        <w:pStyle w:val="ListParagraph"/>
        <w:numPr>
          <w:ilvl w:val="1"/>
          <w:numId w:val="46"/>
        </w:numPr>
        <w:rPr>
          <w:b/>
          <w:u w:val="single"/>
        </w:rPr>
      </w:pPr>
      <w:r>
        <w:t>Even when need to resist is removed, we look to complainant’s testimony to determine the presence of force/non</w:t>
      </w:r>
      <w:r w:rsidR="00F71C52">
        <w:t>-</w:t>
      </w:r>
      <w:r>
        <w:t xml:space="preserve">consent. </w:t>
      </w:r>
      <w:r w:rsidR="00B90CC1">
        <w:t>(</w:t>
      </w:r>
      <w:r w:rsidR="00B90CC1">
        <w:rPr>
          <w:i/>
        </w:rPr>
        <w:t>Barnes)</w:t>
      </w:r>
    </w:p>
    <w:p w14:paraId="7B8D661E" w14:textId="5D74B81E" w:rsidR="00F71C52" w:rsidRPr="009C39B8" w:rsidRDefault="00F71C52" w:rsidP="00607E7B">
      <w:pPr>
        <w:pStyle w:val="ListParagraph"/>
        <w:numPr>
          <w:ilvl w:val="1"/>
          <w:numId w:val="46"/>
        </w:numPr>
        <w:rPr>
          <w:b/>
          <w:u w:val="single"/>
        </w:rPr>
      </w:pPr>
      <w:r>
        <w:t xml:space="preserve">Trend towards redefining force and consent, but we still look to the actions and response of the complainant as factors in proof. </w:t>
      </w:r>
      <w:r w:rsidR="00B90CC1">
        <w:rPr>
          <w:i/>
        </w:rPr>
        <w:t>(Smith)</w:t>
      </w:r>
    </w:p>
    <w:p w14:paraId="0915A127" w14:textId="6BCC630F" w:rsidR="009C39B8" w:rsidRPr="00F71C52" w:rsidRDefault="009C39B8" w:rsidP="00607E7B">
      <w:pPr>
        <w:pStyle w:val="ListParagraph"/>
        <w:numPr>
          <w:ilvl w:val="1"/>
          <w:numId w:val="46"/>
        </w:numPr>
        <w:rPr>
          <w:b/>
          <w:u w:val="single"/>
        </w:rPr>
      </w:pPr>
      <w:r>
        <w:t>In determination of consent: perceived consent/perceived force. Still looking to other person (</w:t>
      </w:r>
      <w:r>
        <w:rPr>
          <w:i/>
        </w:rPr>
        <w:t xml:space="preserve">In the Interest of MTS). </w:t>
      </w:r>
    </w:p>
    <w:p w14:paraId="15882C99" w14:textId="1B370B11" w:rsidR="00F71C52" w:rsidRPr="009E6B87" w:rsidRDefault="009E6B87" w:rsidP="00607E7B">
      <w:pPr>
        <w:pStyle w:val="ListParagraph"/>
        <w:numPr>
          <w:ilvl w:val="0"/>
          <w:numId w:val="46"/>
        </w:numPr>
        <w:rPr>
          <w:b/>
          <w:u w:val="single"/>
        </w:rPr>
      </w:pPr>
      <w:r>
        <w:t>Need for Objective Manifestations of Non-Consent</w:t>
      </w:r>
    </w:p>
    <w:p w14:paraId="650C12B8" w14:textId="7F542C2E" w:rsidR="009E6B87" w:rsidRPr="00B2442E" w:rsidRDefault="009E6B87" w:rsidP="00607E7B">
      <w:pPr>
        <w:pStyle w:val="ListParagraph"/>
        <w:numPr>
          <w:ilvl w:val="1"/>
          <w:numId w:val="46"/>
        </w:numPr>
        <w:rPr>
          <w:b/>
          <w:u w:val="single"/>
        </w:rPr>
      </w:pPr>
      <w:r>
        <w:t xml:space="preserve">Even when we remove Force as requirement, we </w:t>
      </w:r>
      <w:r w:rsidR="00B2442E">
        <w:t>need some evidence of non-consent (often flowing from response to force) to indicate that a reasonable person would have known there was non-consent.</w:t>
      </w:r>
    </w:p>
    <w:p w14:paraId="5B2FE8B4" w14:textId="6EBA9856" w:rsidR="00B2442E" w:rsidRPr="00B2442E" w:rsidRDefault="00B2442E" w:rsidP="00607E7B">
      <w:pPr>
        <w:pStyle w:val="ListParagraph"/>
        <w:numPr>
          <w:ilvl w:val="0"/>
          <w:numId w:val="46"/>
        </w:numPr>
        <w:rPr>
          <w:b/>
          <w:u w:val="single"/>
        </w:rPr>
      </w:pPr>
      <w:r>
        <w:t>Comparison to other crimes</w:t>
      </w:r>
    </w:p>
    <w:p w14:paraId="013BD081" w14:textId="252B5963" w:rsidR="00B2442E" w:rsidRPr="00676F5D" w:rsidRDefault="00B2442E" w:rsidP="00607E7B">
      <w:pPr>
        <w:pStyle w:val="ListParagraph"/>
        <w:numPr>
          <w:ilvl w:val="1"/>
          <w:numId w:val="46"/>
        </w:numPr>
        <w:rPr>
          <w:b/>
          <w:u w:val="single"/>
        </w:rPr>
      </w:pPr>
      <w:r>
        <w:t>We don’t require resistance or force in theft crimes.</w:t>
      </w:r>
      <w:r w:rsidR="00280E2B">
        <w:t xml:space="preserve"> (</w:t>
      </w:r>
      <w:r w:rsidR="00280E2B">
        <w:rPr>
          <w:i/>
        </w:rPr>
        <w:t>In the Interest of MTS:</w:t>
      </w:r>
      <w:r w:rsidR="00280E2B">
        <w:t xml:space="preserve"> looks at battery statute). </w:t>
      </w:r>
    </w:p>
    <w:p w14:paraId="0EACD66A" w14:textId="7D5ED0F7" w:rsidR="00676F5D" w:rsidRPr="00676F5D" w:rsidRDefault="00676F5D" w:rsidP="00607E7B">
      <w:pPr>
        <w:pStyle w:val="ListParagraph"/>
        <w:numPr>
          <w:ilvl w:val="0"/>
          <w:numId w:val="46"/>
        </w:numPr>
        <w:rPr>
          <w:b/>
          <w:u w:val="single"/>
        </w:rPr>
      </w:pPr>
      <w:r>
        <w:t>Marital Exception?</w:t>
      </w:r>
    </w:p>
    <w:p w14:paraId="05C1012B" w14:textId="77777777" w:rsidR="00676F5D" w:rsidRPr="00BD69CF" w:rsidRDefault="00676F5D" w:rsidP="00607E7B">
      <w:pPr>
        <w:pStyle w:val="ListParagraph"/>
        <w:numPr>
          <w:ilvl w:val="1"/>
          <w:numId w:val="46"/>
        </w:numPr>
        <w:rPr>
          <w:b/>
          <w:u w:val="single"/>
        </w:rPr>
      </w:pPr>
      <w:r w:rsidRPr="00676F5D">
        <w:rPr>
          <w:b/>
        </w:rPr>
        <w:t>MPC</w:t>
      </w:r>
      <w:r>
        <w:t xml:space="preserve"> has an exception for marital relationships.</w:t>
      </w:r>
    </w:p>
    <w:p w14:paraId="58567489" w14:textId="77777777" w:rsidR="00676F5D" w:rsidRPr="00676F5D" w:rsidRDefault="00676F5D" w:rsidP="00607E7B">
      <w:pPr>
        <w:pStyle w:val="ListParagraph"/>
        <w:numPr>
          <w:ilvl w:val="2"/>
          <w:numId w:val="46"/>
        </w:numPr>
        <w:rPr>
          <w:b/>
          <w:u w:val="single"/>
        </w:rPr>
      </w:pPr>
      <w:r>
        <w:t xml:space="preserve">An exception for marital relationships still exists in 24 states; only 15 states have completely abolished the distinction. </w:t>
      </w:r>
    </w:p>
    <w:p w14:paraId="07C1822A" w14:textId="46994D60" w:rsidR="00676F5D" w:rsidRPr="00676F5D" w:rsidRDefault="00676F5D" w:rsidP="00607E7B">
      <w:pPr>
        <w:pStyle w:val="ListParagraph"/>
        <w:numPr>
          <w:ilvl w:val="0"/>
          <w:numId w:val="46"/>
        </w:numPr>
        <w:rPr>
          <w:b/>
          <w:u w:val="single"/>
        </w:rPr>
      </w:pPr>
      <w:r w:rsidRPr="00676F5D">
        <w:rPr>
          <w:b/>
        </w:rPr>
        <w:t xml:space="preserve">Policy Debates: How do we create </w:t>
      </w:r>
      <w:r>
        <w:rPr>
          <w:b/>
        </w:rPr>
        <w:t>a standard that does not implicitly put the burden on the victim?</w:t>
      </w:r>
    </w:p>
    <w:p w14:paraId="134B30BC" w14:textId="3FC4AE3F" w:rsidR="00676F5D" w:rsidRPr="00B13F80" w:rsidRDefault="00676F5D" w:rsidP="00607E7B">
      <w:pPr>
        <w:pStyle w:val="ListParagraph"/>
        <w:numPr>
          <w:ilvl w:val="1"/>
          <w:numId w:val="46"/>
        </w:numPr>
        <w:rPr>
          <w:b/>
          <w:u w:val="single"/>
        </w:rPr>
      </w:pPr>
      <w:r w:rsidRPr="00B13F80">
        <w:rPr>
          <w:b/>
        </w:rPr>
        <w:t>Estridge</w:t>
      </w:r>
      <w:r>
        <w:t xml:space="preserve">: </w:t>
      </w:r>
      <w:r w:rsidR="00B13F80">
        <w:t>Eliminate force requirement altogether and create a negligence mens rea standard. That will take burden off victim.</w:t>
      </w:r>
    </w:p>
    <w:p w14:paraId="57BEFB5C" w14:textId="65B74E7D" w:rsidR="00B13F80" w:rsidRPr="00676F5D" w:rsidRDefault="00B13F80" w:rsidP="00607E7B">
      <w:pPr>
        <w:pStyle w:val="ListParagraph"/>
        <w:numPr>
          <w:ilvl w:val="1"/>
          <w:numId w:val="46"/>
        </w:numPr>
        <w:rPr>
          <w:b/>
          <w:u w:val="single"/>
        </w:rPr>
      </w:pPr>
      <w:r w:rsidRPr="00B13F80">
        <w:rPr>
          <w:b/>
        </w:rPr>
        <w:t>Henderson</w:t>
      </w:r>
      <w:r>
        <w:t xml:space="preserve">: Even if we look only at defendant’s mens rea, we are still looking to see what victim did or didn’t do to help us know what a reasonable person would have perceived.  </w:t>
      </w:r>
    </w:p>
    <w:p w14:paraId="185FA303" w14:textId="77777777" w:rsidR="007D4351" w:rsidRDefault="007D4351" w:rsidP="007D4351"/>
    <w:p w14:paraId="3FFDDE33" w14:textId="09421B27" w:rsidR="007D4351" w:rsidRDefault="007D4351" w:rsidP="007D4351">
      <w:pPr>
        <w:pStyle w:val="Heading2"/>
      </w:pPr>
      <w:bookmarkStart w:id="26" w:name="_Toc437338862"/>
      <w:r>
        <w:t>2. Mens Rea</w:t>
      </w:r>
      <w:bookmarkEnd w:id="26"/>
    </w:p>
    <w:p w14:paraId="5376746C" w14:textId="090BAF3D" w:rsidR="00585654" w:rsidRDefault="00585654" w:rsidP="00607E7B">
      <w:pPr>
        <w:pStyle w:val="ListParagraph"/>
        <w:numPr>
          <w:ilvl w:val="0"/>
          <w:numId w:val="47"/>
        </w:numPr>
      </w:pPr>
      <w:r>
        <w:t xml:space="preserve">Historically, strict liability in context of rape. </w:t>
      </w:r>
    </w:p>
    <w:p w14:paraId="4D6DD185" w14:textId="545A455D" w:rsidR="00585654" w:rsidRDefault="00585654" w:rsidP="00607E7B">
      <w:pPr>
        <w:pStyle w:val="ListParagraph"/>
        <w:numPr>
          <w:ilvl w:val="1"/>
          <w:numId w:val="47"/>
        </w:numPr>
      </w:pPr>
      <w:r>
        <w:rPr>
          <w:i/>
        </w:rPr>
        <w:t xml:space="preserve">Regina v. Prince: </w:t>
      </w:r>
      <w:r>
        <w:t>Gender-normative, woman as property.</w:t>
      </w:r>
    </w:p>
    <w:p w14:paraId="7DE1A3EA" w14:textId="15544E84" w:rsidR="00585654" w:rsidRDefault="00585654" w:rsidP="00607E7B">
      <w:pPr>
        <w:pStyle w:val="ListParagraph"/>
        <w:numPr>
          <w:ilvl w:val="0"/>
          <w:numId w:val="47"/>
        </w:numPr>
      </w:pPr>
      <w:r>
        <w:t>Now, most states use negligence standard</w:t>
      </w:r>
      <w:r>
        <w:sym w:font="Wingdings" w:char="F0E0"/>
      </w:r>
      <w:r>
        <w:t xml:space="preserve"> allows for mistake of fact defense in most states, but not all.</w:t>
      </w:r>
    </w:p>
    <w:p w14:paraId="02626F4B" w14:textId="2CE533FF" w:rsidR="00585654" w:rsidRDefault="00585654" w:rsidP="00607E7B">
      <w:pPr>
        <w:pStyle w:val="ListParagraph"/>
        <w:numPr>
          <w:ilvl w:val="0"/>
          <w:numId w:val="47"/>
        </w:numPr>
      </w:pPr>
      <w:r>
        <w:t xml:space="preserve">Negligence: would a reasonable person believe that victim consented? </w:t>
      </w:r>
    </w:p>
    <w:p w14:paraId="70089B98" w14:textId="77777777" w:rsidR="00585654" w:rsidRDefault="00585654" w:rsidP="00585654"/>
    <w:p w14:paraId="7A351305" w14:textId="49B51730" w:rsidR="00585654" w:rsidRDefault="00585654" w:rsidP="00585654">
      <w:pPr>
        <w:rPr>
          <w:b/>
          <w:u w:val="single"/>
        </w:rPr>
      </w:pPr>
      <w:r>
        <w:rPr>
          <w:b/>
          <w:u w:val="single"/>
        </w:rPr>
        <w:t>Mistake of Fact Defense NOT Allowed in Some Jurisdictions:</w:t>
      </w:r>
    </w:p>
    <w:p w14:paraId="6127AA17" w14:textId="6F09F0DE" w:rsidR="00585654" w:rsidRDefault="00585654" w:rsidP="00607E7B">
      <w:pPr>
        <w:pStyle w:val="ListParagraph"/>
        <w:numPr>
          <w:ilvl w:val="0"/>
          <w:numId w:val="48"/>
        </w:numPr>
      </w:pPr>
      <w:r>
        <w:rPr>
          <w:b/>
          <w:i/>
        </w:rPr>
        <w:t>Commonwealth v. Fischer</w:t>
      </w:r>
      <w:r>
        <w:t>, Superior Court of Pennsylvania, 1998</w:t>
      </w:r>
    </w:p>
    <w:p w14:paraId="467AC5FA" w14:textId="6706C5D8" w:rsidR="00585654" w:rsidRDefault="00C01737" w:rsidP="00607E7B">
      <w:pPr>
        <w:pStyle w:val="ListParagraph"/>
        <w:numPr>
          <w:ilvl w:val="1"/>
          <w:numId w:val="48"/>
        </w:numPr>
      </w:pPr>
      <w:r>
        <w:t>Fischer claimed that complainant acted sexually aggressive during earlier sexual encounter that day.</w:t>
      </w:r>
    </w:p>
    <w:p w14:paraId="40611245" w14:textId="115AF912" w:rsidR="00C01737" w:rsidRDefault="00C01737" w:rsidP="00607E7B">
      <w:pPr>
        <w:pStyle w:val="ListParagraph"/>
        <w:numPr>
          <w:ilvl w:val="1"/>
          <w:numId w:val="48"/>
        </w:numPr>
      </w:pPr>
      <w:r>
        <w:t xml:space="preserve">When they saw each other again, they had sex. </w:t>
      </w:r>
    </w:p>
    <w:p w14:paraId="09E0D513" w14:textId="4C1BB949" w:rsidR="00C01737" w:rsidRDefault="00C01737" w:rsidP="00607E7B">
      <w:pPr>
        <w:pStyle w:val="ListParagraph"/>
        <w:numPr>
          <w:ilvl w:val="2"/>
          <w:numId w:val="48"/>
        </w:numPr>
      </w:pPr>
      <w:r>
        <w:t>He claimed he thought it was consensual based on previous interaction.</w:t>
      </w:r>
    </w:p>
    <w:p w14:paraId="5FB55F73" w14:textId="3E8A3A7D" w:rsidR="00C01737" w:rsidRDefault="00C01737" w:rsidP="00607E7B">
      <w:pPr>
        <w:pStyle w:val="ListParagraph"/>
        <w:numPr>
          <w:ilvl w:val="2"/>
          <w:numId w:val="48"/>
        </w:numPr>
      </w:pPr>
      <w:r>
        <w:t xml:space="preserve">She claimed it wasn’t. </w:t>
      </w:r>
    </w:p>
    <w:p w14:paraId="59F24692" w14:textId="0FFEF6D8" w:rsidR="00C01737" w:rsidRDefault="00C01737" w:rsidP="00607E7B">
      <w:pPr>
        <w:pStyle w:val="ListParagraph"/>
        <w:numPr>
          <w:ilvl w:val="1"/>
          <w:numId w:val="48"/>
        </w:numPr>
      </w:pPr>
      <w:r>
        <w:rPr>
          <w:b/>
        </w:rPr>
        <w:t xml:space="preserve">Issue: </w:t>
      </w:r>
      <w:r>
        <w:t xml:space="preserve">Can mistake of fact instruction go to jury? </w:t>
      </w:r>
    </w:p>
    <w:p w14:paraId="37E5862D" w14:textId="41104727" w:rsidR="001B55F7" w:rsidRDefault="00BE5A04" w:rsidP="00607E7B">
      <w:pPr>
        <w:pStyle w:val="ListParagraph"/>
        <w:numPr>
          <w:ilvl w:val="1"/>
          <w:numId w:val="48"/>
        </w:numPr>
      </w:pPr>
      <w:r w:rsidRPr="00DF3384">
        <w:rPr>
          <w:b/>
          <w:highlight w:val="yellow"/>
        </w:rPr>
        <w:t>Holding</w:t>
      </w:r>
      <w:r>
        <w:rPr>
          <w:b/>
        </w:rPr>
        <w:t xml:space="preserve">: </w:t>
      </w:r>
      <w:r>
        <w:t xml:space="preserve">Court finds the argument compelling, but believes that precedent controls (Williams): </w:t>
      </w:r>
      <w:r w:rsidR="00480D46">
        <w:t>mistake of fact not allowed as a defense in rape cases.</w:t>
      </w:r>
    </w:p>
    <w:p w14:paraId="62466151" w14:textId="365561CE" w:rsidR="00480D46" w:rsidRPr="00585654" w:rsidRDefault="00480D46" w:rsidP="00607E7B">
      <w:pPr>
        <w:pStyle w:val="ListParagraph"/>
        <w:numPr>
          <w:ilvl w:val="2"/>
          <w:numId w:val="48"/>
        </w:numPr>
      </w:pPr>
      <w:r>
        <w:rPr>
          <w:b/>
        </w:rPr>
        <w:t>Still based on negligence:</w:t>
      </w:r>
      <w:r>
        <w:t xml:space="preserve"> reasonable person would have read this situation differently. </w:t>
      </w:r>
    </w:p>
    <w:p w14:paraId="16394BB3" w14:textId="77777777" w:rsidR="002F54D4" w:rsidRDefault="002F54D4" w:rsidP="001A4B75"/>
    <w:p w14:paraId="55FFCD37" w14:textId="5170940A" w:rsidR="00FC2F02" w:rsidRDefault="00FC2F02" w:rsidP="00FC2F02">
      <w:pPr>
        <w:pStyle w:val="Heading1"/>
      </w:pPr>
      <w:bookmarkStart w:id="27" w:name="_Toc437338863"/>
      <w:r w:rsidRPr="00FC2F02">
        <w:rPr>
          <w:highlight w:val="yellow"/>
        </w:rPr>
        <w:t>Homicide</w:t>
      </w:r>
      <w:bookmarkEnd w:id="27"/>
    </w:p>
    <w:p w14:paraId="7A78B29A" w14:textId="77777777" w:rsidR="002F54D4" w:rsidRPr="002F54D4" w:rsidRDefault="002F54D4" w:rsidP="002F54D4"/>
    <w:p w14:paraId="1F34F49A" w14:textId="77777777" w:rsidR="007745B3" w:rsidRDefault="007745B3" w:rsidP="007745B3"/>
    <w:tbl>
      <w:tblPr>
        <w:tblStyle w:val="TableGrid"/>
        <w:tblW w:w="10153" w:type="dxa"/>
        <w:tblLook w:val="04A0" w:firstRow="1" w:lastRow="0" w:firstColumn="1" w:lastColumn="0" w:noHBand="0" w:noVBand="1"/>
      </w:tblPr>
      <w:tblGrid>
        <w:gridCol w:w="1634"/>
        <w:gridCol w:w="2477"/>
        <w:gridCol w:w="2390"/>
        <w:gridCol w:w="3652"/>
      </w:tblGrid>
      <w:tr w:rsidR="005C248D" w14:paraId="59E668BC" w14:textId="77777777" w:rsidTr="005C248D">
        <w:trPr>
          <w:trHeight w:val="553"/>
        </w:trPr>
        <w:tc>
          <w:tcPr>
            <w:tcW w:w="1536" w:type="dxa"/>
          </w:tcPr>
          <w:p w14:paraId="6247E11F" w14:textId="60C784D1" w:rsidR="007745B3" w:rsidRPr="007745B3" w:rsidRDefault="007745B3" w:rsidP="007745B3">
            <w:pPr>
              <w:rPr>
                <w:b/>
              </w:rPr>
            </w:pPr>
            <w:r>
              <w:rPr>
                <w:b/>
              </w:rPr>
              <w:t>Crime</w:t>
            </w:r>
          </w:p>
        </w:tc>
        <w:tc>
          <w:tcPr>
            <w:tcW w:w="2516" w:type="dxa"/>
          </w:tcPr>
          <w:p w14:paraId="7A94423E" w14:textId="613F1DE4" w:rsidR="007745B3" w:rsidRPr="007745B3" w:rsidRDefault="007745B3" w:rsidP="007745B3">
            <w:pPr>
              <w:rPr>
                <w:b/>
              </w:rPr>
            </w:pPr>
            <w:r>
              <w:rPr>
                <w:b/>
              </w:rPr>
              <w:t>Actus Reus</w:t>
            </w:r>
          </w:p>
        </w:tc>
        <w:tc>
          <w:tcPr>
            <w:tcW w:w="2398" w:type="dxa"/>
          </w:tcPr>
          <w:p w14:paraId="24BE3884" w14:textId="4D6A971C" w:rsidR="007745B3" w:rsidRPr="007745B3" w:rsidRDefault="007745B3" w:rsidP="007745B3">
            <w:pPr>
              <w:rPr>
                <w:b/>
              </w:rPr>
            </w:pPr>
            <w:r>
              <w:rPr>
                <w:b/>
              </w:rPr>
              <w:t>Mens Rea</w:t>
            </w:r>
          </w:p>
        </w:tc>
        <w:tc>
          <w:tcPr>
            <w:tcW w:w="3703" w:type="dxa"/>
          </w:tcPr>
          <w:p w14:paraId="308ADA53" w14:textId="78703CF2" w:rsidR="007745B3" w:rsidRPr="007745B3" w:rsidRDefault="007745B3" w:rsidP="006A3652">
            <w:pPr>
              <w:rPr>
                <w:b/>
              </w:rPr>
            </w:pPr>
            <w:r>
              <w:rPr>
                <w:b/>
              </w:rPr>
              <w:t xml:space="preserve">Circumstances </w:t>
            </w:r>
          </w:p>
        </w:tc>
      </w:tr>
      <w:tr w:rsidR="005C248D" w14:paraId="70C61C58" w14:textId="77777777" w:rsidTr="005C248D">
        <w:trPr>
          <w:trHeight w:val="1528"/>
        </w:trPr>
        <w:tc>
          <w:tcPr>
            <w:tcW w:w="1536" w:type="dxa"/>
          </w:tcPr>
          <w:p w14:paraId="774CD22E" w14:textId="1952255D" w:rsidR="007745B3" w:rsidRPr="007745B3" w:rsidRDefault="007745B3" w:rsidP="007745B3">
            <w:pPr>
              <w:rPr>
                <w:b/>
              </w:rPr>
            </w:pPr>
            <w:r>
              <w:rPr>
                <w:b/>
              </w:rPr>
              <w:t>Involuntary Manslaughter</w:t>
            </w:r>
          </w:p>
        </w:tc>
        <w:tc>
          <w:tcPr>
            <w:tcW w:w="2516" w:type="dxa"/>
          </w:tcPr>
          <w:p w14:paraId="59281F67" w14:textId="625A2470" w:rsidR="007745B3" w:rsidRPr="007745B3" w:rsidRDefault="00987A7D" w:rsidP="007745B3">
            <w:r w:rsidRPr="00C15FC4">
              <w:rPr>
                <w:b/>
              </w:rPr>
              <w:t>Unintentional</w:t>
            </w:r>
            <w:r>
              <w:t xml:space="preserve"> Killing</w:t>
            </w:r>
            <w:r w:rsidR="007745B3">
              <w:t xml:space="preserve"> that occurs during a lawful OR unlawful act. </w:t>
            </w:r>
          </w:p>
        </w:tc>
        <w:tc>
          <w:tcPr>
            <w:tcW w:w="2398" w:type="dxa"/>
          </w:tcPr>
          <w:p w14:paraId="510119E7" w14:textId="77777777" w:rsidR="007745B3" w:rsidRDefault="001A13CD" w:rsidP="007745B3">
            <w:r>
              <w:t xml:space="preserve">Typically, </w:t>
            </w:r>
            <w:r w:rsidRPr="00C15FC4">
              <w:rPr>
                <w:b/>
              </w:rPr>
              <w:t>gross negligence or recklessness</w:t>
            </w:r>
            <w:r>
              <w:t>.</w:t>
            </w:r>
          </w:p>
          <w:p w14:paraId="73499373" w14:textId="18BF9081" w:rsidR="001A13CD" w:rsidRDefault="001A13CD" w:rsidP="007745B3">
            <w:r>
              <w:t>Sometimes</w:t>
            </w:r>
            <w:r w:rsidRPr="00C15FC4">
              <w:rPr>
                <w:b/>
              </w:rPr>
              <w:t>, ordinary negligence</w:t>
            </w:r>
            <w:r>
              <w:t xml:space="preserve"> (WA)</w:t>
            </w:r>
          </w:p>
        </w:tc>
        <w:tc>
          <w:tcPr>
            <w:tcW w:w="3703" w:type="dxa"/>
          </w:tcPr>
          <w:p w14:paraId="68AA853B" w14:textId="0E6158BB" w:rsidR="007745B3" w:rsidRDefault="007118AE" w:rsidP="007745B3">
            <w:r>
              <w:t xml:space="preserve">Gross deviation from the care that a reasonable person would take. </w:t>
            </w:r>
          </w:p>
        </w:tc>
      </w:tr>
      <w:tr w:rsidR="005C248D" w14:paraId="5FCD758C" w14:textId="77777777" w:rsidTr="005C248D">
        <w:trPr>
          <w:trHeight w:val="748"/>
        </w:trPr>
        <w:tc>
          <w:tcPr>
            <w:tcW w:w="1536" w:type="dxa"/>
          </w:tcPr>
          <w:p w14:paraId="7B3A5C18" w14:textId="324B95D3" w:rsidR="007745B3" w:rsidRPr="007745B3" w:rsidRDefault="007745B3" w:rsidP="007745B3">
            <w:pPr>
              <w:rPr>
                <w:b/>
              </w:rPr>
            </w:pPr>
            <w:r>
              <w:rPr>
                <w:b/>
              </w:rPr>
              <w:t>Vehicular Manslaughter</w:t>
            </w:r>
          </w:p>
        </w:tc>
        <w:tc>
          <w:tcPr>
            <w:tcW w:w="2516" w:type="dxa"/>
          </w:tcPr>
          <w:p w14:paraId="08EBF5F0" w14:textId="4EB3B27B" w:rsidR="007745B3" w:rsidRPr="00514119" w:rsidRDefault="00514119" w:rsidP="007745B3">
            <w:r>
              <w:rPr>
                <w:b/>
              </w:rPr>
              <w:t xml:space="preserve">Unintentional </w:t>
            </w:r>
            <w:r>
              <w:t xml:space="preserve">Killing that occurs while operating a vehicle. </w:t>
            </w:r>
          </w:p>
        </w:tc>
        <w:tc>
          <w:tcPr>
            <w:tcW w:w="2398" w:type="dxa"/>
          </w:tcPr>
          <w:p w14:paraId="5F46BD58" w14:textId="57BD5EA6" w:rsidR="007745B3" w:rsidRDefault="00DE0267" w:rsidP="007745B3">
            <w:r>
              <w:t xml:space="preserve">Gross negligence or recklessness. </w:t>
            </w:r>
          </w:p>
        </w:tc>
        <w:tc>
          <w:tcPr>
            <w:tcW w:w="3703" w:type="dxa"/>
          </w:tcPr>
          <w:p w14:paraId="37DACBE9" w14:textId="65DF4732" w:rsidR="007745B3" w:rsidRDefault="007118AE" w:rsidP="007745B3">
            <w:r>
              <w:t xml:space="preserve">Gross </w:t>
            </w:r>
            <w:r w:rsidR="006F3052">
              <w:t xml:space="preserve">deviation from the care that a reasonable person would take. </w:t>
            </w:r>
          </w:p>
        </w:tc>
      </w:tr>
      <w:tr w:rsidR="005C248D" w14:paraId="3B292234" w14:textId="77777777" w:rsidTr="005C248D">
        <w:trPr>
          <w:trHeight w:val="1273"/>
        </w:trPr>
        <w:tc>
          <w:tcPr>
            <w:tcW w:w="1536" w:type="dxa"/>
          </w:tcPr>
          <w:p w14:paraId="682355C5" w14:textId="095BC4CD" w:rsidR="007745B3" w:rsidRPr="007745B3" w:rsidRDefault="007745B3" w:rsidP="007745B3">
            <w:pPr>
              <w:rPr>
                <w:b/>
              </w:rPr>
            </w:pPr>
            <w:r>
              <w:rPr>
                <w:b/>
              </w:rPr>
              <w:t>Misdemeanor Manslaughter</w:t>
            </w:r>
          </w:p>
        </w:tc>
        <w:tc>
          <w:tcPr>
            <w:tcW w:w="2516" w:type="dxa"/>
          </w:tcPr>
          <w:p w14:paraId="2E9E6592" w14:textId="3228E15F" w:rsidR="007745B3" w:rsidRPr="000B6681" w:rsidRDefault="000B6681" w:rsidP="007745B3">
            <w:pPr>
              <w:rPr>
                <w:b/>
              </w:rPr>
            </w:pPr>
            <w:r>
              <w:rPr>
                <w:b/>
              </w:rPr>
              <w:t xml:space="preserve">Unintentional </w:t>
            </w:r>
            <w:r>
              <w:t xml:space="preserve">Killing that occurs during the commission of an </w:t>
            </w:r>
            <w:r>
              <w:rPr>
                <w:b/>
              </w:rPr>
              <w:t xml:space="preserve">inherently dangerous </w:t>
            </w:r>
            <w:r>
              <w:t xml:space="preserve">misdemeanor. </w:t>
            </w:r>
            <w:r w:rsidRPr="000B6681">
              <w:rPr>
                <w:b/>
              </w:rPr>
              <w:t xml:space="preserve"> </w:t>
            </w:r>
          </w:p>
        </w:tc>
        <w:tc>
          <w:tcPr>
            <w:tcW w:w="2398" w:type="dxa"/>
          </w:tcPr>
          <w:p w14:paraId="0DAB6750" w14:textId="162BE692" w:rsidR="007745B3" w:rsidRPr="00E461D8" w:rsidRDefault="00E461D8" w:rsidP="007745B3">
            <w:pPr>
              <w:rPr>
                <w:b/>
              </w:rPr>
            </w:pPr>
            <w:r>
              <w:rPr>
                <w:b/>
              </w:rPr>
              <w:t xml:space="preserve">No MR as it pertains to the killing; </w:t>
            </w:r>
            <w:r>
              <w:t xml:space="preserve">state must prove the </w:t>
            </w:r>
            <w:r>
              <w:rPr>
                <w:b/>
              </w:rPr>
              <w:t xml:space="preserve">MR for the misdemeanor. </w:t>
            </w:r>
          </w:p>
        </w:tc>
        <w:tc>
          <w:tcPr>
            <w:tcW w:w="3703" w:type="dxa"/>
          </w:tcPr>
          <w:p w14:paraId="03A7104E" w14:textId="6B0B7167" w:rsidR="007745B3" w:rsidRPr="009736BB" w:rsidRDefault="009736BB" w:rsidP="007745B3">
            <w:r>
              <w:t xml:space="preserve">Misdemeanor must be </w:t>
            </w:r>
            <w:r>
              <w:rPr>
                <w:b/>
              </w:rPr>
              <w:t>proximate cause</w:t>
            </w:r>
            <w:r>
              <w:t xml:space="preserve"> of death (compare Florida church heart attack). </w:t>
            </w:r>
          </w:p>
        </w:tc>
      </w:tr>
      <w:tr w:rsidR="005C248D" w14:paraId="760E418D" w14:textId="77777777" w:rsidTr="005C248D">
        <w:trPr>
          <w:trHeight w:val="4135"/>
        </w:trPr>
        <w:tc>
          <w:tcPr>
            <w:tcW w:w="1536" w:type="dxa"/>
          </w:tcPr>
          <w:p w14:paraId="341202A1" w14:textId="44B83BA2" w:rsidR="007745B3" w:rsidRPr="006A3652" w:rsidRDefault="006A3652" w:rsidP="007745B3">
            <w:pPr>
              <w:rPr>
                <w:b/>
              </w:rPr>
            </w:pPr>
            <w:r>
              <w:rPr>
                <w:b/>
              </w:rPr>
              <w:t>Voluntary Manslaughter</w:t>
            </w:r>
          </w:p>
        </w:tc>
        <w:tc>
          <w:tcPr>
            <w:tcW w:w="2516" w:type="dxa"/>
          </w:tcPr>
          <w:p w14:paraId="31FB96E2" w14:textId="21C5CDD3" w:rsidR="007745B3" w:rsidRPr="006A3652" w:rsidRDefault="006A3652" w:rsidP="00F478CE">
            <w:r>
              <w:rPr>
                <w:b/>
              </w:rPr>
              <w:t xml:space="preserve">Intentional </w:t>
            </w:r>
            <w:r>
              <w:t xml:space="preserve">Killing that occurs </w:t>
            </w:r>
            <w:r w:rsidR="00F478CE">
              <w:t>with adequate</w:t>
            </w:r>
            <w:r>
              <w:t xml:space="preserve"> provocation</w:t>
            </w:r>
          </w:p>
        </w:tc>
        <w:tc>
          <w:tcPr>
            <w:tcW w:w="2398" w:type="dxa"/>
          </w:tcPr>
          <w:p w14:paraId="1BD81F04" w14:textId="6C90C8F8" w:rsidR="007745B3" w:rsidRPr="006A3652" w:rsidRDefault="004A2FA2" w:rsidP="007745B3">
            <w:pPr>
              <w:rPr>
                <w:b/>
              </w:rPr>
            </w:pPr>
            <w:r>
              <w:rPr>
                <w:b/>
              </w:rPr>
              <w:t>Knowing or Purposeful</w:t>
            </w:r>
          </w:p>
        </w:tc>
        <w:tc>
          <w:tcPr>
            <w:tcW w:w="3703" w:type="dxa"/>
          </w:tcPr>
          <w:p w14:paraId="60EC782D" w14:textId="25D06049" w:rsidR="004433FD" w:rsidRDefault="005C68BF" w:rsidP="002628E2">
            <w:pPr>
              <w:pStyle w:val="ListParagraph"/>
              <w:numPr>
                <w:ilvl w:val="0"/>
                <w:numId w:val="60"/>
              </w:numPr>
            </w:pPr>
            <w:r>
              <w:t xml:space="preserve">(1) </w:t>
            </w:r>
            <w:r w:rsidR="004433FD">
              <w:t xml:space="preserve">Adequate </w:t>
            </w:r>
            <w:r w:rsidR="006A3652">
              <w:t xml:space="preserve">Provocation </w:t>
            </w:r>
            <w:r w:rsidR="004433FD">
              <w:t xml:space="preserve">+ </w:t>
            </w:r>
            <w:r>
              <w:t xml:space="preserve">(2) </w:t>
            </w:r>
            <w:r w:rsidR="004433FD">
              <w:t>R</w:t>
            </w:r>
            <w:r w:rsidR="00A431B0">
              <w:t>esulting H</w:t>
            </w:r>
            <w:r w:rsidR="006A3652">
              <w:t xml:space="preserve">eat of </w:t>
            </w:r>
            <w:r w:rsidR="00A431B0">
              <w:t>P</w:t>
            </w:r>
            <w:r w:rsidR="004433FD">
              <w:t>assion (in most jurisdictions)</w:t>
            </w:r>
          </w:p>
          <w:p w14:paraId="1704F6C0" w14:textId="2184251D" w:rsidR="009158BD" w:rsidRDefault="006A3652" w:rsidP="002628E2">
            <w:pPr>
              <w:pStyle w:val="ListParagraph"/>
              <w:numPr>
                <w:ilvl w:val="0"/>
                <w:numId w:val="60"/>
              </w:numPr>
            </w:pPr>
            <w:r w:rsidRPr="004433FD">
              <w:rPr>
                <w:b/>
              </w:rPr>
              <w:t xml:space="preserve">In MPC: </w:t>
            </w:r>
            <w:r w:rsidR="005C68BF">
              <w:rPr>
                <w:b/>
              </w:rPr>
              <w:t xml:space="preserve">(1) </w:t>
            </w:r>
            <w:r w:rsidR="00644817">
              <w:t xml:space="preserve">Adequate provocation + </w:t>
            </w:r>
            <w:r w:rsidR="005C68BF">
              <w:t xml:space="preserve">(2) </w:t>
            </w:r>
            <w:r>
              <w:t>Extreme Emotional Disturbance</w:t>
            </w:r>
          </w:p>
          <w:p w14:paraId="6B4B9373" w14:textId="77777777" w:rsidR="009158BD" w:rsidRDefault="009158BD" w:rsidP="007745B3"/>
          <w:p w14:paraId="2A65AE27" w14:textId="77777777" w:rsidR="007745B3" w:rsidRDefault="009158BD" w:rsidP="002628E2">
            <w:pPr>
              <w:pStyle w:val="ListParagraph"/>
              <w:numPr>
                <w:ilvl w:val="0"/>
                <w:numId w:val="48"/>
              </w:numPr>
            </w:pPr>
            <w:r>
              <w:t>No Social Utility for Act</w:t>
            </w:r>
            <w:r w:rsidR="0025585A">
              <w:t>, but partial justification/partial excuse</w:t>
            </w:r>
            <w:r w:rsidR="006A3652">
              <w:t xml:space="preserve"> </w:t>
            </w:r>
          </w:p>
          <w:p w14:paraId="04B6B56B" w14:textId="59FAB757" w:rsidR="002628E2" w:rsidRPr="000B1247" w:rsidRDefault="002628E2" w:rsidP="002628E2">
            <w:pPr>
              <w:pStyle w:val="ListParagraph"/>
              <w:numPr>
                <w:ilvl w:val="0"/>
                <w:numId w:val="48"/>
              </w:numPr>
            </w:pPr>
            <w:r>
              <w:t xml:space="preserve">In many jurisdictions, </w:t>
            </w:r>
            <w:r>
              <w:rPr>
                <w:b/>
              </w:rPr>
              <w:t xml:space="preserve">words alone are not enough. </w:t>
            </w:r>
          </w:p>
          <w:p w14:paraId="7ED79606" w14:textId="67EFF484" w:rsidR="000B1247" w:rsidRDefault="000B1247" w:rsidP="002628E2">
            <w:pPr>
              <w:pStyle w:val="ListParagraph"/>
              <w:numPr>
                <w:ilvl w:val="0"/>
                <w:numId w:val="48"/>
              </w:numPr>
            </w:pPr>
            <w:r>
              <w:t xml:space="preserve">Provocation is not required to come from the victim—can be from third party. </w:t>
            </w:r>
          </w:p>
          <w:p w14:paraId="4D2A97CC" w14:textId="3E6A18E7" w:rsidR="002628E2" w:rsidRDefault="002628E2" w:rsidP="007745B3"/>
        </w:tc>
      </w:tr>
      <w:tr w:rsidR="005C248D" w14:paraId="3AADE71D" w14:textId="77777777" w:rsidTr="00D02835">
        <w:trPr>
          <w:trHeight w:val="791"/>
        </w:trPr>
        <w:tc>
          <w:tcPr>
            <w:tcW w:w="1536" w:type="dxa"/>
          </w:tcPr>
          <w:p w14:paraId="1BF5B343" w14:textId="37CA6720" w:rsidR="007745B3" w:rsidRPr="007D56D6" w:rsidRDefault="007D56D6" w:rsidP="007745B3">
            <w:pPr>
              <w:rPr>
                <w:b/>
              </w:rPr>
            </w:pPr>
            <w:r>
              <w:rPr>
                <w:b/>
              </w:rPr>
              <w:t>Second Degree Murder</w:t>
            </w:r>
            <w:r w:rsidR="000E3302">
              <w:rPr>
                <w:b/>
              </w:rPr>
              <w:t xml:space="preserve"> (Express Malice)</w:t>
            </w:r>
          </w:p>
        </w:tc>
        <w:tc>
          <w:tcPr>
            <w:tcW w:w="2516" w:type="dxa"/>
          </w:tcPr>
          <w:p w14:paraId="3BEAE0B1" w14:textId="12B20DFF" w:rsidR="007745B3" w:rsidRPr="00C81527" w:rsidRDefault="007D56D6" w:rsidP="007745B3">
            <w:pPr>
              <w:rPr>
                <w:b/>
              </w:rPr>
            </w:pPr>
            <w:r>
              <w:rPr>
                <w:b/>
              </w:rPr>
              <w:t xml:space="preserve">Killing </w:t>
            </w:r>
            <w:r>
              <w:t>without provocation</w:t>
            </w:r>
            <w:r w:rsidR="00C81527">
              <w:t xml:space="preserve"> that is </w:t>
            </w:r>
            <w:r w:rsidR="00C81527">
              <w:rPr>
                <w:b/>
              </w:rPr>
              <w:t>Impulsive</w:t>
            </w:r>
          </w:p>
        </w:tc>
        <w:tc>
          <w:tcPr>
            <w:tcW w:w="2398" w:type="dxa"/>
          </w:tcPr>
          <w:p w14:paraId="1332A1D7" w14:textId="249B862B" w:rsidR="007745B3" w:rsidRDefault="00FD296F" w:rsidP="007745B3">
            <w:r>
              <w:t xml:space="preserve">Intentional: </w:t>
            </w:r>
            <w:r w:rsidR="005C248D">
              <w:t>Knowing or Purposeful</w:t>
            </w:r>
          </w:p>
          <w:p w14:paraId="3CBAA77D" w14:textId="262B16B6" w:rsidR="005C248D" w:rsidRPr="005C248D" w:rsidRDefault="005C248D" w:rsidP="007745B3">
            <w:r>
              <w:t xml:space="preserve"> </w:t>
            </w:r>
          </w:p>
        </w:tc>
        <w:tc>
          <w:tcPr>
            <w:tcW w:w="3703" w:type="dxa"/>
          </w:tcPr>
          <w:p w14:paraId="5FB8414C" w14:textId="3EB4EB49" w:rsidR="007D56D6" w:rsidRPr="00161DBF" w:rsidRDefault="007D56D6" w:rsidP="000E3302">
            <w:pPr>
              <w:rPr>
                <w:b/>
              </w:rPr>
            </w:pPr>
            <w:r w:rsidRPr="000E3302">
              <w:rPr>
                <w:b/>
              </w:rPr>
              <w:t xml:space="preserve">Express Malice: </w:t>
            </w:r>
            <w:r>
              <w:t>Deliberate intention to kill</w:t>
            </w:r>
            <w:r w:rsidR="009B4799">
              <w:t xml:space="preserve"> (</w:t>
            </w:r>
            <w:r w:rsidR="009B4799" w:rsidRPr="000E3302">
              <w:rPr>
                <w:b/>
              </w:rPr>
              <w:t xml:space="preserve">Intentional Killing) </w:t>
            </w:r>
            <w:r w:rsidR="00161DBF">
              <w:t xml:space="preserve">and </w:t>
            </w:r>
            <w:r w:rsidR="00161DBF">
              <w:rPr>
                <w:b/>
              </w:rPr>
              <w:t>Impulsive</w:t>
            </w:r>
          </w:p>
        </w:tc>
      </w:tr>
      <w:tr w:rsidR="005C248D" w14:paraId="5567D0A8" w14:textId="77777777" w:rsidTr="005C248D">
        <w:trPr>
          <w:trHeight w:val="254"/>
        </w:trPr>
        <w:tc>
          <w:tcPr>
            <w:tcW w:w="1536" w:type="dxa"/>
          </w:tcPr>
          <w:p w14:paraId="3C880998" w14:textId="0D402C9C" w:rsidR="007745B3" w:rsidRPr="000E3302" w:rsidRDefault="000E3302" w:rsidP="007745B3">
            <w:pPr>
              <w:rPr>
                <w:b/>
              </w:rPr>
            </w:pPr>
            <w:r>
              <w:rPr>
                <w:b/>
              </w:rPr>
              <w:t xml:space="preserve">Second Degree Murder (Implied Malice) </w:t>
            </w:r>
          </w:p>
        </w:tc>
        <w:tc>
          <w:tcPr>
            <w:tcW w:w="2516" w:type="dxa"/>
          </w:tcPr>
          <w:p w14:paraId="49E4DFB0" w14:textId="2373F986" w:rsidR="007745B3" w:rsidRPr="00D02835" w:rsidRDefault="00D02835" w:rsidP="007745B3">
            <w:r>
              <w:rPr>
                <w:b/>
              </w:rPr>
              <w:t xml:space="preserve">Killing </w:t>
            </w:r>
            <w:r>
              <w:t xml:space="preserve">without provocation </w:t>
            </w:r>
            <w:r w:rsidR="00A0309D">
              <w:t xml:space="preserve">based on recklessness </w:t>
            </w:r>
          </w:p>
        </w:tc>
        <w:tc>
          <w:tcPr>
            <w:tcW w:w="2398" w:type="dxa"/>
          </w:tcPr>
          <w:p w14:paraId="5E1301B5" w14:textId="3E5C5A01" w:rsidR="000E3302" w:rsidRDefault="000E3302" w:rsidP="000E3302">
            <w:r>
              <w:t>Extreme Recklessness</w:t>
            </w:r>
            <w:r w:rsidR="00F95B63">
              <w:t>/Extreme Indifference to Human Life</w:t>
            </w:r>
            <w:r>
              <w:t>.</w:t>
            </w:r>
          </w:p>
          <w:p w14:paraId="1A35626F" w14:textId="77777777" w:rsidR="000E3302" w:rsidRDefault="000E3302" w:rsidP="000E3302"/>
          <w:p w14:paraId="333861A6" w14:textId="77777777" w:rsidR="007745B3" w:rsidRDefault="000E3302" w:rsidP="000E3302">
            <w:r>
              <w:t xml:space="preserve">If in a jurisdiction where </w:t>
            </w:r>
            <w:r w:rsidRPr="002B4142">
              <w:rPr>
                <w:b/>
              </w:rPr>
              <w:t>intent to cause serious bodily injury is enough</w:t>
            </w:r>
            <w:r>
              <w:t>, major shortcut</w:t>
            </w:r>
            <w:r>
              <w:sym w:font="Wingdings" w:char="F0E0"/>
            </w:r>
            <w:r>
              <w:t xml:space="preserve"> don’t need to prove other mens rea beyond intent to cause bodily injury.  </w:t>
            </w:r>
          </w:p>
          <w:p w14:paraId="1506DA39" w14:textId="77777777" w:rsidR="00A0309D" w:rsidRDefault="00A0309D" w:rsidP="000E3302"/>
          <w:p w14:paraId="6C664A1D" w14:textId="6496CEDF" w:rsidR="00A0309D" w:rsidRPr="00A0309D" w:rsidRDefault="00A0309D" w:rsidP="000E3302">
            <w:r>
              <w:t xml:space="preserve">Can also involve </w:t>
            </w:r>
            <w:r>
              <w:rPr>
                <w:b/>
              </w:rPr>
              <w:t>Vehicular Murder</w:t>
            </w:r>
            <w:r>
              <w:t xml:space="preserve"> if the vehicular behavior exceeds </w:t>
            </w:r>
            <w:r w:rsidRPr="00C56A06">
              <w:rPr>
                <w:b/>
              </w:rPr>
              <w:t>negligence</w:t>
            </w:r>
            <w:r w:rsidR="00C56A06">
              <w:t>, but s</w:t>
            </w:r>
            <w:r w:rsidR="00FC169B">
              <w:t>till proving the same elements</w:t>
            </w:r>
            <w:r>
              <w:t xml:space="preserve">. </w:t>
            </w:r>
          </w:p>
        </w:tc>
        <w:tc>
          <w:tcPr>
            <w:tcW w:w="3703" w:type="dxa"/>
          </w:tcPr>
          <w:p w14:paraId="2B3618F2" w14:textId="3174483E" w:rsidR="007745B3" w:rsidRDefault="000E3302" w:rsidP="007745B3">
            <w:r>
              <w:rPr>
                <w:b/>
              </w:rPr>
              <w:t xml:space="preserve">Implied Malice: </w:t>
            </w:r>
            <w:r>
              <w:t>Extreme disregard for human life + Extreme Recklessness (</w:t>
            </w:r>
            <w:r>
              <w:rPr>
                <w:b/>
              </w:rPr>
              <w:t>Unintentional Reckless Killing)</w:t>
            </w:r>
          </w:p>
        </w:tc>
      </w:tr>
      <w:tr w:rsidR="005C248D" w14:paraId="3E7AE60C" w14:textId="77777777" w:rsidTr="005C248D">
        <w:trPr>
          <w:trHeight w:val="240"/>
        </w:trPr>
        <w:tc>
          <w:tcPr>
            <w:tcW w:w="1536" w:type="dxa"/>
          </w:tcPr>
          <w:p w14:paraId="0ABCA795" w14:textId="52E6375A" w:rsidR="007745B3" w:rsidRPr="0091694C" w:rsidRDefault="0091694C" w:rsidP="007745B3">
            <w:pPr>
              <w:rPr>
                <w:b/>
              </w:rPr>
            </w:pPr>
            <w:r>
              <w:rPr>
                <w:b/>
              </w:rPr>
              <w:t>First Degree Murder (Premeditated)</w:t>
            </w:r>
          </w:p>
        </w:tc>
        <w:tc>
          <w:tcPr>
            <w:tcW w:w="2516" w:type="dxa"/>
          </w:tcPr>
          <w:p w14:paraId="0275BDD9" w14:textId="41C250F6" w:rsidR="007745B3" w:rsidRDefault="004047EB" w:rsidP="007745B3">
            <w:r w:rsidRPr="004047EB">
              <w:rPr>
                <w:b/>
              </w:rPr>
              <w:t>Killing</w:t>
            </w:r>
          </w:p>
        </w:tc>
        <w:tc>
          <w:tcPr>
            <w:tcW w:w="2398" w:type="dxa"/>
          </w:tcPr>
          <w:p w14:paraId="7A00E294" w14:textId="7FAAF075" w:rsidR="007745B3" w:rsidRDefault="00FD296F" w:rsidP="005E7F50">
            <w:r>
              <w:t>Intentional: Knowing or Purposeful</w:t>
            </w:r>
          </w:p>
        </w:tc>
        <w:tc>
          <w:tcPr>
            <w:tcW w:w="3703" w:type="dxa"/>
          </w:tcPr>
          <w:p w14:paraId="5BD7C00C" w14:textId="77777777" w:rsidR="007745B3" w:rsidRDefault="005E7F50" w:rsidP="007745B3">
            <w:pPr>
              <w:rPr>
                <w:b/>
              </w:rPr>
            </w:pPr>
            <w:r>
              <w:rPr>
                <w:b/>
              </w:rPr>
              <w:t xml:space="preserve">1. Premeditation </w:t>
            </w:r>
            <w:r w:rsidRPr="00261776">
              <w:t>(Evidence of Planning)</w:t>
            </w:r>
          </w:p>
          <w:p w14:paraId="0F01432E" w14:textId="5DE040A2" w:rsidR="005E7F50" w:rsidRPr="005E7F50" w:rsidRDefault="005E7F50" w:rsidP="007745B3">
            <w:pPr>
              <w:rPr>
                <w:b/>
              </w:rPr>
            </w:pPr>
            <w:r>
              <w:rPr>
                <w:b/>
              </w:rPr>
              <w:t xml:space="preserve">2. Deliberation </w:t>
            </w:r>
            <w:r w:rsidRPr="00261776">
              <w:t>(</w:t>
            </w:r>
            <w:r w:rsidR="00291CED" w:rsidRPr="00261776">
              <w:t>Weighing the options, turning it over in your mind)</w:t>
            </w:r>
          </w:p>
        </w:tc>
      </w:tr>
      <w:tr w:rsidR="005C248D" w14:paraId="3EBC81AC" w14:textId="77777777" w:rsidTr="005C248D">
        <w:trPr>
          <w:trHeight w:val="254"/>
        </w:trPr>
        <w:tc>
          <w:tcPr>
            <w:tcW w:w="1536" w:type="dxa"/>
          </w:tcPr>
          <w:p w14:paraId="0BD825E4" w14:textId="7EEF7CD3" w:rsidR="007745B3" w:rsidRPr="0091694C" w:rsidRDefault="0091694C" w:rsidP="007745B3">
            <w:pPr>
              <w:rPr>
                <w:b/>
              </w:rPr>
            </w:pPr>
            <w:r>
              <w:rPr>
                <w:b/>
              </w:rPr>
              <w:t xml:space="preserve">First Degree Murder (Felony Murder) </w:t>
            </w:r>
          </w:p>
        </w:tc>
        <w:tc>
          <w:tcPr>
            <w:tcW w:w="2516" w:type="dxa"/>
          </w:tcPr>
          <w:p w14:paraId="7E3252E6" w14:textId="2ED17FE3" w:rsidR="007745B3" w:rsidRPr="00793454" w:rsidRDefault="00793454" w:rsidP="007745B3">
            <w:pPr>
              <w:rPr>
                <w:b/>
              </w:rPr>
            </w:pPr>
            <w:r>
              <w:t xml:space="preserve">Killing that occurs </w:t>
            </w:r>
            <w:r>
              <w:rPr>
                <w:b/>
              </w:rPr>
              <w:t>during the course or immediate flight from a felony</w:t>
            </w:r>
            <w:r w:rsidR="000E2925">
              <w:rPr>
                <w:b/>
              </w:rPr>
              <w:t>.</w:t>
            </w:r>
          </w:p>
        </w:tc>
        <w:tc>
          <w:tcPr>
            <w:tcW w:w="2398" w:type="dxa"/>
          </w:tcPr>
          <w:p w14:paraId="6BA32ECC" w14:textId="28AF6BD4" w:rsidR="007745B3" w:rsidRPr="000E2925" w:rsidRDefault="000E2925" w:rsidP="007745B3">
            <w:r>
              <w:t xml:space="preserve">Mens rea for the </w:t>
            </w:r>
            <w:r>
              <w:rPr>
                <w:b/>
              </w:rPr>
              <w:t xml:space="preserve">Felony </w:t>
            </w:r>
            <w:r>
              <w:t xml:space="preserve">plus a causal link. </w:t>
            </w:r>
          </w:p>
        </w:tc>
        <w:tc>
          <w:tcPr>
            <w:tcW w:w="3703" w:type="dxa"/>
          </w:tcPr>
          <w:p w14:paraId="6E474204" w14:textId="3A7AD18A" w:rsidR="007745B3" w:rsidRDefault="005210C3" w:rsidP="007745B3">
            <w:r>
              <w:t xml:space="preserve">Short cut for Prosecution: no need to prove mens rea or intent towards felony. </w:t>
            </w:r>
          </w:p>
        </w:tc>
      </w:tr>
    </w:tbl>
    <w:p w14:paraId="4D9880DA" w14:textId="77777777" w:rsidR="007745B3" w:rsidRPr="007745B3" w:rsidRDefault="007745B3" w:rsidP="007745B3"/>
    <w:p w14:paraId="5972D40E" w14:textId="77777777" w:rsidR="00C3638D" w:rsidRDefault="00C3638D" w:rsidP="00C3638D"/>
    <w:tbl>
      <w:tblPr>
        <w:tblStyle w:val="TableGrid"/>
        <w:tblpPr w:leftFromText="180" w:rightFromText="180" w:vertAnchor="text" w:horzAnchor="page" w:tblpX="1549" w:tblpY="-149"/>
        <w:tblW w:w="10055" w:type="dxa"/>
        <w:tblLook w:val="04A0" w:firstRow="1" w:lastRow="0" w:firstColumn="1" w:lastColumn="0" w:noHBand="0" w:noVBand="1"/>
      </w:tblPr>
      <w:tblGrid>
        <w:gridCol w:w="2475"/>
        <w:gridCol w:w="1948"/>
        <w:gridCol w:w="3589"/>
        <w:gridCol w:w="2043"/>
      </w:tblGrid>
      <w:tr w:rsidR="00C3638D" w:rsidRPr="00861AA4" w14:paraId="05A6B310" w14:textId="77777777" w:rsidTr="00C3638D">
        <w:trPr>
          <w:trHeight w:val="223"/>
        </w:trPr>
        <w:tc>
          <w:tcPr>
            <w:tcW w:w="2475" w:type="dxa"/>
            <w:shd w:val="clear" w:color="auto" w:fill="D9D9D9" w:themeFill="background1" w:themeFillShade="D9"/>
            <w:vAlign w:val="center"/>
          </w:tcPr>
          <w:p w14:paraId="639E5EE0" w14:textId="77777777" w:rsidR="00C3638D" w:rsidRPr="00861AA4" w:rsidRDefault="00C3638D" w:rsidP="00043DAF">
            <w:pPr>
              <w:spacing w:line="320" w:lineRule="exact"/>
              <w:rPr>
                <w:b/>
                <w:sz w:val="20"/>
                <w:szCs w:val="20"/>
              </w:rPr>
            </w:pPr>
            <w:r w:rsidRPr="00861AA4">
              <w:rPr>
                <w:b/>
                <w:sz w:val="20"/>
                <w:szCs w:val="20"/>
              </w:rPr>
              <w:t>Intent for killing</w:t>
            </w:r>
          </w:p>
        </w:tc>
        <w:tc>
          <w:tcPr>
            <w:tcW w:w="1948" w:type="dxa"/>
            <w:shd w:val="clear" w:color="auto" w:fill="D9D9D9" w:themeFill="background1" w:themeFillShade="D9"/>
            <w:vAlign w:val="center"/>
          </w:tcPr>
          <w:p w14:paraId="4DAAA66B" w14:textId="77777777" w:rsidR="00C3638D" w:rsidRPr="00861AA4" w:rsidRDefault="00C3638D" w:rsidP="00043DAF">
            <w:pPr>
              <w:spacing w:line="320" w:lineRule="exact"/>
              <w:rPr>
                <w:b/>
                <w:sz w:val="20"/>
                <w:szCs w:val="20"/>
              </w:rPr>
            </w:pPr>
            <w:r w:rsidRPr="00861AA4">
              <w:rPr>
                <w:b/>
                <w:sz w:val="20"/>
                <w:szCs w:val="20"/>
              </w:rPr>
              <w:t>Level of Homicide</w:t>
            </w:r>
          </w:p>
        </w:tc>
        <w:tc>
          <w:tcPr>
            <w:tcW w:w="3589" w:type="dxa"/>
            <w:shd w:val="clear" w:color="auto" w:fill="D9D9D9" w:themeFill="background1" w:themeFillShade="D9"/>
            <w:vAlign w:val="center"/>
          </w:tcPr>
          <w:p w14:paraId="26BF380E" w14:textId="77777777" w:rsidR="00C3638D" w:rsidRPr="00861AA4" w:rsidRDefault="00C3638D" w:rsidP="00043DAF">
            <w:pPr>
              <w:spacing w:line="320" w:lineRule="exact"/>
              <w:rPr>
                <w:b/>
                <w:sz w:val="20"/>
                <w:szCs w:val="20"/>
              </w:rPr>
            </w:pPr>
            <w:r w:rsidRPr="00861AA4">
              <w:rPr>
                <w:b/>
                <w:sz w:val="20"/>
                <w:szCs w:val="20"/>
              </w:rPr>
              <w:t>Circumstances</w:t>
            </w:r>
          </w:p>
        </w:tc>
        <w:tc>
          <w:tcPr>
            <w:tcW w:w="2043" w:type="dxa"/>
            <w:shd w:val="clear" w:color="auto" w:fill="D9D9D9" w:themeFill="background1" w:themeFillShade="D9"/>
            <w:vAlign w:val="center"/>
          </w:tcPr>
          <w:p w14:paraId="10D63B1E" w14:textId="77777777" w:rsidR="00C3638D" w:rsidRPr="00861AA4" w:rsidRDefault="00C3638D" w:rsidP="00043DAF">
            <w:pPr>
              <w:spacing w:line="320" w:lineRule="exact"/>
              <w:rPr>
                <w:b/>
                <w:sz w:val="20"/>
                <w:szCs w:val="20"/>
              </w:rPr>
            </w:pPr>
            <w:r w:rsidRPr="00861AA4">
              <w:rPr>
                <w:b/>
                <w:sz w:val="20"/>
                <w:szCs w:val="20"/>
              </w:rPr>
              <w:t>Case</w:t>
            </w:r>
          </w:p>
        </w:tc>
      </w:tr>
      <w:tr w:rsidR="00C3638D" w:rsidRPr="00861AA4" w14:paraId="44031A16" w14:textId="77777777" w:rsidTr="00C3638D">
        <w:trPr>
          <w:trHeight w:val="646"/>
        </w:trPr>
        <w:tc>
          <w:tcPr>
            <w:tcW w:w="2475" w:type="dxa"/>
            <w:vMerge w:val="restart"/>
            <w:vAlign w:val="center"/>
          </w:tcPr>
          <w:p w14:paraId="67301306" w14:textId="77777777" w:rsidR="00C3638D" w:rsidRPr="00861AA4" w:rsidRDefault="00C3638D" w:rsidP="00043DAF">
            <w:pPr>
              <w:rPr>
                <w:b/>
                <w:sz w:val="20"/>
                <w:szCs w:val="20"/>
              </w:rPr>
            </w:pPr>
            <w:r w:rsidRPr="00861AA4">
              <w:rPr>
                <w:b/>
                <w:sz w:val="20"/>
                <w:szCs w:val="20"/>
              </w:rPr>
              <w:t>INTENTIONAL KILLING</w:t>
            </w:r>
          </w:p>
        </w:tc>
        <w:tc>
          <w:tcPr>
            <w:tcW w:w="1948" w:type="dxa"/>
            <w:vAlign w:val="center"/>
          </w:tcPr>
          <w:p w14:paraId="3A56BF72" w14:textId="77777777" w:rsidR="00C3638D" w:rsidRPr="00861AA4" w:rsidRDefault="00C3638D" w:rsidP="00043DAF">
            <w:pPr>
              <w:rPr>
                <w:sz w:val="20"/>
                <w:szCs w:val="20"/>
              </w:rPr>
            </w:pPr>
            <w:r w:rsidRPr="00861AA4">
              <w:rPr>
                <w:sz w:val="20"/>
                <w:szCs w:val="20"/>
              </w:rPr>
              <w:t>First-Degree Murder</w:t>
            </w:r>
          </w:p>
        </w:tc>
        <w:tc>
          <w:tcPr>
            <w:tcW w:w="3589" w:type="dxa"/>
            <w:vAlign w:val="center"/>
          </w:tcPr>
          <w:p w14:paraId="2CFB5254" w14:textId="77777777" w:rsidR="00C3638D" w:rsidRPr="00861AA4" w:rsidRDefault="00C3638D" w:rsidP="00043DAF">
            <w:pPr>
              <w:rPr>
                <w:sz w:val="20"/>
                <w:szCs w:val="20"/>
              </w:rPr>
            </w:pPr>
            <w:r w:rsidRPr="00861AA4">
              <w:rPr>
                <w:sz w:val="20"/>
                <w:szCs w:val="20"/>
              </w:rPr>
              <w:t>Premeditation and deliberation</w:t>
            </w:r>
          </w:p>
        </w:tc>
        <w:tc>
          <w:tcPr>
            <w:tcW w:w="2043" w:type="dxa"/>
            <w:vAlign w:val="center"/>
          </w:tcPr>
          <w:p w14:paraId="40923928" w14:textId="77777777" w:rsidR="00C3638D" w:rsidRPr="00D60D4D" w:rsidRDefault="00C3638D" w:rsidP="00043DAF">
            <w:pPr>
              <w:rPr>
                <w:i/>
                <w:sz w:val="20"/>
                <w:szCs w:val="20"/>
              </w:rPr>
            </w:pPr>
            <w:r w:rsidRPr="00D60D4D">
              <w:rPr>
                <w:i/>
                <w:sz w:val="20"/>
                <w:szCs w:val="20"/>
              </w:rPr>
              <w:t>Watson</w:t>
            </w:r>
          </w:p>
          <w:p w14:paraId="44A788CD" w14:textId="77777777" w:rsidR="00C3638D" w:rsidRPr="00D60D4D" w:rsidRDefault="00C3638D" w:rsidP="00043DAF">
            <w:pPr>
              <w:rPr>
                <w:i/>
                <w:sz w:val="20"/>
                <w:szCs w:val="20"/>
              </w:rPr>
            </w:pPr>
            <w:r w:rsidRPr="00D60D4D">
              <w:rPr>
                <w:i/>
                <w:sz w:val="20"/>
                <w:szCs w:val="20"/>
              </w:rPr>
              <w:t>Austin</w:t>
            </w:r>
          </w:p>
          <w:p w14:paraId="6A37EF12" w14:textId="77777777" w:rsidR="00C3638D" w:rsidRPr="00D60D4D" w:rsidRDefault="00C3638D" w:rsidP="00043DAF">
            <w:pPr>
              <w:rPr>
                <w:i/>
                <w:sz w:val="20"/>
                <w:szCs w:val="20"/>
              </w:rPr>
            </w:pPr>
            <w:r w:rsidRPr="00D60D4D">
              <w:rPr>
                <w:b/>
                <w:i/>
                <w:sz w:val="20"/>
                <w:szCs w:val="20"/>
              </w:rPr>
              <w:t xml:space="preserve">But </w:t>
            </w:r>
            <w:r w:rsidRPr="00D60D4D">
              <w:rPr>
                <w:i/>
                <w:sz w:val="20"/>
                <w:szCs w:val="20"/>
              </w:rPr>
              <w:t>Healy</w:t>
            </w:r>
          </w:p>
          <w:p w14:paraId="7EDB7421" w14:textId="77777777" w:rsidR="00C3638D" w:rsidRPr="00D60D4D" w:rsidRDefault="00C3638D" w:rsidP="00043DAF">
            <w:pPr>
              <w:rPr>
                <w:i/>
                <w:sz w:val="20"/>
                <w:szCs w:val="20"/>
              </w:rPr>
            </w:pPr>
            <w:r w:rsidRPr="00D60D4D">
              <w:rPr>
                <w:b/>
                <w:i/>
                <w:sz w:val="20"/>
                <w:szCs w:val="20"/>
              </w:rPr>
              <w:t xml:space="preserve">But </w:t>
            </w:r>
            <w:r w:rsidRPr="00D60D4D">
              <w:rPr>
                <w:i/>
                <w:sz w:val="20"/>
                <w:szCs w:val="20"/>
              </w:rPr>
              <w:t>Gould</w:t>
            </w:r>
          </w:p>
        </w:tc>
      </w:tr>
      <w:tr w:rsidR="00C3638D" w:rsidRPr="00861AA4" w14:paraId="5A3ACABE" w14:textId="77777777" w:rsidTr="00C3638D">
        <w:trPr>
          <w:trHeight w:val="888"/>
        </w:trPr>
        <w:tc>
          <w:tcPr>
            <w:tcW w:w="2475" w:type="dxa"/>
            <w:vMerge/>
            <w:vAlign w:val="center"/>
          </w:tcPr>
          <w:p w14:paraId="460CA0D3" w14:textId="77777777" w:rsidR="00C3638D" w:rsidRPr="00861AA4" w:rsidRDefault="00C3638D" w:rsidP="00043DAF">
            <w:pPr>
              <w:rPr>
                <w:sz w:val="20"/>
                <w:szCs w:val="20"/>
              </w:rPr>
            </w:pPr>
          </w:p>
        </w:tc>
        <w:tc>
          <w:tcPr>
            <w:tcW w:w="1948" w:type="dxa"/>
            <w:vAlign w:val="center"/>
          </w:tcPr>
          <w:p w14:paraId="6D828887" w14:textId="77777777" w:rsidR="00C3638D" w:rsidRPr="00861AA4" w:rsidRDefault="00C3638D" w:rsidP="00043DAF">
            <w:pPr>
              <w:rPr>
                <w:sz w:val="20"/>
                <w:szCs w:val="20"/>
              </w:rPr>
            </w:pPr>
            <w:r w:rsidRPr="00861AA4">
              <w:rPr>
                <w:sz w:val="20"/>
                <w:szCs w:val="20"/>
              </w:rPr>
              <w:t>Second-Degree Murder</w:t>
            </w:r>
          </w:p>
        </w:tc>
        <w:tc>
          <w:tcPr>
            <w:tcW w:w="3589" w:type="dxa"/>
            <w:vAlign w:val="center"/>
          </w:tcPr>
          <w:p w14:paraId="43BCA6FE" w14:textId="77777777" w:rsidR="00C3638D" w:rsidRPr="00861AA4" w:rsidRDefault="00C3638D" w:rsidP="00043DAF">
            <w:pPr>
              <w:rPr>
                <w:sz w:val="20"/>
                <w:szCs w:val="20"/>
              </w:rPr>
            </w:pPr>
            <w:r w:rsidRPr="00861AA4">
              <w:rPr>
                <w:sz w:val="20"/>
                <w:szCs w:val="20"/>
              </w:rPr>
              <w:t xml:space="preserve">EXPRESS MALICE (intentional killing w/o premeditation or deliberation or provocation) </w:t>
            </w:r>
          </w:p>
        </w:tc>
        <w:tc>
          <w:tcPr>
            <w:tcW w:w="2043" w:type="dxa"/>
            <w:vAlign w:val="center"/>
          </w:tcPr>
          <w:p w14:paraId="375F332B" w14:textId="77777777" w:rsidR="00C3638D" w:rsidRPr="00D60D4D" w:rsidRDefault="00C3638D" w:rsidP="00043DAF">
            <w:pPr>
              <w:rPr>
                <w:i/>
                <w:sz w:val="20"/>
                <w:szCs w:val="20"/>
              </w:rPr>
            </w:pPr>
            <w:r w:rsidRPr="00D60D4D">
              <w:rPr>
                <w:i/>
                <w:sz w:val="20"/>
                <w:szCs w:val="20"/>
              </w:rPr>
              <w:t>Franklin</w:t>
            </w:r>
          </w:p>
        </w:tc>
      </w:tr>
      <w:tr w:rsidR="00C3638D" w:rsidRPr="00861AA4" w14:paraId="45897015" w14:textId="77777777" w:rsidTr="00C3638D">
        <w:trPr>
          <w:trHeight w:val="669"/>
        </w:trPr>
        <w:tc>
          <w:tcPr>
            <w:tcW w:w="2475" w:type="dxa"/>
            <w:vMerge/>
            <w:vAlign w:val="center"/>
          </w:tcPr>
          <w:p w14:paraId="1C80B7DD" w14:textId="77777777" w:rsidR="00C3638D" w:rsidRPr="00861AA4" w:rsidRDefault="00C3638D" w:rsidP="00043DAF">
            <w:pPr>
              <w:rPr>
                <w:sz w:val="20"/>
                <w:szCs w:val="20"/>
              </w:rPr>
            </w:pPr>
          </w:p>
        </w:tc>
        <w:tc>
          <w:tcPr>
            <w:tcW w:w="1948" w:type="dxa"/>
            <w:vAlign w:val="center"/>
          </w:tcPr>
          <w:p w14:paraId="111A4ECA" w14:textId="77777777" w:rsidR="00C3638D" w:rsidRPr="00861AA4" w:rsidRDefault="00C3638D" w:rsidP="00043DAF">
            <w:pPr>
              <w:rPr>
                <w:sz w:val="20"/>
                <w:szCs w:val="20"/>
              </w:rPr>
            </w:pPr>
            <w:r w:rsidRPr="00861AA4">
              <w:rPr>
                <w:sz w:val="20"/>
                <w:szCs w:val="20"/>
              </w:rPr>
              <w:t>Voluntary manslaughter</w:t>
            </w:r>
          </w:p>
        </w:tc>
        <w:tc>
          <w:tcPr>
            <w:tcW w:w="3589" w:type="dxa"/>
            <w:vAlign w:val="center"/>
          </w:tcPr>
          <w:p w14:paraId="394D4305" w14:textId="77777777" w:rsidR="00C3638D" w:rsidRPr="00861AA4" w:rsidRDefault="00C3638D" w:rsidP="00043DAF">
            <w:pPr>
              <w:rPr>
                <w:sz w:val="20"/>
                <w:szCs w:val="20"/>
              </w:rPr>
            </w:pPr>
            <w:r w:rsidRPr="00861AA4">
              <w:rPr>
                <w:sz w:val="20"/>
                <w:szCs w:val="20"/>
              </w:rPr>
              <w:t>PROVOCATION and HEAT OF PASSION (was provoked and responded because of provocation)</w:t>
            </w:r>
          </w:p>
        </w:tc>
        <w:tc>
          <w:tcPr>
            <w:tcW w:w="2043" w:type="dxa"/>
            <w:vAlign w:val="center"/>
          </w:tcPr>
          <w:p w14:paraId="6410F406" w14:textId="77777777" w:rsidR="00C3638D" w:rsidRPr="00D60D4D" w:rsidRDefault="00C3638D" w:rsidP="00043DAF">
            <w:pPr>
              <w:rPr>
                <w:i/>
                <w:sz w:val="20"/>
                <w:szCs w:val="20"/>
              </w:rPr>
            </w:pPr>
            <w:r w:rsidRPr="00D60D4D">
              <w:rPr>
                <w:i/>
                <w:sz w:val="20"/>
                <w:szCs w:val="20"/>
              </w:rPr>
              <w:t>Walker</w:t>
            </w:r>
          </w:p>
          <w:p w14:paraId="796E88E1" w14:textId="77777777" w:rsidR="00C3638D" w:rsidRPr="00D60D4D" w:rsidRDefault="00C3638D" w:rsidP="00043DAF">
            <w:pPr>
              <w:rPr>
                <w:i/>
                <w:sz w:val="20"/>
                <w:szCs w:val="20"/>
              </w:rPr>
            </w:pPr>
            <w:r w:rsidRPr="00D60D4D">
              <w:rPr>
                <w:i/>
                <w:sz w:val="20"/>
                <w:szCs w:val="20"/>
              </w:rPr>
              <w:t>Rowland</w:t>
            </w:r>
          </w:p>
          <w:p w14:paraId="208625DD" w14:textId="77777777" w:rsidR="00C3638D" w:rsidRPr="00D60D4D" w:rsidRDefault="00C3638D" w:rsidP="00043DAF">
            <w:pPr>
              <w:rPr>
                <w:i/>
                <w:sz w:val="20"/>
                <w:szCs w:val="20"/>
              </w:rPr>
            </w:pPr>
            <w:r w:rsidRPr="00D60D4D">
              <w:rPr>
                <w:i/>
                <w:sz w:val="20"/>
                <w:szCs w:val="20"/>
              </w:rPr>
              <w:t>Borcher</w:t>
            </w:r>
          </w:p>
          <w:p w14:paraId="55674828" w14:textId="77777777" w:rsidR="00C3638D" w:rsidRPr="00D60D4D" w:rsidRDefault="00C3638D" w:rsidP="00043DAF">
            <w:pPr>
              <w:rPr>
                <w:i/>
                <w:sz w:val="20"/>
                <w:szCs w:val="20"/>
              </w:rPr>
            </w:pPr>
            <w:r w:rsidRPr="00D60D4D">
              <w:rPr>
                <w:i/>
                <w:sz w:val="20"/>
                <w:szCs w:val="20"/>
              </w:rPr>
              <w:t>Bufarale</w:t>
            </w:r>
          </w:p>
          <w:p w14:paraId="7647FB32" w14:textId="77777777" w:rsidR="00C3638D" w:rsidRPr="00D60D4D" w:rsidRDefault="00C3638D" w:rsidP="00043DAF">
            <w:pPr>
              <w:rPr>
                <w:i/>
                <w:sz w:val="20"/>
                <w:szCs w:val="20"/>
              </w:rPr>
            </w:pPr>
            <w:r w:rsidRPr="00D60D4D">
              <w:rPr>
                <w:i/>
                <w:sz w:val="20"/>
                <w:szCs w:val="20"/>
              </w:rPr>
              <w:t>Berry</w:t>
            </w:r>
          </w:p>
          <w:p w14:paraId="427CB71B" w14:textId="77777777" w:rsidR="00C3638D" w:rsidRPr="00D60D4D" w:rsidRDefault="00C3638D" w:rsidP="00043DAF">
            <w:pPr>
              <w:rPr>
                <w:i/>
                <w:sz w:val="20"/>
                <w:szCs w:val="20"/>
              </w:rPr>
            </w:pPr>
            <w:r w:rsidRPr="00D60D4D">
              <w:rPr>
                <w:i/>
                <w:sz w:val="20"/>
                <w:szCs w:val="20"/>
              </w:rPr>
              <w:t>Wu</w:t>
            </w:r>
          </w:p>
        </w:tc>
      </w:tr>
      <w:tr w:rsidR="00C3638D" w:rsidRPr="00861AA4" w14:paraId="5FC92CA6" w14:textId="77777777" w:rsidTr="00C3638D">
        <w:trPr>
          <w:trHeight w:val="776"/>
        </w:trPr>
        <w:tc>
          <w:tcPr>
            <w:tcW w:w="2475" w:type="dxa"/>
            <w:vMerge w:val="restart"/>
            <w:vAlign w:val="center"/>
          </w:tcPr>
          <w:p w14:paraId="449DB756" w14:textId="77777777" w:rsidR="00C3638D" w:rsidRPr="00861AA4" w:rsidRDefault="00C3638D" w:rsidP="00043DAF">
            <w:pPr>
              <w:rPr>
                <w:b/>
                <w:sz w:val="20"/>
                <w:szCs w:val="20"/>
              </w:rPr>
            </w:pPr>
            <w:r w:rsidRPr="00861AA4">
              <w:rPr>
                <w:b/>
                <w:sz w:val="20"/>
                <w:szCs w:val="20"/>
              </w:rPr>
              <w:t>UNINTENTIONAL KILLING</w:t>
            </w:r>
          </w:p>
        </w:tc>
        <w:tc>
          <w:tcPr>
            <w:tcW w:w="1948" w:type="dxa"/>
            <w:vAlign w:val="center"/>
          </w:tcPr>
          <w:p w14:paraId="718F32AF" w14:textId="77777777" w:rsidR="00C3638D" w:rsidRPr="00861AA4" w:rsidRDefault="00C3638D" w:rsidP="00043DAF">
            <w:pPr>
              <w:rPr>
                <w:sz w:val="20"/>
                <w:szCs w:val="20"/>
              </w:rPr>
            </w:pPr>
            <w:r w:rsidRPr="00861AA4">
              <w:rPr>
                <w:sz w:val="20"/>
                <w:szCs w:val="20"/>
              </w:rPr>
              <w:t>Felony murder (First-Degree Murder)</w:t>
            </w:r>
          </w:p>
        </w:tc>
        <w:tc>
          <w:tcPr>
            <w:tcW w:w="3589" w:type="dxa"/>
            <w:vAlign w:val="center"/>
          </w:tcPr>
          <w:p w14:paraId="1D98589D" w14:textId="77777777" w:rsidR="00C3638D" w:rsidRPr="00861AA4" w:rsidRDefault="00C3638D" w:rsidP="00043DAF">
            <w:pPr>
              <w:rPr>
                <w:sz w:val="20"/>
                <w:szCs w:val="20"/>
              </w:rPr>
            </w:pPr>
            <w:r w:rsidRPr="00861AA4">
              <w:rPr>
                <w:sz w:val="20"/>
                <w:szCs w:val="20"/>
              </w:rPr>
              <w:t>Legal/proximate cause of death during commission of dangerous FELONY</w:t>
            </w:r>
          </w:p>
        </w:tc>
        <w:tc>
          <w:tcPr>
            <w:tcW w:w="2043" w:type="dxa"/>
            <w:vAlign w:val="center"/>
          </w:tcPr>
          <w:p w14:paraId="788C4E62" w14:textId="77777777" w:rsidR="00C3638D" w:rsidRPr="00D60D4D" w:rsidRDefault="00C3638D" w:rsidP="00043DAF">
            <w:pPr>
              <w:rPr>
                <w:i/>
                <w:sz w:val="20"/>
                <w:szCs w:val="20"/>
              </w:rPr>
            </w:pPr>
            <w:r w:rsidRPr="00D60D4D">
              <w:rPr>
                <w:i/>
                <w:sz w:val="20"/>
                <w:szCs w:val="20"/>
              </w:rPr>
              <w:t xml:space="preserve">Martin </w:t>
            </w:r>
          </w:p>
          <w:p w14:paraId="39A7ED27" w14:textId="77777777" w:rsidR="00C3638D" w:rsidRPr="00D60D4D" w:rsidRDefault="00C3638D" w:rsidP="00043DAF">
            <w:pPr>
              <w:rPr>
                <w:i/>
                <w:sz w:val="20"/>
                <w:szCs w:val="20"/>
              </w:rPr>
            </w:pPr>
            <w:r w:rsidRPr="00D60D4D">
              <w:rPr>
                <w:i/>
                <w:sz w:val="20"/>
                <w:szCs w:val="20"/>
              </w:rPr>
              <w:t>Stamp</w:t>
            </w:r>
          </w:p>
          <w:p w14:paraId="7A41CC34" w14:textId="77777777" w:rsidR="00C3638D" w:rsidRPr="00D60D4D" w:rsidRDefault="00C3638D" w:rsidP="00043DAF">
            <w:pPr>
              <w:rPr>
                <w:i/>
                <w:sz w:val="20"/>
                <w:szCs w:val="20"/>
              </w:rPr>
            </w:pPr>
            <w:r w:rsidRPr="00D60D4D">
              <w:rPr>
                <w:i/>
                <w:sz w:val="20"/>
                <w:szCs w:val="20"/>
              </w:rPr>
              <w:t>Bracket</w:t>
            </w:r>
          </w:p>
          <w:p w14:paraId="4943DB54" w14:textId="77777777" w:rsidR="00C3638D" w:rsidRPr="00D60D4D" w:rsidRDefault="00C3638D" w:rsidP="00043DAF">
            <w:pPr>
              <w:rPr>
                <w:i/>
                <w:sz w:val="20"/>
                <w:szCs w:val="20"/>
              </w:rPr>
            </w:pPr>
            <w:r w:rsidRPr="00D60D4D">
              <w:rPr>
                <w:i/>
                <w:sz w:val="20"/>
                <w:szCs w:val="20"/>
              </w:rPr>
              <w:t>Hickman</w:t>
            </w:r>
          </w:p>
          <w:p w14:paraId="4B4209D8" w14:textId="77777777" w:rsidR="00C3638D" w:rsidRPr="00D60D4D" w:rsidRDefault="00C3638D" w:rsidP="00043DAF">
            <w:pPr>
              <w:rPr>
                <w:i/>
                <w:sz w:val="20"/>
                <w:szCs w:val="20"/>
              </w:rPr>
            </w:pPr>
            <w:r w:rsidRPr="00D60D4D">
              <w:rPr>
                <w:i/>
                <w:sz w:val="20"/>
                <w:szCs w:val="20"/>
              </w:rPr>
              <w:t>Washington</w:t>
            </w:r>
          </w:p>
          <w:p w14:paraId="3F8085A0" w14:textId="77777777" w:rsidR="00C3638D" w:rsidRPr="00D60D4D" w:rsidRDefault="00C3638D" w:rsidP="00043DAF">
            <w:pPr>
              <w:rPr>
                <w:i/>
                <w:sz w:val="20"/>
                <w:szCs w:val="20"/>
              </w:rPr>
            </w:pPr>
            <w:r w:rsidRPr="00D60D4D">
              <w:rPr>
                <w:i/>
                <w:sz w:val="20"/>
                <w:szCs w:val="20"/>
              </w:rPr>
              <w:t>Cabaltero</w:t>
            </w:r>
          </w:p>
          <w:p w14:paraId="40932304" w14:textId="77777777" w:rsidR="00C3638D" w:rsidRPr="00D60D4D" w:rsidRDefault="00C3638D" w:rsidP="00043DAF">
            <w:pPr>
              <w:rPr>
                <w:i/>
                <w:sz w:val="20"/>
                <w:szCs w:val="20"/>
              </w:rPr>
            </w:pPr>
            <w:r w:rsidRPr="00D60D4D">
              <w:rPr>
                <w:i/>
                <w:sz w:val="20"/>
                <w:szCs w:val="20"/>
              </w:rPr>
              <w:t>Ferlin</w:t>
            </w:r>
          </w:p>
          <w:p w14:paraId="67B32CC3" w14:textId="77777777" w:rsidR="00C3638D" w:rsidRPr="00D60D4D" w:rsidRDefault="00C3638D" w:rsidP="00043DAF">
            <w:pPr>
              <w:rPr>
                <w:i/>
                <w:sz w:val="20"/>
                <w:szCs w:val="20"/>
              </w:rPr>
            </w:pPr>
            <w:r w:rsidRPr="00D60D4D">
              <w:rPr>
                <w:i/>
                <w:sz w:val="20"/>
                <w:szCs w:val="20"/>
              </w:rPr>
              <w:t>Gladman</w:t>
            </w:r>
          </w:p>
        </w:tc>
      </w:tr>
      <w:tr w:rsidR="00C3638D" w:rsidRPr="00861AA4" w14:paraId="2BB49790" w14:textId="77777777" w:rsidTr="00C3638D">
        <w:trPr>
          <w:trHeight w:val="964"/>
        </w:trPr>
        <w:tc>
          <w:tcPr>
            <w:tcW w:w="2475" w:type="dxa"/>
            <w:vMerge/>
            <w:vAlign w:val="center"/>
          </w:tcPr>
          <w:p w14:paraId="43C2C727" w14:textId="77777777" w:rsidR="00C3638D" w:rsidRPr="00861AA4" w:rsidRDefault="00C3638D" w:rsidP="00043DAF">
            <w:pPr>
              <w:rPr>
                <w:sz w:val="20"/>
                <w:szCs w:val="20"/>
              </w:rPr>
            </w:pPr>
          </w:p>
        </w:tc>
        <w:tc>
          <w:tcPr>
            <w:tcW w:w="1948" w:type="dxa"/>
            <w:vAlign w:val="center"/>
          </w:tcPr>
          <w:p w14:paraId="225EFDC2" w14:textId="77777777" w:rsidR="00C3638D" w:rsidRPr="00861AA4" w:rsidRDefault="00C3638D" w:rsidP="00043DAF">
            <w:pPr>
              <w:rPr>
                <w:sz w:val="20"/>
                <w:szCs w:val="20"/>
              </w:rPr>
            </w:pPr>
            <w:r w:rsidRPr="00861AA4">
              <w:rPr>
                <w:sz w:val="20"/>
                <w:szCs w:val="20"/>
              </w:rPr>
              <w:t>Second-Degree Murder</w:t>
            </w:r>
          </w:p>
        </w:tc>
        <w:tc>
          <w:tcPr>
            <w:tcW w:w="3589" w:type="dxa"/>
            <w:vAlign w:val="center"/>
          </w:tcPr>
          <w:p w14:paraId="3139C61B" w14:textId="77777777" w:rsidR="00C3638D" w:rsidRPr="00861AA4" w:rsidRDefault="00C3638D" w:rsidP="00043DAF">
            <w:pPr>
              <w:tabs>
                <w:tab w:val="left" w:pos="8190"/>
              </w:tabs>
              <w:rPr>
                <w:sz w:val="20"/>
                <w:szCs w:val="20"/>
              </w:rPr>
            </w:pPr>
            <w:r w:rsidRPr="00861AA4">
              <w:rPr>
                <w:sz w:val="20"/>
                <w:szCs w:val="20"/>
              </w:rPr>
              <w:t>IMPLIED MALICE: Extreme recklessness/indifference to human life; lack of social utility of activity given extreme unreasonable risk to human life</w:t>
            </w:r>
          </w:p>
        </w:tc>
        <w:tc>
          <w:tcPr>
            <w:tcW w:w="2043" w:type="dxa"/>
            <w:vAlign w:val="center"/>
          </w:tcPr>
          <w:p w14:paraId="1071D05B" w14:textId="77777777" w:rsidR="00C3638D" w:rsidRPr="00D60D4D" w:rsidRDefault="00C3638D" w:rsidP="00043DAF">
            <w:pPr>
              <w:tabs>
                <w:tab w:val="left" w:pos="8190"/>
              </w:tabs>
              <w:rPr>
                <w:i/>
                <w:sz w:val="20"/>
                <w:szCs w:val="20"/>
              </w:rPr>
            </w:pPr>
            <w:r w:rsidRPr="00D60D4D">
              <w:rPr>
                <w:i/>
                <w:sz w:val="20"/>
                <w:szCs w:val="20"/>
              </w:rPr>
              <w:t>Malone</w:t>
            </w:r>
          </w:p>
          <w:p w14:paraId="7952DEAA" w14:textId="77777777" w:rsidR="00C3638D" w:rsidRPr="00D60D4D" w:rsidRDefault="00C3638D" w:rsidP="00043DAF">
            <w:pPr>
              <w:tabs>
                <w:tab w:val="left" w:pos="8190"/>
              </w:tabs>
              <w:rPr>
                <w:i/>
                <w:sz w:val="20"/>
                <w:szCs w:val="20"/>
              </w:rPr>
            </w:pPr>
            <w:r w:rsidRPr="00D60D4D">
              <w:rPr>
                <w:i/>
                <w:sz w:val="20"/>
                <w:szCs w:val="20"/>
              </w:rPr>
              <w:t>Protopappas</w:t>
            </w:r>
          </w:p>
          <w:p w14:paraId="7B351504" w14:textId="77777777" w:rsidR="00C3638D" w:rsidRPr="00D60D4D" w:rsidRDefault="00C3638D" w:rsidP="00043DAF">
            <w:pPr>
              <w:tabs>
                <w:tab w:val="left" w:pos="8190"/>
              </w:tabs>
              <w:rPr>
                <w:i/>
                <w:sz w:val="20"/>
                <w:szCs w:val="20"/>
              </w:rPr>
            </w:pPr>
            <w:r w:rsidRPr="00D60D4D">
              <w:rPr>
                <w:i/>
                <w:sz w:val="20"/>
                <w:szCs w:val="20"/>
              </w:rPr>
              <w:t>Davison</w:t>
            </w:r>
          </w:p>
          <w:p w14:paraId="3E7444FF" w14:textId="77777777" w:rsidR="00C3638D" w:rsidRPr="00D60D4D" w:rsidRDefault="00C3638D" w:rsidP="00043DAF">
            <w:pPr>
              <w:tabs>
                <w:tab w:val="left" w:pos="8190"/>
              </w:tabs>
              <w:rPr>
                <w:i/>
                <w:sz w:val="20"/>
                <w:szCs w:val="20"/>
              </w:rPr>
            </w:pPr>
            <w:r w:rsidRPr="00D60D4D">
              <w:rPr>
                <w:i/>
                <w:sz w:val="20"/>
                <w:szCs w:val="20"/>
              </w:rPr>
              <w:t>Dorazio</w:t>
            </w:r>
          </w:p>
          <w:p w14:paraId="0D87BEEF" w14:textId="77777777" w:rsidR="00C3638D" w:rsidRPr="00D60D4D" w:rsidRDefault="00C3638D" w:rsidP="00043DAF">
            <w:pPr>
              <w:tabs>
                <w:tab w:val="left" w:pos="8190"/>
              </w:tabs>
              <w:rPr>
                <w:i/>
                <w:sz w:val="20"/>
                <w:szCs w:val="20"/>
              </w:rPr>
            </w:pPr>
            <w:r w:rsidRPr="00D60D4D">
              <w:rPr>
                <w:i/>
                <w:sz w:val="20"/>
                <w:szCs w:val="20"/>
              </w:rPr>
              <w:t>Watson</w:t>
            </w:r>
          </w:p>
        </w:tc>
      </w:tr>
      <w:tr w:rsidR="00C3638D" w:rsidRPr="00861AA4" w14:paraId="07C3D81E" w14:textId="77777777" w:rsidTr="00C3638D">
        <w:trPr>
          <w:trHeight w:val="978"/>
        </w:trPr>
        <w:tc>
          <w:tcPr>
            <w:tcW w:w="2475" w:type="dxa"/>
            <w:vMerge/>
            <w:vAlign w:val="center"/>
          </w:tcPr>
          <w:p w14:paraId="4A2746C1" w14:textId="77777777" w:rsidR="00C3638D" w:rsidRPr="00861AA4" w:rsidRDefault="00C3638D" w:rsidP="00043DAF">
            <w:pPr>
              <w:rPr>
                <w:sz w:val="20"/>
                <w:szCs w:val="20"/>
              </w:rPr>
            </w:pPr>
          </w:p>
        </w:tc>
        <w:tc>
          <w:tcPr>
            <w:tcW w:w="1948" w:type="dxa"/>
            <w:vAlign w:val="center"/>
          </w:tcPr>
          <w:p w14:paraId="5FD232FA" w14:textId="77777777" w:rsidR="00C3638D" w:rsidRPr="00861AA4" w:rsidRDefault="00C3638D" w:rsidP="00043DAF">
            <w:pPr>
              <w:rPr>
                <w:sz w:val="20"/>
                <w:szCs w:val="20"/>
              </w:rPr>
            </w:pPr>
            <w:r w:rsidRPr="00861AA4">
              <w:rPr>
                <w:sz w:val="20"/>
                <w:szCs w:val="20"/>
              </w:rPr>
              <w:t>Involuntary manslaughter</w:t>
            </w:r>
          </w:p>
        </w:tc>
        <w:tc>
          <w:tcPr>
            <w:tcW w:w="3589" w:type="dxa"/>
            <w:vAlign w:val="center"/>
          </w:tcPr>
          <w:p w14:paraId="1DFA8AFF" w14:textId="7365E80A" w:rsidR="00C3638D" w:rsidRPr="005A306B" w:rsidRDefault="00C3638D" w:rsidP="005A306B">
            <w:pPr>
              <w:rPr>
                <w:b/>
                <w:sz w:val="20"/>
                <w:szCs w:val="20"/>
              </w:rPr>
            </w:pPr>
            <w:r w:rsidRPr="005A306B">
              <w:rPr>
                <w:sz w:val="20"/>
                <w:szCs w:val="20"/>
              </w:rPr>
              <w:t>Negligence/gross negligence (</w:t>
            </w:r>
            <w:r w:rsidRPr="005A306B">
              <w:rPr>
                <w:b/>
                <w:sz w:val="20"/>
                <w:szCs w:val="20"/>
              </w:rPr>
              <w:t>or ordinary negligence in WA)</w:t>
            </w:r>
          </w:p>
          <w:p w14:paraId="2FB31AE0" w14:textId="77777777" w:rsidR="00C3638D" w:rsidRPr="005A306B" w:rsidRDefault="00C3638D" w:rsidP="005A306B">
            <w:pPr>
              <w:rPr>
                <w:sz w:val="20"/>
                <w:szCs w:val="20"/>
              </w:rPr>
            </w:pPr>
            <w:r w:rsidRPr="005A306B">
              <w:rPr>
                <w:sz w:val="20"/>
                <w:szCs w:val="20"/>
              </w:rPr>
              <w:t>Or recklessness causing death</w:t>
            </w:r>
          </w:p>
        </w:tc>
        <w:tc>
          <w:tcPr>
            <w:tcW w:w="2043" w:type="dxa"/>
            <w:vAlign w:val="center"/>
          </w:tcPr>
          <w:p w14:paraId="051ACCBC" w14:textId="77777777" w:rsidR="00C3638D" w:rsidRPr="00D60D4D" w:rsidRDefault="00C3638D" w:rsidP="00043DAF">
            <w:pPr>
              <w:rPr>
                <w:i/>
                <w:sz w:val="20"/>
                <w:szCs w:val="20"/>
              </w:rPr>
            </w:pPr>
            <w:r w:rsidRPr="00D60D4D">
              <w:rPr>
                <w:i/>
                <w:sz w:val="20"/>
                <w:szCs w:val="20"/>
              </w:rPr>
              <w:t>Williams</w:t>
            </w:r>
          </w:p>
          <w:p w14:paraId="702CF51A" w14:textId="77777777" w:rsidR="00C3638D" w:rsidRPr="00D60D4D" w:rsidRDefault="00C3638D" w:rsidP="00043DAF">
            <w:pPr>
              <w:rPr>
                <w:i/>
                <w:sz w:val="20"/>
                <w:szCs w:val="20"/>
              </w:rPr>
            </w:pPr>
            <w:r w:rsidRPr="00D60D4D">
              <w:rPr>
                <w:i/>
                <w:sz w:val="20"/>
                <w:szCs w:val="20"/>
              </w:rPr>
              <w:t>Porter</w:t>
            </w:r>
          </w:p>
        </w:tc>
      </w:tr>
      <w:tr w:rsidR="00C3638D" w:rsidRPr="00861AA4" w14:paraId="7F108833" w14:textId="77777777" w:rsidTr="00C3638D">
        <w:trPr>
          <w:trHeight w:val="866"/>
        </w:trPr>
        <w:tc>
          <w:tcPr>
            <w:tcW w:w="2475" w:type="dxa"/>
            <w:vMerge/>
            <w:vAlign w:val="center"/>
          </w:tcPr>
          <w:p w14:paraId="7F469923" w14:textId="77777777" w:rsidR="00C3638D" w:rsidRPr="00861AA4" w:rsidRDefault="00C3638D" w:rsidP="00043DAF">
            <w:pPr>
              <w:rPr>
                <w:sz w:val="20"/>
                <w:szCs w:val="20"/>
              </w:rPr>
            </w:pPr>
          </w:p>
        </w:tc>
        <w:tc>
          <w:tcPr>
            <w:tcW w:w="1948" w:type="dxa"/>
            <w:vAlign w:val="center"/>
          </w:tcPr>
          <w:p w14:paraId="526DD44A" w14:textId="77777777" w:rsidR="00C3638D" w:rsidRPr="00861AA4" w:rsidRDefault="00C3638D" w:rsidP="00043DAF">
            <w:pPr>
              <w:rPr>
                <w:sz w:val="20"/>
                <w:szCs w:val="20"/>
              </w:rPr>
            </w:pPr>
            <w:r w:rsidRPr="00861AA4">
              <w:rPr>
                <w:sz w:val="20"/>
                <w:szCs w:val="20"/>
              </w:rPr>
              <w:t>Misdemeanor manslaughter</w:t>
            </w:r>
          </w:p>
        </w:tc>
        <w:tc>
          <w:tcPr>
            <w:tcW w:w="3589" w:type="dxa"/>
            <w:vAlign w:val="center"/>
          </w:tcPr>
          <w:p w14:paraId="5A760F65" w14:textId="77777777" w:rsidR="00C3638D" w:rsidRPr="00861AA4" w:rsidRDefault="00C3638D" w:rsidP="00043DAF">
            <w:pPr>
              <w:rPr>
                <w:i/>
                <w:sz w:val="20"/>
                <w:szCs w:val="20"/>
              </w:rPr>
            </w:pPr>
            <w:r w:rsidRPr="00861AA4">
              <w:rPr>
                <w:sz w:val="20"/>
                <w:szCs w:val="20"/>
              </w:rPr>
              <w:t xml:space="preserve">Proximate/legal cause of death during course of dangerous </w:t>
            </w:r>
            <w:r w:rsidRPr="00861AA4">
              <w:rPr>
                <w:b/>
                <w:sz w:val="20"/>
                <w:szCs w:val="20"/>
              </w:rPr>
              <w:t xml:space="preserve">misdemeanor </w:t>
            </w:r>
          </w:p>
        </w:tc>
        <w:tc>
          <w:tcPr>
            <w:tcW w:w="2043" w:type="dxa"/>
            <w:vAlign w:val="center"/>
          </w:tcPr>
          <w:p w14:paraId="7E3980D6" w14:textId="77777777" w:rsidR="00C3638D" w:rsidRPr="00D60D4D" w:rsidRDefault="00C3638D" w:rsidP="00043DAF">
            <w:pPr>
              <w:rPr>
                <w:i/>
                <w:sz w:val="20"/>
                <w:szCs w:val="20"/>
              </w:rPr>
            </w:pPr>
            <w:r w:rsidRPr="00D60D4D">
              <w:rPr>
                <w:i/>
                <w:sz w:val="20"/>
                <w:szCs w:val="20"/>
              </w:rPr>
              <w:t xml:space="preserve">Walker </w:t>
            </w:r>
            <w:r w:rsidRPr="0059363E">
              <w:rPr>
                <w:sz w:val="20"/>
                <w:szCs w:val="20"/>
              </w:rPr>
              <w:t>(gun)</w:t>
            </w:r>
          </w:p>
        </w:tc>
      </w:tr>
    </w:tbl>
    <w:p w14:paraId="253E01CB" w14:textId="77777777" w:rsidR="00C3638D" w:rsidRPr="00C3638D" w:rsidRDefault="00C3638D" w:rsidP="00C3638D"/>
    <w:p w14:paraId="4C4B6381" w14:textId="77777777" w:rsidR="00D213D2" w:rsidRPr="00D213D2" w:rsidRDefault="00D213D2" w:rsidP="004E7DD5">
      <w:pPr>
        <w:jc w:val="both"/>
        <w:rPr>
          <w:b/>
          <w:u w:val="single"/>
        </w:rPr>
      </w:pPr>
      <w:r w:rsidRPr="00D213D2">
        <w:rPr>
          <w:b/>
          <w:u w:val="single"/>
        </w:rPr>
        <w:t xml:space="preserve">Overview: </w:t>
      </w:r>
    </w:p>
    <w:p w14:paraId="03352C13" w14:textId="77777777" w:rsidR="00D213D2" w:rsidRPr="00390F47" w:rsidRDefault="00D213D2" w:rsidP="002628E2">
      <w:pPr>
        <w:pStyle w:val="ListParagraph"/>
        <w:numPr>
          <w:ilvl w:val="0"/>
          <w:numId w:val="51"/>
        </w:numPr>
        <w:jc w:val="both"/>
      </w:pPr>
      <w:r w:rsidRPr="00D213D2">
        <w:rPr>
          <w:b/>
        </w:rPr>
        <w:t>Homicide</w:t>
      </w:r>
      <w:r w:rsidRPr="00390F47">
        <w:t xml:space="preserve"> (killing of a human being) divided into two categories: manslaughter and murder. </w:t>
      </w:r>
    </w:p>
    <w:p w14:paraId="29E89112" w14:textId="77777777" w:rsidR="00D213D2" w:rsidRPr="00390F47" w:rsidRDefault="00D213D2" w:rsidP="002628E2">
      <w:pPr>
        <w:pStyle w:val="ListParagraph"/>
        <w:numPr>
          <w:ilvl w:val="0"/>
          <w:numId w:val="51"/>
        </w:numPr>
        <w:jc w:val="both"/>
      </w:pPr>
      <w:r w:rsidRPr="00390F47">
        <w:t xml:space="preserve">Type of homicide depends on </w:t>
      </w:r>
      <w:r w:rsidRPr="004E7DD5">
        <w:rPr>
          <w:b/>
        </w:rPr>
        <w:t>level of intent</w:t>
      </w:r>
      <w:r w:rsidRPr="00390F47">
        <w:t xml:space="preserve"> and in some cases </w:t>
      </w:r>
      <w:r w:rsidRPr="004E7DD5">
        <w:rPr>
          <w:b/>
        </w:rPr>
        <w:t>transfer of intent</w:t>
      </w:r>
      <w:r w:rsidRPr="00390F47">
        <w:t>.</w:t>
      </w:r>
    </w:p>
    <w:p w14:paraId="0EA3150F" w14:textId="77777777" w:rsidR="00FC2F02" w:rsidRDefault="00FC2F02" w:rsidP="00FC2F02"/>
    <w:p w14:paraId="4E75A93E" w14:textId="77777777" w:rsidR="00650467" w:rsidRDefault="00FC2F02" w:rsidP="00650467">
      <w:pPr>
        <w:pStyle w:val="Heading2"/>
      </w:pPr>
      <w:bookmarkStart w:id="28" w:name="_Toc437338864"/>
      <w:r>
        <w:t xml:space="preserve">I. </w:t>
      </w:r>
      <w:r w:rsidR="00650467">
        <w:t>Involuntary Manslaughter</w:t>
      </w:r>
      <w:bookmarkEnd w:id="28"/>
    </w:p>
    <w:p w14:paraId="0291DE33" w14:textId="77777777" w:rsidR="00464443" w:rsidRDefault="00464443" w:rsidP="009B0D56">
      <w:r>
        <w:t xml:space="preserve">Involuntary Manslaughter is at the lowest end of homicide. </w:t>
      </w:r>
    </w:p>
    <w:p w14:paraId="75273B7B" w14:textId="1FE5605B" w:rsidR="009B0D56" w:rsidRDefault="009B0D56" w:rsidP="009B0D56">
      <w:r>
        <w:rPr>
          <w:b/>
        </w:rPr>
        <w:t xml:space="preserve">Result: </w:t>
      </w:r>
      <w:r>
        <w:t>Death</w:t>
      </w:r>
    </w:p>
    <w:p w14:paraId="1447C1E0" w14:textId="08A7144C" w:rsidR="009B0D56" w:rsidRPr="009B0D56" w:rsidRDefault="009B0D56" w:rsidP="009B0D56">
      <w:pPr>
        <w:rPr>
          <w:i/>
        </w:rPr>
      </w:pPr>
      <w:r>
        <w:rPr>
          <w:b/>
        </w:rPr>
        <w:t xml:space="preserve">Mens Rea: </w:t>
      </w:r>
      <w:r>
        <w:t xml:space="preserve">Recklessness or gross negligence (typically. </w:t>
      </w:r>
      <w:r>
        <w:rPr>
          <w:b/>
        </w:rPr>
        <w:t xml:space="preserve">BUT SEE: </w:t>
      </w:r>
      <w:r>
        <w:rPr>
          <w:i/>
        </w:rPr>
        <w:t xml:space="preserve">State v. Williams). </w:t>
      </w:r>
    </w:p>
    <w:p w14:paraId="4F1EF054" w14:textId="77777777" w:rsidR="00464443" w:rsidRDefault="00464443" w:rsidP="009B0D56"/>
    <w:p w14:paraId="70F6A812" w14:textId="7316A8A3" w:rsidR="00464443" w:rsidRPr="009B0D56" w:rsidRDefault="00464443" w:rsidP="009B0D56">
      <w:pPr>
        <w:rPr>
          <w:b/>
          <w:u w:val="single"/>
        </w:rPr>
      </w:pPr>
      <w:r w:rsidRPr="009B0D56">
        <w:rPr>
          <w:b/>
          <w:u w:val="single"/>
        </w:rPr>
        <w:t>Statutory Constructions</w:t>
      </w:r>
      <w:r w:rsidR="0065342A">
        <w:rPr>
          <w:b/>
          <w:u w:val="single"/>
        </w:rPr>
        <w:t xml:space="preserve"> and Jurisdictional Differences</w:t>
      </w:r>
    </w:p>
    <w:p w14:paraId="525B86C2" w14:textId="47DF6E43" w:rsidR="009B0D56" w:rsidRPr="009B0D56" w:rsidRDefault="009B0D56" w:rsidP="00607E7B">
      <w:pPr>
        <w:pStyle w:val="ListParagraph"/>
        <w:numPr>
          <w:ilvl w:val="0"/>
          <w:numId w:val="48"/>
        </w:numPr>
        <w:rPr>
          <w:b/>
        </w:rPr>
      </w:pPr>
      <w:r w:rsidRPr="009B0D56">
        <w:rPr>
          <w:b/>
        </w:rPr>
        <w:t>Kansas</w:t>
      </w:r>
    </w:p>
    <w:p w14:paraId="0609FA99" w14:textId="4114BD76" w:rsidR="009B0D56" w:rsidRPr="009B0D56" w:rsidRDefault="009B0D56" w:rsidP="00607E7B">
      <w:pPr>
        <w:pStyle w:val="ListParagraph"/>
        <w:numPr>
          <w:ilvl w:val="1"/>
          <w:numId w:val="48"/>
        </w:numPr>
        <w:rPr>
          <w:b/>
        </w:rPr>
      </w:pPr>
      <w:r w:rsidRPr="009B0D56">
        <w:rPr>
          <w:b/>
        </w:rPr>
        <w:t xml:space="preserve">Act: </w:t>
      </w:r>
      <w:r>
        <w:t>Killing a human being</w:t>
      </w:r>
    </w:p>
    <w:p w14:paraId="53B0CF7C" w14:textId="62284059" w:rsidR="009B0D56" w:rsidRPr="009B0D56" w:rsidRDefault="009B0D56" w:rsidP="00607E7B">
      <w:pPr>
        <w:pStyle w:val="ListParagraph"/>
        <w:numPr>
          <w:ilvl w:val="1"/>
          <w:numId w:val="48"/>
        </w:numPr>
        <w:rPr>
          <w:b/>
        </w:rPr>
      </w:pPr>
      <w:r>
        <w:rPr>
          <w:b/>
        </w:rPr>
        <w:t xml:space="preserve">Circumstances: </w:t>
      </w:r>
      <w:r w:rsidR="008042E8">
        <w:t xml:space="preserve">In the commission of., or </w:t>
      </w:r>
      <w:r>
        <w:t>attempt to commit</w:t>
      </w:r>
      <w:r w:rsidR="008042E8">
        <w:t>,</w:t>
      </w:r>
      <w:r>
        <w:t xml:space="preserve"> or flight from a felony, or in the commission of or attempt to commit or flight from driving under the influence of alcohol or drugs.</w:t>
      </w:r>
    </w:p>
    <w:p w14:paraId="0F1188CB" w14:textId="49681ED4" w:rsidR="009B0D56" w:rsidRPr="009B0D56" w:rsidRDefault="009B0D56" w:rsidP="00607E7B">
      <w:pPr>
        <w:pStyle w:val="ListParagraph"/>
        <w:numPr>
          <w:ilvl w:val="1"/>
          <w:numId w:val="48"/>
        </w:numPr>
        <w:rPr>
          <w:b/>
        </w:rPr>
      </w:pPr>
      <w:r>
        <w:rPr>
          <w:b/>
        </w:rPr>
        <w:t xml:space="preserve">Mens Rea: </w:t>
      </w:r>
      <w:r>
        <w:t>Recklessly</w:t>
      </w:r>
    </w:p>
    <w:p w14:paraId="1A36F52A" w14:textId="7DB3CC1B" w:rsidR="009B0D56" w:rsidRDefault="009B0D56" w:rsidP="00607E7B">
      <w:pPr>
        <w:pStyle w:val="ListParagraph"/>
        <w:numPr>
          <w:ilvl w:val="0"/>
          <w:numId w:val="48"/>
        </w:numPr>
        <w:rPr>
          <w:b/>
        </w:rPr>
      </w:pPr>
      <w:r>
        <w:rPr>
          <w:b/>
        </w:rPr>
        <w:t>Pennyslvania</w:t>
      </w:r>
    </w:p>
    <w:p w14:paraId="3A738B4D" w14:textId="1E031C2C" w:rsidR="009B0D56" w:rsidRPr="009B0D56" w:rsidRDefault="009B0D56" w:rsidP="00607E7B">
      <w:pPr>
        <w:pStyle w:val="ListParagraph"/>
        <w:numPr>
          <w:ilvl w:val="1"/>
          <w:numId w:val="48"/>
        </w:numPr>
        <w:rPr>
          <w:b/>
        </w:rPr>
      </w:pPr>
      <w:r>
        <w:rPr>
          <w:b/>
        </w:rPr>
        <w:t xml:space="preserve">Act: </w:t>
      </w:r>
      <w:r>
        <w:t>Killing while in the act of a lawful or unlawful act</w:t>
      </w:r>
    </w:p>
    <w:p w14:paraId="1A5DDD65" w14:textId="60D94D78" w:rsidR="009B0D56" w:rsidRPr="0065342A" w:rsidRDefault="009B0D56" w:rsidP="00607E7B">
      <w:pPr>
        <w:pStyle w:val="ListParagraph"/>
        <w:numPr>
          <w:ilvl w:val="1"/>
          <w:numId w:val="48"/>
        </w:numPr>
        <w:rPr>
          <w:b/>
        </w:rPr>
      </w:pPr>
      <w:r>
        <w:rPr>
          <w:b/>
        </w:rPr>
        <w:t xml:space="preserve">Mens Rea: </w:t>
      </w:r>
      <w:r>
        <w:t>Recklessness or gross negligence</w:t>
      </w:r>
    </w:p>
    <w:p w14:paraId="47506F93" w14:textId="53145949" w:rsidR="0065342A" w:rsidRDefault="0065342A" w:rsidP="0065342A">
      <w:pPr>
        <w:pStyle w:val="ListParagraph"/>
        <w:numPr>
          <w:ilvl w:val="0"/>
          <w:numId w:val="48"/>
        </w:numPr>
        <w:rPr>
          <w:b/>
        </w:rPr>
      </w:pPr>
      <w:r>
        <w:rPr>
          <w:b/>
        </w:rPr>
        <w:t>Washington</w:t>
      </w:r>
    </w:p>
    <w:p w14:paraId="216CE97A" w14:textId="548B2C04" w:rsidR="0065342A" w:rsidRPr="0065342A" w:rsidRDefault="0065342A" w:rsidP="0065342A">
      <w:pPr>
        <w:pStyle w:val="ListParagraph"/>
        <w:numPr>
          <w:ilvl w:val="1"/>
          <w:numId w:val="48"/>
        </w:numPr>
        <w:rPr>
          <w:b/>
        </w:rPr>
      </w:pPr>
      <w:r>
        <w:rPr>
          <w:b/>
        </w:rPr>
        <w:t xml:space="preserve">Act: </w:t>
      </w:r>
      <w:r>
        <w:t>Killing a human being</w:t>
      </w:r>
    </w:p>
    <w:p w14:paraId="0617A7C0" w14:textId="1C00D5E6" w:rsidR="0065342A" w:rsidRPr="0065342A" w:rsidRDefault="0065342A" w:rsidP="0065342A">
      <w:pPr>
        <w:pStyle w:val="ListParagraph"/>
        <w:numPr>
          <w:ilvl w:val="1"/>
          <w:numId w:val="48"/>
        </w:numPr>
        <w:rPr>
          <w:b/>
        </w:rPr>
      </w:pPr>
      <w:r>
        <w:rPr>
          <w:b/>
        </w:rPr>
        <w:t xml:space="preserve">Mens Rea: </w:t>
      </w:r>
      <w:r>
        <w:t>Simple or ordinary negligence</w:t>
      </w:r>
    </w:p>
    <w:p w14:paraId="0D1AE768" w14:textId="77777777" w:rsidR="009B0D56" w:rsidRDefault="009B0D56" w:rsidP="009B0D56">
      <w:pPr>
        <w:rPr>
          <w:b/>
        </w:rPr>
      </w:pPr>
    </w:p>
    <w:p w14:paraId="7FF0B9DC" w14:textId="0089FD9E" w:rsidR="00FC656E" w:rsidRDefault="00FC656E" w:rsidP="009B0D56">
      <w:pPr>
        <w:rPr>
          <w:b/>
          <w:u w:val="single"/>
        </w:rPr>
      </w:pPr>
      <w:r>
        <w:rPr>
          <w:b/>
          <w:u w:val="single"/>
        </w:rPr>
        <w:t>Involuntary Manslaughter Mens Rea Sometimes Simple Negligence</w:t>
      </w:r>
    </w:p>
    <w:p w14:paraId="55823290" w14:textId="424FDF31" w:rsidR="00E66A0D" w:rsidRPr="00E66A0D" w:rsidRDefault="00E66A0D" w:rsidP="00607E7B">
      <w:pPr>
        <w:pStyle w:val="ListParagraph"/>
        <w:numPr>
          <w:ilvl w:val="0"/>
          <w:numId w:val="50"/>
        </w:numPr>
        <w:rPr>
          <w:b/>
          <w:u w:val="single"/>
        </w:rPr>
      </w:pPr>
      <w:r>
        <w:rPr>
          <w:b/>
          <w:i/>
        </w:rPr>
        <w:t xml:space="preserve">State v. Williams, </w:t>
      </w:r>
      <w:r>
        <w:t>Court of Appeals of Washington, 1971</w:t>
      </w:r>
    </w:p>
    <w:p w14:paraId="568EE0B8" w14:textId="442984E8" w:rsidR="00E66A0D" w:rsidRPr="00CF6A07" w:rsidRDefault="00E66A0D" w:rsidP="00607E7B">
      <w:pPr>
        <w:pStyle w:val="ListParagraph"/>
        <w:numPr>
          <w:ilvl w:val="1"/>
          <w:numId w:val="50"/>
        </w:numPr>
        <w:rPr>
          <w:b/>
          <w:u w:val="single"/>
        </w:rPr>
      </w:pPr>
      <w:r>
        <w:rPr>
          <w:b/>
        </w:rPr>
        <w:t>Washington state has a simple or ordinary negligence mens rea for involuntary manslaughter.</w:t>
      </w:r>
    </w:p>
    <w:p w14:paraId="662F3CAB" w14:textId="72B1FD7D" w:rsidR="00CF6A07" w:rsidRPr="00E66A0D" w:rsidRDefault="00CF6A07" w:rsidP="00CF6A07">
      <w:pPr>
        <w:pStyle w:val="ListParagraph"/>
        <w:numPr>
          <w:ilvl w:val="2"/>
          <w:numId w:val="50"/>
        </w:numPr>
        <w:rPr>
          <w:b/>
          <w:u w:val="single"/>
        </w:rPr>
      </w:pPr>
      <w:r>
        <w:t>At common law, this was always a gross negligen</w:t>
      </w:r>
      <w:r w:rsidR="007C183E">
        <w:t>ce crime, but statute supersede</w:t>
      </w:r>
      <w:r>
        <w:t>s.</w:t>
      </w:r>
    </w:p>
    <w:p w14:paraId="19649EB7" w14:textId="29DEAB03" w:rsidR="00E66A0D" w:rsidRPr="00E66A0D" w:rsidRDefault="00E66A0D" w:rsidP="00607E7B">
      <w:pPr>
        <w:pStyle w:val="ListParagraph"/>
        <w:numPr>
          <w:ilvl w:val="1"/>
          <w:numId w:val="50"/>
        </w:numPr>
        <w:rPr>
          <w:b/>
          <w:u w:val="single"/>
        </w:rPr>
      </w:pPr>
      <w:r>
        <w:t>Parents lived on Native American reservation and did not take child to the doctor, he died as a result.</w:t>
      </w:r>
    </w:p>
    <w:p w14:paraId="421B3C22" w14:textId="56006400" w:rsidR="00E66A0D" w:rsidRPr="00E66A0D" w:rsidRDefault="00E66A0D" w:rsidP="00607E7B">
      <w:pPr>
        <w:pStyle w:val="ListParagraph"/>
        <w:numPr>
          <w:ilvl w:val="2"/>
          <w:numId w:val="50"/>
        </w:numPr>
        <w:rPr>
          <w:b/>
          <w:u w:val="single"/>
        </w:rPr>
      </w:pPr>
      <w:r>
        <w:rPr>
          <w:b/>
        </w:rPr>
        <w:t xml:space="preserve">Negligent Arguments: </w:t>
      </w:r>
      <w:r>
        <w:t xml:space="preserve">Odor, knowledge that he was sick, had taken child to doctors in the past. </w:t>
      </w:r>
    </w:p>
    <w:p w14:paraId="5E535094" w14:textId="18687539" w:rsidR="00E66A0D" w:rsidRPr="0008457D" w:rsidRDefault="00E66A0D" w:rsidP="00607E7B">
      <w:pPr>
        <w:pStyle w:val="ListParagraph"/>
        <w:numPr>
          <w:ilvl w:val="2"/>
          <w:numId w:val="50"/>
        </w:numPr>
        <w:rPr>
          <w:b/>
          <w:u w:val="single"/>
        </w:rPr>
      </w:pPr>
      <w:r>
        <w:rPr>
          <w:b/>
        </w:rPr>
        <w:t xml:space="preserve">Not Negligent Arguments: </w:t>
      </w:r>
      <w:r w:rsidR="0008457D">
        <w:t>Lacked education, fear that welfare people would take child away, you don’t need to take child to the doctor for everything.</w:t>
      </w:r>
    </w:p>
    <w:p w14:paraId="73E502CE" w14:textId="4E6EFFB1" w:rsidR="00A02FFC" w:rsidRPr="00A02FFC" w:rsidRDefault="0008457D" w:rsidP="00A02FFC">
      <w:pPr>
        <w:pStyle w:val="ListParagraph"/>
        <w:numPr>
          <w:ilvl w:val="1"/>
          <w:numId w:val="50"/>
        </w:numPr>
        <w:rPr>
          <w:b/>
          <w:u w:val="single"/>
        </w:rPr>
      </w:pPr>
      <w:r w:rsidRPr="0008457D">
        <w:rPr>
          <w:b/>
          <w:highlight w:val="yellow"/>
        </w:rPr>
        <w:t>Holding</w:t>
      </w:r>
      <w:r>
        <w:rPr>
          <w:b/>
        </w:rPr>
        <w:t xml:space="preserve">: </w:t>
      </w:r>
      <w:r>
        <w:t xml:space="preserve">Parents </w:t>
      </w:r>
      <w:r w:rsidR="00904D47">
        <w:t>had a duty of care and failed to act in accordance with that care; therefore, they were at least</w:t>
      </w:r>
      <w:r>
        <w:t xml:space="preserve"> </w:t>
      </w:r>
      <w:r w:rsidRPr="00904D47">
        <w:rPr>
          <w:b/>
        </w:rPr>
        <w:t>ordinarily negligent</w:t>
      </w:r>
      <w:r>
        <w:t xml:space="preserve"> </w:t>
      </w:r>
      <w:r w:rsidR="00904D47">
        <w:t xml:space="preserve">(not necessarily grossly negligent) </w:t>
      </w:r>
      <w:r>
        <w:t xml:space="preserve">by not taking the child to the doctor within the first five days of the illness. </w:t>
      </w:r>
    </w:p>
    <w:p w14:paraId="12EF732F" w14:textId="07B649CD" w:rsidR="0008457D" w:rsidRPr="00500AE0" w:rsidRDefault="0008457D" w:rsidP="00607E7B">
      <w:pPr>
        <w:pStyle w:val="ListParagraph"/>
        <w:numPr>
          <w:ilvl w:val="1"/>
          <w:numId w:val="50"/>
        </w:numPr>
        <w:rPr>
          <w:b/>
          <w:u w:val="single"/>
        </w:rPr>
      </w:pPr>
      <w:r>
        <w:rPr>
          <w:b/>
        </w:rPr>
        <w:t xml:space="preserve">Act: </w:t>
      </w:r>
      <w:r w:rsidR="00500AE0">
        <w:t xml:space="preserve">Not taking child to doctor </w:t>
      </w:r>
      <w:r w:rsidR="00500AE0">
        <w:sym w:font="Wingdings" w:char="F0E0"/>
      </w:r>
      <w:r w:rsidR="00500AE0">
        <w:t xml:space="preserve"> death</w:t>
      </w:r>
    </w:p>
    <w:p w14:paraId="165BD2A2" w14:textId="691CBBC4" w:rsidR="00500AE0" w:rsidRPr="00A02FFC" w:rsidRDefault="00500AE0" w:rsidP="00607E7B">
      <w:pPr>
        <w:pStyle w:val="ListParagraph"/>
        <w:numPr>
          <w:ilvl w:val="1"/>
          <w:numId w:val="50"/>
        </w:numPr>
        <w:rPr>
          <w:b/>
          <w:u w:val="single"/>
        </w:rPr>
      </w:pPr>
      <w:r>
        <w:rPr>
          <w:b/>
        </w:rPr>
        <w:t>Mens Rea:</w:t>
      </w:r>
      <w:r>
        <w:t xml:space="preserve"> Ordinary negligence</w:t>
      </w:r>
    </w:p>
    <w:p w14:paraId="1354199F" w14:textId="1C6E9EC3" w:rsidR="00A02FFC" w:rsidRPr="00A02FFC" w:rsidRDefault="00A02FFC" w:rsidP="00A02FFC">
      <w:pPr>
        <w:pStyle w:val="ListParagraph"/>
        <w:numPr>
          <w:ilvl w:val="2"/>
          <w:numId w:val="50"/>
        </w:numPr>
        <w:rPr>
          <w:b/>
          <w:u w:val="single"/>
        </w:rPr>
      </w:pPr>
      <w:r>
        <w:t>Ordinary negligence (simple negligence) opens up more subjective enforcement and criminalization of this behavior—lower burden on the state.</w:t>
      </w:r>
    </w:p>
    <w:p w14:paraId="5B06516D" w14:textId="3156A4EA" w:rsidR="00A02FFC" w:rsidRPr="00500AE0" w:rsidRDefault="00A02FFC" w:rsidP="00A02FFC">
      <w:pPr>
        <w:pStyle w:val="ListParagraph"/>
        <w:numPr>
          <w:ilvl w:val="2"/>
          <w:numId w:val="50"/>
        </w:numPr>
        <w:rPr>
          <w:b/>
          <w:u w:val="single"/>
        </w:rPr>
      </w:pPr>
      <w:r>
        <w:t xml:space="preserve">But, still, gross deviation from a standard of care (gross negligence) </w:t>
      </w:r>
      <w:r w:rsidR="007C183E">
        <w:t xml:space="preserve">is vague enough that there still could have been a conviction here. </w:t>
      </w:r>
    </w:p>
    <w:p w14:paraId="0E5C4977" w14:textId="331BB30E" w:rsidR="00500AE0" w:rsidRPr="00C830F5" w:rsidRDefault="00500AE0" w:rsidP="00607E7B">
      <w:pPr>
        <w:pStyle w:val="ListParagraph"/>
        <w:numPr>
          <w:ilvl w:val="1"/>
          <w:numId w:val="50"/>
        </w:numPr>
        <w:rPr>
          <w:b/>
          <w:u w:val="single"/>
        </w:rPr>
      </w:pPr>
      <w:r>
        <w:rPr>
          <w:b/>
        </w:rPr>
        <w:t>Purposes of Punishment:</w:t>
      </w:r>
      <w:r w:rsidR="00C830F5">
        <w:t xml:space="preserve"> Super deterrent (act immediately if you suspect child is ill), Retributive.</w:t>
      </w:r>
    </w:p>
    <w:p w14:paraId="1A686C9E" w14:textId="45DE8863" w:rsidR="00C830F5" w:rsidRDefault="00C830F5" w:rsidP="00C830F5">
      <w:pPr>
        <w:pStyle w:val="ListParagraph"/>
        <w:numPr>
          <w:ilvl w:val="2"/>
          <w:numId w:val="50"/>
        </w:numPr>
        <w:rPr>
          <w:b/>
          <w:u w:val="single"/>
        </w:rPr>
      </w:pPr>
      <w:r>
        <w:rPr>
          <w:b/>
        </w:rPr>
        <w:t>But there are concerns about the purposes here:</w:t>
      </w:r>
      <w:r>
        <w:rPr>
          <w:b/>
          <w:u w:val="single"/>
        </w:rPr>
        <w:t xml:space="preserve"> parents already lost their child. </w:t>
      </w:r>
    </w:p>
    <w:p w14:paraId="434AB354" w14:textId="7CACC16D" w:rsidR="00F65543" w:rsidRDefault="00F65543" w:rsidP="00C830F5">
      <w:pPr>
        <w:pStyle w:val="ListParagraph"/>
        <w:numPr>
          <w:ilvl w:val="2"/>
          <w:numId w:val="50"/>
        </w:numPr>
        <w:rPr>
          <w:b/>
          <w:u w:val="single"/>
        </w:rPr>
      </w:pPr>
      <w:r w:rsidRPr="00F64184">
        <w:rPr>
          <w:b/>
          <w:highlight w:val="cyan"/>
        </w:rPr>
        <w:t>KTT:</w:t>
      </w:r>
      <w:r>
        <w:rPr>
          <w:b/>
        </w:rPr>
        <w:t xml:space="preserve"> </w:t>
      </w:r>
      <w:r>
        <w:t xml:space="preserve">Punishment in this case may be light. </w:t>
      </w:r>
    </w:p>
    <w:p w14:paraId="3B006668" w14:textId="672EFBCF" w:rsidR="00607E7B" w:rsidRPr="00607E7B" w:rsidRDefault="00607E7B" w:rsidP="00607E7B">
      <w:pPr>
        <w:pStyle w:val="ListParagraph"/>
        <w:numPr>
          <w:ilvl w:val="1"/>
          <w:numId w:val="50"/>
        </w:numPr>
        <w:rPr>
          <w:b/>
          <w:i/>
          <w:u w:val="single"/>
        </w:rPr>
      </w:pPr>
      <w:r>
        <w:rPr>
          <w:b/>
          <w:u w:val="single"/>
        </w:rPr>
        <w:t xml:space="preserve">BUT: </w:t>
      </w:r>
      <w:r w:rsidRPr="00607E7B">
        <w:rPr>
          <w:i/>
        </w:rPr>
        <w:t>People v. Wu</w:t>
      </w:r>
    </w:p>
    <w:p w14:paraId="6279C4FF" w14:textId="77777777" w:rsidR="009B0D56" w:rsidRDefault="009B0D56" w:rsidP="009B0D56">
      <w:pPr>
        <w:rPr>
          <w:b/>
          <w:u w:val="single"/>
        </w:rPr>
      </w:pPr>
    </w:p>
    <w:p w14:paraId="48D350FE" w14:textId="1084E642" w:rsidR="00FC656E" w:rsidRDefault="00FC656E" w:rsidP="009B0D56">
      <w:pPr>
        <w:rPr>
          <w:b/>
          <w:u w:val="single"/>
        </w:rPr>
      </w:pPr>
      <w:r>
        <w:rPr>
          <w:b/>
          <w:u w:val="single"/>
        </w:rPr>
        <w:t xml:space="preserve">Cultural Considerations in Establishing </w:t>
      </w:r>
      <w:r w:rsidR="00E66A0D">
        <w:rPr>
          <w:b/>
          <w:u w:val="single"/>
        </w:rPr>
        <w:t>“Reasonableness” Standard</w:t>
      </w:r>
    </w:p>
    <w:p w14:paraId="7DD5B3A3" w14:textId="77777777" w:rsidR="00607E7B" w:rsidRPr="00607E7B" w:rsidRDefault="00607E7B" w:rsidP="00607E7B">
      <w:pPr>
        <w:pStyle w:val="ListParagraph"/>
        <w:numPr>
          <w:ilvl w:val="0"/>
          <w:numId w:val="50"/>
        </w:numPr>
      </w:pPr>
      <w:r>
        <w:rPr>
          <w:b/>
        </w:rPr>
        <w:t xml:space="preserve">Pro: </w:t>
      </w:r>
    </w:p>
    <w:p w14:paraId="090850EA" w14:textId="0A596A61" w:rsidR="00607E7B" w:rsidRPr="00607E7B" w:rsidRDefault="00607E7B" w:rsidP="00607E7B">
      <w:pPr>
        <w:pStyle w:val="ListParagraph"/>
        <w:numPr>
          <w:ilvl w:val="1"/>
          <w:numId w:val="50"/>
        </w:numPr>
      </w:pPr>
      <w:r>
        <w:t>Need to take into account people with different backgrounds</w:t>
      </w:r>
      <w:r>
        <w:rPr>
          <w:b/>
        </w:rPr>
        <w:t xml:space="preserve"> </w:t>
      </w:r>
    </w:p>
    <w:p w14:paraId="2352CFF3" w14:textId="62B67AD5" w:rsidR="00607E7B" w:rsidRDefault="00473905" w:rsidP="00607E7B">
      <w:pPr>
        <w:pStyle w:val="ListParagraph"/>
        <w:numPr>
          <w:ilvl w:val="1"/>
          <w:numId w:val="50"/>
        </w:numPr>
      </w:pPr>
      <w:r>
        <w:t xml:space="preserve">Gives benefit to the accused. </w:t>
      </w:r>
    </w:p>
    <w:p w14:paraId="0D933352" w14:textId="55C99B32" w:rsidR="00473905" w:rsidRPr="00473905" w:rsidRDefault="00473905" w:rsidP="00473905">
      <w:pPr>
        <w:pStyle w:val="ListParagraph"/>
        <w:numPr>
          <w:ilvl w:val="0"/>
          <w:numId w:val="50"/>
        </w:numPr>
      </w:pPr>
      <w:r>
        <w:rPr>
          <w:b/>
        </w:rPr>
        <w:t>Con:</w:t>
      </w:r>
    </w:p>
    <w:p w14:paraId="0CFCB572" w14:textId="549AC75C" w:rsidR="00473905" w:rsidRDefault="003F2034" w:rsidP="00473905">
      <w:pPr>
        <w:pStyle w:val="ListParagraph"/>
        <w:numPr>
          <w:ilvl w:val="1"/>
          <w:numId w:val="50"/>
        </w:numPr>
      </w:pPr>
      <w:r>
        <w:t>The purpose of negligence is to have a single standard</w:t>
      </w:r>
      <w:r>
        <w:sym w:font="Wingdings" w:char="F0E0"/>
      </w:r>
      <w:r>
        <w:t xml:space="preserve"> defeating the purpose of it as an objective, not subjective standard.</w:t>
      </w:r>
    </w:p>
    <w:p w14:paraId="6982A903" w14:textId="50DEE425" w:rsidR="003F2034" w:rsidRDefault="003F2034" w:rsidP="00473905">
      <w:pPr>
        <w:pStyle w:val="ListParagraph"/>
        <w:numPr>
          <w:ilvl w:val="1"/>
          <w:numId w:val="50"/>
        </w:numPr>
      </w:pPr>
      <w:r>
        <w:t xml:space="preserve">We need a standard for how to behave. </w:t>
      </w:r>
    </w:p>
    <w:p w14:paraId="1DA7FB16" w14:textId="77777777" w:rsidR="00A02FFC" w:rsidRDefault="00A02FFC" w:rsidP="00A02FFC"/>
    <w:p w14:paraId="5967884E" w14:textId="32CFDF0D" w:rsidR="00A02FFC" w:rsidRDefault="007C183E" w:rsidP="00A02FFC">
      <w:pPr>
        <w:rPr>
          <w:b/>
          <w:u w:val="single"/>
        </w:rPr>
      </w:pPr>
      <w:r>
        <w:rPr>
          <w:b/>
          <w:u w:val="single"/>
        </w:rPr>
        <w:t>Vehicular Manslaughter:</w:t>
      </w:r>
      <w:r w:rsidR="002A75D5">
        <w:rPr>
          <w:b/>
          <w:u w:val="single"/>
        </w:rPr>
        <w:t xml:space="preserve"> Gross Negligence Standard</w:t>
      </w:r>
    </w:p>
    <w:p w14:paraId="6BACCE5C" w14:textId="18DA4F39" w:rsidR="002A75D5" w:rsidRPr="002A75D5" w:rsidRDefault="002A75D5" w:rsidP="002628E2">
      <w:pPr>
        <w:pStyle w:val="ListParagraph"/>
        <w:numPr>
          <w:ilvl w:val="0"/>
          <w:numId w:val="52"/>
        </w:numPr>
        <w:rPr>
          <w:b/>
          <w:u w:val="single"/>
        </w:rPr>
      </w:pPr>
      <w:r>
        <w:rPr>
          <w:b/>
          <w:u w:val="single"/>
        </w:rPr>
        <w:t>Overview:</w:t>
      </w:r>
      <w:r>
        <w:rPr>
          <w:b/>
        </w:rPr>
        <w:t xml:space="preserve"> </w:t>
      </w:r>
      <w:r>
        <w:t xml:space="preserve">Subcategory of negligent homicide, gross deviation from standard of care. </w:t>
      </w:r>
    </w:p>
    <w:p w14:paraId="4746BB49" w14:textId="1145FDA2" w:rsidR="005A306B" w:rsidRPr="002D246F" w:rsidRDefault="005A306B" w:rsidP="002628E2">
      <w:pPr>
        <w:pStyle w:val="ListParagraph"/>
        <w:numPr>
          <w:ilvl w:val="0"/>
          <w:numId w:val="52"/>
        </w:numPr>
        <w:rPr>
          <w:b/>
          <w:u w:val="single"/>
        </w:rPr>
      </w:pPr>
      <w:r>
        <w:rPr>
          <w:b/>
          <w:i/>
        </w:rPr>
        <w:t>Porter v. State</w:t>
      </w:r>
      <w:r>
        <w:t xml:space="preserve">, </w:t>
      </w:r>
      <w:r w:rsidR="002D246F">
        <w:t>Supreme Court of Florida, 1956</w:t>
      </w:r>
    </w:p>
    <w:p w14:paraId="7A36541E" w14:textId="4FED0285" w:rsidR="002D246F" w:rsidRPr="000D18E0" w:rsidRDefault="000D18E0" w:rsidP="002628E2">
      <w:pPr>
        <w:pStyle w:val="ListParagraph"/>
        <w:numPr>
          <w:ilvl w:val="1"/>
          <w:numId w:val="52"/>
        </w:numPr>
        <w:rPr>
          <w:b/>
          <w:u w:val="single"/>
        </w:rPr>
      </w:pPr>
      <w:r>
        <w:t>Car accident led to death of a person.</w:t>
      </w:r>
    </w:p>
    <w:p w14:paraId="116E4F83" w14:textId="120F7CEE" w:rsidR="000D18E0" w:rsidRPr="000D18E0" w:rsidRDefault="000D18E0" w:rsidP="002628E2">
      <w:pPr>
        <w:pStyle w:val="ListParagraph"/>
        <w:numPr>
          <w:ilvl w:val="1"/>
          <w:numId w:val="52"/>
        </w:numPr>
        <w:rPr>
          <w:b/>
          <w:u w:val="single"/>
        </w:rPr>
      </w:pPr>
      <w:r>
        <w:t xml:space="preserve">Driver did not stop at a stop sign and was driving between 60 and 65 mph. </w:t>
      </w:r>
    </w:p>
    <w:p w14:paraId="77387A45" w14:textId="4CB791AA" w:rsidR="000D18E0" w:rsidRPr="00072796" w:rsidRDefault="000D18E0" w:rsidP="002628E2">
      <w:pPr>
        <w:pStyle w:val="ListParagraph"/>
        <w:numPr>
          <w:ilvl w:val="1"/>
          <w:numId w:val="52"/>
        </w:numPr>
        <w:rPr>
          <w:b/>
          <w:u w:val="single"/>
        </w:rPr>
      </w:pPr>
      <w:r>
        <w:t xml:space="preserve">He was driving somewhere he was not very familiar with. </w:t>
      </w:r>
    </w:p>
    <w:p w14:paraId="69663B51" w14:textId="21EC988F" w:rsidR="00072796" w:rsidRPr="00072796" w:rsidRDefault="00072796" w:rsidP="002628E2">
      <w:pPr>
        <w:pStyle w:val="ListParagraph"/>
        <w:numPr>
          <w:ilvl w:val="1"/>
          <w:numId w:val="52"/>
        </w:numPr>
        <w:rPr>
          <w:b/>
          <w:u w:val="single"/>
        </w:rPr>
      </w:pPr>
      <w:r>
        <w:rPr>
          <w:b/>
        </w:rPr>
        <w:t xml:space="preserve">Act: </w:t>
      </w:r>
      <w:r>
        <w:t>Killing a human while operating a car.</w:t>
      </w:r>
    </w:p>
    <w:p w14:paraId="2F105DD6" w14:textId="6E32FEAC" w:rsidR="00072796" w:rsidRPr="00A82468" w:rsidRDefault="00072796" w:rsidP="002628E2">
      <w:pPr>
        <w:pStyle w:val="ListParagraph"/>
        <w:numPr>
          <w:ilvl w:val="1"/>
          <w:numId w:val="52"/>
        </w:numPr>
        <w:rPr>
          <w:b/>
          <w:u w:val="single"/>
        </w:rPr>
      </w:pPr>
      <w:r>
        <w:rPr>
          <w:b/>
        </w:rPr>
        <w:t>Mens Rea:</w:t>
      </w:r>
      <w:r>
        <w:t xml:space="preserve"> </w:t>
      </w:r>
      <w:r w:rsidRPr="00072796">
        <w:t>Gross negligence</w:t>
      </w:r>
    </w:p>
    <w:p w14:paraId="41477048" w14:textId="77777777" w:rsidR="00A37F04" w:rsidRPr="00A37F04" w:rsidRDefault="00A37F04" w:rsidP="002628E2">
      <w:pPr>
        <w:pStyle w:val="ListParagraph"/>
        <w:numPr>
          <w:ilvl w:val="1"/>
          <w:numId w:val="52"/>
        </w:numPr>
        <w:rPr>
          <w:b/>
          <w:u w:val="single"/>
        </w:rPr>
      </w:pPr>
      <w:r w:rsidRPr="006A7CBF">
        <w:rPr>
          <w:b/>
          <w:highlight w:val="yellow"/>
        </w:rPr>
        <w:t>Holding</w:t>
      </w:r>
      <w:r>
        <w:rPr>
          <w:b/>
        </w:rPr>
        <w:t xml:space="preserve">: </w:t>
      </w:r>
      <w:r>
        <w:t xml:space="preserve">Not guilty here; not enough to say that he was grossly negligent in his operation of the vehicle. </w:t>
      </w:r>
    </w:p>
    <w:p w14:paraId="3E03436C" w14:textId="77777777" w:rsidR="00A37F04" w:rsidRPr="00A37F04" w:rsidRDefault="00A37F04" w:rsidP="002628E2">
      <w:pPr>
        <w:pStyle w:val="ListParagraph"/>
        <w:numPr>
          <w:ilvl w:val="1"/>
          <w:numId w:val="52"/>
        </w:numPr>
        <w:rPr>
          <w:b/>
          <w:u w:val="single"/>
        </w:rPr>
      </w:pPr>
      <w:r>
        <w:rPr>
          <w:b/>
        </w:rPr>
        <w:t>Court’s rationale:</w:t>
      </w:r>
    </w:p>
    <w:p w14:paraId="49B7AFBE" w14:textId="77777777" w:rsidR="00A37F04" w:rsidRPr="00A37F04" w:rsidRDefault="00A37F04" w:rsidP="002628E2">
      <w:pPr>
        <w:pStyle w:val="ListParagraph"/>
        <w:numPr>
          <w:ilvl w:val="2"/>
          <w:numId w:val="52"/>
        </w:numPr>
        <w:rPr>
          <w:b/>
          <w:u w:val="single"/>
        </w:rPr>
      </w:pPr>
      <w:r>
        <w:t>Not foreseeable (anything is possible, but not likely)</w:t>
      </w:r>
    </w:p>
    <w:p w14:paraId="4E02242F" w14:textId="77777777" w:rsidR="00A37F04" w:rsidRPr="00A37F04" w:rsidRDefault="00A37F04" w:rsidP="002628E2">
      <w:pPr>
        <w:pStyle w:val="ListParagraph"/>
        <w:numPr>
          <w:ilvl w:val="2"/>
          <w:numId w:val="52"/>
        </w:numPr>
        <w:rPr>
          <w:b/>
          <w:u w:val="single"/>
        </w:rPr>
      </w:pPr>
      <w:r>
        <w:t>No real notice: weather wasn’t bad, not drunk.</w:t>
      </w:r>
    </w:p>
    <w:p w14:paraId="14C4D597" w14:textId="77777777" w:rsidR="00CD18DD" w:rsidRPr="00CD18DD" w:rsidRDefault="00A37F04" w:rsidP="002628E2">
      <w:pPr>
        <w:pStyle w:val="ListParagraph"/>
        <w:numPr>
          <w:ilvl w:val="2"/>
          <w:numId w:val="52"/>
        </w:numPr>
        <w:rPr>
          <w:b/>
          <w:u w:val="single"/>
        </w:rPr>
      </w:pPr>
      <w:r>
        <w:t>Judge identified with Porter (at least more than judge in Williams)</w:t>
      </w:r>
      <w:r w:rsidR="00CD18DD">
        <w:t xml:space="preserve">. </w:t>
      </w:r>
    </w:p>
    <w:p w14:paraId="7206CE29" w14:textId="04C6244D" w:rsidR="00CD18DD" w:rsidRPr="00CD18DD" w:rsidRDefault="00CD18DD" w:rsidP="002628E2">
      <w:pPr>
        <w:pStyle w:val="ListParagraph"/>
        <w:numPr>
          <w:ilvl w:val="2"/>
          <w:numId w:val="52"/>
        </w:numPr>
        <w:rPr>
          <w:b/>
          <w:u w:val="single"/>
        </w:rPr>
      </w:pPr>
      <w:r>
        <w:t xml:space="preserve">This is common behavior: </w:t>
      </w:r>
      <w:r>
        <w:rPr>
          <w:b/>
        </w:rPr>
        <w:t xml:space="preserve">momentary lapse in judgment. </w:t>
      </w:r>
    </w:p>
    <w:p w14:paraId="579CB371" w14:textId="4A08B92E" w:rsidR="00A82468" w:rsidRPr="0050326A" w:rsidRDefault="00CD18DD" w:rsidP="002628E2">
      <w:pPr>
        <w:pStyle w:val="ListParagraph"/>
        <w:numPr>
          <w:ilvl w:val="1"/>
          <w:numId w:val="52"/>
        </w:numPr>
        <w:rPr>
          <w:b/>
          <w:u w:val="single"/>
        </w:rPr>
      </w:pPr>
      <w:r>
        <w:rPr>
          <w:b/>
        </w:rPr>
        <w:t xml:space="preserve">Purposes of punishment: </w:t>
      </w:r>
      <w:r>
        <w:t xml:space="preserve">argument that this isn’t foreseeable/active, </w:t>
      </w:r>
      <w:r w:rsidR="00D6554E">
        <w:t xml:space="preserve">so not deterrable. </w:t>
      </w:r>
    </w:p>
    <w:p w14:paraId="4B971690" w14:textId="77777777" w:rsidR="0050326A" w:rsidRDefault="0050326A" w:rsidP="0050326A">
      <w:pPr>
        <w:rPr>
          <w:b/>
          <w:u w:val="single"/>
        </w:rPr>
      </w:pPr>
    </w:p>
    <w:p w14:paraId="36982FD4" w14:textId="07FC55CD" w:rsidR="0050326A" w:rsidRDefault="0034548E" w:rsidP="0050326A">
      <w:pPr>
        <w:rPr>
          <w:b/>
          <w:u w:val="single"/>
        </w:rPr>
      </w:pPr>
      <w:r>
        <w:rPr>
          <w:b/>
          <w:u w:val="single"/>
        </w:rPr>
        <w:t>Misdemeanor Manslaughter:</w:t>
      </w:r>
      <w:r w:rsidR="0037256A">
        <w:rPr>
          <w:b/>
          <w:u w:val="single"/>
        </w:rPr>
        <w:t xml:space="preserve"> Death that Occurs in the Commission of a Misdemeanor</w:t>
      </w:r>
    </w:p>
    <w:p w14:paraId="71F3D949" w14:textId="37D23DC0" w:rsidR="000E13C0" w:rsidRPr="000E13C0" w:rsidRDefault="000E13C0" w:rsidP="002628E2">
      <w:pPr>
        <w:pStyle w:val="ListParagraph"/>
        <w:numPr>
          <w:ilvl w:val="0"/>
          <w:numId w:val="53"/>
        </w:numPr>
        <w:rPr>
          <w:b/>
          <w:u w:val="single"/>
        </w:rPr>
      </w:pPr>
      <w:r>
        <w:rPr>
          <w:b/>
          <w:i/>
        </w:rPr>
        <w:t>U.S. v. Walker</w:t>
      </w:r>
      <w:r>
        <w:t>, D.C. Superior Court, 1977</w:t>
      </w:r>
    </w:p>
    <w:p w14:paraId="76B278D3" w14:textId="426DEC96" w:rsidR="000E13C0" w:rsidRPr="00223CED" w:rsidRDefault="00223CED" w:rsidP="002628E2">
      <w:pPr>
        <w:pStyle w:val="ListParagraph"/>
        <w:numPr>
          <w:ilvl w:val="1"/>
          <w:numId w:val="53"/>
        </w:numPr>
        <w:rPr>
          <w:b/>
          <w:u w:val="single"/>
        </w:rPr>
      </w:pPr>
      <w:r>
        <w:t>Walker carried loaded pistol without a permit, and the gun fell in a staircase and killed someone.</w:t>
      </w:r>
    </w:p>
    <w:p w14:paraId="10B31D0B" w14:textId="58565E60" w:rsidR="00223CED" w:rsidRPr="0037256A" w:rsidRDefault="0077088A" w:rsidP="002628E2">
      <w:pPr>
        <w:pStyle w:val="ListParagraph"/>
        <w:numPr>
          <w:ilvl w:val="1"/>
          <w:numId w:val="53"/>
        </w:numPr>
        <w:rPr>
          <w:b/>
          <w:u w:val="single"/>
        </w:rPr>
      </w:pPr>
      <w:r>
        <w:rPr>
          <w:b/>
          <w:u w:val="single"/>
        </w:rPr>
        <w:t xml:space="preserve">The absence of a license: </w:t>
      </w:r>
      <w:r>
        <w:t xml:space="preserve">No proof of training, no level of inspection that has been passed. </w:t>
      </w:r>
    </w:p>
    <w:p w14:paraId="767447ED" w14:textId="71E485B1" w:rsidR="0037256A" w:rsidRPr="0037256A" w:rsidRDefault="0037256A" w:rsidP="002628E2">
      <w:pPr>
        <w:pStyle w:val="ListParagraph"/>
        <w:numPr>
          <w:ilvl w:val="1"/>
          <w:numId w:val="53"/>
        </w:numPr>
        <w:rPr>
          <w:b/>
          <w:u w:val="single"/>
        </w:rPr>
      </w:pPr>
      <w:r w:rsidRPr="006A7CBF">
        <w:rPr>
          <w:b/>
          <w:highlight w:val="yellow"/>
        </w:rPr>
        <w:t>Holding</w:t>
      </w:r>
      <w:r>
        <w:rPr>
          <w:b/>
        </w:rPr>
        <w:t xml:space="preserve">: </w:t>
      </w:r>
      <w:r>
        <w:t xml:space="preserve">All the state needs to show is that a death resulted while in the commission of a misdemeanor. </w:t>
      </w:r>
      <w:r>
        <w:rPr>
          <w:b/>
        </w:rPr>
        <w:t>No Mens Rea Necessary.</w:t>
      </w:r>
    </w:p>
    <w:p w14:paraId="2CD27306" w14:textId="0822E13D" w:rsidR="0037256A" w:rsidRPr="0037256A" w:rsidRDefault="0037256A" w:rsidP="002628E2">
      <w:pPr>
        <w:pStyle w:val="ListParagraph"/>
        <w:numPr>
          <w:ilvl w:val="1"/>
          <w:numId w:val="53"/>
        </w:numPr>
        <w:rPr>
          <w:b/>
          <w:u w:val="single"/>
        </w:rPr>
      </w:pPr>
      <w:r>
        <w:rPr>
          <w:b/>
        </w:rPr>
        <w:t xml:space="preserve">AR: </w:t>
      </w:r>
      <w:r>
        <w:t>Carrying a gun without a license (misdemeanor)</w:t>
      </w:r>
      <w:r>
        <w:sym w:font="Wingdings" w:char="F0E0"/>
      </w:r>
      <w:r>
        <w:t xml:space="preserve"> death</w:t>
      </w:r>
    </w:p>
    <w:p w14:paraId="3D2796E2" w14:textId="71EE1B2C" w:rsidR="0037256A" w:rsidRPr="006A7CBF" w:rsidRDefault="0037256A" w:rsidP="002628E2">
      <w:pPr>
        <w:pStyle w:val="ListParagraph"/>
        <w:numPr>
          <w:ilvl w:val="1"/>
          <w:numId w:val="53"/>
        </w:numPr>
        <w:rPr>
          <w:b/>
          <w:u w:val="single"/>
        </w:rPr>
      </w:pPr>
      <w:r>
        <w:rPr>
          <w:b/>
        </w:rPr>
        <w:t>MR:</w:t>
      </w:r>
      <w:r>
        <w:t xml:space="preserve"> No need for an independent MR: violating an </w:t>
      </w:r>
      <w:r>
        <w:rPr>
          <w:b/>
        </w:rPr>
        <w:t xml:space="preserve">inherently dangerous misdemeanor </w:t>
      </w:r>
      <w:r>
        <w:t xml:space="preserve">serves as a substitute for gross negligence. </w:t>
      </w:r>
    </w:p>
    <w:p w14:paraId="7FD1C440" w14:textId="68C49E06" w:rsidR="006A7CBF" w:rsidRPr="007A6549" w:rsidRDefault="006A7CBF" w:rsidP="002628E2">
      <w:pPr>
        <w:pStyle w:val="ListParagraph"/>
        <w:numPr>
          <w:ilvl w:val="1"/>
          <w:numId w:val="53"/>
        </w:numPr>
        <w:rPr>
          <w:b/>
          <w:u w:val="single"/>
        </w:rPr>
      </w:pPr>
      <w:r>
        <w:rPr>
          <w:b/>
        </w:rPr>
        <w:t>Short Cut:</w:t>
      </w:r>
      <w:r>
        <w:t xml:space="preserve"> In misdemeanor manslaughter crimes, court allows substitution of the </w:t>
      </w:r>
      <w:r>
        <w:rPr>
          <w:b/>
        </w:rPr>
        <w:t xml:space="preserve">intent as it relates to the MISDEMEANOR </w:t>
      </w:r>
      <w:r>
        <w:t xml:space="preserve">to be applied to </w:t>
      </w:r>
      <w:r>
        <w:rPr>
          <w:b/>
        </w:rPr>
        <w:t xml:space="preserve">intent for the MANSLAUGHTER. </w:t>
      </w:r>
    </w:p>
    <w:p w14:paraId="6709C47C" w14:textId="6B730245" w:rsidR="007A6549" w:rsidRPr="00474338" w:rsidRDefault="007A6549" w:rsidP="002628E2">
      <w:pPr>
        <w:pStyle w:val="ListParagraph"/>
        <w:numPr>
          <w:ilvl w:val="2"/>
          <w:numId w:val="53"/>
        </w:numPr>
        <w:rPr>
          <w:b/>
          <w:u w:val="single"/>
        </w:rPr>
      </w:pPr>
      <w:r>
        <w:t xml:space="preserve">Typically, the misdemeanor involved must require both an </w:t>
      </w:r>
      <w:r>
        <w:rPr>
          <w:b/>
        </w:rPr>
        <w:t>AR + MR (</w:t>
      </w:r>
      <w:r>
        <w:t xml:space="preserve">not strict liability misdemeanor). </w:t>
      </w:r>
    </w:p>
    <w:p w14:paraId="6D369E2D" w14:textId="55F1DD5A" w:rsidR="00474338" w:rsidRPr="00474338" w:rsidRDefault="00474338" w:rsidP="002628E2">
      <w:pPr>
        <w:pStyle w:val="ListParagraph"/>
        <w:numPr>
          <w:ilvl w:val="2"/>
          <w:numId w:val="53"/>
        </w:numPr>
        <w:rPr>
          <w:b/>
          <w:u w:val="single"/>
        </w:rPr>
      </w:pPr>
      <w:r>
        <w:rPr>
          <w:b/>
        </w:rPr>
        <w:t xml:space="preserve">BUT: </w:t>
      </w:r>
      <w:r>
        <w:rPr>
          <w:i/>
        </w:rPr>
        <w:t xml:space="preserve">Regina v. Faulkner: </w:t>
      </w:r>
      <w:r>
        <w:t>court would not apply intent for stealing the rum to intent to burn the ship.</w:t>
      </w:r>
    </w:p>
    <w:p w14:paraId="7A60282A" w14:textId="56670C4A" w:rsidR="00474338" w:rsidRPr="00EE4331" w:rsidRDefault="00474338" w:rsidP="002628E2">
      <w:pPr>
        <w:pStyle w:val="ListParagraph"/>
        <w:numPr>
          <w:ilvl w:val="3"/>
          <w:numId w:val="53"/>
        </w:numPr>
        <w:rPr>
          <w:b/>
          <w:u w:val="single"/>
        </w:rPr>
      </w:pPr>
      <w:r>
        <w:rPr>
          <w:b/>
        </w:rPr>
        <w:t>Rationale:</w:t>
      </w:r>
      <w:r>
        <w:t xml:space="preserve"> stealing rum is not inherently dangerous; we stretch and fudge when it comes to death</w:t>
      </w:r>
      <w:r>
        <w:sym w:font="Wingdings" w:char="F0E0"/>
      </w:r>
      <w:r>
        <w:t xml:space="preserve"> simply more important. </w:t>
      </w:r>
    </w:p>
    <w:p w14:paraId="60BB6965" w14:textId="66E07C16" w:rsidR="00EE4331" w:rsidRPr="00055E5C" w:rsidRDefault="00EE4331" w:rsidP="002628E2">
      <w:pPr>
        <w:pStyle w:val="ListParagraph"/>
        <w:numPr>
          <w:ilvl w:val="0"/>
          <w:numId w:val="53"/>
        </w:numPr>
        <w:rPr>
          <w:b/>
          <w:u w:val="single"/>
        </w:rPr>
      </w:pPr>
      <w:r>
        <w:rPr>
          <w:b/>
        </w:rPr>
        <w:t xml:space="preserve">Use Today: </w:t>
      </w:r>
      <w:r w:rsidR="00055E5C">
        <w:t>Not used in many states today, and where it is, it typically would not be applied to strict liability misdemeanors.</w:t>
      </w:r>
    </w:p>
    <w:p w14:paraId="3F4F78F7" w14:textId="5EB9A2FE" w:rsidR="00055E5C" w:rsidRDefault="00055E5C" w:rsidP="002628E2">
      <w:pPr>
        <w:pStyle w:val="ListParagraph"/>
        <w:numPr>
          <w:ilvl w:val="1"/>
          <w:numId w:val="53"/>
        </w:numPr>
        <w:rPr>
          <w:b/>
          <w:u w:val="single"/>
        </w:rPr>
      </w:pPr>
      <w:r>
        <w:rPr>
          <w:b/>
        </w:rPr>
        <w:t>Typically, only for Malum in Se (not Malum Prohibitum).</w:t>
      </w:r>
      <w:r>
        <w:rPr>
          <w:b/>
          <w:u w:val="single"/>
        </w:rPr>
        <w:t xml:space="preserve"> </w:t>
      </w:r>
    </w:p>
    <w:p w14:paraId="59DFCEE4" w14:textId="6FF80D32" w:rsidR="003E4EB6" w:rsidRPr="00EE4331" w:rsidRDefault="003E4EB6" w:rsidP="002628E2">
      <w:pPr>
        <w:pStyle w:val="ListParagraph"/>
        <w:numPr>
          <w:ilvl w:val="1"/>
          <w:numId w:val="53"/>
        </w:numPr>
        <w:rPr>
          <w:b/>
          <w:u w:val="single"/>
        </w:rPr>
      </w:pPr>
      <w:r>
        <w:t xml:space="preserve">Misdemeanor must be the </w:t>
      </w:r>
      <w:r>
        <w:rPr>
          <w:b/>
        </w:rPr>
        <w:t xml:space="preserve">proximate </w:t>
      </w:r>
      <w:r>
        <w:t xml:space="preserve">cause of death: </w:t>
      </w:r>
    </w:p>
    <w:p w14:paraId="66A5AC60" w14:textId="77777777" w:rsidR="00EE4331" w:rsidRDefault="00EE4331" w:rsidP="00EE4331">
      <w:pPr>
        <w:rPr>
          <w:b/>
          <w:u w:val="single"/>
        </w:rPr>
      </w:pPr>
    </w:p>
    <w:p w14:paraId="273C6CC1" w14:textId="5424F510" w:rsidR="00B911B3" w:rsidRDefault="00B911B3" w:rsidP="00B911B3">
      <w:pPr>
        <w:pStyle w:val="Heading2"/>
      </w:pPr>
      <w:bookmarkStart w:id="29" w:name="_Toc437338865"/>
      <w:r>
        <w:t>II. Voluntary Manslaughter</w:t>
      </w:r>
      <w:bookmarkEnd w:id="29"/>
    </w:p>
    <w:p w14:paraId="77A29B91" w14:textId="54CC388A" w:rsidR="00F504F2" w:rsidRPr="00F504F2" w:rsidRDefault="00782FE1" w:rsidP="00F504F2">
      <w:pPr>
        <w:rPr>
          <w:i/>
        </w:rPr>
      </w:pPr>
      <w:r>
        <w:rPr>
          <w:i/>
        </w:rPr>
        <w:t xml:space="preserve">Intentional Killing with provocation and heat of passion and extreme emotional disturbance. </w:t>
      </w:r>
    </w:p>
    <w:p w14:paraId="34370562" w14:textId="77777777" w:rsidR="00F504F2" w:rsidRPr="00F504F2" w:rsidRDefault="00F504F2" w:rsidP="00F504F2"/>
    <w:p w14:paraId="461F89AF" w14:textId="5283F221" w:rsidR="00E97B12" w:rsidRDefault="00E97B12" w:rsidP="00E97B12">
      <w:r>
        <w:t>Two-Step Process:</w:t>
      </w:r>
    </w:p>
    <w:p w14:paraId="42F1D4F7" w14:textId="5EE91840" w:rsidR="00E97B12" w:rsidRDefault="00E97B12" w:rsidP="002628E2">
      <w:pPr>
        <w:pStyle w:val="ListParagraph"/>
        <w:numPr>
          <w:ilvl w:val="0"/>
          <w:numId w:val="56"/>
        </w:numPr>
      </w:pPr>
      <w:r>
        <w:t xml:space="preserve">Look at </w:t>
      </w:r>
      <w:r w:rsidRPr="00E97B12">
        <w:rPr>
          <w:b/>
        </w:rPr>
        <w:t>decedent’s</w:t>
      </w:r>
      <w:r>
        <w:t xml:space="preserve"> behavior to determine if provocation was present.</w:t>
      </w:r>
    </w:p>
    <w:p w14:paraId="3D100C4B" w14:textId="48E0E163" w:rsidR="0065451A" w:rsidRDefault="0065451A" w:rsidP="002628E2">
      <w:pPr>
        <w:pStyle w:val="ListParagraph"/>
        <w:numPr>
          <w:ilvl w:val="1"/>
          <w:numId w:val="56"/>
        </w:numPr>
      </w:pPr>
      <w:r>
        <w:t xml:space="preserve">Was the individual </w:t>
      </w:r>
      <w:r>
        <w:rPr>
          <w:b/>
        </w:rPr>
        <w:t xml:space="preserve">In Fact </w:t>
      </w:r>
      <w:r>
        <w:t xml:space="preserve">provoked? </w:t>
      </w:r>
    </w:p>
    <w:p w14:paraId="29A94C83" w14:textId="22B6F290" w:rsidR="00E97B12" w:rsidRDefault="00E97B12" w:rsidP="002628E2">
      <w:pPr>
        <w:pStyle w:val="ListParagraph"/>
        <w:numPr>
          <w:ilvl w:val="0"/>
          <w:numId w:val="56"/>
        </w:numPr>
      </w:pPr>
      <w:r>
        <w:t xml:space="preserve">Look at </w:t>
      </w:r>
      <w:r w:rsidRPr="00B17F41">
        <w:rPr>
          <w:b/>
        </w:rPr>
        <w:t>defendant’s</w:t>
      </w:r>
      <w:r>
        <w:t xml:space="preserve"> behavior to determine if response was reasonable in light of the circumstances. </w:t>
      </w:r>
    </w:p>
    <w:p w14:paraId="17C9B172" w14:textId="707014B4" w:rsidR="002F6D6E" w:rsidRPr="00C06D0D" w:rsidRDefault="002D089B" w:rsidP="002F6D6E">
      <w:pPr>
        <w:pStyle w:val="ListParagraph"/>
        <w:numPr>
          <w:ilvl w:val="1"/>
          <w:numId w:val="56"/>
        </w:numPr>
      </w:pPr>
      <w:r>
        <w:t xml:space="preserve">Was the individual’s response </w:t>
      </w:r>
      <w:r>
        <w:rPr>
          <w:b/>
        </w:rPr>
        <w:t>Wholly Reasonable?</w:t>
      </w:r>
    </w:p>
    <w:p w14:paraId="63F7C8E7" w14:textId="77777777" w:rsidR="00C06D0D" w:rsidRDefault="00C06D0D" w:rsidP="00C06D0D"/>
    <w:p w14:paraId="4407F712" w14:textId="77777777" w:rsidR="00620C15" w:rsidRDefault="00C06D0D" w:rsidP="00C06D0D">
      <w:pPr>
        <w:rPr>
          <w:b/>
        </w:rPr>
      </w:pPr>
      <w:r w:rsidRPr="007401CA">
        <w:rPr>
          <w:b/>
          <w:u w:val="single"/>
        </w:rPr>
        <w:t>Rules for Assessing:</w:t>
      </w:r>
      <w:r>
        <w:rPr>
          <w:b/>
        </w:rPr>
        <w:t xml:space="preserve"> </w:t>
      </w:r>
    </w:p>
    <w:p w14:paraId="76EB8842" w14:textId="44D7497C" w:rsidR="00F00091" w:rsidRPr="00BD370A" w:rsidRDefault="00F00091" w:rsidP="00C06D0D">
      <w:pPr>
        <w:rPr>
          <w:b/>
        </w:rPr>
      </w:pPr>
      <w:r w:rsidRPr="00BD370A">
        <w:rPr>
          <w:b/>
        </w:rPr>
        <w:t xml:space="preserve">Three Different Frameworks for Assessing Provocation: </w:t>
      </w:r>
    </w:p>
    <w:p w14:paraId="0C9E5D86" w14:textId="77777777" w:rsidR="00B7626E" w:rsidRDefault="00B10EDD" w:rsidP="00FF5D7F">
      <w:pPr>
        <w:pStyle w:val="ListParagraph"/>
        <w:numPr>
          <w:ilvl w:val="0"/>
          <w:numId w:val="63"/>
        </w:numPr>
      </w:pPr>
      <w:r>
        <w:t xml:space="preserve">In </w:t>
      </w:r>
      <w:r w:rsidRPr="00F00091">
        <w:rPr>
          <w:b/>
        </w:rPr>
        <w:t>most</w:t>
      </w:r>
      <w:r>
        <w:t xml:space="preserve"> jurisdictions, there </w:t>
      </w:r>
      <w:r w:rsidR="00B811F1">
        <w:t xml:space="preserve">are </w:t>
      </w:r>
      <w:r w:rsidR="00B811F1" w:rsidRPr="00F00091">
        <w:rPr>
          <w:b/>
        </w:rPr>
        <w:t>two questions</w:t>
      </w:r>
      <w:r w:rsidR="00B811F1">
        <w:t xml:space="preserve"> to pose (both must be answered positively)</w:t>
      </w:r>
      <w:r w:rsidR="007401CA">
        <w:t>:</w:t>
      </w:r>
    </w:p>
    <w:p w14:paraId="29489343" w14:textId="77777777" w:rsidR="00B7626E" w:rsidRPr="00F679BE" w:rsidRDefault="001B0779" w:rsidP="00FF5D7F">
      <w:pPr>
        <w:pStyle w:val="ListParagraph"/>
        <w:numPr>
          <w:ilvl w:val="1"/>
          <w:numId w:val="63"/>
        </w:numPr>
        <w:rPr>
          <w:b/>
        </w:rPr>
      </w:pPr>
      <w:r w:rsidRPr="00F679BE">
        <w:rPr>
          <w:b/>
        </w:rPr>
        <w:t>Was the individual provoked?</w:t>
      </w:r>
    </w:p>
    <w:p w14:paraId="6A8841CB" w14:textId="77777777" w:rsidR="00B7626E" w:rsidRDefault="001B0779" w:rsidP="00FF5D7F">
      <w:pPr>
        <w:pStyle w:val="ListParagraph"/>
        <w:numPr>
          <w:ilvl w:val="2"/>
          <w:numId w:val="63"/>
        </w:numPr>
      </w:pPr>
      <w:r>
        <w:t>Put yourself in shoes of individual accused to determine if individual was provoked.</w:t>
      </w:r>
    </w:p>
    <w:p w14:paraId="5E19F2CA" w14:textId="4447D1D4" w:rsidR="00E75C50" w:rsidRPr="00F679BE" w:rsidRDefault="001B0779" w:rsidP="00FF5D7F">
      <w:pPr>
        <w:pStyle w:val="ListParagraph"/>
        <w:numPr>
          <w:ilvl w:val="1"/>
          <w:numId w:val="63"/>
        </w:numPr>
        <w:rPr>
          <w:b/>
        </w:rPr>
      </w:pPr>
      <w:r w:rsidRPr="00F679BE">
        <w:rPr>
          <w:b/>
        </w:rPr>
        <w:t>Was provocation adequate? Would a reasonable person in that situation have been provoked?</w:t>
      </w:r>
    </w:p>
    <w:p w14:paraId="3A76742F" w14:textId="452DD6F4" w:rsidR="00B7626E" w:rsidRDefault="00B7626E" w:rsidP="00FF5D7F">
      <w:pPr>
        <w:pStyle w:val="ListParagraph"/>
        <w:numPr>
          <w:ilvl w:val="2"/>
          <w:numId w:val="63"/>
        </w:numPr>
      </w:pPr>
      <w:r>
        <w:t xml:space="preserve">Does </w:t>
      </w:r>
      <w:r>
        <w:rPr>
          <w:b/>
        </w:rPr>
        <w:t xml:space="preserve">Not </w:t>
      </w:r>
      <w:r>
        <w:t xml:space="preserve">take background into account. The second prong question requires us to consider what a reasonable </w:t>
      </w:r>
      <w:r>
        <w:rPr>
          <w:b/>
        </w:rPr>
        <w:t>ordinary</w:t>
      </w:r>
      <w:r>
        <w:t xml:space="preserve"> person would do. </w:t>
      </w:r>
    </w:p>
    <w:p w14:paraId="75E37BC7" w14:textId="62DDB1A6" w:rsidR="00E75C50" w:rsidRPr="00F9497F" w:rsidRDefault="00B7626E" w:rsidP="00FF5D7F">
      <w:pPr>
        <w:pStyle w:val="ListParagraph"/>
        <w:numPr>
          <w:ilvl w:val="0"/>
          <w:numId w:val="63"/>
        </w:numPr>
      </w:pPr>
      <w:r w:rsidRPr="00F9497F">
        <w:t xml:space="preserve">Under the </w:t>
      </w:r>
      <w:r w:rsidRPr="00F9497F">
        <w:rPr>
          <w:b/>
        </w:rPr>
        <w:t xml:space="preserve">MPC: </w:t>
      </w:r>
      <w:r w:rsidRPr="00F9497F">
        <w:t xml:space="preserve">single pronged test based on </w:t>
      </w:r>
      <w:r w:rsidR="00BD7399" w:rsidRPr="00F9497F">
        <w:t xml:space="preserve">whether the individual was actually provoked. </w:t>
      </w:r>
    </w:p>
    <w:p w14:paraId="16080F25" w14:textId="6CB08285" w:rsidR="003A580C" w:rsidRPr="003A580C" w:rsidRDefault="003A580C" w:rsidP="00FF5D7F">
      <w:pPr>
        <w:pStyle w:val="ListParagraph"/>
        <w:numPr>
          <w:ilvl w:val="1"/>
          <w:numId w:val="63"/>
        </w:numPr>
      </w:pPr>
      <w:r>
        <w:t xml:space="preserve">Consider </w:t>
      </w:r>
      <w:r w:rsidR="00893FDB">
        <w:t>the reasonableness of such explanation or excuse that caused extreme mental or emotional disturbance</w:t>
      </w:r>
      <w:r>
        <w:t xml:space="preserve"> </w:t>
      </w:r>
      <w:r w:rsidR="00893FDB">
        <w:t xml:space="preserve">from the </w:t>
      </w:r>
      <w:r>
        <w:t xml:space="preserve">“viewpoint of a person in the actor’s situation with the circumstances </w:t>
      </w:r>
      <w:r>
        <w:rPr>
          <w:b/>
        </w:rPr>
        <w:t>as he believes them to be.”</w:t>
      </w:r>
    </w:p>
    <w:p w14:paraId="1C9F0324" w14:textId="14081461" w:rsidR="003A580C" w:rsidRDefault="003A580C" w:rsidP="00FF5D7F">
      <w:pPr>
        <w:pStyle w:val="ListParagraph"/>
        <w:numPr>
          <w:ilvl w:val="2"/>
          <w:numId w:val="63"/>
        </w:numPr>
      </w:pPr>
      <w:r w:rsidRPr="003A580C">
        <w:rPr>
          <w:b/>
        </w:rPr>
        <w:sym w:font="Wingdings" w:char="F0E0"/>
      </w:r>
      <w:r>
        <w:rPr>
          <w:b/>
        </w:rPr>
        <w:t xml:space="preserve"> </w:t>
      </w:r>
      <w:r>
        <w:t xml:space="preserve">single pronged question. </w:t>
      </w:r>
    </w:p>
    <w:p w14:paraId="35A84912" w14:textId="150282BD" w:rsidR="003A580C" w:rsidRDefault="003A580C" w:rsidP="00FF5D7F">
      <w:pPr>
        <w:pStyle w:val="ListParagraph"/>
        <w:numPr>
          <w:ilvl w:val="1"/>
          <w:numId w:val="63"/>
        </w:numPr>
      </w:pPr>
      <w:r>
        <w:t xml:space="preserve">Huge flexibility/discretion given to the jury. </w:t>
      </w:r>
    </w:p>
    <w:p w14:paraId="76FD12B2" w14:textId="1709AC3A" w:rsidR="001E6D9A" w:rsidRDefault="001E6D9A" w:rsidP="00FF5D7F">
      <w:pPr>
        <w:pStyle w:val="ListParagraph"/>
        <w:numPr>
          <w:ilvl w:val="0"/>
          <w:numId w:val="63"/>
        </w:numPr>
      </w:pPr>
      <w:r>
        <w:rPr>
          <w:b/>
        </w:rPr>
        <w:t xml:space="preserve">Common Law: </w:t>
      </w:r>
      <w:r>
        <w:t>Only fixed categories that are male-specific:</w:t>
      </w:r>
    </w:p>
    <w:p w14:paraId="22790035" w14:textId="2D0B4FC4" w:rsidR="001E6D9A" w:rsidRDefault="001E6D9A" w:rsidP="00FF5D7F">
      <w:pPr>
        <w:pStyle w:val="ListParagraph"/>
        <w:numPr>
          <w:ilvl w:val="1"/>
          <w:numId w:val="63"/>
        </w:numPr>
      </w:pPr>
      <w:r>
        <w:t>Husband witnessing wife commit adultery</w:t>
      </w:r>
    </w:p>
    <w:p w14:paraId="6920DEAC" w14:textId="6EDE1DF3" w:rsidR="001E6D9A" w:rsidRDefault="001E6D9A" w:rsidP="00FF5D7F">
      <w:pPr>
        <w:pStyle w:val="ListParagraph"/>
        <w:numPr>
          <w:ilvl w:val="1"/>
          <w:numId w:val="63"/>
        </w:numPr>
      </w:pPr>
      <w:r>
        <w:t>Physical battery</w:t>
      </w:r>
    </w:p>
    <w:p w14:paraId="25FFDF88" w14:textId="5A2FF20E" w:rsidR="001E6D9A" w:rsidRDefault="001E6D9A" w:rsidP="00FF5D7F">
      <w:pPr>
        <w:pStyle w:val="ListParagraph"/>
        <w:numPr>
          <w:ilvl w:val="1"/>
          <w:numId w:val="63"/>
        </w:numPr>
      </w:pPr>
      <w:r>
        <w:t>Father witnessing son be sodomized</w:t>
      </w:r>
    </w:p>
    <w:p w14:paraId="16D72E3C" w14:textId="77777777" w:rsidR="002F6D6E" w:rsidRDefault="002F6D6E" w:rsidP="002F6D6E"/>
    <w:p w14:paraId="6A0A323C" w14:textId="4CF4164F" w:rsidR="002F6D6E" w:rsidRDefault="002F6D6E" w:rsidP="002F6D6E">
      <w:pPr>
        <w:rPr>
          <w:b/>
          <w:u w:val="single"/>
        </w:rPr>
      </w:pPr>
      <w:r>
        <w:rPr>
          <w:b/>
          <w:u w:val="single"/>
        </w:rPr>
        <w:t>Statutory Construction:</w:t>
      </w:r>
    </w:p>
    <w:p w14:paraId="243629F3" w14:textId="0BD1009B" w:rsidR="002F6D6E" w:rsidRDefault="00F92B3E" w:rsidP="003E0099">
      <w:pPr>
        <w:pStyle w:val="ListParagraph"/>
        <w:numPr>
          <w:ilvl w:val="0"/>
          <w:numId w:val="75"/>
        </w:numPr>
        <w:rPr>
          <w:b/>
        </w:rPr>
      </w:pPr>
      <w:r>
        <w:rPr>
          <w:b/>
        </w:rPr>
        <w:t>Kansas</w:t>
      </w:r>
    </w:p>
    <w:p w14:paraId="687FD9BC" w14:textId="6F5A80BD" w:rsidR="00F92B3E" w:rsidRPr="00F92B3E" w:rsidRDefault="00F92B3E" w:rsidP="003E0099">
      <w:pPr>
        <w:pStyle w:val="ListParagraph"/>
        <w:numPr>
          <w:ilvl w:val="1"/>
          <w:numId w:val="75"/>
        </w:numPr>
        <w:rPr>
          <w:b/>
        </w:rPr>
      </w:pPr>
      <w:r>
        <w:rPr>
          <w:b/>
        </w:rPr>
        <w:t xml:space="preserve">Act: </w:t>
      </w:r>
      <w:r>
        <w:t>Killing a human being</w:t>
      </w:r>
    </w:p>
    <w:p w14:paraId="5E3D43AF" w14:textId="13736912" w:rsidR="00F92B3E" w:rsidRPr="00F92B3E" w:rsidRDefault="00F92B3E" w:rsidP="003E0099">
      <w:pPr>
        <w:pStyle w:val="ListParagraph"/>
        <w:numPr>
          <w:ilvl w:val="1"/>
          <w:numId w:val="75"/>
        </w:numPr>
        <w:rPr>
          <w:b/>
        </w:rPr>
      </w:pPr>
      <w:r>
        <w:rPr>
          <w:b/>
        </w:rPr>
        <w:t xml:space="preserve">Mens Rea: </w:t>
      </w:r>
      <w:r>
        <w:t>Knowingly</w:t>
      </w:r>
    </w:p>
    <w:p w14:paraId="2A477C2C" w14:textId="6F5454F2" w:rsidR="00F92B3E" w:rsidRPr="00F92B3E" w:rsidRDefault="00F92B3E" w:rsidP="003E0099">
      <w:pPr>
        <w:pStyle w:val="ListParagraph"/>
        <w:numPr>
          <w:ilvl w:val="1"/>
          <w:numId w:val="75"/>
        </w:numPr>
        <w:rPr>
          <w:b/>
        </w:rPr>
      </w:pPr>
      <w:r>
        <w:rPr>
          <w:b/>
        </w:rPr>
        <w:t xml:space="preserve">Circumstances: </w:t>
      </w:r>
      <w:r>
        <w:t xml:space="preserve">Upon a sudden quarrel or in the heat of passion or upon an unreasonable but honest belief that circumstances existed that justify deadly force. </w:t>
      </w:r>
    </w:p>
    <w:p w14:paraId="24D17B90" w14:textId="77777777" w:rsidR="004204A8" w:rsidRPr="00E1186F" w:rsidRDefault="004204A8" w:rsidP="004204A8">
      <w:pPr>
        <w:pStyle w:val="ListParagraph"/>
        <w:ind w:left="1080"/>
      </w:pPr>
    </w:p>
    <w:p w14:paraId="1985D620" w14:textId="0E1C2BD1" w:rsidR="00E1186F" w:rsidRDefault="00E1186F" w:rsidP="00E1186F">
      <w:pPr>
        <w:rPr>
          <w:b/>
          <w:u w:val="single"/>
        </w:rPr>
      </w:pPr>
      <w:r>
        <w:rPr>
          <w:b/>
          <w:u w:val="single"/>
        </w:rPr>
        <w:t>Overview:</w:t>
      </w:r>
    </w:p>
    <w:p w14:paraId="7869ECF0" w14:textId="373E6202" w:rsidR="00E1186F" w:rsidRPr="004E61C5" w:rsidRDefault="00E1186F" w:rsidP="002628E2">
      <w:pPr>
        <w:pStyle w:val="ListParagraph"/>
        <w:numPr>
          <w:ilvl w:val="0"/>
          <w:numId w:val="54"/>
        </w:numPr>
        <w:rPr>
          <w:b/>
          <w:u w:val="single"/>
        </w:rPr>
      </w:pPr>
      <w:r>
        <w:t xml:space="preserve">Shifts the focus partially onto the behavior of the decedent (similar to rape conversation). </w:t>
      </w:r>
    </w:p>
    <w:p w14:paraId="14182B68" w14:textId="318146D2" w:rsidR="004E61C5" w:rsidRPr="00B55756" w:rsidRDefault="004E61C5" w:rsidP="002628E2">
      <w:pPr>
        <w:pStyle w:val="ListParagraph"/>
        <w:numPr>
          <w:ilvl w:val="0"/>
          <w:numId w:val="54"/>
        </w:numPr>
        <w:rPr>
          <w:b/>
          <w:u w:val="single"/>
        </w:rPr>
      </w:pPr>
      <w:r>
        <w:t xml:space="preserve">Looking at decedent’s response to determine if adequate </w:t>
      </w:r>
      <w:r>
        <w:rPr>
          <w:b/>
        </w:rPr>
        <w:t xml:space="preserve">provocation </w:t>
      </w:r>
      <w:r>
        <w:t xml:space="preserve">existed and if conduct was </w:t>
      </w:r>
      <w:r>
        <w:rPr>
          <w:b/>
        </w:rPr>
        <w:t xml:space="preserve">reasonable in response. </w:t>
      </w:r>
    </w:p>
    <w:p w14:paraId="480E76D5" w14:textId="6D178A18" w:rsidR="00B55756" w:rsidRPr="00B55756" w:rsidRDefault="00B55756" w:rsidP="002628E2">
      <w:pPr>
        <w:pStyle w:val="ListParagraph"/>
        <w:numPr>
          <w:ilvl w:val="0"/>
          <w:numId w:val="54"/>
        </w:numPr>
        <w:rPr>
          <w:b/>
          <w:u w:val="single"/>
        </w:rPr>
      </w:pPr>
      <w:r>
        <w:t xml:space="preserve">If adequate provocation exists, we make the argument that there is less culpability. </w:t>
      </w:r>
    </w:p>
    <w:p w14:paraId="6DF1B772" w14:textId="77777777" w:rsidR="00B55756" w:rsidRDefault="00B55756" w:rsidP="00B55756">
      <w:pPr>
        <w:rPr>
          <w:b/>
          <w:u w:val="single"/>
        </w:rPr>
      </w:pPr>
    </w:p>
    <w:p w14:paraId="354A119C" w14:textId="713D099D" w:rsidR="00B55756" w:rsidRPr="00A14326" w:rsidRDefault="00B55756" w:rsidP="00B55756">
      <w:r>
        <w:rPr>
          <w:b/>
          <w:u w:val="single"/>
        </w:rPr>
        <w:t>What is Provocation?</w:t>
      </w:r>
    </w:p>
    <w:p w14:paraId="75924B09" w14:textId="0706C555" w:rsidR="00B55756" w:rsidRPr="00B55756" w:rsidRDefault="00B55756" w:rsidP="002628E2">
      <w:pPr>
        <w:pStyle w:val="ListParagraph"/>
        <w:numPr>
          <w:ilvl w:val="0"/>
          <w:numId w:val="55"/>
        </w:numPr>
        <w:rPr>
          <w:b/>
          <w:u w:val="single"/>
        </w:rPr>
      </w:pPr>
      <w:r>
        <w:rPr>
          <w:b/>
          <w:i/>
        </w:rPr>
        <w:t>People v. Walker</w:t>
      </w:r>
      <w:r>
        <w:t>, Illinois Court of Appeals, 1965</w:t>
      </w:r>
    </w:p>
    <w:p w14:paraId="339F72E0" w14:textId="0BFCEDD4" w:rsidR="00B55756" w:rsidRPr="000F5693" w:rsidRDefault="000F5693" w:rsidP="002628E2">
      <w:pPr>
        <w:pStyle w:val="ListParagraph"/>
        <w:numPr>
          <w:ilvl w:val="1"/>
          <w:numId w:val="55"/>
        </w:numPr>
        <w:rPr>
          <w:b/>
          <w:u w:val="single"/>
        </w:rPr>
      </w:pPr>
      <w:r>
        <w:t xml:space="preserve">Stenneth approached house, demanded that the other men gamble with him, and pulled out a knife. </w:t>
      </w:r>
    </w:p>
    <w:p w14:paraId="141530C7" w14:textId="013CA5F3" w:rsidR="000F5693" w:rsidRPr="00E97B12" w:rsidRDefault="000F5693" w:rsidP="002628E2">
      <w:pPr>
        <w:pStyle w:val="ListParagraph"/>
        <w:numPr>
          <w:ilvl w:val="1"/>
          <w:numId w:val="55"/>
        </w:numPr>
        <w:rPr>
          <w:b/>
          <w:u w:val="single"/>
        </w:rPr>
      </w:pPr>
      <w:r>
        <w:t xml:space="preserve">Walker threw a brick which hit Stenneth and knocked him down, then stabbed him and killed him. </w:t>
      </w:r>
    </w:p>
    <w:p w14:paraId="2B2E4D5B" w14:textId="337018BC" w:rsidR="00E97B12" w:rsidRPr="00E97B12" w:rsidRDefault="00E97B12" w:rsidP="002628E2">
      <w:pPr>
        <w:pStyle w:val="ListParagraph"/>
        <w:numPr>
          <w:ilvl w:val="1"/>
          <w:numId w:val="55"/>
        </w:numPr>
        <w:rPr>
          <w:b/>
          <w:u w:val="single"/>
        </w:rPr>
      </w:pPr>
      <w:r w:rsidRPr="00FC0078">
        <w:rPr>
          <w:b/>
          <w:highlight w:val="yellow"/>
        </w:rPr>
        <w:t>Holding</w:t>
      </w:r>
      <w:r>
        <w:rPr>
          <w:b/>
        </w:rPr>
        <w:t xml:space="preserve">: </w:t>
      </w:r>
      <w:r>
        <w:t>The killing occurred in the course of a passionate fight, so therefore was provoked, and is not murder, but manslaughter.</w:t>
      </w:r>
    </w:p>
    <w:p w14:paraId="68EBA6EF" w14:textId="3B939B83" w:rsidR="00E97B12" w:rsidRDefault="00E97B12" w:rsidP="002628E2">
      <w:pPr>
        <w:pStyle w:val="ListParagraph"/>
        <w:numPr>
          <w:ilvl w:val="1"/>
          <w:numId w:val="55"/>
        </w:numPr>
        <w:rPr>
          <w:b/>
          <w:u w:val="single"/>
        </w:rPr>
      </w:pPr>
      <w:r>
        <w:rPr>
          <w:b/>
        </w:rPr>
        <w:t>Purposes of Punishment:</w:t>
      </w:r>
      <w:r>
        <w:rPr>
          <w:b/>
          <w:u w:val="single"/>
        </w:rPr>
        <w:t xml:space="preserve"> </w:t>
      </w:r>
    </w:p>
    <w:p w14:paraId="230125A0" w14:textId="5D62274E" w:rsidR="00E97B12" w:rsidRPr="0061633D" w:rsidRDefault="00E97B12" w:rsidP="002628E2">
      <w:pPr>
        <w:pStyle w:val="ListParagraph"/>
        <w:numPr>
          <w:ilvl w:val="2"/>
          <w:numId w:val="55"/>
        </w:numPr>
        <w:rPr>
          <w:b/>
          <w:u w:val="single"/>
        </w:rPr>
      </w:pPr>
      <w:r>
        <w:t>Deterrence less applicable here: less reasoned calculation during the throes of passion.</w:t>
      </w:r>
    </w:p>
    <w:p w14:paraId="2E65633A" w14:textId="07134F6F" w:rsidR="00ED4A43" w:rsidRPr="00ED4A43" w:rsidRDefault="00ED4A43" w:rsidP="002628E2">
      <w:pPr>
        <w:pStyle w:val="ListParagraph"/>
        <w:numPr>
          <w:ilvl w:val="1"/>
          <w:numId w:val="55"/>
        </w:numPr>
        <w:rPr>
          <w:b/>
          <w:u w:val="single"/>
        </w:rPr>
      </w:pPr>
      <w:r>
        <w:rPr>
          <w:b/>
        </w:rPr>
        <w:t xml:space="preserve">AR: </w:t>
      </w:r>
      <w:r w:rsidR="004D04DE">
        <w:t xml:space="preserve">Killing a person in the heat of passion without malice. </w:t>
      </w:r>
    </w:p>
    <w:p w14:paraId="198ACE47" w14:textId="0ADB0D60" w:rsidR="0061633D" w:rsidRPr="00FC0078" w:rsidRDefault="0061633D" w:rsidP="002628E2">
      <w:pPr>
        <w:pStyle w:val="ListParagraph"/>
        <w:numPr>
          <w:ilvl w:val="1"/>
          <w:numId w:val="55"/>
        </w:numPr>
        <w:rPr>
          <w:b/>
          <w:u w:val="single"/>
        </w:rPr>
      </w:pPr>
      <w:r>
        <w:rPr>
          <w:b/>
        </w:rPr>
        <w:t xml:space="preserve">MR: </w:t>
      </w:r>
      <w:r w:rsidR="004D04DE">
        <w:t xml:space="preserve">Specific intent (knowing/recklessness). </w:t>
      </w:r>
    </w:p>
    <w:p w14:paraId="39984C75" w14:textId="466974E6" w:rsidR="00FC0078" w:rsidRPr="009F4271" w:rsidRDefault="00FC0078" w:rsidP="002628E2">
      <w:pPr>
        <w:pStyle w:val="ListParagraph"/>
        <w:numPr>
          <w:ilvl w:val="1"/>
          <w:numId w:val="55"/>
        </w:numPr>
        <w:rPr>
          <w:b/>
          <w:u w:val="single"/>
        </w:rPr>
      </w:pPr>
      <w:r>
        <w:rPr>
          <w:b/>
        </w:rPr>
        <w:t>Circumstances:</w:t>
      </w:r>
      <w:r>
        <w:t xml:space="preserve"> In the cours</w:t>
      </w:r>
      <w:r w:rsidR="00862339">
        <w:t xml:space="preserve">e of a fight, passions brewing; </w:t>
      </w:r>
      <w:r w:rsidR="00862339">
        <w:rPr>
          <w:b/>
        </w:rPr>
        <w:t xml:space="preserve">NO COOLING OFF PERIOD. </w:t>
      </w:r>
    </w:p>
    <w:p w14:paraId="1B6922CD" w14:textId="16DD6069" w:rsidR="009F4271" w:rsidRPr="0075271C" w:rsidRDefault="009F4271" w:rsidP="002628E2">
      <w:pPr>
        <w:pStyle w:val="ListParagraph"/>
        <w:numPr>
          <w:ilvl w:val="2"/>
          <w:numId w:val="55"/>
        </w:numPr>
        <w:rPr>
          <w:b/>
          <w:u w:val="single"/>
        </w:rPr>
      </w:pPr>
      <w:r w:rsidRPr="0075271C">
        <w:rPr>
          <w:b/>
          <w:highlight w:val="cyan"/>
        </w:rPr>
        <w:t>KTT</w:t>
      </w:r>
      <w:r>
        <w:rPr>
          <w:b/>
        </w:rPr>
        <w:t xml:space="preserve">: </w:t>
      </w:r>
      <w:r>
        <w:t xml:space="preserve">This could be considered </w:t>
      </w:r>
      <w:r>
        <w:rPr>
          <w:b/>
        </w:rPr>
        <w:t xml:space="preserve">imperfect self-defense: </w:t>
      </w:r>
      <w:r>
        <w:t xml:space="preserve">hitting the brick might have been enough; but cutting takes it a step further. </w:t>
      </w:r>
    </w:p>
    <w:p w14:paraId="1D7FA948" w14:textId="396EF9AD" w:rsidR="0075271C" w:rsidRPr="00A14326" w:rsidRDefault="0075271C" w:rsidP="002628E2">
      <w:pPr>
        <w:pStyle w:val="ListParagraph"/>
        <w:numPr>
          <w:ilvl w:val="3"/>
          <w:numId w:val="55"/>
        </w:numPr>
        <w:rPr>
          <w:b/>
          <w:u w:val="single"/>
        </w:rPr>
      </w:pPr>
      <w:r>
        <w:rPr>
          <w:b/>
        </w:rPr>
        <w:t>Only available if the provocation is an assault</w:t>
      </w:r>
      <w:r w:rsidRPr="0075271C">
        <w:rPr>
          <w:b/>
        </w:rPr>
        <w:sym w:font="Wingdings" w:char="F0E0"/>
      </w:r>
      <w:r>
        <w:rPr>
          <w:b/>
        </w:rPr>
        <w:t xml:space="preserve"> </w:t>
      </w:r>
      <w:r>
        <w:t>possible total acquittal if you stop at self-defensive act (throwing the brick)</w:t>
      </w:r>
    </w:p>
    <w:p w14:paraId="53F5C86F" w14:textId="047CE1E5" w:rsidR="00A14326" w:rsidRPr="00D92D1D" w:rsidRDefault="00A14326" w:rsidP="002628E2">
      <w:pPr>
        <w:pStyle w:val="ListParagraph"/>
        <w:numPr>
          <w:ilvl w:val="0"/>
          <w:numId w:val="55"/>
        </w:numPr>
        <w:rPr>
          <w:b/>
          <w:u w:val="single"/>
        </w:rPr>
      </w:pPr>
      <w:r>
        <w:rPr>
          <w:b/>
          <w:i/>
        </w:rPr>
        <w:t>Rowland v. State</w:t>
      </w:r>
      <w:r>
        <w:t xml:space="preserve">, </w:t>
      </w:r>
      <w:r w:rsidR="00D92D1D">
        <w:t>Supreme Court of Mississippi, 1905</w:t>
      </w:r>
    </w:p>
    <w:p w14:paraId="7BABAF9C" w14:textId="1901E8CF" w:rsidR="00D92D1D" w:rsidRPr="00E92B60" w:rsidRDefault="00E92B60" w:rsidP="002628E2">
      <w:pPr>
        <w:pStyle w:val="ListParagraph"/>
        <w:numPr>
          <w:ilvl w:val="1"/>
          <w:numId w:val="55"/>
        </w:numPr>
        <w:rPr>
          <w:b/>
          <w:u w:val="single"/>
        </w:rPr>
      </w:pPr>
      <w:r>
        <w:t xml:space="preserve">Rowland goes to visit wife where she is staying, and sees another man’s horse hitched to the fence. </w:t>
      </w:r>
    </w:p>
    <w:p w14:paraId="286DD7F0" w14:textId="76FE7BE5" w:rsidR="00E92B60" w:rsidRPr="00E041A1" w:rsidRDefault="00E92B60" w:rsidP="002628E2">
      <w:pPr>
        <w:pStyle w:val="ListParagraph"/>
        <w:numPr>
          <w:ilvl w:val="1"/>
          <w:numId w:val="55"/>
        </w:numPr>
        <w:rPr>
          <w:b/>
          <w:u w:val="single"/>
        </w:rPr>
      </w:pPr>
      <w:r>
        <w:t>As he approaches, he sees his wife and another man in the act of adultery; he sho</w:t>
      </w:r>
      <w:r w:rsidR="00E041A1">
        <w:t xml:space="preserve">ots at John, misses, and kills </w:t>
      </w:r>
      <w:r>
        <w:t xml:space="preserve">his wife. </w:t>
      </w:r>
    </w:p>
    <w:p w14:paraId="0AE32DEC" w14:textId="161DC6C9" w:rsidR="00E041A1" w:rsidRPr="00956DA0" w:rsidRDefault="00E041A1" w:rsidP="002628E2">
      <w:pPr>
        <w:pStyle w:val="ListParagraph"/>
        <w:numPr>
          <w:ilvl w:val="1"/>
          <w:numId w:val="55"/>
        </w:numPr>
        <w:rPr>
          <w:b/>
          <w:u w:val="single"/>
        </w:rPr>
      </w:pPr>
      <w:r>
        <w:rPr>
          <w:b/>
        </w:rPr>
        <w:t xml:space="preserve">Court: </w:t>
      </w:r>
      <w:r>
        <w:t xml:space="preserve">He will only be guilty if there was a deliberate design; here, the provocative facts disprove the presence of a deliberate design. </w:t>
      </w:r>
    </w:p>
    <w:p w14:paraId="65E8140C" w14:textId="637C2763" w:rsidR="00956DA0" w:rsidRPr="00C3648C" w:rsidRDefault="00956DA0" w:rsidP="002628E2">
      <w:pPr>
        <w:pStyle w:val="ListParagraph"/>
        <w:numPr>
          <w:ilvl w:val="1"/>
          <w:numId w:val="55"/>
        </w:numPr>
        <w:rPr>
          <w:b/>
          <w:u w:val="single"/>
        </w:rPr>
      </w:pPr>
      <w:r w:rsidRPr="00956DA0">
        <w:rPr>
          <w:b/>
          <w:highlight w:val="yellow"/>
        </w:rPr>
        <w:t>Holding</w:t>
      </w:r>
      <w:r>
        <w:rPr>
          <w:b/>
        </w:rPr>
        <w:t xml:space="preserve">: </w:t>
      </w:r>
      <w:r>
        <w:t xml:space="preserve">The act of witnessing wife committing adultery was sufficient provocation. </w:t>
      </w:r>
    </w:p>
    <w:p w14:paraId="29E4F42A" w14:textId="13EA03E9" w:rsidR="00C3648C" w:rsidRDefault="00C3648C" w:rsidP="002628E2">
      <w:pPr>
        <w:pStyle w:val="ListParagraph"/>
        <w:numPr>
          <w:ilvl w:val="1"/>
          <w:numId w:val="55"/>
        </w:numPr>
        <w:rPr>
          <w:b/>
          <w:u w:val="single"/>
        </w:rPr>
      </w:pPr>
      <w:r>
        <w:rPr>
          <w:b/>
        </w:rPr>
        <w:t xml:space="preserve">AR: </w:t>
      </w:r>
      <w:r>
        <w:t xml:space="preserve">Killing of wife while trying to kill John. </w:t>
      </w:r>
    </w:p>
    <w:p w14:paraId="60873DCB" w14:textId="0E184B3F" w:rsidR="001431EC" w:rsidRPr="001738B3" w:rsidRDefault="00C3648C" w:rsidP="001431EC">
      <w:pPr>
        <w:pStyle w:val="ListParagraph"/>
        <w:numPr>
          <w:ilvl w:val="1"/>
          <w:numId w:val="55"/>
        </w:numPr>
        <w:rPr>
          <w:b/>
          <w:u w:val="single"/>
        </w:rPr>
      </w:pPr>
      <w:r>
        <w:rPr>
          <w:b/>
        </w:rPr>
        <w:t xml:space="preserve">MR: </w:t>
      </w:r>
      <w:r>
        <w:t xml:space="preserve">Intentional plan gone awry, committed in the heat of passion and adequately </w:t>
      </w:r>
      <w:r w:rsidR="001431EC">
        <w:t>provoked.</w:t>
      </w:r>
    </w:p>
    <w:p w14:paraId="7053A38C" w14:textId="77777777" w:rsidR="001738B3" w:rsidRDefault="001738B3" w:rsidP="001738B3">
      <w:pPr>
        <w:rPr>
          <w:b/>
          <w:u w:val="single"/>
        </w:rPr>
      </w:pPr>
    </w:p>
    <w:p w14:paraId="6DD25A24" w14:textId="56B2AA3F" w:rsidR="001738B3" w:rsidRDefault="001738B3" w:rsidP="001738B3">
      <w:pPr>
        <w:rPr>
          <w:b/>
          <w:u w:val="single"/>
        </w:rPr>
      </w:pPr>
      <w:r>
        <w:rPr>
          <w:b/>
          <w:u w:val="single"/>
        </w:rPr>
        <w:t>Provocation Can Occur Over Long Period of Time</w:t>
      </w:r>
    </w:p>
    <w:p w14:paraId="39D90C1E" w14:textId="24C0524E" w:rsidR="001738B3" w:rsidRPr="001738B3" w:rsidRDefault="001738B3" w:rsidP="00FF5D7F">
      <w:pPr>
        <w:pStyle w:val="ListParagraph"/>
        <w:numPr>
          <w:ilvl w:val="0"/>
          <w:numId w:val="61"/>
        </w:numPr>
        <w:rPr>
          <w:b/>
          <w:u w:val="single"/>
        </w:rPr>
      </w:pPr>
      <w:r>
        <w:rPr>
          <w:b/>
          <w:i/>
        </w:rPr>
        <w:t>People v. Berry</w:t>
      </w:r>
      <w:r>
        <w:t>, Supreme Court of California, 1976</w:t>
      </w:r>
    </w:p>
    <w:p w14:paraId="08BBB94C" w14:textId="5F0EF3AA" w:rsidR="001738B3" w:rsidRPr="006776EB" w:rsidRDefault="006776EB" w:rsidP="00FF5D7F">
      <w:pPr>
        <w:pStyle w:val="ListParagraph"/>
        <w:numPr>
          <w:ilvl w:val="1"/>
          <w:numId w:val="61"/>
        </w:numPr>
        <w:rPr>
          <w:b/>
          <w:u w:val="single"/>
        </w:rPr>
      </w:pPr>
      <w:r>
        <w:t>Berry choked wife after she told him she was having an affair and might be pregnant with another man’s baby.</w:t>
      </w:r>
    </w:p>
    <w:p w14:paraId="4AD13DFC" w14:textId="77777777" w:rsidR="00FE4379" w:rsidRPr="00FE4379" w:rsidRDefault="006776EB" w:rsidP="00FF5D7F">
      <w:pPr>
        <w:pStyle w:val="ListParagraph"/>
        <w:numPr>
          <w:ilvl w:val="1"/>
          <w:numId w:val="61"/>
        </w:numPr>
        <w:rPr>
          <w:b/>
          <w:u w:val="single"/>
        </w:rPr>
      </w:pPr>
      <w:r>
        <w:t xml:space="preserve">When she returns from hospital, he strangled her to death. </w:t>
      </w:r>
    </w:p>
    <w:p w14:paraId="3A583E90" w14:textId="77777777" w:rsidR="00FE4379" w:rsidRPr="00FE4379" w:rsidRDefault="00FE4379" w:rsidP="00FF5D7F">
      <w:pPr>
        <w:pStyle w:val="ListParagraph"/>
        <w:numPr>
          <w:ilvl w:val="1"/>
          <w:numId w:val="61"/>
        </w:numPr>
        <w:rPr>
          <w:b/>
          <w:u w:val="single"/>
        </w:rPr>
      </w:pPr>
      <w:r>
        <w:t>Court uses numerous rationales as precedent:</w:t>
      </w:r>
    </w:p>
    <w:p w14:paraId="71010E0F" w14:textId="77777777" w:rsidR="00FE4379" w:rsidRPr="00FE4379" w:rsidRDefault="00FE4379" w:rsidP="00FF5D7F">
      <w:pPr>
        <w:pStyle w:val="ListParagraph"/>
        <w:numPr>
          <w:ilvl w:val="2"/>
          <w:numId w:val="61"/>
        </w:numPr>
        <w:rPr>
          <w:b/>
          <w:u w:val="single"/>
        </w:rPr>
      </w:pPr>
      <w:r>
        <w:rPr>
          <w:i/>
        </w:rPr>
        <w:t xml:space="preserve">Valentine: </w:t>
      </w:r>
      <w:r>
        <w:t xml:space="preserve">Passion may be provoked by words. </w:t>
      </w:r>
    </w:p>
    <w:p w14:paraId="72B58A86" w14:textId="77777777" w:rsidR="00FE4379" w:rsidRPr="00FE4379" w:rsidRDefault="00FE4379" w:rsidP="00FF5D7F">
      <w:pPr>
        <w:pStyle w:val="ListParagraph"/>
        <w:numPr>
          <w:ilvl w:val="2"/>
          <w:numId w:val="61"/>
        </w:numPr>
        <w:rPr>
          <w:b/>
          <w:u w:val="single"/>
        </w:rPr>
      </w:pPr>
      <w:r>
        <w:rPr>
          <w:i/>
        </w:rPr>
        <w:t>Borchers:</w:t>
      </w:r>
      <w:r>
        <w:t xml:space="preserve"> Passion may be provoked over long period of time.</w:t>
      </w:r>
    </w:p>
    <w:p w14:paraId="4CDC6BDA" w14:textId="77777777" w:rsidR="005478CB" w:rsidRPr="005478CB" w:rsidRDefault="00FE4379" w:rsidP="00FF5D7F">
      <w:pPr>
        <w:pStyle w:val="ListParagraph"/>
        <w:numPr>
          <w:ilvl w:val="2"/>
          <w:numId w:val="61"/>
        </w:numPr>
        <w:rPr>
          <w:b/>
          <w:u w:val="single"/>
        </w:rPr>
      </w:pPr>
      <w:r>
        <w:t xml:space="preserve">Heat of passion can be fear or other intense emotion; </w:t>
      </w:r>
      <w:r>
        <w:rPr>
          <w:b/>
        </w:rPr>
        <w:t xml:space="preserve">can’t be revenge. </w:t>
      </w:r>
    </w:p>
    <w:p w14:paraId="74998FCD" w14:textId="77777777" w:rsidR="000B1247" w:rsidRPr="000B1247" w:rsidRDefault="005478CB" w:rsidP="00FF5D7F">
      <w:pPr>
        <w:pStyle w:val="ListParagraph"/>
        <w:numPr>
          <w:ilvl w:val="2"/>
          <w:numId w:val="61"/>
        </w:numPr>
        <w:rPr>
          <w:b/>
          <w:u w:val="single"/>
        </w:rPr>
      </w:pPr>
      <w:r>
        <w:rPr>
          <w:i/>
        </w:rPr>
        <w:t>Bufarale</w:t>
      </w:r>
      <w:r>
        <w:t xml:space="preserve">: Leaving a lover for another is not enough, but if there’s more, it can be enough. </w:t>
      </w:r>
    </w:p>
    <w:p w14:paraId="6F09E9E8" w14:textId="40F97E0C" w:rsidR="006776EB" w:rsidRPr="006B37DE" w:rsidRDefault="000B1247" w:rsidP="00FF5D7F">
      <w:pPr>
        <w:pStyle w:val="ListParagraph"/>
        <w:numPr>
          <w:ilvl w:val="1"/>
          <w:numId w:val="61"/>
        </w:numPr>
        <w:rPr>
          <w:b/>
          <w:u w:val="single"/>
        </w:rPr>
      </w:pPr>
      <w:r>
        <w:rPr>
          <w:b/>
        </w:rPr>
        <w:t xml:space="preserve">Evidence: </w:t>
      </w:r>
      <w:r>
        <w:t>Cou</w:t>
      </w:r>
      <w:r w:rsidR="00267EF1">
        <w:t>r</w:t>
      </w:r>
      <w:r>
        <w:t xml:space="preserve">t relies on psychiatric testimony of decedent, even though doctor never treated her while she was alive. </w:t>
      </w:r>
      <w:r w:rsidR="006776EB">
        <w:t xml:space="preserve">  </w:t>
      </w:r>
    </w:p>
    <w:p w14:paraId="06B3AD58" w14:textId="0D02E65D" w:rsidR="006B37DE" w:rsidRPr="00E231E3" w:rsidRDefault="006B37DE" w:rsidP="00FF5D7F">
      <w:pPr>
        <w:pStyle w:val="ListParagraph"/>
        <w:numPr>
          <w:ilvl w:val="1"/>
          <w:numId w:val="61"/>
        </w:numPr>
        <w:rPr>
          <w:b/>
          <w:u w:val="single"/>
        </w:rPr>
      </w:pPr>
      <w:r>
        <w:rPr>
          <w:b/>
        </w:rPr>
        <w:t>Holding:</w:t>
      </w:r>
      <w:r>
        <w:t xml:space="preserve"> Berry was provoked even though provocation was extended over a long period of time. </w:t>
      </w:r>
    </w:p>
    <w:p w14:paraId="397A7D4A" w14:textId="587481CC" w:rsidR="00E231E3" w:rsidRPr="00E231E3" w:rsidRDefault="00E231E3" w:rsidP="00FF5D7F">
      <w:pPr>
        <w:pStyle w:val="ListParagraph"/>
        <w:numPr>
          <w:ilvl w:val="1"/>
          <w:numId w:val="61"/>
        </w:numPr>
        <w:rPr>
          <w:b/>
          <w:u w:val="single"/>
        </w:rPr>
      </w:pPr>
      <w:r>
        <w:rPr>
          <w:b/>
        </w:rPr>
        <w:t>AR:</w:t>
      </w:r>
      <w:r>
        <w:rPr>
          <w:b/>
          <w:u w:val="single"/>
        </w:rPr>
        <w:t xml:space="preserve"> </w:t>
      </w:r>
      <w:r>
        <w:t>Killing wife by strangulation</w:t>
      </w:r>
    </w:p>
    <w:p w14:paraId="33DA4ACE" w14:textId="0D4AE26F" w:rsidR="00E231E3" w:rsidRPr="00E231E3" w:rsidRDefault="00E231E3" w:rsidP="00FF5D7F">
      <w:pPr>
        <w:pStyle w:val="ListParagraph"/>
        <w:numPr>
          <w:ilvl w:val="1"/>
          <w:numId w:val="61"/>
        </w:numPr>
        <w:rPr>
          <w:b/>
          <w:u w:val="single"/>
        </w:rPr>
      </w:pPr>
      <w:r>
        <w:rPr>
          <w:b/>
        </w:rPr>
        <w:t>MR:</w:t>
      </w:r>
      <w:r>
        <w:rPr>
          <w:b/>
          <w:u w:val="single"/>
        </w:rPr>
        <w:t xml:space="preserve"> </w:t>
      </w:r>
      <w:r>
        <w:t>Intentional, but mitigated since provoked by passion.</w:t>
      </w:r>
    </w:p>
    <w:p w14:paraId="7AEA65A8" w14:textId="54B6D3CE" w:rsidR="00E231E3" w:rsidRPr="00E231E3" w:rsidRDefault="007321F2" w:rsidP="00FF5D7F">
      <w:pPr>
        <w:pStyle w:val="ListParagraph"/>
        <w:numPr>
          <w:ilvl w:val="1"/>
          <w:numId w:val="61"/>
        </w:numPr>
        <w:rPr>
          <w:b/>
          <w:u w:val="single"/>
        </w:rPr>
      </w:pPr>
      <w:r>
        <w:rPr>
          <w:b/>
        </w:rPr>
        <w:t xml:space="preserve">Circumstances: </w:t>
      </w:r>
      <w:r>
        <w:t xml:space="preserve">Continuous provocation, sexual taunting. </w:t>
      </w:r>
    </w:p>
    <w:p w14:paraId="62F0585B" w14:textId="77777777" w:rsidR="00E231E3" w:rsidRPr="00E231E3" w:rsidRDefault="00E231E3" w:rsidP="00E231E3">
      <w:pPr>
        <w:pStyle w:val="ListParagraph"/>
        <w:ind w:left="1440"/>
        <w:rPr>
          <w:b/>
          <w:u w:val="single"/>
        </w:rPr>
      </w:pPr>
    </w:p>
    <w:p w14:paraId="7D8128D5" w14:textId="77777777" w:rsidR="00E231E3" w:rsidRPr="00E231E3" w:rsidRDefault="00E231E3" w:rsidP="00E231E3">
      <w:pPr>
        <w:spacing w:line="320" w:lineRule="exact"/>
        <w:jc w:val="both"/>
        <w:rPr>
          <w:b/>
          <w:u w:val="single"/>
        </w:rPr>
      </w:pPr>
      <w:r w:rsidRPr="00E231E3">
        <w:rPr>
          <w:b/>
          <w:u w:val="single"/>
        </w:rPr>
        <w:t>Provocation Does Not Have to Be Anger:</w:t>
      </w:r>
      <w:r w:rsidRPr="00390F47">
        <w:t xml:space="preserve"> </w:t>
      </w:r>
      <w:r w:rsidRPr="00E231E3">
        <w:rPr>
          <w:i/>
        </w:rPr>
        <w:t xml:space="preserve">But </w:t>
      </w:r>
      <w:r w:rsidRPr="00390F47">
        <w:t>can’t be revenge</w:t>
      </w:r>
    </w:p>
    <w:p w14:paraId="5F085F59" w14:textId="77777777" w:rsidR="00E231E3" w:rsidRPr="00390F47" w:rsidRDefault="00E231E3" w:rsidP="00FF5D7F">
      <w:pPr>
        <w:pStyle w:val="ListParagraph"/>
        <w:numPr>
          <w:ilvl w:val="0"/>
          <w:numId w:val="61"/>
        </w:numPr>
        <w:jc w:val="both"/>
        <w:rPr>
          <w:b/>
          <w:highlight w:val="yellow"/>
          <w:u w:val="single"/>
        </w:rPr>
      </w:pPr>
      <w:r w:rsidRPr="00390F47">
        <w:rPr>
          <w:b/>
          <w:highlight w:val="yellow"/>
        </w:rPr>
        <w:t xml:space="preserve">People v. Borcher (CA 1958): </w:t>
      </w:r>
    </w:p>
    <w:p w14:paraId="5F3ECFCB" w14:textId="77777777" w:rsidR="00E231E3" w:rsidRPr="00390F47" w:rsidRDefault="00E231E3" w:rsidP="00FF5D7F">
      <w:pPr>
        <w:pStyle w:val="ListParagraph"/>
        <w:numPr>
          <w:ilvl w:val="1"/>
          <w:numId w:val="61"/>
        </w:numPr>
        <w:jc w:val="both"/>
        <w:rPr>
          <w:b/>
          <w:u w:val="single"/>
        </w:rPr>
      </w:pPr>
      <w:r w:rsidRPr="00390F47">
        <w:t xml:space="preserve">Heat and passion need not mean “rage” or “anger” but may be any “violent, intense, high-wrought or enthusiastic emotion.” </w:t>
      </w:r>
    </w:p>
    <w:p w14:paraId="07B67F42" w14:textId="77777777" w:rsidR="00E231E3" w:rsidRPr="00390F47" w:rsidRDefault="00E231E3" w:rsidP="00FF5D7F">
      <w:pPr>
        <w:pStyle w:val="ListParagraph"/>
        <w:numPr>
          <w:ilvl w:val="0"/>
          <w:numId w:val="61"/>
        </w:numPr>
        <w:jc w:val="both"/>
        <w:rPr>
          <w:b/>
          <w:highlight w:val="yellow"/>
          <w:u w:val="single"/>
        </w:rPr>
      </w:pPr>
      <w:r w:rsidRPr="00390F47">
        <w:rPr>
          <w:b/>
          <w:highlight w:val="yellow"/>
        </w:rPr>
        <w:t>People v. Valentine (CA 1946):</w:t>
      </w:r>
    </w:p>
    <w:p w14:paraId="7F3CB8A7" w14:textId="77777777" w:rsidR="00E231E3" w:rsidRPr="00390F47" w:rsidRDefault="00E231E3" w:rsidP="00FF5D7F">
      <w:pPr>
        <w:pStyle w:val="ListParagraph"/>
        <w:numPr>
          <w:ilvl w:val="1"/>
          <w:numId w:val="61"/>
        </w:numPr>
        <w:jc w:val="both"/>
        <w:rPr>
          <w:b/>
          <w:u w:val="single"/>
        </w:rPr>
      </w:pPr>
      <w:r w:rsidRPr="00390F47">
        <w:t>Heat of passion must be such that would naturally be aroused in the mind of an ordinarily reasonable person and not for revenge</w:t>
      </w:r>
    </w:p>
    <w:p w14:paraId="5784C8EA" w14:textId="77777777" w:rsidR="00E231E3" w:rsidRPr="00390F47" w:rsidRDefault="00E231E3" w:rsidP="00FF5D7F">
      <w:pPr>
        <w:pStyle w:val="ListParagraph"/>
        <w:numPr>
          <w:ilvl w:val="0"/>
          <w:numId w:val="61"/>
        </w:numPr>
        <w:jc w:val="both"/>
        <w:rPr>
          <w:b/>
          <w:highlight w:val="yellow"/>
          <w:u w:val="single"/>
        </w:rPr>
      </w:pPr>
      <w:r w:rsidRPr="00390F47">
        <w:rPr>
          <w:b/>
          <w:highlight w:val="yellow"/>
        </w:rPr>
        <w:t xml:space="preserve">People v. Bufarale (CA 1961): </w:t>
      </w:r>
    </w:p>
    <w:p w14:paraId="1C1CA8BA" w14:textId="77777777" w:rsidR="00E231E3" w:rsidRPr="00390F47" w:rsidRDefault="00E231E3" w:rsidP="00FF5D7F">
      <w:pPr>
        <w:pStyle w:val="ListParagraph"/>
        <w:numPr>
          <w:ilvl w:val="1"/>
          <w:numId w:val="61"/>
        </w:numPr>
        <w:jc w:val="both"/>
        <w:rPr>
          <w:b/>
          <w:u w:val="single"/>
        </w:rPr>
      </w:pPr>
      <w:r w:rsidRPr="00390F47">
        <w:t>Cannot be killing for revenge</w:t>
      </w:r>
    </w:p>
    <w:p w14:paraId="1281BABE" w14:textId="77777777" w:rsidR="00E231E3" w:rsidRPr="004D01A1" w:rsidRDefault="00E231E3" w:rsidP="00FF5D7F">
      <w:pPr>
        <w:pStyle w:val="ListParagraph"/>
        <w:numPr>
          <w:ilvl w:val="1"/>
          <w:numId w:val="61"/>
        </w:numPr>
        <w:jc w:val="both"/>
        <w:rPr>
          <w:b/>
          <w:u w:val="single"/>
        </w:rPr>
      </w:pPr>
      <w:r w:rsidRPr="00390F47">
        <w:t>Do circumstances show that the act is preceded by adequate provocative conduct?</w:t>
      </w:r>
    </w:p>
    <w:p w14:paraId="31130CE2" w14:textId="77777777" w:rsidR="004D01A1" w:rsidRDefault="004D01A1" w:rsidP="004D01A1">
      <w:pPr>
        <w:jc w:val="both"/>
        <w:rPr>
          <w:b/>
          <w:u w:val="single"/>
        </w:rPr>
      </w:pPr>
    </w:p>
    <w:p w14:paraId="5A73586F" w14:textId="2C5702CC" w:rsidR="004D01A1" w:rsidRDefault="004D01A1" w:rsidP="004D01A1">
      <w:pPr>
        <w:jc w:val="both"/>
        <w:rPr>
          <w:b/>
          <w:u w:val="single"/>
        </w:rPr>
      </w:pPr>
      <w:r>
        <w:rPr>
          <w:b/>
          <w:u w:val="single"/>
        </w:rPr>
        <w:t>Use of Cultural Background to Prove Provocation</w:t>
      </w:r>
    </w:p>
    <w:p w14:paraId="6289E9BB" w14:textId="6FEB58DD" w:rsidR="004D01A1" w:rsidRDefault="004D01A1" w:rsidP="00FF5D7F">
      <w:pPr>
        <w:pStyle w:val="ListParagraph"/>
        <w:numPr>
          <w:ilvl w:val="0"/>
          <w:numId w:val="62"/>
        </w:numPr>
        <w:jc w:val="both"/>
      </w:pPr>
      <w:r>
        <w:rPr>
          <w:b/>
          <w:i/>
        </w:rPr>
        <w:t>People v. Wu</w:t>
      </w:r>
      <w:r>
        <w:t>, Court of Appeal of California, Fourth Appellate District, 1991</w:t>
      </w:r>
    </w:p>
    <w:p w14:paraId="2761D9C0" w14:textId="0257659B" w:rsidR="004D01A1" w:rsidRDefault="00B17BB4" w:rsidP="00FF5D7F">
      <w:pPr>
        <w:pStyle w:val="ListParagraph"/>
        <w:numPr>
          <w:ilvl w:val="1"/>
          <w:numId w:val="62"/>
        </w:numPr>
        <w:jc w:val="both"/>
      </w:pPr>
      <w:r>
        <w:t>Wu killed son after he told her that father’s girlfriend</w:t>
      </w:r>
      <w:r w:rsidR="00A20D3D">
        <w:t xml:space="preserve"> and father</w:t>
      </w:r>
      <w:r>
        <w:t xml:space="preserve"> treated him badly.</w:t>
      </w:r>
    </w:p>
    <w:p w14:paraId="06008B06" w14:textId="5DE22145" w:rsidR="0072252C" w:rsidRDefault="0072252C" w:rsidP="00FF5D7F">
      <w:pPr>
        <w:pStyle w:val="ListParagraph"/>
        <w:numPr>
          <w:ilvl w:val="1"/>
          <w:numId w:val="62"/>
        </w:numPr>
        <w:jc w:val="both"/>
      </w:pPr>
      <w:r>
        <w:t xml:space="preserve">She attempted to kill herself, but failed. </w:t>
      </w:r>
    </w:p>
    <w:p w14:paraId="4E1ACAEA" w14:textId="67FA9852" w:rsidR="00B17BB4" w:rsidRDefault="00B17BB4" w:rsidP="00FF5D7F">
      <w:pPr>
        <w:pStyle w:val="ListParagraph"/>
        <w:numPr>
          <w:ilvl w:val="1"/>
          <w:numId w:val="62"/>
        </w:numPr>
        <w:jc w:val="both"/>
      </w:pPr>
      <w:r>
        <w:t xml:space="preserve">Mother was ill, and Wu was concerned that son would not be taken care of after she died. </w:t>
      </w:r>
    </w:p>
    <w:p w14:paraId="3B6008AA" w14:textId="27A4E330" w:rsidR="0072252C" w:rsidRDefault="0072252C" w:rsidP="00FF5D7F">
      <w:pPr>
        <w:pStyle w:val="ListParagraph"/>
        <w:numPr>
          <w:ilvl w:val="1"/>
          <w:numId w:val="62"/>
        </w:numPr>
        <w:jc w:val="both"/>
      </w:pPr>
      <w:r>
        <w:rPr>
          <w:b/>
        </w:rPr>
        <w:t xml:space="preserve">Cultural issues: </w:t>
      </w:r>
      <w:r>
        <w:t>Wu was from China, concerned about taking son back there because he was born out of wedlock.</w:t>
      </w:r>
    </w:p>
    <w:p w14:paraId="24AD4E63" w14:textId="234E1822" w:rsidR="0072252C" w:rsidRDefault="0072252C" w:rsidP="00FF5D7F">
      <w:pPr>
        <w:pStyle w:val="ListParagraph"/>
        <w:numPr>
          <w:ilvl w:val="2"/>
          <w:numId w:val="62"/>
        </w:numPr>
        <w:jc w:val="both"/>
      </w:pPr>
      <w:r>
        <w:rPr>
          <w:b/>
        </w:rPr>
        <w:t>Claims she killed him to protect him, ensure entry to heaving.</w:t>
      </w:r>
      <w:r>
        <w:t xml:space="preserve"> </w:t>
      </w:r>
    </w:p>
    <w:p w14:paraId="40F42A5F" w14:textId="6F41CE79" w:rsidR="009543FB" w:rsidRDefault="009543FB" w:rsidP="00FF5D7F">
      <w:pPr>
        <w:pStyle w:val="ListParagraph"/>
        <w:numPr>
          <w:ilvl w:val="1"/>
          <w:numId w:val="62"/>
        </w:numPr>
        <w:jc w:val="both"/>
      </w:pPr>
      <w:r>
        <w:rPr>
          <w:b/>
        </w:rPr>
        <w:t xml:space="preserve">Defense: </w:t>
      </w:r>
      <w:r>
        <w:t>This occurred after 10 years of stress and shame, plus recent incident of grandmother dying. Significant provocation + cultural background.</w:t>
      </w:r>
    </w:p>
    <w:p w14:paraId="132260E0" w14:textId="62A651B3" w:rsidR="00624B69" w:rsidRDefault="00624B69" w:rsidP="00FF5D7F">
      <w:pPr>
        <w:pStyle w:val="ListParagraph"/>
        <w:numPr>
          <w:ilvl w:val="2"/>
          <w:numId w:val="62"/>
        </w:numPr>
        <w:jc w:val="both"/>
      </w:pPr>
      <w:r>
        <w:rPr>
          <w:b/>
        </w:rPr>
        <w:t>Also, no opportunity for cooling off during those 10 years.</w:t>
      </w:r>
      <w:r>
        <w:t xml:space="preserve"> </w:t>
      </w:r>
    </w:p>
    <w:p w14:paraId="0E75B832" w14:textId="3D98234E" w:rsidR="00541BA7" w:rsidRDefault="00E7565C" w:rsidP="00FF5D7F">
      <w:pPr>
        <w:pStyle w:val="ListParagraph"/>
        <w:numPr>
          <w:ilvl w:val="2"/>
          <w:numId w:val="62"/>
        </w:numPr>
        <w:jc w:val="both"/>
      </w:pPr>
      <w:r>
        <w:t>Defen</w:t>
      </w:r>
      <w:r w:rsidR="00541BA7">
        <w:t>s</w:t>
      </w:r>
      <w:r>
        <w:t>e</w:t>
      </w:r>
      <w:r w:rsidR="00541BA7">
        <w:t xml:space="preserve"> also argues that Wu was in an unconscious fugue state. </w:t>
      </w:r>
    </w:p>
    <w:p w14:paraId="108F2D19" w14:textId="5FC1CFAD" w:rsidR="00E7565C" w:rsidRDefault="00E7565C" w:rsidP="00FF5D7F">
      <w:pPr>
        <w:pStyle w:val="ListParagraph"/>
        <w:numPr>
          <w:ilvl w:val="3"/>
          <w:numId w:val="62"/>
        </w:numPr>
        <w:jc w:val="both"/>
      </w:pPr>
      <w:r>
        <w:t xml:space="preserve">She was so distraught due to cultural background that she entered a fugue state and committed act while in that state. </w:t>
      </w:r>
    </w:p>
    <w:p w14:paraId="1273604B" w14:textId="3F107121" w:rsidR="009543FB" w:rsidRDefault="009543FB" w:rsidP="00FF5D7F">
      <w:pPr>
        <w:pStyle w:val="ListParagraph"/>
        <w:numPr>
          <w:ilvl w:val="1"/>
          <w:numId w:val="62"/>
        </w:numPr>
        <w:jc w:val="both"/>
      </w:pPr>
      <w:r>
        <w:rPr>
          <w:b/>
        </w:rPr>
        <w:t>State:</w:t>
      </w:r>
      <w:r>
        <w:t xml:space="preserve"> Provocation was words alone, and based on revenge rather than other emotion. </w:t>
      </w:r>
    </w:p>
    <w:p w14:paraId="699C8455" w14:textId="586AD195" w:rsidR="00593585" w:rsidRDefault="00593585" w:rsidP="00FF5D7F">
      <w:pPr>
        <w:pStyle w:val="ListParagraph"/>
        <w:numPr>
          <w:ilvl w:val="1"/>
          <w:numId w:val="62"/>
        </w:numPr>
        <w:jc w:val="both"/>
      </w:pPr>
      <w:r w:rsidRPr="005A752C">
        <w:rPr>
          <w:b/>
          <w:highlight w:val="yellow"/>
        </w:rPr>
        <w:t>Holding</w:t>
      </w:r>
      <w:r>
        <w:rPr>
          <w:b/>
        </w:rPr>
        <w:t>:</w:t>
      </w:r>
      <w:r>
        <w:t xml:space="preserve"> Court allows Wu to give a jury instruction allowing for consideration of </w:t>
      </w:r>
      <w:r w:rsidR="00337FBF">
        <w:t xml:space="preserve">cultural background </w:t>
      </w:r>
      <w:r>
        <w:t>(1) mitigation due to provoc</w:t>
      </w:r>
      <w:r w:rsidR="00FD5984">
        <w:t>ation, and (2) unconscious/fugu</w:t>
      </w:r>
      <w:r>
        <w:t xml:space="preserve">e state as a defense.  </w:t>
      </w:r>
    </w:p>
    <w:p w14:paraId="6A0D5FA6" w14:textId="2739AEE5" w:rsidR="00AC5480" w:rsidRDefault="00AC5480" w:rsidP="00FF5D7F">
      <w:pPr>
        <w:pStyle w:val="ListParagraph"/>
        <w:numPr>
          <w:ilvl w:val="1"/>
          <w:numId w:val="62"/>
        </w:numPr>
        <w:jc w:val="both"/>
      </w:pPr>
      <w:r>
        <w:rPr>
          <w:b/>
          <w:u w:val="single"/>
        </w:rPr>
        <w:t xml:space="preserve">BUT: </w:t>
      </w:r>
      <w:r>
        <w:rPr>
          <w:i/>
        </w:rPr>
        <w:t xml:space="preserve">Williams </w:t>
      </w:r>
      <w:r>
        <w:t xml:space="preserve">court did not allow cultural background evidence in. </w:t>
      </w:r>
    </w:p>
    <w:p w14:paraId="4ED046D1" w14:textId="2F60A0EF" w:rsidR="00AC5480" w:rsidRDefault="00AC5480" w:rsidP="00FF5D7F">
      <w:pPr>
        <w:pStyle w:val="ListParagraph"/>
        <w:numPr>
          <w:ilvl w:val="2"/>
          <w:numId w:val="62"/>
        </w:numPr>
        <w:jc w:val="both"/>
      </w:pPr>
      <w:r>
        <w:t>Foreigner vs. domestic citizen.</w:t>
      </w:r>
    </w:p>
    <w:p w14:paraId="6AF76167" w14:textId="1AE8D1A5" w:rsidR="00AC5480" w:rsidRPr="004E391E" w:rsidRDefault="00AC5480" w:rsidP="00FF5D7F">
      <w:pPr>
        <w:pStyle w:val="ListParagraph"/>
        <w:numPr>
          <w:ilvl w:val="2"/>
          <w:numId w:val="62"/>
        </w:numPr>
        <w:jc w:val="both"/>
      </w:pPr>
      <w:r>
        <w:t xml:space="preserve">Something about provocation that requires more of a subjective standard, vs. the ordinary negligence standard in </w:t>
      </w:r>
      <w:r>
        <w:rPr>
          <w:i/>
        </w:rPr>
        <w:t xml:space="preserve">Williams. </w:t>
      </w:r>
    </w:p>
    <w:p w14:paraId="78846E53" w14:textId="45490BD1" w:rsidR="004E391E" w:rsidRDefault="004E391E" w:rsidP="00FF5D7F">
      <w:pPr>
        <w:pStyle w:val="ListParagraph"/>
        <w:numPr>
          <w:ilvl w:val="2"/>
          <w:numId w:val="62"/>
        </w:numPr>
        <w:jc w:val="both"/>
      </w:pPr>
      <w:r>
        <w:t xml:space="preserve">Also, impact would be different: In </w:t>
      </w:r>
      <w:r>
        <w:rPr>
          <w:i/>
        </w:rPr>
        <w:t>Williams</w:t>
      </w:r>
      <w:r>
        <w:sym w:font="Wingdings" w:char="F0E0"/>
      </w:r>
      <w:r>
        <w:t xml:space="preserve"> acquittal. In Wu</w:t>
      </w:r>
      <w:r>
        <w:sym w:font="Wingdings" w:char="F0E0"/>
      </w:r>
      <w:r>
        <w:t xml:space="preserve"> mitigation.</w:t>
      </w:r>
    </w:p>
    <w:p w14:paraId="70EF28EE" w14:textId="4947768A" w:rsidR="005A752C" w:rsidRDefault="005A752C" w:rsidP="00FF5D7F">
      <w:pPr>
        <w:pStyle w:val="ListParagraph"/>
        <w:numPr>
          <w:ilvl w:val="1"/>
          <w:numId w:val="62"/>
        </w:numPr>
        <w:jc w:val="both"/>
      </w:pPr>
      <w:r>
        <w:rPr>
          <w:b/>
        </w:rPr>
        <w:t xml:space="preserve">Cultural Evidence: </w:t>
      </w:r>
      <w:r>
        <w:t xml:space="preserve">Would have explained relevant circumstances, motive as guilt rather than revenge, helps us understand the temporal proximity of provocation. </w:t>
      </w:r>
    </w:p>
    <w:p w14:paraId="325E4C8F" w14:textId="66ABD493" w:rsidR="00EC334C" w:rsidRDefault="00EC334C" w:rsidP="00FF5D7F">
      <w:pPr>
        <w:pStyle w:val="ListParagraph"/>
        <w:numPr>
          <w:ilvl w:val="1"/>
          <w:numId w:val="62"/>
        </w:numPr>
        <w:jc w:val="both"/>
      </w:pPr>
      <w:r>
        <w:rPr>
          <w:b/>
        </w:rPr>
        <w:t>Possible Outcomes With New Jury Evidence:</w:t>
      </w:r>
    </w:p>
    <w:p w14:paraId="6907084E" w14:textId="381FA807" w:rsidR="00EC334C" w:rsidRPr="00EC334C" w:rsidRDefault="00EC334C" w:rsidP="00FF5D7F">
      <w:pPr>
        <w:pStyle w:val="ListParagraph"/>
        <w:numPr>
          <w:ilvl w:val="2"/>
          <w:numId w:val="62"/>
        </w:numPr>
        <w:jc w:val="both"/>
      </w:pPr>
      <w:r>
        <w:rPr>
          <w:b/>
        </w:rPr>
        <w:t>If Unconscious</w:t>
      </w:r>
      <w:r w:rsidRPr="00EC334C">
        <w:rPr>
          <w:b/>
        </w:rPr>
        <w:sym w:font="Wingdings" w:char="F0E0"/>
      </w:r>
      <w:r>
        <w:rPr>
          <w:b/>
        </w:rPr>
        <w:t xml:space="preserve"> Acquittal</w:t>
      </w:r>
    </w:p>
    <w:p w14:paraId="385BE2FC" w14:textId="29FBEA8F" w:rsidR="00EC334C" w:rsidRDefault="00EC334C" w:rsidP="00FF5D7F">
      <w:pPr>
        <w:pStyle w:val="ListParagraph"/>
        <w:numPr>
          <w:ilvl w:val="2"/>
          <w:numId w:val="62"/>
        </w:numPr>
        <w:jc w:val="both"/>
      </w:pPr>
      <w:r>
        <w:rPr>
          <w:b/>
        </w:rPr>
        <w:t xml:space="preserve">If Cultural Background Supports Provocation </w:t>
      </w:r>
      <w:r w:rsidRPr="00EC334C">
        <w:rPr>
          <w:b/>
        </w:rPr>
        <w:sym w:font="Wingdings" w:char="F0E0"/>
      </w:r>
      <w:r>
        <w:rPr>
          <w:b/>
        </w:rPr>
        <w:t xml:space="preserve"> Mitigation</w:t>
      </w:r>
    </w:p>
    <w:p w14:paraId="169292C2" w14:textId="77777777" w:rsidR="00695C71" w:rsidRDefault="00695C71" w:rsidP="00695C71">
      <w:pPr>
        <w:jc w:val="both"/>
      </w:pPr>
    </w:p>
    <w:p w14:paraId="756C54BB" w14:textId="2438FDB3" w:rsidR="00695C71" w:rsidRDefault="00695C71" w:rsidP="00695C71">
      <w:pPr>
        <w:jc w:val="both"/>
        <w:rPr>
          <w:b/>
        </w:rPr>
      </w:pPr>
      <w:r>
        <w:rPr>
          <w:b/>
          <w:u w:val="single"/>
        </w:rPr>
        <w:t>Cultural Arguments for Establishing Provocation</w:t>
      </w:r>
      <w:r>
        <w:t xml:space="preserve">: see also </w:t>
      </w:r>
      <w:r>
        <w:rPr>
          <w:b/>
        </w:rPr>
        <w:t>Reasonableness &amp; Cultural Background</w:t>
      </w:r>
    </w:p>
    <w:p w14:paraId="17AB5DC5" w14:textId="67AE496A" w:rsidR="00695C71" w:rsidRPr="00E33857" w:rsidRDefault="00672F73" w:rsidP="00FF5D7F">
      <w:pPr>
        <w:pStyle w:val="ListParagraph"/>
        <w:numPr>
          <w:ilvl w:val="0"/>
          <w:numId w:val="64"/>
        </w:numPr>
        <w:jc w:val="both"/>
        <w:rPr>
          <w:b/>
        </w:rPr>
      </w:pPr>
      <w:r>
        <w:t xml:space="preserve">Typically, while we </w:t>
      </w:r>
      <w:r>
        <w:rPr>
          <w:b/>
        </w:rPr>
        <w:t>may</w:t>
      </w:r>
      <w:r>
        <w:t xml:space="preserve"> allow cultural evidence to determine if the person in fact was provoked, we don’t allow it in to determine if a </w:t>
      </w:r>
      <w:r>
        <w:rPr>
          <w:b/>
        </w:rPr>
        <w:t xml:space="preserve">reasonable person </w:t>
      </w:r>
      <w:r>
        <w:t xml:space="preserve">would have been provoked (see </w:t>
      </w:r>
      <w:r>
        <w:rPr>
          <w:i/>
        </w:rPr>
        <w:t>Williams and Wu)</w:t>
      </w:r>
      <w:r w:rsidR="00E33857">
        <w:rPr>
          <w:i/>
        </w:rPr>
        <w:t xml:space="preserve">. </w:t>
      </w:r>
    </w:p>
    <w:p w14:paraId="2BD6BA1A" w14:textId="0B0A210E" w:rsidR="00E33857" w:rsidRDefault="00351A40" w:rsidP="00FF5D7F">
      <w:pPr>
        <w:pStyle w:val="ListParagraph"/>
        <w:numPr>
          <w:ilvl w:val="0"/>
          <w:numId w:val="64"/>
        </w:numPr>
        <w:jc w:val="both"/>
        <w:rPr>
          <w:b/>
        </w:rPr>
      </w:pPr>
      <w:r>
        <w:rPr>
          <w:b/>
        </w:rPr>
        <w:t xml:space="preserve">Pro: </w:t>
      </w:r>
      <w:r w:rsidR="00F6296D">
        <w:rPr>
          <w:b/>
        </w:rPr>
        <w:t xml:space="preserve">Desire for sensitivity: </w:t>
      </w:r>
      <w:r w:rsidR="00F6296D">
        <w:t xml:space="preserve">Understanding cultural evidence might allow the jury to weigh information and make determination about if and how severely to punish. </w:t>
      </w:r>
    </w:p>
    <w:p w14:paraId="5F252B9A" w14:textId="6627012B" w:rsidR="004D0D9C" w:rsidRPr="004D0D9C" w:rsidRDefault="004D0D9C" w:rsidP="00FF5D7F">
      <w:pPr>
        <w:pStyle w:val="ListParagraph"/>
        <w:numPr>
          <w:ilvl w:val="0"/>
          <w:numId w:val="64"/>
        </w:numPr>
        <w:jc w:val="both"/>
        <w:rPr>
          <w:b/>
        </w:rPr>
      </w:pPr>
      <w:r>
        <w:rPr>
          <w:b/>
        </w:rPr>
        <w:t xml:space="preserve">Con: </w:t>
      </w:r>
      <w:r w:rsidR="006E022F">
        <w:rPr>
          <w:b/>
        </w:rPr>
        <w:t xml:space="preserve">Desire for equitability: </w:t>
      </w:r>
      <w:r>
        <w:t>If we blend objective + subjective, maybe we are losing a sense of predictability/undermining normative message.</w:t>
      </w:r>
    </w:p>
    <w:p w14:paraId="09956731" w14:textId="6045B1F4" w:rsidR="004D0D9C" w:rsidRPr="00695C71" w:rsidRDefault="004D0D9C" w:rsidP="00FF5D7F">
      <w:pPr>
        <w:pStyle w:val="ListParagraph"/>
        <w:numPr>
          <w:ilvl w:val="1"/>
          <w:numId w:val="64"/>
        </w:numPr>
        <w:jc w:val="both"/>
        <w:rPr>
          <w:b/>
        </w:rPr>
      </w:pPr>
      <w:r>
        <w:rPr>
          <w:b/>
        </w:rPr>
        <w:t xml:space="preserve">But: </w:t>
      </w:r>
      <w:r>
        <w:t xml:space="preserve">normative message is currently very gendered. </w:t>
      </w:r>
    </w:p>
    <w:p w14:paraId="0ED6F18F" w14:textId="77777777" w:rsidR="00005A39" w:rsidRDefault="00005A39" w:rsidP="00005A39">
      <w:pPr>
        <w:rPr>
          <w:b/>
          <w:u w:val="single"/>
        </w:rPr>
      </w:pPr>
    </w:p>
    <w:p w14:paraId="1F5B78D6" w14:textId="500E0759" w:rsidR="00005A39" w:rsidRDefault="00005A39" w:rsidP="00005A39">
      <w:pPr>
        <w:rPr>
          <w:b/>
          <w:u w:val="single"/>
        </w:rPr>
      </w:pPr>
      <w:r>
        <w:rPr>
          <w:b/>
          <w:u w:val="single"/>
        </w:rPr>
        <w:t>History of Provocation:</w:t>
      </w:r>
    </w:p>
    <w:p w14:paraId="13376AEF" w14:textId="1850D045" w:rsidR="00005A39" w:rsidRPr="006B457E" w:rsidRDefault="006B457E" w:rsidP="002628E2">
      <w:pPr>
        <w:pStyle w:val="ListParagraph"/>
        <w:numPr>
          <w:ilvl w:val="0"/>
          <w:numId w:val="57"/>
        </w:numPr>
        <w:rPr>
          <w:b/>
          <w:u w:val="single"/>
        </w:rPr>
      </w:pPr>
      <w:r>
        <w:rPr>
          <w:b/>
        </w:rPr>
        <w:t xml:space="preserve">Common Law: </w:t>
      </w:r>
      <w:r>
        <w:t>Provocation was limited to specific and distinct categories</w:t>
      </w:r>
      <w:r w:rsidR="0001667B">
        <w:t xml:space="preserve">, and </w:t>
      </w:r>
      <w:r w:rsidR="001575F6">
        <w:rPr>
          <w:b/>
        </w:rPr>
        <w:t>words alone were not enough</w:t>
      </w:r>
      <w:r w:rsidR="00196D39">
        <w:t xml:space="preserve">. Male-driven ideas of provocation. </w:t>
      </w:r>
    </w:p>
    <w:p w14:paraId="5AB4912D" w14:textId="724351CB" w:rsidR="006B457E" w:rsidRPr="006B457E" w:rsidRDefault="006B457E" w:rsidP="002628E2">
      <w:pPr>
        <w:pStyle w:val="ListParagraph"/>
        <w:numPr>
          <w:ilvl w:val="1"/>
          <w:numId w:val="57"/>
        </w:numPr>
        <w:rPr>
          <w:b/>
          <w:u w:val="single"/>
        </w:rPr>
      </w:pPr>
      <w:r>
        <w:t>Physical battery</w:t>
      </w:r>
    </w:p>
    <w:p w14:paraId="13DF22B6" w14:textId="413679FE" w:rsidR="006B457E" w:rsidRPr="006B457E" w:rsidRDefault="006B457E" w:rsidP="002628E2">
      <w:pPr>
        <w:pStyle w:val="ListParagraph"/>
        <w:numPr>
          <w:ilvl w:val="1"/>
          <w:numId w:val="57"/>
        </w:numPr>
        <w:rPr>
          <w:b/>
          <w:u w:val="single"/>
        </w:rPr>
      </w:pPr>
      <w:r>
        <w:t>Man seeing his wife commit adultery</w:t>
      </w:r>
    </w:p>
    <w:p w14:paraId="740F5E7B" w14:textId="28E70805" w:rsidR="00196D39" w:rsidRPr="00196D39" w:rsidRDefault="006B457E" w:rsidP="00196D39">
      <w:pPr>
        <w:pStyle w:val="ListParagraph"/>
        <w:numPr>
          <w:ilvl w:val="1"/>
          <w:numId w:val="57"/>
        </w:numPr>
        <w:rPr>
          <w:b/>
          <w:u w:val="single"/>
        </w:rPr>
      </w:pPr>
      <w:r>
        <w:t>Father seeing his son being sodomized</w:t>
      </w:r>
    </w:p>
    <w:p w14:paraId="0F76FC19" w14:textId="4B45D29E" w:rsidR="006B457E" w:rsidRPr="001575F6" w:rsidRDefault="006B457E" w:rsidP="002628E2">
      <w:pPr>
        <w:pStyle w:val="ListParagraph"/>
        <w:numPr>
          <w:ilvl w:val="0"/>
          <w:numId w:val="57"/>
        </w:numPr>
        <w:rPr>
          <w:b/>
          <w:u w:val="single"/>
        </w:rPr>
      </w:pPr>
      <w:r>
        <w:rPr>
          <w:b/>
        </w:rPr>
        <w:t xml:space="preserve">Modern View: </w:t>
      </w:r>
      <w:r w:rsidR="003416BC">
        <w:t xml:space="preserve">Reject fixed categories, and permits the fact finder to judge sufficiency of provocation. </w:t>
      </w:r>
      <w:r w:rsidR="003E7F58">
        <w:t xml:space="preserve">Concepts of provocation have broadened over time to include women. </w:t>
      </w:r>
    </w:p>
    <w:p w14:paraId="0CE2CFE6" w14:textId="0CAED755" w:rsidR="001575F6" w:rsidRPr="001E6D9A" w:rsidRDefault="001575F6" w:rsidP="001575F6">
      <w:pPr>
        <w:pStyle w:val="ListParagraph"/>
        <w:numPr>
          <w:ilvl w:val="1"/>
          <w:numId w:val="57"/>
        </w:numPr>
        <w:rPr>
          <w:b/>
          <w:u w:val="single"/>
        </w:rPr>
      </w:pPr>
      <w:r>
        <w:t>Some jurisdictions allow words to provoke: if they bring back fear, or if convey information that would have provoked the accused if seen (e.g. “I’m having an affair with your husband.”</w:t>
      </w:r>
    </w:p>
    <w:p w14:paraId="6C25B7FC" w14:textId="7C2119D9" w:rsidR="001E6D9A" w:rsidRPr="001E6D9A" w:rsidRDefault="001E6D9A" w:rsidP="001575F6">
      <w:pPr>
        <w:pStyle w:val="ListParagraph"/>
        <w:numPr>
          <w:ilvl w:val="1"/>
          <w:numId w:val="57"/>
        </w:numPr>
        <w:rPr>
          <w:b/>
          <w:u w:val="single"/>
        </w:rPr>
      </w:pPr>
      <w:r>
        <w:rPr>
          <w:b/>
        </w:rPr>
        <w:t xml:space="preserve">Pros: </w:t>
      </w:r>
      <w:r>
        <w:t>Flexibility, less arbitrariness, great leeway to defense.</w:t>
      </w:r>
    </w:p>
    <w:p w14:paraId="7E103DFF" w14:textId="58360CD8" w:rsidR="001E6D9A" w:rsidRPr="00043DAF" w:rsidRDefault="001E6D9A" w:rsidP="001575F6">
      <w:pPr>
        <w:pStyle w:val="ListParagraph"/>
        <w:numPr>
          <w:ilvl w:val="1"/>
          <w:numId w:val="57"/>
        </w:numPr>
        <w:rPr>
          <w:b/>
          <w:u w:val="single"/>
        </w:rPr>
      </w:pPr>
      <w:r>
        <w:rPr>
          <w:b/>
        </w:rPr>
        <w:t xml:space="preserve">Cons: </w:t>
      </w:r>
      <w:r>
        <w:t xml:space="preserve">Result could vary a lot based on the jury members because of huge discretion, might make it harder to be on notice (less advanced warning). </w:t>
      </w:r>
    </w:p>
    <w:p w14:paraId="20C9B7F3" w14:textId="12A26862" w:rsidR="00043DAF" w:rsidRPr="00E72BAD" w:rsidRDefault="00043DAF" w:rsidP="00043DAF">
      <w:pPr>
        <w:pStyle w:val="ListParagraph"/>
        <w:numPr>
          <w:ilvl w:val="0"/>
          <w:numId w:val="57"/>
        </w:numPr>
        <w:rPr>
          <w:b/>
          <w:u w:val="single"/>
        </w:rPr>
      </w:pPr>
      <w:r>
        <w:rPr>
          <w:b/>
        </w:rPr>
        <w:t xml:space="preserve">MPC: </w:t>
      </w:r>
      <w:r>
        <w:t xml:space="preserve">Rejects old categories. </w:t>
      </w:r>
      <w:r w:rsidR="00E72BAD">
        <w:t xml:space="preserve">Considers a person who is “under extreme mental or emotional disturbance.” </w:t>
      </w:r>
      <w:r w:rsidR="004037E5">
        <w:rPr>
          <w:b/>
        </w:rPr>
        <w:t xml:space="preserve">Adopted by at least 14 states. </w:t>
      </w:r>
    </w:p>
    <w:p w14:paraId="3C863CA7" w14:textId="49126009" w:rsidR="00E72BAD" w:rsidRPr="002703EB" w:rsidRDefault="00E72BAD" w:rsidP="00E72BAD">
      <w:pPr>
        <w:pStyle w:val="ListParagraph"/>
        <w:numPr>
          <w:ilvl w:val="1"/>
          <w:numId w:val="57"/>
        </w:numPr>
        <w:rPr>
          <w:b/>
          <w:u w:val="single"/>
        </w:rPr>
      </w:pPr>
      <w:r>
        <w:t>From the “viewpoint of person in the actor’s situation with the circumstances as she believes them to be.”</w:t>
      </w:r>
    </w:p>
    <w:p w14:paraId="0E5173F3" w14:textId="25ECCD46" w:rsidR="002703EB" w:rsidRPr="00D86BF9" w:rsidRDefault="002703EB" w:rsidP="00E72BAD">
      <w:pPr>
        <w:pStyle w:val="ListParagraph"/>
        <w:numPr>
          <w:ilvl w:val="1"/>
          <w:numId w:val="57"/>
        </w:numPr>
        <w:rPr>
          <w:b/>
          <w:u w:val="single"/>
        </w:rPr>
      </w:pPr>
      <w:r>
        <w:rPr>
          <w:b/>
        </w:rPr>
        <w:t xml:space="preserve">Result: </w:t>
      </w:r>
      <w:r>
        <w:t>Huge discretion</w:t>
      </w:r>
      <w:r w:rsidR="003E1772">
        <w:t xml:space="preserve"> </w:t>
      </w:r>
      <w:r>
        <w:t xml:space="preserve">given to jury. </w:t>
      </w:r>
    </w:p>
    <w:p w14:paraId="0547BAFD" w14:textId="5D3C53FC" w:rsidR="00D86BF9" w:rsidRDefault="00D86BF9" w:rsidP="002628E2">
      <w:pPr>
        <w:pStyle w:val="ListParagraph"/>
        <w:numPr>
          <w:ilvl w:val="0"/>
          <w:numId w:val="57"/>
        </w:numPr>
        <w:rPr>
          <w:b/>
          <w:u w:val="single"/>
        </w:rPr>
      </w:pPr>
      <w:r>
        <w:rPr>
          <w:b/>
        </w:rPr>
        <w:t>Considerations:</w:t>
      </w:r>
      <w:r>
        <w:rPr>
          <w:b/>
          <w:u w:val="single"/>
        </w:rPr>
        <w:t xml:space="preserve"> </w:t>
      </w:r>
    </w:p>
    <w:p w14:paraId="1926426A" w14:textId="3D95E72E" w:rsidR="002946AA" w:rsidRPr="0060060F" w:rsidRDefault="0060060F" w:rsidP="002628E2">
      <w:pPr>
        <w:pStyle w:val="ListParagraph"/>
        <w:numPr>
          <w:ilvl w:val="1"/>
          <w:numId w:val="57"/>
        </w:numPr>
        <w:rPr>
          <w:b/>
          <w:u w:val="single"/>
        </w:rPr>
      </w:pPr>
      <w:r>
        <w:t>How immediate must it be with respect to the killing?</w:t>
      </w:r>
    </w:p>
    <w:p w14:paraId="13D3C0BE" w14:textId="7C1DC799" w:rsidR="0060060F" w:rsidRPr="0060060F" w:rsidRDefault="009574F9" w:rsidP="002628E2">
      <w:pPr>
        <w:pStyle w:val="ListParagraph"/>
        <w:numPr>
          <w:ilvl w:val="1"/>
          <w:numId w:val="57"/>
        </w:numPr>
        <w:rPr>
          <w:b/>
          <w:u w:val="single"/>
        </w:rPr>
      </w:pPr>
      <w:r>
        <w:t>When is re</w:t>
      </w:r>
      <w:r w:rsidR="0060060F">
        <w:t>sponse unreasonable?</w:t>
      </w:r>
    </w:p>
    <w:p w14:paraId="60379D55" w14:textId="71AC0BF5" w:rsidR="001738B3" w:rsidRPr="001738B3" w:rsidRDefault="009574F9" w:rsidP="001738B3">
      <w:pPr>
        <w:pStyle w:val="ListParagraph"/>
        <w:numPr>
          <w:ilvl w:val="1"/>
          <w:numId w:val="57"/>
        </w:numPr>
        <w:rPr>
          <w:b/>
          <w:u w:val="single"/>
        </w:rPr>
      </w:pPr>
      <w:r>
        <w:t xml:space="preserve">How flexible are we in defining the reasonable person? </w:t>
      </w:r>
    </w:p>
    <w:p w14:paraId="627ED098" w14:textId="77777777" w:rsidR="00F946E1" w:rsidRDefault="00F946E1" w:rsidP="00F946E1">
      <w:pPr>
        <w:rPr>
          <w:b/>
          <w:u w:val="single"/>
        </w:rPr>
      </w:pPr>
    </w:p>
    <w:p w14:paraId="06040E8A" w14:textId="2EACC27E" w:rsidR="009378FE" w:rsidRDefault="000E1864" w:rsidP="00F946E1">
      <w:pPr>
        <w:rPr>
          <w:b/>
          <w:u w:val="single"/>
        </w:rPr>
      </w:pPr>
      <w:r>
        <w:rPr>
          <w:b/>
          <w:u w:val="single"/>
        </w:rPr>
        <w:t>Provocation Hypos:</w:t>
      </w:r>
    </w:p>
    <w:p w14:paraId="5EC7B662" w14:textId="3CBAB691" w:rsidR="000E1864" w:rsidRDefault="000E1864" w:rsidP="002628E2">
      <w:pPr>
        <w:pStyle w:val="ListParagraph"/>
        <w:numPr>
          <w:ilvl w:val="0"/>
          <w:numId w:val="58"/>
        </w:numPr>
      </w:pPr>
      <w:r>
        <w:t xml:space="preserve">Walker jumped in the car after using the brick; then returns and cuts decedent’s throat. </w:t>
      </w:r>
    </w:p>
    <w:p w14:paraId="549394A7" w14:textId="20558302" w:rsidR="000E1864" w:rsidRDefault="000E1864" w:rsidP="002628E2">
      <w:pPr>
        <w:pStyle w:val="ListParagraph"/>
        <w:numPr>
          <w:ilvl w:val="1"/>
          <w:numId w:val="58"/>
        </w:numPr>
      </w:pPr>
      <w:r>
        <w:rPr>
          <w:b/>
        </w:rPr>
        <w:t xml:space="preserve">Probably Murder, not manslaughter: </w:t>
      </w:r>
      <w:r>
        <w:t xml:space="preserve">cooling off period, active choice to return, </w:t>
      </w:r>
    </w:p>
    <w:p w14:paraId="671B6098" w14:textId="2AC5948A" w:rsidR="000E1864" w:rsidRDefault="000E1864" w:rsidP="002628E2">
      <w:pPr>
        <w:pStyle w:val="ListParagraph"/>
        <w:numPr>
          <w:ilvl w:val="1"/>
          <w:numId w:val="58"/>
        </w:numPr>
      </w:pPr>
      <w:r>
        <w:t xml:space="preserve">One could still make the argument that there hasn’t been a break in the emotional reaction. </w:t>
      </w:r>
    </w:p>
    <w:p w14:paraId="141FFB5F" w14:textId="2E6F7F7F" w:rsidR="006A3652" w:rsidRDefault="006A3652" w:rsidP="002628E2">
      <w:pPr>
        <w:pStyle w:val="ListParagraph"/>
        <w:numPr>
          <w:ilvl w:val="0"/>
          <w:numId w:val="58"/>
        </w:numPr>
      </w:pPr>
      <w:r>
        <w:t xml:space="preserve">Walker hits Stenneth with brick, jumps in car, then changes mind and announces “I’m going to show him” before cutting his throat. </w:t>
      </w:r>
    </w:p>
    <w:p w14:paraId="2677EA70" w14:textId="24BA139C" w:rsidR="005F7494" w:rsidRDefault="006A3652" w:rsidP="002628E2">
      <w:pPr>
        <w:pStyle w:val="ListParagraph"/>
        <w:numPr>
          <w:ilvl w:val="1"/>
          <w:numId w:val="58"/>
        </w:numPr>
      </w:pPr>
      <w:r>
        <w:rPr>
          <w:b/>
        </w:rPr>
        <w:t xml:space="preserve">Murder: </w:t>
      </w:r>
      <w:r>
        <w:t xml:space="preserve">clear thoughts, clear intention, clear reasoning </w:t>
      </w:r>
    </w:p>
    <w:p w14:paraId="118F153A" w14:textId="3594BDA9" w:rsidR="005F7494" w:rsidRDefault="005F7494" w:rsidP="002628E2">
      <w:pPr>
        <w:pStyle w:val="ListParagraph"/>
        <w:numPr>
          <w:ilvl w:val="0"/>
          <w:numId w:val="58"/>
        </w:numPr>
      </w:pPr>
      <w:r>
        <w:t xml:space="preserve">Woman raped, then the next day she sees the rapist and kills him. </w:t>
      </w:r>
    </w:p>
    <w:p w14:paraId="263CD9E8" w14:textId="3224ACA1" w:rsidR="005F7494" w:rsidRDefault="005F7494" w:rsidP="002628E2">
      <w:pPr>
        <w:pStyle w:val="ListParagraph"/>
        <w:numPr>
          <w:ilvl w:val="1"/>
          <w:numId w:val="58"/>
        </w:numPr>
      </w:pPr>
      <w:r>
        <w:t>Possible adequate provocation: lost ability to reason, what is being said brings back fear of actual event. Open up time frame of provocation.</w:t>
      </w:r>
    </w:p>
    <w:p w14:paraId="7D07DFE1" w14:textId="43FF79ED" w:rsidR="005F7494" w:rsidRPr="00F946E1" w:rsidRDefault="005F7494" w:rsidP="002628E2">
      <w:pPr>
        <w:pStyle w:val="ListParagraph"/>
        <w:numPr>
          <w:ilvl w:val="1"/>
          <w:numId w:val="58"/>
        </w:numPr>
      </w:pPr>
      <w:r>
        <w:t xml:space="preserve">However, words alone are not enough (in common law and many jurisdictions). </w:t>
      </w:r>
    </w:p>
    <w:p w14:paraId="2F8EA67E" w14:textId="77777777" w:rsidR="004E4715" w:rsidRDefault="004E4715" w:rsidP="00E1186F">
      <w:pPr>
        <w:rPr>
          <w:b/>
          <w:u w:val="single"/>
        </w:rPr>
      </w:pPr>
    </w:p>
    <w:p w14:paraId="3E7448DD" w14:textId="24F3BBDE" w:rsidR="00E1186F" w:rsidRDefault="00C829BF" w:rsidP="00E1186F">
      <w:pPr>
        <w:rPr>
          <w:b/>
          <w:u w:val="single"/>
        </w:rPr>
      </w:pPr>
      <w:r>
        <w:rPr>
          <w:b/>
          <w:u w:val="single"/>
        </w:rPr>
        <w:t>Rationale for Mitigating Punishment for Provoked Killing:</w:t>
      </w:r>
    </w:p>
    <w:p w14:paraId="3E357C70" w14:textId="45D8C421" w:rsidR="00C829BF" w:rsidRPr="00C829BF" w:rsidRDefault="00C829BF" w:rsidP="002628E2">
      <w:pPr>
        <w:pStyle w:val="ListParagraph"/>
        <w:numPr>
          <w:ilvl w:val="0"/>
          <w:numId w:val="59"/>
        </w:numPr>
        <w:rPr>
          <w:b/>
          <w:u w:val="single"/>
        </w:rPr>
      </w:pPr>
      <w:r>
        <w:rPr>
          <w:b/>
        </w:rPr>
        <w:t>Partial Justification</w:t>
      </w:r>
      <w:r w:rsidR="00161628">
        <w:rPr>
          <w:b/>
        </w:rPr>
        <w:t xml:space="preserve">: </w:t>
      </w:r>
      <w:r w:rsidR="00161628">
        <w:t xml:space="preserve">Decedent provoked the killing, </w:t>
      </w:r>
      <w:r w:rsidR="004E4715">
        <w:t xml:space="preserve">making the accused partially justified in reacting. </w:t>
      </w:r>
    </w:p>
    <w:p w14:paraId="27D6D062" w14:textId="3EF51476" w:rsidR="00C829BF" w:rsidRPr="003F3CFB" w:rsidRDefault="00C829BF" w:rsidP="002628E2">
      <w:pPr>
        <w:pStyle w:val="ListParagraph"/>
        <w:numPr>
          <w:ilvl w:val="1"/>
          <w:numId w:val="59"/>
        </w:numPr>
        <w:rPr>
          <w:b/>
          <w:u w:val="single"/>
        </w:rPr>
      </w:pPr>
      <w:r>
        <w:t xml:space="preserve">If wholly justified, there is an element of social utility in the act of killing. </w:t>
      </w:r>
    </w:p>
    <w:p w14:paraId="24CB4308" w14:textId="2AD0D6AB" w:rsidR="003F3CFB" w:rsidRPr="003F3CFB" w:rsidRDefault="003F3CFB" w:rsidP="002628E2">
      <w:pPr>
        <w:pStyle w:val="ListParagraph"/>
        <w:numPr>
          <w:ilvl w:val="0"/>
          <w:numId w:val="59"/>
        </w:numPr>
        <w:rPr>
          <w:b/>
          <w:u w:val="single"/>
        </w:rPr>
      </w:pPr>
      <w:r>
        <w:rPr>
          <w:b/>
        </w:rPr>
        <w:t>Partial Excuse</w:t>
      </w:r>
      <w:r w:rsidR="004E4715">
        <w:rPr>
          <w:b/>
        </w:rPr>
        <w:t xml:space="preserve">: </w:t>
      </w:r>
      <w:r w:rsidR="004E4715">
        <w:t xml:space="preserve">Provocation left the accused in an extreme emotional state that overcame reason. </w:t>
      </w:r>
    </w:p>
    <w:p w14:paraId="6BAD6B16" w14:textId="072AE14E" w:rsidR="003F3CFB" w:rsidRPr="001E6D9A" w:rsidRDefault="00421443" w:rsidP="002628E2">
      <w:pPr>
        <w:pStyle w:val="ListParagraph"/>
        <w:numPr>
          <w:ilvl w:val="1"/>
          <w:numId w:val="59"/>
        </w:numPr>
        <w:rPr>
          <w:b/>
          <w:u w:val="single"/>
        </w:rPr>
      </w:pPr>
      <w:r>
        <w:t xml:space="preserve">Less ability to control the act because of some circumstances; not utility, but deserving of some excuse anyway. </w:t>
      </w:r>
    </w:p>
    <w:p w14:paraId="7C65F832" w14:textId="77777777" w:rsidR="001E6D9A" w:rsidRDefault="001E6D9A" w:rsidP="001E6D9A">
      <w:pPr>
        <w:rPr>
          <w:b/>
          <w:u w:val="single"/>
        </w:rPr>
      </w:pPr>
    </w:p>
    <w:p w14:paraId="3F3194C9" w14:textId="3789A502" w:rsidR="001E6D9A" w:rsidRDefault="002F2AEB" w:rsidP="002F2AEB">
      <w:pPr>
        <w:pStyle w:val="Heading2"/>
      </w:pPr>
      <w:bookmarkStart w:id="30" w:name="_Toc437338866"/>
      <w:r>
        <w:t>III. Second Degree Murder</w:t>
      </w:r>
      <w:bookmarkEnd w:id="30"/>
    </w:p>
    <w:p w14:paraId="1BA79D86" w14:textId="6E78AE2E" w:rsidR="00EC1043" w:rsidRPr="00173F20" w:rsidRDefault="00BC585B" w:rsidP="00EC1043">
      <w:pPr>
        <w:rPr>
          <w:i/>
        </w:rPr>
      </w:pPr>
      <w:r w:rsidRPr="00173F20">
        <w:rPr>
          <w:i/>
        </w:rPr>
        <w:t xml:space="preserve">Unlawful Killing + Express or Implied Malice </w:t>
      </w:r>
    </w:p>
    <w:p w14:paraId="019BFE21" w14:textId="77777777" w:rsidR="00FF5D7F" w:rsidRDefault="00FF5D7F" w:rsidP="00FF5D7F">
      <w:pPr>
        <w:rPr>
          <w:b/>
        </w:rPr>
      </w:pPr>
    </w:p>
    <w:p w14:paraId="5870D642" w14:textId="7BD88A80" w:rsidR="00FF5D7F" w:rsidRPr="00FF5D7F" w:rsidRDefault="00FF5D7F" w:rsidP="00FF5D7F">
      <w:pPr>
        <w:rPr>
          <w:b/>
          <w:u w:val="single"/>
        </w:rPr>
      </w:pPr>
      <w:r>
        <w:rPr>
          <w:b/>
          <w:u w:val="single"/>
        </w:rPr>
        <w:t>California Formulation</w:t>
      </w:r>
    </w:p>
    <w:p w14:paraId="3150F14D" w14:textId="332D123B" w:rsidR="00FF5D7F" w:rsidRDefault="00FF5D7F" w:rsidP="00FF5D7F">
      <w:r>
        <w:rPr>
          <w:b/>
        </w:rPr>
        <w:t xml:space="preserve">Act: </w:t>
      </w:r>
      <w:r>
        <w:t>Killing a human being.</w:t>
      </w:r>
    </w:p>
    <w:p w14:paraId="5C833DD6" w14:textId="5E08C4C3" w:rsidR="00FF5D7F" w:rsidRDefault="00FF5D7F" w:rsidP="00FF5D7F">
      <w:pPr>
        <w:rPr>
          <w:b/>
        </w:rPr>
      </w:pPr>
      <w:r>
        <w:rPr>
          <w:b/>
        </w:rPr>
        <w:t xml:space="preserve">Mens Rea: </w:t>
      </w:r>
      <w:r>
        <w:t xml:space="preserve">Accused acted with </w:t>
      </w:r>
      <w:r>
        <w:rPr>
          <w:b/>
        </w:rPr>
        <w:t>Malice.</w:t>
      </w:r>
    </w:p>
    <w:p w14:paraId="3144B477" w14:textId="32C8BBF8" w:rsidR="00FF5D7F" w:rsidRPr="006A6BE4" w:rsidRDefault="00FF5D7F" w:rsidP="006A6BE4">
      <w:pPr>
        <w:pStyle w:val="ListParagraph"/>
        <w:numPr>
          <w:ilvl w:val="0"/>
          <w:numId w:val="66"/>
        </w:numPr>
        <w:rPr>
          <w:b/>
        </w:rPr>
      </w:pPr>
      <w:r w:rsidRPr="006A6BE4">
        <w:rPr>
          <w:b/>
        </w:rPr>
        <w:t>There are two types of malice:</w:t>
      </w:r>
    </w:p>
    <w:p w14:paraId="33CBF6D3" w14:textId="43CC5DB8" w:rsidR="00FF5D7F" w:rsidRPr="00FF5D7F" w:rsidRDefault="00FF5D7F" w:rsidP="00FF5D7F">
      <w:pPr>
        <w:pStyle w:val="ListParagraph"/>
        <w:numPr>
          <w:ilvl w:val="0"/>
          <w:numId w:val="65"/>
        </w:numPr>
        <w:rPr>
          <w:b/>
        </w:rPr>
      </w:pPr>
      <w:r>
        <w:rPr>
          <w:b/>
        </w:rPr>
        <w:t xml:space="preserve">Express: </w:t>
      </w:r>
      <w:r>
        <w:t>Deliberate intention to take a life; OR</w:t>
      </w:r>
    </w:p>
    <w:p w14:paraId="5D0D99EF" w14:textId="0DB063F0" w:rsidR="00012C11" w:rsidRDefault="00FF5D7F" w:rsidP="00012C11">
      <w:pPr>
        <w:pStyle w:val="ListParagraph"/>
        <w:numPr>
          <w:ilvl w:val="0"/>
          <w:numId w:val="65"/>
        </w:numPr>
        <w:rPr>
          <w:b/>
        </w:rPr>
      </w:pPr>
      <w:r>
        <w:rPr>
          <w:b/>
        </w:rPr>
        <w:t>Implied:</w:t>
      </w:r>
      <w:r>
        <w:t xml:space="preserve"> Showing an </w:t>
      </w:r>
      <w:r>
        <w:rPr>
          <w:b/>
        </w:rPr>
        <w:t>“abandoned or malignant heart when there is no provocation</w:t>
      </w:r>
      <w:r w:rsidR="00012C11">
        <w:rPr>
          <w:b/>
        </w:rPr>
        <w:t>”</w:t>
      </w:r>
    </w:p>
    <w:p w14:paraId="42F6AF4D" w14:textId="6033D66E" w:rsidR="00012C11" w:rsidRPr="00012C11" w:rsidRDefault="00012C11" w:rsidP="00012C11">
      <w:r>
        <w:rPr>
          <w:b/>
        </w:rPr>
        <w:t xml:space="preserve">Punishment: </w:t>
      </w:r>
      <w:r>
        <w:t xml:space="preserve">Identical regardless of implied or express malice. </w:t>
      </w:r>
    </w:p>
    <w:p w14:paraId="30E42AED" w14:textId="77777777" w:rsidR="00F513D3" w:rsidRDefault="00F513D3" w:rsidP="00F513D3">
      <w:pPr>
        <w:rPr>
          <w:b/>
        </w:rPr>
      </w:pPr>
    </w:p>
    <w:p w14:paraId="4BC57EF4" w14:textId="67F2C861" w:rsidR="009C71E9" w:rsidRDefault="009C71E9" w:rsidP="00F513D3">
      <w:r>
        <w:t xml:space="preserve">We use the term </w:t>
      </w:r>
      <w:r>
        <w:rPr>
          <w:b/>
        </w:rPr>
        <w:t>Malice</w:t>
      </w:r>
      <w:r>
        <w:t>, but it’s not really accurate:</w:t>
      </w:r>
    </w:p>
    <w:p w14:paraId="27905AA9" w14:textId="32C8C0D6" w:rsidR="009C71E9" w:rsidRDefault="00A95F5E" w:rsidP="003E0099">
      <w:pPr>
        <w:pStyle w:val="ListParagraph"/>
        <w:numPr>
          <w:ilvl w:val="0"/>
          <w:numId w:val="69"/>
        </w:numPr>
      </w:pPr>
      <w:r>
        <w:t xml:space="preserve">Not the way we consider it colloquially (evil). </w:t>
      </w:r>
    </w:p>
    <w:p w14:paraId="60395941" w14:textId="1321F6CC" w:rsidR="00D86535" w:rsidRPr="009C71E9" w:rsidRDefault="00D86535" w:rsidP="003E0099">
      <w:pPr>
        <w:pStyle w:val="ListParagraph"/>
        <w:numPr>
          <w:ilvl w:val="0"/>
          <w:numId w:val="69"/>
        </w:numPr>
      </w:pPr>
      <w:r>
        <w:t xml:space="preserve">Instead, means a </w:t>
      </w:r>
      <w:r w:rsidRPr="00DD5BA3">
        <w:rPr>
          <w:b/>
        </w:rPr>
        <w:t>deliberate intention to kill.</w:t>
      </w:r>
      <w:r>
        <w:t xml:space="preserve"> </w:t>
      </w:r>
    </w:p>
    <w:p w14:paraId="353BA213" w14:textId="77777777" w:rsidR="009C71E9" w:rsidRDefault="009C71E9" w:rsidP="00F513D3">
      <w:pPr>
        <w:rPr>
          <w:b/>
        </w:rPr>
      </w:pPr>
    </w:p>
    <w:p w14:paraId="1234755F" w14:textId="5986D715" w:rsidR="00F513D3" w:rsidRDefault="00F513D3" w:rsidP="00F513D3">
      <w:r>
        <w:rPr>
          <w:b/>
        </w:rPr>
        <w:t>1. Express Malice</w:t>
      </w:r>
      <w:r w:rsidR="00694A96">
        <w:t>: deliberate intention to kill.</w:t>
      </w:r>
    </w:p>
    <w:p w14:paraId="694D6775" w14:textId="23760067" w:rsidR="00694A96" w:rsidRDefault="00D07469" w:rsidP="00D07469">
      <w:pPr>
        <w:pStyle w:val="ListParagraph"/>
        <w:numPr>
          <w:ilvl w:val="0"/>
          <w:numId w:val="67"/>
        </w:numPr>
      </w:pPr>
      <w:r>
        <w:t>State must prove that element (in addition to act) beyond a reasonable doubt.</w:t>
      </w:r>
    </w:p>
    <w:p w14:paraId="00FA3A80" w14:textId="787C4F3B" w:rsidR="00D07469" w:rsidRDefault="00D07469" w:rsidP="00D07469">
      <w:pPr>
        <w:pStyle w:val="ListParagraph"/>
        <w:numPr>
          <w:ilvl w:val="0"/>
          <w:numId w:val="67"/>
        </w:numPr>
      </w:pPr>
      <w:r>
        <w:t>To prove intent to kill, look for:</w:t>
      </w:r>
    </w:p>
    <w:p w14:paraId="1AA2F421" w14:textId="01572C27" w:rsidR="00D07469" w:rsidRDefault="00D07469" w:rsidP="00D07469">
      <w:pPr>
        <w:pStyle w:val="ListParagraph"/>
        <w:numPr>
          <w:ilvl w:val="1"/>
          <w:numId w:val="67"/>
        </w:numPr>
      </w:pPr>
      <w:r>
        <w:t>Relationship between defendant and decedent</w:t>
      </w:r>
    </w:p>
    <w:p w14:paraId="53F88D72" w14:textId="6FC7A739" w:rsidR="00D07469" w:rsidRDefault="00D07469" w:rsidP="00D07469">
      <w:pPr>
        <w:pStyle w:val="ListParagraph"/>
        <w:numPr>
          <w:ilvl w:val="1"/>
          <w:numId w:val="67"/>
        </w:numPr>
      </w:pPr>
      <w:r>
        <w:t>Purchase of a weapon</w:t>
      </w:r>
    </w:p>
    <w:p w14:paraId="08459090" w14:textId="64B34E23" w:rsidR="00D07469" w:rsidRDefault="00D07469" w:rsidP="00D07469">
      <w:pPr>
        <w:pStyle w:val="ListParagraph"/>
        <w:numPr>
          <w:ilvl w:val="1"/>
          <w:numId w:val="67"/>
        </w:numPr>
      </w:pPr>
      <w:r>
        <w:t>A plan</w:t>
      </w:r>
    </w:p>
    <w:p w14:paraId="596722EA" w14:textId="456C1AB2" w:rsidR="00D07469" w:rsidRDefault="00D07469" w:rsidP="00D07469">
      <w:pPr>
        <w:pStyle w:val="ListParagraph"/>
        <w:numPr>
          <w:ilvl w:val="1"/>
          <w:numId w:val="67"/>
        </w:numPr>
      </w:pPr>
      <w:r>
        <w:t>Location of wound</w:t>
      </w:r>
    </w:p>
    <w:p w14:paraId="4DC97A78" w14:textId="0CEB249E" w:rsidR="00D07469" w:rsidRDefault="00D07469" w:rsidP="00D07469">
      <w:pPr>
        <w:pStyle w:val="ListParagraph"/>
        <w:numPr>
          <w:ilvl w:val="1"/>
          <w:numId w:val="67"/>
        </w:numPr>
      </w:pPr>
      <w:r>
        <w:t>Motive: does the accused benefit in some way from the killing?</w:t>
      </w:r>
    </w:p>
    <w:p w14:paraId="33E8764D" w14:textId="48E64A7A" w:rsidR="00D07469" w:rsidRDefault="00D07469" w:rsidP="00D07469">
      <w:pPr>
        <w:pStyle w:val="ListParagraph"/>
        <w:numPr>
          <w:ilvl w:val="1"/>
          <w:numId w:val="67"/>
        </w:numPr>
      </w:pPr>
      <w:r>
        <w:t>Lack of presence of another plausible intent</w:t>
      </w:r>
    </w:p>
    <w:p w14:paraId="45C40210" w14:textId="2BB18121" w:rsidR="00D07469" w:rsidRDefault="00D07469" w:rsidP="00D07469">
      <w:pPr>
        <w:pStyle w:val="ListParagraph"/>
        <w:numPr>
          <w:ilvl w:val="1"/>
          <w:numId w:val="67"/>
        </w:numPr>
      </w:pPr>
      <w:r>
        <w:t>Questions to consider:</w:t>
      </w:r>
    </w:p>
    <w:p w14:paraId="0B8FEE31" w14:textId="2B10A4D7" w:rsidR="00D07469" w:rsidRDefault="00D07469" w:rsidP="00D07469">
      <w:pPr>
        <w:pStyle w:val="ListParagraph"/>
        <w:numPr>
          <w:ilvl w:val="2"/>
          <w:numId w:val="67"/>
        </w:numPr>
      </w:pPr>
      <w:r>
        <w:t>Was a weapon used?</w:t>
      </w:r>
    </w:p>
    <w:p w14:paraId="53B392B9" w14:textId="1E60BBED" w:rsidR="00D07469" w:rsidRDefault="00D07469" w:rsidP="00D07469">
      <w:pPr>
        <w:pStyle w:val="ListParagraph"/>
        <w:numPr>
          <w:ilvl w:val="2"/>
          <w:numId w:val="67"/>
        </w:numPr>
      </w:pPr>
      <w:r>
        <w:t>How many times was the person wounded?</w:t>
      </w:r>
    </w:p>
    <w:p w14:paraId="001641ED" w14:textId="2A0DC512" w:rsidR="00D07469" w:rsidRDefault="00D07469" w:rsidP="00D07469">
      <w:pPr>
        <w:pStyle w:val="ListParagraph"/>
        <w:numPr>
          <w:ilvl w:val="2"/>
          <w:numId w:val="67"/>
        </w:numPr>
      </w:pPr>
      <w:r>
        <w:t>What was the distance between the parties?</w:t>
      </w:r>
    </w:p>
    <w:p w14:paraId="0F64D360" w14:textId="65E44546" w:rsidR="00D07469" w:rsidRDefault="00D07469" w:rsidP="00D07469">
      <w:pPr>
        <w:pStyle w:val="ListParagraph"/>
        <w:numPr>
          <w:ilvl w:val="2"/>
          <w:numId w:val="67"/>
        </w:numPr>
      </w:pPr>
      <w:r>
        <w:t>Animosity? Motive?</w:t>
      </w:r>
    </w:p>
    <w:p w14:paraId="088BB00E" w14:textId="494D8BB2" w:rsidR="003E1772" w:rsidRDefault="00D07469" w:rsidP="003E1772">
      <w:pPr>
        <w:pStyle w:val="ListParagraph"/>
        <w:numPr>
          <w:ilvl w:val="2"/>
          <w:numId w:val="67"/>
        </w:numPr>
      </w:pPr>
      <w:r>
        <w:t>Angle/location of wound</w:t>
      </w:r>
    </w:p>
    <w:p w14:paraId="3EF509ED" w14:textId="77777777" w:rsidR="003E1772" w:rsidRDefault="003E1772" w:rsidP="003E1772"/>
    <w:p w14:paraId="6C06AAF4" w14:textId="690A08B3" w:rsidR="003E1772" w:rsidRDefault="003E1772" w:rsidP="003E1772">
      <w:pPr>
        <w:rPr>
          <w:b/>
          <w:u w:val="single"/>
        </w:rPr>
      </w:pPr>
      <w:r>
        <w:rPr>
          <w:b/>
          <w:u w:val="single"/>
        </w:rPr>
        <w:t>Notion of Transferred Intent</w:t>
      </w:r>
    </w:p>
    <w:p w14:paraId="56D94A73" w14:textId="2871077D" w:rsidR="003E1772" w:rsidRPr="003E1772" w:rsidRDefault="003E1772" w:rsidP="003E0099">
      <w:pPr>
        <w:pStyle w:val="ListParagraph"/>
        <w:numPr>
          <w:ilvl w:val="0"/>
          <w:numId w:val="76"/>
        </w:numPr>
      </w:pPr>
      <w:r w:rsidRPr="00C400E4">
        <w:t>Individual can still be guilty of intentional killing if he intended to kill another person, shoots and missed, and kills someone else in</w:t>
      </w:r>
      <w:r w:rsidR="00C400E4" w:rsidRPr="00C400E4">
        <w:t>s</w:t>
      </w:r>
      <w:r w:rsidRPr="00C400E4">
        <w:t>tead.</w:t>
      </w:r>
      <w:r>
        <w:rPr>
          <w:b/>
        </w:rPr>
        <w:t xml:space="preserve"> </w:t>
      </w:r>
      <w:r w:rsidR="00C400E4">
        <w:rPr>
          <w:b/>
        </w:rPr>
        <w:t xml:space="preserve">The intent to kill the first person transfers to his unintended killing of the decedent. </w:t>
      </w:r>
    </w:p>
    <w:p w14:paraId="4F41ED08" w14:textId="77777777" w:rsidR="007407CC" w:rsidRDefault="007407CC" w:rsidP="007407CC"/>
    <w:p w14:paraId="47AFB342" w14:textId="63F318B3" w:rsidR="007407CC" w:rsidRDefault="007407CC" w:rsidP="007407CC">
      <w:pPr>
        <w:rPr>
          <w:b/>
          <w:u w:val="single"/>
        </w:rPr>
      </w:pPr>
      <w:r>
        <w:rPr>
          <w:b/>
          <w:u w:val="single"/>
        </w:rPr>
        <w:t>State MUST Prove Deliberate Intent to Kill in Express Malice 2</w:t>
      </w:r>
      <w:r w:rsidRPr="007407CC">
        <w:rPr>
          <w:b/>
          <w:u w:val="single"/>
          <w:vertAlign w:val="superscript"/>
        </w:rPr>
        <w:t>nd</w:t>
      </w:r>
      <w:r>
        <w:rPr>
          <w:b/>
          <w:u w:val="single"/>
        </w:rPr>
        <w:t xml:space="preserve"> Degree</w:t>
      </w:r>
    </w:p>
    <w:p w14:paraId="5DDF8B62" w14:textId="36621F1F" w:rsidR="007407CC" w:rsidRPr="007407CC" w:rsidRDefault="007407CC" w:rsidP="003E0099">
      <w:pPr>
        <w:pStyle w:val="ListParagraph"/>
        <w:numPr>
          <w:ilvl w:val="0"/>
          <w:numId w:val="68"/>
        </w:numPr>
        <w:rPr>
          <w:b/>
          <w:u w:val="single"/>
        </w:rPr>
      </w:pPr>
      <w:r>
        <w:rPr>
          <w:b/>
          <w:i/>
        </w:rPr>
        <w:t>Francis v. Franklin</w:t>
      </w:r>
      <w:r>
        <w:t>, U.S. Supreme Court, 1985</w:t>
      </w:r>
    </w:p>
    <w:p w14:paraId="343A29CB" w14:textId="69E39E6E" w:rsidR="007407CC" w:rsidRPr="008D6974" w:rsidRDefault="008D6974" w:rsidP="003E0099">
      <w:pPr>
        <w:pStyle w:val="ListParagraph"/>
        <w:numPr>
          <w:ilvl w:val="1"/>
          <w:numId w:val="68"/>
        </w:numPr>
        <w:rPr>
          <w:b/>
          <w:u w:val="single"/>
        </w:rPr>
      </w:pPr>
      <w:r>
        <w:t xml:space="preserve">Franklin escaped from prison, took a hostage at the dentist’s office, </w:t>
      </w:r>
      <w:r w:rsidR="00896EBC">
        <w:t xml:space="preserve">stole a police offer’s gun, </w:t>
      </w:r>
      <w:r>
        <w:t>and killed a man at a house when he did not give him car keys.</w:t>
      </w:r>
    </w:p>
    <w:p w14:paraId="33B42D09" w14:textId="251DA644" w:rsidR="008D6974" w:rsidRPr="008D6974" w:rsidRDefault="008D6974" w:rsidP="003E0099">
      <w:pPr>
        <w:pStyle w:val="ListParagraph"/>
        <w:numPr>
          <w:ilvl w:val="1"/>
          <w:numId w:val="68"/>
        </w:numPr>
        <w:rPr>
          <w:b/>
          <w:u w:val="single"/>
        </w:rPr>
      </w:pPr>
      <w:r>
        <w:t xml:space="preserve">Bullet went off </w:t>
      </w:r>
      <w:r w:rsidR="00D42773">
        <w:t xml:space="preserve">twice </w:t>
      </w:r>
      <w:r>
        <w:t xml:space="preserve">through the door of the </w:t>
      </w:r>
      <w:r w:rsidR="00D42773">
        <w:t>house</w:t>
      </w:r>
      <w:r>
        <w:t>, and he claims it was involuntary from when the door slammed.</w:t>
      </w:r>
    </w:p>
    <w:p w14:paraId="39D272FC" w14:textId="684ABCB5" w:rsidR="008D6974" w:rsidRPr="006F3B18" w:rsidRDefault="004A286E" w:rsidP="003E0099">
      <w:pPr>
        <w:pStyle w:val="ListParagraph"/>
        <w:numPr>
          <w:ilvl w:val="1"/>
          <w:numId w:val="68"/>
        </w:numPr>
        <w:rPr>
          <w:b/>
          <w:u w:val="single"/>
        </w:rPr>
      </w:pPr>
      <w:r>
        <w:rPr>
          <w:b/>
        </w:rPr>
        <w:t xml:space="preserve">State’s argument: </w:t>
      </w:r>
      <w:r w:rsidR="00D42773">
        <w:t>Stole police officer’s gun, pointe</w:t>
      </w:r>
      <w:r w:rsidR="006F3B18">
        <w:t>d gun at door, shot twice.</w:t>
      </w:r>
    </w:p>
    <w:p w14:paraId="403C6711" w14:textId="4C959210" w:rsidR="006F3B18" w:rsidRPr="006F3B18" w:rsidRDefault="006F3B18" w:rsidP="003E0099">
      <w:pPr>
        <w:pStyle w:val="ListParagraph"/>
        <w:numPr>
          <w:ilvl w:val="1"/>
          <w:numId w:val="68"/>
        </w:numPr>
        <w:rPr>
          <w:b/>
          <w:u w:val="single"/>
        </w:rPr>
      </w:pPr>
      <w:r>
        <w:rPr>
          <w:b/>
        </w:rPr>
        <w:t>Defense:</w:t>
      </w:r>
      <w:r>
        <w:t xml:space="preserve"> Franklin was not dangerous or threatening towards others, the first bullet could have been involuntary.</w:t>
      </w:r>
    </w:p>
    <w:p w14:paraId="5DBD91F7" w14:textId="26B30E69" w:rsidR="006F3B18" w:rsidRPr="006F3B18" w:rsidRDefault="006F3B18" w:rsidP="003E0099">
      <w:pPr>
        <w:pStyle w:val="ListParagraph"/>
        <w:numPr>
          <w:ilvl w:val="1"/>
          <w:numId w:val="68"/>
        </w:numPr>
        <w:rPr>
          <w:b/>
          <w:u w:val="single"/>
        </w:rPr>
      </w:pPr>
      <w:r>
        <w:rPr>
          <w:b/>
        </w:rPr>
        <w:t xml:space="preserve">Issue: </w:t>
      </w:r>
      <w:r>
        <w:t xml:space="preserve">The state’s story is fully plausible and could have been proven, </w:t>
      </w:r>
      <w:r>
        <w:rPr>
          <w:b/>
        </w:rPr>
        <w:t>BUT</w:t>
      </w:r>
      <w:r>
        <w:t xml:space="preserve"> the jury instructions were insufficient: there is a presumption of </w:t>
      </w:r>
      <w:r>
        <w:rPr>
          <w:b/>
        </w:rPr>
        <w:t>Proof of Intent</w:t>
      </w:r>
      <w:r>
        <w:t xml:space="preserve">, and the burden is on the defendant to prove that there was no intent. </w:t>
      </w:r>
    </w:p>
    <w:p w14:paraId="3E3CA757" w14:textId="33A1B139" w:rsidR="006F3B18" w:rsidRPr="00696C90" w:rsidRDefault="006F3B18" w:rsidP="003E0099">
      <w:pPr>
        <w:pStyle w:val="ListParagraph"/>
        <w:numPr>
          <w:ilvl w:val="1"/>
          <w:numId w:val="68"/>
        </w:numPr>
        <w:rPr>
          <w:b/>
          <w:u w:val="single"/>
        </w:rPr>
      </w:pPr>
      <w:r w:rsidRPr="009C71E9">
        <w:rPr>
          <w:b/>
          <w:highlight w:val="yellow"/>
        </w:rPr>
        <w:t>Holding</w:t>
      </w:r>
      <w:r>
        <w:rPr>
          <w:b/>
        </w:rPr>
        <w:t xml:space="preserve">: </w:t>
      </w:r>
      <w:r>
        <w:t xml:space="preserve">The state has the burden to prove </w:t>
      </w:r>
      <w:r>
        <w:rPr>
          <w:b/>
        </w:rPr>
        <w:t>Every Element</w:t>
      </w:r>
      <w:r w:rsidR="003705F2">
        <w:t xml:space="preserve">, including </w:t>
      </w:r>
      <w:r w:rsidR="003705F2">
        <w:rPr>
          <w:b/>
        </w:rPr>
        <w:t>Intent to Kill</w:t>
      </w:r>
      <w:r w:rsidR="00696C90">
        <w:t xml:space="preserve">. </w:t>
      </w:r>
    </w:p>
    <w:p w14:paraId="22E7D9F8" w14:textId="149A197A" w:rsidR="00696C90" w:rsidRDefault="00696C90" w:rsidP="003E0099">
      <w:pPr>
        <w:pStyle w:val="ListParagraph"/>
        <w:numPr>
          <w:ilvl w:val="2"/>
          <w:numId w:val="68"/>
        </w:numPr>
        <w:rPr>
          <w:b/>
          <w:u w:val="single"/>
        </w:rPr>
      </w:pPr>
      <w:r>
        <w:rPr>
          <w:b/>
        </w:rPr>
        <w:t>Jury instructions that presume intent will not be allowed:</w:t>
      </w:r>
      <w:r>
        <w:rPr>
          <w:b/>
          <w:u w:val="single"/>
        </w:rPr>
        <w:t xml:space="preserve"> concerns about Due Process Rights, Presumption of Innocence. </w:t>
      </w:r>
    </w:p>
    <w:p w14:paraId="0AC19B79" w14:textId="6BAA86F3" w:rsidR="005274EA" w:rsidRPr="003467CD" w:rsidRDefault="005274EA" w:rsidP="003E0099">
      <w:pPr>
        <w:pStyle w:val="ListParagraph"/>
        <w:numPr>
          <w:ilvl w:val="2"/>
          <w:numId w:val="68"/>
        </w:numPr>
        <w:rPr>
          <w:b/>
          <w:u w:val="single"/>
        </w:rPr>
      </w:pPr>
      <w:r w:rsidRPr="00790467">
        <w:rPr>
          <w:b/>
          <w:highlight w:val="cyan"/>
        </w:rPr>
        <w:t>KTT</w:t>
      </w:r>
      <w:r>
        <w:rPr>
          <w:b/>
        </w:rPr>
        <w:t>:</w:t>
      </w:r>
      <w:r>
        <w:t xml:space="preserve"> State could have easily charged felony murder for escaping prison, but that doesn’t give you </w:t>
      </w:r>
      <w:r>
        <w:rPr>
          <w:b/>
        </w:rPr>
        <w:t>Capital Murder, which is what the state was char</w:t>
      </w:r>
      <w:r w:rsidR="003467CD">
        <w:rPr>
          <w:b/>
        </w:rPr>
        <w:t>g</w:t>
      </w:r>
      <w:r>
        <w:rPr>
          <w:b/>
        </w:rPr>
        <w:t xml:space="preserve">ing. </w:t>
      </w:r>
    </w:p>
    <w:p w14:paraId="080819E8" w14:textId="5E0D95A3" w:rsidR="003467CD" w:rsidRPr="003467CD" w:rsidRDefault="003467CD" w:rsidP="003E0099">
      <w:pPr>
        <w:pStyle w:val="ListParagraph"/>
        <w:numPr>
          <w:ilvl w:val="1"/>
          <w:numId w:val="68"/>
        </w:numPr>
        <w:rPr>
          <w:b/>
          <w:u w:val="single"/>
        </w:rPr>
      </w:pPr>
      <w:r>
        <w:rPr>
          <w:b/>
        </w:rPr>
        <w:t xml:space="preserve">AR: </w:t>
      </w:r>
      <w:r>
        <w:t>Killing by shooting through closed door.</w:t>
      </w:r>
    </w:p>
    <w:p w14:paraId="7847301C" w14:textId="78D8EA60" w:rsidR="003467CD" w:rsidRPr="007407CC" w:rsidRDefault="003467CD" w:rsidP="003E0099">
      <w:pPr>
        <w:pStyle w:val="ListParagraph"/>
        <w:numPr>
          <w:ilvl w:val="1"/>
          <w:numId w:val="68"/>
        </w:numPr>
        <w:rPr>
          <w:b/>
          <w:u w:val="single"/>
        </w:rPr>
      </w:pPr>
      <w:r>
        <w:rPr>
          <w:b/>
        </w:rPr>
        <w:t>MR:</w:t>
      </w:r>
      <w:r>
        <w:rPr>
          <w:b/>
          <w:u w:val="single"/>
        </w:rPr>
        <w:t xml:space="preserve"> </w:t>
      </w:r>
      <w:r>
        <w:t xml:space="preserve">Intent to kill; </w:t>
      </w:r>
      <w:r>
        <w:rPr>
          <w:b/>
        </w:rPr>
        <w:t xml:space="preserve">not proven by state, since instructions gave shortcut. </w:t>
      </w:r>
    </w:p>
    <w:p w14:paraId="0E1F0190" w14:textId="77777777" w:rsidR="00D07469" w:rsidRDefault="00D07469" w:rsidP="00D07469"/>
    <w:p w14:paraId="21F838A0" w14:textId="4AA10826" w:rsidR="00B1771F" w:rsidRDefault="00B1771F" w:rsidP="00D07469">
      <w:pPr>
        <w:rPr>
          <w:b/>
        </w:rPr>
      </w:pPr>
      <w:r>
        <w:rPr>
          <w:b/>
        </w:rPr>
        <w:t>2. Implied Malice</w:t>
      </w:r>
    </w:p>
    <w:p w14:paraId="54EB56D8" w14:textId="47AA4663" w:rsidR="00A55032" w:rsidRDefault="00A55032" w:rsidP="00D07469">
      <w:r>
        <w:t xml:space="preserve">Intentional killing is considered more culpable than negligent killing, but Negligent Killing can become so reckless as to become the moral or legal equivalent. </w:t>
      </w:r>
    </w:p>
    <w:p w14:paraId="6924D7DB" w14:textId="53854DC1" w:rsidR="008043A6" w:rsidRPr="00DB370B" w:rsidRDefault="008043A6" w:rsidP="003E0099">
      <w:pPr>
        <w:pStyle w:val="ListParagraph"/>
        <w:numPr>
          <w:ilvl w:val="0"/>
          <w:numId w:val="68"/>
        </w:numPr>
      </w:pPr>
      <w:r>
        <w:t xml:space="preserve">Based on </w:t>
      </w:r>
      <w:r>
        <w:rPr>
          <w:b/>
        </w:rPr>
        <w:t xml:space="preserve">Extreme Disregard for Human Life + Extreme Recklessness. </w:t>
      </w:r>
    </w:p>
    <w:p w14:paraId="6BF1D8D4" w14:textId="144D868A" w:rsidR="00DB370B" w:rsidRDefault="00DB370B" w:rsidP="003E0099">
      <w:pPr>
        <w:pStyle w:val="ListParagraph"/>
        <w:numPr>
          <w:ilvl w:val="0"/>
          <w:numId w:val="68"/>
        </w:numPr>
      </w:pPr>
      <w:r>
        <w:rPr>
          <w:b/>
        </w:rPr>
        <w:t xml:space="preserve">Or, in California: </w:t>
      </w:r>
      <w:r>
        <w:t>Abandoned/Malignant Heart.</w:t>
      </w:r>
    </w:p>
    <w:p w14:paraId="64B5A39C" w14:textId="77777777" w:rsidR="00782FE1" w:rsidRDefault="00782FE1" w:rsidP="00782FE1">
      <w:pPr>
        <w:pStyle w:val="ListParagraph"/>
      </w:pPr>
    </w:p>
    <w:p w14:paraId="1BAF2040" w14:textId="2874E4E2" w:rsidR="001E2AC2" w:rsidRDefault="00EC58D7" w:rsidP="00A37F46">
      <w:r>
        <w:rPr>
          <w:b/>
        </w:rPr>
        <w:t xml:space="preserve">Implied Malice: </w:t>
      </w:r>
      <w:r w:rsidR="00A37F46">
        <w:t xml:space="preserve">Unintentional Killing </w:t>
      </w:r>
    </w:p>
    <w:p w14:paraId="277D7D55" w14:textId="77777777" w:rsidR="001E2AC2" w:rsidRDefault="001E2AC2" w:rsidP="00A37F46"/>
    <w:p w14:paraId="143DE772" w14:textId="25E4B16B" w:rsidR="001E2AC2" w:rsidRDefault="001E2AC2" w:rsidP="00A37F46">
      <w:pPr>
        <w:rPr>
          <w:b/>
        </w:rPr>
      </w:pPr>
      <w:r>
        <w:rPr>
          <w:b/>
        </w:rPr>
        <w:t>How do you find implied malice?</w:t>
      </w:r>
    </w:p>
    <w:p w14:paraId="312ABB3F" w14:textId="2EFAC2D4" w:rsidR="00A1042C" w:rsidRPr="00A1042C" w:rsidRDefault="00A1042C" w:rsidP="003E0099">
      <w:pPr>
        <w:pStyle w:val="ListParagraph"/>
        <w:numPr>
          <w:ilvl w:val="0"/>
          <w:numId w:val="73"/>
        </w:numPr>
        <w:rPr>
          <w:b/>
        </w:rPr>
      </w:pPr>
      <w:r>
        <w:t>No social utility in the act—totally base purpose.</w:t>
      </w:r>
    </w:p>
    <w:p w14:paraId="5A3B460A" w14:textId="5938DAA8" w:rsidR="00A1042C" w:rsidRPr="00A1042C" w:rsidRDefault="00A1042C" w:rsidP="003E0099">
      <w:pPr>
        <w:pStyle w:val="ListParagraph"/>
        <w:numPr>
          <w:ilvl w:val="0"/>
          <w:numId w:val="73"/>
        </w:numPr>
        <w:rPr>
          <w:b/>
        </w:rPr>
      </w:pPr>
      <w:r>
        <w:t>Pattern of behavior should put you on notice</w:t>
      </w:r>
    </w:p>
    <w:p w14:paraId="651106A5" w14:textId="49FEAE9B" w:rsidR="00A1042C" w:rsidRPr="00A1042C" w:rsidRDefault="00A1042C" w:rsidP="003E0099">
      <w:pPr>
        <w:pStyle w:val="ListParagraph"/>
        <w:numPr>
          <w:ilvl w:val="0"/>
          <w:numId w:val="73"/>
        </w:numPr>
        <w:rPr>
          <w:b/>
        </w:rPr>
      </w:pPr>
      <w:r>
        <w:t>Foreseeability</w:t>
      </w:r>
    </w:p>
    <w:p w14:paraId="75293C64" w14:textId="4A7D47E6" w:rsidR="00A1042C" w:rsidRPr="00A1042C" w:rsidRDefault="00A1042C" w:rsidP="003E0099">
      <w:pPr>
        <w:pStyle w:val="ListParagraph"/>
        <w:numPr>
          <w:ilvl w:val="0"/>
          <w:numId w:val="73"/>
        </w:numPr>
        <w:rPr>
          <w:b/>
        </w:rPr>
      </w:pPr>
      <w:r>
        <w:t>Intent to cause serious bodily harm (in some jurisdictions)</w:t>
      </w:r>
    </w:p>
    <w:p w14:paraId="1640D853" w14:textId="77777777" w:rsidR="00C1562F" w:rsidRDefault="00C1562F" w:rsidP="00C1562F"/>
    <w:p w14:paraId="3D575BCC" w14:textId="792FCE9F" w:rsidR="00F36109" w:rsidRPr="00F36109" w:rsidRDefault="00F36109" w:rsidP="00C1562F">
      <w:pPr>
        <w:rPr>
          <w:b/>
          <w:u w:val="single"/>
        </w:rPr>
      </w:pPr>
      <w:r>
        <w:rPr>
          <w:b/>
          <w:u w:val="single"/>
        </w:rPr>
        <w:t xml:space="preserve">Overview of Implied Malice Theory: </w:t>
      </w:r>
    </w:p>
    <w:p w14:paraId="63BD03B3" w14:textId="77777777" w:rsidR="00F36109" w:rsidRPr="00390F47" w:rsidRDefault="00F36109" w:rsidP="003E0099">
      <w:pPr>
        <w:pStyle w:val="ListParagraph"/>
        <w:numPr>
          <w:ilvl w:val="0"/>
          <w:numId w:val="68"/>
        </w:numPr>
        <w:jc w:val="both"/>
      </w:pPr>
      <w:r w:rsidRPr="00390F47">
        <w:t>Does not require intent; applies to unintentional killings that are extremely reckless that conduct becomes the moral equivalent of an intentional killing</w:t>
      </w:r>
    </w:p>
    <w:p w14:paraId="6543D71F" w14:textId="77777777" w:rsidR="00F36109" w:rsidRPr="00390F47" w:rsidRDefault="00F36109" w:rsidP="003E0099">
      <w:pPr>
        <w:pStyle w:val="ListParagraph"/>
        <w:numPr>
          <w:ilvl w:val="0"/>
          <w:numId w:val="68"/>
        </w:numPr>
        <w:jc w:val="both"/>
      </w:pPr>
      <w:r w:rsidRPr="005B4792">
        <w:rPr>
          <w:b/>
        </w:rPr>
        <w:t>Rationale</w:t>
      </w:r>
      <w:r w:rsidRPr="00390F47">
        <w:t>:</w:t>
      </w:r>
    </w:p>
    <w:p w14:paraId="76A0AC15" w14:textId="77777777" w:rsidR="00F36109" w:rsidRPr="00390F47" w:rsidRDefault="00F36109" w:rsidP="003E0099">
      <w:pPr>
        <w:pStyle w:val="ListParagraph"/>
        <w:numPr>
          <w:ilvl w:val="1"/>
          <w:numId w:val="68"/>
        </w:numPr>
        <w:jc w:val="both"/>
      </w:pPr>
      <w:r w:rsidRPr="00390F47">
        <w:t>Actors conducting themselves in this way are a danger to society and as morally blameworthy as those who kill intentionally (</w:t>
      </w:r>
      <w:r w:rsidRPr="00F36109">
        <w:rPr>
          <w:i/>
        </w:rPr>
        <w:t xml:space="preserve">but </w:t>
      </w:r>
      <w:r w:rsidRPr="00390F47">
        <w:t>without premeditation/deliberation)</w:t>
      </w:r>
    </w:p>
    <w:p w14:paraId="0CF68A15" w14:textId="77777777" w:rsidR="00F36109" w:rsidRPr="00390F47" w:rsidRDefault="00F36109" w:rsidP="003E0099">
      <w:pPr>
        <w:pStyle w:val="ListParagraph"/>
        <w:numPr>
          <w:ilvl w:val="1"/>
          <w:numId w:val="68"/>
        </w:numPr>
        <w:jc w:val="both"/>
      </w:pPr>
      <w:r w:rsidRPr="00390F47">
        <w:t>Extreme Recklessness/Indifference</w:t>
      </w:r>
    </w:p>
    <w:p w14:paraId="691C0332" w14:textId="77777777" w:rsidR="00F36109" w:rsidRPr="00390F47" w:rsidRDefault="00F36109" w:rsidP="003E0099">
      <w:pPr>
        <w:pStyle w:val="ListParagraph"/>
        <w:numPr>
          <w:ilvl w:val="1"/>
          <w:numId w:val="68"/>
        </w:numPr>
        <w:jc w:val="both"/>
      </w:pPr>
      <w:r w:rsidRPr="00390F47">
        <w:t>Conduct that goes beyond negligence (fact-dependent inquiry)</w:t>
      </w:r>
    </w:p>
    <w:p w14:paraId="72B37E83" w14:textId="77777777" w:rsidR="00F36109" w:rsidRPr="005B4792" w:rsidRDefault="00F36109" w:rsidP="003E0099">
      <w:pPr>
        <w:pStyle w:val="ListParagraph"/>
        <w:numPr>
          <w:ilvl w:val="0"/>
          <w:numId w:val="68"/>
        </w:numPr>
        <w:jc w:val="both"/>
        <w:rPr>
          <w:b/>
        </w:rPr>
      </w:pPr>
      <w:r w:rsidRPr="005B4792">
        <w:rPr>
          <w:b/>
        </w:rPr>
        <w:t>Factors to consider:</w:t>
      </w:r>
    </w:p>
    <w:p w14:paraId="6B095043" w14:textId="77777777" w:rsidR="00F36109" w:rsidRPr="00390F47" w:rsidRDefault="00F36109" w:rsidP="003E0099">
      <w:pPr>
        <w:pStyle w:val="ListParagraph"/>
        <w:numPr>
          <w:ilvl w:val="1"/>
          <w:numId w:val="68"/>
        </w:numPr>
        <w:jc w:val="both"/>
      </w:pPr>
      <w:r w:rsidRPr="00390F47">
        <w:t>Conscious disregard of harm</w:t>
      </w:r>
    </w:p>
    <w:p w14:paraId="5F591119" w14:textId="77777777" w:rsidR="00F36109" w:rsidRPr="00390F47" w:rsidRDefault="00F36109" w:rsidP="003E0099">
      <w:pPr>
        <w:pStyle w:val="ListParagraph"/>
        <w:numPr>
          <w:ilvl w:val="1"/>
          <w:numId w:val="68"/>
        </w:numPr>
        <w:jc w:val="both"/>
      </w:pPr>
      <w:r w:rsidRPr="00390F47">
        <w:t>Substantial risk</w:t>
      </w:r>
    </w:p>
    <w:p w14:paraId="76F1E889" w14:textId="77777777" w:rsidR="00F36109" w:rsidRPr="00390F47" w:rsidRDefault="00F36109" w:rsidP="003E0099">
      <w:pPr>
        <w:pStyle w:val="ListParagraph"/>
        <w:numPr>
          <w:ilvl w:val="1"/>
          <w:numId w:val="68"/>
        </w:numPr>
        <w:jc w:val="both"/>
      </w:pPr>
      <w:r w:rsidRPr="00390F47">
        <w:t>Utility of conduct (is there a justification?)</w:t>
      </w:r>
    </w:p>
    <w:p w14:paraId="3972C4A9" w14:textId="77777777" w:rsidR="00F36109" w:rsidRPr="00390F47" w:rsidRDefault="00F36109" w:rsidP="003E0099">
      <w:pPr>
        <w:pStyle w:val="ListParagraph"/>
        <w:numPr>
          <w:ilvl w:val="1"/>
          <w:numId w:val="68"/>
        </w:numPr>
        <w:jc w:val="both"/>
      </w:pPr>
      <w:r w:rsidRPr="00390F47">
        <w:t>Pattern of conduct</w:t>
      </w:r>
    </w:p>
    <w:p w14:paraId="02EF48A9" w14:textId="77777777" w:rsidR="00F36109" w:rsidRPr="00390F47" w:rsidRDefault="00F36109" w:rsidP="003E0099">
      <w:pPr>
        <w:pStyle w:val="ListParagraph"/>
        <w:numPr>
          <w:ilvl w:val="1"/>
          <w:numId w:val="68"/>
        </w:numPr>
        <w:jc w:val="both"/>
      </w:pPr>
      <w:r w:rsidRPr="00390F47">
        <w:t xml:space="preserve">Personal characteristics </w:t>
      </w:r>
    </w:p>
    <w:p w14:paraId="30C336E4" w14:textId="77777777" w:rsidR="00F36109" w:rsidRPr="00390F47" w:rsidRDefault="00F36109" w:rsidP="003E0099">
      <w:pPr>
        <w:pStyle w:val="ListParagraph"/>
        <w:numPr>
          <w:ilvl w:val="1"/>
          <w:numId w:val="68"/>
        </w:numPr>
        <w:jc w:val="both"/>
      </w:pPr>
      <w:r w:rsidRPr="00390F47">
        <w:t>Magnitude of result</w:t>
      </w:r>
    </w:p>
    <w:p w14:paraId="4C1D84D9" w14:textId="77777777" w:rsidR="00F36109" w:rsidRPr="00F36109" w:rsidRDefault="00F36109" w:rsidP="003E0099">
      <w:pPr>
        <w:pStyle w:val="ListParagraph"/>
        <w:numPr>
          <w:ilvl w:val="0"/>
          <w:numId w:val="68"/>
        </w:numPr>
        <w:rPr>
          <w:b/>
          <w:i/>
        </w:rPr>
      </w:pPr>
      <w:r w:rsidRPr="00F36109">
        <w:rPr>
          <w:b/>
          <w:i/>
        </w:rPr>
        <w:t>Look for a heightened awareness that suggests an indifference rather than just a deviation from the standard of care</w:t>
      </w:r>
    </w:p>
    <w:p w14:paraId="33EBEA59" w14:textId="77777777" w:rsidR="00C1562F" w:rsidRDefault="00C1562F" w:rsidP="00C1562F"/>
    <w:p w14:paraId="01178489" w14:textId="1950F000" w:rsidR="005B4792" w:rsidRDefault="005B4792" w:rsidP="00C1562F">
      <w:pPr>
        <w:rPr>
          <w:b/>
          <w:u w:val="single"/>
        </w:rPr>
      </w:pPr>
      <w:r>
        <w:rPr>
          <w:b/>
          <w:u w:val="single"/>
        </w:rPr>
        <w:t>Proving Extreme Disregard for Human Life + Extreme Recklessness</w:t>
      </w:r>
    </w:p>
    <w:p w14:paraId="7E443277" w14:textId="6F4504C6" w:rsidR="005B4792" w:rsidRPr="005B4792" w:rsidRDefault="005B4792" w:rsidP="003E0099">
      <w:pPr>
        <w:pStyle w:val="ListParagraph"/>
        <w:numPr>
          <w:ilvl w:val="0"/>
          <w:numId w:val="70"/>
        </w:numPr>
        <w:rPr>
          <w:b/>
          <w:i/>
        </w:rPr>
      </w:pPr>
      <w:r>
        <w:rPr>
          <w:b/>
          <w:i/>
        </w:rPr>
        <w:t>Commonwealth v. Malone</w:t>
      </w:r>
      <w:r>
        <w:t>, Supreme Court of Pennsylvania, 1946</w:t>
      </w:r>
    </w:p>
    <w:p w14:paraId="03946721" w14:textId="74807F24" w:rsidR="005B4792" w:rsidRPr="004B6653" w:rsidRDefault="004B6653" w:rsidP="003E0099">
      <w:pPr>
        <w:pStyle w:val="ListParagraph"/>
        <w:numPr>
          <w:ilvl w:val="1"/>
          <w:numId w:val="70"/>
        </w:numPr>
        <w:rPr>
          <w:b/>
          <w:i/>
        </w:rPr>
      </w:pPr>
      <w:r>
        <w:t xml:space="preserve">Malone and Billy are playing Russian Poker: points gun at Billy and fires several times, killing him. </w:t>
      </w:r>
    </w:p>
    <w:p w14:paraId="67B44505" w14:textId="34AB0F8F" w:rsidR="00A37F46" w:rsidRPr="008048CA" w:rsidRDefault="004B6653" w:rsidP="003E0099">
      <w:pPr>
        <w:pStyle w:val="ListParagraph"/>
        <w:numPr>
          <w:ilvl w:val="1"/>
          <w:numId w:val="70"/>
        </w:numPr>
        <w:rPr>
          <w:b/>
          <w:i/>
        </w:rPr>
      </w:pPr>
      <w:r>
        <w:rPr>
          <w:b/>
        </w:rPr>
        <w:t xml:space="preserve">Defense: </w:t>
      </w:r>
      <w:r>
        <w:t xml:space="preserve">Malone put the gun in such a place that he thought he had several free shots first. </w:t>
      </w:r>
    </w:p>
    <w:p w14:paraId="2180A450" w14:textId="043A18F6" w:rsidR="008048CA" w:rsidRPr="008048CA" w:rsidRDefault="008048CA" w:rsidP="003E0099">
      <w:pPr>
        <w:pStyle w:val="ListParagraph"/>
        <w:numPr>
          <w:ilvl w:val="2"/>
          <w:numId w:val="70"/>
        </w:numPr>
        <w:rPr>
          <w:b/>
          <w:i/>
        </w:rPr>
      </w:pPr>
      <w:r>
        <w:t xml:space="preserve">Under Malone’s version: conduct would be negligent </w:t>
      </w:r>
      <w:r>
        <w:sym w:font="Wingdings" w:char="F0E0"/>
      </w:r>
      <w:r>
        <w:t xml:space="preserve"> Involuntary Manslaughter.</w:t>
      </w:r>
    </w:p>
    <w:p w14:paraId="0CDFE3FD" w14:textId="060515E8" w:rsidR="008048CA" w:rsidRPr="008048CA" w:rsidRDefault="008048CA" w:rsidP="003E0099">
      <w:pPr>
        <w:pStyle w:val="ListParagraph"/>
        <w:numPr>
          <w:ilvl w:val="1"/>
          <w:numId w:val="70"/>
        </w:numPr>
        <w:rPr>
          <w:b/>
          <w:i/>
        </w:rPr>
      </w:pPr>
      <w:r w:rsidRPr="00252276">
        <w:rPr>
          <w:b/>
          <w:highlight w:val="yellow"/>
        </w:rPr>
        <w:t>Holding</w:t>
      </w:r>
      <w:r>
        <w:rPr>
          <w:b/>
        </w:rPr>
        <w:t xml:space="preserve">: </w:t>
      </w:r>
      <w:r>
        <w:t>This is beyond negligence and therefore enough to convict of Second Degree Murder under an Implied Malice theory (Extreme Disregard for Human Life + Extreme Recklessness):</w:t>
      </w:r>
    </w:p>
    <w:p w14:paraId="741FE0EF" w14:textId="2CC459D2" w:rsidR="008048CA" w:rsidRPr="008048CA" w:rsidRDefault="008048CA" w:rsidP="003E0099">
      <w:pPr>
        <w:pStyle w:val="ListParagraph"/>
        <w:numPr>
          <w:ilvl w:val="2"/>
          <w:numId w:val="70"/>
        </w:numPr>
        <w:rPr>
          <w:b/>
          <w:i/>
        </w:rPr>
      </w:pPr>
      <w:r>
        <w:t>Fired numerous times.</w:t>
      </w:r>
    </w:p>
    <w:p w14:paraId="0C261A1C" w14:textId="0BBDC15E" w:rsidR="008048CA" w:rsidRPr="008048CA" w:rsidRDefault="008048CA" w:rsidP="003E0099">
      <w:pPr>
        <w:pStyle w:val="ListParagraph"/>
        <w:numPr>
          <w:ilvl w:val="2"/>
          <w:numId w:val="70"/>
        </w:numPr>
        <w:rPr>
          <w:b/>
          <w:i/>
        </w:rPr>
      </w:pPr>
      <w:r>
        <w:t xml:space="preserve">No social utility/lack of justification here: this is a </w:t>
      </w:r>
      <w:r>
        <w:rPr>
          <w:b/>
        </w:rPr>
        <w:t xml:space="preserve">Game. </w:t>
      </w:r>
    </w:p>
    <w:p w14:paraId="03B6A93B" w14:textId="43DC0CEC" w:rsidR="008048CA" w:rsidRPr="008048CA" w:rsidRDefault="008048CA" w:rsidP="003E0099">
      <w:pPr>
        <w:pStyle w:val="ListParagraph"/>
        <w:numPr>
          <w:ilvl w:val="2"/>
          <w:numId w:val="70"/>
        </w:numPr>
        <w:rPr>
          <w:b/>
          <w:i/>
        </w:rPr>
      </w:pPr>
      <w:r>
        <w:t xml:space="preserve">Act was uncalled for. </w:t>
      </w:r>
    </w:p>
    <w:p w14:paraId="7FF3B7B8" w14:textId="14BBBBB4" w:rsidR="008048CA" w:rsidRPr="008048CA" w:rsidRDefault="008048CA" w:rsidP="003E0099">
      <w:pPr>
        <w:pStyle w:val="ListParagraph"/>
        <w:numPr>
          <w:ilvl w:val="2"/>
          <w:numId w:val="70"/>
        </w:numPr>
        <w:rPr>
          <w:b/>
          <w:i/>
        </w:rPr>
      </w:pPr>
      <w:r>
        <w:t xml:space="preserve">Far beyond </w:t>
      </w:r>
      <w:r>
        <w:rPr>
          <w:b/>
        </w:rPr>
        <w:t>Gross Negligence</w:t>
      </w:r>
      <w:r>
        <w:t xml:space="preserve"> </w:t>
      </w:r>
    </w:p>
    <w:p w14:paraId="06DE2EF2" w14:textId="266CA201" w:rsidR="008048CA" w:rsidRPr="008048CA" w:rsidRDefault="008048CA" w:rsidP="003E0099">
      <w:pPr>
        <w:pStyle w:val="ListParagraph"/>
        <w:numPr>
          <w:ilvl w:val="1"/>
          <w:numId w:val="70"/>
        </w:numPr>
        <w:rPr>
          <w:b/>
          <w:i/>
        </w:rPr>
      </w:pPr>
      <w:r>
        <w:rPr>
          <w:b/>
        </w:rPr>
        <w:t xml:space="preserve">AND: </w:t>
      </w:r>
      <w:r>
        <w:rPr>
          <w:i/>
        </w:rPr>
        <w:t>People v. Dillard</w:t>
      </w:r>
    </w:p>
    <w:p w14:paraId="40D0D448" w14:textId="308FBDA8" w:rsidR="008048CA" w:rsidRPr="00FC3426" w:rsidRDefault="008048CA" w:rsidP="003E0099">
      <w:pPr>
        <w:pStyle w:val="ListParagraph"/>
        <w:numPr>
          <w:ilvl w:val="2"/>
          <w:numId w:val="70"/>
        </w:numPr>
        <w:rPr>
          <w:b/>
          <w:i/>
        </w:rPr>
      </w:pPr>
      <w:r>
        <w:t xml:space="preserve">High standard for people holding and engaging with weapons: magnitude of risk is significant. </w:t>
      </w:r>
    </w:p>
    <w:p w14:paraId="6589675B" w14:textId="7C364479" w:rsidR="00FC3426" w:rsidRPr="00FC3426" w:rsidRDefault="00FC3426" w:rsidP="003E0099">
      <w:pPr>
        <w:pStyle w:val="ListParagraph"/>
        <w:numPr>
          <w:ilvl w:val="1"/>
          <w:numId w:val="70"/>
        </w:numPr>
        <w:rPr>
          <w:b/>
          <w:i/>
        </w:rPr>
      </w:pPr>
      <w:r>
        <w:rPr>
          <w:b/>
        </w:rPr>
        <w:t xml:space="preserve">AR: </w:t>
      </w:r>
      <w:r>
        <w:t>Firing gun three times and killing Billy</w:t>
      </w:r>
    </w:p>
    <w:p w14:paraId="69730290" w14:textId="5842A8F4" w:rsidR="00FC3426" w:rsidRPr="00111512" w:rsidRDefault="00FC3426" w:rsidP="003E0099">
      <w:pPr>
        <w:pStyle w:val="ListParagraph"/>
        <w:numPr>
          <w:ilvl w:val="1"/>
          <w:numId w:val="70"/>
        </w:numPr>
        <w:rPr>
          <w:b/>
          <w:i/>
        </w:rPr>
      </w:pPr>
      <w:r>
        <w:rPr>
          <w:b/>
        </w:rPr>
        <w:t>MR:</w:t>
      </w:r>
      <w:r>
        <w:rPr>
          <w:b/>
          <w:i/>
        </w:rPr>
        <w:t xml:space="preserve"> </w:t>
      </w:r>
      <w:r>
        <w:t>Extreme recklessness</w:t>
      </w:r>
      <w:r w:rsidR="008945A8">
        <w:t xml:space="preserve"> and extr</w:t>
      </w:r>
      <w:r w:rsidR="0005589F">
        <w:t>eme indifference to human life</w:t>
      </w:r>
    </w:p>
    <w:p w14:paraId="06ABE7B2" w14:textId="2D69DA4A" w:rsidR="00111512" w:rsidRPr="00BB4D32" w:rsidRDefault="00FA46B9" w:rsidP="003E0099">
      <w:pPr>
        <w:pStyle w:val="ListParagraph"/>
        <w:numPr>
          <w:ilvl w:val="2"/>
          <w:numId w:val="70"/>
        </w:numPr>
        <w:rPr>
          <w:b/>
          <w:i/>
        </w:rPr>
      </w:pPr>
      <w:r>
        <w:t xml:space="preserve">Not necessary to find an </w:t>
      </w:r>
      <w:r w:rsidRPr="00D6494D">
        <w:rPr>
          <w:b/>
        </w:rPr>
        <w:t>actual awareness that death would result</w:t>
      </w:r>
      <w:r>
        <w:t>; instead, as long as actor should have reasonably anticipated death, even if this individual didn’t,</w:t>
      </w:r>
      <w:r w:rsidR="004F31F8">
        <w:t xml:space="preserve"> you have Implied Malice. </w:t>
      </w:r>
    </w:p>
    <w:p w14:paraId="40A6DD84" w14:textId="57CE10B0" w:rsidR="00BB4D32" w:rsidRPr="00FA74AA" w:rsidRDefault="00BB4D32" w:rsidP="003E0099">
      <w:pPr>
        <w:pStyle w:val="ListParagraph"/>
        <w:numPr>
          <w:ilvl w:val="3"/>
          <w:numId w:val="70"/>
        </w:numPr>
        <w:rPr>
          <w:b/>
          <w:i/>
        </w:rPr>
      </w:pPr>
      <w:r w:rsidRPr="00FA74AA">
        <w:rPr>
          <w:b/>
        </w:rPr>
        <w:t>Objective, rather</w:t>
      </w:r>
      <w:r w:rsidR="009B75AF">
        <w:rPr>
          <w:b/>
        </w:rPr>
        <w:t xml:space="preserve"> than subjective, awareness is e</w:t>
      </w:r>
      <w:r w:rsidRPr="00FA74AA">
        <w:rPr>
          <w:b/>
        </w:rPr>
        <w:t>nough</w:t>
      </w:r>
      <w:r w:rsidR="009B75AF">
        <w:rPr>
          <w:b/>
        </w:rPr>
        <w:t xml:space="preserve"> if literally everyone should have known that this was dangerous</w:t>
      </w:r>
      <w:r w:rsidRPr="00FA74AA">
        <w:rPr>
          <w:b/>
        </w:rPr>
        <w:t xml:space="preserve">. </w:t>
      </w:r>
    </w:p>
    <w:p w14:paraId="19FA458C" w14:textId="77777777" w:rsidR="007D56D6" w:rsidRPr="00FA7B74" w:rsidRDefault="007D56D6" w:rsidP="00D07469"/>
    <w:p w14:paraId="36815BB2" w14:textId="5632E528" w:rsidR="00EC1043" w:rsidRDefault="0005589F" w:rsidP="00EC1043">
      <w:pPr>
        <w:rPr>
          <w:b/>
          <w:u w:val="single"/>
        </w:rPr>
      </w:pPr>
      <w:r>
        <w:rPr>
          <w:b/>
          <w:u w:val="single"/>
        </w:rPr>
        <w:t>Malone Hypos:</w:t>
      </w:r>
      <w:r w:rsidR="0060789A">
        <w:rPr>
          <w:b/>
          <w:u w:val="single"/>
        </w:rPr>
        <w:t xml:space="preserve"> What Is the Crime? </w:t>
      </w:r>
    </w:p>
    <w:p w14:paraId="34789161" w14:textId="02C37EEF" w:rsidR="005413E4" w:rsidRPr="005413E4" w:rsidRDefault="005413E4" w:rsidP="003E0099">
      <w:pPr>
        <w:pStyle w:val="ListParagraph"/>
        <w:numPr>
          <w:ilvl w:val="0"/>
          <w:numId w:val="71"/>
        </w:numPr>
        <w:rPr>
          <w:b/>
          <w:u w:val="single"/>
        </w:rPr>
      </w:pPr>
      <w:r>
        <w:t>Gun went off accidentally, misfired, and Malone had no way of knowing:</w:t>
      </w:r>
    </w:p>
    <w:p w14:paraId="2F0F8DE6" w14:textId="46503B5B" w:rsidR="005413E4" w:rsidRPr="005413E4" w:rsidRDefault="005413E4" w:rsidP="003E0099">
      <w:pPr>
        <w:pStyle w:val="ListParagraph"/>
        <w:numPr>
          <w:ilvl w:val="1"/>
          <w:numId w:val="71"/>
        </w:numPr>
        <w:rPr>
          <w:b/>
          <w:u w:val="single"/>
        </w:rPr>
      </w:pPr>
      <w:r>
        <w:rPr>
          <w:b/>
        </w:rPr>
        <w:t xml:space="preserve">Involuntary Manslaughter: </w:t>
      </w:r>
      <w:r>
        <w:t xml:space="preserve">Inherently dangerous object should have demanded a greater level of care. </w:t>
      </w:r>
    </w:p>
    <w:p w14:paraId="4FFA09A1" w14:textId="61DC298D" w:rsidR="005413E4" w:rsidRPr="0060789A" w:rsidRDefault="005413E4" w:rsidP="003E0099">
      <w:pPr>
        <w:pStyle w:val="ListParagraph"/>
        <w:numPr>
          <w:ilvl w:val="2"/>
          <w:numId w:val="71"/>
        </w:numPr>
        <w:rPr>
          <w:b/>
          <w:u w:val="single"/>
        </w:rPr>
      </w:pPr>
      <w:r>
        <w:rPr>
          <w:b/>
        </w:rPr>
        <w:t>Mens Rea:</w:t>
      </w:r>
      <w:r>
        <w:t xml:space="preserve"> </w:t>
      </w:r>
      <w:r w:rsidRPr="005413E4">
        <w:t>Recklessness or Gross Negligence.</w:t>
      </w:r>
      <w:r>
        <w:rPr>
          <w:b/>
        </w:rPr>
        <w:t xml:space="preserve"> </w:t>
      </w:r>
      <w:r w:rsidR="0060789A">
        <w:t>Playing a game and pointing it at someone goes beyond standard of care.</w:t>
      </w:r>
    </w:p>
    <w:p w14:paraId="0F4DD51D" w14:textId="716135F8" w:rsidR="00074269" w:rsidRPr="00074269" w:rsidRDefault="00C27E48" w:rsidP="003E0099">
      <w:pPr>
        <w:pStyle w:val="ListParagraph"/>
        <w:numPr>
          <w:ilvl w:val="1"/>
          <w:numId w:val="71"/>
        </w:numPr>
        <w:rPr>
          <w:b/>
          <w:u w:val="single"/>
        </w:rPr>
      </w:pPr>
      <w:r>
        <w:rPr>
          <w:b/>
        </w:rPr>
        <w:t xml:space="preserve">Misdemeanor Manslaughter: </w:t>
      </w:r>
      <w:r w:rsidR="0050460F">
        <w:t xml:space="preserve">If no license for the gun, and there was a causal link. </w:t>
      </w:r>
    </w:p>
    <w:p w14:paraId="39604D2D" w14:textId="08F72C77" w:rsidR="00074269" w:rsidRPr="00074269" w:rsidRDefault="00074269" w:rsidP="003E0099">
      <w:pPr>
        <w:pStyle w:val="ListParagraph"/>
        <w:numPr>
          <w:ilvl w:val="0"/>
          <w:numId w:val="71"/>
        </w:numPr>
        <w:rPr>
          <w:b/>
          <w:u w:val="single"/>
        </w:rPr>
      </w:pPr>
      <w:r>
        <w:t>Malone thought he put bullet in chamber to the right, but made a mistake.</w:t>
      </w:r>
    </w:p>
    <w:p w14:paraId="0D7199B1" w14:textId="5BFE315F" w:rsidR="00074269" w:rsidRPr="00074269" w:rsidRDefault="00074269" w:rsidP="003E0099">
      <w:pPr>
        <w:pStyle w:val="ListParagraph"/>
        <w:numPr>
          <w:ilvl w:val="1"/>
          <w:numId w:val="71"/>
        </w:numPr>
        <w:rPr>
          <w:b/>
          <w:u w:val="single"/>
        </w:rPr>
      </w:pPr>
      <w:r>
        <w:t>This is what is happening here.</w:t>
      </w:r>
    </w:p>
    <w:p w14:paraId="5A21C137" w14:textId="6F7208C9" w:rsidR="00074269" w:rsidRPr="00074269" w:rsidRDefault="00074269" w:rsidP="003E0099">
      <w:pPr>
        <w:pStyle w:val="ListParagraph"/>
        <w:numPr>
          <w:ilvl w:val="1"/>
          <w:numId w:val="71"/>
        </w:numPr>
        <w:rPr>
          <w:b/>
          <w:u w:val="single"/>
        </w:rPr>
      </w:pPr>
      <w:r>
        <w:rPr>
          <w:b/>
        </w:rPr>
        <w:t>Second Degree Murder Under Implied Malice Theory</w:t>
      </w:r>
    </w:p>
    <w:p w14:paraId="41B8F3E9" w14:textId="6CDECD76" w:rsidR="00074269" w:rsidRPr="00746CDC" w:rsidRDefault="00074269" w:rsidP="003E0099">
      <w:pPr>
        <w:pStyle w:val="ListParagraph"/>
        <w:numPr>
          <w:ilvl w:val="1"/>
          <w:numId w:val="71"/>
        </w:numPr>
        <w:rPr>
          <w:b/>
          <w:u w:val="single"/>
        </w:rPr>
      </w:pPr>
      <w:r>
        <w:t xml:space="preserve">Could have also been convicted of </w:t>
      </w:r>
      <w:r>
        <w:rPr>
          <w:b/>
        </w:rPr>
        <w:t xml:space="preserve">Involuntary Manslaughter: </w:t>
      </w:r>
      <w:r>
        <w:t xml:space="preserve">no intent to kill, but still constituting gross negligence or recklessness. </w:t>
      </w:r>
    </w:p>
    <w:p w14:paraId="6FE9A230" w14:textId="0DDF7C65" w:rsidR="00746CDC" w:rsidRPr="00746CDC" w:rsidRDefault="00746CDC" w:rsidP="003E0099">
      <w:pPr>
        <w:pStyle w:val="ListParagraph"/>
        <w:numPr>
          <w:ilvl w:val="0"/>
          <w:numId w:val="71"/>
        </w:numPr>
        <w:rPr>
          <w:b/>
          <w:u w:val="single"/>
        </w:rPr>
      </w:pPr>
      <w:r>
        <w:t>Put bullet in the chamber, but wasn’t aware of how the cylinder rotated.</w:t>
      </w:r>
    </w:p>
    <w:p w14:paraId="69521AEA" w14:textId="48B253FF" w:rsidR="00746CDC" w:rsidRPr="00746CDC" w:rsidRDefault="00746CDC" w:rsidP="003E0099">
      <w:pPr>
        <w:pStyle w:val="ListParagraph"/>
        <w:numPr>
          <w:ilvl w:val="1"/>
          <w:numId w:val="71"/>
        </w:numPr>
        <w:rPr>
          <w:b/>
          <w:u w:val="single"/>
        </w:rPr>
      </w:pPr>
      <w:r>
        <w:rPr>
          <w:b/>
        </w:rPr>
        <w:t xml:space="preserve">Second Degree Murder with Implied Malice: </w:t>
      </w:r>
      <w:r>
        <w:t>Don’t play a game with a gun if you don’t know how it works.</w:t>
      </w:r>
    </w:p>
    <w:p w14:paraId="43B31826" w14:textId="57BE3BC1" w:rsidR="00746CDC" w:rsidRPr="007739AA" w:rsidRDefault="00746CDC" w:rsidP="003E0099">
      <w:pPr>
        <w:pStyle w:val="ListParagraph"/>
        <w:numPr>
          <w:ilvl w:val="1"/>
          <w:numId w:val="71"/>
        </w:numPr>
        <w:rPr>
          <w:b/>
          <w:u w:val="single"/>
        </w:rPr>
      </w:pPr>
      <w:r>
        <w:rPr>
          <w:b/>
        </w:rPr>
        <w:t>Involuntary Manslaughter:</w:t>
      </w:r>
      <w:r>
        <w:t xml:space="preserve"> At least gross negligence, but probably more (more culpable even than Malone). </w:t>
      </w:r>
    </w:p>
    <w:p w14:paraId="776C9750" w14:textId="420ED385" w:rsidR="007739AA" w:rsidRPr="007739AA" w:rsidRDefault="007739AA" w:rsidP="003E0099">
      <w:pPr>
        <w:pStyle w:val="ListParagraph"/>
        <w:numPr>
          <w:ilvl w:val="0"/>
          <w:numId w:val="71"/>
        </w:numPr>
        <w:rPr>
          <w:b/>
          <w:u w:val="single"/>
        </w:rPr>
      </w:pPr>
      <w:r>
        <w:t>Put bullet in third chamber, but lies and said he thought it was in another.</w:t>
      </w:r>
    </w:p>
    <w:p w14:paraId="1BF5DC3D" w14:textId="0A358452" w:rsidR="007739AA" w:rsidRPr="00D6494D" w:rsidRDefault="007739AA" w:rsidP="003E0099">
      <w:pPr>
        <w:pStyle w:val="ListParagraph"/>
        <w:numPr>
          <w:ilvl w:val="1"/>
          <w:numId w:val="71"/>
        </w:numPr>
        <w:rPr>
          <w:b/>
          <w:u w:val="single"/>
        </w:rPr>
      </w:pPr>
      <w:r w:rsidRPr="007739AA">
        <w:rPr>
          <w:b/>
        </w:rPr>
        <w:t>2</w:t>
      </w:r>
      <w:r w:rsidRPr="007739AA">
        <w:rPr>
          <w:b/>
          <w:vertAlign w:val="superscript"/>
        </w:rPr>
        <w:t>nd</w:t>
      </w:r>
      <w:r w:rsidRPr="007739AA">
        <w:rPr>
          <w:b/>
        </w:rPr>
        <w:t xml:space="preserve"> degree murder, express malice: </w:t>
      </w:r>
      <w:r>
        <w:t xml:space="preserve">Actual intent to kill. </w:t>
      </w:r>
      <w:r w:rsidR="00063334">
        <w:t xml:space="preserve">Express. </w:t>
      </w:r>
    </w:p>
    <w:p w14:paraId="639A01FE" w14:textId="77777777" w:rsidR="00D6494D" w:rsidRDefault="00D6494D" w:rsidP="00D6494D">
      <w:pPr>
        <w:rPr>
          <w:b/>
          <w:u w:val="single"/>
        </w:rPr>
      </w:pPr>
    </w:p>
    <w:p w14:paraId="5260C4D2" w14:textId="690291CA" w:rsidR="00252276" w:rsidRDefault="00252276" w:rsidP="00D6494D">
      <w:pPr>
        <w:rPr>
          <w:b/>
          <w:u w:val="single"/>
        </w:rPr>
      </w:pPr>
      <w:r>
        <w:rPr>
          <w:b/>
          <w:u w:val="single"/>
        </w:rPr>
        <w:t>Pattern of Behavior</w:t>
      </w:r>
    </w:p>
    <w:p w14:paraId="656B860D" w14:textId="635A688C" w:rsidR="00252276" w:rsidRPr="00B57A6B" w:rsidRDefault="00252276" w:rsidP="003E0099">
      <w:pPr>
        <w:pStyle w:val="ListParagraph"/>
        <w:numPr>
          <w:ilvl w:val="0"/>
          <w:numId w:val="72"/>
        </w:numPr>
        <w:rPr>
          <w:b/>
          <w:u w:val="single"/>
        </w:rPr>
      </w:pPr>
      <w:r>
        <w:rPr>
          <w:b/>
          <w:i/>
        </w:rPr>
        <w:t xml:space="preserve">People v. Protopappas, </w:t>
      </w:r>
      <w:r>
        <w:t>California Appellate Court, 1988</w:t>
      </w:r>
    </w:p>
    <w:p w14:paraId="3B2CFBF7" w14:textId="0A8C15D9" w:rsidR="00B57A6B" w:rsidRPr="00167364" w:rsidRDefault="00F74573" w:rsidP="003E0099">
      <w:pPr>
        <w:pStyle w:val="ListParagraph"/>
        <w:numPr>
          <w:ilvl w:val="1"/>
          <w:numId w:val="72"/>
        </w:numPr>
        <w:rPr>
          <w:b/>
          <w:u w:val="single"/>
        </w:rPr>
      </w:pPr>
      <w:r>
        <w:t>Dentist and oral surgeon gave large doses of anesthesia to patients with medical issues, then failed to monitor condition after surgery and delegated care</w:t>
      </w:r>
      <w:r>
        <w:sym w:font="Wingdings" w:char="F0E0"/>
      </w:r>
      <w:r>
        <w:t xml:space="preserve"> death of three people.</w:t>
      </w:r>
    </w:p>
    <w:p w14:paraId="0809E57B" w14:textId="7CBDE3ED" w:rsidR="00167364" w:rsidRPr="004F3EFD" w:rsidRDefault="004F3EFD" w:rsidP="003E0099">
      <w:pPr>
        <w:pStyle w:val="ListParagraph"/>
        <w:numPr>
          <w:ilvl w:val="1"/>
          <w:numId w:val="72"/>
        </w:numPr>
        <w:rPr>
          <w:b/>
          <w:u w:val="single"/>
        </w:rPr>
      </w:pPr>
      <w:r w:rsidRPr="002B0CF1">
        <w:rPr>
          <w:b/>
          <w:highlight w:val="yellow"/>
        </w:rPr>
        <w:t>Holding</w:t>
      </w:r>
      <w:r>
        <w:rPr>
          <w:b/>
        </w:rPr>
        <w:t xml:space="preserve">: </w:t>
      </w:r>
      <w:r>
        <w:t>This is not express malice, but there is implied malice there to justify Second Degree Murder:</w:t>
      </w:r>
    </w:p>
    <w:p w14:paraId="2CF6378D" w14:textId="6B5F0A76" w:rsidR="004F3EFD" w:rsidRPr="004F3EFD" w:rsidRDefault="004F3EFD" w:rsidP="003E0099">
      <w:pPr>
        <w:pStyle w:val="ListParagraph"/>
        <w:numPr>
          <w:ilvl w:val="2"/>
          <w:numId w:val="72"/>
        </w:numPr>
        <w:rPr>
          <w:b/>
          <w:u w:val="single"/>
        </w:rPr>
      </w:pPr>
      <w:r>
        <w:rPr>
          <w:b/>
        </w:rPr>
        <w:t>Huge risk and conscious disregard of the risk:</w:t>
      </w:r>
      <w:r>
        <w:t xml:space="preserve"> medical conditions of patients (awareness) + limited oversight. </w:t>
      </w:r>
    </w:p>
    <w:p w14:paraId="1F2BB8D8" w14:textId="57A2D554" w:rsidR="004F3EFD" w:rsidRPr="006B2DFE" w:rsidRDefault="004F3EFD" w:rsidP="003E0099">
      <w:pPr>
        <w:pStyle w:val="ListParagraph"/>
        <w:numPr>
          <w:ilvl w:val="2"/>
          <w:numId w:val="72"/>
        </w:numPr>
        <w:rPr>
          <w:b/>
          <w:u w:val="single"/>
        </w:rPr>
      </w:pPr>
      <w:r>
        <w:rPr>
          <w:b/>
        </w:rPr>
        <w:t>Acts done for base, anti-</w:t>
      </w:r>
      <w:r w:rsidRPr="004F3EFD">
        <w:rPr>
          <w:b/>
        </w:rPr>
        <w:t>social purpose:</w:t>
      </w:r>
      <w:r>
        <w:t xml:space="preserve"> To see more patients and increase funds. </w:t>
      </w:r>
    </w:p>
    <w:p w14:paraId="13A7AD02" w14:textId="5EC7F624" w:rsidR="006B2DFE" w:rsidRPr="0081248B" w:rsidRDefault="006B2DFE" w:rsidP="003E0099">
      <w:pPr>
        <w:pStyle w:val="ListParagraph"/>
        <w:numPr>
          <w:ilvl w:val="1"/>
          <w:numId w:val="72"/>
        </w:numPr>
        <w:rPr>
          <w:b/>
          <w:u w:val="single"/>
        </w:rPr>
      </w:pPr>
      <w:r>
        <w:t xml:space="preserve">There was a problem with the jury instruction: sounds more like negligence than recklessness: </w:t>
      </w:r>
      <w:r w:rsidR="0081248B">
        <w:t>no acknowledgement of a substantial risk.</w:t>
      </w:r>
    </w:p>
    <w:p w14:paraId="33F87C5E" w14:textId="6D5BA799" w:rsidR="0081248B" w:rsidRPr="008669F3" w:rsidRDefault="0081248B" w:rsidP="003E0099">
      <w:pPr>
        <w:pStyle w:val="ListParagraph"/>
        <w:numPr>
          <w:ilvl w:val="2"/>
          <w:numId w:val="72"/>
        </w:numPr>
        <w:rPr>
          <w:b/>
          <w:u w:val="single"/>
        </w:rPr>
      </w:pPr>
      <w:r>
        <w:t xml:space="preserve">But court says that it’s oaky because there was enough evidence where a jury could infer that there was an </w:t>
      </w:r>
      <w:r>
        <w:rPr>
          <w:b/>
        </w:rPr>
        <w:t xml:space="preserve">actual awareness of risk. </w:t>
      </w:r>
    </w:p>
    <w:p w14:paraId="64C1020C" w14:textId="4FB0A992" w:rsidR="008669F3" w:rsidRPr="008669F3" w:rsidRDefault="008669F3" w:rsidP="003E0099">
      <w:pPr>
        <w:pStyle w:val="ListParagraph"/>
        <w:numPr>
          <w:ilvl w:val="1"/>
          <w:numId w:val="72"/>
        </w:numPr>
        <w:rPr>
          <w:b/>
          <w:u w:val="single"/>
        </w:rPr>
      </w:pPr>
      <w:r>
        <w:rPr>
          <w:b/>
        </w:rPr>
        <w:t xml:space="preserve">Pattern of Conduct: </w:t>
      </w:r>
      <w:r>
        <w:t xml:space="preserve">This is not a freak accident or one-time occurrence. Since it’s happened before, it is so egregious that there is a pattern. </w:t>
      </w:r>
    </w:p>
    <w:p w14:paraId="26B02CBA" w14:textId="34632697" w:rsidR="008669F3" w:rsidRPr="00692507" w:rsidRDefault="008669F3" w:rsidP="003E0099">
      <w:pPr>
        <w:pStyle w:val="ListParagraph"/>
        <w:numPr>
          <w:ilvl w:val="2"/>
          <w:numId w:val="72"/>
        </w:numPr>
        <w:rPr>
          <w:b/>
          <w:u w:val="single"/>
        </w:rPr>
      </w:pPr>
      <w:r>
        <w:rPr>
          <w:b/>
        </w:rPr>
        <w:t>Pattern allows you to make out extreme indifference.</w:t>
      </w:r>
      <w:r>
        <w:t xml:space="preserve"> </w:t>
      </w:r>
    </w:p>
    <w:p w14:paraId="3DE467AC" w14:textId="3C36F7AE" w:rsidR="00692507" w:rsidRPr="00692507" w:rsidRDefault="00692507" w:rsidP="003E0099">
      <w:pPr>
        <w:pStyle w:val="ListParagraph"/>
        <w:numPr>
          <w:ilvl w:val="1"/>
          <w:numId w:val="72"/>
        </w:numPr>
        <w:rPr>
          <w:b/>
          <w:u w:val="single"/>
        </w:rPr>
      </w:pPr>
      <w:r>
        <w:rPr>
          <w:b/>
        </w:rPr>
        <w:t xml:space="preserve">AR: </w:t>
      </w:r>
      <w:r>
        <w:t>Overdosing patients</w:t>
      </w:r>
      <w:r>
        <w:sym w:font="Wingdings" w:char="F0E0"/>
      </w:r>
      <w:r>
        <w:t xml:space="preserve"> death</w:t>
      </w:r>
    </w:p>
    <w:p w14:paraId="6A4A3743" w14:textId="32FFF9CE" w:rsidR="00692507" w:rsidRPr="002B0CF1" w:rsidRDefault="00692507" w:rsidP="003E0099">
      <w:pPr>
        <w:pStyle w:val="ListParagraph"/>
        <w:numPr>
          <w:ilvl w:val="1"/>
          <w:numId w:val="72"/>
        </w:numPr>
        <w:rPr>
          <w:b/>
          <w:u w:val="single"/>
        </w:rPr>
      </w:pPr>
      <w:r>
        <w:rPr>
          <w:b/>
        </w:rPr>
        <w:t>MR:</w:t>
      </w:r>
      <w:r>
        <w:t xml:space="preserve"> Extreme recklessness/extreme indifference to human life. </w:t>
      </w:r>
    </w:p>
    <w:p w14:paraId="18F2F853" w14:textId="77777777" w:rsidR="002B0CF1" w:rsidRDefault="002B0CF1" w:rsidP="002B0CF1">
      <w:pPr>
        <w:rPr>
          <w:b/>
          <w:u w:val="single"/>
        </w:rPr>
      </w:pPr>
    </w:p>
    <w:p w14:paraId="4816EE03" w14:textId="04233DB2" w:rsidR="002B0CF1" w:rsidRDefault="002B0CF1" w:rsidP="002B0CF1">
      <w:pPr>
        <w:rPr>
          <w:b/>
          <w:u w:val="single"/>
        </w:rPr>
      </w:pPr>
      <w:r>
        <w:rPr>
          <w:b/>
          <w:u w:val="single"/>
        </w:rPr>
        <w:t>Foreseeability of Harm</w:t>
      </w:r>
    </w:p>
    <w:p w14:paraId="32B5D117" w14:textId="7FFB5810" w:rsidR="002B0CF1" w:rsidRPr="00E07E9F" w:rsidRDefault="0006136D" w:rsidP="003E0099">
      <w:pPr>
        <w:pStyle w:val="ListParagraph"/>
        <w:numPr>
          <w:ilvl w:val="0"/>
          <w:numId w:val="72"/>
        </w:numPr>
        <w:rPr>
          <w:b/>
          <w:u w:val="single"/>
        </w:rPr>
      </w:pPr>
      <w:r>
        <w:rPr>
          <w:b/>
          <w:i/>
        </w:rPr>
        <w:t>State v. Davidson</w:t>
      </w:r>
      <w:r>
        <w:rPr>
          <w:b/>
        </w:rPr>
        <w:t xml:space="preserve">, </w:t>
      </w:r>
      <w:r w:rsidR="00E07E9F">
        <w:t>Kansas Supreme Court, 1999</w:t>
      </w:r>
    </w:p>
    <w:p w14:paraId="62AF73D3" w14:textId="552A4009" w:rsidR="00E07E9F" w:rsidRPr="00CC00B8" w:rsidRDefault="00CC00B8" w:rsidP="003E0099">
      <w:pPr>
        <w:pStyle w:val="ListParagraph"/>
        <w:numPr>
          <w:ilvl w:val="1"/>
          <w:numId w:val="72"/>
        </w:numPr>
        <w:rPr>
          <w:b/>
          <w:u w:val="single"/>
        </w:rPr>
      </w:pPr>
      <w:r>
        <w:t>Davidson owend several Rottweilers who she trained in Schutzhund, a dog sport.</w:t>
      </w:r>
    </w:p>
    <w:p w14:paraId="34525240" w14:textId="1DA432BD" w:rsidR="00CC00B8" w:rsidRPr="00CC00B8" w:rsidRDefault="00CC00B8" w:rsidP="003E0099">
      <w:pPr>
        <w:pStyle w:val="ListParagraph"/>
        <w:numPr>
          <w:ilvl w:val="1"/>
          <w:numId w:val="72"/>
        </w:numPr>
        <w:rPr>
          <w:b/>
          <w:u w:val="single"/>
        </w:rPr>
      </w:pPr>
      <w:r>
        <w:t>They had previously gotten out and nipped at kids and escaped flimsy fense</w:t>
      </w:r>
      <w:r>
        <w:sym w:font="Wingdings" w:char="F0E0"/>
      </w:r>
      <w:r>
        <w:t xml:space="preserve"> notice.</w:t>
      </w:r>
    </w:p>
    <w:p w14:paraId="6483D31D" w14:textId="19206028" w:rsidR="00CC00B8" w:rsidRPr="00953BDC" w:rsidRDefault="00CC00B8" w:rsidP="003E0099">
      <w:pPr>
        <w:pStyle w:val="ListParagraph"/>
        <w:numPr>
          <w:ilvl w:val="1"/>
          <w:numId w:val="72"/>
        </w:numPr>
        <w:rPr>
          <w:b/>
          <w:u w:val="single"/>
        </w:rPr>
      </w:pPr>
      <w:r>
        <w:t xml:space="preserve">The Schutzhund sport community </w:t>
      </w:r>
      <w:r w:rsidR="003A2FED">
        <w:t xml:space="preserve">advises specific care taking: totally ignored by Davidson. </w:t>
      </w:r>
    </w:p>
    <w:p w14:paraId="0A1596F5" w14:textId="1534F73B" w:rsidR="00953BDC" w:rsidRPr="00953BDC" w:rsidRDefault="00953BDC" w:rsidP="003E0099">
      <w:pPr>
        <w:pStyle w:val="ListParagraph"/>
        <w:numPr>
          <w:ilvl w:val="1"/>
          <w:numId w:val="72"/>
        </w:numPr>
        <w:rPr>
          <w:b/>
          <w:u w:val="single"/>
        </w:rPr>
      </w:pPr>
      <w:r>
        <w:t xml:space="preserve">Dogs got out and killed little boy. </w:t>
      </w:r>
    </w:p>
    <w:p w14:paraId="583F5C7A" w14:textId="77EADCA1" w:rsidR="00F31578" w:rsidRPr="00C5386A" w:rsidRDefault="00F42B78" w:rsidP="003E0099">
      <w:pPr>
        <w:pStyle w:val="ListParagraph"/>
        <w:numPr>
          <w:ilvl w:val="1"/>
          <w:numId w:val="72"/>
        </w:numPr>
        <w:rPr>
          <w:b/>
          <w:u w:val="single"/>
        </w:rPr>
      </w:pPr>
      <w:r w:rsidRPr="00830101">
        <w:rPr>
          <w:b/>
          <w:highlight w:val="yellow"/>
        </w:rPr>
        <w:t>Holding</w:t>
      </w:r>
      <w:r w:rsidR="00953BDC">
        <w:rPr>
          <w:b/>
        </w:rPr>
        <w:t xml:space="preserve">: </w:t>
      </w:r>
      <w:r w:rsidR="00953BDC">
        <w:t xml:space="preserve">There is Second Degree Murder under an Implied Malice theory here because of the notice, the foreseeability, and the fact that she disregarded instructions to keep dogs in </w:t>
      </w:r>
      <w:r w:rsidR="00717049">
        <w:t xml:space="preserve">a specific location. </w:t>
      </w:r>
    </w:p>
    <w:p w14:paraId="77DB631A" w14:textId="63F8716C" w:rsidR="00C5386A" w:rsidRPr="00830101" w:rsidRDefault="00830101" w:rsidP="003E0099">
      <w:pPr>
        <w:pStyle w:val="ListParagraph"/>
        <w:numPr>
          <w:ilvl w:val="2"/>
          <w:numId w:val="72"/>
        </w:numPr>
        <w:rPr>
          <w:b/>
          <w:u w:val="single"/>
        </w:rPr>
      </w:pPr>
      <w:r>
        <w:rPr>
          <w:b/>
        </w:rPr>
        <w:t>Extreme Recklessness/</w:t>
      </w:r>
      <w:r w:rsidR="005A4CA8">
        <w:rPr>
          <w:b/>
        </w:rPr>
        <w:t>Extreme Indifference to Human Life:</w:t>
      </w:r>
      <w:r w:rsidR="005A4CA8">
        <w:t xml:space="preserve"> Ignoring instructions, </w:t>
      </w:r>
      <w:r>
        <w:t xml:space="preserve">flimsy fence, improper training. </w:t>
      </w:r>
    </w:p>
    <w:p w14:paraId="665B9F3A" w14:textId="3A91CB65" w:rsidR="00830101" w:rsidRPr="00830101" w:rsidRDefault="00830101" w:rsidP="003E0099">
      <w:pPr>
        <w:pStyle w:val="ListParagraph"/>
        <w:numPr>
          <w:ilvl w:val="2"/>
          <w:numId w:val="72"/>
        </w:numPr>
        <w:rPr>
          <w:b/>
          <w:u w:val="single"/>
        </w:rPr>
      </w:pPr>
      <w:r>
        <w:rPr>
          <w:b/>
        </w:rPr>
        <w:t>Implied Malice:</w:t>
      </w:r>
      <w:r>
        <w:t xml:space="preserve"> Does not require a showing of Actual Subjective Awareness of the Risk, but rather an attitude of indifference. </w:t>
      </w:r>
    </w:p>
    <w:p w14:paraId="0634A3B5" w14:textId="14B2A258" w:rsidR="00830101" w:rsidRPr="00830101" w:rsidRDefault="00830101" w:rsidP="003E0099">
      <w:pPr>
        <w:pStyle w:val="ListParagraph"/>
        <w:numPr>
          <w:ilvl w:val="1"/>
          <w:numId w:val="72"/>
        </w:numPr>
        <w:rPr>
          <w:b/>
          <w:u w:val="single"/>
        </w:rPr>
      </w:pPr>
      <w:r>
        <w:rPr>
          <w:b/>
        </w:rPr>
        <w:t>AR:</w:t>
      </w:r>
      <w:r w:rsidR="00905334">
        <w:rPr>
          <w:b/>
        </w:rPr>
        <w:t xml:space="preserve"> </w:t>
      </w:r>
      <w:r w:rsidR="00905334">
        <w:t>Keeping dogs in unsafe environment/failure to train.</w:t>
      </w:r>
    </w:p>
    <w:p w14:paraId="2C790B35" w14:textId="240AC0D1" w:rsidR="00830101" w:rsidRPr="00CF4213" w:rsidRDefault="00830101" w:rsidP="003E0099">
      <w:pPr>
        <w:pStyle w:val="ListParagraph"/>
        <w:numPr>
          <w:ilvl w:val="1"/>
          <w:numId w:val="72"/>
        </w:numPr>
        <w:rPr>
          <w:b/>
          <w:u w:val="single"/>
        </w:rPr>
      </w:pPr>
      <w:r>
        <w:rPr>
          <w:b/>
        </w:rPr>
        <w:t xml:space="preserve">MR: </w:t>
      </w:r>
      <w:r w:rsidR="00905334">
        <w:t xml:space="preserve">Recklessness/indifference to human life. </w:t>
      </w:r>
    </w:p>
    <w:p w14:paraId="20F67704" w14:textId="77777777" w:rsidR="00CF4213" w:rsidRDefault="00CF4213" w:rsidP="00CF4213">
      <w:pPr>
        <w:rPr>
          <w:b/>
          <w:u w:val="single"/>
        </w:rPr>
      </w:pPr>
    </w:p>
    <w:p w14:paraId="4172A031" w14:textId="0D47095B" w:rsidR="00CF4213" w:rsidRDefault="00CF4213" w:rsidP="00CF4213">
      <w:pPr>
        <w:rPr>
          <w:b/>
          <w:u w:val="single"/>
        </w:rPr>
      </w:pPr>
      <w:r>
        <w:rPr>
          <w:b/>
          <w:u w:val="single"/>
        </w:rPr>
        <w:t xml:space="preserve">Intent to Cause Serious Bodily </w:t>
      </w:r>
      <w:r w:rsidR="00232F24">
        <w:rPr>
          <w:b/>
          <w:u w:val="single"/>
        </w:rPr>
        <w:t>Injury</w:t>
      </w:r>
    </w:p>
    <w:p w14:paraId="52A8DA41" w14:textId="779CFB51" w:rsidR="00C5722A" w:rsidRPr="00C5722A" w:rsidRDefault="00C5722A" w:rsidP="003E0099">
      <w:pPr>
        <w:pStyle w:val="ListParagraph"/>
        <w:numPr>
          <w:ilvl w:val="0"/>
          <w:numId w:val="72"/>
        </w:numPr>
        <w:rPr>
          <w:b/>
          <w:u w:val="single"/>
        </w:rPr>
      </w:pPr>
      <w:r>
        <w:rPr>
          <w:b/>
          <w:i/>
        </w:rPr>
        <w:t xml:space="preserve">Commonwealth v. Dorazio, </w:t>
      </w:r>
      <w:r>
        <w:t>Supreme Court of Pennsylvania, 1950</w:t>
      </w:r>
    </w:p>
    <w:p w14:paraId="657842E1" w14:textId="27BE91B1" w:rsidR="00CF4213" w:rsidRPr="00CF4213" w:rsidRDefault="00CF4213" w:rsidP="003E0099">
      <w:pPr>
        <w:pStyle w:val="ListParagraph"/>
        <w:numPr>
          <w:ilvl w:val="1"/>
          <w:numId w:val="72"/>
        </w:numPr>
        <w:rPr>
          <w:b/>
          <w:u w:val="single"/>
        </w:rPr>
      </w:pPr>
      <w:r>
        <w:t xml:space="preserve">Professional heavyweight boxer chases victim, beats him up, and continues to beat him while he is unconscious. </w:t>
      </w:r>
    </w:p>
    <w:p w14:paraId="2111177B" w14:textId="54E7FC21" w:rsidR="00CF4213" w:rsidRPr="00C5722A" w:rsidRDefault="00CF4213" w:rsidP="003E0099">
      <w:pPr>
        <w:pStyle w:val="ListParagraph"/>
        <w:numPr>
          <w:ilvl w:val="1"/>
          <w:numId w:val="72"/>
        </w:numPr>
        <w:rPr>
          <w:b/>
          <w:u w:val="single"/>
        </w:rPr>
      </w:pPr>
      <w:r>
        <w:t xml:space="preserve">Victim later dies from a hemorrhage. </w:t>
      </w:r>
    </w:p>
    <w:p w14:paraId="0ADCE3B8" w14:textId="5377A172" w:rsidR="00C5722A" w:rsidRPr="00C5722A" w:rsidRDefault="00C5722A" w:rsidP="003E0099">
      <w:pPr>
        <w:pStyle w:val="ListParagraph"/>
        <w:numPr>
          <w:ilvl w:val="1"/>
          <w:numId w:val="72"/>
        </w:numPr>
        <w:rPr>
          <w:b/>
          <w:u w:val="single"/>
        </w:rPr>
      </w:pPr>
      <w:r>
        <w:rPr>
          <w:b/>
        </w:rPr>
        <w:t xml:space="preserve">State’s argument: </w:t>
      </w:r>
      <w:r>
        <w:t>he was aware of powerful fists, chased three people, continued to beat man while unconscious.</w:t>
      </w:r>
    </w:p>
    <w:p w14:paraId="75AEF19A" w14:textId="4C64D666" w:rsidR="00C5722A" w:rsidRPr="00C5722A" w:rsidRDefault="00C5722A" w:rsidP="003E0099">
      <w:pPr>
        <w:pStyle w:val="ListParagraph"/>
        <w:numPr>
          <w:ilvl w:val="1"/>
          <w:numId w:val="72"/>
        </w:numPr>
        <w:rPr>
          <w:b/>
          <w:u w:val="single"/>
        </w:rPr>
      </w:pPr>
      <w:r>
        <w:rPr>
          <w:b/>
        </w:rPr>
        <w:t>Defense:</w:t>
      </w:r>
      <w:r>
        <w:t xml:space="preserve"> Voluntary manslaughter: heat of passion.</w:t>
      </w:r>
    </w:p>
    <w:p w14:paraId="0332BC0C" w14:textId="7E7DB52C" w:rsidR="00C5722A" w:rsidRPr="00C5722A" w:rsidRDefault="00C5722A" w:rsidP="003E0099">
      <w:pPr>
        <w:pStyle w:val="ListParagraph"/>
        <w:numPr>
          <w:ilvl w:val="1"/>
          <w:numId w:val="72"/>
        </w:numPr>
        <w:rPr>
          <w:b/>
          <w:u w:val="single"/>
        </w:rPr>
      </w:pPr>
      <w:r w:rsidRPr="008D57DA">
        <w:rPr>
          <w:b/>
          <w:highlight w:val="yellow"/>
        </w:rPr>
        <w:t>Holding</w:t>
      </w:r>
      <w:r>
        <w:rPr>
          <w:b/>
        </w:rPr>
        <w:t>:</w:t>
      </w:r>
      <w:r>
        <w:t xml:space="preserve"> Second Degree Murder under </w:t>
      </w:r>
      <w:r w:rsidR="00F57275">
        <w:t xml:space="preserve">Intent to Cause Significant Bodily Injury. </w:t>
      </w:r>
      <w:r>
        <w:t xml:space="preserve"> </w:t>
      </w:r>
    </w:p>
    <w:p w14:paraId="5C62436B" w14:textId="4F51527B" w:rsidR="00C5722A" w:rsidRPr="0091723B" w:rsidRDefault="00C5722A" w:rsidP="003E0099">
      <w:pPr>
        <w:pStyle w:val="ListParagraph"/>
        <w:numPr>
          <w:ilvl w:val="2"/>
          <w:numId w:val="72"/>
        </w:numPr>
        <w:rPr>
          <w:b/>
          <w:u w:val="single"/>
        </w:rPr>
      </w:pPr>
      <w:r>
        <w:t xml:space="preserve">Even if he only intended to cause significant bodily harm but not to cause death, that is enough in Pennsylvania. </w:t>
      </w:r>
    </w:p>
    <w:p w14:paraId="117B030F" w14:textId="5E355561" w:rsidR="0091723B" w:rsidRPr="008A1AAF" w:rsidRDefault="0091723B" w:rsidP="003E0099">
      <w:pPr>
        <w:pStyle w:val="ListParagraph"/>
        <w:numPr>
          <w:ilvl w:val="2"/>
          <w:numId w:val="72"/>
        </w:numPr>
        <w:rPr>
          <w:b/>
          <w:u w:val="single"/>
        </w:rPr>
      </w:pPr>
      <w:r>
        <w:t xml:space="preserve">Intent: to cause bodily harm, not to cause death. </w:t>
      </w:r>
    </w:p>
    <w:p w14:paraId="4F34CE3A" w14:textId="57A0965A" w:rsidR="008A1AAF" w:rsidRPr="00F57275" w:rsidRDefault="008A1AAF" w:rsidP="003E0099">
      <w:pPr>
        <w:pStyle w:val="ListParagraph"/>
        <w:numPr>
          <w:ilvl w:val="2"/>
          <w:numId w:val="72"/>
        </w:numPr>
        <w:rPr>
          <w:b/>
          <w:u w:val="single"/>
        </w:rPr>
      </w:pPr>
      <w:r>
        <w:rPr>
          <w:b/>
        </w:rPr>
        <w:t xml:space="preserve">Result: </w:t>
      </w:r>
      <w:r>
        <w:rPr>
          <w:i/>
        </w:rPr>
        <w:t xml:space="preserve">Dorazio </w:t>
      </w:r>
      <w:r>
        <w:t xml:space="preserve">establishes slightly </w:t>
      </w:r>
      <w:r>
        <w:rPr>
          <w:b/>
        </w:rPr>
        <w:t xml:space="preserve">lower burden </w:t>
      </w:r>
      <w:r>
        <w:t xml:space="preserve">on the prosecution. </w:t>
      </w:r>
    </w:p>
    <w:p w14:paraId="457BBB5D" w14:textId="54503797" w:rsidR="00F57275" w:rsidRPr="00A53A84" w:rsidRDefault="00F57275" w:rsidP="003E0099">
      <w:pPr>
        <w:pStyle w:val="ListParagraph"/>
        <w:numPr>
          <w:ilvl w:val="2"/>
          <w:numId w:val="72"/>
        </w:numPr>
        <w:rPr>
          <w:b/>
          <w:u w:val="single"/>
        </w:rPr>
      </w:pPr>
      <w:r>
        <w:rPr>
          <w:b/>
        </w:rPr>
        <w:t xml:space="preserve">Here, not necessary for </w:t>
      </w:r>
      <w:r w:rsidR="00CA04E4">
        <w:rPr>
          <w:b/>
        </w:rPr>
        <w:t xml:space="preserve">state to prove extreme indifference or extreme recklessness: </w:t>
      </w:r>
      <w:r w:rsidR="00CA04E4">
        <w:t>proving intent to cause serious bodily injury is enough</w:t>
      </w:r>
      <w:r w:rsidR="00A53A84">
        <w:t xml:space="preserve">. </w:t>
      </w:r>
    </w:p>
    <w:p w14:paraId="2B9A2A29" w14:textId="2CBE292B" w:rsidR="00A53A84" w:rsidRPr="005900A8" w:rsidRDefault="00A53A84" w:rsidP="003E0099">
      <w:pPr>
        <w:pStyle w:val="ListParagraph"/>
        <w:numPr>
          <w:ilvl w:val="3"/>
          <w:numId w:val="72"/>
        </w:numPr>
        <w:rPr>
          <w:b/>
          <w:u w:val="single"/>
        </w:rPr>
      </w:pPr>
      <w:r>
        <w:t xml:space="preserve">Doesn’t matter how many times the punching happens: even punching once (less than what would constitute EXTREME indifference) could lead to conviction if it results in death. </w:t>
      </w:r>
    </w:p>
    <w:p w14:paraId="49FAE0D3" w14:textId="77777777" w:rsidR="005900A8" w:rsidRDefault="005900A8" w:rsidP="005900A8">
      <w:pPr>
        <w:rPr>
          <w:b/>
          <w:u w:val="single"/>
        </w:rPr>
      </w:pPr>
    </w:p>
    <w:p w14:paraId="422F6F12" w14:textId="72D3A030" w:rsidR="005900A8" w:rsidRDefault="005900A8" w:rsidP="005900A8">
      <w:pPr>
        <w:rPr>
          <w:b/>
          <w:u w:val="single"/>
        </w:rPr>
      </w:pPr>
      <w:r>
        <w:rPr>
          <w:b/>
          <w:u w:val="single"/>
        </w:rPr>
        <w:t xml:space="preserve">Vehicular Murder: </w:t>
      </w:r>
      <w:r w:rsidR="00801726">
        <w:rPr>
          <w:b/>
          <w:u w:val="single"/>
        </w:rPr>
        <w:t>Can be Second Degree Implied Malice if Accompanied by Recklessness</w:t>
      </w:r>
    </w:p>
    <w:p w14:paraId="4A95E088" w14:textId="64C54E93" w:rsidR="00801726" w:rsidRPr="00801726" w:rsidRDefault="00801726" w:rsidP="003E0099">
      <w:pPr>
        <w:pStyle w:val="ListParagraph"/>
        <w:numPr>
          <w:ilvl w:val="0"/>
          <w:numId w:val="74"/>
        </w:numPr>
        <w:rPr>
          <w:b/>
          <w:i/>
        </w:rPr>
      </w:pPr>
      <w:r>
        <w:rPr>
          <w:b/>
          <w:i/>
        </w:rPr>
        <w:t>People v. Watson</w:t>
      </w:r>
      <w:r>
        <w:t>, Supreme Court of California, 1981</w:t>
      </w:r>
    </w:p>
    <w:p w14:paraId="2A56F36C" w14:textId="58991EAE" w:rsidR="00801726" w:rsidRPr="003C29D8" w:rsidRDefault="003C29D8" w:rsidP="003E0099">
      <w:pPr>
        <w:pStyle w:val="ListParagraph"/>
        <w:numPr>
          <w:ilvl w:val="1"/>
          <w:numId w:val="74"/>
        </w:numPr>
        <w:rPr>
          <w:b/>
          <w:i/>
        </w:rPr>
      </w:pPr>
      <w:r>
        <w:t xml:space="preserve">Watson consumed lots of alcohol, then drove away from bar and killed two people in another car when rushing through an intersection at extreme speed. </w:t>
      </w:r>
    </w:p>
    <w:p w14:paraId="532F4C90" w14:textId="417D6060" w:rsidR="003C29D8" w:rsidRPr="003C29D8" w:rsidRDefault="003C29D8" w:rsidP="003E0099">
      <w:pPr>
        <w:pStyle w:val="ListParagraph"/>
        <w:numPr>
          <w:ilvl w:val="1"/>
          <w:numId w:val="74"/>
        </w:numPr>
        <w:rPr>
          <w:b/>
          <w:i/>
        </w:rPr>
      </w:pPr>
      <w:r>
        <w:rPr>
          <w:b/>
        </w:rPr>
        <w:t xml:space="preserve">Holding: </w:t>
      </w:r>
      <w:r>
        <w:t>The evidence supports a finding of implied malice, since conduct was done with the knowledge that there would be risk of death.</w:t>
      </w:r>
    </w:p>
    <w:p w14:paraId="11749B7A" w14:textId="01E7208A" w:rsidR="003C29D8" w:rsidRPr="003C29D8" w:rsidRDefault="003C29D8" w:rsidP="003E0099">
      <w:pPr>
        <w:pStyle w:val="ListParagraph"/>
        <w:numPr>
          <w:ilvl w:val="2"/>
          <w:numId w:val="74"/>
        </w:numPr>
        <w:rPr>
          <w:b/>
          <w:i/>
        </w:rPr>
      </w:pPr>
      <w:r>
        <w:rPr>
          <w:b/>
        </w:rPr>
        <w:t>Timing of awareness or risk:</w:t>
      </w:r>
    </w:p>
    <w:p w14:paraId="35F40424" w14:textId="77777777" w:rsidR="001250A5" w:rsidRPr="001250A5" w:rsidRDefault="001250A5" w:rsidP="003E0099">
      <w:pPr>
        <w:pStyle w:val="ListParagraph"/>
        <w:numPr>
          <w:ilvl w:val="3"/>
          <w:numId w:val="74"/>
        </w:numPr>
        <w:rPr>
          <w:b/>
          <w:i/>
        </w:rPr>
      </w:pPr>
      <w:r>
        <w:t>Starting to drink</w:t>
      </w:r>
    </w:p>
    <w:p w14:paraId="1AD8038F" w14:textId="009A9D17" w:rsidR="003C29D8" w:rsidRPr="001250A5" w:rsidRDefault="001250A5" w:rsidP="003E0099">
      <w:pPr>
        <w:pStyle w:val="ListParagraph"/>
        <w:numPr>
          <w:ilvl w:val="4"/>
          <w:numId w:val="74"/>
        </w:numPr>
        <w:rPr>
          <w:b/>
          <w:i/>
        </w:rPr>
      </w:pPr>
      <w:r w:rsidRPr="00A2300B">
        <w:rPr>
          <w:b/>
        </w:rPr>
        <w:t>State</w:t>
      </w:r>
      <w:r>
        <w:t>: knew that he would be endangering people after leaving the bar.</w:t>
      </w:r>
    </w:p>
    <w:p w14:paraId="1C659890" w14:textId="13FD0E64" w:rsidR="001250A5" w:rsidRPr="001250A5" w:rsidRDefault="001250A5" w:rsidP="003E0099">
      <w:pPr>
        <w:pStyle w:val="ListParagraph"/>
        <w:numPr>
          <w:ilvl w:val="4"/>
          <w:numId w:val="74"/>
        </w:numPr>
        <w:rPr>
          <w:b/>
          <w:i/>
        </w:rPr>
      </w:pPr>
      <w:r w:rsidRPr="00A2300B">
        <w:rPr>
          <w:b/>
        </w:rPr>
        <w:t>Defense</w:t>
      </w:r>
      <w:r>
        <w:t>: Could have intended to take a taxi, but alcohol affected his ability to make the decision.</w:t>
      </w:r>
    </w:p>
    <w:p w14:paraId="6E1DD35D" w14:textId="58B8CFE6" w:rsidR="001250A5" w:rsidRPr="001250A5" w:rsidRDefault="001250A5" w:rsidP="003E0099">
      <w:pPr>
        <w:pStyle w:val="ListParagraph"/>
        <w:numPr>
          <w:ilvl w:val="3"/>
          <w:numId w:val="74"/>
        </w:numPr>
        <w:rPr>
          <w:b/>
          <w:i/>
        </w:rPr>
      </w:pPr>
      <w:r>
        <w:t>Starting to drive</w:t>
      </w:r>
    </w:p>
    <w:p w14:paraId="09428A1A" w14:textId="15C56CB1" w:rsidR="001250A5" w:rsidRPr="001250A5" w:rsidRDefault="001250A5" w:rsidP="003E0099">
      <w:pPr>
        <w:pStyle w:val="ListParagraph"/>
        <w:numPr>
          <w:ilvl w:val="4"/>
          <w:numId w:val="74"/>
        </w:numPr>
        <w:rPr>
          <w:b/>
          <w:i/>
        </w:rPr>
      </w:pPr>
      <w:r w:rsidRPr="00A2300B">
        <w:rPr>
          <w:b/>
        </w:rPr>
        <w:t>State</w:t>
      </w:r>
      <w:r>
        <w:t>: Started to drive and had awareness that the alcohol was in his system. Knew that drinking and driving was dangerous. Should have realized when vision was blurred and he struggled to keep control that he was impaired.</w:t>
      </w:r>
    </w:p>
    <w:p w14:paraId="1FCCFAFD" w14:textId="390B348B" w:rsidR="001250A5" w:rsidRPr="001250A5" w:rsidRDefault="001250A5" w:rsidP="003E0099">
      <w:pPr>
        <w:pStyle w:val="ListParagraph"/>
        <w:numPr>
          <w:ilvl w:val="4"/>
          <w:numId w:val="74"/>
        </w:numPr>
        <w:rPr>
          <w:b/>
          <w:i/>
        </w:rPr>
      </w:pPr>
      <w:r w:rsidRPr="00A2300B">
        <w:rPr>
          <w:b/>
        </w:rPr>
        <w:t>Defense</w:t>
      </w:r>
      <w:r>
        <w:t>: Alcohol impaired judgment, so he was not aware of risk.</w:t>
      </w:r>
    </w:p>
    <w:p w14:paraId="51E77F4B" w14:textId="4D96CA3D" w:rsidR="001250A5" w:rsidRPr="001250A5" w:rsidRDefault="001250A5" w:rsidP="003E0099">
      <w:pPr>
        <w:pStyle w:val="ListParagraph"/>
        <w:numPr>
          <w:ilvl w:val="3"/>
          <w:numId w:val="74"/>
        </w:numPr>
        <w:rPr>
          <w:b/>
          <w:i/>
        </w:rPr>
      </w:pPr>
      <w:r>
        <w:t>Nearly missed the first car</w:t>
      </w:r>
    </w:p>
    <w:p w14:paraId="7DEB793B" w14:textId="2A22333A" w:rsidR="001250A5" w:rsidRPr="001250A5" w:rsidRDefault="001250A5" w:rsidP="003E0099">
      <w:pPr>
        <w:pStyle w:val="ListParagraph"/>
        <w:numPr>
          <w:ilvl w:val="4"/>
          <w:numId w:val="74"/>
        </w:numPr>
        <w:rPr>
          <w:b/>
          <w:i/>
        </w:rPr>
      </w:pPr>
      <w:r w:rsidRPr="00A2300B">
        <w:rPr>
          <w:b/>
        </w:rPr>
        <w:t>State</w:t>
      </w:r>
      <w:r>
        <w:t>: This provided him with notice; had to apply breaks and warned that driving was problematic.</w:t>
      </w:r>
    </w:p>
    <w:p w14:paraId="2CD95F1A" w14:textId="3BBD6DDD" w:rsidR="001250A5" w:rsidRPr="00F1394F" w:rsidRDefault="001250A5" w:rsidP="003E0099">
      <w:pPr>
        <w:pStyle w:val="ListParagraph"/>
        <w:numPr>
          <w:ilvl w:val="4"/>
          <w:numId w:val="74"/>
        </w:numPr>
        <w:rPr>
          <w:b/>
          <w:i/>
        </w:rPr>
      </w:pPr>
      <w:r w:rsidRPr="00A2300B">
        <w:rPr>
          <w:b/>
        </w:rPr>
        <w:t>Defense</w:t>
      </w:r>
      <w:r w:rsidR="00F1394F">
        <w:t>: He was not indifference to human life: broke and prevented killing someone. This put him on notice so he became a better driver afterwards.</w:t>
      </w:r>
    </w:p>
    <w:p w14:paraId="440CD7BE" w14:textId="22A77B18" w:rsidR="00F1394F" w:rsidRPr="00C07D75" w:rsidRDefault="00661711" w:rsidP="003E0099">
      <w:pPr>
        <w:pStyle w:val="ListParagraph"/>
        <w:numPr>
          <w:ilvl w:val="1"/>
          <w:numId w:val="74"/>
        </w:numPr>
        <w:rPr>
          <w:b/>
          <w:i/>
        </w:rPr>
      </w:pPr>
      <w:r>
        <w:rPr>
          <w:b/>
        </w:rPr>
        <w:t xml:space="preserve">Purposes of Punishment: </w:t>
      </w:r>
      <w:r w:rsidR="00C07D75">
        <w:t xml:space="preserve">Super deterrent argument for drunk driving. This goes beyond reckless driving (vehicular manslaughter) and feels more culpable. </w:t>
      </w:r>
    </w:p>
    <w:p w14:paraId="7250D926" w14:textId="17EB9201" w:rsidR="00C07D75" w:rsidRPr="00D76649" w:rsidRDefault="00C07D75" w:rsidP="003E0099">
      <w:pPr>
        <w:pStyle w:val="ListParagraph"/>
        <w:numPr>
          <w:ilvl w:val="2"/>
          <w:numId w:val="74"/>
        </w:numPr>
        <w:rPr>
          <w:i/>
        </w:rPr>
      </w:pPr>
      <w:r w:rsidRPr="00C07D75">
        <w:t xml:space="preserve">Legislature explicitly added a Vehicular Murder charge after this so that there would be no question that this type of behavior fit within Second Degree-Implied Malice. </w:t>
      </w:r>
    </w:p>
    <w:p w14:paraId="39CC4260" w14:textId="7575CE5A" w:rsidR="00D76649" w:rsidRPr="0089534D" w:rsidRDefault="00D76649" w:rsidP="003E0099">
      <w:pPr>
        <w:pStyle w:val="ListParagraph"/>
        <w:numPr>
          <w:ilvl w:val="2"/>
          <w:numId w:val="74"/>
        </w:numPr>
        <w:rPr>
          <w:i/>
        </w:rPr>
      </w:pPr>
      <w:r>
        <w:t xml:space="preserve">Even without </w:t>
      </w:r>
      <w:r>
        <w:rPr>
          <w:b/>
        </w:rPr>
        <w:t xml:space="preserve">Vehicular Murder </w:t>
      </w:r>
      <w:r>
        <w:t>charge though, this is not a notice issue: court is not enlarging the vehicular manslaughter charge, but is explicitly fitting Watson within 2</w:t>
      </w:r>
      <w:r w:rsidRPr="00D76649">
        <w:rPr>
          <w:vertAlign w:val="superscript"/>
        </w:rPr>
        <w:t>nd</w:t>
      </w:r>
      <w:r>
        <w:t xml:space="preserve"> degree murder. </w:t>
      </w:r>
    </w:p>
    <w:p w14:paraId="14654B9F" w14:textId="77777777" w:rsidR="0089534D" w:rsidRDefault="0089534D" w:rsidP="0089534D">
      <w:pPr>
        <w:rPr>
          <w:i/>
        </w:rPr>
      </w:pPr>
    </w:p>
    <w:p w14:paraId="26E169F7" w14:textId="28F0AAD8" w:rsidR="0089534D" w:rsidRDefault="0089534D" w:rsidP="0089534D">
      <w:pPr>
        <w:rPr>
          <w:b/>
          <w:u w:val="single"/>
        </w:rPr>
      </w:pPr>
      <w:r>
        <w:rPr>
          <w:b/>
          <w:u w:val="single"/>
        </w:rPr>
        <w:t>Gross Negligence vs. Extreme Recklessness: Not a Bright Line</w:t>
      </w:r>
    </w:p>
    <w:p w14:paraId="30AAF11D" w14:textId="115876B4" w:rsidR="0089534D" w:rsidRDefault="0089534D" w:rsidP="003E0099">
      <w:pPr>
        <w:pStyle w:val="ListParagraph"/>
        <w:numPr>
          <w:ilvl w:val="0"/>
          <w:numId w:val="77"/>
        </w:numPr>
      </w:pPr>
      <w:r>
        <w:rPr>
          <w:b/>
        </w:rPr>
        <w:t xml:space="preserve">Gross Negligence: </w:t>
      </w:r>
      <w:r>
        <w:t>Generally, the standard for Involuntary Manslaughter</w:t>
      </w:r>
    </w:p>
    <w:p w14:paraId="6B9A165A" w14:textId="52E06202" w:rsidR="0089534D" w:rsidRDefault="0089534D" w:rsidP="003E0099">
      <w:pPr>
        <w:pStyle w:val="ListParagraph"/>
        <w:numPr>
          <w:ilvl w:val="0"/>
          <w:numId w:val="77"/>
        </w:numPr>
      </w:pPr>
      <w:r>
        <w:rPr>
          <w:b/>
        </w:rPr>
        <w:t>Extreme Recklessness:</w:t>
      </w:r>
      <w:r>
        <w:t xml:space="preserve"> The standard for Second Degree Murder</w:t>
      </w:r>
    </w:p>
    <w:p w14:paraId="3FB015ED" w14:textId="5571AD70" w:rsidR="00983CCA" w:rsidRDefault="00983CCA" w:rsidP="003E0099">
      <w:pPr>
        <w:pStyle w:val="ListParagraph"/>
        <w:numPr>
          <w:ilvl w:val="1"/>
          <w:numId w:val="77"/>
        </w:numPr>
      </w:pPr>
      <w:r>
        <w:rPr>
          <w:b/>
        </w:rPr>
        <w:t>CONSCIOUS disregard of substantial risk + extreme indifference to human life.</w:t>
      </w:r>
      <w:r>
        <w:t xml:space="preserve"> </w:t>
      </w:r>
    </w:p>
    <w:p w14:paraId="161230A2" w14:textId="77777777" w:rsidR="0089534D" w:rsidRDefault="0089534D" w:rsidP="0089534D"/>
    <w:p w14:paraId="076267B0" w14:textId="08EA3E5E" w:rsidR="005568F1" w:rsidRPr="005568F1" w:rsidRDefault="005568F1" w:rsidP="003E0099">
      <w:pPr>
        <w:pStyle w:val="ListParagraph"/>
        <w:numPr>
          <w:ilvl w:val="0"/>
          <w:numId w:val="77"/>
        </w:numPr>
      </w:pPr>
      <w:r>
        <w:rPr>
          <w:b/>
        </w:rPr>
        <w:t>Distinguishing Factors:</w:t>
      </w:r>
    </w:p>
    <w:p w14:paraId="0ECDD17C" w14:textId="3C89F508" w:rsidR="005568F1" w:rsidRDefault="00603224" w:rsidP="003E0099">
      <w:pPr>
        <w:pStyle w:val="ListParagraph"/>
        <w:numPr>
          <w:ilvl w:val="1"/>
          <w:numId w:val="77"/>
        </w:numPr>
      </w:pPr>
      <w:r>
        <w:t>Actor’s awareness of the risk involved</w:t>
      </w:r>
    </w:p>
    <w:p w14:paraId="334A1810" w14:textId="2EF6CFD3" w:rsidR="00603224" w:rsidRDefault="00603224" w:rsidP="003E0099">
      <w:pPr>
        <w:pStyle w:val="ListParagraph"/>
        <w:numPr>
          <w:ilvl w:val="1"/>
          <w:numId w:val="77"/>
        </w:numPr>
      </w:pPr>
      <w:r>
        <w:t>The act itself: is it inherently dangerous?</w:t>
      </w:r>
    </w:p>
    <w:p w14:paraId="1389F7DF" w14:textId="4D8F92C4" w:rsidR="00603224" w:rsidRDefault="00603224" w:rsidP="003E0099">
      <w:pPr>
        <w:pStyle w:val="ListParagraph"/>
        <w:numPr>
          <w:ilvl w:val="1"/>
          <w:numId w:val="77"/>
        </w:numPr>
      </w:pPr>
      <w:r>
        <w:t>Does the act have any social utility?</w:t>
      </w:r>
    </w:p>
    <w:p w14:paraId="56905E6F" w14:textId="0812C757" w:rsidR="00DD5512" w:rsidRPr="00DD5512" w:rsidRDefault="00DD5512" w:rsidP="003E0099">
      <w:pPr>
        <w:pStyle w:val="ListParagraph"/>
        <w:numPr>
          <w:ilvl w:val="1"/>
          <w:numId w:val="77"/>
        </w:numPr>
      </w:pPr>
      <w:r>
        <w:rPr>
          <w:b/>
        </w:rPr>
        <w:t>Hypos:</w:t>
      </w:r>
    </w:p>
    <w:p w14:paraId="17F53D67" w14:textId="2B41FD99" w:rsidR="005B404F" w:rsidRDefault="005B404F" w:rsidP="003E0099">
      <w:pPr>
        <w:pStyle w:val="ListParagraph"/>
        <w:numPr>
          <w:ilvl w:val="2"/>
          <w:numId w:val="77"/>
        </w:numPr>
      </w:pPr>
      <w:r>
        <w:rPr>
          <w:b/>
        </w:rPr>
        <w:t xml:space="preserve">1: </w:t>
      </w:r>
      <w:r>
        <w:t>Leave child in car but leave AC on, spends time in store and baby has died and AC has cut off when she returns.</w:t>
      </w:r>
    </w:p>
    <w:p w14:paraId="47B51C48" w14:textId="0EBDFD8A" w:rsidR="00E6363F" w:rsidRDefault="00E6363F" w:rsidP="003E0099">
      <w:pPr>
        <w:pStyle w:val="ListParagraph"/>
        <w:numPr>
          <w:ilvl w:val="3"/>
          <w:numId w:val="77"/>
        </w:numPr>
      </w:pPr>
      <w:r>
        <w:rPr>
          <w:b/>
        </w:rPr>
        <w:t>Either Second Degree or Involuntary</w:t>
      </w:r>
      <w:r w:rsidR="00315318">
        <w:rPr>
          <w:b/>
        </w:rPr>
        <w:t xml:space="preserve"> Manslaughter</w:t>
      </w:r>
    </w:p>
    <w:p w14:paraId="1DAAA7A8" w14:textId="2C84428B" w:rsidR="00B3055C" w:rsidRDefault="00B3055C" w:rsidP="003E0099">
      <w:pPr>
        <w:pStyle w:val="ListParagraph"/>
        <w:numPr>
          <w:ilvl w:val="2"/>
          <w:numId w:val="77"/>
        </w:numPr>
      </w:pPr>
      <w:r>
        <w:rPr>
          <w:b/>
        </w:rPr>
        <w:t>2:</w:t>
      </w:r>
      <w:r>
        <w:t xml:space="preserve"> Same situation except parent turns car off, doesn’t crack window, and baby dies. </w:t>
      </w:r>
    </w:p>
    <w:p w14:paraId="26BC9A9D" w14:textId="4812D296" w:rsidR="00B3055C" w:rsidRDefault="00B3055C" w:rsidP="003E0099">
      <w:pPr>
        <w:pStyle w:val="ListParagraph"/>
        <w:numPr>
          <w:ilvl w:val="3"/>
          <w:numId w:val="77"/>
        </w:numPr>
      </w:pPr>
      <w:r>
        <w:rPr>
          <w:b/>
        </w:rPr>
        <w:t>Second Degree Murder with Implied Malice.</w:t>
      </w:r>
      <w:r>
        <w:t xml:space="preserve"> </w:t>
      </w:r>
    </w:p>
    <w:p w14:paraId="389C24FC" w14:textId="248B579B" w:rsidR="00AE5E20" w:rsidRPr="0089534D" w:rsidRDefault="00AE5E20" w:rsidP="003E0099">
      <w:pPr>
        <w:pStyle w:val="ListParagraph"/>
        <w:numPr>
          <w:ilvl w:val="4"/>
          <w:numId w:val="77"/>
        </w:numPr>
      </w:pPr>
      <w:r>
        <w:t xml:space="preserve">Awareness of Risk: </w:t>
      </w:r>
      <w:r w:rsidR="00AB3691">
        <w:t xml:space="preserve">intended to be there for only 5 minutes, had AC on (knew it was super hot). </w:t>
      </w:r>
    </w:p>
    <w:p w14:paraId="6E33580F" w14:textId="77777777" w:rsidR="0089534D" w:rsidRDefault="0089534D" w:rsidP="0089534D">
      <w:pPr>
        <w:rPr>
          <w:i/>
        </w:rPr>
      </w:pPr>
    </w:p>
    <w:p w14:paraId="40EFD939" w14:textId="7C77D65E" w:rsidR="0089534D" w:rsidRDefault="0089534D" w:rsidP="0089534D">
      <w:pPr>
        <w:pStyle w:val="Heading2"/>
      </w:pPr>
      <w:bookmarkStart w:id="31" w:name="_Toc437338867"/>
      <w:r>
        <w:t xml:space="preserve">IV. First Degree </w:t>
      </w:r>
      <w:r w:rsidR="007A4454">
        <w:t>Premeditated Murder</w:t>
      </w:r>
      <w:bookmarkEnd w:id="31"/>
    </w:p>
    <w:p w14:paraId="2CCB1CBF" w14:textId="071AA155" w:rsidR="00DF1516" w:rsidRPr="00DF1516" w:rsidRDefault="00DF1516" w:rsidP="00DF1516">
      <w:pPr>
        <w:rPr>
          <w:i/>
        </w:rPr>
      </w:pPr>
      <w:r w:rsidRPr="00DF1516">
        <w:rPr>
          <w:i/>
        </w:rPr>
        <w:t>Intent to Kill + Premeditation AND Deliberation</w:t>
      </w:r>
    </w:p>
    <w:p w14:paraId="2E33258E" w14:textId="77777777" w:rsidR="00E201CA" w:rsidRDefault="00E201CA" w:rsidP="007A4454">
      <w:pPr>
        <w:rPr>
          <w:b/>
        </w:rPr>
      </w:pPr>
    </w:p>
    <w:p w14:paraId="7FC32538" w14:textId="418BE092" w:rsidR="007A4454" w:rsidRDefault="00E201CA" w:rsidP="007A4454">
      <w:pPr>
        <w:rPr>
          <w:b/>
        </w:rPr>
      </w:pPr>
      <w:r w:rsidRPr="00BA40BB">
        <w:rPr>
          <w:b/>
          <w:u w:val="single"/>
        </w:rPr>
        <w:t>Rules</w:t>
      </w:r>
      <w:r>
        <w:rPr>
          <w:b/>
        </w:rPr>
        <w:t>:</w:t>
      </w:r>
    </w:p>
    <w:p w14:paraId="7B348203" w14:textId="48A787A7" w:rsidR="00E201CA" w:rsidRPr="00E201CA" w:rsidRDefault="00E201CA" w:rsidP="003E0099">
      <w:pPr>
        <w:pStyle w:val="ListParagraph"/>
        <w:numPr>
          <w:ilvl w:val="0"/>
          <w:numId w:val="78"/>
        </w:numPr>
        <w:rPr>
          <w:b/>
        </w:rPr>
      </w:pPr>
      <w:r>
        <w:t xml:space="preserve">Distinguished from second degree murder in </w:t>
      </w:r>
      <w:r w:rsidRPr="001B31F6">
        <w:rPr>
          <w:b/>
        </w:rPr>
        <w:t>two ways</w:t>
      </w:r>
      <w:r>
        <w:t>:</w:t>
      </w:r>
    </w:p>
    <w:p w14:paraId="63B24254" w14:textId="093CF893" w:rsidR="00E201CA" w:rsidRPr="001C7EDA" w:rsidRDefault="00E201CA" w:rsidP="003E0099">
      <w:pPr>
        <w:pStyle w:val="ListParagraph"/>
        <w:numPr>
          <w:ilvl w:val="1"/>
          <w:numId w:val="78"/>
        </w:numPr>
        <w:rPr>
          <w:b/>
        </w:rPr>
      </w:pPr>
      <w:r>
        <w:t>Evidence indicative of planning or preparation (</w:t>
      </w:r>
      <w:r w:rsidRPr="001C7EDA">
        <w:rPr>
          <w:b/>
        </w:rPr>
        <w:t>premeditation</w:t>
      </w:r>
      <w:r>
        <w:t>), and</w:t>
      </w:r>
    </w:p>
    <w:p w14:paraId="47A839BC" w14:textId="55A93B04" w:rsidR="001C7EDA" w:rsidRPr="001C7EDA" w:rsidRDefault="001C7EDA" w:rsidP="001C7EDA">
      <w:pPr>
        <w:pStyle w:val="ListParagraph"/>
        <w:numPr>
          <w:ilvl w:val="2"/>
          <w:numId w:val="78"/>
        </w:numPr>
        <w:rPr>
          <w:b/>
        </w:rPr>
      </w:pPr>
      <w:r>
        <w:t>Some jurisdictions say seconds are enough (</w:t>
      </w:r>
      <w:r>
        <w:rPr>
          <w:i/>
        </w:rPr>
        <w:t>Watson)</w:t>
      </w:r>
    </w:p>
    <w:p w14:paraId="0FE75352" w14:textId="72C5A1BF" w:rsidR="00BA40BB" w:rsidRPr="001C7EDA" w:rsidRDefault="00E201CA" w:rsidP="003E0099">
      <w:pPr>
        <w:pStyle w:val="ListParagraph"/>
        <w:numPr>
          <w:ilvl w:val="1"/>
          <w:numId w:val="78"/>
        </w:numPr>
        <w:rPr>
          <w:b/>
        </w:rPr>
      </w:pPr>
      <w:r w:rsidRPr="001C7EDA">
        <w:rPr>
          <w:b/>
        </w:rPr>
        <w:t>Deliberation</w:t>
      </w:r>
      <w:r>
        <w:t xml:space="preserve"> (thinking about the act, actor turns over the act in her mind and makes the deliberate decision to kill). </w:t>
      </w:r>
    </w:p>
    <w:p w14:paraId="5849E2AA" w14:textId="06B66FC7" w:rsidR="001C7EDA" w:rsidRPr="001B31F6" w:rsidRDefault="001C7EDA" w:rsidP="001C7EDA">
      <w:pPr>
        <w:pStyle w:val="ListParagraph"/>
        <w:numPr>
          <w:ilvl w:val="0"/>
          <w:numId w:val="78"/>
        </w:numPr>
        <w:rPr>
          <w:b/>
        </w:rPr>
      </w:pPr>
      <w:r>
        <w:rPr>
          <w:b/>
        </w:rPr>
        <w:t>Some jurisdictions use cold blood (1</w:t>
      </w:r>
      <w:r w:rsidRPr="001C7EDA">
        <w:rPr>
          <w:b/>
          <w:vertAlign w:val="superscript"/>
        </w:rPr>
        <w:t>st</w:t>
      </w:r>
      <w:r>
        <w:rPr>
          <w:b/>
        </w:rPr>
        <w:t xml:space="preserve"> degree) v. hot blood (2</w:t>
      </w:r>
      <w:r w:rsidRPr="001C7EDA">
        <w:rPr>
          <w:b/>
          <w:vertAlign w:val="superscript"/>
        </w:rPr>
        <w:t>nd</w:t>
      </w:r>
      <w:r>
        <w:rPr>
          <w:b/>
        </w:rPr>
        <w:t xml:space="preserve"> degree) distinction (</w:t>
      </w:r>
      <w:r>
        <w:rPr>
          <w:b/>
          <w:i/>
        </w:rPr>
        <w:t>Austin)</w:t>
      </w:r>
    </w:p>
    <w:p w14:paraId="5B3A7FD3" w14:textId="6E46A4EE" w:rsidR="001B31F6" w:rsidRPr="00BA40BB" w:rsidRDefault="001B31F6" w:rsidP="003E0099">
      <w:pPr>
        <w:pStyle w:val="ListParagraph"/>
        <w:numPr>
          <w:ilvl w:val="0"/>
          <w:numId w:val="78"/>
        </w:numPr>
        <w:rPr>
          <w:b/>
        </w:rPr>
      </w:pPr>
      <w:r>
        <w:t xml:space="preserve">Second Degree Murder: intentional, but impulsive/unplanned; First Degree: planning, formed purpose, decision and design to kill. </w:t>
      </w:r>
    </w:p>
    <w:p w14:paraId="22DB0F68" w14:textId="2A07845C" w:rsidR="00BA40BB" w:rsidRPr="00BA40BB" w:rsidRDefault="00BA40BB" w:rsidP="003E0099">
      <w:pPr>
        <w:pStyle w:val="ListParagraph"/>
        <w:numPr>
          <w:ilvl w:val="0"/>
          <w:numId w:val="78"/>
        </w:numPr>
        <w:rPr>
          <w:b/>
        </w:rPr>
      </w:pPr>
      <w:r>
        <w:t>Act: Killing</w:t>
      </w:r>
    </w:p>
    <w:p w14:paraId="48EACC4B" w14:textId="22A6C9B3" w:rsidR="00BA40BB" w:rsidRPr="00E43599" w:rsidRDefault="00BA40BB" w:rsidP="003E0099">
      <w:pPr>
        <w:pStyle w:val="ListParagraph"/>
        <w:numPr>
          <w:ilvl w:val="0"/>
          <w:numId w:val="78"/>
        </w:numPr>
        <w:rPr>
          <w:b/>
        </w:rPr>
      </w:pPr>
      <w:r>
        <w:t>Mens Rea: Not only intent to kill</w:t>
      </w:r>
      <w:r w:rsidR="00983B7C">
        <w:t xml:space="preserve"> (purpose or knowing)</w:t>
      </w:r>
      <w:r>
        <w:t xml:space="preserve">, but also </w:t>
      </w:r>
      <w:r>
        <w:rPr>
          <w:b/>
        </w:rPr>
        <w:t xml:space="preserve">both </w:t>
      </w:r>
      <w:r>
        <w:t>premeditation and deliberation.</w:t>
      </w:r>
    </w:p>
    <w:p w14:paraId="454F856F" w14:textId="39BF5E93" w:rsidR="001C7EDA" w:rsidRDefault="00E43599" w:rsidP="00BC7247">
      <w:pPr>
        <w:pStyle w:val="ListParagraph"/>
        <w:numPr>
          <w:ilvl w:val="0"/>
          <w:numId w:val="78"/>
        </w:numPr>
        <w:rPr>
          <w:b/>
          <w:u w:val="single"/>
        </w:rPr>
      </w:pPr>
      <w:r w:rsidRPr="00E43599">
        <w:rPr>
          <w:b/>
          <w:u w:val="single"/>
        </w:rPr>
        <w:t>State MUST prove Both Premeditation and Deliberation Separately</w:t>
      </w:r>
    </w:p>
    <w:p w14:paraId="4C47F5B3" w14:textId="20B02A90" w:rsidR="00F13555" w:rsidRPr="00F13555" w:rsidRDefault="00F13555" w:rsidP="00BC7247">
      <w:pPr>
        <w:pStyle w:val="ListParagraph"/>
        <w:numPr>
          <w:ilvl w:val="0"/>
          <w:numId w:val="78"/>
        </w:numPr>
        <w:rPr>
          <w:u w:val="single"/>
        </w:rPr>
      </w:pPr>
      <w:r w:rsidRPr="00F13555">
        <w:t>Some states identify specific behavior that can serve as a proxy for premeditation and deliberation:</w:t>
      </w:r>
    </w:p>
    <w:p w14:paraId="2E2370EE" w14:textId="1D7BB08C" w:rsidR="00F13555" w:rsidRPr="00F13555" w:rsidRDefault="00F13555" w:rsidP="00F13555">
      <w:pPr>
        <w:pStyle w:val="ListParagraph"/>
        <w:numPr>
          <w:ilvl w:val="1"/>
          <w:numId w:val="78"/>
        </w:numPr>
        <w:rPr>
          <w:u w:val="single"/>
        </w:rPr>
      </w:pPr>
      <w:r w:rsidRPr="00F13555">
        <w:t>Lying in wait</w:t>
      </w:r>
    </w:p>
    <w:p w14:paraId="215D9076" w14:textId="3FAC9E98" w:rsidR="00F13555" w:rsidRPr="00F13555" w:rsidRDefault="00F13555" w:rsidP="00F13555">
      <w:pPr>
        <w:pStyle w:val="ListParagraph"/>
        <w:numPr>
          <w:ilvl w:val="1"/>
          <w:numId w:val="78"/>
        </w:numPr>
        <w:rPr>
          <w:u w:val="single"/>
        </w:rPr>
      </w:pPr>
      <w:r w:rsidRPr="00F13555">
        <w:t>Torture</w:t>
      </w:r>
    </w:p>
    <w:p w14:paraId="2D30AEBF" w14:textId="0EFE1FB0" w:rsidR="00F13555" w:rsidRPr="00F13555" w:rsidRDefault="00F13555" w:rsidP="00F13555">
      <w:pPr>
        <w:pStyle w:val="ListParagraph"/>
        <w:numPr>
          <w:ilvl w:val="1"/>
          <w:numId w:val="78"/>
        </w:numPr>
        <w:rPr>
          <w:u w:val="single"/>
        </w:rPr>
      </w:pPr>
      <w:r w:rsidRPr="00F13555">
        <w:t>Explosives</w:t>
      </w:r>
    </w:p>
    <w:p w14:paraId="5C4CF273" w14:textId="4B94EF22" w:rsidR="00F13555" w:rsidRPr="00F13555" w:rsidRDefault="00F13555" w:rsidP="00F13555">
      <w:pPr>
        <w:pStyle w:val="ListParagraph"/>
        <w:numPr>
          <w:ilvl w:val="1"/>
          <w:numId w:val="78"/>
        </w:numPr>
        <w:rPr>
          <w:u w:val="single"/>
        </w:rPr>
      </w:pPr>
      <w:r w:rsidRPr="00F13555">
        <w:t>Poison</w:t>
      </w:r>
    </w:p>
    <w:p w14:paraId="46126AB8" w14:textId="11DD0275" w:rsidR="00F13555" w:rsidRPr="00BC7247" w:rsidRDefault="00F13555" w:rsidP="00F13555">
      <w:pPr>
        <w:pStyle w:val="ListParagraph"/>
        <w:numPr>
          <w:ilvl w:val="1"/>
          <w:numId w:val="78"/>
        </w:numPr>
        <w:rPr>
          <w:b/>
          <w:u w:val="single"/>
        </w:rPr>
      </w:pPr>
      <w:r>
        <w:rPr>
          <w:b/>
        </w:rPr>
        <w:t xml:space="preserve">In these jurisdictions, state must prove malice (deliberate intention to kill), but the enumerated behaviors, once proven, serve as a proxy for mens rea. </w:t>
      </w:r>
    </w:p>
    <w:p w14:paraId="5DCC7F55" w14:textId="77777777" w:rsidR="00BA40BB" w:rsidRDefault="00BA40BB" w:rsidP="00BA40BB">
      <w:pPr>
        <w:rPr>
          <w:b/>
        </w:rPr>
      </w:pPr>
    </w:p>
    <w:p w14:paraId="1F35E86F" w14:textId="7222A67D" w:rsidR="00BA40BB" w:rsidRDefault="00BA40BB" w:rsidP="00BA40BB">
      <w:pPr>
        <w:rPr>
          <w:b/>
          <w:u w:val="single"/>
        </w:rPr>
      </w:pPr>
      <w:r w:rsidRPr="00BA40BB">
        <w:rPr>
          <w:b/>
          <w:u w:val="single"/>
        </w:rPr>
        <w:t>Evidence to Establish:</w:t>
      </w:r>
    </w:p>
    <w:p w14:paraId="539AA0C1" w14:textId="77777777" w:rsidR="006463BC" w:rsidRPr="006463BC" w:rsidRDefault="00BA40BB" w:rsidP="003E0099">
      <w:pPr>
        <w:pStyle w:val="ListParagraph"/>
        <w:numPr>
          <w:ilvl w:val="0"/>
          <w:numId w:val="79"/>
        </w:numPr>
        <w:rPr>
          <w:b/>
          <w:u w:val="single"/>
        </w:rPr>
      </w:pPr>
      <w:r>
        <w:rPr>
          <w:b/>
        </w:rPr>
        <w:t xml:space="preserve">Premeditation: </w:t>
      </w:r>
    </w:p>
    <w:p w14:paraId="205F40E8" w14:textId="0149BECE" w:rsidR="00106226" w:rsidRPr="00106226" w:rsidRDefault="00106226" w:rsidP="003E0099">
      <w:pPr>
        <w:pStyle w:val="ListParagraph"/>
        <w:numPr>
          <w:ilvl w:val="1"/>
          <w:numId w:val="79"/>
        </w:numPr>
        <w:rPr>
          <w:b/>
          <w:u w:val="single"/>
        </w:rPr>
      </w:pPr>
      <w:r>
        <w:t>Express statements</w:t>
      </w:r>
    </w:p>
    <w:p w14:paraId="365A0425" w14:textId="7D7470BC" w:rsidR="00BA40BB" w:rsidRPr="006463BC" w:rsidRDefault="006463BC" w:rsidP="003E0099">
      <w:pPr>
        <w:pStyle w:val="ListParagraph"/>
        <w:numPr>
          <w:ilvl w:val="1"/>
          <w:numId w:val="79"/>
        </w:numPr>
        <w:rPr>
          <w:b/>
          <w:u w:val="single"/>
        </w:rPr>
      </w:pPr>
      <w:r>
        <w:t>Motive or reason that will allow the killer to benefit from the death.</w:t>
      </w:r>
    </w:p>
    <w:p w14:paraId="5C1A712B" w14:textId="1F883A3B" w:rsidR="006463BC" w:rsidRPr="006463BC" w:rsidRDefault="006463BC" w:rsidP="003E0099">
      <w:pPr>
        <w:pStyle w:val="ListParagraph"/>
        <w:numPr>
          <w:ilvl w:val="1"/>
          <w:numId w:val="79"/>
        </w:numPr>
        <w:rPr>
          <w:b/>
          <w:u w:val="single"/>
        </w:rPr>
      </w:pPr>
      <w:r>
        <w:t>Manner of killing: poisoning or bomb take time to assemble and make</w:t>
      </w:r>
    </w:p>
    <w:p w14:paraId="7715CEA2" w14:textId="26F8EFEB" w:rsidR="006463BC" w:rsidRPr="00106226" w:rsidRDefault="006463BC" w:rsidP="003E0099">
      <w:pPr>
        <w:pStyle w:val="ListParagraph"/>
        <w:numPr>
          <w:ilvl w:val="1"/>
          <w:numId w:val="79"/>
        </w:numPr>
        <w:rPr>
          <w:b/>
          <w:u w:val="single"/>
        </w:rPr>
      </w:pPr>
      <w:r>
        <w:t>Prior threat or evidence of hostility</w:t>
      </w:r>
      <w:r w:rsidR="00106226">
        <w:t xml:space="preserve"> made to others</w:t>
      </w:r>
    </w:p>
    <w:p w14:paraId="052992FF" w14:textId="507A84E8" w:rsidR="00106226" w:rsidRPr="00106226" w:rsidRDefault="00106226" w:rsidP="003E0099">
      <w:pPr>
        <w:pStyle w:val="ListParagraph"/>
        <w:numPr>
          <w:ilvl w:val="1"/>
          <w:numId w:val="79"/>
        </w:numPr>
        <w:rPr>
          <w:b/>
          <w:u w:val="single"/>
        </w:rPr>
      </w:pPr>
      <w:r>
        <w:t>Level of planning</w:t>
      </w:r>
    </w:p>
    <w:p w14:paraId="3718E0F2" w14:textId="0749AA7A" w:rsidR="00106226" w:rsidRPr="00A61D24" w:rsidRDefault="00106226" w:rsidP="003E0099">
      <w:pPr>
        <w:pStyle w:val="ListParagraph"/>
        <w:numPr>
          <w:ilvl w:val="1"/>
          <w:numId w:val="79"/>
        </w:numPr>
        <w:rPr>
          <w:b/>
          <w:u w:val="single"/>
        </w:rPr>
      </w:pPr>
      <w:r>
        <w:t>Type of weapon used and source of weapon</w:t>
      </w:r>
    </w:p>
    <w:p w14:paraId="2E7A320A" w14:textId="20DE68CD" w:rsidR="00A61D24" w:rsidRPr="006463BC" w:rsidRDefault="00A61D24" w:rsidP="003E0099">
      <w:pPr>
        <w:pStyle w:val="ListParagraph"/>
        <w:numPr>
          <w:ilvl w:val="1"/>
          <w:numId w:val="79"/>
        </w:numPr>
        <w:rPr>
          <w:b/>
          <w:u w:val="single"/>
        </w:rPr>
      </w:pPr>
      <w:r>
        <w:t>Time lapse</w:t>
      </w:r>
    </w:p>
    <w:p w14:paraId="482EBCD4" w14:textId="0C48FA3E" w:rsidR="006463BC" w:rsidRPr="00493CC2" w:rsidRDefault="006463BC" w:rsidP="003E0099">
      <w:pPr>
        <w:pStyle w:val="ListParagraph"/>
        <w:numPr>
          <w:ilvl w:val="1"/>
          <w:numId w:val="79"/>
        </w:numPr>
        <w:rPr>
          <w:b/>
          <w:u w:val="single"/>
        </w:rPr>
      </w:pPr>
      <w:r>
        <w:t>Other indications that there is a larger plan in play</w:t>
      </w:r>
    </w:p>
    <w:p w14:paraId="2088EC45" w14:textId="3FDCD4EE" w:rsidR="00493CC2" w:rsidRPr="006463BC" w:rsidRDefault="00493CC2" w:rsidP="003E0099">
      <w:pPr>
        <w:pStyle w:val="ListParagraph"/>
        <w:numPr>
          <w:ilvl w:val="1"/>
          <w:numId w:val="79"/>
        </w:numPr>
        <w:rPr>
          <w:b/>
          <w:u w:val="single"/>
        </w:rPr>
      </w:pPr>
      <w:r>
        <w:t>Origin of the weapon</w:t>
      </w:r>
    </w:p>
    <w:p w14:paraId="440EF139" w14:textId="40CA8B1D" w:rsidR="006463BC" w:rsidRPr="006463BC" w:rsidRDefault="006463BC" w:rsidP="003E0099">
      <w:pPr>
        <w:pStyle w:val="ListParagraph"/>
        <w:numPr>
          <w:ilvl w:val="0"/>
          <w:numId w:val="79"/>
        </w:numPr>
        <w:rPr>
          <w:b/>
          <w:u w:val="single"/>
        </w:rPr>
      </w:pPr>
      <w:r>
        <w:rPr>
          <w:b/>
        </w:rPr>
        <w:t>Deliberation:</w:t>
      </w:r>
    </w:p>
    <w:p w14:paraId="66B4CA87" w14:textId="19726CCD" w:rsidR="006463BC" w:rsidRPr="006463BC" w:rsidRDefault="006463BC" w:rsidP="003E0099">
      <w:pPr>
        <w:pStyle w:val="ListParagraph"/>
        <w:numPr>
          <w:ilvl w:val="1"/>
          <w:numId w:val="79"/>
        </w:numPr>
        <w:rPr>
          <w:b/>
          <w:u w:val="single"/>
        </w:rPr>
      </w:pPr>
      <w:r>
        <w:t>Time lapse/time interval</w:t>
      </w:r>
    </w:p>
    <w:p w14:paraId="3547AADB" w14:textId="55C4B4C3" w:rsidR="006463BC" w:rsidRPr="00106226" w:rsidRDefault="006463BC" w:rsidP="003E0099">
      <w:pPr>
        <w:pStyle w:val="ListParagraph"/>
        <w:numPr>
          <w:ilvl w:val="1"/>
          <w:numId w:val="79"/>
        </w:numPr>
        <w:rPr>
          <w:b/>
          <w:u w:val="single"/>
        </w:rPr>
      </w:pPr>
      <w:r>
        <w:t>Choosing among options and arriving at a choice</w:t>
      </w:r>
    </w:p>
    <w:p w14:paraId="301DB6E7" w14:textId="0834201C" w:rsidR="00106226" w:rsidRPr="00106226" w:rsidRDefault="00106226" w:rsidP="003E0099">
      <w:pPr>
        <w:pStyle w:val="ListParagraph"/>
        <w:numPr>
          <w:ilvl w:val="1"/>
          <w:numId w:val="79"/>
        </w:numPr>
        <w:rPr>
          <w:b/>
          <w:u w:val="single"/>
        </w:rPr>
      </w:pPr>
      <w:r>
        <w:t>Evidence of internal conflict</w:t>
      </w:r>
    </w:p>
    <w:p w14:paraId="7EFE98AD" w14:textId="3DAED02B" w:rsidR="00106226" w:rsidRPr="00106226" w:rsidRDefault="00106226" w:rsidP="003E0099">
      <w:pPr>
        <w:pStyle w:val="ListParagraph"/>
        <w:numPr>
          <w:ilvl w:val="1"/>
          <w:numId w:val="79"/>
        </w:numPr>
        <w:rPr>
          <w:b/>
          <w:u w:val="single"/>
        </w:rPr>
      </w:pPr>
      <w:r>
        <w:t>Awareness of consequences</w:t>
      </w:r>
    </w:p>
    <w:p w14:paraId="52C07E01" w14:textId="7674D95C" w:rsidR="00106226" w:rsidRPr="00FD6663" w:rsidRDefault="00106226" w:rsidP="003E0099">
      <w:pPr>
        <w:pStyle w:val="ListParagraph"/>
        <w:numPr>
          <w:ilvl w:val="1"/>
          <w:numId w:val="79"/>
        </w:numPr>
        <w:rPr>
          <w:b/>
          <w:u w:val="single"/>
        </w:rPr>
      </w:pPr>
      <w:r>
        <w:t>Behavior not provoked (in cold blood)</w:t>
      </w:r>
    </w:p>
    <w:p w14:paraId="3351B54D" w14:textId="77777777" w:rsidR="00FD6663" w:rsidRDefault="00FD6663" w:rsidP="00FD6663">
      <w:pPr>
        <w:rPr>
          <w:b/>
          <w:u w:val="single"/>
        </w:rPr>
      </w:pPr>
    </w:p>
    <w:p w14:paraId="3E9E1505" w14:textId="38DDB429" w:rsidR="00FD6663" w:rsidRDefault="002E2F3E" w:rsidP="00FD6663">
      <w:pPr>
        <w:rPr>
          <w:b/>
          <w:u w:val="single"/>
        </w:rPr>
      </w:pPr>
      <w:r>
        <w:rPr>
          <w:b/>
          <w:u w:val="single"/>
        </w:rPr>
        <w:t>Premeditation and Deliberation Can Happen in Seconds</w:t>
      </w:r>
    </w:p>
    <w:p w14:paraId="2436984C" w14:textId="185CB0C2" w:rsidR="000123A5" w:rsidRPr="007C7D48" w:rsidRDefault="007C7D48" w:rsidP="003E0099">
      <w:pPr>
        <w:pStyle w:val="ListParagraph"/>
        <w:numPr>
          <w:ilvl w:val="0"/>
          <w:numId w:val="80"/>
        </w:numPr>
        <w:rPr>
          <w:b/>
          <w:u w:val="single"/>
        </w:rPr>
      </w:pPr>
      <w:r>
        <w:rPr>
          <w:b/>
          <w:i/>
        </w:rPr>
        <w:t>U.S. v. Watson</w:t>
      </w:r>
      <w:r>
        <w:rPr>
          <w:b/>
        </w:rPr>
        <w:t xml:space="preserve">, </w:t>
      </w:r>
      <w:r>
        <w:t>District of Columbia Court of Appeals, 1985</w:t>
      </w:r>
    </w:p>
    <w:p w14:paraId="579F6118" w14:textId="1DE0DC37" w:rsidR="007C7D48" w:rsidRPr="00422168" w:rsidRDefault="00422168" w:rsidP="003E0099">
      <w:pPr>
        <w:pStyle w:val="ListParagraph"/>
        <w:numPr>
          <w:ilvl w:val="1"/>
          <w:numId w:val="80"/>
        </w:numPr>
        <w:rPr>
          <w:b/>
          <w:u w:val="single"/>
        </w:rPr>
      </w:pPr>
      <w:r>
        <w:t>Watson is suspected of driving a stolen car, officers pull him over and he jumps out and runs.</w:t>
      </w:r>
    </w:p>
    <w:p w14:paraId="4A2F912A" w14:textId="66F1D0C6" w:rsidR="00422168" w:rsidRPr="00422168" w:rsidRDefault="00422168" w:rsidP="003E0099">
      <w:pPr>
        <w:pStyle w:val="ListParagraph"/>
        <w:numPr>
          <w:ilvl w:val="1"/>
          <w:numId w:val="80"/>
        </w:numPr>
        <w:rPr>
          <w:b/>
          <w:u w:val="single"/>
        </w:rPr>
      </w:pPr>
      <w:r>
        <w:t xml:space="preserve">Watson enters apartment building, officer enters and threatens </w:t>
      </w:r>
      <w:r w:rsidR="002E2F3E">
        <w:t>to shoot and curses at him.</w:t>
      </w:r>
    </w:p>
    <w:p w14:paraId="1FD976ED" w14:textId="0FC47AA5" w:rsidR="00422168" w:rsidRPr="002E2F3E" w:rsidRDefault="00422168" w:rsidP="003E0099">
      <w:pPr>
        <w:pStyle w:val="ListParagraph"/>
        <w:numPr>
          <w:ilvl w:val="1"/>
          <w:numId w:val="80"/>
        </w:numPr>
        <w:rPr>
          <w:b/>
          <w:u w:val="single"/>
        </w:rPr>
      </w:pPr>
      <w:r>
        <w:t>They fight for awhile, then Watson has officer pinned down while officer says “It wasn’t worth it.”</w:t>
      </w:r>
    </w:p>
    <w:p w14:paraId="125793F9" w14:textId="25563625" w:rsidR="002E2F3E" w:rsidRPr="002E2F3E" w:rsidRDefault="002E2F3E" w:rsidP="003E0099">
      <w:pPr>
        <w:pStyle w:val="ListParagraph"/>
        <w:numPr>
          <w:ilvl w:val="1"/>
          <w:numId w:val="80"/>
        </w:numPr>
        <w:rPr>
          <w:b/>
          <w:u w:val="single"/>
        </w:rPr>
      </w:pPr>
      <w:r>
        <w:t xml:space="preserve">He shoots, officer stumbles out, then dies. </w:t>
      </w:r>
    </w:p>
    <w:p w14:paraId="44D47340" w14:textId="4872002A" w:rsidR="002E2F3E" w:rsidRPr="007E2156" w:rsidRDefault="007E2156" w:rsidP="003E0099">
      <w:pPr>
        <w:pStyle w:val="ListParagraph"/>
        <w:numPr>
          <w:ilvl w:val="1"/>
          <w:numId w:val="80"/>
        </w:numPr>
        <w:rPr>
          <w:b/>
          <w:u w:val="single"/>
        </w:rPr>
      </w:pPr>
      <w:r w:rsidRPr="00C311BA">
        <w:rPr>
          <w:b/>
          <w:highlight w:val="yellow"/>
        </w:rPr>
        <w:t>Holding</w:t>
      </w:r>
      <w:r>
        <w:rPr>
          <w:b/>
        </w:rPr>
        <w:t xml:space="preserve">: </w:t>
      </w:r>
      <w:r>
        <w:t>Conduct in the seconds prior to a fatal assault are sufficient to rise to the level of premeditation and deliberation for first degree murder.</w:t>
      </w:r>
      <w:r w:rsidR="00F01CA6">
        <w:t xml:space="preserve"> </w:t>
      </w:r>
      <w:r w:rsidR="00F01CA6" w:rsidRPr="00F01CA6">
        <w:rPr>
          <w:b/>
        </w:rPr>
        <w:t>There was sufficient evidence here for a jury to find Watson guilty of first degree murder.</w:t>
      </w:r>
      <w:r w:rsidR="00F01CA6">
        <w:t xml:space="preserve"> </w:t>
      </w:r>
    </w:p>
    <w:p w14:paraId="4D994656" w14:textId="71FFE1F2" w:rsidR="007E2156" w:rsidRPr="0036196A" w:rsidRDefault="007E2156" w:rsidP="003E0099">
      <w:pPr>
        <w:pStyle w:val="ListParagraph"/>
        <w:numPr>
          <w:ilvl w:val="2"/>
          <w:numId w:val="80"/>
        </w:numPr>
        <w:rPr>
          <w:b/>
          <w:u w:val="single"/>
        </w:rPr>
      </w:pPr>
      <w:r w:rsidRPr="00B802B5">
        <w:rPr>
          <w:b/>
        </w:rPr>
        <w:t>Premeditation</w:t>
      </w:r>
      <w:r>
        <w:t>: Time lapse between the two statements from the officer, girls were able to run away fr</w:t>
      </w:r>
      <w:r w:rsidR="0036196A">
        <w:t>om scene, he was able to leave, waited for the officer to arrive as he sat in the apartment building thinking.</w:t>
      </w:r>
    </w:p>
    <w:p w14:paraId="2CA2861D" w14:textId="0D7CEC40" w:rsidR="0036196A" w:rsidRPr="00592FC0" w:rsidRDefault="0036196A" w:rsidP="003E0099">
      <w:pPr>
        <w:pStyle w:val="ListParagraph"/>
        <w:numPr>
          <w:ilvl w:val="2"/>
          <w:numId w:val="80"/>
        </w:numPr>
        <w:rPr>
          <w:b/>
          <w:u w:val="single"/>
        </w:rPr>
      </w:pPr>
      <w:r>
        <w:rPr>
          <w:b/>
        </w:rPr>
        <w:t xml:space="preserve">Deliberation: </w:t>
      </w:r>
      <w:r w:rsidR="00676E50">
        <w:t xml:space="preserve">Pins down officer, officer makes plea for life, he had other options besides killing. </w:t>
      </w:r>
    </w:p>
    <w:p w14:paraId="0D44EBF5" w14:textId="725371E6" w:rsidR="00592FC0" w:rsidRPr="002D6CD4" w:rsidRDefault="00592FC0" w:rsidP="003E0099">
      <w:pPr>
        <w:pStyle w:val="ListParagraph"/>
        <w:numPr>
          <w:ilvl w:val="1"/>
          <w:numId w:val="80"/>
        </w:numPr>
        <w:rPr>
          <w:b/>
          <w:u w:val="single"/>
        </w:rPr>
      </w:pPr>
      <w:r>
        <w:rPr>
          <w:b/>
        </w:rPr>
        <w:t xml:space="preserve">Defense: </w:t>
      </w:r>
      <w:r>
        <w:t xml:space="preserve">There was sufficient provocation here to make this voluntary manslaughter instead. </w:t>
      </w:r>
    </w:p>
    <w:p w14:paraId="5BA7F782" w14:textId="0A84B97C" w:rsidR="002D6CD4" w:rsidRPr="00F54BAB" w:rsidRDefault="002D6CD4" w:rsidP="003E0099">
      <w:pPr>
        <w:pStyle w:val="ListParagraph"/>
        <w:numPr>
          <w:ilvl w:val="2"/>
          <w:numId w:val="80"/>
        </w:numPr>
        <w:rPr>
          <w:b/>
          <w:u w:val="single"/>
        </w:rPr>
      </w:pPr>
      <w:r>
        <w:rPr>
          <w:b/>
        </w:rPr>
        <w:t xml:space="preserve">Provocation: </w:t>
      </w:r>
      <w:r>
        <w:t xml:space="preserve">Cop entering apartment and aggressively threatening to blow his head off. No cooling off period. </w:t>
      </w:r>
    </w:p>
    <w:p w14:paraId="1D95F669" w14:textId="6DEA1C48" w:rsidR="00F54BAB" w:rsidRPr="00F54BAB" w:rsidRDefault="00F54BAB" w:rsidP="003E0099">
      <w:pPr>
        <w:pStyle w:val="ListParagraph"/>
        <w:numPr>
          <w:ilvl w:val="3"/>
          <w:numId w:val="80"/>
        </w:numPr>
        <w:rPr>
          <w:b/>
          <w:u w:val="single"/>
        </w:rPr>
      </w:pPr>
      <w:r>
        <w:rPr>
          <w:b/>
        </w:rPr>
        <w:t>Counter argument:</w:t>
      </w:r>
      <w:r>
        <w:t xml:space="preserve"> He disarmed the officer, so the manslaughter defense becomes complicated, which could suggest cooling off period. Defense can still argue that the time period wasn’t sufficient.</w:t>
      </w:r>
    </w:p>
    <w:p w14:paraId="705E7D1F" w14:textId="32AB3EEB" w:rsidR="00C311BA" w:rsidRPr="00A31775" w:rsidRDefault="00C311BA" w:rsidP="003E0099">
      <w:pPr>
        <w:pStyle w:val="ListParagraph"/>
        <w:numPr>
          <w:ilvl w:val="2"/>
          <w:numId w:val="80"/>
        </w:numPr>
        <w:rPr>
          <w:b/>
          <w:u w:val="single"/>
        </w:rPr>
      </w:pPr>
      <w:r>
        <w:t xml:space="preserve">Defense might also argue </w:t>
      </w:r>
      <w:r w:rsidRPr="00FC0BB5">
        <w:rPr>
          <w:b/>
        </w:rPr>
        <w:t xml:space="preserve">Second Degree: </w:t>
      </w:r>
      <w:r>
        <w:t xml:space="preserve">Impulsive murder. </w:t>
      </w:r>
    </w:p>
    <w:p w14:paraId="46F6BCDA" w14:textId="615DE218" w:rsidR="00A31775" w:rsidRDefault="00A31775" w:rsidP="00A31775">
      <w:pPr>
        <w:pStyle w:val="ListParagraph"/>
        <w:numPr>
          <w:ilvl w:val="1"/>
          <w:numId w:val="80"/>
        </w:numPr>
        <w:rPr>
          <w:b/>
          <w:u w:val="single"/>
        </w:rPr>
      </w:pPr>
      <w:r>
        <w:rPr>
          <w:b/>
          <w:u w:val="single"/>
        </w:rPr>
        <w:t>Policy Issues around Police Officer Killing:</w:t>
      </w:r>
    </w:p>
    <w:p w14:paraId="3D0309A5" w14:textId="1923DCA7" w:rsidR="00D42A16" w:rsidRPr="00641074" w:rsidRDefault="00D42A16" w:rsidP="00641074">
      <w:pPr>
        <w:pStyle w:val="ListParagraph"/>
        <w:numPr>
          <w:ilvl w:val="2"/>
          <w:numId w:val="80"/>
        </w:numPr>
        <w:rPr>
          <w:b/>
          <w:u w:val="single"/>
        </w:rPr>
      </w:pPr>
      <w:r>
        <w:t>Some suggest that there should be no voluntary manslaughter defense when the victim is a police officer. This is problematic:</w:t>
      </w:r>
    </w:p>
    <w:p w14:paraId="0FD4BCA0" w14:textId="2B936820" w:rsidR="00641074" w:rsidRDefault="00641074" w:rsidP="00641074">
      <w:pPr>
        <w:pStyle w:val="ListParagraph"/>
        <w:numPr>
          <w:ilvl w:val="3"/>
          <w:numId w:val="80"/>
        </w:numPr>
        <w:rPr>
          <w:b/>
          <w:u w:val="single"/>
        </w:rPr>
      </w:pPr>
      <w:r>
        <w:rPr>
          <w:b/>
          <w:u w:val="single"/>
        </w:rPr>
        <w:t>Denial of a defense</w:t>
      </w:r>
    </w:p>
    <w:p w14:paraId="0B6BD067" w14:textId="61CD1DC1" w:rsidR="00641074" w:rsidRPr="00641074" w:rsidRDefault="00641074" w:rsidP="00641074">
      <w:pPr>
        <w:pStyle w:val="ListParagraph"/>
        <w:numPr>
          <w:ilvl w:val="3"/>
          <w:numId w:val="80"/>
        </w:numPr>
        <w:rPr>
          <w:b/>
          <w:u w:val="single"/>
        </w:rPr>
      </w:pPr>
      <w:r>
        <w:rPr>
          <w:b/>
          <w:u w:val="single"/>
        </w:rPr>
        <w:t>We don’t want to encourage police to engage in provocative behavior</w:t>
      </w:r>
    </w:p>
    <w:p w14:paraId="14A4E593" w14:textId="144F17C0" w:rsidR="000A2E8D" w:rsidRPr="000A2E8D" w:rsidRDefault="000A2E8D" w:rsidP="000A2E8D">
      <w:pPr>
        <w:pStyle w:val="ListParagraph"/>
        <w:numPr>
          <w:ilvl w:val="1"/>
          <w:numId w:val="80"/>
        </w:numPr>
        <w:rPr>
          <w:b/>
          <w:u w:val="single"/>
        </w:rPr>
      </w:pPr>
      <w:r>
        <w:rPr>
          <w:b/>
        </w:rPr>
        <w:t xml:space="preserve">AR: </w:t>
      </w:r>
      <w:r>
        <w:t>Killing police officer</w:t>
      </w:r>
    </w:p>
    <w:p w14:paraId="6A7B3938" w14:textId="0766E841" w:rsidR="000A2E8D" w:rsidRDefault="000A2E8D" w:rsidP="000A2E8D">
      <w:pPr>
        <w:pStyle w:val="ListParagraph"/>
        <w:numPr>
          <w:ilvl w:val="1"/>
          <w:numId w:val="80"/>
        </w:numPr>
        <w:rPr>
          <w:b/>
          <w:u w:val="single"/>
        </w:rPr>
      </w:pPr>
      <w:r>
        <w:rPr>
          <w:b/>
        </w:rPr>
        <w:t>MR:</w:t>
      </w:r>
      <w:r>
        <w:rPr>
          <w:b/>
          <w:u w:val="single"/>
        </w:rPr>
        <w:t xml:space="preserve"> </w:t>
      </w:r>
      <w:r w:rsidR="00A703D4">
        <w:t xml:space="preserve">Intent + Premeditation/Deliberation. </w:t>
      </w:r>
    </w:p>
    <w:p w14:paraId="6E999A48" w14:textId="77777777" w:rsidR="00FC0BB5" w:rsidRDefault="00FC0BB5" w:rsidP="00FC0BB5">
      <w:pPr>
        <w:rPr>
          <w:b/>
          <w:u w:val="single"/>
        </w:rPr>
      </w:pPr>
    </w:p>
    <w:p w14:paraId="611C3396" w14:textId="3ACBB31D" w:rsidR="00FC0BB5" w:rsidRDefault="003E0099" w:rsidP="00FC0BB5">
      <w:pPr>
        <w:rPr>
          <w:b/>
          <w:u w:val="single"/>
        </w:rPr>
      </w:pPr>
      <w:r>
        <w:rPr>
          <w:b/>
          <w:u w:val="single"/>
        </w:rPr>
        <w:t>Cold-Blood v. Hot-Blood</w:t>
      </w:r>
    </w:p>
    <w:p w14:paraId="0CA5416D" w14:textId="31D84FDB" w:rsidR="003E0099" w:rsidRPr="003E0099" w:rsidRDefault="003E0099" w:rsidP="003E0099">
      <w:pPr>
        <w:pStyle w:val="ListParagraph"/>
        <w:numPr>
          <w:ilvl w:val="0"/>
          <w:numId w:val="81"/>
        </w:numPr>
        <w:rPr>
          <w:b/>
          <w:u w:val="single"/>
        </w:rPr>
      </w:pPr>
      <w:r>
        <w:rPr>
          <w:b/>
          <w:i/>
        </w:rPr>
        <w:t>Watson</w:t>
      </w:r>
      <w:r>
        <w:rPr>
          <w:b/>
        </w:rPr>
        <w:t xml:space="preserve">: </w:t>
      </w:r>
      <w:r>
        <w:t>Distinguishes 1</w:t>
      </w:r>
      <w:r w:rsidRPr="003E0099">
        <w:rPr>
          <w:vertAlign w:val="superscript"/>
        </w:rPr>
        <w:t>st</w:t>
      </w:r>
      <w:r>
        <w:t xml:space="preserve"> Degree through Qualitative Methods:</w:t>
      </w:r>
    </w:p>
    <w:p w14:paraId="2DBC74C4" w14:textId="0732ECC2" w:rsidR="003E0099" w:rsidRPr="003E0099" w:rsidRDefault="003E0099" w:rsidP="003E0099">
      <w:pPr>
        <w:pStyle w:val="ListParagraph"/>
        <w:numPr>
          <w:ilvl w:val="1"/>
          <w:numId w:val="81"/>
        </w:numPr>
        <w:rPr>
          <w:u w:val="single"/>
        </w:rPr>
      </w:pPr>
      <w:r w:rsidRPr="003E0099">
        <w:t>Extra thought</w:t>
      </w:r>
    </w:p>
    <w:p w14:paraId="527C576E" w14:textId="47B18121" w:rsidR="003E0099" w:rsidRPr="009A40CA" w:rsidRDefault="003E0099" w:rsidP="003E0099">
      <w:pPr>
        <w:pStyle w:val="ListParagraph"/>
        <w:numPr>
          <w:ilvl w:val="1"/>
          <w:numId w:val="81"/>
        </w:numPr>
        <w:rPr>
          <w:u w:val="single"/>
        </w:rPr>
      </w:pPr>
      <w:r w:rsidRPr="003E0099">
        <w:t>Extra step (even if it happens in just seconds)</w:t>
      </w:r>
    </w:p>
    <w:p w14:paraId="555A1411" w14:textId="15956EBD" w:rsidR="009A40CA" w:rsidRPr="008B23F2" w:rsidRDefault="009A40CA" w:rsidP="009A40CA">
      <w:pPr>
        <w:pStyle w:val="ListParagraph"/>
        <w:numPr>
          <w:ilvl w:val="0"/>
          <w:numId w:val="81"/>
        </w:numPr>
        <w:rPr>
          <w:u w:val="single"/>
        </w:rPr>
      </w:pPr>
      <w:r>
        <w:rPr>
          <w:b/>
          <w:i/>
        </w:rPr>
        <w:t xml:space="preserve">Austin: </w:t>
      </w:r>
      <w:r w:rsidR="008B23F2">
        <w:t>Uses a qualitative distinction instead</w:t>
      </w:r>
    </w:p>
    <w:p w14:paraId="238DE4F6" w14:textId="650ACC08" w:rsidR="008B23F2" w:rsidRPr="00F06365" w:rsidRDefault="008B23F2" w:rsidP="008B23F2">
      <w:pPr>
        <w:pStyle w:val="ListParagraph"/>
        <w:numPr>
          <w:ilvl w:val="1"/>
          <w:numId w:val="81"/>
        </w:numPr>
        <w:rPr>
          <w:u w:val="single"/>
        </w:rPr>
      </w:pPr>
      <w:r>
        <w:t>Cold Blood: First Degree</w:t>
      </w:r>
    </w:p>
    <w:p w14:paraId="545A02C0" w14:textId="1748F015" w:rsidR="00F06365" w:rsidRPr="008B23F2" w:rsidRDefault="00F06365" w:rsidP="00F06365">
      <w:pPr>
        <w:pStyle w:val="ListParagraph"/>
        <w:numPr>
          <w:ilvl w:val="2"/>
          <w:numId w:val="81"/>
        </w:numPr>
        <w:rPr>
          <w:u w:val="single"/>
        </w:rPr>
      </w:pPr>
      <w:r>
        <w:rPr>
          <w:b/>
        </w:rPr>
        <w:t xml:space="preserve">State would say: </w:t>
      </w:r>
      <w:r w:rsidR="00500DA8">
        <w:t xml:space="preserve">Officer was unarmed when killed (cooling off period), </w:t>
      </w:r>
      <w:r w:rsidR="00055ED0">
        <w:t xml:space="preserve">Watson was in control. </w:t>
      </w:r>
    </w:p>
    <w:p w14:paraId="20C5F312" w14:textId="5513ED95" w:rsidR="008B23F2" w:rsidRPr="00A60FCE" w:rsidRDefault="008B23F2" w:rsidP="008B23F2">
      <w:pPr>
        <w:pStyle w:val="ListParagraph"/>
        <w:numPr>
          <w:ilvl w:val="1"/>
          <w:numId w:val="81"/>
        </w:numPr>
        <w:rPr>
          <w:u w:val="single"/>
        </w:rPr>
      </w:pPr>
      <w:r>
        <w:t>Hot Blood: Second Degree</w:t>
      </w:r>
    </w:p>
    <w:p w14:paraId="16D542ED" w14:textId="10ABD478" w:rsidR="00A60FCE" w:rsidRPr="00A703D4" w:rsidRDefault="00A60FCE" w:rsidP="00A60FCE">
      <w:pPr>
        <w:pStyle w:val="ListParagraph"/>
        <w:numPr>
          <w:ilvl w:val="2"/>
          <w:numId w:val="81"/>
        </w:numPr>
        <w:rPr>
          <w:u w:val="single"/>
        </w:rPr>
      </w:pPr>
      <w:r w:rsidRPr="00A60FCE">
        <w:rPr>
          <w:b/>
        </w:rPr>
        <w:t>Defense would say:</w:t>
      </w:r>
      <w:r>
        <w:t xml:space="preserve"> There’s heat here, escalation, yelling, and fightin. Tons of emotion, no cooling off period. </w:t>
      </w:r>
    </w:p>
    <w:p w14:paraId="11E8C920" w14:textId="77777777" w:rsidR="00A703D4" w:rsidRDefault="00A703D4" w:rsidP="00A703D4">
      <w:pPr>
        <w:rPr>
          <w:u w:val="single"/>
        </w:rPr>
      </w:pPr>
    </w:p>
    <w:p w14:paraId="3EC84054" w14:textId="310AB1EA" w:rsidR="00A703D4" w:rsidRDefault="00A703D4" w:rsidP="00A703D4">
      <w:pPr>
        <w:rPr>
          <w:b/>
          <w:u w:val="single"/>
        </w:rPr>
      </w:pPr>
      <w:r>
        <w:rPr>
          <w:b/>
          <w:u w:val="single"/>
        </w:rPr>
        <w:t>Rationale for Treating First Degree Murder More Severely</w:t>
      </w:r>
    </w:p>
    <w:p w14:paraId="2AC05F09" w14:textId="75C90386" w:rsidR="00A703D4" w:rsidRDefault="00A703D4" w:rsidP="00A703D4">
      <w:pPr>
        <w:pStyle w:val="ListParagraph"/>
        <w:numPr>
          <w:ilvl w:val="0"/>
          <w:numId w:val="82"/>
        </w:numPr>
      </w:pPr>
      <w:r>
        <w:t>If you make a calculation, you are more culpable/more likely to kill again</w:t>
      </w:r>
    </w:p>
    <w:p w14:paraId="31FA98E9" w14:textId="3B992690" w:rsidR="00A703D4" w:rsidRDefault="00A703D4" w:rsidP="00A703D4">
      <w:pPr>
        <w:pStyle w:val="ListParagraph"/>
        <w:numPr>
          <w:ilvl w:val="0"/>
          <w:numId w:val="82"/>
        </w:numPr>
      </w:pPr>
      <w:r>
        <w:t>Incapacitation theories: this is a malum in se crime, inherently evil</w:t>
      </w:r>
    </w:p>
    <w:p w14:paraId="06447EC1" w14:textId="21D17AC1" w:rsidR="00A31775" w:rsidRDefault="0091071C" w:rsidP="00B2580C">
      <w:pPr>
        <w:rPr>
          <w:b/>
          <w:u w:val="single"/>
        </w:rPr>
      </w:pPr>
      <w:r>
        <w:rPr>
          <w:b/>
          <w:u w:val="single"/>
        </w:rPr>
        <w:t>Motive is Irrelevant (Even if Good):</w:t>
      </w:r>
    </w:p>
    <w:p w14:paraId="1DB3217D" w14:textId="2375B1BD" w:rsidR="00A658EC" w:rsidRPr="00EC3BBE" w:rsidRDefault="00A658EC" w:rsidP="00A658EC">
      <w:pPr>
        <w:pStyle w:val="ListParagraph"/>
        <w:numPr>
          <w:ilvl w:val="0"/>
          <w:numId w:val="83"/>
        </w:numPr>
        <w:rPr>
          <w:b/>
          <w:i/>
        </w:rPr>
      </w:pPr>
      <w:r>
        <w:rPr>
          <w:b/>
          <w:i/>
        </w:rPr>
        <w:t xml:space="preserve">Mrs. Healy Mercy Killing: </w:t>
      </w:r>
      <w:r w:rsidR="00EC3BBE">
        <w:t>Healy strangled husband who was severely ill, judge allows her to plead to voluntary manslaughter instead of 1</w:t>
      </w:r>
      <w:r w:rsidR="00EC3BBE" w:rsidRPr="00EC3BBE">
        <w:rPr>
          <w:vertAlign w:val="superscript"/>
        </w:rPr>
        <w:t>st</w:t>
      </w:r>
      <w:r w:rsidR="00EC3BBE">
        <w:t xml:space="preserve"> degree murder.</w:t>
      </w:r>
    </w:p>
    <w:p w14:paraId="2DFB79A0" w14:textId="5CB277B3" w:rsidR="00EC3BBE" w:rsidRPr="00EC3BBE" w:rsidRDefault="00EC3BBE" w:rsidP="00EC3BBE">
      <w:pPr>
        <w:pStyle w:val="ListParagraph"/>
        <w:numPr>
          <w:ilvl w:val="1"/>
          <w:numId w:val="83"/>
        </w:numPr>
        <w:rPr>
          <w:b/>
          <w:i/>
        </w:rPr>
      </w:pPr>
      <w:r>
        <w:rPr>
          <w:b/>
        </w:rPr>
        <w:t>There was plenty here to prove first degree murder:</w:t>
      </w:r>
    </w:p>
    <w:p w14:paraId="7530657E" w14:textId="38BB72EB" w:rsidR="00EC3BBE" w:rsidRPr="00EC3BBE" w:rsidRDefault="00EC3BBE" w:rsidP="00EC3BBE">
      <w:pPr>
        <w:pStyle w:val="ListParagraph"/>
        <w:numPr>
          <w:ilvl w:val="2"/>
          <w:numId w:val="83"/>
        </w:numPr>
        <w:rPr>
          <w:b/>
          <w:i/>
        </w:rPr>
      </w:pPr>
      <w:r>
        <w:rPr>
          <w:b/>
        </w:rPr>
        <w:t>Premeditation</w:t>
      </w:r>
      <w:r w:rsidR="001B7A25">
        <w:rPr>
          <w:b/>
        </w:rPr>
        <w:t>:</w:t>
      </w:r>
      <w:r w:rsidR="00444EF4">
        <w:rPr>
          <w:b/>
        </w:rPr>
        <w:t xml:space="preserve"> </w:t>
      </w:r>
      <w:r w:rsidR="00436AE6">
        <w:t xml:space="preserve">Was planning to do this to release husband from pain, took time to kill and also to go get stocking. </w:t>
      </w:r>
    </w:p>
    <w:p w14:paraId="45A701A4" w14:textId="6DDA057E" w:rsidR="00EC3BBE" w:rsidRPr="00DE2949" w:rsidRDefault="00EC3BBE" w:rsidP="00EC3BBE">
      <w:pPr>
        <w:pStyle w:val="ListParagraph"/>
        <w:numPr>
          <w:ilvl w:val="2"/>
          <w:numId w:val="83"/>
        </w:numPr>
        <w:rPr>
          <w:b/>
          <w:i/>
        </w:rPr>
      </w:pPr>
      <w:r>
        <w:rPr>
          <w:b/>
        </w:rPr>
        <w:t xml:space="preserve">Deliberation: </w:t>
      </w:r>
      <w:r w:rsidR="00436AE6">
        <w:t xml:space="preserve">Originally lies (recognizes it’s bad), </w:t>
      </w:r>
      <w:r w:rsidR="00FE404E">
        <w:t xml:space="preserve">has other options, </w:t>
      </w:r>
      <w:r w:rsidR="0043433E">
        <w:t xml:space="preserve">takes a long time to strangle someone (deliberation throughout the act). </w:t>
      </w:r>
    </w:p>
    <w:p w14:paraId="16155E88" w14:textId="1ED35C37" w:rsidR="00DE2949" w:rsidRPr="00DE2949" w:rsidRDefault="00DE2949" w:rsidP="00DE2949">
      <w:pPr>
        <w:pStyle w:val="ListParagraph"/>
        <w:numPr>
          <w:ilvl w:val="1"/>
          <w:numId w:val="83"/>
        </w:numPr>
        <w:rPr>
          <w:b/>
          <w:i/>
        </w:rPr>
      </w:pPr>
      <w:r>
        <w:rPr>
          <w:b/>
        </w:rPr>
        <w:t>There was plenty here to prove second degree murder:</w:t>
      </w:r>
    </w:p>
    <w:p w14:paraId="4CD83E1A" w14:textId="727E6ABB" w:rsidR="00DE2949" w:rsidRPr="00DE2949" w:rsidRDefault="00DE2949" w:rsidP="00DE2949">
      <w:pPr>
        <w:pStyle w:val="ListParagraph"/>
        <w:numPr>
          <w:ilvl w:val="2"/>
          <w:numId w:val="83"/>
        </w:numPr>
        <w:rPr>
          <w:b/>
          <w:i/>
        </w:rPr>
      </w:pPr>
      <w:r>
        <w:t xml:space="preserve">Express Malice: deliberate intention to kill. </w:t>
      </w:r>
    </w:p>
    <w:p w14:paraId="2D856B9E" w14:textId="76D17C12" w:rsidR="00DE2949" w:rsidRPr="006337E6" w:rsidRDefault="00DE2949" w:rsidP="00DE2949">
      <w:pPr>
        <w:pStyle w:val="ListParagraph"/>
        <w:numPr>
          <w:ilvl w:val="2"/>
          <w:numId w:val="83"/>
        </w:numPr>
        <w:rPr>
          <w:b/>
          <w:i/>
        </w:rPr>
      </w:pPr>
      <w:r>
        <w:t xml:space="preserve">Also possibly Implied Malice: extreme indifference to human life. </w:t>
      </w:r>
    </w:p>
    <w:p w14:paraId="22A153AB" w14:textId="0525084C" w:rsidR="006337E6" w:rsidRPr="006337E6" w:rsidRDefault="006337E6" w:rsidP="006337E6">
      <w:pPr>
        <w:pStyle w:val="ListParagraph"/>
        <w:numPr>
          <w:ilvl w:val="1"/>
          <w:numId w:val="83"/>
        </w:numPr>
        <w:rPr>
          <w:b/>
          <w:i/>
        </w:rPr>
      </w:pPr>
      <w:r>
        <w:rPr>
          <w:b/>
        </w:rPr>
        <w:t>Despite this, judge rules Voluntary Manslaughter:</w:t>
      </w:r>
    </w:p>
    <w:p w14:paraId="3F9D0065" w14:textId="336D56D3" w:rsidR="006337E6" w:rsidRPr="008249D6" w:rsidRDefault="006337E6" w:rsidP="006337E6">
      <w:pPr>
        <w:pStyle w:val="ListParagraph"/>
        <w:numPr>
          <w:ilvl w:val="2"/>
          <w:numId w:val="83"/>
        </w:numPr>
        <w:rPr>
          <w:b/>
          <w:i/>
        </w:rPr>
      </w:pPr>
      <w:r>
        <w:t>Possible that provocation was building (his illness, suffering, impending death</w:t>
      </w:r>
      <w:r>
        <w:sym w:font="Wingdings" w:char="F0E0"/>
      </w:r>
      <w:r>
        <w:t xml:space="preserve"> if we expand the time frame (</w:t>
      </w:r>
      <w:r>
        <w:rPr>
          <w:i/>
        </w:rPr>
        <w:t xml:space="preserve">People v. Berry). </w:t>
      </w:r>
    </w:p>
    <w:p w14:paraId="5001AB1B" w14:textId="176A1CB9" w:rsidR="008249D6" w:rsidRPr="00B2580C" w:rsidRDefault="008249D6" w:rsidP="006337E6">
      <w:pPr>
        <w:pStyle w:val="ListParagraph"/>
        <w:numPr>
          <w:ilvl w:val="2"/>
          <w:numId w:val="83"/>
        </w:numPr>
        <w:rPr>
          <w:b/>
          <w:i/>
        </w:rPr>
      </w:pPr>
      <w:r w:rsidRPr="008249D6">
        <w:rPr>
          <w:b/>
          <w:highlight w:val="cyan"/>
        </w:rPr>
        <w:t>KTT</w:t>
      </w:r>
      <w:r>
        <w:rPr>
          <w:b/>
        </w:rPr>
        <w:t xml:space="preserve">: </w:t>
      </w:r>
      <w:r>
        <w:t xml:space="preserve">Judge and prosecutor are exercising discretion here; more leeway for judge to decide punishment, more empathy and sympathy. </w:t>
      </w:r>
    </w:p>
    <w:p w14:paraId="1A5AD88D" w14:textId="77777777" w:rsidR="00B2580C" w:rsidRDefault="00B2580C" w:rsidP="00B2580C">
      <w:pPr>
        <w:rPr>
          <w:b/>
          <w:i/>
        </w:rPr>
      </w:pPr>
    </w:p>
    <w:p w14:paraId="6CCDFE8A" w14:textId="1B45B38D" w:rsidR="00B2580C" w:rsidRDefault="004E4B9F" w:rsidP="00B2580C">
      <w:pPr>
        <w:rPr>
          <w:b/>
          <w:u w:val="single"/>
        </w:rPr>
      </w:pPr>
      <w:r>
        <w:rPr>
          <w:b/>
          <w:u w:val="single"/>
        </w:rPr>
        <w:t xml:space="preserve">Can Use </w:t>
      </w:r>
      <w:r w:rsidR="00B2580C" w:rsidRPr="00B2580C">
        <w:rPr>
          <w:b/>
          <w:u w:val="single"/>
        </w:rPr>
        <w:t xml:space="preserve">Incapacity Defenses </w:t>
      </w:r>
      <w:r>
        <w:rPr>
          <w:b/>
          <w:u w:val="single"/>
        </w:rPr>
        <w:t>to Attempt to Negate</w:t>
      </w:r>
      <w:r w:rsidR="00B2580C" w:rsidRPr="00B2580C">
        <w:rPr>
          <w:b/>
          <w:u w:val="single"/>
        </w:rPr>
        <w:t xml:space="preserve"> Mens Rea: </w:t>
      </w:r>
    </w:p>
    <w:p w14:paraId="5C05E690" w14:textId="420FF97A" w:rsidR="004E4B9F" w:rsidRPr="00AD24DD" w:rsidRDefault="004E4B9F" w:rsidP="004E4B9F">
      <w:pPr>
        <w:pStyle w:val="ListParagraph"/>
        <w:numPr>
          <w:ilvl w:val="0"/>
          <w:numId w:val="83"/>
        </w:numPr>
        <w:rPr>
          <w:b/>
          <w:u w:val="single"/>
        </w:rPr>
      </w:pPr>
      <w:r>
        <w:rPr>
          <w:b/>
          <w:i/>
        </w:rPr>
        <w:t>Commonwealth v. Goul</w:t>
      </w:r>
      <w:r w:rsidR="00AD24DD">
        <w:rPr>
          <w:b/>
          <w:i/>
        </w:rPr>
        <w:t>d,</w:t>
      </w:r>
      <w:r w:rsidR="00AD24DD">
        <w:t xml:space="preserve"> Massachusetts Supreme Court, 1980</w:t>
      </w:r>
    </w:p>
    <w:p w14:paraId="1A802B75" w14:textId="46AC85D9" w:rsidR="00AD24DD" w:rsidRPr="003010B9" w:rsidRDefault="00EE5A35" w:rsidP="00AD24DD">
      <w:pPr>
        <w:pStyle w:val="ListParagraph"/>
        <w:numPr>
          <w:ilvl w:val="1"/>
          <w:numId w:val="83"/>
        </w:numPr>
        <w:rPr>
          <w:b/>
          <w:u w:val="single"/>
        </w:rPr>
      </w:pPr>
      <w:r>
        <w:t xml:space="preserve">Gould was observing nursing home where girlfriend worked, then attacked and killed her as she </w:t>
      </w:r>
      <w:r w:rsidR="003010B9">
        <w:t>was passing by.</w:t>
      </w:r>
    </w:p>
    <w:p w14:paraId="3E225891" w14:textId="5C75B888" w:rsidR="003010B9" w:rsidRPr="003010B9" w:rsidRDefault="003010B9" w:rsidP="00AD24DD">
      <w:pPr>
        <w:pStyle w:val="ListParagraph"/>
        <w:numPr>
          <w:ilvl w:val="1"/>
          <w:numId w:val="83"/>
        </w:numPr>
        <w:rPr>
          <w:b/>
          <w:u w:val="single"/>
        </w:rPr>
      </w:pPr>
      <w:r>
        <w:t xml:space="preserve">Gould was a </w:t>
      </w:r>
      <w:r>
        <w:rPr>
          <w:b/>
        </w:rPr>
        <w:t xml:space="preserve">paranoid schizophrenic: </w:t>
      </w:r>
      <w:r>
        <w:t>issue was if this evidence could be used by defense to show that he could not think deliberately to establish first degree murder.</w:t>
      </w:r>
    </w:p>
    <w:p w14:paraId="245142A0" w14:textId="3ED12931" w:rsidR="003010B9" w:rsidRPr="003010B9" w:rsidRDefault="003010B9" w:rsidP="00AD24DD">
      <w:pPr>
        <w:pStyle w:val="ListParagraph"/>
        <w:numPr>
          <w:ilvl w:val="1"/>
          <w:numId w:val="83"/>
        </w:numPr>
        <w:rPr>
          <w:b/>
          <w:u w:val="single"/>
        </w:rPr>
      </w:pPr>
      <w:r w:rsidRPr="003010B9">
        <w:rPr>
          <w:b/>
          <w:highlight w:val="yellow"/>
        </w:rPr>
        <w:t>Holding</w:t>
      </w:r>
      <w:r>
        <w:rPr>
          <w:b/>
        </w:rPr>
        <w:t xml:space="preserve">: </w:t>
      </w:r>
      <w:r>
        <w:t>Jury is allowed to hear evidence on capacity that could potentially prevent defendant from forming the requisite premeditation and deliberation mens rea for a first degree conviction.</w:t>
      </w:r>
    </w:p>
    <w:p w14:paraId="4C50476E" w14:textId="0C678E35" w:rsidR="003010B9" w:rsidRDefault="003010B9" w:rsidP="003010B9">
      <w:pPr>
        <w:pStyle w:val="ListParagraph"/>
        <w:numPr>
          <w:ilvl w:val="2"/>
          <w:numId w:val="83"/>
        </w:numPr>
        <w:rPr>
          <w:b/>
          <w:u w:val="single"/>
        </w:rPr>
      </w:pPr>
      <w:r>
        <w:rPr>
          <w:b/>
        </w:rPr>
        <w:t>If he can’t form those mental states, then he would be charged with second degree express malice instead.</w:t>
      </w:r>
      <w:r>
        <w:rPr>
          <w:b/>
          <w:u w:val="single"/>
        </w:rPr>
        <w:t xml:space="preserve"> </w:t>
      </w:r>
    </w:p>
    <w:p w14:paraId="6C1D1586" w14:textId="5DE943E9" w:rsidR="00A971FE" w:rsidRPr="00A971FE" w:rsidRDefault="00A971FE" w:rsidP="003010B9">
      <w:pPr>
        <w:pStyle w:val="ListParagraph"/>
        <w:numPr>
          <w:ilvl w:val="2"/>
          <w:numId w:val="83"/>
        </w:numPr>
        <w:rPr>
          <w:b/>
          <w:u w:val="single"/>
        </w:rPr>
      </w:pPr>
      <w:r>
        <w:rPr>
          <w:b/>
          <w:u w:val="single"/>
        </w:rPr>
        <w:t xml:space="preserve">Court says: </w:t>
      </w:r>
      <w:r>
        <w:t>You can’t keep out information that would speak to or negate premeditation and deliberation capacity. The jury doesn’t have to credit it, but they should be able to hear it.</w:t>
      </w:r>
    </w:p>
    <w:p w14:paraId="2E2D74D1" w14:textId="00829E14" w:rsidR="00993D98" w:rsidRPr="00993D98" w:rsidRDefault="00640FD1" w:rsidP="00993D98">
      <w:pPr>
        <w:pStyle w:val="ListParagraph"/>
        <w:numPr>
          <w:ilvl w:val="2"/>
          <w:numId w:val="83"/>
        </w:numPr>
        <w:rPr>
          <w:b/>
          <w:u w:val="single"/>
        </w:rPr>
      </w:pPr>
      <w:r>
        <w:rPr>
          <w:b/>
          <w:u w:val="single"/>
        </w:rPr>
        <w:t xml:space="preserve">Compare to Insanity: </w:t>
      </w:r>
      <w:r>
        <w:t xml:space="preserve">At that time, MA defined insanity as an inability to recognize the wrongfulness of conduct; Gould did not qualify under that principle, so he could not win on an insanity defense. </w:t>
      </w:r>
    </w:p>
    <w:p w14:paraId="2DF702F0" w14:textId="6F291196" w:rsidR="00993D98" w:rsidRPr="001C4D03" w:rsidRDefault="00993D98" w:rsidP="00993D98">
      <w:pPr>
        <w:pStyle w:val="ListParagraph"/>
        <w:numPr>
          <w:ilvl w:val="2"/>
          <w:numId w:val="83"/>
        </w:numPr>
        <w:rPr>
          <w:b/>
          <w:u w:val="single"/>
        </w:rPr>
      </w:pPr>
      <w:r>
        <w:rPr>
          <w:b/>
          <w:u w:val="single"/>
        </w:rPr>
        <w:t xml:space="preserve">AND: </w:t>
      </w:r>
      <w:r>
        <w:rPr>
          <w:i/>
        </w:rPr>
        <w:t>Hendershott</w:t>
      </w:r>
      <w:r>
        <w:t xml:space="preserve"> but for lower mental states (general intent). </w:t>
      </w:r>
    </w:p>
    <w:p w14:paraId="42094721" w14:textId="3F0C051D" w:rsidR="001C4D03" w:rsidRPr="002323E6" w:rsidRDefault="001C4D03" w:rsidP="001C4D03">
      <w:pPr>
        <w:pStyle w:val="ListParagraph"/>
        <w:numPr>
          <w:ilvl w:val="1"/>
          <w:numId w:val="83"/>
        </w:numPr>
        <w:rPr>
          <w:b/>
          <w:u w:val="single"/>
        </w:rPr>
      </w:pPr>
      <w:r>
        <w:rPr>
          <w:b/>
        </w:rPr>
        <w:t xml:space="preserve">Intoxication: </w:t>
      </w:r>
      <w:r>
        <w:t xml:space="preserve">Can also be used in a similar matter to capacity to negate requisite mental state. </w:t>
      </w:r>
    </w:p>
    <w:p w14:paraId="506D4893" w14:textId="77777777" w:rsidR="00662046" w:rsidRDefault="00662046" w:rsidP="00662046">
      <w:pPr>
        <w:rPr>
          <w:b/>
          <w:u w:val="single"/>
        </w:rPr>
      </w:pPr>
    </w:p>
    <w:p w14:paraId="0D2A9E22" w14:textId="77777777" w:rsidR="00DE1005" w:rsidRDefault="00DE1005" w:rsidP="00662046">
      <w:pPr>
        <w:pStyle w:val="Heading2"/>
      </w:pPr>
    </w:p>
    <w:p w14:paraId="3701234B" w14:textId="77777777" w:rsidR="00DE1005" w:rsidRDefault="00DE1005" w:rsidP="00662046">
      <w:pPr>
        <w:pStyle w:val="Heading2"/>
      </w:pPr>
    </w:p>
    <w:p w14:paraId="41B3BCC7" w14:textId="77777777" w:rsidR="00DE1005" w:rsidRDefault="00DE1005" w:rsidP="00662046">
      <w:pPr>
        <w:pStyle w:val="Heading2"/>
      </w:pPr>
    </w:p>
    <w:p w14:paraId="3299C2CD" w14:textId="6DE8521A" w:rsidR="00662046" w:rsidRDefault="00662046" w:rsidP="00662046">
      <w:pPr>
        <w:pStyle w:val="Heading2"/>
      </w:pPr>
      <w:bookmarkStart w:id="32" w:name="_Toc437338868"/>
      <w:r>
        <w:t>V. First Degree Felony Murder</w:t>
      </w:r>
      <w:bookmarkEnd w:id="32"/>
    </w:p>
    <w:p w14:paraId="1CBA8E1D" w14:textId="77777777" w:rsidR="002A068E" w:rsidRDefault="002A068E" w:rsidP="002A068E"/>
    <w:tbl>
      <w:tblPr>
        <w:tblStyle w:val="TableGrid"/>
        <w:tblW w:w="0" w:type="auto"/>
        <w:tblLook w:val="04A0" w:firstRow="1" w:lastRow="0" w:firstColumn="1" w:lastColumn="0" w:noHBand="0" w:noVBand="1"/>
      </w:tblPr>
      <w:tblGrid>
        <w:gridCol w:w="2337"/>
        <w:gridCol w:w="2337"/>
        <w:gridCol w:w="2338"/>
        <w:gridCol w:w="2338"/>
      </w:tblGrid>
      <w:tr w:rsidR="002A068E" w14:paraId="2F28880F" w14:textId="77777777" w:rsidTr="002A068E">
        <w:tc>
          <w:tcPr>
            <w:tcW w:w="2337" w:type="dxa"/>
          </w:tcPr>
          <w:p w14:paraId="3845798B" w14:textId="39E3B1B1" w:rsidR="002A068E" w:rsidRPr="002A068E" w:rsidRDefault="002A068E" w:rsidP="002A068E">
            <w:pPr>
              <w:rPr>
                <w:b/>
              </w:rPr>
            </w:pPr>
            <w:r>
              <w:rPr>
                <w:b/>
              </w:rPr>
              <w:t>Case</w:t>
            </w:r>
          </w:p>
        </w:tc>
        <w:tc>
          <w:tcPr>
            <w:tcW w:w="2337" w:type="dxa"/>
          </w:tcPr>
          <w:p w14:paraId="5C54AD99" w14:textId="0F152D33" w:rsidR="002A068E" w:rsidRPr="002A068E" w:rsidRDefault="002A068E" w:rsidP="002A068E">
            <w:pPr>
              <w:rPr>
                <w:b/>
              </w:rPr>
            </w:pPr>
            <w:r>
              <w:rPr>
                <w:b/>
              </w:rPr>
              <w:t>Jurisdiction</w:t>
            </w:r>
          </w:p>
        </w:tc>
        <w:tc>
          <w:tcPr>
            <w:tcW w:w="2338" w:type="dxa"/>
          </w:tcPr>
          <w:p w14:paraId="3794BA32" w14:textId="015D7BEE" w:rsidR="002A068E" w:rsidRPr="002A068E" w:rsidRDefault="002A068E" w:rsidP="002A068E">
            <w:pPr>
              <w:rPr>
                <w:b/>
              </w:rPr>
            </w:pPr>
            <w:r>
              <w:rPr>
                <w:b/>
              </w:rPr>
              <w:t>Definition of Felony Murder</w:t>
            </w:r>
          </w:p>
        </w:tc>
        <w:tc>
          <w:tcPr>
            <w:tcW w:w="2338" w:type="dxa"/>
          </w:tcPr>
          <w:p w14:paraId="5FB7F46B" w14:textId="747D5655" w:rsidR="002A068E" w:rsidRPr="002A068E" w:rsidRDefault="00512F63" w:rsidP="002A068E">
            <w:pPr>
              <w:rPr>
                <w:b/>
              </w:rPr>
            </w:pPr>
            <w:r>
              <w:rPr>
                <w:b/>
              </w:rPr>
              <w:t>Consequences</w:t>
            </w:r>
          </w:p>
        </w:tc>
      </w:tr>
      <w:tr w:rsidR="002A068E" w14:paraId="25B307D1" w14:textId="77777777" w:rsidTr="002A068E">
        <w:tc>
          <w:tcPr>
            <w:tcW w:w="2337" w:type="dxa"/>
          </w:tcPr>
          <w:p w14:paraId="40F88376" w14:textId="04C804BC" w:rsidR="002A068E" w:rsidRPr="002A068E" w:rsidRDefault="002A068E" w:rsidP="002A068E">
            <w:pPr>
              <w:rPr>
                <w:b/>
                <w:i/>
              </w:rPr>
            </w:pPr>
            <w:r w:rsidRPr="002A068E">
              <w:rPr>
                <w:b/>
                <w:i/>
              </w:rPr>
              <w:t>State v. Martin</w:t>
            </w:r>
          </w:p>
        </w:tc>
        <w:tc>
          <w:tcPr>
            <w:tcW w:w="2337" w:type="dxa"/>
          </w:tcPr>
          <w:p w14:paraId="18D821CF" w14:textId="4AABA672" w:rsidR="002A068E" w:rsidRDefault="007464CD" w:rsidP="002A068E">
            <w:r>
              <w:t>New Jersey</w:t>
            </w:r>
          </w:p>
        </w:tc>
        <w:tc>
          <w:tcPr>
            <w:tcW w:w="2338" w:type="dxa"/>
          </w:tcPr>
          <w:p w14:paraId="3695B0CE" w14:textId="64B9484D" w:rsidR="002A068E" w:rsidRPr="00F64899" w:rsidRDefault="007464CD" w:rsidP="00F64899">
            <w:pPr>
              <w:rPr>
                <w:b/>
              </w:rPr>
            </w:pPr>
            <w:r>
              <w:t xml:space="preserve">Intentional commission of a </w:t>
            </w:r>
            <w:r w:rsidR="003D7B3B">
              <w:t xml:space="preserve">dangerous </w:t>
            </w:r>
            <w:r>
              <w:t>felo</w:t>
            </w:r>
            <w:r w:rsidR="00F64899">
              <w:t xml:space="preserve">ny, and the death is caused by felony as a </w:t>
            </w:r>
            <w:r w:rsidR="00F64899">
              <w:rPr>
                <w:b/>
              </w:rPr>
              <w:t xml:space="preserve">foreseeable, probable consequence.  </w:t>
            </w:r>
          </w:p>
        </w:tc>
        <w:tc>
          <w:tcPr>
            <w:tcW w:w="2338" w:type="dxa"/>
          </w:tcPr>
          <w:p w14:paraId="30DA236C" w14:textId="77777777" w:rsidR="002A068E" w:rsidRDefault="00512F63" w:rsidP="002A068E">
            <w:r>
              <w:t xml:space="preserve">1. Can be used by defendants who did not directly commit the fatal act or was unarmed. </w:t>
            </w:r>
          </w:p>
          <w:p w14:paraId="27ACA7ED" w14:textId="205435C7" w:rsidR="00073136" w:rsidRDefault="00073136" w:rsidP="002A068E">
            <w:r>
              <w:t xml:space="preserve">2. Doesn’t automatically make an accomplice not culpable, but if not foreseeable to the accomplice, then no felony murder. </w:t>
            </w:r>
          </w:p>
        </w:tc>
      </w:tr>
      <w:tr w:rsidR="002A068E" w14:paraId="03CDA69A" w14:textId="77777777" w:rsidTr="002A068E">
        <w:tc>
          <w:tcPr>
            <w:tcW w:w="2337" w:type="dxa"/>
          </w:tcPr>
          <w:p w14:paraId="603F92CC" w14:textId="255A0655" w:rsidR="002A068E" w:rsidRDefault="001C7878" w:rsidP="002A068E">
            <w:r>
              <w:t>N/A</w:t>
            </w:r>
          </w:p>
        </w:tc>
        <w:tc>
          <w:tcPr>
            <w:tcW w:w="2337" w:type="dxa"/>
          </w:tcPr>
          <w:p w14:paraId="1991186F" w14:textId="77777777" w:rsidR="00351A6F" w:rsidRDefault="00351A6F" w:rsidP="002A068E">
            <w:r>
              <w:t>Hawaii</w:t>
            </w:r>
          </w:p>
          <w:p w14:paraId="4AF2017D" w14:textId="6AFB0D49" w:rsidR="00351A6F" w:rsidRDefault="00351A6F" w:rsidP="002A068E">
            <w:r>
              <w:t>Kentucky</w:t>
            </w:r>
          </w:p>
          <w:p w14:paraId="01EF8CF5" w14:textId="6F3121FE" w:rsidR="002A068E" w:rsidRDefault="00241604" w:rsidP="002A068E">
            <w:r>
              <w:t>Michigan</w:t>
            </w:r>
          </w:p>
        </w:tc>
        <w:tc>
          <w:tcPr>
            <w:tcW w:w="2338" w:type="dxa"/>
          </w:tcPr>
          <w:p w14:paraId="5DFF353F" w14:textId="252A2D6C" w:rsidR="002A068E" w:rsidRPr="007B6293" w:rsidRDefault="001C7878" w:rsidP="002A068E">
            <w:pPr>
              <w:rPr>
                <w:b/>
              </w:rPr>
            </w:pPr>
            <w:r w:rsidRPr="007B6293">
              <w:rPr>
                <w:b/>
              </w:rPr>
              <w:t>No felony murder rule at all</w:t>
            </w:r>
          </w:p>
        </w:tc>
        <w:tc>
          <w:tcPr>
            <w:tcW w:w="2338" w:type="dxa"/>
          </w:tcPr>
          <w:p w14:paraId="22AA8C1B" w14:textId="5E1D4E84" w:rsidR="002A068E" w:rsidRDefault="001C7878" w:rsidP="002A068E">
            <w:r>
              <w:t xml:space="preserve">1. Defendant would have to be charged separately with murder and with felony. </w:t>
            </w:r>
          </w:p>
        </w:tc>
      </w:tr>
      <w:tr w:rsidR="002A068E" w14:paraId="29B0AA55" w14:textId="77777777" w:rsidTr="002A068E">
        <w:tc>
          <w:tcPr>
            <w:tcW w:w="2337" w:type="dxa"/>
          </w:tcPr>
          <w:p w14:paraId="037D1DAB" w14:textId="6E631A76" w:rsidR="002A068E" w:rsidRPr="00FD04BC" w:rsidRDefault="00FD04BC" w:rsidP="002A068E">
            <w:pPr>
              <w:rPr>
                <w:i/>
              </w:rPr>
            </w:pPr>
            <w:r>
              <w:rPr>
                <w:i/>
              </w:rPr>
              <w:t>People v. Stamp</w:t>
            </w:r>
          </w:p>
        </w:tc>
        <w:tc>
          <w:tcPr>
            <w:tcW w:w="2337" w:type="dxa"/>
          </w:tcPr>
          <w:p w14:paraId="71E7D3AD" w14:textId="43E4CB1D" w:rsidR="002A068E" w:rsidRPr="00DB221C" w:rsidRDefault="00DB221C" w:rsidP="002A068E">
            <w:r>
              <w:t>California</w:t>
            </w:r>
          </w:p>
        </w:tc>
        <w:tc>
          <w:tcPr>
            <w:tcW w:w="2338" w:type="dxa"/>
          </w:tcPr>
          <w:p w14:paraId="25AACB76" w14:textId="77777777" w:rsidR="002A068E" w:rsidRDefault="00653764" w:rsidP="002A068E">
            <w:r>
              <w:t xml:space="preserve">Death is the </w:t>
            </w:r>
            <w:r w:rsidRPr="00653764">
              <w:rPr>
                <w:b/>
              </w:rPr>
              <w:t>but-for proximate cause</w:t>
            </w:r>
            <w:r>
              <w:t xml:space="preserve">. </w:t>
            </w:r>
          </w:p>
          <w:p w14:paraId="244C3846" w14:textId="77777777" w:rsidR="00653764" w:rsidRDefault="00653764" w:rsidP="002A068E"/>
          <w:p w14:paraId="65B09AA4" w14:textId="730B4582" w:rsidR="00653764" w:rsidRPr="00653764" w:rsidRDefault="00653764" w:rsidP="002A068E">
            <w:pPr>
              <w:rPr>
                <w:b/>
              </w:rPr>
            </w:pPr>
            <w:r>
              <w:t xml:space="preserve">Essentially amounts to </w:t>
            </w:r>
            <w:r>
              <w:rPr>
                <w:b/>
              </w:rPr>
              <w:t xml:space="preserve">strict liability. </w:t>
            </w:r>
          </w:p>
        </w:tc>
        <w:tc>
          <w:tcPr>
            <w:tcW w:w="2338" w:type="dxa"/>
          </w:tcPr>
          <w:p w14:paraId="43297D17" w14:textId="1999359F" w:rsidR="002A068E" w:rsidRDefault="00653764" w:rsidP="002A068E">
            <w:r>
              <w:t xml:space="preserve">1. Killing does NOT have to be foreseeable or even occurring in the commission of the crime. </w:t>
            </w:r>
          </w:p>
        </w:tc>
      </w:tr>
      <w:tr w:rsidR="002A068E" w14:paraId="131486DD" w14:textId="77777777" w:rsidTr="002A068E">
        <w:tc>
          <w:tcPr>
            <w:tcW w:w="2337" w:type="dxa"/>
          </w:tcPr>
          <w:p w14:paraId="79834396" w14:textId="1A0E0DDE" w:rsidR="002A068E" w:rsidRPr="00BD2664" w:rsidRDefault="00BD2664" w:rsidP="002A068E">
            <w:pPr>
              <w:rPr>
                <w:i/>
              </w:rPr>
            </w:pPr>
            <w:r>
              <w:rPr>
                <w:i/>
              </w:rPr>
              <w:t>People v. Hickman</w:t>
            </w:r>
          </w:p>
        </w:tc>
        <w:tc>
          <w:tcPr>
            <w:tcW w:w="2337" w:type="dxa"/>
          </w:tcPr>
          <w:p w14:paraId="3BC4C0FC" w14:textId="2836B03A" w:rsidR="002A068E" w:rsidRDefault="00BD2664" w:rsidP="002A068E">
            <w:r>
              <w:t>Illinois</w:t>
            </w:r>
          </w:p>
        </w:tc>
        <w:tc>
          <w:tcPr>
            <w:tcW w:w="2338" w:type="dxa"/>
          </w:tcPr>
          <w:p w14:paraId="062C682E" w14:textId="00811D01" w:rsidR="002A068E" w:rsidRPr="001B6A1B" w:rsidRDefault="001B6A1B" w:rsidP="002A068E">
            <w:r>
              <w:t xml:space="preserve">Even if killing is committed by another actor, if it is the </w:t>
            </w:r>
            <w:r>
              <w:rPr>
                <w:b/>
              </w:rPr>
              <w:t>but-for cause</w:t>
            </w:r>
            <w:r>
              <w:t xml:space="preserve">, there is felony murder. </w:t>
            </w:r>
          </w:p>
        </w:tc>
        <w:tc>
          <w:tcPr>
            <w:tcW w:w="2338" w:type="dxa"/>
          </w:tcPr>
          <w:p w14:paraId="2724C996" w14:textId="77777777" w:rsidR="002A068E" w:rsidRDefault="001B6A1B" w:rsidP="002A068E">
            <w:r>
              <w:t xml:space="preserve">1. Agency doesn’t matter here and foreseeability doesn’t matter either. </w:t>
            </w:r>
          </w:p>
          <w:p w14:paraId="70A55E03" w14:textId="359B8EC6" w:rsidR="00D233E9" w:rsidRPr="00D233E9" w:rsidRDefault="00D233E9" w:rsidP="002A068E">
            <w:pPr>
              <w:rPr>
                <w:b/>
              </w:rPr>
            </w:pPr>
            <w:r>
              <w:t xml:space="preserve">2. Based on idea of a series of events set in motion </w:t>
            </w:r>
            <w:r>
              <w:rPr>
                <w:b/>
              </w:rPr>
              <w:t xml:space="preserve">by the felons that lead to death.  </w:t>
            </w:r>
          </w:p>
        </w:tc>
      </w:tr>
      <w:tr w:rsidR="002A068E" w14:paraId="58577FF9" w14:textId="77777777" w:rsidTr="002A068E">
        <w:tc>
          <w:tcPr>
            <w:tcW w:w="2337" w:type="dxa"/>
          </w:tcPr>
          <w:p w14:paraId="158683CF" w14:textId="6BF429F7" w:rsidR="002A068E" w:rsidRPr="00241BD5" w:rsidRDefault="00241BD5" w:rsidP="002A068E">
            <w:pPr>
              <w:rPr>
                <w:i/>
              </w:rPr>
            </w:pPr>
            <w:r>
              <w:rPr>
                <w:i/>
              </w:rPr>
              <w:t>People v. Washington</w:t>
            </w:r>
          </w:p>
        </w:tc>
        <w:tc>
          <w:tcPr>
            <w:tcW w:w="2337" w:type="dxa"/>
          </w:tcPr>
          <w:p w14:paraId="647B6687" w14:textId="10FADDB2" w:rsidR="002A068E" w:rsidRPr="00241BD5" w:rsidRDefault="00241BD5" w:rsidP="002A068E">
            <w:r>
              <w:t>California</w:t>
            </w:r>
          </w:p>
        </w:tc>
        <w:tc>
          <w:tcPr>
            <w:tcW w:w="2338" w:type="dxa"/>
          </w:tcPr>
          <w:p w14:paraId="6D192A13" w14:textId="3161289A" w:rsidR="002A068E" w:rsidRPr="00C36448" w:rsidRDefault="008D5630" w:rsidP="002A068E">
            <w:pPr>
              <w:rPr>
                <w:b/>
              </w:rPr>
            </w:pPr>
            <w:r>
              <w:rPr>
                <w:b/>
              </w:rPr>
              <w:t xml:space="preserve">Killing must be committed by same person (or accomplice) who does felony. </w:t>
            </w:r>
            <w:r w:rsidR="00C36448">
              <w:rPr>
                <w:b/>
              </w:rPr>
              <w:t xml:space="preserve"> </w:t>
            </w:r>
          </w:p>
        </w:tc>
        <w:tc>
          <w:tcPr>
            <w:tcW w:w="2338" w:type="dxa"/>
          </w:tcPr>
          <w:p w14:paraId="796FFD5B" w14:textId="65BCE58F" w:rsidR="002A068E" w:rsidRPr="00C36448" w:rsidRDefault="00C36448" w:rsidP="002A068E">
            <w:r>
              <w:t xml:space="preserve">1. Accomplice can still be liable, but not if the victim does the killing. </w:t>
            </w:r>
          </w:p>
        </w:tc>
      </w:tr>
      <w:tr w:rsidR="002A068E" w14:paraId="6F11FDBE" w14:textId="77777777" w:rsidTr="002A068E">
        <w:tc>
          <w:tcPr>
            <w:tcW w:w="2337" w:type="dxa"/>
          </w:tcPr>
          <w:p w14:paraId="2FD54D4C" w14:textId="0E798B09" w:rsidR="002A068E" w:rsidRPr="00DB3616" w:rsidRDefault="00BB4BDC" w:rsidP="002A068E">
            <w:pPr>
              <w:rPr>
                <w:i/>
              </w:rPr>
            </w:pPr>
            <w:r>
              <w:rPr>
                <w:i/>
              </w:rPr>
              <w:t>People v. Gladman</w:t>
            </w:r>
          </w:p>
        </w:tc>
        <w:tc>
          <w:tcPr>
            <w:tcW w:w="2337" w:type="dxa"/>
          </w:tcPr>
          <w:p w14:paraId="25032E48" w14:textId="67D795C9" w:rsidR="002A068E" w:rsidRPr="00291888" w:rsidRDefault="00BB4BDC" w:rsidP="002A068E">
            <w:r>
              <w:t>New York</w:t>
            </w:r>
          </w:p>
        </w:tc>
        <w:tc>
          <w:tcPr>
            <w:tcW w:w="2338" w:type="dxa"/>
          </w:tcPr>
          <w:p w14:paraId="0613598D" w14:textId="3799B630" w:rsidR="002A068E" w:rsidRPr="00BB4BDC" w:rsidRDefault="00BB4BDC" w:rsidP="002A068E">
            <w:pPr>
              <w:rPr>
                <w:b/>
              </w:rPr>
            </w:pPr>
            <w:r>
              <w:t xml:space="preserve">Killing must occur in the </w:t>
            </w:r>
            <w:r>
              <w:rPr>
                <w:b/>
              </w:rPr>
              <w:t>commission of or immediate flight from the felony.</w:t>
            </w:r>
          </w:p>
        </w:tc>
        <w:tc>
          <w:tcPr>
            <w:tcW w:w="2338" w:type="dxa"/>
          </w:tcPr>
          <w:p w14:paraId="2F5F1E16" w14:textId="2C827299" w:rsidR="002A068E" w:rsidRDefault="00BB4BDC" w:rsidP="002A068E">
            <w:r>
              <w:t xml:space="preserve">Time line of immediate flight is expanded to include subjective factors for a jury to consider. </w:t>
            </w:r>
          </w:p>
        </w:tc>
      </w:tr>
    </w:tbl>
    <w:p w14:paraId="3BEAB305" w14:textId="77777777" w:rsidR="002A068E" w:rsidRPr="002A068E" w:rsidRDefault="002A068E" w:rsidP="002A068E"/>
    <w:p w14:paraId="4FD3080A" w14:textId="77777777" w:rsidR="00662046" w:rsidRDefault="00662046" w:rsidP="00662046"/>
    <w:p w14:paraId="350DCC74" w14:textId="6D6960E5" w:rsidR="004028B0" w:rsidRDefault="004028B0" w:rsidP="00662046">
      <w:pPr>
        <w:rPr>
          <w:b/>
        </w:rPr>
      </w:pPr>
      <w:r w:rsidRPr="003D2C00">
        <w:rPr>
          <w:b/>
          <w:u w:val="single"/>
        </w:rPr>
        <w:t>Rules</w:t>
      </w:r>
      <w:r>
        <w:rPr>
          <w:b/>
        </w:rPr>
        <w:t>:</w:t>
      </w:r>
    </w:p>
    <w:p w14:paraId="7BE6A6A8" w14:textId="098D04A1" w:rsidR="003C1175" w:rsidRPr="003C1175" w:rsidRDefault="003C1175" w:rsidP="00DE1005">
      <w:pPr>
        <w:pStyle w:val="ListParagraph"/>
        <w:numPr>
          <w:ilvl w:val="0"/>
          <w:numId w:val="83"/>
        </w:numPr>
        <w:rPr>
          <w:b/>
        </w:rPr>
      </w:pPr>
      <w:r>
        <w:t xml:space="preserve">If a killing occurs during the commission or immediate flight from an </w:t>
      </w:r>
      <w:r w:rsidRPr="0085210D">
        <w:rPr>
          <w:b/>
        </w:rPr>
        <w:t>inherently dangerous felony</w:t>
      </w:r>
      <w:r>
        <w:t xml:space="preserve">, you have felony murder (first degree—life sentence).  </w:t>
      </w:r>
    </w:p>
    <w:p w14:paraId="3F0DBD79" w14:textId="695F0A80" w:rsidR="00DE1005" w:rsidRDefault="00DE1005" w:rsidP="00DE1005">
      <w:pPr>
        <w:pStyle w:val="ListParagraph"/>
        <w:numPr>
          <w:ilvl w:val="0"/>
          <w:numId w:val="83"/>
        </w:numPr>
        <w:rPr>
          <w:b/>
        </w:rPr>
      </w:pPr>
      <w:r>
        <w:t xml:space="preserve">Almost always </w:t>
      </w:r>
      <w:r>
        <w:rPr>
          <w:b/>
        </w:rPr>
        <w:t>First Degree Murder</w:t>
      </w:r>
      <w:r>
        <w:t>, but in some states, th</w:t>
      </w:r>
      <w:r w:rsidR="00027749">
        <w:t>e</w:t>
      </w:r>
      <w:r>
        <w:t xml:space="preserve">re is a </w:t>
      </w:r>
      <w:r>
        <w:rPr>
          <w:b/>
        </w:rPr>
        <w:t>second Degree Felony Murder category for less severe felonies (CA/MA)</w:t>
      </w:r>
      <w:r w:rsidR="00027749">
        <w:rPr>
          <w:b/>
        </w:rPr>
        <w:t xml:space="preserve">. </w:t>
      </w:r>
    </w:p>
    <w:p w14:paraId="7E22CF80" w14:textId="193C1B64" w:rsidR="00027749" w:rsidRPr="00F61A8E" w:rsidRDefault="00F61A8E" w:rsidP="00DE1005">
      <w:pPr>
        <w:pStyle w:val="ListParagraph"/>
        <w:numPr>
          <w:ilvl w:val="0"/>
          <w:numId w:val="83"/>
        </w:numPr>
        <w:rPr>
          <w:b/>
        </w:rPr>
      </w:pPr>
      <w:r>
        <w:rPr>
          <w:b/>
        </w:rPr>
        <w:t xml:space="preserve">Felonies included: </w:t>
      </w:r>
      <w:r>
        <w:t xml:space="preserve">Most states enumerate the </w:t>
      </w:r>
      <w:r>
        <w:rPr>
          <w:b/>
        </w:rPr>
        <w:t>predicate</w:t>
      </w:r>
      <w:r>
        <w:t xml:space="preserve"> felony that the legislature has deemed to be inherently dangerous, including:</w:t>
      </w:r>
    </w:p>
    <w:p w14:paraId="76A0FDF8" w14:textId="67AA5B9B" w:rsidR="00F61A8E" w:rsidRPr="00F61A8E" w:rsidRDefault="00F61A8E" w:rsidP="00F61A8E">
      <w:pPr>
        <w:pStyle w:val="ListParagraph"/>
        <w:numPr>
          <w:ilvl w:val="1"/>
          <w:numId w:val="83"/>
        </w:numPr>
        <w:rPr>
          <w:b/>
        </w:rPr>
      </w:pPr>
      <w:r>
        <w:t>Kidnapping</w:t>
      </w:r>
    </w:p>
    <w:p w14:paraId="31F38E64" w14:textId="64CACFCC" w:rsidR="00F61A8E" w:rsidRPr="00F61A8E" w:rsidRDefault="00F61A8E" w:rsidP="00F61A8E">
      <w:pPr>
        <w:pStyle w:val="ListParagraph"/>
        <w:numPr>
          <w:ilvl w:val="1"/>
          <w:numId w:val="83"/>
        </w:numPr>
        <w:rPr>
          <w:b/>
        </w:rPr>
      </w:pPr>
      <w:r>
        <w:t>Arson</w:t>
      </w:r>
    </w:p>
    <w:p w14:paraId="0D893BE1" w14:textId="3E01FE41" w:rsidR="00F61A8E" w:rsidRPr="00F61A8E" w:rsidRDefault="00F61A8E" w:rsidP="00F61A8E">
      <w:pPr>
        <w:pStyle w:val="ListParagraph"/>
        <w:numPr>
          <w:ilvl w:val="1"/>
          <w:numId w:val="83"/>
        </w:numPr>
        <w:rPr>
          <w:b/>
        </w:rPr>
      </w:pPr>
      <w:r>
        <w:t>Rape</w:t>
      </w:r>
    </w:p>
    <w:p w14:paraId="5392B3A1" w14:textId="78C7A64E" w:rsidR="00F61A8E" w:rsidRPr="00F61A8E" w:rsidRDefault="00F61A8E" w:rsidP="00F61A8E">
      <w:pPr>
        <w:pStyle w:val="ListParagraph"/>
        <w:numPr>
          <w:ilvl w:val="1"/>
          <w:numId w:val="83"/>
        </w:numPr>
        <w:rPr>
          <w:b/>
        </w:rPr>
      </w:pPr>
      <w:r>
        <w:t>Burglary</w:t>
      </w:r>
    </w:p>
    <w:p w14:paraId="6D83EA7D" w14:textId="333DB239" w:rsidR="00F61A8E" w:rsidRPr="00F61A8E" w:rsidRDefault="00F61A8E" w:rsidP="00F61A8E">
      <w:pPr>
        <w:pStyle w:val="ListParagraph"/>
        <w:numPr>
          <w:ilvl w:val="1"/>
          <w:numId w:val="83"/>
        </w:numPr>
        <w:rPr>
          <w:b/>
        </w:rPr>
      </w:pPr>
      <w:r>
        <w:t>Robbery</w:t>
      </w:r>
    </w:p>
    <w:p w14:paraId="1E4409EE" w14:textId="60EB087A" w:rsidR="00F61A8E" w:rsidRPr="00A73F6D" w:rsidRDefault="00F61A8E" w:rsidP="00F61A8E">
      <w:pPr>
        <w:pStyle w:val="ListParagraph"/>
        <w:numPr>
          <w:ilvl w:val="1"/>
          <w:numId w:val="83"/>
        </w:numPr>
        <w:rPr>
          <w:b/>
        </w:rPr>
      </w:pPr>
      <w:r>
        <w:t>Carjacking</w:t>
      </w:r>
    </w:p>
    <w:p w14:paraId="16795AE4" w14:textId="77777777" w:rsidR="00A73F6D" w:rsidRPr="00390F47" w:rsidRDefault="00A73F6D" w:rsidP="004C51FE">
      <w:pPr>
        <w:pStyle w:val="ListParagraph"/>
        <w:numPr>
          <w:ilvl w:val="2"/>
          <w:numId w:val="83"/>
        </w:numPr>
        <w:jc w:val="both"/>
        <w:rPr>
          <w:u w:val="single"/>
        </w:rPr>
      </w:pPr>
      <w:r w:rsidRPr="00390F47">
        <w:rPr>
          <w:b/>
        </w:rPr>
        <w:t>Inherently Dangerous Felony Rule (Some JX):</w:t>
      </w:r>
      <w:r w:rsidRPr="00390F47">
        <w:t xml:space="preserve"> crime that by its very nature cannot be committed without creating a substantial risk that someone will be killed. Or an offense “carrying a high probability that death will result.  (Dressler p 562)</w:t>
      </w:r>
    </w:p>
    <w:p w14:paraId="48A0A668" w14:textId="77777777" w:rsidR="00A73F6D" w:rsidRPr="00390F47" w:rsidRDefault="00A73F6D" w:rsidP="004C51FE">
      <w:pPr>
        <w:pStyle w:val="ListParagraph"/>
        <w:numPr>
          <w:ilvl w:val="2"/>
          <w:numId w:val="83"/>
        </w:numPr>
        <w:jc w:val="both"/>
        <w:rPr>
          <w:u w:val="single"/>
        </w:rPr>
      </w:pPr>
      <w:r w:rsidRPr="00390F47">
        <w:rPr>
          <w:b/>
        </w:rPr>
        <w:t xml:space="preserve">Dangerous Felony (Fact-Specific): </w:t>
      </w:r>
      <w:r w:rsidRPr="00390F47">
        <w:t>Circumstances of the felony are such that it was inherently dangerous in the manner in which it was committed.</w:t>
      </w:r>
    </w:p>
    <w:p w14:paraId="17FB15A0" w14:textId="6D739304" w:rsidR="00A73F6D" w:rsidRPr="00A73F6D" w:rsidRDefault="00A73F6D" w:rsidP="004C51FE">
      <w:pPr>
        <w:pStyle w:val="ListParagraph"/>
        <w:numPr>
          <w:ilvl w:val="2"/>
          <w:numId w:val="83"/>
        </w:numPr>
        <w:jc w:val="both"/>
        <w:rPr>
          <w:u w:val="single"/>
        </w:rPr>
      </w:pPr>
      <w:r w:rsidRPr="00390F47">
        <w:rPr>
          <w:b/>
        </w:rPr>
        <w:t xml:space="preserve">Note: </w:t>
      </w:r>
      <w:r w:rsidRPr="00390F47">
        <w:t xml:space="preserve">States may use a combination of these approaches.  </w:t>
      </w:r>
    </w:p>
    <w:p w14:paraId="455582A4" w14:textId="241CE8E7" w:rsidR="00FA139E" w:rsidRPr="00472DC9" w:rsidRDefault="00FA139E" w:rsidP="004C51FE">
      <w:pPr>
        <w:pStyle w:val="ListParagraph"/>
        <w:numPr>
          <w:ilvl w:val="0"/>
          <w:numId w:val="83"/>
        </w:numPr>
        <w:rPr>
          <w:b/>
        </w:rPr>
      </w:pPr>
      <w:r>
        <w:rPr>
          <w:b/>
        </w:rPr>
        <w:t xml:space="preserve">Proof: </w:t>
      </w:r>
      <w:r>
        <w:t xml:space="preserve">Most states require the state to prove </w:t>
      </w:r>
      <w:r>
        <w:rPr>
          <w:b/>
        </w:rPr>
        <w:t xml:space="preserve">Only </w:t>
      </w:r>
      <w:r>
        <w:t xml:space="preserve">the Predicate Felony Alone: if you </w:t>
      </w:r>
      <w:r w:rsidR="00310316">
        <w:t xml:space="preserve">find the accused guilty of the underlying felony, then you can proceed to homicide. </w:t>
      </w:r>
    </w:p>
    <w:p w14:paraId="26929A43" w14:textId="07FE774D" w:rsidR="00472DC9" w:rsidRPr="00A73F6D" w:rsidRDefault="00472DC9" w:rsidP="00FA139E">
      <w:pPr>
        <w:pStyle w:val="ListParagraph"/>
        <w:numPr>
          <w:ilvl w:val="0"/>
          <w:numId w:val="83"/>
        </w:numPr>
        <w:rPr>
          <w:b/>
        </w:rPr>
      </w:pPr>
      <w:r>
        <w:t xml:space="preserve">Intent to commit the dangerous felony becomes the proxy for intent to commit murder. </w:t>
      </w:r>
    </w:p>
    <w:p w14:paraId="48337A06" w14:textId="62E75413" w:rsidR="00A73F6D" w:rsidRPr="003D2C00" w:rsidRDefault="00A73F6D" w:rsidP="00A73F6D">
      <w:pPr>
        <w:pStyle w:val="ListParagraph"/>
        <w:numPr>
          <w:ilvl w:val="1"/>
          <w:numId w:val="83"/>
        </w:numPr>
        <w:rPr>
          <w:b/>
        </w:rPr>
      </w:pPr>
      <w:r>
        <w:t xml:space="preserve">Some states: recklessness or negligence with regards to the felony. </w:t>
      </w:r>
    </w:p>
    <w:p w14:paraId="2931FF1C" w14:textId="77777777" w:rsidR="003D2C00" w:rsidRDefault="003D2C00" w:rsidP="003D2C00">
      <w:pPr>
        <w:rPr>
          <w:b/>
        </w:rPr>
      </w:pPr>
    </w:p>
    <w:p w14:paraId="21C2B7FE" w14:textId="55015576" w:rsidR="003D2C00" w:rsidRDefault="003D2C00" w:rsidP="003D2C00">
      <w:pPr>
        <w:rPr>
          <w:b/>
          <w:u w:val="single"/>
        </w:rPr>
      </w:pPr>
      <w:r>
        <w:rPr>
          <w:b/>
          <w:u w:val="single"/>
        </w:rPr>
        <w:t>Purposes of Punishment and Criticisms:</w:t>
      </w:r>
    </w:p>
    <w:p w14:paraId="461955E7" w14:textId="02D89F34" w:rsidR="003D2C00" w:rsidRDefault="003D2C00" w:rsidP="00230CD0">
      <w:pPr>
        <w:pStyle w:val="ListParagraph"/>
        <w:numPr>
          <w:ilvl w:val="0"/>
          <w:numId w:val="86"/>
        </w:numPr>
      </w:pPr>
      <w:r>
        <w:rPr>
          <w:b/>
        </w:rPr>
        <w:t xml:space="preserve">Strict Liability: </w:t>
      </w:r>
      <w:r>
        <w:t>Some object to this formulation as making murder a strict liability crime.</w:t>
      </w:r>
    </w:p>
    <w:p w14:paraId="5985F36E" w14:textId="428BE11E" w:rsidR="003D2C00" w:rsidRDefault="003D2C00" w:rsidP="00230CD0">
      <w:pPr>
        <w:pStyle w:val="ListParagraph"/>
        <w:numPr>
          <w:ilvl w:val="1"/>
          <w:numId w:val="86"/>
        </w:numPr>
      </w:pPr>
      <w:r>
        <w:rPr>
          <w:b/>
        </w:rPr>
        <w:t>NJ/MPC:</w:t>
      </w:r>
      <w:r>
        <w:t xml:space="preserve"> Attempts to do away with this formulation by </w:t>
      </w:r>
      <w:r w:rsidR="006F3468">
        <w:t xml:space="preserve">establishing negligence standard based on reasonable foreseeability. </w:t>
      </w:r>
    </w:p>
    <w:p w14:paraId="25F65CCD" w14:textId="4A227C42" w:rsidR="00D70843" w:rsidRDefault="00D70843" w:rsidP="00230CD0">
      <w:pPr>
        <w:pStyle w:val="ListParagraph"/>
        <w:numPr>
          <w:ilvl w:val="0"/>
          <w:numId w:val="86"/>
        </w:numPr>
      </w:pPr>
      <w:r>
        <w:rPr>
          <w:b/>
        </w:rPr>
        <w:t xml:space="preserve">Deterrence: </w:t>
      </w:r>
      <w:r>
        <w:t xml:space="preserve">Based on ideas that we should encourage people not to commit dangerous felonies, or at least to do so in a safer way. Not necessarily realistic though, given how few homicides happen in the course of felonies. </w:t>
      </w:r>
    </w:p>
    <w:p w14:paraId="475C25DE" w14:textId="2B10CB74" w:rsidR="004B50EF" w:rsidRDefault="004B50EF" w:rsidP="004B50EF">
      <w:pPr>
        <w:pStyle w:val="ListParagraph"/>
        <w:numPr>
          <w:ilvl w:val="1"/>
          <w:numId w:val="86"/>
        </w:numPr>
      </w:pPr>
      <w:r>
        <w:rPr>
          <w:b/>
        </w:rPr>
        <w:t xml:space="preserve">But, as in Hickman, even if there is an attempt to commit safe felony, you can still be liable if other person does something dangerous. </w:t>
      </w:r>
    </w:p>
    <w:p w14:paraId="5D4333B1" w14:textId="3AD36F32" w:rsidR="007B6293" w:rsidRDefault="007B6293" w:rsidP="00230CD0">
      <w:pPr>
        <w:pStyle w:val="ListParagraph"/>
        <w:numPr>
          <w:ilvl w:val="0"/>
          <w:numId w:val="86"/>
        </w:numPr>
      </w:pPr>
      <w:r>
        <w:rPr>
          <w:b/>
        </w:rPr>
        <w:t>Retribution:</w:t>
      </w:r>
      <w:r>
        <w:t xml:space="preserve"> We make a judgment that the dangerousness of the felony substitutes for the premeditation and deliberation of the killing.</w:t>
      </w:r>
    </w:p>
    <w:p w14:paraId="37DFEEA1" w14:textId="01697FE5" w:rsidR="004B50EF" w:rsidRDefault="007B6293" w:rsidP="004B50EF">
      <w:pPr>
        <w:pStyle w:val="ListParagraph"/>
        <w:numPr>
          <w:ilvl w:val="1"/>
          <w:numId w:val="86"/>
        </w:numPr>
      </w:pPr>
      <w:r>
        <w:rPr>
          <w:b/>
        </w:rPr>
        <w:t>Victim is completely innocent—</w:t>
      </w:r>
      <w:r>
        <w:t xml:space="preserve">no provocation. </w:t>
      </w:r>
    </w:p>
    <w:p w14:paraId="5F1B92B7" w14:textId="31D32B2D" w:rsidR="00001745" w:rsidRDefault="00001745" w:rsidP="00001745">
      <w:pPr>
        <w:pStyle w:val="ListParagraph"/>
        <w:numPr>
          <w:ilvl w:val="0"/>
          <w:numId w:val="86"/>
        </w:numPr>
      </w:pPr>
      <w:r>
        <w:rPr>
          <w:b/>
        </w:rPr>
        <w:t xml:space="preserve">Mens Rea Fears: </w:t>
      </w:r>
      <w:r w:rsidR="009901F1">
        <w:t xml:space="preserve">There is concern that it is illogical to transfer intent from commission of unarmed burglary to malice aforethought of murder. </w:t>
      </w:r>
    </w:p>
    <w:p w14:paraId="4B19E6D6" w14:textId="77777777" w:rsidR="001441B0" w:rsidRDefault="001441B0" w:rsidP="001441B0"/>
    <w:p w14:paraId="32B7E776" w14:textId="77777777" w:rsidR="001441B0" w:rsidRDefault="001441B0" w:rsidP="001441B0">
      <w:pPr>
        <w:rPr>
          <w:b/>
          <w:u w:val="single"/>
        </w:rPr>
      </w:pPr>
      <w:r w:rsidRPr="001441B0">
        <w:rPr>
          <w:b/>
          <w:highlight w:val="yellow"/>
          <w:u w:val="single"/>
        </w:rPr>
        <w:t>Formulations of Felony Murder (for Exam):</w:t>
      </w:r>
    </w:p>
    <w:p w14:paraId="784DFC76" w14:textId="06D85164" w:rsidR="001441B0" w:rsidRPr="001441B0" w:rsidRDefault="001441B0" w:rsidP="001E49B3">
      <w:pPr>
        <w:pStyle w:val="ListParagraph"/>
        <w:numPr>
          <w:ilvl w:val="0"/>
          <w:numId w:val="87"/>
        </w:numPr>
        <w:rPr>
          <w:b/>
          <w:u w:val="single"/>
        </w:rPr>
      </w:pPr>
      <w:r>
        <w:rPr>
          <w:b/>
        </w:rPr>
        <w:t>New Jersey (</w:t>
      </w:r>
      <w:r>
        <w:rPr>
          <w:i/>
        </w:rPr>
        <w:t xml:space="preserve">State v. Martin, </w:t>
      </w:r>
      <w:r>
        <w:t>arson in apartment building): Death must be probable consequence and reasonably foreseeable.</w:t>
      </w:r>
    </w:p>
    <w:p w14:paraId="6978984B" w14:textId="77777777" w:rsidR="001E49B3" w:rsidRPr="001E49B3" w:rsidRDefault="00F3111A" w:rsidP="001E49B3">
      <w:pPr>
        <w:pStyle w:val="ListParagraph"/>
        <w:numPr>
          <w:ilvl w:val="0"/>
          <w:numId w:val="87"/>
        </w:numPr>
        <w:rPr>
          <w:b/>
          <w:u w:val="single"/>
        </w:rPr>
      </w:pPr>
      <w:r>
        <w:rPr>
          <w:b/>
        </w:rPr>
        <w:t>Illinois (</w:t>
      </w:r>
      <w:r>
        <w:rPr>
          <w:i/>
        </w:rPr>
        <w:t xml:space="preserve">People v. Hickman, </w:t>
      </w:r>
      <w:r>
        <w:t xml:space="preserve">officer shoots officer during pursuit of robbers): </w:t>
      </w:r>
      <w:r w:rsidR="00F46249">
        <w:t xml:space="preserve">Foreseeability/agency doesn’t matter here: </w:t>
      </w:r>
      <w:r w:rsidR="002B4725">
        <w:t xml:space="preserve">time frame is expanded to include this as commission of the felony. </w:t>
      </w:r>
    </w:p>
    <w:p w14:paraId="032DC57A" w14:textId="52777573" w:rsidR="0061140D" w:rsidRPr="001E49B3" w:rsidRDefault="0061140D" w:rsidP="001E49B3">
      <w:pPr>
        <w:pStyle w:val="ListParagraph"/>
        <w:numPr>
          <w:ilvl w:val="0"/>
          <w:numId w:val="87"/>
        </w:numPr>
        <w:rPr>
          <w:b/>
          <w:u w:val="single"/>
        </w:rPr>
      </w:pPr>
      <w:r w:rsidRPr="001E49B3">
        <w:rPr>
          <w:b/>
        </w:rPr>
        <w:t>Illinois (</w:t>
      </w:r>
      <w:r w:rsidRPr="001E49B3">
        <w:rPr>
          <w:i/>
        </w:rPr>
        <w:t xml:space="preserve">People v. Brackett, </w:t>
      </w:r>
      <w:r>
        <w:t xml:space="preserve">Rape and feeding tube): As long as death itself is foreseeable, doesn’t matter if the specific means of death is foreseeable. </w:t>
      </w:r>
    </w:p>
    <w:p w14:paraId="4BE18E73" w14:textId="2AF1881E" w:rsidR="001E49B3" w:rsidRPr="001E49B3" w:rsidRDefault="001E49B3" w:rsidP="001E49B3">
      <w:pPr>
        <w:pStyle w:val="ListParagraph"/>
        <w:numPr>
          <w:ilvl w:val="0"/>
          <w:numId w:val="87"/>
        </w:numPr>
        <w:rPr>
          <w:b/>
          <w:u w:val="single"/>
        </w:rPr>
      </w:pPr>
      <w:r>
        <w:rPr>
          <w:b/>
        </w:rPr>
        <w:t>New York (</w:t>
      </w:r>
      <w:r w:rsidR="0031620C">
        <w:rPr>
          <w:i/>
        </w:rPr>
        <w:t>People v. Gladman</w:t>
      </w:r>
      <w:r w:rsidR="002C612C">
        <w:rPr>
          <w:i/>
        </w:rPr>
        <w:t xml:space="preserve">, </w:t>
      </w:r>
      <w:r w:rsidR="00792322">
        <w:t>flight from felony still considered commission): Open up the time frame of “immediate flight” and “commission of felony.”</w:t>
      </w:r>
    </w:p>
    <w:p w14:paraId="5CFAA530" w14:textId="77777777" w:rsidR="00BB7703" w:rsidRPr="009641E6" w:rsidRDefault="00BB7703" w:rsidP="001E49B3">
      <w:pPr>
        <w:pStyle w:val="ListParagraph"/>
        <w:numPr>
          <w:ilvl w:val="0"/>
          <w:numId w:val="87"/>
        </w:numPr>
        <w:rPr>
          <w:b/>
          <w:u w:val="single"/>
        </w:rPr>
      </w:pPr>
      <w:r>
        <w:rPr>
          <w:b/>
        </w:rPr>
        <w:t>California (</w:t>
      </w:r>
      <w:r>
        <w:rPr>
          <w:i/>
        </w:rPr>
        <w:t xml:space="preserve">People v. Stamp, </w:t>
      </w:r>
      <w:r>
        <w:t xml:space="preserve">Honeyman’s heart attack): Death must be but-for consequence, felony must be proximate cause. </w:t>
      </w:r>
    </w:p>
    <w:p w14:paraId="16A00FD6" w14:textId="77777777" w:rsidR="00BB7703" w:rsidRPr="00233122" w:rsidRDefault="00BB7703" w:rsidP="001E49B3">
      <w:pPr>
        <w:pStyle w:val="ListParagraph"/>
        <w:numPr>
          <w:ilvl w:val="1"/>
          <w:numId w:val="87"/>
        </w:numPr>
        <w:rPr>
          <w:b/>
          <w:u w:val="single"/>
        </w:rPr>
      </w:pPr>
      <w:r>
        <w:rPr>
          <w:b/>
        </w:rPr>
        <w:t xml:space="preserve">Note: </w:t>
      </w:r>
      <w:r>
        <w:t xml:space="preserve">California Pattern Jury Instructions now require the felony to be a </w:t>
      </w:r>
      <w:r>
        <w:rPr>
          <w:b/>
        </w:rPr>
        <w:t xml:space="preserve">substantial factor </w:t>
      </w:r>
      <w:r>
        <w:t xml:space="preserve">in the death. </w:t>
      </w:r>
    </w:p>
    <w:p w14:paraId="6E247FC2" w14:textId="36DAB6B8" w:rsidR="00327F3F" w:rsidRPr="00327F3F" w:rsidRDefault="00327F3F" w:rsidP="001E49B3">
      <w:pPr>
        <w:pStyle w:val="ListParagraph"/>
        <w:numPr>
          <w:ilvl w:val="1"/>
          <w:numId w:val="87"/>
        </w:numPr>
        <w:rPr>
          <w:b/>
          <w:u w:val="single"/>
        </w:rPr>
      </w:pPr>
      <w:r>
        <w:rPr>
          <w:b/>
          <w:u w:val="single"/>
        </w:rPr>
        <w:t>STAMP IS STRICT LIABILITY</w:t>
      </w:r>
    </w:p>
    <w:p w14:paraId="70BF39F6" w14:textId="77777777" w:rsidR="00704A1C" w:rsidRPr="00704A1C" w:rsidRDefault="00704A1C" w:rsidP="00704A1C">
      <w:pPr>
        <w:rPr>
          <w:b/>
          <w:u w:val="single"/>
        </w:rPr>
      </w:pPr>
      <w:r w:rsidRPr="00704A1C">
        <w:rPr>
          <w:b/>
          <w:u w:val="single"/>
        </w:rPr>
        <w:t xml:space="preserve">Felony Murder Summaries: </w:t>
      </w:r>
    </w:p>
    <w:p w14:paraId="731F91F8" w14:textId="77777777" w:rsidR="00704A1C" w:rsidRPr="000F5C6F" w:rsidRDefault="00704A1C" w:rsidP="00704A1C"/>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189"/>
        <w:gridCol w:w="4307"/>
      </w:tblGrid>
      <w:tr w:rsidR="00704A1C" w:rsidRPr="000F5C6F" w14:paraId="3A89F097" w14:textId="77777777" w:rsidTr="00C05714">
        <w:tc>
          <w:tcPr>
            <w:tcW w:w="4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2FBDD3" w14:textId="77777777" w:rsidR="00704A1C" w:rsidRPr="000F5C6F" w:rsidRDefault="00704A1C" w:rsidP="00C05714">
            <w:r w:rsidRPr="000F5C6F">
              <w:rPr>
                <w:b/>
                <w:bCs/>
              </w:rPr>
              <w:t>Felony Murder Found</w:t>
            </w:r>
          </w:p>
        </w:tc>
        <w:tc>
          <w:tcPr>
            <w:tcW w:w="4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91FC54" w14:textId="77777777" w:rsidR="00704A1C" w:rsidRPr="000F5C6F" w:rsidRDefault="00704A1C" w:rsidP="00C05714">
            <w:r w:rsidRPr="000F5C6F">
              <w:rPr>
                <w:b/>
                <w:bCs/>
              </w:rPr>
              <w:t>No Felony Murder</w:t>
            </w:r>
          </w:p>
        </w:tc>
      </w:tr>
      <w:tr w:rsidR="00704A1C" w:rsidRPr="000F5C6F" w14:paraId="053A118C" w14:textId="77777777" w:rsidTr="00C05714">
        <w:tc>
          <w:tcPr>
            <w:tcW w:w="4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DFB509" w14:textId="77777777" w:rsidR="00704A1C" w:rsidRPr="000F5C6F" w:rsidRDefault="00704A1C" w:rsidP="00C05714">
            <w:r w:rsidRPr="000F5C6F">
              <w:t>D + co-D commit A/R, V has heart attack: (</w:t>
            </w:r>
            <w:r w:rsidRPr="000F5C6F">
              <w:rPr>
                <w:i/>
              </w:rPr>
              <w:t>Stamp</w:t>
            </w:r>
            <w:r w:rsidRPr="000F5C6F">
              <w:t>)</w:t>
            </w:r>
          </w:p>
        </w:tc>
        <w:tc>
          <w:tcPr>
            <w:tcW w:w="4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30EE7E" w14:textId="77777777" w:rsidR="00704A1C" w:rsidRPr="000F5C6F" w:rsidRDefault="00704A1C" w:rsidP="00C05714">
            <w:r w:rsidRPr="000F5C6F">
              <w:t>D + co D commit arson, co D kills self in process (</w:t>
            </w:r>
            <w:r w:rsidRPr="000F5C6F">
              <w:rPr>
                <w:i/>
              </w:rPr>
              <w:t>Ferlin</w:t>
            </w:r>
            <w:r w:rsidRPr="000F5C6F">
              <w:t>)</w:t>
            </w:r>
          </w:p>
        </w:tc>
      </w:tr>
      <w:tr w:rsidR="00704A1C" w:rsidRPr="000F5C6F" w14:paraId="23E3C4E2" w14:textId="77777777" w:rsidTr="00C05714">
        <w:tc>
          <w:tcPr>
            <w:tcW w:w="41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BFDD10" w14:textId="77777777" w:rsidR="00704A1C" w:rsidRPr="000F5C6F" w:rsidRDefault="00704A1C" w:rsidP="00C05714">
            <w:r w:rsidRPr="000F5C6F">
              <w:t>D commits rape, V refuses to eat, chokes on feeding tube (</w:t>
            </w:r>
            <w:r w:rsidRPr="000F5C6F">
              <w:rPr>
                <w:i/>
              </w:rPr>
              <w:t>Brackett</w:t>
            </w:r>
            <w:r w:rsidRPr="000F5C6F">
              <w:t>)</w:t>
            </w:r>
          </w:p>
        </w:tc>
        <w:tc>
          <w:tcPr>
            <w:tcW w:w="42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9060F1" w14:textId="77777777" w:rsidR="00704A1C" w:rsidRPr="000F5C6F" w:rsidRDefault="00704A1C" w:rsidP="00C05714">
            <w:r w:rsidRPr="000F5C6F">
              <w:t>D + co D commit A/R, V kills co-D (</w:t>
            </w:r>
            <w:r w:rsidRPr="000F5C6F">
              <w:rPr>
                <w:i/>
              </w:rPr>
              <w:t>Morris</w:t>
            </w:r>
            <w:r w:rsidRPr="000F5C6F">
              <w:t>, cited in Hickman)</w:t>
            </w:r>
          </w:p>
        </w:tc>
      </w:tr>
      <w:tr w:rsidR="00704A1C" w:rsidRPr="000F5C6F" w14:paraId="12B12E9F" w14:textId="77777777" w:rsidTr="00C05714">
        <w:tc>
          <w:tcPr>
            <w:tcW w:w="4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04E8F1" w14:textId="77777777" w:rsidR="00704A1C" w:rsidRPr="000F5C6F" w:rsidRDefault="00704A1C" w:rsidP="00C05714">
            <w:r w:rsidRPr="000F5C6F">
              <w:t>D + co D commit burglary, cop kills cop (</w:t>
            </w:r>
            <w:r w:rsidRPr="000F5C6F">
              <w:rPr>
                <w:i/>
              </w:rPr>
              <w:t>Hickman</w:t>
            </w:r>
            <w:r w:rsidRPr="000F5C6F">
              <w:t>)</w:t>
            </w:r>
          </w:p>
        </w:tc>
        <w:tc>
          <w:tcPr>
            <w:tcW w:w="4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695364" w14:textId="77777777" w:rsidR="00704A1C" w:rsidRPr="000F5C6F" w:rsidRDefault="00704A1C" w:rsidP="00C05714">
            <w:r w:rsidRPr="000F5C6F">
              <w:t>D commits bank robbery, teller pushes alarm and is electrocuted (</w:t>
            </w:r>
            <w:r w:rsidRPr="000F5C6F">
              <w:rPr>
                <w:i/>
              </w:rPr>
              <w:t>Martin</w:t>
            </w:r>
            <w:r w:rsidRPr="000F5C6F">
              <w:t>)</w:t>
            </w:r>
          </w:p>
        </w:tc>
      </w:tr>
      <w:tr w:rsidR="00704A1C" w:rsidRPr="000F5C6F" w14:paraId="16E1F529" w14:textId="77777777" w:rsidTr="00C05714">
        <w:tc>
          <w:tcPr>
            <w:tcW w:w="41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565704" w14:textId="77777777" w:rsidR="00704A1C" w:rsidRPr="000F5C6F" w:rsidRDefault="00704A1C" w:rsidP="00C05714">
            <w:r w:rsidRPr="000F5C6F">
              <w:t xml:space="preserve">D +  co D commit robbery, V kills innocent </w:t>
            </w:r>
            <w:r>
              <w:t xml:space="preserve">brother </w:t>
            </w:r>
            <w:r w:rsidRPr="000F5C6F">
              <w:t>(</w:t>
            </w:r>
            <w:r w:rsidRPr="000F5C6F">
              <w:rPr>
                <w:i/>
              </w:rPr>
              <w:t>Payne</w:t>
            </w:r>
            <w:r w:rsidRPr="000F5C6F">
              <w:t>)</w:t>
            </w:r>
          </w:p>
        </w:tc>
        <w:tc>
          <w:tcPr>
            <w:tcW w:w="42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4F258" w14:textId="77777777" w:rsidR="00704A1C" w:rsidRPr="000F5C6F" w:rsidRDefault="00704A1C" w:rsidP="00C05714">
            <w:r w:rsidRPr="000F5C6F">
              <w:t> </w:t>
            </w:r>
          </w:p>
        </w:tc>
      </w:tr>
      <w:tr w:rsidR="00704A1C" w:rsidRPr="000F5C6F" w14:paraId="320B5A5E" w14:textId="77777777" w:rsidTr="00C05714">
        <w:tc>
          <w:tcPr>
            <w:tcW w:w="4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86DB8A" w14:textId="77777777" w:rsidR="00704A1C" w:rsidRPr="000F5C6F" w:rsidRDefault="00704A1C" w:rsidP="00C05714">
            <w:r w:rsidRPr="000F5C6F">
              <w:t>D + co D commit A/R, co-D kills co-D (</w:t>
            </w:r>
            <w:r w:rsidRPr="000F5C6F">
              <w:rPr>
                <w:i/>
              </w:rPr>
              <w:t>Cabaltero</w:t>
            </w:r>
            <w:r w:rsidRPr="000F5C6F">
              <w:t>)</w:t>
            </w:r>
          </w:p>
        </w:tc>
        <w:tc>
          <w:tcPr>
            <w:tcW w:w="4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A13F6F" w14:textId="77777777" w:rsidR="00704A1C" w:rsidRPr="000F5C6F" w:rsidRDefault="00704A1C" w:rsidP="00C05714">
            <w:r w:rsidRPr="000F5C6F">
              <w:t> </w:t>
            </w:r>
          </w:p>
        </w:tc>
      </w:tr>
      <w:tr w:rsidR="00704A1C" w:rsidRPr="000F5C6F" w14:paraId="4748DA85" w14:textId="77777777" w:rsidTr="00C05714">
        <w:tc>
          <w:tcPr>
            <w:tcW w:w="4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96A834" w14:textId="77777777" w:rsidR="00704A1C" w:rsidRPr="000F5C6F" w:rsidRDefault="00704A1C" w:rsidP="00C05714">
            <w:r w:rsidRPr="000F5C6F">
              <w:t>D robs, during escape, D kills cop (</w:t>
            </w:r>
            <w:r w:rsidRPr="000F5C6F">
              <w:rPr>
                <w:i/>
              </w:rPr>
              <w:t>Gladman</w:t>
            </w:r>
            <w:r w:rsidRPr="000F5C6F">
              <w:t>)</w:t>
            </w:r>
          </w:p>
        </w:tc>
        <w:tc>
          <w:tcPr>
            <w:tcW w:w="4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BFCDD9" w14:textId="77777777" w:rsidR="00704A1C" w:rsidRPr="000F5C6F" w:rsidRDefault="00704A1C" w:rsidP="00C05714">
            <w:r w:rsidRPr="000F5C6F">
              <w:t> </w:t>
            </w:r>
          </w:p>
        </w:tc>
      </w:tr>
    </w:tbl>
    <w:p w14:paraId="3C5DACE9" w14:textId="77777777" w:rsidR="00704A1C" w:rsidRPr="00704A1C" w:rsidRDefault="00704A1C" w:rsidP="00704A1C">
      <w:pPr>
        <w:pStyle w:val="ListParagraph"/>
        <w:ind w:left="779"/>
      </w:pPr>
    </w:p>
    <w:p w14:paraId="746674DB" w14:textId="263ABCDA" w:rsidR="00F80532" w:rsidRDefault="00364152" w:rsidP="00F80532">
      <w:pPr>
        <w:rPr>
          <w:b/>
          <w:u w:val="single"/>
        </w:rPr>
      </w:pPr>
      <w:r w:rsidRPr="00364152">
        <w:rPr>
          <w:b/>
          <w:highlight w:val="yellow"/>
          <w:u w:val="single"/>
        </w:rPr>
        <w:t>Theories of Felony Murder:</w:t>
      </w:r>
    </w:p>
    <w:p w14:paraId="4C16EACE" w14:textId="3911CA79" w:rsidR="00364152" w:rsidRPr="00364152" w:rsidRDefault="00364152" w:rsidP="00364152">
      <w:pPr>
        <w:pStyle w:val="ListParagraph"/>
        <w:numPr>
          <w:ilvl w:val="0"/>
          <w:numId w:val="92"/>
        </w:numPr>
        <w:rPr>
          <w:b/>
        </w:rPr>
      </w:pPr>
      <w:r>
        <w:rPr>
          <w:b/>
        </w:rPr>
        <w:t xml:space="preserve">Proximate Cause: </w:t>
      </w:r>
      <w:r>
        <w:t xml:space="preserve">Dangerous felony creates a dangerous situation, and defendant is held liable </w:t>
      </w:r>
      <w:r w:rsidR="00704A1C">
        <w:t>for causing the felony that is the</w:t>
      </w:r>
      <w:r>
        <w:t xml:space="preserve"> proximate cause of death. </w:t>
      </w:r>
    </w:p>
    <w:p w14:paraId="70998C90" w14:textId="77777777" w:rsidR="00606BDB" w:rsidRPr="00606BDB" w:rsidRDefault="00606BDB" w:rsidP="00364152">
      <w:pPr>
        <w:pStyle w:val="ListParagraph"/>
        <w:numPr>
          <w:ilvl w:val="1"/>
          <w:numId w:val="92"/>
        </w:numPr>
        <w:rPr>
          <w:b/>
        </w:rPr>
      </w:pPr>
      <w:r>
        <w:t>Felony is but-for cause of death, sets in motion a violent situation.</w:t>
      </w:r>
    </w:p>
    <w:p w14:paraId="4BB5EFDD" w14:textId="0F79DBA7" w:rsidR="00CF354B" w:rsidRPr="00CF354B" w:rsidRDefault="00606BDB" w:rsidP="00364152">
      <w:pPr>
        <w:pStyle w:val="ListParagraph"/>
        <w:numPr>
          <w:ilvl w:val="1"/>
          <w:numId w:val="92"/>
        </w:numPr>
        <w:rPr>
          <w:b/>
        </w:rPr>
      </w:pPr>
      <w:r>
        <w:t xml:space="preserve">D is liable for all deaths </w:t>
      </w:r>
      <w:r>
        <w:rPr>
          <w:i/>
        </w:rPr>
        <w:t xml:space="preserve">which would not have happened if not for felony. </w:t>
      </w:r>
      <w:r>
        <w:t xml:space="preserve"> </w:t>
      </w:r>
    </w:p>
    <w:p w14:paraId="758B4B8D" w14:textId="1DBFC6B5" w:rsidR="00364152" w:rsidRDefault="00CF354B" w:rsidP="00364152">
      <w:pPr>
        <w:pStyle w:val="ListParagraph"/>
        <w:numPr>
          <w:ilvl w:val="1"/>
          <w:numId w:val="92"/>
        </w:numPr>
        <w:rPr>
          <w:b/>
        </w:rPr>
      </w:pPr>
      <w:r>
        <w:rPr>
          <w:b/>
        </w:rPr>
        <w:t xml:space="preserve">Would apply for: </w:t>
      </w:r>
      <w:r w:rsidR="00845503">
        <w:t>Super</w:t>
      </w:r>
      <w:r w:rsidR="00704A1C">
        <w:t xml:space="preserve"> broad, could </w:t>
      </w:r>
      <w:r w:rsidR="00FF4EFC">
        <w:t xml:space="preserve">encompass </w:t>
      </w:r>
      <w:r w:rsidR="00FF4EFC">
        <w:rPr>
          <w:b/>
        </w:rPr>
        <w:t xml:space="preserve">everything above. </w:t>
      </w:r>
    </w:p>
    <w:p w14:paraId="48499FAC" w14:textId="2FF40EE3" w:rsidR="008B17C0" w:rsidRDefault="008B17C0" w:rsidP="008B17C0">
      <w:pPr>
        <w:pStyle w:val="ListParagraph"/>
        <w:numPr>
          <w:ilvl w:val="2"/>
          <w:numId w:val="92"/>
        </w:numPr>
        <w:rPr>
          <w:b/>
        </w:rPr>
      </w:pPr>
      <w:r>
        <w:rPr>
          <w:b/>
        </w:rPr>
        <w:t xml:space="preserve">Limited by </w:t>
      </w:r>
      <w:r>
        <w:rPr>
          <w:b/>
          <w:i/>
        </w:rPr>
        <w:t xml:space="preserve">Stamp </w:t>
      </w:r>
      <w:r>
        <w:rPr>
          <w:b/>
        </w:rPr>
        <w:t xml:space="preserve">Reasonable Foreseeability Test. </w:t>
      </w:r>
    </w:p>
    <w:p w14:paraId="670BFC4C" w14:textId="65BA071D" w:rsidR="00A937B9" w:rsidRDefault="00550711" w:rsidP="00A937B9">
      <w:pPr>
        <w:pStyle w:val="ListParagraph"/>
        <w:numPr>
          <w:ilvl w:val="0"/>
          <w:numId w:val="92"/>
        </w:numPr>
        <w:rPr>
          <w:b/>
        </w:rPr>
      </w:pPr>
      <w:r>
        <w:rPr>
          <w:b/>
        </w:rPr>
        <w:t xml:space="preserve">Protected Person Theory: </w:t>
      </w:r>
      <w:r>
        <w:t>It doesn’t matter who the killer is, as long as a protected person is killed</w:t>
      </w:r>
      <w:r w:rsidR="00A937B9">
        <w:t>, there will be felony murder. Protected people are:</w:t>
      </w:r>
    </w:p>
    <w:p w14:paraId="500CF3AF" w14:textId="7461693C" w:rsidR="00A937B9" w:rsidRDefault="00A937B9" w:rsidP="00A937B9">
      <w:pPr>
        <w:pStyle w:val="ListParagraph"/>
        <w:numPr>
          <w:ilvl w:val="1"/>
          <w:numId w:val="92"/>
        </w:numPr>
        <w:rPr>
          <w:b/>
        </w:rPr>
      </w:pPr>
      <w:r>
        <w:rPr>
          <w:b/>
        </w:rPr>
        <w:t xml:space="preserve">Innocent/Bystander—but not co-defendant. </w:t>
      </w:r>
    </w:p>
    <w:p w14:paraId="78E9B21B" w14:textId="268F4546" w:rsidR="004C1309" w:rsidRDefault="004C1309" w:rsidP="00A937B9">
      <w:pPr>
        <w:pStyle w:val="ListParagraph"/>
        <w:numPr>
          <w:ilvl w:val="1"/>
          <w:numId w:val="92"/>
        </w:numPr>
        <w:rPr>
          <w:b/>
        </w:rPr>
      </w:pPr>
      <w:r>
        <w:rPr>
          <w:b/>
        </w:rPr>
        <w:t>Applies to all killings, even unforeseen and remote.</w:t>
      </w:r>
    </w:p>
    <w:p w14:paraId="53094B01" w14:textId="2AFF1310" w:rsidR="004C1309" w:rsidRPr="004C1309" w:rsidRDefault="004C1309" w:rsidP="00A937B9">
      <w:pPr>
        <w:pStyle w:val="ListParagraph"/>
        <w:numPr>
          <w:ilvl w:val="1"/>
          <w:numId w:val="92"/>
        </w:numPr>
        <w:rPr>
          <w:b/>
        </w:rPr>
      </w:pPr>
      <w:r>
        <w:rPr>
          <w:b/>
        </w:rPr>
        <w:t xml:space="preserve">Concerns: </w:t>
      </w:r>
      <w:r>
        <w:t>undervalues criminal life, only protects certain people, doesn’t deter violence if the result is death of co-D.</w:t>
      </w:r>
    </w:p>
    <w:p w14:paraId="737924C9" w14:textId="48F7513D" w:rsidR="004C1309" w:rsidRPr="004C1309" w:rsidRDefault="004C1309" w:rsidP="00A937B9">
      <w:pPr>
        <w:pStyle w:val="ListParagraph"/>
        <w:numPr>
          <w:ilvl w:val="1"/>
          <w:numId w:val="92"/>
        </w:numPr>
        <w:rPr>
          <w:b/>
        </w:rPr>
      </w:pPr>
      <w:r>
        <w:rPr>
          <w:b/>
        </w:rPr>
        <w:t xml:space="preserve">Would apply for: </w:t>
      </w:r>
      <w:r>
        <w:rPr>
          <w:i/>
        </w:rPr>
        <w:t xml:space="preserve">Stamp, Brackett, Hickman, Payne, </w:t>
      </w:r>
      <w:r w:rsidR="00291542">
        <w:rPr>
          <w:i/>
        </w:rPr>
        <w:t>Gladman, Martin</w:t>
      </w:r>
      <w:r w:rsidR="009D10E8">
        <w:rPr>
          <w:i/>
        </w:rPr>
        <w:t xml:space="preserve">. </w:t>
      </w:r>
    </w:p>
    <w:p w14:paraId="7CCEF7A3" w14:textId="6B548BD8" w:rsidR="004C1309" w:rsidRPr="00F6138F" w:rsidRDefault="004C1309" w:rsidP="004C1309">
      <w:pPr>
        <w:pStyle w:val="ListParagraph"/>
        <w:numPr>
          <w:ilvl w:val="0"/>
          <w:numId w:val="92"/>
        </w:numPr>
        <w:rPr>
          <w:b/>
        </w:rPr>
      </w:pPr>
      <w:r>
        <w:rPr>
          <w:b/>
        </w:rPr>
        <w:t>Agency Theory</w:t>
      </w:r>
      <w:r w:rsidR="00ED63AC">
        <w:rPr>
          <w:b/>
        </w:rPr>
        <w:t xml:space="preserve"> (</w:t>
      </w:r>
      <w:r w:rsidR="00ED63AC">
        <w:rPr>
          <w:b/>
          <w:i/>
        </w:rPr>
        <w:t>People v. Washington)</w:t>
      </w:r>
      <w:r>
        <w:rPr>
          <w:b/>
        </w:rPr>
        <w:t xml:space="preserve">: </w:t>
      </w:r>
      <w:r w:rsidR="00B15693">
        <w:t xml:space="preserve">Felony murder only when the action furthers/perpetrates the felony, and not when non-defendant or accomplice does the killing. </w:t>
      </w:r>
      <w:r w:rsidR="00F6138F">
        <w:t>D liable only for her actions and accomplice’s actions.</w:t>
      </w:r>
    </w:p>
    <w:p w14:paraId="27AF7A7A" w14:textId="11A5B0C4" w:rsidR="00364152" w:rsidRPr="00E14C88" w:rsidRDefault="00541484" w:rsidP="00F80532">
      <w:pPr>
        <w:pStyle w:val="ListParagraph"/>
        <w:numPr>
          <w:ilvl w:val="1"/>
          <w:numId w:val="92"/>
        </w:numPr>
        <w:rPr>
          <w:b/>
        </w:rPr>
      </w:pPr>
      <w:r>
        <w:rPr>
          <w:b/>
        </w:rPr>
        <w:t xml:space="preserve">Would apply for: </w:t>
      </w:r>
      <w:r w:rsidR="00F13010">
        <w:rPr>
          <w:i/>
        </w:rPr>
        <w:t>Gladman</w:t>
      </w:r>
    </w:p>
    <w:p w14:paraId="3F9136A0" w14:textId="32C4B8FC" w:rsidR="00E14C88" w:rsidRPr="00F74025" w:rsidRDefault="00E14C88" w:rsidP="00F80532">
      <w:pPr>
        <w:pStyle w:val="ListParagraph"/>
        <w:numPr>
          <w:ilvl w:val="1"/>
          <w:numId w:val="92"/>
        </w:numPr>
        <w:rPr>
          <w:b/>
        </w:rPr>
      </w:pPr>
      <w:r>
        <w:rPr>
          <w:b/>
        </w:rPr>
        <w:t xml:space="preserve">Most common application: </w:t>
      </w:r>
      <w:r w:rsidR="00A14ADD">
        <w:rPr>
          <w:b/>
        </w:rPr>
        <w:t xml:space="preserve">limited to essential purpose of Felony Murder. </w:t>
      </w:r>
    </w:p>
    <w:p w14:paraId="11FA5837" w14:textId="77777777" w:rsidR="00364152" w:rsidRDefault="00364152" w:rsidP="00F80532">
      <w:pPr>
        <w:rPr>
          <w:b/>
          <w:u w:val="single"/>
        </w:rPr>
      </w:pPr>
    </w:p>
    <w:p w14:paraId="3FEACF07" w14:textId="7AC932C7" w:rsidR="00F80532" w:rsidRDefault="00F80532" w:rsidP="00F80532">
      <w:pPr>
        <w:rPr>
          <w:b/>
          <w:u w:val="single"/>
        </w:rPr>
      </w:pPr>
      <w:r>
        <w:rPr>
          <w:b/>
          <w:u w:val="single"/>
        </w:rPr>
        <w:t>General Burden on State:</w:t>
      </w:r>
    </w:p>
    <w:p w14:paraId="2E151B68" w14:textId="7D0025B8" w:rsidR="00F80532" w:rsidRPr="00704D99" w:rsidRDefault="00704D99" w:rsidP="00230CD0">
      <w:pPr>
        <w:pStyle w:val="ListParagraph"/>
        <w:numPr>
          <w:ilvl w:val="0"/>
          <w:numId w:val="84"/>
        </w:numPr>
        <w:rPr>
          <w:b/>
          <w:u w:val="single"/>
        </w:rPr>
      </w:pPr>
      <w:r>
        <w:t>Jury must find that the defendant is guilty of the predicate felony.</w:t>
      </w:r>
    </w:p>
    <w:p w14:paraId="3DB5A823" w14:textId="5BE37CE5" w:rsidR="00704D99" w:rsidRPr="00704D99" w:rsidRDefault="00704D99" w:rsidP="00230CD0">
      <w:pPr>
        <w:pStyle w:val="ListParagraph"/>
        <w:numPr>
          <w:ilvl w:val="0"/>
          <w:numId w:val="84"/>
        </w:numPr>
        <w:rPr>
          <w:b/>
          <w:u w:val="single"/>
        </w:rPr>
      </w:pPr>
      <w:r>
        <w:t>If they find guilt, then they must determine if there was a causal link between the felony and the death.</w:t>
      </w:r>
    </w:p>
    <w:p w14:paraId="09B41057" w14:textId="413B4C3C" w:rsidR="00704D99" w:rsidRPr="00CB056E" w:rsidRDefault="00704D99" w:rsidP="00230CD0">
      <w:pPr>
        <w:pStyle w:val="ListParagraph"/>
        <w:numPr>
          <w:ilvl w:val="0"/>
          <w:numId w:val="84"/>
        </w:numPr>
        <w:rPr>
          <w:b/>
          <w:u w:val="single"/>
        </w:rPr>
      </w:pPr>
      <w:r>
        <w:t xml:space="preserve">If so, guilty of felony murder. </w:t>
      </w:r>
    </w:p>
    <w:p w14:paraId="0A8DC792" w14:textId="77777777" w:rsidR="00CB056E" w:rsidRDefault="00CB056E" w:rsidP="00CB056E">
      <w:pPr>
        <w:rPr>
          <w:b/>
          <w:u w:val="single"/>
        </w:rPr>
      </w:pPr>
    </w:p>
    <w:p w14:paraId="33EED4C3" w14:textId="30A8D782" w:rsidR="00CB056E" w:rsidRDefault="000C187C" w:rsidP="00CB056E">
      <w:pPr>
        <w:rPr>
          <w:b/>
          <w:u w:val="single"/>
        </w:rPr>
      </w:pPr>
      <w:r>
        <w:rPr>
          <w:b/>
          <w:u w:val="single"/>
        </w:rPr>
        <w:t>Death Must B</w:t>
      </w:r>
      <w:r w:rsidR="00576056">
        <w:rPr>
          <w:b/>
          <w:u w:val="single"/>
        </w:rPr>
        <w:t>e Probable Consequence/Reasonably Foreseeable From Felony</w:t>
      </w:r>
      <w:r w:rsidR="00851F2A">
        <w:rPr>
          <w:b/>
          <w:u w:val="single"/>
        </w:rPr>
        <w:t>:</w:t>
      </w:r>
    </w:p>
    <w:p w14:paraId="64E1DD9C" w14:textId="4689B405" w:rsidR="00B268BA" w:rsidRPr="00B268BA" w:rsidRDefault="00B268BA" w:rsidP="00230CD0">
      <w:pPr>
        <w:pStyle w:val="ListParagraph"/>
        <w:numPr>
          <w:ilvl w:val="0"/>
          <w:numId w:val="85"/>
        </w:numPr>
        <w:rPr>
          <w:b/>
          <w:u w:val="single"/>
        </w:rPr>
      </w:pPr>
      <w:r>
        <w:rPr>
          <w:b/>
          <w:i/>
        </w:rPr>
        <w:t>State v. Martin</w:t>
      </w:r>
      <w:r>
        <w:t>, Supreme Court of New Jersey, 1990</w:t>
      </w:r>
    </w:p>
    <w:p w14:paraId="583D6648" w14:textId="77689D7E" w:rsidR="00B268BA" w:rsidRPr="0019709F" w:rsidRDefault="0019709F" w:rsidP="00230CD0">
      <w:pPr>
        <w:pStyle w:val="ListParagraph"/>
        <w:numPr>
          <w:ilvl w:val="1"/>
          <w:numId w:val="85"/>
        </w:numPr>
        <w:rPr>
          <w:b/>
          <w:u w:val="single"/>
        </w:rPr>
      </w:pPr>
      <w:r>
        <w:t>Martin was leaving a party and had a fight with some guests. As he was leaving, he lit a bag of trash on fire, and the fire spread, killing a guest who died of smoke inhalation while sleeping.</w:t>
      </w:r>
    </w:p>
    <w:p w14:paraId="52573A69" w14:textId="625B8830" w:rsidR="0019709F" w:rsidRPr="00DD4FFE" w:rsidRDefault="004E470A" w:rsidP="00230CD0">
      <w:pPr>
        <w:pStyle w:val="ListParagraph"/>
        <w:numPr>
          <w:ilvl w:val="1"/>
          <w:numId w:val="85"/>
        </w:numPr>
        <w:rPr>
          <w:b/>
          <w:u w:val="single"/>
        </w:rPr>
      </w:pPr>
      <w:r>
        <w:rPr>
          <w:b/>
        </w:rPr>
        <w:t xml:space="preserve">State says: </w:t>
      </w:r>
      <w:r>
        <w:t>Fire spread by kerosene, not a bag of trash.</w:t>
      </w:r>
    </w:p>
    <w:p w14:paraId="1C4AEA4C" w14:textId="3E009C41" w:rsidR="00DD4FFE" w:rsidRPr="00DD4FFE" w:rsidRDefault="00DD4FFE" w:rsidP="00230CD0">
      <w:pPr>
        <w:pStyle w:val="ListParagraph"/>
        <w:numPr>
          <w:ilvl w:val="1"/>
          <w:numId w:val="85"/>
        </w:numPr>
        <w:rPr>
          <w:b/>
          <w:u w:val="single"/>
        </w:rPr>
      </w:pPr>
      <w:r>
        <w:rPr>
          <w:b/>
        </w:rPr>
        <w:t>Defense says:</w:t>
      </w:r>
      <w:r>
        <w:rPr>
          <w:b/>
          <w:u w:val="single"/>
        </w:rPr>
        <w:t xml:space="preserve"> </w:t>
      </w:r>
      <w:r>
        <w:t xml:space="preserve">Martin only intended to burn the trash, and either had no mental state or </w:t>
      </w:r>
      <w:r w:rsidRPr="00D0317A">
        <w:rPr>
          <w:b/>
        </w:rPr>
        <w:t>negligence</w:t>
      </w:r>
      <w:r>
        <w:t xml:space="preserve">. </w:t>
      </w:r>
    </w:p>
    <w:p w14:paraId="64A8E25B" w14:textId="47E23F68" w:rsidR="00DD4FFE" w:rsidRPr="005E4C36" w:rsidRDefault="00DD4FFE" w:rsidP="00230CD0">
      <w:pPr>
        <w:pStyle w:val="ListParagraph"/>
        <w:numPr>
          <w:ilvl w:val="2"/>
          <w:numId w:val="85"/>
        </w:numPr>
        <w:rPr>
          <w:b/>
          <w:u w:val="single"/>
        </w:rPr>
      </w:pPr>
      <w:r>
        <w:rPr>
          <w:b/>
        </w:rPr>
        <w:t>Death was UNLIKELY</w:t>
      </w:r>
      <w:r w:rsidR="00D0317A">
        <w:rPr>
          <w:b/>
        </w:rPr>
        <w:t xml:space="preserve">. </w:t>
      </w:r>
    </w:p>
    <w:p w14:paraId="6CE871D8" w14:textId="61D2C8D5" w:rsidR="00B84DEE" w:rsidRPr="00B84DEE" w:rsidRDefault="005E4C36" w:rsidP="00230CD0">
      <w:pPr>
        <w:pStyle w:val="ListParagraph"/>
        <w:numPr>
          <w:ilvl w:val="1"/>
          <w:numId w:val="85"/>
        </w:numPr>
        <w:rPr>
          <w:b/>
          <w:u w:val="single"/>
        </w:rPr>
      </w:pPr>
      <w:r>
        <w:rPr>
          <w:b/>
        </w:rPr>
        <w:t xml:space="preserve">State says: </w:t>
      </w:r>
      <w:r>
        <w:t xml:space="preserve">Lighting kerosene is at least reckless—gets you to implied malice (extreme recklessness). </w:t>
      </w:r>
    </w:p>
    <w:p w14:paraId="6E6F6D84" w14:textId="1CD3A482" w:rsidR="00B84DEE" w:rsidRPr="0003634B" w:rsidRDefault="00B84DEE" w:rsidP="00230CD0">
      <w:pPr>
        <w:pStyle w:val="ListParagraph"/>
        <w:numPr>
          <w:ilvl w:val="1"/>
          <w:numId w:val="85"/>
        </w:numPr>
        <w:rPr>
          <w:b/>
          <w:u w:val="single"/>
        </w:rPr>
      </w:pPr>
      <w:r>
        <w:rPr>
          <w:b/>
        </w:rPr>
        <w:t>If not for Felony Murder:</w:t>
      </w:r>
      <w:r>
        <w:t xml:space="preserve"> Guilty of either </w:t>
      </w:r>
      <w:r>
        <w:rPr>
          <w:b/>
        </w:rPr>
        <w:t xml:space="preserve">Involuntary Manslaughter (negligence), </w:t>
      </w:r>
      <w:r>
        <w:t xml:space="preserve">or </w:t>
      </w:r>
      <w:r>
        <w:rPr>
          <w:b/>
        </w:rPr>
        <w:t xml:space="preserve">Second Degree-Implied Malice. </w:t>
      </w:r>
    </w:p>
    <w:p w14:paraId="0A0CD284" w14:textId="15314D19" w:rsidR="0003634B" w:rsidRPr="0008742F" w:rsidRDefault="0003634B" w:rsidP="00230CD0">
      <w:pPr>
        <w:pStyle w:val="ListParagraph"/>
        <w:numPr>
          <w:ilvl w:val="1"/>
          <w:numId w:val="85"/>
        </w:numPr>
        <w:rPr>
          <w:b/>
          <w:u w:val="single"/>
        </w:rPr>
      </w:pPr>
      <w:r w:rsidRPr="0003634B">
        <w:rPr>
          <w:b/>
          <w:highlight w:val="yellow"/>
        </w:rPr>
        <w:t>HOLDING</w:t>
      </w:r>
      <w:r>
        <w:rPr>
          <w:b/>
        </w:rPr>
        <w:t xml:space="preserve">: </w:t>
      </w:r>
      <w:r>
        <w:t xml:space="preserve">Jury was wrongly instructed. They were told that if the death happened, there was felony murder. But in New Jersey, the death must be reasonably foreseeable and a probable consequence—not too remote or accidental. </w:t>
      </w:r>
    </w:p>
    <w:p w14:paraId="70406074" w14:textId="4E154C46" w:rsidR="0008742F" w:rsidRPr="00703124" w:rsidRDefault="0008742F" w:rsidP="00230CD0">
      <w:pPr>
        <w:pStyle w:val="ListParagraph"/>
        <w:numPr>
          <w:ilvl w:val="2"/>
          <w:numId w:val="85"/>
        </w:numPr>
        <w:rPr>
          <w:b/>
          <w:u w:val="single"/>
        </w:rPr>
      </w:pPr>
      <w:r>
        <w:rPr>
          <w:b/>
        </w:rPr>
        <w:t>NJ limits felony murder:</w:t>
      </w:r>
      <w:r>
        <w:t xml:space="preserve"> Not “but for” cause of death, but must be foreseeable using a negligence standard. </w:t>
      </w:r>
      <w:r w:rsidR="00E73CA7">
        <w:t xml:space="preserve">Death can’t be too remote or accidental. </w:t>
      </w:r>
    </w:p>
    <w:p w14:paraId="0008868D" w14:textId="6AEC4FF2" w:rsidR="00703124" w:rsidRDefault="00703124" w:rsidP="00230CD0">
      <w:pPr>
        <w:pStyle w:val="ListParagraph"/>
        <w:numPr>
          <w:ilvl w:val="1"/>
          <w:numId w:val="85"/>
        </w:numPr>
        <w:rPr>
          <w:b/>
          <w:u w:val="single"/>
        </w:rPr>
      </w:pPr>
      <w:r>
        <w:rPr>
          <w:b/>
          <w:u w:val="single"/>
        </w:rPr>
        <w:t>AR:</w:t>
      </w:r>
      <w:r w:rsidR="008C2744">
        <w:rPr>
          <w:b/>
          <w:u w:val="single"/>
        </w:rPr>
        <w:t xml:space="preserve"> </w:t>
      </w:r>
      <w:r w:rsidR="008C2744">
        <w:t>Committing arson that then causes death.</w:t>
      </w:r>
    </w:p>
    <w:p w14:paraId="621E88FE" w14:textId="3368B9AD" w:rsidR="00703124" w:rsidRPr="00701A2C" w:rsidRDefault="00703124" w:rsidP="00230CD0">
      <w:pPr>
        <w:pStyle w:val="ListParagraph"/>
        <w:numPr>
          <w:ilvl w:val="1"/>
          <w:numId w:val="85"/>
        </w:numPr>
        <w:rPr>
          <w:b/>
          <w:u w:val="single"/>
        </w:rPr>
      </w:pPr>
      <w:r>
        <w:rPr>
          <w:b/>
          <w:u w:val="single"/>
        </w:rPr>
        <w:t>MR:</w:t>
      </w:r>
      <w:r w:rsidR="008C2744">
        <w:rPr>
          <w:b/>
          <w:u w:val="single"/>
        </w:rPr>
        <w:t xml:space="preserve"> </w:t>
      </w:r>
      <w:r w:rsidR="008C2744">
        <w:t xml:space="preserve">At least negligence; but death must have been foreseeable by an </w:t>
      </w:r>
      <w:r w:rsidR="008C2744">
        <w:rPr>
          <w:b/>
        </w:rPr>
        <w:t xml:space="preserve">average or reasonable person. </w:t>
      </w:r>
      <w:r w:rsidR="008C2744">
        <w:t xml:space="preserve"> </w:t>
      </w:r>
    </w:p>
    <w:p w14:paraId="0A65A4D6" w14:textId="77777777" w:rsidR="00270DE4" w:rsidRDefault="00270DE4" w:rsidP="00270DE4">
      <w:pPr>
        <w:rPr>
          <w:b/>
          <w:u w:val="single"/>
        </w:rPr>
      </w:pPr>
    </w:p>
    <w:p w14:paraId="1541DC77" w14:textId="10E7EFC9" w:rsidR="00270DE4" w:rsidRDefault="00D70843" w:rsidP="00270DE4">
      <w:pPr>
        <w:rPr>
          <w:b/>
          <w:u w:val="single"/>
        </w:rPr>
      </w:pPr>
      <w:r>
        <w:rPr>
          <w:b/>
          <w:u w:val="single"/>
        </w:rPr>
        <w:t>Proximate Cause/But-For Liability (No Foreseeability Requirement)</w:t>
      </w:r>
    </w:p>
    <w:p w14:paraId="0210C1D0" w14:textId="218D320A" w:rsidR="00950C3F" w:rsidRPr="00CD51AB" w:rsidRDefault="00B144D4" w:rsidP="00230CD0">
      <w:pPr>
        <w:pStyle w:val="ListParagraph"/>
        <w:numPr>
          <w:ilvl w:val="0"/>
          <w:numId w:val="85"/>
        </w:numPr>
        <w:rPr>
          <w:b/>
          <w:u w:val="single"/>
        </w:rPr>
      </w:pPr>
      <w:r>
        <w:rPr>
          <w:b/>
          <w:i/>
        </w:rPr>
        <w:t>People v. Stamp</w:t>
      </w:r>
      <w:r>
        <w:t xml:space="preserve">, </w:t>
      </w:r>
      <w:r w:rsidR="00CD51AB">
        <w:t>California Appellate Court, 1969</w:t>
      </w:r>
    </w:p>
    <w:p w14:paraId="68F1DBE1" w14:textId="3EB51C81" w:rsidR="00CD51AB" w:rsidRPr="00CD51AB" w:rsidRDefault="00CD51AB" w:rsidP="00230CD0">
      <w:pPr>
        <w:pStyle w:val="ListParagraph"/>
        <w:numPr>
          <w:ilvl w:val="1"/>
          <w:numId w:val="85"/>
        </w:numPr>
        <w:rPr>
          <w:b/>
          <w:u w:val="single"/>
        </w:rPr>
      </w:pPr>
      <w:r>
        <w:t>Defendants commit armed robbery,</w:t>
      </w:r>
      <w:r w:rsidR="00654278">
        <w:t xml:space="preserve"> then</w:t>
      </w:r>
      <w:r>
        <w:t xml:space="preserve"> after they leave, victim dies of a heart attack.</w:t>
      </w:r>
    </w:p>
    <w:p w14:paraId="6F32C599" w14:textId="19F2E5E5" w:rsidR="00CD51AB" w:rsidRPr="004431F8" w:rsidRDefault="00CD51AB" w:rsidP="00230CD0">
      <w:pPr>
        <w:pStyle w:val="ListParagraph"/>
        <w:numPr>
          <w:ilvl w:val="1"/>
          <w:numId w:val="85"/>
        </w:numPr>
        <w:rPr>
          <w:b/>
          <w:u w:val="single"/>
        </w:rPr>
      </w:pPr>
      <w:r>
        <w:t xml:space="preserve">Victim </w:t>
      </w:r>
      <w:r w:rsidR="004431F8">
        <w:t>was obese and had heart disease prior to the robbery.</w:t>
      </w:r>
    </w:p>
    <w:p w14:paraId="399EBE2F" w14:textId="2A561DB2" w:rsidR="004431F8" w:rsidRPr="00FD47CC" w:rsidRDefault="00111CA3" w:rsidP="00230CD0">
      <w:pPr>
        <w:pStyle w:val="ListParagraph"/>
        <w:numPr>
          <w:ilvl w:val="1"/>
          <w:numId w:val="85"/>
        </w:numPr>
        <w:rPr>
          <w:b/>
          <w:u w:val="single"/>
        </w:rPr>
      </w:pPr>
      <w:r w:rsidRPr="00FD47CC">
        <w:rPr>
          <w:b/>
          <w:highlight w:val="yellow"/>
        </w:rPr>
        <w:t>Holding</w:t>
      </w:r>
      <w:r>
        <w:rPr>
          <w:b/>
        </w:rPr>
        <w:t xml:space="preserve">: </w:t>
      </w:r>
      <w:r w:rsidR="00FD47CC">
        <w:t>Because the robbery was the but-for cause of death, the defendants are guilty of felony murder.</w:t>
      </w:r>
    </w:p>
    <w:p w14:paraId="138D2F23" w14:textId="311E9B48" w:rsidR="00FD47CC" w:rsidRPr="00754EB5" w:rsidRDefault="00FD47CC" w:rsidP="00230CD0">
      <w:pPr>
        <w:pStyle w:val="ListParagraph"/>
        <w:numPr>
          <w:ilvl w:val="2"/>
          <w:numId w:val="85"/>
        </w:numPr>
        <w:rPr>
          <w:u w:val="single"/>
        </w:rPr>
      </w:pPr>
      <w:r w:rsidRPr="00FD47CC">
        <w:rPr>
          <w:b/>
          <w:highlight w:val="cyan"/>
        </w:rPr>
        <w:t>KTT</w:t>
      </w:r>
      <w:r w:rsidRPr="00FD47CC">
        <w:t xml:space="preserve">: This is crazy because it would be really hard to get to either involuntary manslaughter or Second Degree murder on its own here. </w:t>
      </w:r>
    </w:p>
    <w:p w14:paraId="39D8D954" w14:textId="2663A119" w:rsidR="00754EB5" w:rsidRPr="002A7823" w:rsidRDefault="00754EB5" w:rsidP="00230CD0">
      <w:pPr>
        <w:pStyle w:val="ListParagraph"/>
        <w:numPr>
          <w:ilvl w:val="2"/>
          <w:numId w:val="85"/>
        </w:numPr>
        <w:rPr>
          <w:u w:val="single"/>
        </w:rPr>
      </w:pPr>
      <w:r>
        <w:t xml:space="preserve">Under this conception of Felony Murder, the death does not need to occur to carry out the felony (threat to kill carried out the felony, but not the death), and te death doesn’t have to be foreseeable. </w:t>
      </w:r>
    </w:p>
    <w:p w14:paraId="3B42305A" w14:textId="0EE45E35" w:rsidR="002A7823" w:rsidRPr="002A7823" w:rsidRDefault="002A7823" w:rsidP="00230CD0">
      <w:pPr>
        <w:pStyle w:val="ListParagraph"/>
        <w:numPr>
          <w:ilvl w:val="2"/>
          <w:numId w:val="85"/>
        </w:numPr>
        <w:rPr>
          <w:u w:val="single"/>
        </w:rPr>
      </w:pPr>
      <w:r>
        <w:t xml:space="preserve">If you engage in dangerous conduct, you are responsible for the outcomes of that conduct. </w:t>
      </w:r>
    </w:p>
    <w:p w14:paraId="7545B958" w14:textId="4CEDE3A6" w:rsidR="002A7823" w:rsidRPr="00B2087C" w:rsidRDefault="002A7823" w:rsidP="00230CD0">
      <w:pPr>
        <w:pStyle w:val="ListParagraph"/>
        <w:numPr>
          <w:ilvl w:val="3"/>
          <w:numId w:val="85"/>
        </w:numPr>
        <w:rPr>
          <w:u w:val="single"/>
        </w:rPr>
      </w:pPr>
      <w:r>
        <w:t xml:space="preserve">Under this theory, </w:t>
      </w:r>
      <w:r>
        <w:rPr>
          <w:b/>
        </w:rPr>
        <w:t xml:space="preserve">Accomplice </w:t>
      </w:r>
      <w:r>
        <w:t xml:space="preserve">would be </w:t>
      </w:r>
      <w:r w:rsidR="007B6293">
        <w:t>liable for murder</w:t>
      </w:r>
      <w:r>
        <w:t xml:space="preserve"> even if not present for the robbery. </w:t>
      </w:r>
    </w:p>
    <w:p w14:paraId="30654234" w14:textId="6A8FEFE9" w:rsidR="00B2087C" w:rsidRPr="00B2087C" w:rsidRDefault="00B2087C" w:rsidP="00230CD0">
      <w:pPr>
        <w:pStyle w:val="ListParagraph"/>
        <w:numPr>
          <w:ilvl w:val="0"/>
          <w:numId w:val="85"/>
        </w:numPr>
        <w:rPr>
          <w:u w:val="single"/>
        </w:rPr>
      </w:pPr>
      <w:r>
        <w:rPr>
          <w:b/>
          <w:i/>
        </w:rPr>
        <w:t>People v. Brackett</w:t>
      </w:r>
      <w:r>
        <w:t>, Illinois Supreme Court, 1987</w:t>
      </w:r>
    </w:p>
    <w:p w14:paraId="007D8625" w14:textId="1312CBC4" w:rsidR="00B2087C" w:rsidRPr="00B2087C" w:rsidRDefault="00B2087C" w:rsidP="00230CD0">
      <w:pPr>
        <w:pStyle w:val="ListParagraph"/>
        <w:numPr>
          <w:ilvl w:val="1"/>
          <w:numId w:val="85"/>
        </w:numPr>
        <w:rPr>
          <w:u w:val="single"/>
        </w:rPr>
      </w:pPr>
      <w:r>
        <w:t>D raped 85-year-old woman, she falls into depression and refuses to eat, then chokes to death on feeding tube.</w:t>
      </w:r>
    </w:p>
    <w:p w14:paraId="2EF3BFDF" w14:textId="143E3796" w:rsidR="00B2087C" w:rsidRPr="006F23B7" w:rsidRDefault="00B2087C" w:rsidP="00230CD0">
      <w:pPr>
        <w:pStyle w:val="ListParagraph"/>
        <w:numPr>
          <w:ilvl w:val="1"/>
          <w:numId w:val="85"/>
        </w:numPr>
        <w:rPr>
          <w:u w:val="single"/>
        </w:rPr>
      </w:pPr>
      <w:r>
        <w:rPr>
          <w:b/>
        </w:rPr>
        <w:t xml:space="preserve">Holding: </w:t>
      </w:r>
      <w:r>
        <w:t xml:space="preserve">Conviction of felony murder upheld because death was foreseeable, even though the specific means of death was not. </w:t>
      </w:r>
    </w:p>
    <w:p w14:paraId="676010D1" w14:textId="77777777" w:rsidR="006F23B7" w:rsidRDefault="006F23B7" w:rsidP="006F23B7">
      <w:pPr>
        <w:rPr>
          <w:u w:val="single"/>
        </w:rPr>
      </w:pPr>
    </w:p>
    <w:p w14:paraId="7C16417A" w14:textId="73D240F0" w:rsidR="006F23B7" w:rsidRDefault="006F23B7" w:rsidP="006F23B7">
      <w:pPr>
        <w:rPr>
          <w:b/>
          <w:u w:val="single"/>
        </w:rPr>
      </w:pPr>
      <w:r>
        <w:rPr>
          <w:b/>
          <w:u w:val="single"/>
        </w:rPr>
        <w:t>Felon Is Liable Even If Death Caused By Someone Else</w:t>
      </w:r>
    </w:p>
    <w:p w14:paraId="7CDAE00D" w14:textId="3E3E5B88" w:rsidR="006F23B7" w:rsidRPr="00F36BE5" w:rsidRDefault="00F36BE5" w:rsidP="00230CD0">
      <w:pPr>
        <w:pStyle w:val="ListParagraph"/>
        <w:numPr>
          <w:ilvl w:val="0"/>
          <w:numId w:val="88"/>
        </w:numPr>
        <w:rPr>
          <w:b/>
          <w:i/>
          <w:u w:val="single"/>
        </w:rPr>
      </w:pPr>
      <w:r>
        <w:rPr>
          <w:b/>
          <w:i/>
        </w:rPr>
        <w:t>People v. Hickman</w:t>
      </w:r>
      <w:r>
        <w:t>, Appellate Court of Illinois, 1973</w:t>
      </w:r>
    </w:p>
    <w:p w14:paraId="70B0807E" w14:textId="55E9FDDE" w:rsidR="00F36BE5" w:rsidRPr="006D0946" w:rsidRDefault="005D7298" w:rsidP="00230CD0">
      <w:pPr>
        <w:pStyle w:val="ListParagraph"/>
        <w:numPr>
          <w:ilvl w:val="1"/>
          <w:numId w:val="88"/>
        </w:numPr>
        <w:rPr>
          <w:b/>
          <w:i/>
          <w:u w:val="single"/>
        </w:rPr>
      </w:pPr>
      <w:r>
        <w:t>Unarmed defendants</w:t>
      </w:r>
      <w:r w:rsidR="003866F6">
        <w:t xml:space="preserve"> running away from burglary and police, officer shoots another officer thinking that it is the burglar. </w:t>
      </w:r>
    </w:p>
    <w:p w14:paraId="72D2CB34" w14:textId="37D19646" w:rsidR="006D0946" w:rsidRPr="006D0946" w:rsidRDefault="006D0946" w:rsidP="00230CD0">
      <w:pPr>
        <w:pStyle w:val="ListParagraph"/>
        <w:numPr>
          <w:ilvl w:val="1"/>
          <w:numId w:val="88"/>
        </w:numPr>
        <w:rPr>
          <w:b/>
          <w:i/>
          <w:u w:val="single"/>
        </w:rPr>
      </w:pPr>
      <w:r w:rsidRPr="002A3414">
        <w:rPr>
          <w:b/>
          <w:highlight w:val="yellow"/>
        </w:rPr>
        <w:t>Holding</w:t>
      </w:r>
      <w:r>
        <w:rPr>
          <w:b/>
        </w:rPr>
        <w:t xml:space="preserve">: </w:t>
      </w:r>
      <w:r>
        <w:t>Even though the death was caused by the officer, there is a but-for causation link that is satisfied there.</w:t>
      </w:r>
    </w:p>
    <w:p w14:paraId="42D31B78" w14:textId="3740B96B" w:rsidR="006D0946" w:rsidRPr="006D0946" w:rsidRDefault="006D0946" w:rsidP="00230CD0">
      <w:pPr>
        <w:pStyle w:val="ListParagraph"/>
        <w:numPr>
          <w:ilvl w:val="2"/>
          <w:numId w:val="88"/>
        </w:numPr>
        <w:rPr>
          <w:b/>
          <w:i/>
          <w:u w:val="single"/>
        </w:rPr>
      </w:pPr>
      <w:r>
        <w:rPr>
          <w:b/>
        </w:rPr>
        <w:t>This is true despite the fact that the words of the statute suggest that only “a person who kills” is liable.</w:t>
      </w:r>
    </w:p>
    <w:p w14:paraId="49160AD2" w14:textId="5C2A8A83" w:rsidR="006D0946" w:rsidRPr="00EE3A4D" w:rsidRDefault="006D0946" w:rsidP="00230CD0">
      <w:pPr>
        <w:pStyle w:val="ListParagraph"/>
        <w:numPr>
          <w:ilvl w:val="3"/>
          <w:numId w:val="88"/>
        </w:numPr>
        <w:rPr>
          <w:b/>
          <w:i/>
          <w:u w:val="single"/>
        </w:rPr>
      </w:pPr>
      <w:r>
        <w:t xml:space="preserve">Court says: </w:t>
      </w:r>
      <w:r w:rsidR="009A1D50">
        <w:t>they are not bound by words of statute, can look to legislative history ins</w:t>
      </w:r>
      <w:r w:rsidR="004A69F0">
        <w:t>t</w:t>
      </w:r>
      <w:r w:rsidR="009A1D50">
        <w:t xml:space="preserve">ead. </w:t>
      </w:r>
    </w:p>
    <w:p w14:paraId="6BAF9B35" w14:textId="09476999" w:rsidR="00EE3A4D" w:rsidRPr="002A3414" w:rsidRDefault="00EE3A4D" w:rsidP="00230CD0">
      <w:pPr>
        <w:pStyle w:val="ListParagraph"/>
        <w:numPr>
          <w:ilvl w:val="2"/>
          <w:numId w:val="88"/>
        </w:numPr>
        <w:rPr>
          <w:b/>
          <w:i/>
          <w:u w:val="single"/>
        </w:rPr>
      </w:pPr>
      <w:r w:rsidRPr="002A3414">
        <w:rPr>
          <w:b/>
          <w:highlight w:val="yellow"/>
        </w:rPr>
        <w:t>Result</w:t>
      </w:r>
      <w:r>
        <w:rPr>
          <w:b/>
        </w:rPr>
        <w:t xml:space="preserve">: </w:t>
      </w:r>
      <w:r>
        <w:t xml:space="preserve">This opens up the time frame of WHEN a felony is committed: </w:t>
      </w:r>
      <w:r w:rsidR="00583F38">
        <w:t xml:space="preserve">the feeling from the felony counts as the continuation of felony. </w:t>
      </w:r>
    </w:p>
    <w:p w14:paraId="2066146F" w14:textId="0ADC224F" w:rsidR="002A3414" w:rsidRPr="002A3414" w:rsidRDefault="002A3414" w:rsidP="00230CD0">
      <w:pPr>
        <w:pStyle w:val="ListParagraph"/>
        <w:numPr>
          <w:ilvl w:val="1"/>
          <w:numId w:val="88"/>
        </w:numPr>
        <w:rPr>
          <w:b/>
          <w:i/>
          <w:u w:val="single"/>
        </w:rPr>
      </w:pPr>
      <w:r>
        <w:rPr>
          <w:b/>
        </w:rPr>
        <w:t>Purposes of Punishment:</w:t>
      </w:r>
    </w:p>
    <w:p w14:paraId="072AAA83" w14:textId="52154830" w:rsidR="002A3414" w:rsidRPr="002A3414" w:rsidRDefault="002A3414" w:rsidP="00230CD0">
      <w:pPr>
        <w:pStyle w:val="ListParagraph"/>
        <w:numPr>
          <w:ilvl w:val="2"/>
          <w:numId w:val="88"/>
        </w:numPr>
        <w:rPr>
          <w:b/>
          <w:i/>
          <w:u w:val="single"/>
        </w:rPr>
      </w:pPr>
      <w:r>
        <w:rPr>
          <w:b/>
        </w:rPr>
        <w:t>Retributive:</w:t>
      </w:r>
      <w:r w:rsidR="00912C80">
        <w:t xml:space="preserve"> </w:t>
      </w:r>
      <w:r w:rsidR="00906179">
        <w:t>We are upset by death of police officer and don’t hold the actual police officer who killed liable.</w:t>
      </w:r>
    </w:p>
    <w:p w14:paraId="3A1CE573" w14:textId="4C57B708" w:rsidR="002A3414" w:rsidRPr="00906179" w:rsidRDefault="002A3414" w:rsidP="00230CD0">
      <w:pPr>
        <w:pStyle w:val="ListParagraph"/>
        <w:numPr>
          <w:ilvl w:val="2"/>
          <w:numId w:val="88"/>
        </w:numPr>
        <w:rPr>
          <w:b/>
          <w:i/>
          <w:u w:val="single"/>
        </w:rPr>
      </w:pPr>
      <w:r>
        <w:rPr>
          <w:b/>
        </w:rPr>
        <w:t xml:space="preserve">Deterrence: </w:t>
      </w:r>
      <w:r w:rsidR="00906179">
        <w:t>Meant to deter people from committing felonies from making dangerous escapes or committing felony in the first place.</w:t>
      </w:r>
    </w:p>
    <w:p w14:paraId="66D6E204" w14:textId="7B7F0599" w:rsidR="00127F17" w:rsidRPr="00127F17" w:rsidRDefault="00231BE2" w:rsidP="00230CD0">
      <w:pPr>
        <w:pStyle w:val="ListParagraph"/>
        <w:numPr>
          <w:ilvl w:val="3"/>
          <w:numId w:val="88"/>
        </w:numPr>
        <w:rPr>
          <w:b/>
          <w:i/>
          <w:u w:val="single"/>
        </w:rPr>
      </w:pPr>
      <w:r>
        <w:rPr>
          <w:b/>
        </w:rPr>
        <w:t xml:space="preserve">Problematic: </w:t>
      </w:r>
      <w:r w:rsidR="00BC1019">
        <w:t xml:space="preserve">How foreseeable, actually, if defendants not the ones who pulled trigger? </w:t>
      </w:r>
    </w:p>
    <w:p w14:paraId="5306B711" w14:textId="208F47D1" w:rsidR="00127F17" w:rsidRPr="00127F17" w:rsidRDefault="00127F17" w:rsidP="00230CD0">
      <w:pPr>
        <w:pStyle w:val="ListParagraph"/>
        <w:numPr>
          <w:ilvl w:val="2"/>
          <w:numId w:val="88"/>
        </w:numPr>
        <w:rPr>
          <w:b/>
          <w:i/>
          <w:u w:val="single"/>
        </w:rPr>
      </w:pPr>
      <w:r w:rsidRPr="004B50EF">
        <w:rPr>
          <w:b/>
          <w:highlight w:val="cyan"/>
        </w:rPr>
        <w:t>KTT</w:t>
      </w:r>
      <w:r>
        <w:rPr>
          <w:b/>
        </w:rPr>
        <w:t xml:space="preserve">: </w:t>
      </w:r>
      <w:r>
        <w:t>Notice issues: the court is reading the statute in a broader way than it suggests, but there is prior precedent:</w:t>
      </w:r>
    </w:p>
    <w:p w14:paraId="0792A9F8" w14:textId="56A48FDA" w:rsidR="00127F17" w:rsidRPr="00B91B42" w:rsidRDefault="00127F17" w:rsidP="00230CD0">
      <w:pPr>
        <w:pStyle w:val="ListParagraph"/>
        <w:numPr>
          <w:ilvl w:val="3"/>
          <w:numId w:val="88"/>
        </w:numPr>
        <w:rPr>
          <w:b/>
          <w:i/>
          <w:u w:val="single"/>
        </w:rPr>
      </w:pPr>
      <w:r>
        <w:rPr>
          <w:b/>
          <w:i/>
        </w:rPr>
        <w:t xml:space="preserve">People v. Payne: </w:t>
      </w:r>
      <w:r>
        <w:t xml:space="preserve">Armed robbers enter home of two brothers, and one brother shoots the other while trying to prevent robbery. </w:t>
      </w:r>
    </w:p>
    <w:p w14:paraId="7659BE89" w14:textId="77777777" w:rsidR="00B91B42" w:rsidRDefault="00B91B42" w:rsidP="00B91B42">
      <w:pPr>
        <w:rPr>
          <w:b/>
          <w:i/>
          <w:u w:val="single"/>
        </w:rPr>
      </w:pPr>
    </w:p>
    <w:p w14:paraId="7EFA19F5" w14:textId="7AECBB5D" w:rsidR="00B91B42" w:rsidRDefault="00B91B42" w:rsidP="00B91B42">
      <w:pPr>
        <w:rPr>
          <w:b/>
          <w:i/>
          <w:u w:val="single"/>
        </w:rPr>
      </w:pPr>
      <w:r>
        <w:rPr>
          <w:b/>
          <w:u w:val="single"/>
        </w:rPr>
        <w:t xml:space="preserve">But, Some Courts Contradict </w:t>
      </w:r>
      <w:r>
        <w:rPr>
          <w:b/>
          <w:i/>
          <w:u w:val="single"/>
        </w:rPr>
        <w:t>Hickman:</w:t>
      </w:r>
    </w:p>
    <w:p w14:paraId="2DCAB66E" w14:textId="71AB68A4" w:rsidR="00154C20" w:rsidRPr="00154C20" w:rsidRDefault="00154C20" w:rsidP="00230CD0">
      <w:pPr>
        <w:pStyle w:val="ListParagraph"/>
        <w:numPr>
          <w:ilvl w:val="0"/>
          <w:numId w:val="89"/>
        </w:numPr>
        <w:rPr>
          <w:b/>
          <w:i/>
        </w:rPr>
      </w:pPr>
      <w:r>
        <w:rPr>
          <w:b/>
          <w:i/>
        </w:rPr>
        <w:t xml:space="preserve">People v. Washington, </w:t>
      </w:r>
      <w:r>
        <w:t>California Appellate Court, 1965</w:t>
      </w:r>
    </w:p>
    <w:p w14:paraId="4C4BF96F" w14:textId="723BC713" w:rsidR="00736709" w:rsidRPr="00736709" w:rsidRDefault="00736709" w:rsidP="00230CD0">
      <w:pPr>
        <w:pStyle w:val="ListParagraph"/>
        <w:numPr>
          <w:ilvl w:val="1"/>
          <w:numId w:val="89"/>
        </w:numPr>
        <w:rPr>
          <w:b/>
          <w:i/>
        </w:rPr>
      </w:pPr>
      <w:r>
        <w:t>D’s rob a gas station, then the victim of robbery pulls out gun and shoots an innocent man, thinking it is one of the robbers.</w:t>
      </w:r>
    </w:p>
    <w:p w14:paraId="2E769791" w14:textId="77777777" w:rsidR="00263B08" w:rsidRPr="00263B08" w:rsidRDefault="00736709" w:rsidP="00230CD0">
      <w:pPr>
        <w:pStyle w:val="ListParagraph"/>
        <w:numPr>
          <w:ilvl w:val="1"/>
          <w:numId w:val="89"/>
        </w:numPr>
        <w:rPr>
          <w:b/>
          <w:i/>
        </w:rPr>
      </w:pPr>
      <w:r w:rsidRPr="009046D4">
        <w:rPr>
          <w:b/>
          <w:highlight w:val="yellow"/>
        </w:rPr>
        <w:t>Holding</w:t>
      </w:r>
      <w:r>
        <w:rPr>
          <w:b/>
        </w:rPr>
        <w:t xml:space="preserve">: </w:t>
      </w:r>
      <w:r w:rsidR="00263B08">
        <w:t xml:space="preserve">Only killings that happen in the perpetration of the felony are liable for felony murder. </w:t>
      </w:r>
      <w:r w:rsidR="00263B08">
        <w:tab/>
      </w:r>
    </w:p>
    <w:p w14:paraId="3B28F976" w14:textId="77777777" w:rsidR="00263B08" w:rsidRPr="00263B08" w:rsidRDefault="00263B08" w:rsidP="00230CD0">
      <w:pPr>
        <w:pStyle w:val="ListParagraph"/>
        <w:numPr>
          <w:ilvl w:val="2"/>
          <w:numId w:val="89"/>
        </w:numPr>
        <w:rPr>
          <w:b/>
          <w:i/>
        </w:rPr>
      </w:pPr>
      <w:r w:rsidRPr="00263B08">
        <w:rPr>
          <w:b/>
        </w:rPr>
        <w:t>This was not an act committed by the defendant or co-defendant.</w:t>
      </w:r>
    </w:p>
    <w:p w14:paraId="3D188C38" w14:textId="77777777" w:rsidR="00263B08" w:rsidRPr="00263B08" w:rsidRDefault="00263B08" w:rsidP="00230CD0">
      <w:pPr>
        <w:pStyle w:val="ListParagraph"/>
        <w:numPr>
          <w:ilvl w:val="2"/>
          <w:numId w:val="89"/>
        </w:numPr>
        <w:rPr>
          <w:b/>
          <w:i/>
        </w:rPr>
      </w:pPr>
      <w:r w:rsidRPr="00263B08">
        <w:rPr>
          <w:b/>
        </w:rPr>
        <w:t>This was not in furtherance of the commission of the crime.</w:t>
      </w:r>
    </w:p>
    <w:p w14:paraId="7A51285F" w14:textId="21C16FDB" w:rsidR="00736709" w:rsidRPr="009046D4" w:rsidRDefault="00263B08" w:rsidP="00230CD0">
      <w:pPr>
        <w:pStyle w:val="ListParagraph"/>
        <w:numPr>
          <w:ilvl w:val="2"/>
          <w:numId w:val="89"/>
        </w:numPr>
        <w:rPr>
          <w:b/>
          <w:i/>
        </w:rPr>
      </w:pPr>
      <w:r w:rsidRPr="00263B08">
        <w:rPr>
          <w:b/>
        </w:rPr>
        <w:t xml:space="preserve">No malice aforethought.  </w:t>
      </w:r>
    </w:p>
    <w:p w14:paraId="33755A20" w14:textId="64DB7040" w:rsidR="009046D4" w:rsidRPr="00AF2DFF" w:rsidRDefault="009046D4" w:rsidP="00230CD0">
      <w:pPr>
        <w:pStyle w:val="ListParagraph"/>
        <w:numPr>
          <w:ilvl w:val="3"/>
          <w:numId w:val="89"/>
        </w:numPr>
        <w:rPr>
          <w:b/>
          <w:i/>
        </w:rPr>
      </w:pPr>
      <w:r>
        <w:t xml:space="preserve">We can’t attribute malice to the robber when killing is committed by the victim. </w:t>
      </w:r>
    </w:p>
    <w:p w14:paraId="5428BE6C" w14:textId="32318FAA" w:rsidR="00AF2DFF" w:rsidRPr="00AF2DFF" w:rsidRDefault="00AF2DFF" w:rsidP="00230CD0">
      <w:pPr>
        <w:pStyle w:val="ListParagraph"/>
        <w:numPr>
          <w:ilvl w:val="2"/>
          <w:numId w:val="89"/>
        </w:numPr>
        <w:rPr>
          <w:b/>
          <w:i/>
        </w:rPr>
      </w:pPr>
      <w:r>
        <w:rPr>
          <w:b/>
        </w:rPr>
        <w:t>Purposes of Punishment:</w:t>
      </w:r>
    </w:p>
    <w:p w14:paraId="3A1E29AC" w14:textId="6BBA003F" w:rsidR="00AF2DFF" w:rsidRPr="00AF2DFF" w:rsidRDefault="00AF2DFF" w:rsidP="00230CD0">
      <w:pPr>
        <w:pStyle w:val="ListParagraph"/>
        <w:numPr>
          <w:ilvl w:val="3"/>
          <w:numId w:val="89"/>
        </w:numPr>
        <w:rPr>
          <w:b/>
          <w:i/>
        </w:rPr>
      </w:pPr>
      <w:r>
        <w:rPr>
          <w:b/>
        </w:rPr>
        <w:t>Deterrence:</w:t>
      </w:r>
      <w:r w:rsidR="00DC07B7">
        <w:rPr>
          <w:b/>
        </w:rPr>
        <w:t xml:space="preserve"> </w:t>
      </w:r>
      <w:r w:rsidR="00DC07B7">
        <w:t>We can’t deter someone from doing something that they didn’t actually do.</w:t>
      </w:r>
    </w:p>
    <w:p w14:paraId="326140FA" w14:textId="0BF5CFF2" w:rsidR="00AF2DFF" w:rsidRPr="00230CD0" w:rsidRDefault="00AF2DFF" w:rsidP="00230CD0">
      <w:pPr>
        <w:pStyle w:val="ListParagraph"/>
        <w:numPr>
          <w:ilvl w:val="3"/>
          <w:numId w:val="89"/>
        </w:numPr>
        <w:rPr>
          <w:b/>
          <w:i/>
        </w:rPr>
      </w:pPr>
      <w:r>
        <w:rPr>
          <w:b/>
        </w:rPr>
        <w:t xml:space="preserve">Retributive: </w:t>
      </w:r>
      <w:r w:rsidR="000C7F61">
        <w:t xml:space="preserve">We want to hold someone liable for the things they have done. </w:t>
      </w:r>
    </w:p>
    <w:p w14:paraId="05DE25BC" w14:textId="77777777" w:rsidR="00230CD0" w:rsidRPr="00230CD0" w:rsidRDefault="00230CD0" w:rsidP="00230CD0">
      <w:pPr>
        <w:pStyle w:val="ListParagraph"/>
        <w:ind w:left="2880"/>
        <w:rPr>
          <w:b/>
          <w:i/>
        </w:rPr>
      </w:pPr>
    </w:p>
    <w:p w14:paraId="3787766C" w14:textId="4E71FC05" w:rsidR="00230CD0" w:rsidRDefault="00230CD0" w:rsidP="00230CD0">
      <w:pPr>
        <w:rPr>
          <w:b/>
          <w:u w:val="single"/>
        </w:rPr>
      </w:pPr>
      <w:r>
        <w:rPr>
          <w:b/>
          <w:u w:val="single"/>
        </w:rPr>
        <w:t>Liability for Death of Co-Felon (in some Jurisdictions)</w:t>
      </w:r>
    </w:p>
    <w:p w14:paraId="365A4F93" w14:textId="6AB05486" w:rsidR="00230CD0" w:rsidRDefault="00230CD0" w:rsidP="00230CD0">
      <w:pPr>
        <w:pStyle w:val="ListParagraph"/>
        <w:numPr>
          <w:ilvl w:val="0"/>
          <w:numId w:val="90"/>
        </w:numPr>
        <w:rPr>
          <w:b/>
          <w:i/>
        </w:rPr>
      </w:pPr>
      <w:r>
        <w:rPr>
          <w:b/>
          <w:i/>
        </w:rPr>
        <w:t>People v. Cabaltero</w:t>
      </w:r>
      <w:r w:rsidR="0073490A">
        <w:t>, California Appellate Court, 1939</w:t>
      </w:r>
    </w:p>
    <w:p w14:paraId="7BF67CAF" w14:textId="512FEAE4" w:rsidR="00230CD0" w:rsidRPr="009050D5" w:rsidRDefault="00F5258E" w:rsidP="00230CD0">
      <w:pPr>
        <w:pStyle w:val="ListParagraph"/>
        <w:numPr>
          <w:ilvl w:val="1"/>
          <w:numId w:val="90"/>
        </w:numPr>
        <w:rPr>
          <w:b/>
          <w:i/>
        </w:rPr>
      </w:pPr>
      <w:r>
        <w:t>D’s committed a robbery, then one felon fired a shot at two workers, and in retaliation, another killed him.</w:t>
      </w:r>
    </w:p>
    <w:p w14:paraId="6B99F7F2" w14:textId="0CCA0065" w:rsidR="009050D5" w:rsidRPr="009050D5" w:rsidRDefault="009050D5" w:rsidP="00230CD0">
      <w:pPr>
        <w:pStyle w:val="ListParagraph"/>
        <w:numPr>
          <w:ilvl w:val="1"/>
          <w:numId w:val="90"/>
        </w:numPr>
        <w:rPr>
          <w:b/>
          <w:i/>
        </w:rPr>
      </w:pPr>
      <w:r w:rsidRPr="009050D5">
        <w:rPr>
          <w:b/>
        </w:rPr>
        <w:t xml:space="preserve">Cabaletero: getaway driver. Not actually committing the felony or present for the killing. </w:t>
      </w:r>
    </w:p>
    <w:p w14:paraId="0260A894" w14:textId="5BA38FD5" w:rsidR="00F5258E" w:rsidRPr="00FE4726" w:rsidRDefault="00F5258E" w:rsidP="00230CD0">
      <w:pPr>
        <w:pStyle w:val="ListParagraph"/>
        <w:numPr>
          <w:ilvl w:val="1"/>
          <w:numId w:val="90"/>
        </w:numPr>
        <w:rPr>
          <w:b/>
          <w:i/>
        </w:rPr>
      </w:pPr>
      <w:r w:rsidRPr="004C51FE">
        <w:rPr>
          <w:b/>
          <w:highlight w:val="yellow"/>
        </w:rPr>
        <w:t>Holding</w:t>
      </w:r>
      <w:r>
        <w:rPr>
          <w:b/>
        </w:rPr>
        <w:t xml:space="preserve">: </w:t>
      </w:r>
      <w:r w:rsidR="0073490A">
        <w:t xml:space="preserve">The killing </w:t>
      </w:r>
      <w:r w:rsidR="0073490A">
        <w:rPr>
          <w:b/>
        </w:rPr>
        <w:t xml:space="preserve">does not </w:t>
      </w:r>
      <w:r w:rsidR="0073490A">
        <w:t>need to be committed in the commission of the felony</w:t>
      </w:r>
      <w:r w:rsidR="009050D5">
        <w:t xml:space="preserve">, using a but-for rationale, D is liable for felony murder because </w:t>
      </w:r>
      <w:r w:rsidR="001D1626">
        <w:t xml:space="preserve">he was engaged in a felony and a death happened in the course of the felony. </w:t>
      </w:r>
    </w:p>
    <w:p w14:paraId="2FF267E1" w14:textId="1154DCCC" w:rsidR="00FE4726" w:rsidRDefault="00FE4726" w:rsidP="00230CD0">
      <w:pPr>
        <w:pStyle w:val="ListParagraph"/>
        <w:numPr>
          <w:ilvl w:val="1"/>
          <w:numId w:val="90"/>
        </w:numPr>
        <w:rPr>
          <w:b/>
          <w:i/>
        </w:rPr>
      </w:pPr>
      <w:r>
        <w:rPr>
          <w:b/>
        </w:rPr>
        <w:t>Rationale:</w:t>
      </w:r>
    </w:p>
    <w:p w14:paraId="7FA72E36" w14:textId="1513DB09" w:rsidR="00F65C66" w:rsidRPr="005F643F" w:rsidRDefault="005F643F" w:rsidP="00F65C66">
      <w:pPr>
        <w:pStyle w:val="ListParagraph"/>
        <w:numPr>
          <w:ilvl w:val="2"/>
          <w:numId w:val="90"/>
        </w:numPr>
        <w:rPr>
          <w:b/>
          <w:i/>
        </w:rPr>
      </w:pPr>
      <w:r>
        <w:t>Deterring felonies generally, and deterring dangerous felonies specifically.</w:t>
      </w:r>
    </w:p>
    <w:p w14:paraId="1EEA1427" w14:textId="219945CF" w:rsidR="005F643F" w:rsidRPr="005F643F" w:rsidRDefault="005F643F" w:rsidP="00F65C66">
      <w:pPr>
        <w:pStyle w:val="ListParagraph"/>
        <w:numPr>
          <w:ilvl w:val="2"/>
          <w:numId w:val="90"/>
        </w:numPr>
        <w:rPr>
          <w:b/>
          <w:i/>
        </w:rPr>
      </w:pPr>
      <w:r>
        <w:t>Embracing a principle that all life, even felons, has value.</w:t>
      </w:r>
    </w:p>
    <w:p w14:paraId="35C6AAF5" w14:textId="1017D0A6" w:rsidR="005F643F" w:rsidRPr="00624544" w:rsidRDefault="005F643F" w:rsidP="00F65C66">
      <w:pPr>
        <w:pStyle w:val="ListParagraph"/>
        <w:numPr>
          <w:ilvl w:val="2"/>
          <w:numId w:val="90"/>
        </w:numPr>
        <w:rPr>
          <w:b/>
          <w:i/>
        </w:rPr>
      </w:pPr>
      <w:r>
        <w:t xml:space="preserve">We are concerned about unpredictability in the course of a crime. </w:t>
      </w:r>
    </w:p>
    <w:p w14:paraId="73E39FEE" w14:textId="77777777" w:rsidR="00624544" w:rsidRDefault="00624544" w:rsidP="00624544">
      <w:pPr>
        <w:rPr>
          <w:b/>
          <w:i/>
        </w:rPr>
      </w:pPr>
    </w:p>
    <w:p w14:paraId="2D719913" w14:textId="7C7BF8B8" w:rsidR="00624544" w:rsidRDefault="00176503" w:rsidP="00624544">
      <w:pPr>
        <w:rPr>
          <w:b/>
          <w:u w:val="single"/>
        </w:rPr>
      </w:pPr>
      <w:r>
        <w:rPr>
          <w:b/>
          <w:u w:val="single"/>
        </w:rPr>
        <w:t xml:space="preserve">Limitation on Liability: </w:t>
      </w:r>
      <w:r w:rsidR="00624544">
        <w:rPr>
          <w:b/>
          <w:u w:val="single"/>
        </w:rPr>
        <w:t xml:space="preserve">Liability Does Not Extend </w:t>
      </w:r>
      <w:r w:rsidR="00D10B58">
        <w:rPr>
          <w:b/>
          <w:u w:val="single"/>
        </w:rPr>
        <w:t>If Co-Felon Kills Self:</w:t>
      </w:r>
    </w:p>
    <w:p w14:paraId="33637C89" w14:textId="007B1024" w:rsidR="00FE7C9C" w:rsidRPr="00FE7C9C" w:rsidRDefault="005E0A78" w:rsidP="00FE7C9C">
      <w:pPr>
        <w:pStyle w:val="ListParagraph"/>
        <w:numPr>
          <w:ilvl w:val="0"/>
          <w:numId w:val="90"/>
        </w:numPr>
        <w:rPr>
          <w:b/>
          <w:i/>
        </w:rPr>
      </w:pPr>
      <w:r>
        <w:rPr>
          <w:b/>
          <w:i/>
        </w:rPr>
        <w:t>People v. Ferlin</w:t>
      </w:r>
    </w:p>
    <w:p w14:paraId="799B2CB9" w14:textId="5593ADA6" w:rsidR="005E0A78" w:rsidRPr="00C50599" w:rsidRDefault="00C50599" w:rsidP="005E0A78">
      <w:pPr>
        <w:pStyle w:val="ListParagraph"/>
        <w:numPr>
          <w:ilvl w:val="1"/>
          <w:numId w:val="90"/>
        </w:numPr>
        <w:rPr>
          <w:b/>
          <w:i/>
        </w:rPr>
      </w:pPr>
      <w:r>
        <w:t>Felons commit arson, and in the course of crime, Skala accidentally burns himself to death.</w:t>
      </w:r>
    </w:p>
    <w:p w14:paraId="70FA8380" w14:textId="5ED7A40A" w:rsidR="00C50599" w:rsidRPr="00E43E27" w:rsidRDefault="00C50599" w:rsidP="005E0A78">
      <w:pPr>
        <w:pStyle w:val="ListParagraph"/>
        <w:numPr>
          <w:ilvl w:val="1"/>
          <w:numId w:val="90"/>
        </w:numPr>
        <w:rPr>
          <w:b/>
          <w:i/>
        </w:rPr>
      </w:pPr>
      <w:r>
        <w:rPr>
          <w:b/>
        </w:rPr>
        <w:t xml:space="preserve">Holding: </w:t>
      </w:r>
      <w:r>
        <w:t xml:space="preserve">If victim kills self, even if accidental, that is a limitation on liability for felony murder. </w:t>
      </w:r>
    </w:p>
    <w:p w14:paraId="0C17991D" w14:textId="77777777" w:rsidR="00E43E27" w:rsidRDefault="00E43E27" w:rsidP="00E43E27">
      <w:pPr>
        <w:rPr>
          <w:b/>
          <w:i/>
        </w:rPr>
      </w:pPr>
    </w:p>
    <w:p w14:paraId="37C270C1" w14:textId="121B1620" w:rsidR="00E43E27" w:rsidRDefault="00E43E27" w:rsidP="00E43E27">
      <w:pPr>
        <w:rPr>
          <w:b/>
          <w:u w:val="single"/>
        </w:rPr>
      </w:pPr>
      <w:r>
        <w:rPr>
          <w:b/>
          <w:u w:val="single"/>
        </w:rPr>
        <w:t>Extending the Time Line of the Felony: Immediate Flight is Included</w:t>
      </w:r>
    </w:p>
    <w:p w14:paraId="396C7D99" w14:textId="7F0FCC3B" w:rsidR="00E43E27" w:rsidRPr="00591679" w:rsidRDefault="00A0751E" w:rsidP="00E43E27">
      <w:pPr>
        <w:pStyle w:val="ListParagraph"/>
        <w:numPr>
          <w:ilvl w:val="0"/>
          <w:numId w:val="90"/>
        </w:numPr>
        <w:rPr>
          <w:b/>
          <w:u w:val="single"/>
        </w:rPr>
      </w:pPr>
      <w:r>
        <w:rPr>
          <w:b/>
          <w:i/>
        </w:rPr>
        <w:t>People v. Gladman</w:t>
      </w:r>
      <w:r>
        <w:t xml:space="preserve">, </w:t>
      </w:r>
      <w:r w:rsidR="00591679">
        <w:t>Court of Appeals of New York, 1976</w:t>
      </w:r>
    </w:p>
    <w:p w14:paraId="62E4D016" w14:textId="745659B1" w:rsidR="00591679" w:rsidRPr="0080365C" w:rsidRDefault="0080365C" w:rsidP="00591679">
      <w:pPr>
        <w:pStyle w:val="ListParagraph"/>
        <w:numPr>
          <w:ilvl w:val="1"/>
          <w:numId w:val="90"/>
        </w:numPr>
        <w:rPr>
          <w:b/>
          <w:u w:val="single"/>
        </w:rPr>
      </w:pPr>
      <w:r>
        <w:t xml:space="preserve">Gladman robbed a store, </w:t>
      </w:r>
      <w:r w:rsidR="008713D0">
        <w:t xml:space="preserve">left the area of the robbery, and then entered a parking lot and started to hide </w:t>
      </w:r>
      <w:r>
        <w:t xml:space="preserve">under a car when he saw a police car. </w:t>
      </w:r>
    </w:p>
    <w:p w14:paraId="2FD9DD0C" w14:textId="3ADA8D5F" w:rsidR="0080365C" w:rsidRPr="00610F86" w:rsidRDefault="00F85E31" w:rsidP="00591679">
      <w:pPr>
        <w:pStyle w:val="ListParagraph"/>
        <w:numPr>
          <w:ilvl w:val="1"/>
          <w:numId w:val="90"/>
        </w:numPr>
        <w:rPr>
          <w:b/>
          <w:u w:val="single"/>
        </w:rPr>
      </w:pPr>
      <w:r>
        <w:t xml:space="preserve">Police officer tells him to get up, and he </w:t>
      </w:r>
      <w:r w:rsidR="008713D0">
        <w:t>turns and kills him w</w:t>
      </w:r>
      <w:r w:rsidR="00610F86">
        <w:t>ithin 15 minutes of the robbery</w:t>
      </w:r>
      <w:r w:rsidR="008713D0">
        <w:t>.</w:t>
      </w:r>
    </w:p>
    <w:p w14:paraId="6D6E5053" w14:textId="41BFAD31" w:rsidR="00610F86" w:rsidRPr="00610F86" w:rsidRDefault="00610F86" w:rsidP="00591679">
      <w:pPr>
        <w:pStyle w:val="ListParagraph"/>
        <w:numPr>
          <w:ilvl w:val="1"/>
          <w:numId w:val="90"/>
        </w:numPr>
        <w:rPr>
          <w:b/>
          <w:u w:val="single"/>
        </w:rPr>
      </w:pPr>
      <w:r>
        <w:rPr>
          <w:b/>
        </w:rPr>
        <w:t>State must show:</w:t>
      </w:r>
    </w:p>
    <w:p w14:paraId="3C0C5FB0" w14:textId="36506A3F" w:rsidR="00610F86" w:rsidRPr="00610F86" w:rsidRDefault="00610F86" w:rsidP="00610F86">
      <w:pPr>
        <w:pStyle w:val="ListParagraph"/>
        <w:numPr>
          <w:ilvl w:val="2"/>
          <w:numId w:val="90"/>
        </w:numPr>
        <w:rPr>
          <w:b/>
          <w:u w:val="single"/>
        </w:rPr>
      </w:pPr>
      <w:r>
        <w:t>A robbery occurred.</w:t>
      </w:r>
    </w:p>
    <w:p w14:paraId="0AC157C2" w14:textId="4608B247" w:rsidR="00610F86" w:rsidRPr="00C057B0" w:rsidRDefault="00610F86" w:rsidP="00610F86">
      <w:pPr>
        <w:pStyle w:val="ListParagraph"/>
        <w:numPr>
          <w:ilvl w:val="2"/>
          <w:numId w:val="90"/>
        </w:numPr>
        <w:rPr>
          <w:b/>
          <w:u w:val="single"/>
        </w:rPr>
      </w:pPr>
      <w:r>
        <w:t xml:space="preserve">There is a causal link between the robbery and the killing. </w:t>
      </w:r>
    </w:p>
    <w:p w14:paraId="3E01E676" w14:textId="558EE2B7" w:rsidR="00C057B0" w:rsidRPr="00C057B0" w:rsidRDefault="00C057B0" w:rsidP="00610F86">
      <w:pPr>
        <w:pStyle w:val="ListParagraph"/>
        <w:numPr>
          <w:ilvl w:val="2"/>
          <w:numId w:val="90"/>
        </w:numPr>
        <w:rPr>
          <w:b/>
          <w:u w:val="single"/>
        </w:rPr>
      </w:pPr>
      <w:r>
        <w:rPr>
          <w:b/>
        </w:rPr>
        <w:t>Jury is permitted to transfer the intent from the robbery to the felony murder, but the question is how long that intent lasts.</w:t>
      </w:r>
    </w:p>
    <w:p w14:paraId="1BA632F3" w14:textId="77777777" w:rsidR="00C057B0" w:rsidRPr="00670BFC" w:rsidRDefault="00C057B0" w:rsidP="00C057B0">
      <w:pPr>
        <w:pStyle w:val="ListParagraph"/>
        <w:numPr>
          <w:ilvl w:val="1"/>
          <w:numId w:val="90"/>
        </w:numPr>
        <w:rPr>
          <w:b/>
          <w:u w:val="single"/>
        </w:rPr>
      </w:pPr>
      <w:r w:rsidRPr="00BB4BDC">
        <w:rPr>
          <w:b/>
          <w:highlight w:val="yellow"/>
        </w:rPr>
        <w:t>Holding</w:t>
      </w:r>
      <w:r>
        <w:rPr>
          <w:b/>
        </w:rPr>
        <w:t xml:space="preserve">: </w:t>
      </w:r>
      <w:r w:rsidR="00602A62">
        <w:t xml:space="preserve">A flight from a robbery can still count as </w:t>
      </w:r>
      <w:r w:rsidR="00670BFC">
        <w:t xml:space="preserve">the commission of the felony itself, creating liability for felony murder. </w:t>
      </w:r>
    </w:p>
    <w:p w14:paraId="6802FC1D" w14:textId="232D6A94" w:rsidR="00670BFC" w:rsidRDefault="00670BFC" w:rsidP="00670BFC">
      <w:pPr>
        <w:pStyle w:val="ListParagraph"/>
        <w:numPr>
          <w:ilvl w:val="2"/>
          <w:numId w:val="90"/>
        </w:numPr>
        <w:rPr>
          <w:b/>
          <w:u w:val="single"/>
        </w:rPr>
      </w:pPr>
      <w:r>
        <w:rPr>
          <w:b/>
        </w:rPr>
        <w:t>Court considers the following criteria to determine if it was in “flight from a felony”:</w:t>
      </w:r>
    </w:p>
    <w:p w14:paraId="205E869C" w14:textId="13D63F8D" w:rsidR="00670BFC" w:rsidRPr="0092212C" w:rsidRDefault="008D4941" w:rsidP="00670BFC">
      <w:pPr>
        <w:pStyle w:val="ListParagraph"/>
        <w:numPr>
          <w:ilvl w:val="3"/>
          <w:numId w:val="90"/>
        </w:numPr>
        <w:rPr>
          <w:b/>
        </w:rPr>
      </w:pPr>
      <w:r w:rsidRPr="0092212C">
        <w:t>Geographic distance between felony and murder.</w:t>
      </w:r>
    </w:p>
    <w:p w14:paraId="1D50D2AD" w14:textId="5E23D287" w:rsidR="008D4941" w:rsidRPr="0092212C" w:rsidRDefault="008D4941" w:rsidP="008D4941">
      <w:pPr>
        <w:pStyle w:val="ListParagraph"/>
        <w:numPr>
          <w:ilvl w:val="3"/>
          <w:numId w:val="90"/>
        </w:numPr>
        <w:rPr>
          <w:b/>
        </w:rPr>
      </w:pPr>
      <w:r w:rsidRPr="0092212C">
        <w:t>Interval of time between the two acts.</w:t>
      </w:r>
    </w:p>
    <w:p w14:paraId="1F505C90" w14:textId="1C1313B6" w:rsidR="008D4941" w:rsidRPr="0092212C" w:rsidRDefault="008D4941" w:rsidP="008D4941">
      <w:pPr>
        <w:pStyle w:val="ListParagraph"/>
        <w:numPr>
          <w:ilvl w:val="3"/>
          <w:numId w:val="90"/>
        </w:numPr>
        <w:rPr>
          <w:b/>
        </w:rPr>
      </w:pPr>
      <w:r w:rsidRPr="0092212C">
        <w:t>Whether culprits had fruits of felony</w:t>
      </w:r>
    </w:p>
    <w:p w14:paraId="68FBB9C8" w14:textId="36E49EC5" w:rsidR="008D4941" w:rsidRPr="0092212C" w:rsidRDefault="008D4941" w:rsidP="008D4941">
      <w:pPr>
        <w:pStyle w:val="ListParagraph"/>
        <w:numPr>
          <w:ilvl w:val="3"/>
          <w:numId w:val="90"/>
        </w:numPr>
        <w:rPr>
          <w:b/>
        </w:rPr>
      </w:pPr>
      <w:r w:rsidRPr="0092212C">
        <w:t>Whether police or others were in close pursuit</w:t>
      </w:r>
    </w:p>
    <w:p w14:paraId="22E7EFBB" w14:textId="44E9C37B" w:rsidR="008D4941" w:rsidRPr="009872D0" w:rsidRDefault="008D4941" w:rsidP="008D4941">
      <w:pPr>
        <w:pStyle w:val="ListParagraph"/>
        <w:numPr>
          <w:ilvl w:val="3"/>
          <w:numId w:val="90"/>
        </w:numPr>
        <w:rPr>
          <w:b/>
        </w:rPr>
      </w:pPr>
      <w:r w:rsidRPr="0092212C">
        <w:t>Whether criminals had reached a place of temporary safety</w:t>
      </w:r>
    </w:p>
    <w:p w14:paraId="3E42D4C6" w14:textId="77777777" w:rsidR="00CB4F60" w:rsidRPr="00CB4F60" w:rsidRDefault="009872D0" w:rsidP="009872D0">
      <w:pPr>
        <w:pStyle w:val="ListParagraph"/>
        <w:numPr>
          <w:ilvl w:val="2"/>
          <w:numId w:val="90"/>
        </w:numPr>
      </w:pPr>
      <w:r w:rsidRPr="00CB4F60">
        <w:t xml:space="preserve">No single factor is controlling though: </w:t>
      </w:r>
      <w:r w:rsidR="00CB4F60" w:rsidRPr="00CB4F60">
        <w:t>the jury should decide as long as there is NOT a clear and compelled inference that the actor was NOT in immediate flight as a matter of law.</w:t>
      </w:r>
    </w:p>
    <w:p w14:paraId="5E97E840" w14:textId="3F414C93" w:rsidR="009872D0" w:rsidRDefault="00CB4F60" w:rsidP="00CB4F60">
      <w:pPr>
        <w:pStyle w:val="ListParagraph"/>
        <w:numPr>
          <w:ilvl w:val="3"/>
          <w:numId w:val="90"/>
        </w:numPr>
      </w:pPr>
      <w:r w:rsidRPr="00CB4F60">
        <w:t xml:space="preserve">If there’s any question, then we can bring it to a jury.  </w:t>
      </w:r>
    </w:p>
    <w:p w14:paraId="4765BD4F" w14:textId="77777777" w:rsidR="000B7C06" w:rsidRDefault="000B7C06" w:rsidP="000B7C06"/>
    <w:p w14:paraId="29ADD44B" w14:textId="34DC361E" w:rsidR="000B7C06" w:rsidRDefault="000B7C06" w:rsidP="000B7C06">
      <w:r>
        <w:rPr>
          <w:b/>
        </w:rPr>
        <w:t xml:space="preserve">Hypo: </w:t>
      </w:r>
      <w:r w:rsidR="00415B1A">
        <w:t>Armed robbery, one robber sees someone unrelated who she is fighting with and shoots and kills. Is other robber guilty of felony murder?</w:t>
      </w:r>
    </w:p>
    <w:p w14:paraId="4921E85E" w14:textId="2AA3F3F8" w:rsidR="00415B1A" w:rsidRPr="00415B1A" w:rsidRDefault="00415B1A" w:rsidP="00415B1A">
      <w:pPr>
        <w:pStyle w:val="ListParagraph"/>
        <w:numPr>
          <w:ilvl w:val="0"/>
          <w:numId w:val="91"/>
        </w:numPr>
      </w:pPr>
      <w:r>
        <w:rPr>
          <w:b/>
        </w:rPr>
        <w:t>Yes:</w:t>
      </w:r>
    </w:p>
    <w:p w14:paraId="5FF08ED2" w14:textId="37FA8682" w:rsidR="00415B1A" w:rsidRPr="00D87B82" w:rsidRDefault="00415B1A" w:rsidP="00415B1A">
      <w:pPr>
        <w:pStyle w:val="ListParagraph"/>
        <w:numPr>
          <w:ilvl w:val="1"/>
          <w:numId w:val="91"/>
        </w:numPr>
      </w:pPr>
      <w:r>
        <w:t>Happens in the course of the felony (</w:t>
      </w:r>
      <w:r>
        <w:rPr>
          <w:i/>
        </w:rPr>
        <w:t>Hickman)</w:t>
      </w:r>
    </w:p>
    <w:p w14:paraId="73F204F8" w14:textId="20589D6D" w:rsidR="00D87B82" w:rsidRPr="0030580E" w:rsidRDefault="00D87B82" w:rsidP="00415B1A">
      <w:pPr>
        <w:pStyle w:val="ListParagraph"/>
        <w:numPr>
          <w:ilvl w:val="1"/>
          <w:numId w:val="91"/>
        </w:numPr>
      </w:pPr>
      <w:r>
        <w:t>Armed robbery is inherently dangerous, so tis is reasonably foreseeable (</w:t>
      </w:r>
      <w:r>
        <w:rPr>
          <w:i/>
        </w:rPr>
        <w:t>Martin)</w:t>
      </w:r>
    </w:p>
    <w:p w14:paraId="65951E6B" w14:textId="7EAB2364" w:rsidR="0030580E" w:rsidRDefault="0030580E" w:rsidP="00415B1A">
      <w:pPr>
        <w:pStyle w:val="ListParagraph"/>
        <w:numPr>
          <w:ilvl w:val="1"/>
          <w:numId w:val="91"/>
        </w:numPr>
      </w:pPr>
      <w:r>
        <w:t>But-for causation</w:t>
      </w:r>
    </w:p>
    <w:p w14:paraId="24BCEBB4" w14:textId="04E3A5DA" w:rsidR="0030580E" w:rsidRPr="0061154E" w:rsidRDefault="0030580E" w:rsidP="00415B1A">
      <w:pPr>
        <w:pStyle w:val="ListParagraph"/>
        <w:numPr>
          <w:ilvl w:val="1"/>
          <w:numId w:val="91"/>
        </w:numPr>
      </w:pPr>
      <w:r>
        <w:t>Felon is held liable for anything that happens during the course of the felony (</w:t>
      </w:r>
      <w:r>
        <w:rPr>
          <w:i/>
        </w:rPr>
        <w:t>Cabaltero)</w:t>
      </w:r>
    </w:p>
    <w:p w14:paraId="761A6C04" w14:textId="249AF0CC" w:rsidR="0061154E" w:rsidRPr="00B05CC7" w:rsidRDefault="003B073E" w:rsidP="00415B1A">
      <w:pPr>
        <w:pStyle w:val="ListParagraph"/>
        <w:numPr>
          <w:ilvl w:val="1"/>
          <w:numId w:val="91"/>
        </w:numPr>
      </w:pPr>
      <w:r>
        <w:t>All killings are included (accidental, unforeseeable) (</w:t>
      </w:r>
      <w:r>
        <w:rPr>
          <w:i/>
        </w:rPr>
        <w:t>Stamp)</w:t>
      </w:r>
    </w:p>
    <w:p w14:paraId="4C4EAE97" w14:textId="2B2F1ED4" w:rsidR="00B05CC7" w:rsidRPr="00463EF3" w:rsidRDefault="00B05CC7" w:rsidP="00463EF3">
      <w:pPr>
        <w:pStyle w:val="ListParagraph"/>
        <w:numPr>
          <w:ilvl w:val="0"/>
          <w:numId w:val="91"/>
        </w:numPr>
      </w:pPr>
      <w:r>
        <w:rPr>
          <w:b/>
        </w:rPr>
        <w:t>No:</w:t>
      </w:r>
    </w:p>
    <w:p w14:paraId="49BE8707" w14:textId="1CDD8A5A" w:rsidR="00463EF3" w:rsidRPr="00AA17DC" w:rsidRDefault="007051DE" w:rsidP="00463EF3">
      <w:pPr>
        <w:pStyle w:val="ListParagraph"/>
        <w:numPr>
          <w:ilvl w:val="1"/>
          <w:numId w:val="91"/>
        </w:numPr>
      </w:pPr>
      <w:r>
        <w:t>Murder not in furtherance of or in immediate flight from (</w:t>
      </w:r>
      <w:r>
        <w:rPr>
          <w:i/>
        </w:rPr>
        <w:t>Gladman)</w:t>
      </w:r>
    </w:p>
    <w:p w14:paraId="7B7E9CAA" w14:textId="23589837" w:rsidR="00AA17DC" w:rsidRPr="004B50EF" w:rsidRDefault="00AA17DC" w:rsidP="00463EF3">
      <w:pPr>
        <w:pStyle w:val="ListParagraph"/>
        <w:numPr>
          <w:ilvl w:val="1"/>
          <w:numId w:val="91"/>
        </w:numPr>
      </w:pPr>
      <w:r>
        <w:t>Perhaps not necessarily but-for causation (</w:t>
      </w:r>
      <w:r>
        <w:rPr>
          <w:i/>
        </w:rPr>
        <w:t>Washington)</w:t>
      </w:r>
    </w:p>
    <w:p w14:paraId="2CDB8C44" w14:textId="77777777" w:rsidR="004B50EF" w:rsidRDefault="004B50EF" w:rsidP="004B50EF"/>
    <w:p w14:paraId="5329AE17" w14:textId="4FF0760C" w:rsidR="000F5C6F" w:rsidRDefault="00003C95" w:rsidP="00003C95">
      <w:pPr>
        <w:pStyle w:val="Heading2"/>
      </w:pPr>
      <w:bookmarkStart w:id="33" w:name="_Toc437338869"/>
      <w:r>
        <w:t>VI. Capital Punishment</w:t>
      </w:r>
      <w:bookmarkEnd w:id="33"/>
    </w:p>
    <w:p w14:paraId="5F5DABE0" w14:textId="5E36C040" w:rsidR="009B6A7C" w:rsidRDefault="0094386D" w:rsidP="009B6A7C">
      <w:r>
        <w:t xml:space="preserve">United States is in a small minority of countries imposing the death penalty, and worldwide about 3 countries per year abolish the death penalty. </w:t>
      </w:r>
    </w:p>
    <w:p w14:paraId="06AE83D3" w14:textId="77777777" w:rsidR="00BF593B" w:rsidRDefault="00BF593B" w:rsidP="009B6A7C"/>
    <w:p w14:paraId="7003F26B" w14:textId="05670F2E" w:rsidR="00BF593B" w:rsidRDefault="00BF593B" w:rsidP="009B6A7C">
      <w:pPr>
        <w:rPr>
          <w:b/>
          <w:u w:val="single"/>
        </w:rPr>
      </w:pPr>
      <w:r>
        <w:rPr>
          <w:b/>
          <w:u w:val="single"/>
        </w:rPr>
        <w:t>History:</w:t>
      </w:r>
    </w:p>
    <w:p w14:paraId="5DBE0D5C" w14:textId="617E5B03" w:rsidR="00BF593B" w:rsidRPr="002F0C4F" w:rsidRDefault="000E10B6" w:rsidP="000E10B6">
      <w:pPr>
        <w:pStyle w:val="ListParagraph"/>
        <w:numPr>
          <w:ilvl w:val="0"/>
          <w:numId w:val="93"/>
        </w:numPr>
        <w:rPr>
          <w:b/>
          <w:u w:val="single"/>
        </w:rPr>
      </w:pPr>
      <w:r>
        <w:rPr>
          <w:b/>
        </w:rPr>
        <w:t xml:space="preserve">1972: </w:t>
      </w:r>
      <w:r>
        <w:rPr>
          <w:b/>
          <w:i/>
        </w:rPr>
        <w:t>Furman v. Georgia</w:t>
      </w:r>
    </w:p>
    <w:p w14:paraId="71C7CA5B" w14:textId="73E46DDC" w:rsidR="002F0C4F" w:rsidRPr="002F0C4F" w:rsidRDefault="002F0C4F" w:rsidP="002F0C4F">
      <w:pPr>
        <w:pStyle w:val="ListParagraph"/>
        <w:numPr>
          <w:ilvl w:val="1"/>
          <w:numId w:val="93"/>
        </w:numPr>
        <w:rPr>
          <w:b/>
          <w:u w:val="single"/>
        </w:rPr>
      </w:pPr>
      <w:r>
        <w:t>The Supreme Court struck down the death penalty as applied in a plurality opinion:</w:t>
      </w:r>
    </w:p>
    <w:p w14:paraId="18AB04D0" w14:textId="0078D364" w:rsidR="002F0C4F" w:rsidRPr="002F0C4F" w:rsidRDefault="002F0C4F" w:rsidP="002F0C4F">
      <w:pPr>
        <w:pStyle w:val="ListParagraph"/>
        <w:numPr>
          <w:ilvl w:val="2"/>
          <w:numId w:val="93"/>
        </w:numPr>
        <w:rPr>
          <w:b/>
          <w:u w:val="single"/>
        </w:rPr>
      </w:pPr>
      <w:r>
        <w:t xml:space="preserve">Brennan and Marshall death penalty is </w:t>
      </w:r>
      <w:r>
        <w:rPr>
          <w:b/>
        </w:rPr>
        <w:t>incompatible with evolving concepts of human dignity, and the equivalent of barbaric punishment.</w:t>
      </w:r>
    </w:p>
    <w:p w14:paraId="42563695" w14:textId="045AC980" w:rsidR="002F0C4F" w:rsidRPr="00FC4F86" w:rsidRDefault="002F0C4F" w:rsidP="002F0C4F">
      <w:pPr>
        <w:pStyle w:val="ListParagraph"/>
        <w:numPr>
          <w:ilvl w:val="2"/>
          <w:numId w:val="93"/>
        </w:numPr>
        <w:rPr>
          <w:b/>
          <w:u w:val="single"/>
        </w:rPr>
      </w:pPr>
      <w:r>
        <w:t xml:space="preserve">Douglas/Stewart/White: </w:t>
      </w:r>
      <w:r w:rsidR="004018F4">
        <w:t xml:space="preserve">As applied, the sentencing procedures used were constitutionally defective, discriminatory, and random. </w:t>
      </w:r>
    </w:p>
    <w:p w14:paraId="17993519" w14:textId="44D99778" w:rsidR="00FC4F86" w:rsidRPr="00D36E11" w:rsidRDefault="00FC4F86" w:rsidP="00FC4F86">
      <w:pPr>
        <w:pStyle w:val="ListParagraph"/>
        <w:numPr>
          <w:ilvl w:val="1"/>
          <w:numId w:val="93"/>
        </w:numPr>
        <w:rPr>
          <w:b/>
          <w:u w:val="single"/>
        </w:rPr>
      </w:pPr>
      <w:r>
        <w:rPr>
          <w:b/>
        </w:rPr>
        <w:t xml:space="preserve">1976: </w:t>
      </w:r>
      <w:r w:rsidR="00E31F1C">
        <w:rPr>
          <w:b/>
          <w:i/>
        </w:rPr>
        <w:t>Greg</w:t>
      </w:r>
      <w:r w:rsidR="00630704">
        <w:rPr>
          <w:b/>
          <w:i/>
        </w:rPr>
        <w:t>g</w:t>
      </w:r>
      <w:r w:rsidR="00E31F1C">
        <w:rPr>
          <w:b/>
          <w:i/>
        </w:rPr>
        <w:t xml:space="preserve"> v. Georgia: </w:t>
      </w:r>
      <w:r w:rsidR="00E7002F">
        <w:t xml:space="preserve">SCOTUS upheld a new </w:t>
      </w:r>
      <w:r w:rsidR="00D36E11">
        <w:t>jury guidance procedure for the death penalty (White switched sides).</w:t>
      </w:r>
    </w:p>
    <w:p w14:paraId="5EF6805B" w14:textId="1091B389" w:rsidR="00D36E11" w:rsidRDefault="00D36E11" w:rsidP="00D36E11">
      <w:pPr>
        <w:pStyle w:val="ListParagraph"/>
        <w:numPr>
          <w:ilvl w:val="2"/>
          <w:numId w:val="93"/>
        </w:numPr>
        <w:rPr>
          <w:b/>
          <w:u w:val="single"/>
        </w:rPr>
      </w:pPr>
      <w:r>
        <w:rPr>
          <w:b/>
        </w:rPr>
        <w:t>Understanding that there was a fear about arbitrariness as applied, not the idea of the death penalty.</w:t>
      </w:r>
      <w:r>
        <w:rPr>
          <w:b/>
          <w:u w:val="single"/>
        </w:rPr>
        <w:t xml:space="preserve"> </w:t>
      </w:r>
    </w:p>
    <w:p w14:paraId="272D4897" w14:textId="2013A3EC" w:rsidR="00CC600A" w:rsidRDefault="00CC600A" w:rsidP="00D36E11">
      <w:pPr>
        <w:pStyle w:val="ListParagraph"/>
        <w:numPr>
          <w:ilvl w:val="2"/>
          <w:numId w:val="93"/>
        </w:numPr>
        <w:rPr>
          <w:b/>
          <w:u w:val="single"/>
        </w:rPr>
      </w:pPr>
      <w:r>
        <w:rPr>
          <w:b/>
          <w:u w:val="single"/>
        </w:rPr>
        <w:t>Constitutionally proper death penalty scheme must have:</w:t>
      </w:r>
    </w:p>
    <w:p w14:paraId="0F468972" w14:textId="3187EDDC" w:rsidR="00CC600A" w:rsidRPr="00566AE5" w:rsidRDefault="00566AE5" w:rsidP="00CC600A">
      <w:pPr>
        <w:pStyle w:val="ListParagraph"/>
        <w:numPr>
          <w:ilvl w:val="3"/>
          <w:numId w:val="93"/>
        </w:numPr>
        <w:rPr>
          <w:b/>
          <w:u w:val="single"/>
        </w:rPr>
      </w:pPr>
      <w:r>
        <w:t>Separate penalty phase</w:t>
      </w:r>
    </w:p>
    <w:p w14:paraId="1EE77BDF" w14:textId="543FDDC9" w:rsidR="00566AE5" w:rsidRPr="00566AE5" w:rsidRDefault="00566AE5" w:rsidP="00CC600A">
      <w:pPr>
        <w:pStyle w:val="ListParagraph"/>
        <w:numPr>
          <w:ilvl w:val="3"/>
          <w:numId w:val="93"/>
        </w:numPr>
        <w:rPr>
          <w:b/>
          <w:u w:val="single"/>
        </w:rPr>
      </w:pPr>
      <w:r>
        <w:t>Rigorous appellate review to check inequity among sentences</w:t>
      </w:r>
    </w:p>
    <w:p w14:paraId="46BCCE37" w14:textId="40716A71" w:rsidR="00566AE5" w:rsidRPr="00566AE5" w:rsidRDefault="00566AE5" w:rsidP="00CC600A">
      <w:pPr>
        <w:pStyle w:val="ListParagraph"/>
        <w:numPr>
          <w:ilvl w:val="3"/>
          <w:numId w:val="93"/>
        </w:numPr>
        <w:rPr>
          <w:b/>
          <w:u w:val="single"/>
        </w:rPr>
      </w:pPr>
      <w:r>
        <w:t>Rational procedure to guide sentence in examining evidence at penalty phase.</w:t>
      </w:r>
    </w:p>
    <w:p w14:paraId="6A00EC2D" w14:textId="534E2ECE" w:rsidR="00566AE5" w:rsidRPr="00B66DB8" w:rsidRDefault="00566AE5" w:rsidP="00CC600A">
      <w:pPr>
        <w:pStyle w:val="ListParagraph"/>
        <w:numPr>
          <w:ilvl w:val="3"/>
          <w:numId w:val="93"/>
        </w:numPr>
        <w:rPr>
          <w:b/>
          <w:u w:val="single"/>
        </w:rPr>
      </w:pPr>
      <w:r>
        <w:t xml:space="preserve">Jury must be guided in that process (statutory listing of aggressive/mitigating factors). </w:t>
      </w:r>
    </w:p>
    <w:p w14:paraId="7F7024EA" w14:textId="39735E70" w:rsidR="00B66DB8" w:rsidRPr="00A91118" w:rsidRDefault="00B66DB8" w:rsidP="00B66DB8">
      <w:pPr>
        <w:pStyle w:val="ListParagraph"/>
        <w:numPr>
          <w:ilvl w:val="1"/>
          <w:numId w:val="93"/>
        </w:numPr>
        <w:rPr>
          <w:b/>
          <w:u w:val="single"/>
        </w:rPr>
      </w:pPr>
      <w:r>
        <w:rPr>
          <w:b/>
        </w:rPr>
        <w:t xml:space="preserve">1977: </w:t>
      </w:r>
      <w:r w:rsidR="00851617">
        <w:rPr>
          <w:b/>
          <w:i/>
        </w:rPr>
        <w:t>Kroger v. Georgia</w:t>
      </w:r>
      <w:r w:rsidR="000C468C">
        <w:rPr>
          <w:b/>
          <w:i/>
        </w:rPr>
        <w:t xml:space="preserve">: </w:t>
      </w:r>
      <w:r>
        <w:t xml:space="preserve">Death Penalty limited only to murder cases (previously could include rape, but had only been used for rape of black women). </w:t>
      </w:r>
    </w:p>
    <w:p w14:paraId="18F55A75" w14:textId="77777777" w:rsidR="00A91118" w:rsidRDefault="00A91118" w:rsidP="00A91118">
      <w:pPr>
        <w:rPr>
          <w:b/>
          <w:u w:val="single"/>
        </w:rPr>
      </w:pPr>
    </w:p>
    <w:p w14:paraId="179C0C67" w14:textId="56E5A58E" w:rsidR="00A91118" w:rsidRDefault="00A91118" w:rsidP="00A91118">
      <w:pPr>
        <w:rPr>
          <w:b/>
          <w:u w:val="single"/>
        </w:rPr>
      </w:pPr>
      <w:r>
        <w:rPr>
          <w:b/>
          <w:u w:val="single"/>
        </w:rPr>
        <w:t>Post Furman v. Georgia Capital Procedures:</w:t>
      </w:r>
    </w:p>
    <w:p w14:paraId="58949359" w14:textId="0A39ED72" w:rsidR="00A91118" w:rsidRPr="00A91118" w:rsidRDefault="00A91118" w:rsidP="00A91118">
      <w:pPr>
        <w:pStyle w:val="ListParagraph"/>
        <w:numPr>
          <w:ilvl w:val="0"/>
          <w:numId w:val="94"/>
        </w:numPr>
        <w:rPr>
          <w:b/>
          <w:u w:val="single"/>
        </w:rPr>
      </w:pPr>
      <w:r>
        <w:rPr>
          <w:b/>
        </w:rPr>
        <w:t>Guilt Phase (Merits Phase):</w:t>
      </w:r>
    </w:p>
    <w:p w14:paraId="0BEFD137" w14:textId="7FCE51DE" w:rsidR="00A91118" w:rsidRPr="00A91118" w:rsidRDefault="00A91118" w:rsidP="00A91118">
      <w:pPr>
        <w:pStyle w:val="ListParagraph"/>
        <w:numPr>
          <w:ilvl w:val="1"/>
          <w:numId w:val="94"/>
        </w:numPr>
        <w:rPr>
          <w:b/>
          <w:u w:val="single"/>
        </w:rPr>
      </w:pPr>
      <w:r>
        <w:t xml:space="preserve">Trial on the merits of the case. </w:t>
      </w:r>
    </w:p>
    <w:p w14:paraId="6B56E64F" w14:textId="70DF20F6" w:rsidR="00A91118" w:rsidRPr="00A91118" w:rsidRDefault="00A91118" w:rsidP="00A91118">
      <w:pPr>
        <w:pStyle w:val="ListParagraph"/>
        <w:numPr>
          <w:ilvl w:val="1"/>
          <w:numId w:val="94"/>
        </w:numPr>
        <w:rPr>
          <w:b/>
          <w:u w:val="single"/>
        </w:rPr>
      </w:pPr>
      <w:r>
        <w:t>Government must prove either First Degree Felony or First Degree Premeditated Murder.</w:t>
      </w:r>
    </w:p>
    <w:p w14:paraId="2927A484" w14:textId="18CAAAA9" w:rsidR="00A91118" w:rsidRPr="00A91118" w:rsidRDefault="00A91118" w:rsidP="00A91118">
      <w:pPr>
        <w:pStyle w:val="ListParagraph"/>
        <w:numPr>
          <w:ilvl w:val="1"/>
          <w:numId w:val="94"/>
        </w:numPr>
        <w:rPr>
          <w:b/>
          <w:u w:val="single"/>
        </w:rPr>
      </w:pPr>
      <w:r>
        <w:t xml:space="preserve">If there is a conviction, proceed to the penalty phase. </w:t>
      </w:r>
    </w:p>
    <w:p w14:paraId="3B00625F" w14:textId="4D193370" w:rsidR="00A91118" w:rsidRPr="00B413A1" w:rsidRDefault="00B413A1" w:rsidP="00A91118">
      <w:pPr>
        <w:pStyle w:val="ListParagraph"/>
        <w:numPr>
          <w:ilvl w:val="0"/>
          <w:numId w:val="94"/>
        </w:numPr>
        <w:rPr>
          <w:b/>
          <w:u w:val="single"/>
        </w:rPr>
      </w:pPr>
      <w:r>
        <w:rPr>
          <w:b/>
        </w:rPr>
        <w:t>Penalty Phase (Sentencing Phase):</w:t>
      </w:r>
    </w:p>
    <w:p w14:paraId="32ADB583" w14:textId="1C43D42C" w:rsidR="00B413A1" w:rsidRPr="00F23A87" w:rsidRDefault="00F23A87" w:rsidP="00B413A1">
      <w:pPr>
        <w:pStyle w:val="ListParagraph"/>
        <w:numPr>
          <w:ilvl w:val="1"/>
          <w:numId w:val="94"/>
        </w:numPr>
        <w:rPr>
          <w:b/>
          <w:u w:val="single"/>
        </w:rPr>
      </w:pPr>
      <w:r>
        <w:t>Jury is asked to determine whether capital punishment is appropriate here:</w:t>
      </w:r>
    </w:p>
    <w:p w14:paraId="1EDC571B" w14:textId="7E314225" w:rsidR="000F138D" w:rsidRPr="009F52EB" w:rsidRDefault="00F23A87" w:rsidP="000F138D">
      <w:pPr>
        <w:pStyle w:val="ListParagraph"/>
        <w:numPr>
          <w:ilvl w:val="2"/>
          <w:numId w:val="94"/>
        </w:numPr>
        <w:rPr>
          <w:b/>
          <w:u w:val="single"/>
        </w:rPr>
      </w:pPr>
      <w:r>
        <w:t>Jury must find aggravating factors unanimously and then agree unanimously that aggravating factors outweigh mitigating factors.</w:t>
      </w:r>
    </w:p>
    <w:p w14:paraId="47573C38" w14:textId="78AE1246" w:rsidR="009F52EB" w:rsidRPr="00B66511" w:rsidRDefault="009F52EB" w:rsidP="009F52EB">
      <w:pPr>
        <w:pStyle w:val="ListParagraph"/>
        <w:numPr>
          <w:ilvl w:val="3"/>
          <w:numId w:val="94"/>
        </w:numPr>
        <w:rPr>
          <w:b/>
          <w:u w:val="single"/>
        </w:rPr>
      </w:pPr>
      <w:r>
        <w:rPr>
          <w:b/>
        </w:rPr>
        <w:t xml:space="preserve">State must prove aggravating factors beyond a reasonable doubt. </w:t>
      </w:r>
    </w:p>
    <w:p w14:paraId="0DD930FD" w14:textId="60390B83" w:rsidR="00B66511" w:rsidRPr="00323C0D" w:rsidRDefault="00B66511" w:rsidP="009F52EB">
      <w:pPr>
        <w:pStyle w:val="ListParagraph"/>
        <w:numPr>
          <w:ilvl w:val="3"/>
          <w:numId w:val="94"/>
        </w:numPr>
        <w:rPr>
          <w:b/>
          <w:u w:val="single"/>
        </w:rPr>
      </w:pPr>
      <w:r>
        <w:rPr>
          <w:b/>
        </w:rPr>
        <w:t xml:space="preserve">In most states, defendant can make a statement to the jury that is not subject to cross examination. </w:t>
      </w:r>
    </w:p>
    <w:p w14:paraId="7199C7FF" w14:textId="6181FDA3" w:rsidR="00323C0D" w:rsidRPr="000E116A" w:rsidRDefault="00323C0D" w:rsidP="00323C0D">
      <w:pPr>
        <w:pStyle w:val="ListParagraph"/>
        <w:numPr>
          <w:ilvl w:val="1"/>
          <w:numId w:val="94"/>
        </w:numPr>
        <w:rPr>
          <w:b/>
          <w:u w:val="single"/>
        </w:rPr>
      </w:pPr>
      <w:r>
        <w:t xml:space="preserve">The jury does not need to agree on which factor tips the balance—just that it does. </w:t>
      </w:r>
    </w:p>
    <w:p w14:paraId="53B0A7AA" w14:textId="0FB56641" w:rsidR="000E116A" w:rsidRPr="000A15B2" w:rsidRDefault="000E116A" w:rsidP="00323C0D">
      <w:pPr>
        <w:pStyle w:val="ListParagraph"/>
        <w:numPr>
          <w:ilvl w:val="1"/>
          <w:numId w:val="94"/>
        </w:numPr>
        <w:rPr>
          <w:b/>
          <w:u w:val="single"/>
        </w:rPr>
      </w:pPr>
      <w:r>
        <w:t xml:space="preserve">Some states hold that if the jury </w:t>
      </w:r>
      <w:r w:rsidR="006A541B">
        <w:t>is split</w:t>
      </w:r>
      <w:r>
        <w:t xml:space="preserve">, there will be an automatic life sentence; otherwise retry on the </w:t>
      </w:r>
      <w:r w:rsidR="00DF6506">
        <w:t>penalty</w:t>
      </w:r>
      <w:r>
        <w:t xml:space="preserve"> phase. </w:t>
      </w:r>
    </w:p>
    <w:p w14:paraId="42C38EC9" w14:textId="77777777" w:rsidR="000A15B2" w:rsidRDefault="000A15B2" w:rsidP="000A15B2">
      <w:pPr>
        <w:rPr>
          <w:b/>
          <w:u w:val="single"/>
        </w:rPr>
      </w:pPr>
    </w:p>
    <w:p w14:paraId="6883FB2F" w14:textId="2ABDA358" w:rsidR="000A15B2" w:rsidRDefault="000A15B2" w:rsidP="000A15B2">
      <w:pPr>
        <w:rPr>
          <w:b/>
          <w:u w:val="single"/>
        </w:rPr>
      </w:pPr>
      <w:r>
        <w:rPr>
          <w:b/>
          <w:u w:val="single"/>
        </w:rPr>
        <w:t>Who Decides?</w:t>
      </w:r>
    </w:p>
    <w:p w14:paraId="2A481796" w14:textId="631B9488" w:rsidR="000A15B2" w:rsidRPr="000A15B2" w:rsidRDefault="000A15B2" w:rsidP="000A15B2">
      <w:pPr>
        <w:pStyle w:val="ListParagraph"/>
        <w:numPr>
          <w:ilvl w:val="0"/>
          <w:numId w:val="95"/>
        </w:numPr>
        <w:rPr>
          <w:b/>
          <w:u w:val="single"/>
        </w:rPr>
      </w:pPr>
      <w:r>
        <w:rPr>
          <w:b/>
        </w:rPr>
        <w:t xml:space="preserve">Jury: </w:t>
      </w:r>
      <w:r>
        <w:t xml:space="preserve">Must be a death-qualified jury. </w:t>
      </w:r>
    </w:p>
    <w:p w14:paraId="229256E0" w14:textId="648B0C7E" w:rsidR="000A15B2" w:rsidRPr="00283847" w:rsidRDefault="000A15B2" w:rsidP="000A15B2">
      <w:pPr>
        <w:pStyle w:val="ListParagraph"/>
        <w:numPr>
          <w:ilvl w:val="1"/>
          <w:numId w:val="95"/>
        </w:numPr>
        <w:rPr>
          <w:b/>
          <w:u w:val="single"/>
        </w:rPr>
      </w:pPr>
      <w:r>
        <w:rPr>
          <w:b/>
        </w:rPr>
        <w:t xml:space="preserve">During Voir Dire, </w:t>
      </w:r>
      <w:r w:rsidR="00283847">
        <w:t>jurors are asked if they could impose the death penalty. Anyone who indicates that they could not will be struck for cause automatically.</w:t>
      </w:r>
    </w:p>
    <w:p w14:paraId="68F2535F" w14:textId="76BCF14C" w:rsidR="009046D4" w:rsidRPr="00F8564A" w:rsidRDefault="00283847" w:rsidP="00F8564A">
      <w:pPr>
        <w:pStyle w:val="ListParagraph"/>
        <w:numPr>
          <w:ilvl w:val="0"/>
          <w:numId w:val="95"/>
        </w:numPr>
        <w:rPr>
          <w:b/>
          <w:u w:val="single"/>
        </w:rPr>
      </w:pPr>
      <w:r>
        <w:rPr>
          <w:b/>
        </w:rPr>
        <w:t xml:space="preserve">Judge: </w:t>
      </w:r>
      <w:r>
        <w:t xml:space="preserve">Some states (AL, FL, DE) allow the judge to override jury. </w:t>
      </w:r>
    </w:p>
    <w:p w14:paraId="4981EDD0" w14:textId="77777777" w:rsidR="00F8564A" w:rsidRDefault="00F8564A" w:rsidP="00F8564A"/>
    <w:p w14:paraId="55D2F0E5" w14:textId="2DA8424E" w:rsidR="00F8564A" w:rsidRDefault="00F8564A" w:rsidP="00F8564A">
      <w:pPr>
        <w:rPr>
          <w:b/>
          <w:u w:val="single"/>
        </w:rPr>
      </w:pPr>
      <w:r>
        <w:rPr>
          <w:b/>
          <w:u w:val="single"/>
        </w:rPr>
        <w:t>What Counts as Aggravating?</w:t>
      </w:r>
    </w:p>
    <w:p w14:paraId="18707795" w14:textId="0D4EA50C" w:rsidR="00F8564A" w:rsidRPr="00630704" w:rsidRDefault="00630704" w:rsidP="00F8564A">
      <w:pPr>
        <w:pStyle w:val="ListParagraph"/>
        <w:numPr>
          <w:ilvl w:val="0"/>
          <w:numId w:val="96"/>
        </w:numPr>
        <w:rPr>
          <w:b/>
          <w:u w:val="single"/>
        </w:rPr>
      </w:pPr>
      <w:r>
        <w:t xml:space="preserve">Many states enumerate aggravating statues by statute to avoid unfettered jury discretion. </w:t>
      </w:r>
    </w:p>
    <w:p w14:paraId="53660EB2" w14:textId="36B2D2B2" w:rsidR="00630704" w:rsidRPr="00630704" w:rsidRDefault="00630704" w:rsidP="00F8564A">
      <w:pPr>
        <w:pStyle w:val="ListParagraph"/>
        <w:numPr>
          <w:ilvl w:val="0"/>
          <w:numId w:val="96"/>
        </w:numPr>
        <w:rPr>
          <w:b/>
          <w:u w:val="single"/>
        </w:rPr>
      </w:pPr>
      <w:r>
        <w:t xml:space="preserve">But often, those factors are themselves quite subjective: </w:t>
      </w:r>
    </w:p>
    <w:p w14:paraId="1D1E83CB" w14:textId="00688597" w:rsidR="00630704" w:rsidRPr="005243A0" w:rsidRDefault="00630704" w:rsidP="00630704">
      <w:pPr>
        <w:pStyle w:val="ListParagraph"/>
        <w:numPr>
          <w:ilvl w:val="1"/>
          <w:numId w:val="96"/>
        </w:numPr>
        <w:rPr>
          <w:b/>
          <w:u w:val="single"/>
        </w:rPr>
      </w:pPr>
      <w:r>
        <w:t xml:space="preserve">“Heinous, Atrocious, or Cruel” Killing: quite subjective. </w:t>
      </w:r>
    </w:p>
    <w:p w14:paraId="25C315E9" w14:textId="77777777" w:rsidR="005243A0" w:rsidRDefault="005243A0" w:rsidP="005243A0">
      <w:pPr>
        <w:rPr>
          <w:b/>
          <w:u w:val="single"/>
        </w:rPr>
      </w:pPr>
    </w:p>
    <w:p w14:paraId="6E04D497" w14:textId="5FB93C3F" w:rsidR="005243A0" w:rsidRDefault="005243A0" w:rsidP="005243A0">
      <w:pPr>
        <w:rPr>
          <w:b/>
          <w:u w:val="single"/>
        </w:rPr>
      </w:pPr>
      <w:r>
        <w:rPr>
          <w:b/>
          <w:u w:val="single"/>
        </w:rPr>
        <w:t>Aggravating Factors MUST Clearly Outweigh Mitigating Factors:</w:t>
      </w:r>
    </w:p>
    <w:p w14:paraId="4A5CA881" w14:textId="0D1479AD" w:rsidR="005243A0" w:rsidRPr="003F5D11" w:rsidRDefault="005243A0" w:rsidP="005243A0">
      <w:pPr>
        <w:pStyle w:val="ListParagraph"/>
        <w:numPr>
          <w:ilvl w:val="0"/>
          <w:numId w:val="97"/>
        </w:numPr>
        <w:rPr>
          <w:b/>
          <w:u w:val="single"/>
        </w:rPr>
      </w:pPr>
      <w:r>
        <w:rPr>
          <w:b/>
          <w:i/>
        </w:rPr>
        <w:t>Olsen v. State</w:t>
      </w:r>
      <w:r w:rsidR="003F5D11">
        <w:t>, Supreme Court of Wyoming, 2003</w:t>
      </w:r>
    </w:p>
    <w:p w14:paraId="438CD6AD" w14:textId="565A9634" w:rsidR="003F5D11" w:rsidRPr="001710A5" w:rsidRDefault="001710A5" w:rsidP="003F5D11">
      <w:pPr>
        <w:pStyle w:val="ListParagraph"/>
        <w:numPr>
          <w:ilvl w:val="1"/>
          <w:numId w:val="97"/>
        </w:numPr>
        <w:rPr>
          <w:b/>
          <w:u w:val="single"/>
        </w:rPr>
      </w:pPr>
      <w:r>
        <w:t xml:space="preserve">Olsen robs a bar, then shoots three people in the head one by one. </w:t>
      </w:r>
    </w:p>
    <w:p w14:paraId="3FEF31E9" w14:textId="6C412B92" w:rsidR="001710A5" w:rsidRPr="00E56D23" w:rsidRDefault="001710A5" w:rsidP="003F5D11">
      <w:pPr>
        <w:pStyle w:val="ListParagraph"/>
        <w:numPr>
          <w:ilvl w:val="1"/>
          <w:numId w:val="97"/>
        </w:numPr>
        <w:rPr>
          <w:b/>
          <w:u w:val="single"/>
        </w:rPr>
      </w:pPr>
      <w:r>
        <w:t xml:space="preserve">Was intoxicated at the time, had taken drug to control seizures, and had brain damage since birth. </w:t>
      </w:r>
    </w:p>
    <w:p w14:paraId="204DBB48" w14:textId="39151DB1" w:rsidR="00E56D23" w:rsidRPr="00E56D23" w:rsidRDefault="00E56D23" w:rsidP="003F5D11">
      <w:pPr>
        <w:pStyle w:val="ListParagraph"/>
        <w:numPr>
          <w:ilvl w:val="1"/>
          <w:numId w:val="97"/>
        </w:numPr>
        <w:rPr>
          <w:b/>
          <w:u w:val="single"/>
        </w:rPr>
      </w:pPr>
      <w:r>
        <w:t xml:space="preserve">Olsen convicted under BOTH felony murder and first degree murder theories, which is why felony murder can be an aggravating factor. </w:t>
      </w:r>
    </w:p>
    <w:p w14:paraId="61168C66" w14:textId="5866C0BC" w:rsidR="00E56D23" w:rsidRPr="007639AB" w:rsidRDefault="00E56D23" w:rsidP="003F5D11">
      <w:pPr>
        <w:pStyle w:val="ListParagraph"/>
        <w:numPr>
          <w:ilvl w:val="1"/>
          <w:numId w:val="97"/>
        </w:numPr>
        <w:rPr>
          <w:b/>
          <w:u w:val="single"/>
        </w:rPr>
      </w:pPr>
      <w:r>
        <w:t xml:space="preserve">Jury came out and asked if there was a possibility of parole; court responded about executive clemency, which was misleading since highly unlikely and also parole was not possible. </w:t>
      </w:r>
    </w:p>
    <w:p w14:paraId="1B555442" w14:textId="6C2DD3DC" w:rsidR="007639AB" w:rsidRPr="007639AB" w:rsidRDefault="007639AB" w:rsidP="003F5D11">
      <w:pPr>
        <w:pStyle w:val="ListParagraph"/>
        <w:numPr>
          <w:ilvl w:val="1"/>
          <w:numId w:val="97"/>
        </w:numPr>
        <w:rPr>
          <w:b/>
          <w:u w:val="single"/>
        </w:rPr>
      </w:pPr>
      <w:r>
        <w:rPr>
          <w:b/>
        </w:rPr>
        <w:t xml:space="preserve">State: </w:t>
      </w:r>
      <w:r>
        <w:t>Seeks to prove several aggravating factors:</w:t>
      </w:r>
    </w:p>
    <w:p w14:paraId="6F4CB0F7" w14:textId="7F9B5D44" w:rsidR="007639AB" w:rsidRPr="007639AB" w:rsidRDefault="007639AB" w:rsidP="007639AB">
      <w:pPr>
        <w:pStyle w:val="ListParagraph"/>
        <w:numPr>
          <w:ilvl w:val="2"/>
          <w:numId w:val="97"/>
        </w:numPr>
        <w:rPr>
          <w:u w:val="single"/>
        </w:rPr>
      </w:pPr>
      <w:r w:rsidRPr="007639AB">
        <w:t>Killing was especially atrocious or cruel</w:t>
      </w:r>
    </w:p>
    <w:p w14:paraId="3525A0EC" w14:textId="29084622" w:rsidR="007639AB" w:rsidRPr="007639AB" w:rsidRDefault="007639AB" w:rsidP="007639AB">
      <w:pPr>
        <w:pStyle w:val="ListParagraph"/>
        <w:numPr>
          <w:ilvl w:val="2"/>
          <w:numId w:val="97"/>
        </w:numPr>
        <w:rPr>
          <w:u w:val="single"/>
        </w:rPr>
      </w:pPr>
      <w:r w:rsidRPr="007639AB">
        <w:t>Felony Murder</w:t>
      </w:r>
    </w:p>
    <w:p w14:paraId="0655EA40" w14:textId="05F2FF7F" w:rsidR="007639AB" w:rsidRPr="007639AB" w:rsidRDefault="007639AB" w:rsidP="007639AB">
      <w:pPr>
        <w:pStyle w:val="ListParagraph"/>
        <w:numPr>
          <w:ilvl w:val="2"/>
          <w:numId w:val="97"/>
        </w:numPr>
        <w:rPr>
          <w:u w:val="single"/>
        </w:rPr>
      </w:pPr>
      <w:r w:rsidRPr="007639AB">
        <w:t xml:space="preserve">Knowingly created a </w:t>
      </w:r>
      <w:r w:rsidR="00336FBE">
        <w:t xml:space="preserve">great </w:t>
      </w:r>
      <w:r w:rsidRPr="007639AB">
        <w:t>risk of death to two or more people</w:t>
      </w:r>
    </w:p>
    <w:p w14:paraId="3D7758A0" w14:textId="13EFC015" w:rsidR="007639AB" w:rsidRPr="007639AB" w:rsidRDefault="007639AB" w:rsidP="007639AB">
      <w:pPr>
        <w:pStyle w:val="ListParagraph"/>
        <w:numPr>
          <w:ilvl w:val="2"/>
          <w:numId w:val="97"/>
        </w:numPr>
        <w:rPr>
          <w:u w:val="single"/>
        </w:rPr>
      </w:pPr>
      <w:r w:rsidRPr="007639AB">
        <w:t>Substantial or continuing threat of future dangerousness</w:t>
      </w:r>
    </w:p>
    <w:p w14:paraId="725A7963" w14:textId="6FA89581" w:rsidR="007639AB" w:rsidRPr="00C370DE" w:rsidRDefault="007639AB" w:rsidP="007639AB">
      <w:pPr>
        <w:pStyle w:val="ListParagraph"/>
        <w:numPr>
          <w:ilvl w:val="2"/>
          <w:numId w:val="97"/>
        </w:numPr>
        <w:rPr>
          <w:u w:val="single"/>
        </w:rPr>
      </w:pPr>
      <w:r w:rsidRPr="007639AB">
        <w:t xml:space="preserve">Murders were committed for the purpose of avoiding or preventing lawful arrest. </w:t>
      </w:r>
    </w:p>
    <w:p w14:paraId="7273E578" w14:textId="0282163E" w:rsidR="00C370DE" w:rsidRPr="00336FBE" w:rsidRDefault="00C370DE" w:rsidP="00336FBE">
      <w:pPr>
        <w:pStyle w:val="ListParagraph"/>
        <w:numPr>
          <w:ilvl w:val="1"/>
          <w:numId w:val="97"/>
        </w:numPr>
        <w:rPr>
          <w:u w:val="single"/>
        </w:rPr>
      </w:pPr>
      <w:r>
        <w:t>Jury finds all but “substantial or continuing risk of death.”</w:t>
      </w:r>
    </w:p>
    <w:p w14:paraId="539BFBD9" w14:textId="647863DD" w:rsidR="00336FBE" w:rsidRPr="00F05997" w:rsidRDefault="00336FBE" w:rsidP="00336FBE">
      <w:pPr>
        <w:pStyle w:val="ListParagraph"/>
        <w:numPr>
          <w:ilvl w:val="1"/>
          <w:numId w:val="97"/>
        </w:numPr>
        <w:rPr>
          <w:u w:val="single"/>
        </w:rPr>
      </w:pPr>
      <w:r w:rsidRPr="00157003">
        <w:rPr>
          <w:b/>
          <w:highlight w:val="yellow"/>
        </w:rPr>
        <w:t>Holding</w:t>
      </w:r>
      <w:r>
        <w:rPr>
          <w:b/>
        </w:rPr>
        <w:t xml:space="preserve">: </w:t>
      </w:r>
      <w:r>
        <w:t xml:space="preserve">The jury </w:t>
      </w:r>
      <w:r w:rsidR="00F05997" w:rsidRPr="00F05997">
        <w:rPr>
          <w:b/>
        </w:rPr>
        <w:t>improperly</w:t>
      </w:r>
      <w:r w:rsidR="00F05997">
        <w:t xml:space="preserve"> found two aggravating factors:</w:t>
      </w:r>
    </w:p>
    <w:p w14:paraId="74907228" w14:textId="060D256C" w:rsidR="00F05997" w:rsidRPr="00F05997" w:rsidRDefault="00F05997" w:rsidP="00F05997">
      <w:pPr>
        <w:pStyle w:val="ListParagraph"/>
        <w:numPr>
          <w:ilvl w:val="2"/>
          <w:numId w:val="97"/>
        </w:numPr>
        <w:rPr>
          <w:u w:val="single"/>
        </w:rPr>
      </w:pPr>
      <w:r>
        <w:rPr>
          <w:b/>
        </w:rPr>
        <w:t>Great risk of death to two or more people:</w:t>
      </w:r>
      <w:r>
        <w:t xml:space="preserve"> The fact that there were multiple victims does not make this aggravating; this would only apply to spraying bullets randomly into a crowd.</w:t>
      </w:r>
    </w:p>
    <w:p w14:paraId="077A9E07" w14:textId="31DF6014" w:rsidR="00F05997" w:rsidRPr="00487521" w:rsidRDefault="00F05997" w:rsidP="00F05997">
      <w:pPr>
        <w:pStyle w:val="ListParagraph"/>
        <w:numPr>
          <w:ilvl w:val="2"/>
          <w:numId w:val="97"/>
        </w:numPr>
        <w:rPr>
          <w:u w:val="single"/>
        </w:rPr>
      </w:pPr>
      <w:r>
        <w:rPr>
          <w:b/>
        </w:rPr>
        <w:t>Especially atrocious or cruel:</w:t>
      </w:r>
      <w:r>
        <w:t xml:space="preserve"> This is not torture as contemplated by the statute. </w:t>
      </w:r>
    </w:p>
    <w:p w14:paraId="3701EF9D" w14:textId="1BE0F24D" w:rsidR="00487521" w:rsidRPr="002B6B9A" w:rsidRDefault="00487521" w:rsidP="00F05997">
      <w:pPr>
        <w:pStyle w:val="ListParagraph"/>
        <w:numPr>
          <w:ilvl w:val="2"/>
          <w:numId w:val="97"/>
        </w:numPr>
        <w:rPr>
          <w:u w:val="single"/>
        </w:rPr>
      </w:pPr>
      <w:r>
        <w:rPr>
          <w:b/>
        </w:rPr>
        <w:t>Court says:</w:t>
      </w:r>
      <w:r>
        <w:t xml:space="preserve"> Must be retried and jury must consider weight in light of these factors. </w:t>
      </w:r>
    </w:p>
    <w:p w14:paraId="2ECFAA4C" w14:textId="77777777" w:rsidR="002B6B9A" w:rsidRDefault="002B6B9A" w:rsidP="002B6B9A">
      <w:pPr>
        <w:rPr>
          <w:u w:val="single"/>
        </w:rPr>
      </w:pPr>
    </w:p>
    <w:p w14:paraId="0238C1F7" w14:textId="5675D1F5" w:rsidR="002B6B9A" w:rsidRDefault="002B6B9A" w:rsidP="002B6B9A">
      <w:pPr>
        <w:rPr>
          <w:b/>
          <w:u w:val="single"/>
        </w:rPr>
      </w:pPr>
      <w:r>
        <w:rPr>
          <w:b/>
          <w:u w:val="single"/>
        </w:rPr>
        <w:t>What Factors Can Mitigate?</w:t>
      </w:r>
    </w:p>
    <w:p w14:paraId="00618489" w14:textId="00BC0C62" w:rsidR="00290ADA" w:rsidRDefault="00B641E9" w:rsidP="00290ADA">
      <w:pPr>
        <w:pStyle w:val="ListParagraph"/>
        <w:numPr>
          <w:ilvl w:val="0"/>
          <w:numId w:val="97"/>
        </w:numPr>
        <w:rPr>
          <w:b/>
          <w:i/>
        </w:rPr>
      </w:pPr>
      <w:r>
        <w:rPr>
          <w:b/>
          <w:i/>
        </w:rPr>
        <w:t>Lockett v. Ohio</w:t>
      </w:r>
      <w:r>
        <w:t>, U.S. Supreme Court, 1978</w:t>
      </w:r>
    </w:p>
    <w:p w14:paraId="5A8F84E4" w14:textId="52884BF6" w:rsidR="00B641E9" w:rsidRPr="009849C9" w:rsidRDefault="009849C9" w:rsidP="00B641E9">
      <w:pPr>
        <w:pStyle w:val="ListParagraph"/>
        <w:numPr>
          <w:ilvl w:val="1"/>
          <w:numId w:val="97"/>
        </w:numPr>
        <w:rPr>
          <w:b/>
          <w:i/>
        </w:rPr>
      </w:pPr>
      <w:r>
        <w:t>D was getaway driver for armed robbery, and tried to provide mitigating circumstances about her limited role in the crime.</w:t>
      </w:r>
    </w:p>
    <w:p w14:paraId="6149427B" w14:textId="5D02FACB" w:rsidR="009849C9" w:rsidRPr="009849C9" w:rsidRDefault="009849C9" w:rsidP="00B641E9">
      <w:pPr>
        <w:pStyle w:val="ListParagraph"/>
        <w:numPr>
          <w:ilvl w:val="1"/>
          <w:numId w:val="97"/>
        </w:numPr>
        <w:rPr>
          <w:b/>
          <w:i/>
        </w:rPr>
      </w:pPr>
      <w:r w:rsidRPr="00884438">
        <w:rPr>
          <w:b/>
          <w:highlight w:val="yellow"/>
        </w:rPr>
        <w:t>Holding</w:t>
      </w:r>
      <w:r>
        <w:rPr>
          <w:b/>
        </w:rPr>
        <w:t xml:space="preserve">: </w:t>
      </w:r>
      <w:r>
        <w:t xml:space="preserve">Defense should be able to provide any mitigating evidence about character, mental capacity, role in the crime, background, etc. </w:t>
      </w:r>
    </w:p>
    <w:p w14:paraId="35C4E146" w14:textId="1E970402" w:rsidR="009849C9" w:rsidRPr="00B72111" w:rsidRDefault="009849C9" w:rsidP="009849C9">
      <w:pPr>
        <w:pStyle w:val="ListParagraph"/>
        <w:numPr>
          <w:ilvl w:val="2"/>
          <w:numId w:val="97"/>
        </w:numPr>
        <w:rPr>
          <w:b/>
          <w:i/>
        </w:rPr>
      </w:pPr>
      <w:r>
        <w:rPr>
          <w:b/>
        </w:rPr>
        <w:t>Mixed concerns about enumerating mitigating factors:</w:t>
      </w:r>
      <w:r>
        <w:t xml:space="preserve"> Helpful to give jury/defense counsel guidance, but perhaps we make some enumerated factors appear more valuable than others that are catch-alls. </w:t>
      </w:r>
    </w:p>
    <w:p w14:paraId="473DE976" w14:textId="2D323161" w:rsidR="00B72111" w:rsidRPr="00B72111" w:rsidRDefault="00B72111" w:rsidP="009849C9">
      <w:pPr>
        <w:pStyle w:val="ListParagraph"/>
        <w:numPr>
          <w:ilvl w:val="2"/>
          <w:numId w:val="97"/>
        </w:numPr>
        <w:rPr>
          <w:b/>
          <w:i/>
        </w:rPr>
      </w:pPr>
      <w:r>
        <w:rPr>
          <w:b/>
        </w:rPr>
        <w:t xml:space="preserve">Tensions in system between strict guidance for aggravating factors and flexible leeway for pro-defendant arguments. </w:t>
      </w:r>
    </w:p>
    <w:p w14:paraId="799D2416" w14:textId="049E6B4B" w:rsidR="00B72111" w:rsidRPr="00B72111" w:rsidRDefault="00B72111" w:rsidP="00B72111">
      <w:pPr>
        <w:pStyle w:val="ListParagraph"/>
        <w:numPr>
          <w:ilvl w:val="0"/>
          <w:numId w:val="97"/>
        </w:numPr>
        <w:rPr>
          <w:b/>
          <w:i/>
        </w:rPr>
      </w:pPr>
      <w:r>
        <w:rPr>
          <w:b/>
          <w:i/>
        </w:rPr>
        <w:t>Eddings v. Oklahoma</w:t>
      </w:r>
      <w:r>
        <w:t>, U.S. Supreme Court, 1982</w:t>
      </w:r>
    </w:p>
    <w:p w14:paraId="37BE08AE" w14:textId="00AD2047" w:rsidR="003E3332" w:rsidRPr="003E3332" w:rsidRDefault="003E3332" w:rsidP="003E3332">
      <w:pPr>
        <w:pStyle w:val="ListParagraph"/>
        <w:numPr>
          <w:ilvl w:val="1"/>
          <w:numId w:val="97"/>
        </w:numPr>
        <w:rPr>
          <w:b/>
          <w:i/>
        </w:rPr>
      </w:pPr>
      <w:r>
        <w:t xml:space="preserve">D convicted of murdering highway patrol officer at age of 16. Defense wanted to provide information on childhood and background of abuse. </w:t>
      </w:r>
    </w:p>
    <w:p w14:paraId="0CBBFB51" w14:textId="171AC575" w:rsidR="003E3332" w:rsidRPr="00BE5D1E" w:rsidRDefault="003E3332" w:rsidP="003E3332">
      <w:pPr>
        <w:pStyle w:val="ListParagraph"/>
        <w:numPr>
          <w:ilvl w:val="1"/>
          <w:numId w:val="97"/>
        </w:numPr>
        <w:rPr>
          <w:b/>
          <w:i/>
        </w:rPr>
      </w:pPr>
      <w:r w:rsidRPr="00884438">
        <w:rPr>
          <w:b/>
          <w:highlight w:val="yellow"/>
        </w:rPr>
        <w:t>Holding</w:t>
      </w:r>
      <w:r>
        <w:rPr>
          <w:b/>
        </w:rPr>
        <w:t xml:space="preserve">: </w:t>
      </w:r>
      <w:r w:rsidR="00884438">
        <w:t xml:space="preserve">Defense can be allowed to bring in any information on background or childhood that relates to the character of defendant, even if not to character of the crime itself. </w:t>
      </w:r>
    </w:p>
    <w:p w14:paraId="54C71EB3" w14:textId="0BBBBEB5" w:rsidR="00480E61" w:rsidRDefault="00480E61" w:rsidP="00BE5D1E">
      <w:pPr>
        <w:pStyle w:val="ListParagraph"/>
        <w:numPr>
          <w:ilvl w:val="0"/>
          <w:numId w:val="97"/>
        </w:numPr>
        <w:rPr>
          <w:b/>
          <w:i/>
        </w:rPr>
      </w:pPr>
      <w:r>
        <w:rPr>
          <w:b/>
          <w:i/>
        </w:rPr>
        <w:t xml:space="preserve">Skipper v. South Carolina: </w:t>
      </w:r>
      <w:r w:rsidR="001A056D">
        <w:t xml:space="preserve">Testimony about good behavior in jail is an allowable </w:t>
      </w:r>
      <w:r w:rsidR="001A056D">
        <w:rPr>
          <w:b/>
        </w:rPr>
        <w:t xml:space="preserve">mitigating factor. </w:t>
      </w:r>
    </w:p>
    <w:p w14:paraId="1CAA716A" w14:textId="0C5EDE35" w:rsidR="00BE5D1E" w:rsidRPr="00A12B2B" w:rsidRDefault="00BE5D1E" w:rsidP="00BE5D1E">
      <w:pPr>
        <w:pStyle w:val="ListParagraph"/>
        <w:numPr>
          <w:ilvl w:val="0"/>
          <w:numId w:val="97"/>
        </w:numPr>
        <w:rPr>
          <w:b/>
          <w:i/>
        </w:rPr>
      </w:pPr>
      <w:r>
        <w:rPr>
          <w:b/>
          <w:i/>
        </w:rPr>
        <w:t xml:space="preserve">People v. Kuntu: </w:t>
      </w:r>
      <w:r w:rsidR="001A056D">
        <w:t xml:space="preserve">State can’t reframe an enumerated mitigating factor as an </w:t>
      </w:r>
      <w:r w:rsidR="001A056D">
        <w:rPr>
          <w:b/>
        </w:rPr>
        <w:t>aggravating factor.</w:t>
      </w:r>
    </w:p>
    <w:p w14:paraId="4C717DE9" w14:textId="77777777" w:rsidR="00A12B2B" w:rsidRDefault="00A12B2B" w:rsidP="00A12B2B">
      <w:pPr>
        <w:rPr>
          <w:b/>
          <w:i/>
        </w:rPr>
      </w:pPr>
    </w:p>
    <w:p w14:paraId="2B7DCC4C" w14:textId="14134E24" w:rsidR="00A12B2B" w:rsidRDefault="00A12B2B" w:rsidP="00A12B2B">
      <w:pPr>
        <w:rPr>
          <w:b/>
          <w:u w:val="single"/>
        </w:rPr>
      </w:pPr>
      <w:r>
        <w:rPr>
          <w:b/>
          <w:u w:val="single"/>
        </w:rPr>
        <w:t>Categorical Limits on Death Penalty</w:t>
      </w:r>
    </w:p>
    <w:p w14:paraId="6B4890E1" w14:textId="2E7F5299" w:rsidR="003B0762" w:rsidRPr="00D2230E" w:rsidRDefault="003B0762" w:rsidP="003B0762">
      <w:pPr>
        <w:pStyle w:val="ListParagraph"/>
        <w:numPr>
          <w:ilvl w:val="0"/>
          <w:numId w:val="98"/>
        </w:numPr>
        <w:rPr>
          <w:b/>
          <w:u w:val="single"/>
        </w:rPr>
      </w:pPr>
      <w:r>
        <w:rPr>
          <w:b/>
          <w:i/>
        </w:rPr>
        <w:t>Enmund v. Florida</w:t>
      </w:r>
    </w:p>
    <w:p w14:paraId="65908C06" w14:textId="5C23C92C" w:rsidR="00D2230E" w:rsidRPr="00D2230E" w:rsidRDefault="00D2230E" w:rsidP="00D2230E">
      <w:pPr>
        <w:pStyle w:val="ListParagraph"/>
        <w:numPr>
          <w:ilvl w:val="1"/>
          <w:numId w:val="98"/>
        </w:numPr>
        <w:rPr>
          <w:b/>
          <w:u w:val="single"/>
        </w:rPr>
      </w:pPr>
      <w:r>
        <w:t>Getaway driver did not have intent to kill, was not armed, and was not an active participation.</w:t>
      </w:r>
    </w:p>
    <w:p w14:paraId="4229E42F" w14:textId="0FAB40E1" w:rsidR="00D2230E" w:rsidRPr="00935600" w:rsidRDefault="00D2230E" w:rsidP="00D2230E">
      <w:pPr>
        <w:pStyle w:val="ListParagraph"/>
        <w:numPr>
          <w:ilvl w:val="1"/>
          <w:numId w:val="98"/>
        </w:numPr>
        <w:rPr>
          <w:b/>
          <w:u w:val="single"/>
        </w:rPr>
      </w:pPr>
      <w:r w:rsidRPr="00B84029">
        <w:rPr>
          <w:b/>
          <w:highlight w:val="yellow"/>
        </w:rPr>
        <w:t>Holding</w:t>
      </w:r>
      <w:r>
        <w:rPr>
          <w:b/>
        </w:rPr>
        <w:t xml:space="preserve">: </w:t>
      </w:r>
      <w:r>
        <w:t xml:space="preserve">A minor actor without a culpable state of mind to the murder should not receive the death penalty. </w:t>
      </w:r>
    </w:p>
    <w:p w14:paraId="1448A20C" w14:textId="7FC6113A" w:rsidR="00935600" w:rsidRPr="001F51F0" w:rsidRDefault="00935600" w:rsidP="00935600">
      <w:pPr>
        <w:pStyle w:val="ListParagraph"/>
        <w:numPr>
          <w:ilvl w:val="0"/>
          <w:numId w:val="98"/>
        </w:numPr>
        <w:rPr>
          <w:b/>
          <w:u w:val="single"/>
        </w:rPr>
      </w:pPr>
      <w:r>
        <w:rPr>
          <w:b/>
          <w:u w:val="single"/>
        </w:rPr>
        <w:t xml:space="preserve">Mental Incapacity: </w:t>
      </w:r>
      <w:r>
        <w:rPr>
          <w:b/>
          <w:i/>
          <w:u w:val="single"/>
        </w:rPr>
        <w:t>Atkins v. Virginia</w:t>
      </w:r>
      <w:r w:rsidR="0068056C">
        <w:rPr>
          <w:u w:val="single"/>
        </w:rPr>
        <w:t>, U.S. Supreme Court, 2002</w:t>
      </w:r>
    </w:p>
    <w:p w14:paraId="227E27E8" w14:textId="2E249F76" w:rsidR="001F51F0" w:rsidRPr="001F51F0" w:rsidRDefault="001F51F0" w:rsidP="001F51F0">
      <w:pPr>
        <w:pStyle w:val="ListParagraph"/>
        <w:numPr>
          <w:ilvl w:val="1"/>
          <w:numId w:val="98"/>
        </w:numPr>
        <w:rPr>
          <w:b/>
          <w:u w:val="single"/>
        </w:rPr>
      </w:pPr>
      <w:r w:rsidRPr="00B2151F">
        <w:rPr>
          <w:b/>
          <w:highlight w:val="yellow"/>
        </w:rPr>
        <w:t>Holding</w:t>
      </w:r>
      <w:r>
        <w:rPr>
          <w:b/>
        </w:rPr>
        <w:t xml:space="preserve">: </w:t>
      </w:r>
      <w:r>
        <w:t xml:space="preserve">Death penalty can’t be applied to mentally retarded defendants. </w:t>
      </w:r>
    </w:p>
    <w:p w14:paraId="6B72CCB8" w14:textId="7CCF468C" w:rsidR="001F51F0" w:rsidRPr="001F51F0" w:rsidRDefault="001F51F0" w:rsidP="001F51F0">
      <w:pPr>
        <w:pStyle w:val="ListParagraph"/>
        <w:numPr>
          <w:ilvl w:val="2"/>
          <w:numId w:val="98"/>
        </w:numPr>
        <w:rPr>
          <w:b/>
          <w:u w:val="single"/>
        </w:rPr>
      </w:pPr>
      <w:r>
        <w:t xml:space="preserve">Based on which states restrict, but also the fact that an increasing number of states were moving towards forbidding. </w:t>
      </w:r>
    </w:p>
    <w:p w14:paraId="629EAFE8" w14:textId="36D25EF2" w:rsidR="001F51F0" w:rsidRPr="00372DA9" w:rsidRDefault="001F51F0" w:rsidP="001F51F0">
      <w:pPr>
        <w:pStyle w:val="ListParagraph"/>
        <w:numPr>
          <w:ilvl w:val="2"/>
          <w:numId w:val="98"/>
        </w:numPr>
        <w:rPr>
          <w:b/>
          <w:u w:val="single"/>
        </w:rPr>
      </w:pPr>
      <w:r>
        <w:t xml:space="preserve">Also: less culpability for those with mental retardation. </w:t>
      </w:r>
    </w:p>
    <w:p w14:paraId="5AD28BE3" w14:textId="698D76A1" w:rsidR="00372DA9" w:rsidRPr="00372DA9" w:rsidRDefault="00372DA9" w:rsidP="001F51F0">
      <w:pPr>
        <w:pStyle w:val="ListParagraph"/>
        <w:numPr>
          <w:ilvl w:val="2"/>
          <w:numId w:val="98"/>
        </w:numPr>
        <w:rPr>
          <w:b/>
          <w:u w:val="single"/>
        </w:rPr>
      </w:pPr>
      <w:r>
        <w:t>Prior to decision, retardation was a mitigating factor, but not a limit: led to arbitrary sentencing.</w:t>
      </w:r>
    </w:p>
    <w:p w14:paraId="5A4D7BA6" w14:textId="5199E03E" w:rsidR="00372DA9" w:rsidRPr="0068056C" w:rsidRDefault="00372DA9" w:rsidP="001F51F0">
      <w:pPr>
        <w:pStyle w:val="ListParagraph"/>
        <w:numPr>
          <w:ilvl w:val="2"/>
          <w:numId w:val="98"/>
        </w:numPr>
        <w:rPr>
          <w:b/>
          <w:u w:val="single"/>
        </w:rPr>
      </w:pPr>
      <w:r w:rsidRPr="00A3033D">
        <w:rPr>
          <w:b/>
          <w:highlight w:val="cyan"/>
        </w:rPr>
        <w:t>KTT</w:t>
      </w:r>
      <w:r>
        <w:rPr>
          <w:b/>
        </w:rPr>
        <w:t xml:space="preserve">: </w:t>
      </w:r>
      <w:r>
        <w:t xml:space="preserve">Court punted a little bit; left definition of mental retardation up to states to define based on IQ level. </w:t>
      </w:r>
    </w:p>
    <w:p w14:paraId="2EC0A35C" w14:textId="79C11817" w:rsidR="0068056C" w:rsidRPr="0068056C" w:rsidRDefault="0068056C" w:rsidP="0068056C">
      <w:pPr>
        <w:pStyle w:val="ListParagraph"/>
        <w:numPr>
          <w:ilvl w:val="0"/>
          <w:numId w:val="98"/>
        </w:numPr>
        <w:rPr>
          <w:b/>
          <w:u w:val="single"/>
        </w:rPr>
      </w:pPr>
      <w:r>
        <w:rPr>
          <w:b/>
          <w:u w:val="single"/>
        </w:rPr>
        <w:t xml:space="preserve">Youth: </w:t>
      </w:r>
      <w:r>
        <w:rPr>
          <w:b/>
          <w:i/>
          <w:u w:val="single"/>
        </w:rPr>
        <w:t>Roper v. Simmons</w:t>
      </w:r>
      <w:r>
        <w:rPr>
          <w:u w:val="single"/>
        </w:rPr>
        <w:t>, U.S. Supreme Court, 2005</w:t>
      </w:r>
    </w:p>
    <w:p w14:paraId="6C8FED68" w14:textId="798E5388" w:rsidR="0068056C" w:rsidRPr="0039089A" w:rsidRDefault="000E5FD4" w:rsidP="0068056C">
      <w:pPr>
        <w:pStyle w:val="ListParagraph"/>
        <w:numPr>
          <w:ilvl w:val="1"/>
          <w:numId w:val="98"/>
        </w:numPr>
        <w:rPr>
          <w:b/>
          <w:u w:val="single"/>
        </w:rPr>
      </w:pPr>
      <w:r w:rsidRPr="00B2151F">
        <w:rPr>
          <w:b/>
          <w:highlight w:val="yellow"/>
        </w:rPr>
        <w:t>Holding</w:t>
      </w:r>
      <w:r>
        <w:rPr>
          <w:b/>
        </w:rPr>
        <w:t xml:space="preserve">: </w:t>
      </w:r>
      <w:r>
        <w:t xml:space="preserve">D’s who commit offense while under the age of 18 are ineligible for the death penalty. </w:t>
      </w:r>
    </w:p>
    <w:p w14:paraId="28CA9112" w14:textId="45361C58" w:rsidR="0039089A" w:rsidRPr="00855103" w:rsidRDefault="0039089A" w:rsidP="0039089A">
      <w:pPr>
        <w:pStyle w:val="ListParagraph"/>
        <w:numPr>
          <w:ilvl w:val="2"/>
          <w:numId w:val="98"/>
        </w:numPr>
        <w:rPr>
          <w:b/>
          <w:u w:val="single"/>
        </w:rPr>
      </w:pPr>
      <w:r>
        <w:rPr>
          <w:b/>
        </w:rPr>
        <w:t xml:space="preserve">Cited in </w:t>
      </w:r>
      <w:r>
        <w:rPr>
          <w:b/>
          <w:i/>
        </w:rPr>
        <w:t xml:space="preserve">Graham: </w:t>
      </w:r>
      <w:r>
        <w:t xml:space="preserve">No Life without Parole for Kids. </w:t>
      </w:r>
    </w:p>
    <w:p w14:paraId="2703BB55" w14:textId="72ED2700" w:rsidR="00382ED7" w:rsidRPr="00382ED7" w:rsidRDefault="00855103" w:rsidP="00382ED7">
      <w:pPr>
        <w:pStyle w:val="ListParagraph"/>
        <w:numPr>
          <w:ilvl w:val="2"/>
          <w:numId w:val="98"/>
        </w:numPr>
        <w:rPr>
          <w:b/>
          <w:u w:val="single"/>
        </w:rPr>
      </w:pPr>
      <w:r>
        <w:t>Based on lack of maturity, underdeveloped sense of responsibility, brain research</w:t>
      </w:r>
      <w:r w:rsidR="00382ED7">
        <w:t xml:space="preserve">, evolving standards of decency. </w:t>
      </w:r>
    </w:p>
    <w:p w14:paraId="1D074DF9" w14:textId="77777777" w:rsidR="000B2AC9" w:rsidRDefault="000B2AC9" w:rsidP="000B2AC9">
      <w:pPr>
        <w:rPr>
          <w:b/>
          <w:u w:val="single"/>
        </w:rPr>
      </w:pPr>
    </w:p>
    <w:p w14:paraId="27CE9C6F" w14:textId="0267D283" w:rsidR="000B2AC9" w:rsidRDefault="000B2AC9" w:rsidP="000B2AC9">
      <w:pPr>
        <w:rPr>
          <w:b/>
          <w:u w:val="single"/>
        </w:rPr>
      </w:pPr>
      <w:r>
        <w:rPr>
          <w:b/>
          <w:u w:val="single"/>
        </w:rPr>
        <w:t>Mens Rea Requirements for Captial Punishment:</w:t>
      </w:r>
    </w:p>
    <w:p w14:paraId="3C54204C" w14:textId="4CDC3280" w:rsidR="000B2AC9" w:rsidRPr="00AC5D61" w:rsidRDefault="000B2AC9" w:rsidP="000B2AC9">
      <w:pPr>
        <w:pStyle w:val="ListParagraph"/>
        <w:numPr>
          <w:ilvl w:val="0"/>
          <w:numId w:val="98"/>
        </w:numPr>
        <w:rPr>
          <w:b/>
          <w:u w:val="single"/>
        </w:rPr>
      </w:pPr>
      <w:r>
        <w:rPr>
          <w:b/>
          <w:i/>
        </w:rPr>
        <w:t>Tison v. Arizona</w:t>
      </w:r>
      <w:r>
        <w:t xml:space="preserve">, </w:t>
      </w:r>
      <w:r w:rsidR="00AC5D61">
        <w:t>U.S. Supreme Court, 1987</w:t>
      </w:r>
    </w:p>
    <w:p w14:paraId="12547369" w14:textId="0CBFCF9A" w:rsidR="00AC5D61" w:rsidRPr="00A14D7F" w:rsidRDefault="00A14D7F" w:rsidP="00AC5D61">
      <w:pPr>
        <w:pStyle w:val="ListParagraph"/>
        <w:numPr>
          <w:ilvl w:val="1"/>
          <w:numId w:val="98"/>
        </w:numPr>
        <w:rPr>
          <w:b/>
          <w:u w:val="single"/>
        </w:rPr>
      </w:pPr>
      <w:r>
        <w:t xml:space="preserve">Defendants break father out of prison, during escape steal a car from a family. </w:t>
      </w:r>
    </w:p>
    <w:p w14:paraId="1EDFDA20" w14:textId="358BEF7C" w:rsidR="00A14D7F" w:rsidRPr="00AF2B2C" w:rsidRDefault="00A14D7F" w:rsidP="00AC5D61">
      <w:pPr>
        <w:pStyle w:val="ListParagraph"/>
        <w:numPr>
          <w:ilvl w:val="1"/>
          <w:numId w:val="98"/>
        </w:numPr>
        <w:rPr>
          <w:b/>
          <w:u w:val="single"/>
        </w:rPr>
      </w:pPr>
      <w:r>
        <w:t xml:space="preserve">Father and his cellmate kill, while defendants get water by the car. </w:t>
      </w:r>
    </w:p>
    <w:p w14:paraId="0AFAAF3B" w14:textId="4E2128A0" w:rsidR="00AF2B2C" w:rsidRPr="009161E9" w:rsidRDefault="00AF2B2C" w:rsidP="00AC5D61">
      <w:pPr>
        <w:pStyle w:val="ListParagraph"/>
        <w:numPr>
          <w:ilvl w:val="1"/>
          <w:numId w:val="98"/>
        </w:numPr>
        <w:rPr>
          <w:b/>
          <w:u w:val="single"/>
        </w:rPr>
      </w:pPr>
      <w:r>
        <w:t xml:space="preserve">All convicted of felony murder and sentenced to death. </w:t>
      </w:r>
    </w:p>
    <w:p w14:paraId="76674A78" w14:textId="7B75C430" w:rsidR="009161E9" w:rsidRPr="009161E9" w:rsidRDefault="009161E9" w:rsidP="00AC5D61">
      <w:pPr>
        <w:pStyle w:val="ListParagraph"/>
        <w:numPr>
          <w:ilvl w:val="1"/>
          <w:numId w:val="98"/>
        </w:numPr>
        <w:rPr>
          <w:b/>
          <w:u w:val="single"/>
        </w:rPr>
      </w:pPr>
      <w:r w:rsidRPr="00B84029">
        <w:rPr>
          <w:b/>
          <w:highlight w:val="yellow"/>
        </w:rPr>
        <w:t>Holding</w:t>
      </w:r>
      <w:r>
        <w:rPr>
          <w:b/>
        </w:rPr>
        <w:t xml:space="preserve">: </w:t>
      </w:r>
      <w:r>
        <w:t>For accomplices who play a minor role, there must be at least a reckless indifference to human life for death penalty.</w:t>
      </w:r>
      <w:r w:rsidR="00B10BC5">
        <w:t xml:space="preserve"> The jury </w:t>
      </w:r>
      <w:r w:rsidR="00B10BC5">
        <w:rPr>
          <w:b/>
        </w:rPr>
        <w:t>must prove at least reckless indifference with respect to the death</w:t>
      </w:r>
      <w:r w:rsidR="00A3033D">
        <w:rPr>
          <w:b/>
        </w:rPr>
        <w:t xml:space="preserve"> AND major role of defendants</w:t>
      </w:r>
      <w:r w:rsidR="00B10BC5">
        <w:rPr>
          <w:b/>
        </w:rPr>
        <w:t xml:space="preserve">. </w:t>
      </w:r>
    </w:p>
    <w:p w14:paraId="7D330F3C" w14:textId="1422C084" w:rsidR="009161E9" w:rsidRPr="00AF2B2C" w:rsidRDefault="009161E9" w:rsidP="009161E9">
      <w:pPr>
        <w:pStyle w:val="ListParagraph"/>
        <w:numPr>
          <w:ilvl w:val="2"/>
          <w:numId w:val="98"/>
        </w:numPr>
        <w:rPr>
          <w:b/>
          <w:u w:val="single"/>
        </w:rPr>
      </w:pPr>
      <w:r>
        <w:rPr>
          <w:b/>
        </w:rPr>
        <w:t>Note:</w:t>
      </w:r>
      <w:r>
        <w:t xml:space="preserve"> </w:t>
      </w:r>
      <w:r>
        <w:rPr>
          <w:b/>
        </w:rPr>
        <w:t xml:space="preserve">This does not apply for the killer himself—no mens rea requirement there. </w:t>
      </w:r>
    </w:p>
    <w:p w14:paraId="7A8DEF3C" w14:textId="28C523EF" w:rsidR="00AF2B2C" w:rsidRPr="00B84029" w:rsidRDefault="00AF2B2C" w:rsidP="009161E9">
      <w:pPr>
        <w:pStyle w:val="ListParagraph"/>
        <w:numPr>
          <w:ilvl w:val="2"/>
          <w:numId w:val="98"/>
        </w:numPr>
        <w:rPr>
          <w:b/>
          <w:u w:val="single"/>
        </w:rPr>
      </w:pPr>
      <w:r>
        <w:t>If no felony murder, they would be guilty of Second Degree (implied m</w:t>
      </w:r>
      <w:r w:rsidR="00B10BC5">
        <w:t>alice) and underlying felonies</w:t>
      </w:r>
      <w:r w:rsidR="00B10BC5">
        <w:sym w:font="Wingdings" w:char="F0E0"/>
      </w:r>
      <w:r w:rsidR="00B10BC5">
        <w:t xml:space="preserve"> not first degree, so no possibility of death. </w:t>
      </w:r>
    </w:p>
    <w:p w14:paraId="1710F0BD" w14:textId="77777777" w:rsidR="00EB37E2" w:rsidRDefault="00EB37E2" w:rsidP="00382ED7">
      <w:pPr>
        <w:rPr>
          <w:b/>
          <w:u w:val="single"/>
        </w:rPr>
      </w:pPr>
    </w:p>
    <w:p w14:paraId="0C901CA1" w14:textId="77777777" w:rsidR="00EB37E2" w:rsidRDefault="00EB37E2" w:rsidP="00382ED7">
      <w:pPr>
        <w:rPr>
          <w:b/>
          <w:u w:val="single"/>
        </w:rPr>
      </w:pPr>
      <w:r>
        <w:rPr>
          <w:b/>
          <w:u w:val="single"/>
        </w:rPr>
        <w:t>Racial Discrimination Globally Doesn’t Prove Individual Application</w:t>
      </w:r>
    </w:p>
    <w:p w14:paraId="1F07DE85" w14:textId="3ACFC1E8" w:rsidR="00B84029" w:rsidRPr="00EB37E2" w:rsidRDefault="00EB37E2" w:rsidP="00EB37E2">
      <w:pPr>
        <w:pStyle w:val="ListParagraph"/>
        <w:numPr>
          <w:ilvl w:val="0"/>
          <w:numId w:val="98"/>
        </w:numPr>
        <w:rPr>
          <w:b/>
          <w:u w:val="single"/>
        </w:rPr>
      </w:pPr>
      <w:r>
        <w:rPr>
          <w:b/>
          <w:i/>
        </w:rPr>
        <w:t>McCleskey v. Kemp</w:t>
      </w:r>
      <w:r>
        <w:t>, U.S. Supreme Court, 1987</w:t>
      </w:r>
    </w:p>
    <w:p w14:paraId="6B085C74" w14:textId="4EE052D7" w:rsidR="00EB37E2" w:rsidRPr="00A12333" w:rsidRDefault="00A12333" w:rsidP="00EB37E2">
      <w:pPr>
        <w:pStyle w:val="ListParagraph"/>
        <w:numPr>
          <w:ilvl w:val="1"/>
          <w:numId w:val="98"/>
        </w:numPr>
        <w:rPr>
          <w:b/>
          <w:u w:val="single"/>
        </w:rPr>
      </w:pPr>
      <w:r>
        <w:t>Black D convicted and sentenced to death for killing white police officer.</w:t>
      </w:r>
    </w:p>
    <w:p w14:paraId="0FABDA3F" w14:textId="0768C012" w:rsidR="00A12333" w:rsidRPr="00A12333" w:rsidRDefault="00A12333" w:rsidP="00EB37E2">
      <w:pPr>
        <w:pStyle w:val="ListParagraph"/>
        <w:numPr>
          <w:ilvl w:val="1"/>
          <w:numId w:val="98"/>
        </w:numPr>
        <w:rPr>
          <w:b/>
          <w:u w:val="single"/>
        </w:rPr>
      </w:pPr>
      <w:r>
        <w:t>Cited to Baldus study: defendants charged with killing white people receive the death penalty more than those who kill blacks:</w:t>
      </w:r>
    </w:p>
    <w:p w14:paraId="27E7EC80" w14:textId="22465C6B" w:rsidR="00A12333" w:rsidRPr="00A12333" w:rsidRDefault="00A12333" w:rsidP="00A12333">
      <w:pPr>
        <w:pStyle w:val="ListParagraph"/>
        <w:numPr>
          <w:ilvl w:val="2"/>
          <w:numId w:val="98"/>
        </w:numPr>
        <w:rPr>
          <w:b/>
          <w:u w:val="single"/>
        </w:rPr>
      </w:pPr>
      <w:r>
        <w:t>Imbalance based on race of defendant.</w:t>
      </w:r>
    </w:p>
    <w:p w14:paraId="589D36A6" w14:textId="386BA6B1" w:rsidR="00A12333" w:rsidRPr="00A12333" w:rsidRDefault="00A12333" w:rsidP="00A12333">
      <w:pPr>
        <w:pStyle w:val="ListParagraph"/>
        <w:numPr>
          <w:ilvl w:val="2"/>
          <w:numId w:val="98"/>
        </w:numPr>
        <w:rPr>
          <w:b/>
          <w:u w:val="single"/>
        </w:rPr>
      </w:pPr>
      <w:r>
        <w:t>Major imbalance based on race of victim.</w:t>
      </w:r>
    </w:p>
    <w:p w14:paraId="00542DBF" w14:textId="72292A52" w:rsidR="00A12333" w:rsidRPr="00A12333" w:rsidRDefault="00A12333" w:rsidP="00A12333">
      <w:pPr>
        <w:pStyle w:val="ListParagraph"/>
        <w:numPr>
          <w:ilvl w:val="2"/>
          <w:numId w:val="98"/>
        </w:numPr>
        <w:rPr>
          <w:b/>
          <w:u w:val="single"/>
        </w:rPr>
      </w:pPr>
      <w:r>
        <w:t>Prosecutorial discretion based on race.</w:t>
      </w:r>
    </w:p>
    <w:p w14:paraId="14E6B7E3" w14:textId="1D135C15" w:rsidR="00A12333" w:rsidRPr="00553736" w:rsidRDefault="00A12333" w:rsidP="00A12333">
      <w:pPr>
        <w:pStyle w:val="ListParagraph"/>
        <w:numPr>
          <w:ilvl w:val="1"/>
          <w:numId w:val="98"/>
        </w:numPr>
        <w:rPr>
          <w:b/>
          <w:u w:val="single"/>
        </w:rPr>
      </w:pPr>
      <w:r w:rsidRPr="00A12333">
        <w:rPr>
          <w:b/>
          <w:highlight w:val="yellow"/>
        </w:rPr>
        <w:t>Holding</w:t>
      </w:r>
      <w:r>
        <w:rPr>
          <w:b/>
        </w:rPr>
        <w:t xml:space="preserve">: </w:t>
      </w:r>
      <w:r>
        <w:t xml:space="preserve">There is a degree of discretion already in the system, and this is not wantonly or freakishly imposed. AND, just because there may be discrimination in some instances, that doesn’t mean that there was in this individual case. </w:t>
      </w:r>
    </w:p>
    <w:p w14:paraId="0805D86A" w14:textId="76D598D2" w:rsidR="00553736" w:rsidRPr="001E2C0E" w:rsidRDefault="00553736" w:rsidP="00553736">
      <w:pPr>
        <w:pStyle w:val="ListParagraph"/>
        <w:numPr>
          <w:ilvl w:val="2"/>
          <w:numId w:val="98"/>
        </w:numPr>
        <w:rPr>
          <w:b/>
          <w:u w:val="single"/>
        </w:rPr>
      </w:pPr>
      <w:r>
        <w:rPr>
          <w:b/>
        </w:rPr>
        <w:t>What is unexplained is not necessarily invidious.</w:t>
      </w:r>
      <w:r>
        <w:rPr>
          <w:b/>
          <w:u w:val="single"/>
        </w:rPr>
        <w:t xml:space="preserve"> </w:t>
      </w:r>
    </w:p>
    <w:p w14:paraId="61D73D48" w14:textId="3541DEEF" w:rsidR="001E2C0E" w:rsidRPr="0068724C" w:rsidRDefault="001E2C0E" w:rsidP="001E2C0E">
      <w:pPr>
        <w:pStyle w:val="ListParagraph"/>
        <w:numPr>
          <w:ilvl w:val="2"/>
          <w:numId w:val="98"/>
        </w:numPr>
        <w:rPr>
          <w:b/>
          <w:u w:val="single"/>
        </w:rPr>
      </w:pPr>
      <w:r>
        <w:rPr>
          <w:b/>
        </w:rPr>
        <w:t>Complainant must show that discrimination was PURPOSEFUL.</w:t>
      </w:r>
      <w:r>
        <w:t xml:space="preserve"> </w:t>
      </w:r>
    </w:p>
    <w:p w14:paraId="28F0C06B" w14:textId="033973D5" w:rsidR="0068724C" w:rsidRPr="00553736" w:rsidRDefault="0068724C" w:rsidP="001E2C0E">
      <w:pPr>
        <w:pStyle w:val="ListParagraph"/>
        <w:numPr>
          <w:ilvl w:val="2"/>
          <w:numId w:val="98"/>
        </w:numPr>
        <w:rPr>
          <w:b/>
          <w:u w:val="single"/>
        </w:rPr>
      </w:pPr>
      <w:r>
        <w:t xml:space="preserve">Baldus: statistics can’t show that it’s certain that race entered the process with McCleskey, but it’s likely. </w:t>
      </w:r>
    </w:p>
    <w:p w14:paraId="56B78FBB" w14:textId="07CE14EF" w:rsidR="00553736" w:rsidRPr="00AD55F4" w:rsidRDefault="00553736" w:rsidP="00553736">
      <w:pPr>
        <w:pStyle w:val="ListParagraph"/>
        <w:numPr>
          <w:ilvl w:val="3"/>
          <w:numId w:val="98"/>
        </w:numPr>
        <w:rPr>
          <w:b/>
          <w:u w:val="single"/>
        </w:rPr>
      </w:pPr>
      <w:r w:rsidRPr="00553736">
        <w:rPr>
          <w:b/>
          <w:highlight w:val="cyan"/>
        </w:rPr>
        <w:t>KTT</w:t>
      </w:r>
      <w:r>
        <w:t xml:space="preserve">: Major concern here about redesigning the system, future claims by defendants about anything remotely discriminatory. </w:t>
      </w:r>
    </w:p>
    <w:p w14:paraId="7D45E066" w14:textId="77777777" w:rsidR="00AD55F4" w:rsidRPr="00AD55F4" w:rsidRDefault="00AD55F4" w:rsidP="00AD55F4">
      <w:pPr>
        <w:pStyle w:val="ListParagraph"/>
        <w:ind w:left="2880"/>
        <w:rPr>
          <w:b/>
          <w:u w:val="single"/>
        </w:rPr>
      </w:pPr>
    </w:p>
    <w:p w14:paraId="33F6AF37" w14:textId="0C74F0C8" w:rsidR="00AD55F4" w:rsidRDefault="00AD55F4" w:rsidP="00AD55F4">
      <w:pPr>
        <w:rPr>
          <w:b/>
          <w:u w:val="single"/>
        </w:rPr>
      </w:pPr>
      <w:r>
        <w:rPr>
          <w:b/>
          <w:u w:val="single"/>
        </w:rPr>
        <w:t>Major Issues with Death Penalty</w:t>
      </w:r>
    </w:p>
    <w:p w14:paraId="7CBEAEA6" w14:textId="3A03A7C0" w:rsidR="00AD55F4" w:rsidRPr="00AD55F4" w:rsidRDefault="00AD55F4" w:rsidP="00AD55F4">
      <w:pPr>
        <w:pStyle w:val="ListParagraph"/>
        <w:numPr>
          <w:ilvl w:val="0"/>
          <w:numId w:val="99"/>
        </w:numPr>
        <w:rPr>
          <w:b/>
          <w:u w:val="single"/>
        </w:rPr>
      </w:pPr>
      <w:r>
        <w:t>Based on the quality of the lawyer rather than anything substantive.</w:t>
      </w:r>
    </w:p>
    <w:p w14:paraId="08477FEF" w14:textId="1CF8CBE2" w:rsidR="00AD55F4" w:rsidRPr="002B636A" w:rsidRDefault="00AD55F4" w:rsidP="00AD55F4">
      <w:pPr>
        <w:pStyle w:val="ListParagraph"/>
        <w:numPr>
          <w:ilvl w:val="0"/>
          <w:numId w:val="99"/>
        </w:numPr>
        <w:rPr>
          <w:b/>
          <w:u w:val="single"/>
        </w:rPr>
      </w:pPr>
      <w:r>
        <w:t>Prosecutors get a ton of resources and funding, defense attorneys get nothing for support staff/investigation</w:t>
      </w:r>
      <w:r w:rsidR="002B636A">
        <w:t xml:space="preserve">. </w:t>
      </w:r>
    </w:p>
    <w:p w14:paraId="0FB25514" w14:textId="468AF65A" w:rsidR="002B636A" w:rsidRPr="00FC1E4F" w:rsidRDefault="002B636A" w:rsidP="00AD55F4">
      <w:pPr>
        <w:pStyle w:val="ListParagraph"/>
        <w:numPr>
          <w:ilvl w:val="0"/>
          <w:numId w:val="99"/>
        </w:numPr>
        <w:rPr>
          <w:b/>
          <w:u w:val="single"/>
        </w:rPr>
      </w:pPr>
      <w:r>
        <w:t>Judges look to find the cheapest lawy</w:t>
      </w:r>
      <w:r w:rsidR="00FC1E4F">
        <w:t>er to take on the defense side</w:t>
      </w:r>
      <w:r w:rsidR="00FC1E4F">
        <w:sym w:font="Wingdings" w:char="F0E0"/>
      </w:r>
      <w:r w:rsidR="00FC1E4F">
        <w:t xml:space="preserve"> incentivized to take short cuts. </w:t>
      </w:r>
    </w:p>
    <w:p w14:paraId="4034D98E" w14:textId="60A2E3C7" w:rsidR="00FC1E4F" w:rsidRPr="00FC1E4F" w:rsidRDefault="00FC1E4F" w:rsidP="00AD55F4">
      <w:pPr>
        <w:pStyle w:val="ListParagraph"/>
        <w:numPr>
          <w:ilvl w:val="0"/>
          <w:numId w:val="99"/>
        </w:numPr>
        <w:rPr>
          <w:b/>
          <w:u w:val="single"/>
        </w:rPr>
      </w:pPr>
      <w:r>
        <w:rPr>
          <w:b/>
        </w:rPr>
        <w:t>Myths surrounding death penalty:</w:t>
      </w:r>
    </w:p>
    <w:p w14:paraId="5C19B0DD" w14:textId="33FACBE4" w:rsidR="00FC1E4F" w:rsidRPr="002927F6" w:rsidRDefault="002927F6" w:rsidP="00FC1E4F">
      <w:pPr>
        <w:pStyle w:val="ListParagraph"/>
        <w:numPr>
          <w:ilvl w:val="1"/>
          <w:numId w:val="99"/>
        </w:numPr>
        <w:rPr>
          <w:b/>
          <w:u w:val="single"/>
        </w:rPr>
      </w:pPr>
      <w:r>
        <w:t>Fairly Applied</w:t>
      </w:r>
    </w:p>
    <w:p w14:paraId="15ED96D5" w14:textId="23A40949" w:rsidR="002927F6" w:rsidRPr="002927F6" w:rsidRDefault="002927F6" w:rsidP="002927F6">
      <w:pPr>
        <w:pStyle w:val="ListParagraph"/>
        <w:numPr>
          <w:ilvl w:val="2"/>
          <w:numId w:val="99"/>
        </w:numPr>
        <w:rPr>
          <w:b/>
          <w:u w:val="single"/>
        </w:rPr>
      </w:pPr>
      <w:r>
        <w:t>Race of victim is statistically significant.</w:t>
      </w:r>
    </w:p>
    <w:p w14:paraId="56C0204D" w14:textId="42B04D34" w:rsidR="002927F6" w:rsidRPr="002927F6" w:rsidRDefault="002927F6" w:rsidP="002927F6">
      <w:pPr>
        <w:pStyle w:val="ListParagraph"/>
        <w:numPr>
          <w:ilvl w:val="2"/>
          <w:numId w:val="99"/>
        </w:numPr>
        <w:rPr>
          <w:b/>
          <w:u w:val="single"/>
        </w:rPr>
      </w:pPr>
      <w:r>
        <w:t xml:space="preserve">Based on quality of the lawyer and the poverty of the defendant. </w:t>
      </w:r>
    </w:p>
    <w:p w14:paraId="6704EACB" w14:textId="008EAD78" w:rsidR="002927F6" w:rsidRPr="002927F6" w:rsidRDefault="002927F6" w:rsidP="002927F6">
      <w:pPr>
        <w:pStyle w:val="ListParagraph"/>
        <w:numPr>
          <w:ilvl w:val="2"/>
          <w:numId w:val="99"/>
        </w:numPr>
        <w:rPr>
          <w:b/>
          <w:u w:val="single"/>
        </w:rPr>
      </w:pPr>
      <w:r>
        <w:t xml:space="preserve">Race to the lowest price for defense attorneys. </w:t>
      </w:r>
    </w:p>
    <w:p w14:paraId="3011BFE0" w14:textId="07FD27D4" w:rsidR="002927F6" w:rsidRPr="002927F6" w:rsidRDefault="002927F6" w:rsidP="00FC1E4F">
      <w:pPr>
        <w:pStyle w:val="ListParagraph"/>
        <w:numPr>
          <w:ilvl w:val="1"/>
          <w:numId w:val="99"/>
        </w:numPr>
        <w:rPr>
          <w:b/>
          <w:u w:val="single"/>
        </w:rPr>
      </w:pPr>
      <w:r>
        <w:t>Innocent People Cannot Be Executed</w:t>
      </w:r>
    </w:p>
    <w:p w14:paraId="7CA18572" w14:textId="06498F60" w:rsidR="002927F6" w:rsidRPr="002927F6" w:rsidRDefault="002927F6" w:rsidP="002927F6">
      <w:pPr>
        <w:pStyle w:val="ListParagraph"/>
        <w:numPr>
          <w:ilvl w:val="2"/>
          <w:numId w:val="99"/>
        </w:numPr>
        <w:rPr>
          <w:b/>
          <w:u w:val="single"/>
        </w:rPr>
      </w:pPr>
      <w:r>
        <w:t xml:space="preserve">Happens far too often—4.9 exonerations per year due to DNA testing. </w:t>
      </w:r>
    </w:p>
    <w:p w14:paraId="75D84E87" w14:textId="4F0E12F1" w:rsidR="002927F6" w:rsidRPr="002927F6" w:rsidRDefault="002927F6" w:rsidP="002927F6">
      <w:pPr>
        <w:pStyle w:val="ListParagraph"/>
        <w:numPr>
          <w:ilvl w:val="2"/>
          <w:numId w:val="99"/>
        </w:numPr>
        <w:rPr>
          <w:b/>
          <w:u w:val="single"/>
        </w:rPr>
      </w:pPr>
      <w:r>
        <w:t xml:space="preserve">Efforts to cut back on appeals leads to innocent people sitting on death row. </w:t>
      </w:r>
    </w:p>
    <w:p w14:paraId="376CC9AA" w14:textId="70458463" w:rsidR="002927F6" w:rsidRPr="002927F6" w:rsidRDefault="002927F6" w:rsidP="00FC1E4F">
      <w:pPr>
        <w:pStyle w:val="ListParagraph"/>
        <w:numPr>
          <w:ilvl w:val="1"/>
          <w:numId w:val="99"/>
        </w:numPr>
        <w:rPr>
          <w:b/>
          <w:u w:val="single"/>
        </w:rPr>
      </w:pPr>
      <w:r>
        <w:t>There is a Non Barbaric Way to Impose this Penalty</w:t>
      </w:r>
    </w:p>
    <w:p w14:paraId="69F982D0" w14:textId="3C4E4C7E" w:rsidR="002927F6" w:rsidRPr="00C930A0" w:rsidRDefault="002927F6" w:rsidP="002927F6">
      <w:pPr>
        <w:pStyle w:val="ListParagraph"/>
        <w:numPr>
          <w:ilvl w:val="2"/>
          <w:numId w:val="99"/>
        </w:numPr>
        <w:rPr>
          <w:b/>
          <w:u w:val="single"/>
        </w:rPr>
      </w:pPr>
      <w:r>
        <w:t>Substant</w:t>
      </w:r>
      <w:r w:rsidR="00C930A0">
        <w:t>ially painful, even lethal inje</w:t>
      </w:r>
      <w:r>
        <w:t xml:space="preserve">ction. </w:t>
      </w:r>
    </w:p>
    <w:p w14:paraId="31F5E4DE" w14:textId="77777777" w:rsidR="00C930A0" w:rsidRDefault="00C930A0" w:rsidP="00C930A0">
      <w:pPr>
        <w:rPr>
          <w:b/>
          <w:u w:val="single"/>
        </w:rPr>
      </w:pPr>
    </w:p>
    <w:p w14:paraId="4159F3C3" w14:textId="32E954E2" w:rsidR="00C930A0" w:rsidRDefault="00C930A0" w:rsidP="00C930A0">
      <w:pPr>
        <w:pStyle w:val="Heading1"/>
      </w:pPr>
      <w:bookmarkStart w:id="34" w:name="_Toc437338870"/>
      <w:r w:rsidRPr="00C930A0">
        <w:rPr>
          <w:highlight w:val="yellow"/>
        </w:rPr>
        <w:t>Attempt Liability</w:t>
      </w:r>
      <w:bookmarkEnd w:id="34"/>
    </w:p>
    <w:p w14:paraId="5A8E7FAD" w14:textId="77777777" w:rsidR="003332E3" w:rsidRDefault="003332E3" w:rsidP="003332E3"/>
    <w:tbl>
      <w:tblPr>
        <w:tblStyle w:val="TableGrid"/>
        <w:tblW w:w="0" w:type="auto"/>
        <w:tblLook w:val="04A0" w:firstRow="1" w:lastRow="0" w:firstColumn="1" w:lastColumn="0" w:noHBand="0" w:noVBand="1"/>
      </w:tblPr>
      <w:tblGrid>
        <w:gridCol w:w="3116"/>
        <w:gridCol w:w="3117"/>
        <w:gridCol w:w="3117"/>
      </w:tblGrid>
      <w:tr w:rsidR="003332E3" w14:paraId="377C1383" w14:textId="77777777" w:rsidTr="003332E3">
        <w:tc>
          <w:tcPr>
            <w:tcW w:w="3116" w:type="dxa"/>
          </w:tcPr>
          <w:p w14:paraId="1886089C" w14:textId="657C1D89" w:rsidR="003332E3" w:rsidRPr="003332E3" w:rsidRDefault="003332E3" w:rsidP="003332E3">
            <w:pPr>
              <w:rPr>
                <w:b/>
              </w:rPr>
            </w:pPr>
            <w:r>
              <w:rPr>
                <w:b/>
              </w:rPr>
              <w:t>Case</w:t>
            </w:r>
          </w:p>
        </w:tc>
        <w:tc>
          <w:tcPr>
            <w:tcW w:w="3117" w:type="dxa"/>
          </w:tcPr>
          <w:p w14:paraId="6905068F" w14:textId="65860954" w:rsidR="003332E3" w:rsidRPr="003332E3" w:rsidRDefault="003332E3" w:rsidP="003332E3">
            <w:pPr>
              <w:rPr>
                <w:b/>
              </w:rPr>
            </w:pPr>
            <w:r>
              <w:rPr>
                <w:b/>
              </w:rPr>
              <w:t>Jurisdiction</w:t>
            </w:r>
          </w:p>
        </w:tc>
        <w:tc>
          <w:tcPr>
            <w:tcW w:w="3117" w:type="dxa"/>
          </w:tcPr>
          <w:p w14:paraId="00D99D81" w14:textId="6220BF51" w:rsidR="003332E3" w:rsidRPr="003332E3" w:rsidRDefault="003332E3" w:rsidP="003332E3">
            <w:pPr>
              <w:rPr>
                <w:b/>
              </w:rPr>
            </w:pPr>
            <w:r>
              <w:rPr>
                <w:b/>
              </w:rPr>
              <w:t>Test: Definition</w:t>
            </w:r>
          </w:p>
        </w:tc>
      </w:tr>
      <w:tr w:rsidR="003332E3" w14:paraId="7E4626B2" w14:textId="77777777" w:rsidTr="003332E3">
        <w:tc>
          <w:tcPr>
            <w:tcW w:w="3116" w:type="dxa"/>
          </w:tcPr>
          <w:p w14:paraId="2E056488" w14:textId="64CB1ACF" w:rsidR="003332E3" w:rsidRPr="001F1F7D" w:rsidRDefault="001F1F7D" w:rsidP="003332E3">
            <w:r>
              <w:t>N/A</w:t>
            </w:r>
          </w:p>
        </w:tc>
        <w:tc>
          <w:tcPr>
            <w:tcW w:w="3117" w:type="dxa"/>
          </w:tcPr>
          <w:p w14:paraId="1FEE6F7A" w14:textId="5ED050E3" w:rsidR="003332E3" w:rsidRDefault="001F1F7D" w:rsidP="003332E3">
            <w:r>
              <w:t>MPC</w:t>
            </w:r>
          </w:p>
        </w:tc>
        <w:tc>
          <w:tcPr>
            <w:tcW w:w="3117" w:type="dxa"/>
          </w:tcPr>
          <w:p w14:paraId="19376C65" w14:textId="7DA35BDF" w:rsidR="003332E3" w:rsidRPr="001F1F7D" w:rsidRDefault="001F1F7D" w:rsidP="003332E3">
            <w:pPr>
              <w:rPr>
                <w:b/>
              </w:rPr>
            </w:pPr>
            <w:r w:rsidRPr="00760D2F">
              <w:rPr>
                <w:b/>
              </w:rPr>
              <w:t>Substantial</w:t>
            </w:r>
            <w:r w:rsidR="00760D2F" w:rsidRPr="00760D2F">
              <w:rPr>
                <w:b/>
              </w:rPr>
              <w:t xml:space="preserve"> Step Test:</w:t>
            </w:r>
            <w:r w:rsidR="00760D2F">
              <w:t xml:space="preserve"> Act strongly corrob</w:t>
            </w:r>
            <w:r>
              <w:t xml:space="preserve">orative of a criminal purpose: allows you to charge </w:t>
            </w:r>
            <w:r w:rsidR="00760D2F">
              <w:rPr>
                <w:b/>
              </w:rPr>
              <w:t>e</w:t>
            </w:r>
            <w:r>
              <w:rPr>
                <w:b/>
              </w:rPr>
              <w:t xml:space="preserve">arlier: </w:t>
            </w:r>
            <w:r w:rsidR="00760D2F">
              <w:rPr>
                <w:b/>
              </w:rPr>
              <w:t xml:space="preserve">action consistent with intent + non-act evidence. </w:t>
            </w:r>
          </w:p>
        </w:tc>
      </w:tr>
      <w:tr w:rsidR="003332E3" w14:paraId="63DEF3E8" w14:textId="77777777" w:rsidTr="007F2756">
        <w:trPr>
          <w:trHeight w:val="233"/>
        </w:trPr>
        <w:tc>
          <w:tcPr>
            <w:tcW w:w="3116" w:type="dxa"/>
          </w:tcPr>
          <w:p w14:paraId="644769DB" w14:textId="51A9B7D9" w:rsidR="003332E3" w:rsidRPr="00521355" w:rsidRDefault="00521355" w:rsidP="00521355">
            <w:pPr>
              <w:rPr>
                <w:i/>
              </w:rPr>
            </w:pPr>
            <w:r>
              <w:rPr>
                <w:i/>
              </w:rPr>
              <w:t>People v. Rizzo</w:t>
            </w:r>
          </w:p>
        </w:tc>
        <w:tc>
          <w:tcPr>
            <w:tcW w:w="3117" w:type="dxa"/>
          </w:tcPr>
          <w:p w14:paraId="22B4E5AE" w14:textId="2DC5A10F" w:rsidR="003332E3" w:rsidRPr="00521355" w:rsidRDefault="00521355" w:rsidP="003332E3">
            <w:r>
              <w:t>New York</w:t>
            </w:r>
          </w:p>
        </w:tc>
        <w:tc>
          <w:tcPr>
            <w:tcW w:w="3117" w:type="dxa"/>
          </w:tcPr>
          <w:p w14:paraId="10DC0600" w14:textId="78050295" w:rsidR="003332E3" w:rsidRPr="00521355" w:rsidRDefault="00521355" w:rsidP="003332E3">
            <w:r>
              <w:rPr>
                <w:b/>
              </w:rPr>
              <w:t xml:space="preserve">Dangerous Proximity Test: </w:t>
            </w:r>
            <w:r>
              <w:t xml:space="preserve"> </w:t>
            </w:r>
            <w:r w:rsidR="00E86A24">
              <w:t xml:space="preserve">Happens later in the sequence of events. Nearness to accomplishment of act. </w:t>
            </w:r>
          </w:p>
        </w:tc>
      </w:tr>
    </w:tbl>
    <w:p w14:paraId="309EF365" w14:textId="77777777" w:rsidR="00F066EC" w:rsidRDefault="00F066EC" w:rsidP="00F066EC"/>
    <w:p w14:paraId="5CEC421B" w14:textId="146F1EBC" w:rsidR="00F066EC" w:rsidRDefault="00F066EC" w:rsidP="00F066EC">
      <w:pPr>
        <w:rPr>
          <w:b/>
        </w:rPr>
      </w:pPr>
      <w:r>
        <w:rPr>
          <w:b/>
        </w:rPr>
        <w:t>Two major philosophical questions:</w:t>
      </w:r>
    </w:p>
    <w:p w14:paraId="6EB0EC88" w14:textId="304FDEC3" w:rsidR="00F066EC" w:rsidRPr="00F066EC" w:rsidRDefault="00F066EC" w:rsidP="00F066EC">
      <w:pPr>
        <w:pStyle w:val="ListParagraph"/>
        <w:numPr>
          <w:ilvl w:val="0"/>
          <w:numId w:val="100"/>
        </w:numPr>
        <w:rPr>
          <w:b/>
        </w:rPr>
      </w:pPr>
      <w:r>
        <w:t>Why punish attempts at all?</w:t>
      </w:r>
    </w:p>
    <w:p w14:paraId="408E532F" w14:textId="2F1A094B" w:rsidR="00F066EC" w:rsidRPr="00F066EC" w:rsidRDefault="00F066EC" w:rsidP="00F066EC">
      <w:pPr>
        <w:pStyle w:val="ListParagraph"/>
        <w:numPr>
          <w:ilvl w:val="1"/>
          <w:numId w:val="100"/>
        </w:numPr>
        <w:rPr>
          <w:b/>
        </w:rPr>
      </w:pPr>
      <w:r>
        <w:t>There has been some harm: society has been threatened.</w:t>
      </w:r>
    </w:p>
    <w:p w14:paraId="14E35D36" w14:textId="0D797AD8" w:rsidR="00F066EC" w:rsidRPr="00F066EC" w:rsidRDefault="00F066EC" w:rsidP="00F066EC">
      <w:pPr>
        <w:pStyle w:val="ListParagraph"/>
        <w:numPr>
          <w:ilvl w:val="1"/>
          <w:numId w:val="100"/>
        </w:numPr>
        <w:rPr>
          <w:b/>
        </w:rPr>
      </w:pPr>
      <w:r w:rsidRPr="00F066EC">
        <w:rPr>
          <w:b/>
        </w:rPr>
        <w:t>Deterrent</w:t>
      </w:r>
      <w:r>
        <w:t xml:space="preserve">: we want to deter you from attempting too. </w:t>
      </w:r>
    </w:p>
    <w:p w14:paraId="0683E875" w14:textId="72640549" w:rsidR="00F066EC" w:rsidRPr="00F066EC" w:rsidRDefault="00F066EC" w:rsidP="00F066EC">
      <w:pPr>
        <w:pStyle w:val="ListParagraph"/>
        <w:numPr>
          <w:ilvl w:val="1"/>
          <w:numId w:val="100"/>
        </w:numPr>
        <w:rPr>
          <w:b/>
        </w:rPr>
      </w:pPr>
      <w:r>
        <w:t xml:space="preserve">Must exceed mere thoughts: actual manifestations of behavior and action. </w:t>
      </w:r>
    </w:p>
    <w:p w14:paraId="086A55A3" w14:textId="43E9626D" w:rsidR="00F066EC" w:rsidRPr="00F066EC" w:rsidRDefault="00F066EC" w:rsidP="00F066EC">
      <w:pPr>
        <w:pStyle w:val="ListParagraph"/>
        <w:numPr>
          <w:ilvl w:val="1"/>
          <w:numId w:val="100"/>
        </w:numPr>
        <w:rPr>
          <w:b/>
        </w:rPr>
      </w:pPr>
      <w:r>
        <w:rPr>
          <w:b/>
        </w:rPr>
        <w:t xml:space="preserve">Retributive: </w:t>
      </w:r>
      <w:r>
        <w:t xml:space="preserve">Morally, those who attempt are indistinguishable from successful criminals. </w:t>
      </w:r>
    </w:p>
    <w:p w14:paraId="51F49DA0" w14:textId="0321BE4D" w:rsidR="00F066EC" w:rsidRPr="00D214CB" w:rsidRDefault="00F066EC" w:rsidP="00F066EC">
      <w:pPr>
        <w:pStyle w:val="ListParagraph"/>
        <w:numPr>
          <w:ilvl w:val="0"/>
          <w:numId w:val="100"/>
        </w:numPr>
        <w:rPr>
          <w:b/>
        </w:rPr>
      </w:pPr>
      <w:r>
        <w:t xml:space="preserve">Why punish attempts less than completed crimes? </w:t>
      </w:r>
    </w:p>
    <w:p w14:paraId="736A0D0F" w14:textId="0DF93A67" w:rsidR="00D214CB" w:rsidRPr="0044694D" w:rsidRDefault="00D214CB" w:rsidP="00D214CB">
      <w:pPr>
        <w:pStyle w:val="ListParagraph"/>
        <w:numPr>
          <w:ilvl w:val="1"/>
          <w:numId w:val="100"/>
        </w:numPr>
        <w:rPr>
          <w:b/>
        </w:rPr>
      </w:pPr>
      <w:r>
        <w:rPr>
          <w:b/>
        </w:rPr>
        <w:t xml:space="preserve">Retributive: </w:t>
      </w:r>
      <w:r>
        <w:t xml:space="preserve">But, at same time, the attempted crime causes less harm. </w:t>
      </w:r>
    </w:p>
    <w:p w14:paraId="7CD781AF" w14:textId="72971739" w:rsidR="0044694D" w:rsidRPr="00D214CB" w:rsidRDefault="0044694D" w:rsidP="0044694D">
      <w:pPr>
        <w:pStyle w:val="ListParagraph"/>
        <w:numPr>
          <w:ilvl w:val="2"/>
          <w:numId w:val="100"/>
        </w:numPr>
        <w:rPr>
          <w:b/>
        </w:rPr>
      </w:pPr>
      <w:r>
        <w:t xml:space="preserve">Proportionality as limiting principle under Retributive theories. </w:t>
      </w:r>
    </w:p>
    <w:p w14:paraId="53FF8E0C" w14:textId="18D2C87B" w:rsidR="00D214CB" w:rsidRPr="00D214CB" w:rsidRDefault="00D214CB" w:rsidP="00D214CB">
      <w:pPr>
        <w:pStyle w:val="ListParagraph"/>
        <w:numPr>
          <w:ilvl w:val="1"/>
          <w:numId w:val="100"/>
        </w:numPr>
        <w:rPr>
          <w:b/>
        </w:rPr>
      </w:pPr>
      <w:r>
        <w:rPr>
          <w:b/>
        </w:rPr>
        <w:t xml:space="preserve">Deterrence: </w:t>
      </w:r>
      <w:r>
        <w:t xml:space="preserve">Build in incentives for not completing the final act. </w:t>
      </w:r>
    </w:p>
    <w:p w14:paraId="05F4BBBC" w14:textId="68E5801B" w:rsidR="00D214CB" w:rsidRPr="00D214CB" w:rsidRDefault="00D214CB" w:rsidP="00D214CB">
      <w:pPr>
        <w:pStyle w:val="ListParagraph"/>
        <w:numPr>
          <w:ilvl w:val="1"/>
          <w:numId w:val="100"/>
        </w:numPr>
        <w:rPr>
          <w:b/>
        </w:rPr>
      </w:pPr>
      <w:r>
        <w:rPr>
          <w:b/>
        </w:rPr>
        <w:t xml:space="preserve">Rehabilitation: </w:t>
      </w:r>
      <w:r>
        <w:t xml:space="preserve">Easier to rehabilitate someone who hasn’t actually finished crime. </w:t>
      </w:r>
    </w:p>
    <w:p w14:paraId="32790C9C" w14:textId="477077EE" w:rsidR="00D214CB" w:rsidRPr="001776FD" w:rsidRDefault="00D214CB" w:rsidP="00D214CB">
      <w:pPr>
        <w:pStyle w:val="ListParagraph"/>
        <w:numPr>
          <w:ilvl w:val="1"/>
          <w:numId w:val="100"/>
        </w:numPr>
        <w:rPr>
          <w:b/>
        </w:rPr>
      </w:pPr>
      <w:r>
        <w:t xml:space="preserve">Incentivizes stopping the crime, and provides basis for law intervention. </w:t>
      </w:r>
    </w:p>
    <w:p w14:paraId="12F8E7DD" w14:textId="77777777" w:rsidR="001776FD" w:rsidRDefault="001776FD" w:rsidP="001776FD">
      <w:pPr>
        <w:rPr>
          <w:b/>
        </w:rPr>
      </w:pPr>
    </w:p>
    <w:p w14:paraId="58CE85E5" w14:textId="6C25EB54" w:rsidR="001776FD" w:rsidRDefault="001776FD" w:rsidP="001776FD">
      <w:pPr>
        <w:rPr>
          <w:b/>
        </w:rPr>
      </w:pPr>
      <w:r>
        <w:rPr>
          <w:b/>
        </w:rPr>
        <w:t>Policy Concerns:</w:t>
      </w:r>
    </w:p>
    <w:p w14:paraId="05F3919D" w14:textId="355039AE" w:rsidR="001776FD" w:rsidRPr="00BF348D" w:rsidRDefault="001776FD" w:rsidP="001776FD">
      <w:pPr>
        <w:pStyle w:val="ListParagraph"/>
        <w:numPr>
          <w:ilvl w:val="0"/>
          <w:numId w:val="110"/>
        </w:numPr>
        <w:rPr>
          <w:b/>
        </w:rPr>
      </w:pPr>
      <w:r>
        <w:t xml:space="preserve">Highly subjective standards for what constitutes an act that is dangerously approximate or substantial. </w:t>
      </w:r>
    </w:p>
    <w:p w14:paraId="325FF065" w14:textId="259614B5" w:rsidR="00BF348D" w:rsidRPr="001776FD" w:rsidRDefault="00BF348D" w:rsidP="001776FD">
      <w:pPr>
        <w:pStyle w:val="ListParagraph"/>
        <w:numPr>
          <w:ilvl w:val="0"/>
          <w:numId w:val="110"/>
        </w:numPr>
        <w:rPr>
          <w:b/>
        </w:rPr>
      </w:pPr>
      <w:r>
        <w:t xml:space="preserve">Often policy driven ideas of impossibility that defeat notice/predictability. </w:t>
      </w:r>
    </w:p>
    <w:p w14:paraId="58BC72CA" w14:textId="77777777" w:rsidR="00602B00" w:rsidRPr="00602B00" w:rsidRDefault="00602B00" w:rsidP="00602B00"/>
    <w:p w14:paraId="1ACC6742" w14:textId="1A10D91F" w:rsidR="00D03AA2" w:rsidRDefault="00D03AA2" w:rsidP="00D03AA2">
      <w:pPr>
        <w:pStyle w:val="Heading2"/>
      </w:pPr>
      <w:bookmarkStart w:id="35" w:name="_Toc437338871"/>
      <w:r>
        <w:t>I. Mens Rea/Actus Reus</w:t>
      </w:r>
      <w:bookmarkEnd w:id="35"/>
    </w:p>
    <w:p w14:paraId="57BCA5B6" w14:textId="77777777" w:rsidR="000B55AB" w:rsidRDefault="000B55AB" w:rsidP="000B55AB"/>
    <w:p w14:paraId="7B2E24E2" w14:textId="3449F647" w:rsidR="000B55AB" w:rsidRDefault="000B55AB" w:rsidP="000B55AB">
      <w:pPr>
        <w:rPr>
          <w:b/>
          <w:u w:val="single"/>
        </w:rPr>
      </w:pPr>
      <w:r>
        <w:rPr>
          <w:b/>
          <w:u w:val="single"/>
        </w:rPr>
        <w:t xml:space="preserve">Overview: </w:t>
      </w:r>
    </w:p>
    <w:p w14:paraId="621DC7FE" w14:textId="0C72A792" w:rsidR="000957B1" w:rsidRPr="00233B24" w:rsidRDefault="000957B1" w:rsidP="000957B1">
      <w:pPr>
        <w:pStyle w:val="ListParagraph"/>
        <w:numPr>
          <w:ilvl w:val="0"/>
          <w:numId w:val="101"/>
        </w:numPr>
        <w:rPr>
          <w:b/>
          <w:u w:val="single"/>
        </w:rPr>
      </w:pPr>
      <w:r>
        <w:t xml:space="preserve">General understanding that there must be an </w:t>
      </w:r>
      <w:r>
        <w:rPr>
          <w:b/>
        </w:rPr>
        <w:t xml:space="preserve">act </w:t>
      </w:r>
      <w:r>
        <w:t xml:space="preserve">beyond </w:t>
      </w:r>
      <w:r>
        <w:rPr>
          <w:b/>
        </w:rPr>
        <w:t>mere preparation</w:t>
      </w:r>
      <w:r w:rsidR="00233B24">
        <w:rPr>
          <w:b/>
        </w:rPr>
        <w:t xml:space="preserve">. </w:t>
      </w:r>
    </w:p>
    <w:p w14:paraId="1D6E0A5F" w14:textId="1F6984E1" w:rsidR="00BF3832" w:rsidRPr="00BF3832" w:rsidRDefault="00BF3832" w:rsidP="000957B1">
      <w:pPr>
        <w:pStyle w:val="ListParagraph"/>
        <w:numPr>
          <w:ilvl w:val="0"/>
          <w:numId w:val="101"/>
        </w:numPr>
        <w:rPr>
          <w:b/>
          <w:u w:val="single"/>
        </w:rPr>
      </w:pPr>
      <w:r>
        <w:rPr>
          <w:u w:val="single"/>
        </w:rPr>
        <w:t xml:space="preserve">Attempt Crimes are Inchoate Crimes: Not yet completed. </w:t>
      </w:r>
    </w:p>
    <w:p w14:paraId="05F7BF4D" w14:textId="6E077DA3" w:rsidR="00233B24" w:rsidRPr="00233B24" w:rsidRDefault="00233B24" w:rsidP="000957B1">
      <w:pPr>
        <w:pStyle w:val="ListParagraph"/>
        <w:numPr>
          <w:ilvl w:val="0"/>
          <w:numId w:val="101"/>
        </w:numPr>
        <w:rPr>
          <w:b/>
          <w:u w:val="single"/>
        </w:rPr>
      </w:pPr>
      <w:r>
        <w:t>Historically, there are several steps for attempt:</w:t>
      </w:r>
    </w:p>
    <w:p w14:paraId="7DDEF91B" w14:textId="371FC2AD" w:rsidR="00233B24" w:rsidRPr="00233B24" w:rsidRDefault="00233B24" w:rsidP="00233B24">
      <w:pPr>
        <w:pStyle w:val="ListParagraph"/>
        <w:numPr>
          <w:ilvl w:val="1"/>
          <w:numId w:val="101"/>
        </w:numPr>
        <w:rPr>
          <w:b/>
          <w:u w:val="single"/>
        </w:rPr>
      </w:pPr>
      <w:r w:rsidRPr="00BC44E6">
        <w:rPr>
          <w:b/>
        </w:rPr>
        <w:t>Physical proximity</w:t>
      </w:r>
      <w:r w:rsidR="00BC44E6" w:rsidRPr="00BC44E6">
        <w:rPr>
          <w:b/>
        </w:rPr>
        <w:t>:</w:t>
      </w:r>
      <w:r w:rsidR="00BC44E6">
        <w:t xml:space="preserve"> act proximate to the completed crime.</w:t>
      </w:r>
    </w:p>
    <w:p w14:paraId="306BC7BC" w14:textId="113D9C56" w:rsidR="00233B24" w:rsidRPr="00BC44E6" w:rsidRDefault="00233B24" w:rsidP="00233B24">
      <w:pPr>
        <w:pStyle w:val="ListParagraph"/>
        <w:numPr>
          <w:ilvl w:val="1"/>
          <w:numId w:val="101"/>
        </w:numPr>
        <w:rPr>
          <w:b/>
          <w:u w:val="single"/>
        </w:rPr>
      </w:pPr>
      <w:r w:rsidRPr="00BC44E6">
        <w:rPr>
          <w:b/>
        </w:rPr>
        <w:t>Dangerous proximity</w:t>
      </w:r>
      <w:r w:rsidR="00B834AB">
        <w:rPr>
          <w:b/>
        </w:rPr>
        <w:t xml:space="preserve">: </w:t>
      </w:r>
      <w:r w:rsidR="00B834AB">
        <w:t>nearness of danger and harm</w:t>
      </w:r>
    </w:p>
    <w:p w14:paraId="1ABBB330" w14:textId="0FB4AFD3" w:rsidR="00233B24" w:rsidRPr="00BC44E6" w:rsidRDefault="00233B24" w:rsidP="00233B24">
      <w:pPr>
        <w:pStyle w:val="ListParagraph"/>
        <w:numPr>
          <w:ilvl w:val="1"/>
          <w:numId w:val="101"/>
        </w:numPr>
        <w:rPr>
          <w:b/>
          <w:u w:val="single"/>
        </w:rPr>
      </w:pPr>
      <w:r w:rsidRPr="00BC44E6">
        <w:rPr>
          <w:b/>
        </w:rPr>
        <w:t>Indispensable element</w:t>
      </w:r>
      <w:r w:rsidR="00B834AB">
        <w:rPr>
          <w:b/>
        </w:rPr>
        <w:t xml:space="preserve">: </w:t>
      </w:r>
      <w:r w:rsidR="00B834AB">
        <w:t xml:space="preserve">anything indispensable to the crime not yet under the actor’s control acquits. </w:t>
      </w:r>
    </w:p>
    <w:p w14:paraId="06AAD4F0" w14:textId="2DD69F22" w:rsidR="00233B24" w:rsidRPr="00233B24" w:rsidRDefault="00233B24" w:rsidP="00233B24">
      <w:pPr>
        <w:pStyle w:val="ListParagraph"/>
        <w:numPr>
          <w:ilvl w:val="1"/>
          <w:numId w:val="101"/>
        </w:numPr>
        <w:rPr>
          <w:b/>
          <w:u w:val="single"/>
        </w:rPr>
      </w:pPr>
      <w:r w:rsidRPr="00B834AB">
        <w:rPr>
          <w:b/>
        </w:rPr>
        <w:t xml:space="preserve">Probable </w:t>
      </w:r>
      <w:r w:rsidR="00BC44E6" w:rsidRPr="00B834AB">
        <w:rPr>
          <w:b/>
        </w:rPr>
        <w:t>desistance</w:t>
      </w:r>
      <w:r w:rsidR="00BC44E6">
        <w:t xml:space="preserve">: judgment in each case that actor reached a point that it was unlikely he would have desisted. </w:t>
      </w:r>
    </w:p>
    <w:p w14:paraId="3AAC0D54" w14:textId="423DA321" w:rsidR="00233B24" w:rsidRPr="00BC44E6" w:rsidRDefault="00233B24" w:rsidP="00233B24">
      <w:pPr>
        <w:pStyle w:val="ListParagraph"/>
        <w:numPr>
          <w:ilvl w:val="1"/>
          <w:numId w:val="101"/>
        </w:numPr>
        <w:rPr>
          <w:b/>
          <w:u w:val="single"/>
        </w:rPr>
      </w:pPr>
      <w:r w:rsidRPr="00BC44E6">
        <w:rPr>
          <w:b/>
        </w:rPr>
        <w:t>Abnormal step</w:t>
      </w:r>
      <w:r w:rsidR="00B834AB">
        <w:rPr>
          <w:b/>
        </w:rPr>
        <w:t xml:space="preserve">: </w:t>
      </w:r>
      <w:r w:rsidR="000E0309">
        <w:t xml:space="preserve">any step towards the commission of a crime is abnormal—different from what we would expect of a normal citizen. </w:t>
      </w:r>
    </w:p>
    <w:p w14:paraId="02E9A245" w14:textId="5A9D224B" w:rsidR="00233B24" w:rsidRPr="00BC44E6" w:rsidRDefault="00233B24" w:rsidP="00233B24">
      <w:pPr>
        <w:pStyle w:val="ListParagraph"/>
        <w:numPr>
          <w:ilvl w:val="1"/>
          <w:numId w:val="101"/>
        </w:numPr>
        <w:rPr>
          <w:b/>
          <w:u w:val="single"/>
        </w:rPr>
      </w:pPr>
      <w:r w:rsidRPr="00BC44E6">
        <w:rPr>
          <w:b/>
        </w:rPr>
        <w:t>Unequivocality</w:t>
      </w:r>
      <w:r w:rsidR="00A44E6D">
        <w:rPr>
          <w:b/>
        </w:rPr>
        <w:t xml:space="preserve">: </w:t>
      </w:r>
      <w:r w:rsidR="004D2090">
        <w:t xml:space="preserve">not attempt until specific criminal purpose is evidence from conduct.  </w:t>
      </w:r>
    </w:p>
    <w:p w14:paraId="1DC20176" w14:textId="1E21CCBE" w:rsidR="00565BF2" w:rsidRPr="00BA3178" w:rsidRDefault="00565BF2" w:rsidP="00565BF2">
      <w:pPr>
        <w:pStyle w:val="ListParagraph"/>
        <w:numPr>
          <w:ilvl w:val="0"/>
          <w:numId w:val="101"/>
        </w:numPr>
        <w:rPr>
          <w:b/>
          <w:u w:val="single"/>
        </w:rPr>
      </w:pPr>
      <w:r>
        <w:rPr>
          <w:b/>
        </w:rPr>
        <w:t>MPC</w:t>
      </w:r>
      <w:r w:rsidR="00195C88">
        <w:rPr>
          <w:b/>
        </w:rPr>
        <w:t xml:space="preserve"> Substantial Step Test</w:t>
      </w:r>
      <w:r>
        <w:rPr>
          <w:b/>
        </w:rPr>
        <w:t xml:space="preserve">: </w:t>
      </w:r>
      <w:r>
        <w:t xml:space="preserve">Consolidates all steps into one: (1) Criminal Purpose + (2) An act that is a </w:t>
      </w:r>
      <w:r>
        <w:rPr>
          <w:b/>
        </w:rPr>
        <w:t xml:space="preserve">Substantial Step. </w:t>
      </w:r>
    </w:p>
    <w:p w14:paraId="02C3B5A8" w14:textId="291C9C0A" w:rsidR="00BA3178" w:rsidRPr="00D16EF5" w:rsidRDefault="00BA3178" w:rsidP="00BA3178">
      <w:pPr>
        <w:pStyle w:val="ListParagraph"/>
        <w:numPr>
          <w:ilvl w:val="1"/>
          <w:numId w:val="101"/>
        </w:numPr>
        <w:rPr>
          <w:b/>
          <w:u w:val="single"/>
        </w:rPr>
      </w:pPr>
      <w:r>
        <w:rPr>
          <w:b/>
        </w:rPr>
        <w:t xml:space="preserve">Act must strongly corroborate criminal purpose. </w:t>
      </w:r>
    </w:p>
    <w:p w14:paraId="5275B89C" w14:textId="04F644CC" w:rsidR="00F84604" w:rsidRPr="00F3213C" w:rsidRDefault="00D16EF5" w:rsidP="00882EA4">
      <w:pPr>
        <w:pStyle w:val="ListParagraph"/>
        <w:numPr>
          <w:ilvl w:val="1"/>
          <w:numId w:val="101"/>
        </w:numPr>
        <w:rPr>
          <w:b/>
          <w:u w:val="single"/>
        </w:rPr>
      </w:pPr>
      <w:r>
        <w:t xml:space="preserve">Abandonment is allowed under the </w:t>
      </w:r>
      <w:r>
        <w:rPr>
          <w:b/>
        </w:rPr>
        <w:t>MPC</w:t>
      </w:r>
      <w:r>
        <w:t>, but it</w:t>
      </w:r>
      <w:r w:rsidR="00647B4B">
        <w:t xml:space="preserve"> must be complete and voluntary, prompted by circumstances not present or apparent at the inception of the actor’s course of conduct. </w:t>
      </w:r>
    </w:p>
    <w:p w14:paraId="199123D4" w14:textId="6C63F51D" w:rsidR="00F3213C" w:rsidRPr="00195C88" w:rsidRDefault="00F3213C" w:rsidP="00882EA4">
      <w:pPr>
        <w:pStyle w:val="ListParagraph"/>
        <w:numPr>
          <w:ilvl w:val="1"/>
          <w:numId w:val="101"/>
        </w:numPr>
        <w:rPr>
          <w:b/>
          <w:u w:val="single"/>
        </w:rPr>
      </w:pPr>
      <w:r>
        <w:rPr>
          <w:b/>
        </w:rPr>
        <w:t xml:space="preserve">Substantial Step </w:t>
      </w:r>
      <w:r>
        <w:t xml:space="preserve">lets you charge for attempt earlier. </w:t>
      </w:r>
    </w:p>
    <w:p w14:paraId="72F64237" w14:textId="6F7681C9" w:rsidR="00724355" w:rsidRPr="0044694D" w:rsidRDefault="00195C88" w:rsidP="0044694D">
      <w:pPr>
        <w:pStyle w:val="ListParagraph"/>
        <w:numPr>
          <w:ilvl w:val="2"/>
          <w:numId w:val="101"/>
        </w:numPr>
        <w:rPr>
          <w:b/>
          <w:u w:val="single"/>
        </w:rPr>
      </w:pPr>
      <w:r>
        <w:t xml:space="preserve">Look for any action that is strongly corroborative of actor’s criminal purpose: any action consistent with intent and at least some non-act evidence of intent. </w:t>
      </w:r>
    </w:p>
    <w:p w14:paraId="305DDE2D" w14:textId="77777777" w:rsidR="0044694D" w:rsidRPr="0044694D" w:rsidRDefault="0044694D" w:rsidP="0044694D">
      <w:pPr>
        <w:ind w:left="1800"/>
        <w:rPr>
          <w:b/>
          <w:u w:val="single"/>
        </w:rPr>
      </w:pPr>
    </w:p>
    <w:p w14:paraId="6702D70F" w14:textId="77777777" w:rsidR="00B069ED" w:rsidRPr="00B069ED" w:rsidRDefault="00B069ED" w:rsidP="00B069ED">
      <w:pPr>
        <w:jc w:val="both"/>
        <w:rPr>
          <w:b/>
        </w:rPr>
      </w:pPr>
      <w:r w:rsidRPr="00B069ED">
        <w:rPr>
          <w:b/>
          <w:u w:val="single"/>
        </w:rPr>
        <w:t>Tests Used in Contemporary Practice:</w:t>
      </w:r>
    </w:p>
    <w:p w14:paraId="73013A5B" w14:textId="77777777" w:rsidR="00B069ED" w:rsidRPr="007F1971" w:rsidRDefault="00B069ED" w:rsidP="00D84866">
      <w:pPr>
        <w:pStyle w:val="ListParagraph"/>
        <w:numPr>
          <w:ilvl w:val="0"/>
          <w:numId w:val="104"/>
        </w:numPr>
        <w:jc w:val="both"/>
        <w:rPr>
          <w:b/>
        </w:rPr>
      </w:pPr>
      <w:r w:rsidRPr="007F1971">
        <w:t>Many states have substantial step test</w:t>
      </w:r>
    </w:p>
    <w:p w14:paraId="1128A215" w14:textId="77777777" w:rsidR="00B069ED" w:rsidRPr="007F1971" w:rsidRDefault="00B069ED" w:rsidP="00D84866">
      <w:pPr>
        <w:pStyle w:val="ListParagraph"/>
        <w:numPr>
          <w:ilvl w:val="0"/>
          <w:numId w:val="104"/>
        </w:numPr>
        <w:jc w:val="both"/>
        <w:rPr>
          <w:b/>
        </w:rPr>
      </w:pPr>
      <w:r w:rsidRPr="007F1971">
        <w:t>Remaining states have either dangerous proximity test or proximity to success test</w:t>
      </w:r>
    </w:p>
    <w:p w14:paraId="5EDEBE31" w14:textId="77777777" w:rsidR="00B069ED" w:rsidRPr="007F1971" w:rsidRDefault="00B069ED" w:rsidP="00D84866">
      <w:pPr>
        <w:pStyle w:val="ListParagraph"/>
        <w:numPr>
          <w:ilvl w:val="1"/>
          <w:numId w:val="104"/>
        </w:numPr>
        <w:jc w:val="both"/>
        <w:rPr>
          <w:b/>
        </w:rPr>
      </w:pPr>
      <w:r w:rsidRPr="007F1971">
        <w:t>Proximity to Success: Close to success</w:t>
      </w:r>
    </w:p>
    <w:p w14:paraId="22335158" w14:textId="77777777" w:rsidR="00B069ED" w:rsidRPr="007F1971" w:rsidRDefault="00B069ED" w:rsidP="00D84866">
      <w:pPr>
        <w:pStyle w:val="ListParagraph"/>
        <w:numPr>
          <w:ilvl w:val="1"/>
          <w:numId w:val="104"/>
        </w:numPr>
        <w:jc w:val="both"/>
        <w:rPr>
          <w:b/>
        </w:rPr>
      </w:pPr>
      <w:r w:rsidRPr="007F1971">
        <w:t>Dangerous Proximity: Weigh harm of crime in addition to proximity to success</w:t>
      </w:r>
    </w:p>
    <w:p w14:paraId="25C453E5" w14:textId="77777777" w:rsidR="00B069ED" w:rsidRPr="007F1971" w:rsidRDefault="00B069ED" w:rsidP="00D84866">
      <w:pPr>
        <w:pStyle w:val="ListParagraph"/>
        <w:numPr>
          <w:ilvl w:val="0"/>
          <w:numId w:val="104"/>
        </w:numPr>
        <w:jc w:val="both"/>
        <w:rPr>
          <w:b/>
        </w:rPr>
      </w:pPr>
      <w:r w:rsidRPr="007F1971">
        <w:rPr>
          <w:b/>
          <w:highlight w:val="yellow"/>
        </w:rPr>
        <w:t>Substantial Step (Adopted by MPC 5.01)</w:t>
      </w:r>
      <w:r w:rsidRPr="007F1971">
        <w:rPr>
          <w:highlight w:val="yellow"/>
        </w:rPr>
        <w:t>:</w:t>
      </w:r>
      <w:r w:rsidRPr="007F1971">
        <w:t xml:space="preserve"> attempt requires act (or omission) that is “strongly corroborative of criminal purpose,” such as:</w:t>
      </w:r>
    </w:p>
    <w:p w14:paraId="77D33122" w14:textId="77777777" w:rsidR="00B069ED" w:rsidRPr="007F1971" w:rsidRDefault="00B069ED" w:rsidP="00D84866">
      <w:pPr>
        <w:pStyle w:val="ListParagraph"/>
        <w:numPr>
          <w:ilvl w:val="1"/>
          <w:numId w:val="104"/>
        </w:numPr>
        <w:jc w:val="both"/>
      </w:pPr>
      <w:r w:rsidRPr="007F1971">
        <w:t>Lying in wait or searching for or following the victim</w:t>
      </w:r>
    </w:p>
    <w:p w14:paraId="7C10E759" w14:textId="77777777" w:rsidR="00B069ED" w:rsidRPr="007F1971" w:rsidRDefault="00B069ED" w:rsidP="00D84866">
      <w:pPr>
        <w:pStyle w:val="ListParagraph"/>
        <w:numPr>
          <w:ilvl w:val="1"/>
          <w:numId w:val="104"/>
        </w:numPr>
        <w:jc w:val="both"/>
      </w:pPr>
      <w:r w:rsidRPr="007F1971">
        <w:t>Enticing/seeking to entice victim of the crime to go to place for its commission</w:t>
      </w:r>
    </w:p>
    <w:p w14:paraId="2F88473B" w14:textId="77777777" w:rsidR="00B069ED" w:rsidRPr="007F1971" w:rsidRDefault="00B069ED" w:rsidP="00D84866">
      <w:pPr>
        <w:pStyle w:val="ListParagraph"/>
        <w:numPr>
          <w:ilvl w:val="1"/>
          <w:numId w:val="104"/>
        </w:numPr>
        <w:jc w:val="both"/>
      </w:pPr>
      <w:r w:rsidRPr="007F1971">
        <w:t>Reconnoitering the place contemplated for the commission of the crime</w:t>
      </w:r>
    </w:p>
    <w:p w14:paraId="1A216CB1" w14:textId="77777777" w:rsidR="00B069ED" w:rsidRPr="007F1971" w:rsidRDefault="00B069ED" w:rsidP="00D84866">
      <w:pPr>
        <w:pStyle w:val="ListParagraph"/>
        <w:numPr>
          <w:ilvl w:val="1"/>
          <w:numId w:val="104"/>
        </w:numPr>
        <w:jc w:val="both"/>
      </w:pPr>
      <w:r w:rsidRPr="007F1971">
        <w:t>Unlawful entry of a structure, vehicle or enclosure where crime is contemplated</w:t>
      </w:r>
    </w:p>
    <w:p w14:paraId="0F537601" w14:textId="77777777" w:rsidR="00B069ED" w:rsidRPr="007F1971" w:rsidRDefault="00B069ED" w:rsidP="00D84866">
      <w:pPr>
        <w:pStyle w:val="ListParagraph"/>
        <w:numPr>
          <w:ilvl w:val="1"/>
          <w:numId w:val="104"/>
        </w:numPr>
        <w:jc w:val="both"/>
      </w:pPr>
      <w:r w:rsidRPr="007F1971">
        <w:t>Possession of materials to be employed in commission of the crime of which are specifically designed for unlawful use or can serve no lawful purpose</w:t>
      </w:r>
    </w:p>
    <w:p w14:paraId="0FE2C495" w14:textId="77777777" w:rsidR="00B069ED" w:rsidRPr="007F1971" w:rsidRDefault="00B069ED" w:rsidP="00D84866">
      <w:pPr>
        <w:pStyle w:val="ListParagraph"/>
        <w:numPr>
          <w:ilvl w:val="1"/>
          <w:numId w:val="104"/>
        </w:numPr>
        <w:jc w:val="both"/>
      </w:pPr>
      <w:r w:rsidRPr="007F1971">
        <w:t>Possession, collection or fabrication of materials to be employed in the commission of the crime</w:t>
      </w:r>
    </w:p>
    <w:p w14:paraId="099C2ECC" w14:textId="77777777" w:rsidR="00B069ED" w:rsidRPr="007F1971" w:rsidRDefault="00B069ED" w:rsidP="00D84866">
      <w:pPr>
        <w:pStyle w:val="ListParagraph"/>
        <w:numPr>
          <w:ilvl w:val="1"/>
          <w:numId w:val="104"/>
        </w:numPr>
        <w:jc w:val="both"/>
      </w:pPr>
      <w:r w:rsidRPr="007F1971">
        <w:t>Soliciting an innocent agent to engage in conduct constituting an element of the crime</w:t>
      </w:r>
    </w:p>
    <w:p w14:paraId="47BBF118" w14:textId="77777777" w:rsidR="00B069ED" w:rsidRPr="007F1971" w:rsidRDefault="00B069ED" w:rsidP="00D84866">
      <w:pPr>
        <w:pStyle w:val="ListParagraph"/>
        <w:numPr>
          <w:ilvl w:val="0"/>
          <w:numId w:val="104"/>
        </w:numPr>
        <w:jc w:val="both"/>
      </w:pPr>
      <w:r w:rsidRPr="007F1971">
        <w:rPr>
          <w:b/>
          <w:highlight w:val="yellow"/>
        </w:rPr>
        <w:t>Dangerous Proximity (Adopted by Court in Rizzo):</w:t>
      </w:r>
      <w:r w:rsidRPr="007F1971">
        <w:rPr>
          <w:b/>
        </w:rPr>
        <w:t xml:space="preserve"> </w:t>
      </w:r>
      <w:r w:rsidRPr="007F1971">
        <w:t>attempt requires an act (or omission) that is close to completed crime that it is likely to happen.</w:t>
      </w:r>
    </w:p>
    <w:p w14:paraId="101D0D46" w14:textId="77777777" w:rsidR="00B069ED" w:rsidRPr="007F1971" w:rsidRDefault="00B069ED" w:rsidP="00D84866">
      <w:pPr>
        <w:pStyle w:val="ListParagraph"/>
        <w:numPr>
          <w:ilvl w:val="1"/>
          <w:numId w:val="104"/>
        </w:numPr>
        <w:jc w:val="both"/>
        <w:rPr>
          <w:b/>
        </w:rPr>
      </w:pPr>
      <w:r w:rsidRPr="007F1971">
        <w:rPr>
          <w:b/>
        </w:rPr>
        <w:t>Factors: nearness to danger, greatness of harm, degree of apprehension</w:t>
      </w:r>
    </w:p>
    <w:p w14:paraId="4592EAF4" w14:textId="77777777" w:rsidR="00B069ED" w:rsidRPr="007F1971" w:rsidRDefault="00B069ED" w:rsidP="00D84866">
      <w:pPr>
        <w:pStyle w:val="ListParagraph"/>
        <w:numPr>
          <w:ilvl w:val="1"/>
          <w:numId w:val="104"/>
        </w:numPr>
        <w:jc w:val="both"/>
        <w:rPr>
          <w:b/>
        </w:rPr>
      </w:pPr>
      <w:r w:rsidRPr="007F1971">
        <w:t>Focus on proximity to actual crime and danger of crime</w:t>
      </w:r>
    </w:p>
    <w:p w14:paraId="5D5D7FF6" w14:textId="77777777" w:rsidR="00B069ED" w:rsidRDefault="00B069ED" w:rsidP="00D67370">
      <w:pPr>
        <w:rPr>
          <w:b/>
          <w:u w:val="single"/>
        </w:rPr>
      </w:pPr>
    </w:p>
    <w:p w14:paraId="6516FC75" w14:textId="69D1B2A0" w:rsidR="00D67370" w:rsidRDefault="00D67370" w:rsidP="00D67370">
      <w:pPr>
        <w:rPr>
          <w:b/>
          <w:u w:val="single"/>
        </w:rPr>
      </w:pPr>
      <w:r>
        <w:rPr>
          <w:b/>
          <w:u w:val="single"/>
        </w:rPr>
        <w:t>Mens Rea for Attempt:</w:t>
      </w:r>
    </w:p>
    <w:p w14:paraId="1C9A62EC" w14:textId="1686E0D5" w:rsidR="00D67370" w:rsidRPr="00B961C3" w:rsidRDefault="00B961C3" w:rsidP="00D84866">
      <w:pPr>
        <w:pStyle w:val="ListParagraph"/>
        <w:numPr>
          <w:ilvl w:val="0"/>
          <w:numId w:val="103"/>
        </w:numPr>
        <w:rPr>
          <w:b/>
          <w:u w:val="single"/>
        </w:rPr>
      </w:pPr>
      <w:r>
        <w:t xml:space="preserve">Typically, requires </w:t>
      </w:r>
      <w:r>
        <w:rPr>
          <w:b/>
        </w:rPr>
        <w:t>specific intent to commit the completed crime.</w:t>
      </w:r>
    </w:p>
    <w:p w14:paraId="23275E2A" w14:textId="1E65F079" w:rsidR="00B961C3" w:rsidRPr="00B961C3" w:rsidRDefault="00B961C3" w:rsidP="00D84866">
      <w:pPr>
        <w:pStyle w:val="ListParagraph"/>
        <w:numPr>
          <w:ilvl w:val="1"/>
          <w:numId w:val="103"/>
        </w:numPr>
        <w:rPr>
          <w:b/>
          <w:u w:val="single"/>
        </w:rPr>
      </w:pPr>
      <w:r>
        <w:rPr>
          <w:b/>
        </w:rPr>
        <w:t xml:space="preserve">MPC: </w:t>
      </w:r>
      <w:r>
        <w:t>specific intent.</w:t>
      </w:r>
    </w:p>
    <w:p w14:paraId="4AE3C0BD" w14:textId="22FE79C2" w:rsidR="00B961C3" w:rsidRPr="008B1DC3" w:rsidRDefault="00B961C3" w:rsidP="00D84866">
      <w:pPr>
        <w:pStyle w:val="ListParagraph"/>
        <w:numPr>
          <w:ilvl w:val="1"/>
          <w:numId w:val="103"/>
        </w:numPr>
        <w:rPr>
          <w:b/>
          <w:u w:val="single"/>
        </w:rPr>
      </w:pPr>
      <w:r>
        <w:rPr>
          <w:b/>
        </w:rPr>
        <w:t>Other Jurisdictions:</w:t>
      </w:r>
      <w:r>
        <w:t xml:space="preserve"> Purpose to commit completed crime. </w:t>
      </w:r>
    </w:p>
    <w:p w14:paraId="34723650" w14:textId="215C0F56" w:rsidR="00D67370" w:rsidRPr="00C31933" w:rsidRDefault="008B1DC3" w:rsidP="00D84866">
      <w:pPr>
        <w:pStyle w:val="ListParagraph"/>
        <w:numPr>
          <w:ilvl w:val="1"/>
          <w:numId w:val="103"/>
        </w:numPr>
        <w:rPr>
          <w:b/>
          <w:u w:val="single"/>
        </w:rPr>
      </w:pPr>
      <w:r>
        <w:t>In general, negligence is not sufficient, even if it’s enough to complete the crime.</w:t>
      </w:r>
    </w:p>
    <w:p w14:paraId="61CED2D7" w14:textId="760D14FC" w:rsidR="00C31933" w:rsidRPr="00F3213C" w:rsidRDefault="00C31933" w:rsidP="00D84866">
      <w:pPr>
        <w:pStyle w:val="ListParagraph"/>
        <w:numPr>
          <w:ilvl w:val="2"/>
          <w:numId w:val="103"/>
        </w:numPr>
        <w:rPr>
          <w:b/>
          <w:u w:val="single"/>
        </w:rPr>
      </w:pPr>
      <w:r>
        <w:t xml:space="preserve">Also true with Strict Liability Crimes: even if the completed crime itself is an SL crime, there must be intent for the attempted crime. </w:t>
      </w:r>
    </w:p>
    <w:p w14:paraId="63C50D03" w14:textId="77777777" w:rsidR="00F3213C" w:rsidRPr="00F3213C" w:rsidRDefault="00F3213C" w:rsidP="00F3213C">
      <w:pPr>
        <w:pStyle w:val="ListParagraph"/>
        <w:ind w:left="1440"/>
        <w:rPr>
          <w:b/>
          <w:u w:val="single"/>
        </w:rPr>
      </w:pPr>
    </w:p>
    <w:tbl>
      <w:tblPr>
        <w:tblStyle w:val="TableGrid"/>
        <w:tblW w:w="0" w:type="auto"/>
        <w:tblLook w:val="04A0" w:firstRow="1" w:lastRow="0" w:firstColumn="1" w:lastColumn="0" w:noHBand="0" w:noVBand="1"/>
      </w:tblPr>
      <w:tblGrid>
        <w:gridCol w:w="3116"/>
        <w:gridCol w:w="3117"/>
        <w:gridCol w:w="3117"/>
      </w:tblGrid>
      <w:tr w:rsidR="00961CE3" w14:paraId="304671B4" w14:textId="77777777" w:rsidTr="00C05714">
        <w:trPr>
          <w:trHeight w:val="287"/>
        </w:trPr>
        <w:tc>
          <w:tcPr>
            <w:tcW w:w="3116" w:type="dxa"/>
          </w:tcPr>
          <w:p w14:paraId="4B1A30DB" w14:textId="5B24C9FF" w:rsidR="00961CE3" w:rsidRDefault="00961CE3" w:rsidP="00F066EC">
            <w:pPr>
              <w:rPr>
                <w:b/>
                <w:u w:val="single"/>
              </w:rPr>
            </w:pPr>
            <w:r>
              <w:rPr>
                <w:b/>
                <w:u w:val="single"/>
              </w:rPr>
              <w:t>Step</w:t>
            </w:r>
          </w:p>
        </w:tc>
        <w:tc>
          <w:tcPr>
            <w:tcW w:w="3117" w:type="dxa"/>
          </w:tcPr>
          <w:p w14:paraId="46D127E9" w14:textId="2D662476" w:rsidR="00961CE3" w:rsidRDefault="00961CE3" w:rsidP="00F066EC">
            <w:pPr>
              <w:rPr>
                <w:b/>
                <w:u w:val="single"/>
              </w:rPr>
            </w:pPr>
            <w:r>
              <w:rPr>
                <w:b/>
                <w:u w:val="single"/>
              </w:rPr>
              <w:t>Act</w:t>
            </w:r>
          </w:p>
        </w:tc>
        <w:tc>
          <w:tcPr>
            <w:tcW w:w="3117" w:type="dxa"/>
          </w:tcPr>
          <w:p w14:paraId="60F4F421" w14:textId="4291A121" w:rsidR="00961CE3" w:rsidRDefault="00961CE3" w:rsidP="00F066EC">
            <w:pPr>
              <w:rPr>
                <w:b/>
                <w:u w:val="single"/>
              </w:rPr>
            </w:pPr>
            <w:r>
              <w:rPr>
                <w:b/>
                <w:u w:val="single"/>
              </w:rPr>
              <w:t xml:space="preserve">Attempt Liability? </w:t>
            </w:r>
          </w:p>
        </w:tc>
      </w:tr>
      <w:tr w:rsidR="00961CE3" w14:paraId="4B08EF00" w14:textId="77777777" w:rsidTr="00C05714">
        <w:trPr>
          <w:trHeight w:val="269"/>
        </w:trPr>
        <w:tc>
          <w:tcPr>
            <w:tcW w:w="3116" w:type="dxa"/>
          </w:tcPr>
          <w:p w14:paraId="1984C675" w14:textId="5A4C919A" w:rsidR="00961CE3" w:rsidRDefault="00C05714" w:rsidP="00F066EC">
            <w:pPr>
              <w:rPr>
                <w:b/>
                <w:u w:val="single"/>
              </w:rPr>
            </w:pPr>
            <w:r>
              <w:rPr>
                <w:b/>
                <w:u w:val="single"/>
              </w:rPr>
              <w:t>1</w:t>
            </w:r>
          </w:p>
        </w:tc>
        <w:tc>
          <w:tcPr>
            <w:tcW w:w="3117" w:type="dxa"/>
          </w:tcPr>
          <w:p w14:paraId="15BE3599" w14:textId="650CFDE2" w:rsidR="00961CE3" w:rsidRPr="008D4045" w:rsidRDefault="008D4045" w:rsidP="00F066EC">
            <w:r>
              <w:t>D develops animosity towards enemy and tells others.</w:t>
            </w:r>
          </w:p>
        </w:tc>
        <w:tc>
          <w:tcPr>
            <w:tcW w:w="3117" w:type="dxa"/>
          </w:tcPr>
          <w:p w14:paraId="3D1ADFCF" w14:textId="4D510A14" w:rsidR="00961CE3" w:rsidRPr="004F2F6A" w:rsidRDefault="004F2F6A" w:rsidP="00F066EC">
            <w:r>
              <w:t>No: not specific enough to arson or to the statute.</w:t>
            </w:r>
          </w:p>
        </w:tc>
      </w:tr>
      <w:tr w:rsidR="00961CE3" w14:paraId="267869B3" w14:textId="77777777" w:rsidTr="00961CE3">
        <w:tc>
          <w:tcPr>
            <w:tcW w:w="3116" w:type="dxa"/>
          </w:tcPr>
          <w:p w14:paraId="30C5B4EF" w14:textId="467AA234" w:rsidR="00961CE3" w:rsidRDefault="00C05714" w:rsidP="00F066EC">
            <w:pPr>
              <w:rPr>
                <w:b/>
                <w:u w:val="single"/>
              </w:rPr>
            </w:pPr>
            <w:r>
              <w:rPr>
                <w:b/>
                <w:u w:val="single"/>
              </w:rPr>
              <w:t>2</w:t>
            </w:r>
          </w:p>
        </w:tc>
        <w:tc>
          <w:tcPr>
            <w:tcW w:w="3117" w:type="dxa"/>
          </w:tcPr>
          <w:p w14:paraId="2BBAF7D0" w14:textId="6DA4BBD8" w:rsidR="00961CE3" w:rsidRPr="008D4045" w:rsidRDefault="008D4045" w:rsidP="00F066EC">
            <w:r>
              <w:t>D decides to burn enemy’s house and records decision in his diary.</w:t>
            </w:r>
          </w:p>
        </w:tc>
        <w:tc>
          <w:tcPr>
            <w:tcW w:w="3117" w:type="dxa"/>
          </w:tcPr>
          <w:p w14:paraId="3EC1A8E0" w14:textId="38FC7676" w:rsidR="00961CE3" w:rsidRPr="004F2F6A" w:rsidRDefault="004F2F6A" w:rsidP="00F066EC">
            <w:r>
              <w:t xml:space="preserve">No criminal act; private thoughts are okay. </w:t>
            </w:r>
          </w:p>
        </w:tc>
      </w:tr>
      <w:tr w:rsidR="00961CE3" w14:paraId="5FA0677A" w14:textId="77777777" w:rsidTr="00961CE3">
        <w:tc>
          <w:tcPr>
            <w:tcW w:w="3116" w:type="dxa"/>
          </w:tcPr>
          <w:p w14:paraId="747BC713" w14:textId="69AD75E3" w:rsidR="00961CE3" w:rsidRDefault="00C05714" w:rsidP="00F066EC">
            <w:pPr>
              <w:rPr>
                <w:b/>
                <w:u w:val="single"/>
              </w:rPr>
            </w:pPr>
            <w:r>
              <w:rPr>
                <w:b/>
                <w:u w:val="single"/>
              </w:rPr>
              <w:t>3</w:t>
            </w:r>
          </w:p>
        </w:tc>
        <w:tc>
          <w:tcPr>
            <w:tcW w:w="3117" w:type="dxa"/>
          </w:tcPr>
          <w:p w14:paraId="4B9115F1" w14:textId="4697AF4A" w:rsidR="008D4045" w:rsidRPr="008D4045" w:rsidRDefault="008D4045" w:rsidP="00F066EC">
            <w:r>
              <w:t>D buys gas, matches, gloves.</w:t>
            </w:r>
          </w:p>
        </w:tc>
        <w:tc>
          <w:tcPr>
            <w:tcW w:w="3117" w:type="dxa"/>
          </w:tcPr>
          <w:p w14:paraId="1429568D" w14:textId="77777777" w:rsidR="00961CE3" w:rsidRDefault="005B26F0" w:rsidP="00F066EC">
            <w:r>
              <w:t xml:space="preserve">No: just thoughts, not sufficiently predictive of crime. </w:t>
            </w:r>
          </w:p>
          <w:p w14:paraId="1803AA13" w14:textId="10EA1EB1" w:rsidR="002D76BD" w:rsidRPr="004F2F6A" w:rsidRDefault="002D76BD" w:rsidP="00F066EC">
            <w:r>
              <w:t xml:space="preserve">--Perhaps corroborative of criminal purpose. </w:t>
            </w:r>
          </w:p>
        </w:tc>
      </w:tr>
      <w:tr w:rsidR="00961CE3" w14:paraId="72D72793" w14:textId="77777777" w:rsidTr="00961CE3">
        <w:tc>
          <w:tcPr>
            <w:tcW w:w="3116" w:type="dxa"/>
          </w:tcPr>
          <w:p w14:paraId="27AEA596" w14:textId="6EE79DA5" w:rsidR="00961CE3" w:rsidRDefault="00C05714" w:rsidP="00F066EC">
            <w:pPr>
              <w:rPr>
                <w:b/>
                <w:u w:val="single"/>
              </w:rPr>
            </w:pPr>
            <w:r>
              <w:rPr>
                <w:b/>
                <w:u w:val="single"/>
              </w:rPr>
              <w:t>4</w:t>
            </w:r>
          </w:p>
        </w:tc>
        <w:tc>
          <w:tcPr>
            <w:tcW w:w="3117" w:type="dxa"/>
          </w:tcPr>
          <w:p w14:paraId="72134567" w14:textId="442C7689" w:rsidR="00961CE3" w:rsidRPr="008D4045" w:rsidRDefault="008D4045" w:rsidP="00F066EC">
            <w:r>
              <w:t>D looks around outside the house/cases the place.</w:t>
            </w:r>
          </w:p>
        </w:tc>
        <w:tc>
          <w:tcPr>
            <w:tcW w:w="3117" w:type="dxa"/>
          </w:tcPr>
          <w:p w14:paraId="00A81A03" w14:textId="77777777" w:rsidR="00961CE3" w:rsidRDefault="00B37729" w:rsidP="00F066EC">
            <w:r>
              <w:t xml:space="preserve">No. Maybe loitering, but not attempted arson. </w:t>
            </w:r>
          </w:p>
          <w:p w14:paraId="685A7F6B" w14:textId="48F286D4" w:rsidR="002D76BD" w:rsidRPr="00B37729" w:rsidRDefault="002D76BD" w:rsidP="00F066EC">
            <w:r>
              <w:t>--But could be considered the “Substantial Step”</w:t>
            </w:r>
          </w:p>
        </w:tc>
      </w:tr>
      <w:tr w:rsidR="00961CE3" w14:paraId="177548DB" w14:textId="77777777" w:rsidTr="00961CE3">
        <w:tc>
          <w:tcPr>
            <w:tcW w:w="3116" w:type="dxa"/>
          </w:tcPr>
          <w:p w14:paraId="43162E55" w14:textId="45AD4D9A" w:rsidR="00961CE3" w:rsidRDefault="00C05714" w:rsidP="00F066EC">
            <w:pPr>
              <w:rPr>
                <w:b/>
                <w:u w:val="single"/>
              </w:rPr>
            </w:pPr>
            <w:r>
              <w:rPr>
                <w:b/>
                <w:u w:val="single"/>
              </w:rPr>
              <w:t>5</w:t>
            </w:r>
          </w:p>
        </w:tc>
        <w:tc>
          <w:tcPr>
            <w:tcW w:w="3117" w:type="dxa"/>
          </w:tcPr>
          <w:p w14:paraId="44FC5D80" w14:textId="78CC38A3" w:rsidR="00961CE3" w:rsidRPr="008D4045" w:rsidRDefault="008D4045" w:rsidP="00F066EC">
            <w:r>
              <w:t>D approaches house wearing gloves, carrying gas and matches.</w:t>
            </w:r>
          </w:p>
        </w:tc>
        <w:tc>
          <w:tcPr>
            <w:tcW w:w="3117" w:type="dxa"/>
          </w:tcPr>
          <w:p w14:paraId="209BE38D" w14:textId="1B2B57F2" w:rsidR="00961CE3" w:rsidRPr="006208C7" w:rsidRDefault="002D76BD" w:rsidP="00F066EC">
            <w:r>
              <w:t xml:space="preserve">Likely sufficient for Substantial Step: </w:t>
            </w:r>
          </w:p>
        </w:tc>
      </w:tr>
      <w:tr w:rsidR="00961CE3" w14:paraId="148C28F7" w14:textId="77777777" w:rsidTr="00961CE3">
        <w:tc>
          <w:tcPr>
            <w:tcW w:w="3116" w:type="dxa"/>
          </w:tcPr>
          <w:p w14:paraId="0978A89E" w14:textId="2486D554" w:rsidR="00961CE3" w:rsidRDefault="00C05714" w:rsidP="00F066EC">
            <w:pPr>
              <w:rPr>
                <w:b/>
                <w:u w:val="single"/>
              </w:rPr>
            </w:pPr>
            <w:r>
              <w:rPr>
                <w:b/>
                <w:u w:val="single"/>
              </w:rPr>
              <w:t>6</w:t>
            </w:r>
          </w:p>
        </w:tc>
        <w:tc>
          <w:tcPr>
            <w:tcW w:w="3117" w:type="dxa"/>
          </w:tcPr>
          <w:p w14:paraId="74E96B92" w14:textId="4DA5C15F" w:rsidR="00961CE3" w:rsidRPr="008D4045" w:rsidRDefault="008D4045" w:rsidP="00F066EC">
            <w:r>
              <w:t>D enters house.</w:t>
            </w:r>
          </w:p>
        </w:tc>
        <w:tc>
          <w:tcPr>
            <w:tcW w:w="3117" w:type="dxa"/>
          </w:tcPr>
          <w:p w14:paraId="39D0A664" w14:textId="370FB46A" w:rsidR="00961CE3" w:rsidRPr="00A558C4" w:rsidRDefault="00A558C4" w:rsidP="00F066EC">
            <w:pPr>
              <w:rPr>
                <w:u w:val="single"/>
              </w:rPr>
            </w:pPr>
            <w:r>
              <w:rPr>
                <w:u w:val="single"/>
              </w:rPr>
              <w:t>Definitely Substantial Ste</w:t>
            </w:r>
            <w:r w:rsidR="00A11918">
              <w:rPr>
                <w:u w:val="single"/>
              </w:rPr>
              <w:t>p</w:t>
            </w:r>
          </w:p>
        </w:tc>
      </w:tr>
      <w:tr w:rsidR="00961CE3" w14:paraId="1460FA6C" w14:textId="77777777" w:rsidTr="00961CE3">
        <w:tc>
          <w:tcPr>
            <w:tcW w:w="3116" w:type="dxa"/>
          </w:tcPr>
          <w:p w14:paraId="600C4F04" w14:textId="63B2BCD3" w:rsidR="00961CE3" w:rsidRDefault="00C05714" w:rsidP="00F066EC">
            <w:pPr>
              <w:rPr>
                <w:b/>
                <w:u w:val="single"/>
              </w:rPr>
            </w:pPr>
            <w:r>
              <w:rPr>
                <w:b/>
                <w:u w:val="single"/>
              </w:rPr>
              <w:t>7</w:t>
            </w:r>
          </w:p>
        </w:tc>
        <w:tc>
          <w:tcPr>
            <w:tcW w:w="3117" w:type="dxa"/>
          </w:tcPr>
          <w:p w14:paraId="53402AA3" w14:textId="6AF83299" w:rsidR="00961CE3" w:rsidRPr="008D4045" w:rsidRDefault="008D4045" w:rsidP="00F066EC">
            <w:r>
              <w:t>D shuts off sprinkler system</w:t>
            </w:r>
          </w:p>
        </w:tc>
        <w:tc>
          <w:tcPr>
            <w:tcW w:w="3117" w:type="dxa"/>
          </w:tcPr>
          <w:p w14:paraId="5FB0956A" w14:textId="44EFBD09" w:rsidR="00961CE3" w:rsidRDefault="00D13A85" w:rsidP="00F066EC">
            <w:pPr>
              <w:rPr>
                <w:b/>
                <w:u w:val="single"/>
              </w:rPr>
            </w:pPr>
            <w:r>
              <w:rPr>
                <w:b/>
                <w:u w:val="single"/>
              </w:rPr>
              <w:t>Definitely</w:t>
            </w:r>
            <w:r w:rsidR="00A558C4">
              <w:rPr>
                <w:b/>
                <w:u w:val="single"/>
              </w:rPr>
              <w:t xml:space="preserve"> Substantial Step</w:t>
            </w:r>
          </w:p>
        </w:tc>
      </w:tr>
      <w:tr w:rsidR="00961CE3" w14:paraId="77DE3E86" w14:textId="77777777" w:rsidTr="00961CE3">
        <w:tc>
          <w:tcPr>
            <w:tcW w:w="3116" w:type="dxa"/>
          </w:tcPr>
          <w:p w14:paraId="6773BED3" w14:textId="5B02C52A" w:rsidR="00961CE3" w:rsidRDefault="00C05714" w:rsidP="00F066EC">
            <w:pPr>
              <w:rPr>
                <w:b/>
                <w:u w:val="single"/>
              </w:rPr>
            </w:pPr>
            <w:r>
              <w:rPr>
                <w:b/>
                <w:u w:val="single"/>
              </w:rPr>
              <w:t>8</w:t>
            </w:r>
          </w:p>
        </w:tc>
        <w:tc>
          <w:tcPr>
            <w:tcW w:w="3117" w:type="dxa"/>
          </w:tcPr>
          <w:p w14:paraId="5E6C8A54" w14:textId="4EBA16A9" w:rsidR="00961CE3" w:rsidRPr="008D4045" w:rsidRDefault="008D4045" w:rsidP="00F066EC">
            <w:r>
              <w:t>D spreads gas</w:t>
            </w:r>
          </w:p>
        </w:tc>
        <w:tc>
          <w:tcPr>
            <w:tcW w:w="3117" w:type="dxa"/>
          </w:tcPr>
          <w:p w14:paraId="0503A504" w14:textId="51369C1C" w:rsidR="00961CE3" w:rsidRDefault="00A558C4" w:rsidP="00A11918">
            <w:pPr>
              <w:rPr>
                <w:b/>
                <w:u w:val="single"/>
              </w:rPr>
            </w:pPr>
            <w:r>
              <w:rPr>
                <w:b/>
                <w:u w:val="single"/>
              </w:rPr>
              <w:t xml:space="preserve">A step beyond </w:t>
            </w:r>
            <w:r w:rsidR="00A11918">
              <w:rPr>
                <w:b/>
                <w:u w:val="single"/>
              </w:rPr>
              <w:t>Substantial</w:t>
            </w:r>
            <w:r>
              <w:rPr>
                <w:b/>
                <w:u w:val="single"/>
              </w:rPr>
              <w:t xml:space="preserve"> Step: Dangerous Proximity. </w:t>
            </w:r>
          </w:p>
        </w:tc>
      </w:tr>
      <w:tr w:rsidR="00961CE3" w14:paraId="7E032EBB" w14:textId="77777777" w:rsidTr="00961CE3">
        <w:tc>
          <w:tcPr>
            <w:tcW w:w="3116" w:type="dxa"/>
          </w:tcPr>
          <w:p w14:paraId="2411A41A" w14:textId="1452C649" w:rsidR="00961CE3" w:rsidRDefault="00C05714" w:rsidP="00F066EC">
            <w:pPr>
              <w:rPr>
                <w:b/>
                <w:u w:val="single"/>
              </w:rPr>
            </w:pPr>
            <w:r>
              <w:rPr>
                <w:b/>
                <w:u w:val="single"/>
              </w:rPr>
              <w:t>9</w:t>
            </w:r>
          </w:p>
        </w:tc>
        <w:tc>
          <w:tcPr>
            <w:tcW w:w="3117" w:type="dxa"/>
          </w:tcPr>
          <w:p w14:paraId="53D13204" w14:textId="54042DA1" w:rsidR="00961CE3" w:rsidRPr="008D4045" w:rsidRDefault="008D4045" w:rsidP="00F066EC">
            <w:r>
              <w:t xml:space="preserve">D throws lit match. </w:t>
            </w:r>
          </w:p>
        </w:tc>
        <w:tc>
          <w:tcPr>
            <w:tcW w:w="3117" w:type="dxa"/>
          </w:tcPr>
          <w:p w14:paraId="328C944F" w14:textId="77777777" w:rsidR="00961CE3" w:rsidRDefault="001F3FBC" w:rsidP="00F066EC">
            <w:pPr>
              <w:rPr>
                <w:b/>
                <w:u w:val="single"/>
              </w:rPr>
            </w:pPr>
            <w:r>
              <w:rPr>
                <w:b/>
                <w:u w:val="single"/>
              </w:rPr>
              <w:t xml:space="preserve">Indispensable Element Test. </w:t>
            </w:r>
          </w:p>
          <w:p w14:paraId="4401B217" w14:textId="1019F9F2" w:rsidR="00A558C4" w:rsidRDefault="00A558C4" w:rsidP="00F066EC">
            <w:pPr>
              <w:rPr>
                <w:b/>
                <w:u w:val="single"/>
              </w:rPr>
            </w:pPr>
            <w:r>
              <w:rPr>
                <w:b/>
                <w:u w:val="single"/>
              </w:rPr>
              <w:t>Dangerous Proximity</w:t>
            </w:r>
          </w:p>
          <w:p w14:paraId="1B78A29D" w14:textId="562261E1" w:rsidR="00F3213C" w:rsidRDefault="00F3213C" w:rsidP="00F066EC">
            <w:pPr>
              <w:rPr>
                <w:b/>
                <w:u w:val="single"/>
              </w:rPr>
            </w:pPr>
            <w:r>
              <w:rPr>
                <w:b/>
                <w:u w:val="single"/>
              </w:rPr>
              <w:t>Last Step Test</w:t>
            </w:r>
          </w:p>
        </w:tc>
      </w:tr>
    </w:tbl>
    <w:p w14:paraId="57600053" w14:textId="77777777" w:rsidR="00591B6A" w:rsidRDefault="00591B6A" w:rsidP="00F066EC">
      <w:pPr>
        <w:rPr>
          <w:b/>
          <w:u w:val="single"/>
        </w:rPr>
      </w:pPr>
    </w:p>
    <w:p w14:paraId="1E4F3CBC" w14:textId="77777777" w:rsidR="003A05EA" w:rsidRDefault="006C3181" w:rsidP="00F066EC">
      <w:pPr>
        <w:rPr>
          <w:b/>
          <w:u w:val="single"/>
        </w:rPr>
      </w:pPr>
      <w:r>
        <w:rPr>
          <w:b/>
          <w:u w:val="single"/>
        </w:rPr>
        <w:t xml:space="preserve">Indispensable Element: </w:t>
      </w:r>
    </w:p>
    <w:p w14:paraId="594A3DB6" w14:textId="32D08357" w:rsidR="00B56708" w:rsidRPr="004B61BD" w:rsidRDefault="00B56708" w:rsidP="00D84866">
      <w:pPr>
        <w:pStyle w:val="ListParagraph"/>
        <w:numPr>
          <w:ilvl w:val="0"/>
          <w:numId w:val="102"/>
        </w:numPr>
        <w:rPr>
          <w:b/>
          <w:i/>
          <w:u w:val="single"/>
        </w:rPr>
      </w:pPr>
      <w:r w:rsidRPr="003A05EA">
        <w:rPr>
          <w:b/>
          <w:i/>
          <w:u w:val="single"/>
        </w:rPr>
        <w:t>People v. Murray</w:t>
      </w:r>
      <w:r w:rsidR="003A05EA">
        <w:rPr>
          <w:u w:val="single"/>
        </w:rPr>
        <w:t xml:space="preserve">, </w:t>
      </w:r>
      <w:r w:rsidR="003A05EA">
        <w:t>Supreme Court of California, 1959</w:t>
      </w:r>
    </w:p>
    <w:p w14:paraId="044B6877" w14:textId="54DC880B" w:rsidR="004B61BD" w:rsidRPr="00ED541D" w:rsidRDefault="00ED541D" w:rsidP="00D84866">
      <w:pPr>
        <w:pStyle w:val="ListParagraph"/>
        <w:numPr>
          <w:ilvl w:val="1"/>
          <w:numId w:val="102"/>
        </w:numPr>
        <w:rPr>
          <w:b/>
          <w:i/>
          <w:u w:val="single"/>
        </w:rPr>
      </w:pPr>
      <w:r>
        <w:t>Murray accused of attempting to contract an incestuous marriage with niece.</w:t>
      </w:r>
    </w:p>
    <w:p w14:paraId="0A896B0D" w14:textId="1F39FF88" w:rsidR="00ED541D" w:rsidRPr="001F3FBC" w:rsidRDefault="00ED541D" w:rsidP="00D84866">
      <w:pPr>
        <w:pStyle w:val="ListParagraph"/>
        <w:numPr>
          <w:ilvl w:val="1"/>
          <w:numId w:val="102"/>
        </w:numPr>
        <w:rPr>
          <w:b/>
          <w:i/>
          <w:u w:val="single"/>
        </w:rPr>
      </w:pPr>
      <w:r>
        <w:t xml:space="preserve">Declared determination to contract, requested to get a witness, </w:t>
      </w:r>
      <w:r w:rsidR="001F3FBC">
        <w:t xml:space="preserve">but magistrate hadn’t arrived yet. </w:t>
      </w:r>
    </w:p>
    <w:p w14:paraId="42D2775D" w14:textId="11DC715F" w:rsidR="001F3FBC" w:rsidRPr="004B61BD" w:rsidRDefault="001F3FBC" w:rsidP="00D84866">
      <w:pPr>
        <w:pStyle w:val="ListParagraph"/>
        <w:numPr>
          <w:ilvl w:val="1"/>
          <w:numId w:val="102"/>
        </w:numPr>
        <w:rPr>
          <w:b/>
          <w:i/>
          <w:u w:val="single"/>
        </w:rPr>
      </w:pPr>
      <w:r w:rsidRPr="00195C88">
        <w:rPr>
          <w:b/>
          <w:highlight w:val="yellow"/>
        </w:rPr>
        <w:t>Holding</w:t>
      </w:r>
      <w:r>
        <w:rPr>
          <w:b/>
        </w:rPr>
        <w:t xml:space="preserve">: </w:t>
      </w:r>
      <w:r>
        <w:t xml:space="preserve">All of the previous activity was mere preparation until the indispensable element arrives. </w:t>
      </w:r>
    </w:p>
    <w:p w14:paraId="2EA20E71" w14:textId="77777777" w:rsidR="00D03AA2" w:rsidRDefault="00D03AA2" w:rsidP="00D03AA2"/>
    <w:p w14:paraId="6E19DAD9" w14:textId="70ED9696" w:rsidR="00EC10DF" w:rsidRDefault="00EC10DF" w:rsidP="00D03AA2">
      <w:pPr>
        <w:rPr>
          <w:b/>
          <w:u w:val="single"/>
        </w:rPr>
      </w:pPr>
      <w:r>
        <w:rPr>
          <w:b/>
          <w:u w:val="single"/>
        </w:rPr>
        <w:t xml:space="preserve">Dangerous Proximity: </w:t>
      </w:r>
    </w:p>
    <w:p w14:paraId="5F8F3188" w14:textId="5DBB4F0B" w:rsidR="009F1DE7" w:rsidRPr="000A3AD8" w:rsidRDefault="009F1DE7" w:rsidP="00D84866">
      <w:pPr>
        <w:pStyle w:val="ListParagraph"/>
        <w:numPr>
          <w:ilvl w:val="0"/>
          <w:numId w:val="102"/>
        </w:numPr>
        <w:rPr>
          <w:b/>
          <w:u w:val="single"/>
        </w:rPr>
      </w:pPr>
      <w:r>
        <w:rPr>
          <w:b/>
          <w:i/>
        </w:rPr>
        <w:t>People v. Rizzo</w:t>
      </w:r>
      <w:r>
        <w:t xml:space="preserve">, </w:t>
      </w:r>
      <w:r w:rsidR="000A3AD8">
        <w:t>Court of Appeals of New York, 1927</w:t>
      </w:r>
    </w:p>
    <w:p w14:paraId="57511C66" w14:textId="7DDD2810" w:rsidR="000A3AD8" w:rsidRPr="006C05CB" w:rsidRDefault="006C05CB" w:rsidP="00D84866">
      <w:pPr>
        <w:pStyle w:val="ListParagraph"/>
        <w:numPr>
          <w:ilvl w:val="1"/>
          <w:numId w:val="102"/>
        </w:numPr>
        <w:rPr>
          <w:b/>
          <w:u w:val="single"/>
        </w:rPr>
      </w:pPr>
      <w:r>
        <w:t xml:space="preserve">D’s were waiting in car for victim to rob, were arrested for attempt even though they were not near the victim they were looking for. </w:t>
      </w:r>
    </w:p>
    <w:p w14:paraId="54C3FD66" w14:textId="76F429CD" w:rsidR="006C05CB" w:rsidRPr="00BE02C5" w:rsidRDefault="006C05CB" w:rsidP="00D84866">
      <w:pPr>
        <w:pStyle w:val="ListParagraph"/>
        <w:numPr>
          <w:ilvl w:val="1"/>
          <w:numId w:val="102"/>
        </w:numPr>
        <w:rPr>
          <w:b/>
          <w:u w:val="single"/>
        </w:rPr>
      </w:pPr>
      <w:r w:rsidRPr="00562CE1">
        <w:rPr>
          <w:b/>
          <w:highlight w:val="yellow"/>
        </w:rPr>
        <w:t>Holding</w:t>
      </w:r>
      <w:r>
        <w:rPr>
          <w:b/>
        </w:rPr>
        <w:t xml:space="preserve">: </w:t>
      </w:r>
      <w:r w:rsidR="00562CE1">
        <w:t xml:space="preserve">They were not proximately close enough to danger or success to be liable for attempted robbery. </w:t>
      </w:r>
    </w:p>
    <w:p w14:paraId="77387F26" w14:textId="2C4043F9" w:rsidR="00BE02C5" w:rsidRPr="00F3213C" w:rsidRDefault="00BE02C5" w:rsidP="00D84866">
      <w:pPr>
        <w:pStyle w:val="ListParagraph"/>
        <w:numPr>
          <w:ilvl w:val="2"/>
          <w:numId w:val="102"/>
        </w:numPr>
        <w:rPr>
          <w:b/>
          <w:u w:val="single"/>
        </w:rPr>
      </w:pPr>
      <w:r>
        <w:rPr>
          <w:b/>
        </w:rPr>
        <w:t xml:space="preserve">Proximate Success/Proximity to Danger test: </w:t>
      </w:r>
      <w:r>
        <w:t xml:space="preserve">act must be so near the accomplishment of the crime that in all reasonable probability the act would have been committed but for a timely interference. </w:t>
      </w:r>
    </w:p>
    <w:p w14:paraId="0890C792" w14:textId="66B3E33F" w:rsidR="00195C88" w:rsidRPr="00195C88" w:rsidRDefault="00F3213C" w:rsidP="00D84866">
      <w:pPr>
        <w:pStyle w:val="ListParagraph"/>
        <w:numPr>
          <w:ilvl w:val="2"/>
          <w:numId w:val="102"/>
        </w:numPr>
        <w:rPr>
          <w:b/>
          <w:u w:val="single"/>
        </w:rPr>
      </w:pPr>
      <w:r>
        <w:rPr>
          <w:b/>
        </w:rPr>
        <w:t xml:space="preserve">Under the Substantial Step Test, we would be able to convict here: one of the factors is searching for victim. </w:t>
      </w:r>
    </w:p>
    <w:p w14:paraId="7C6BA5CE" w14:textId="77777777" w:rsidR="009F1DE7" w:rsidRPr="00EC10DF" w:rsidRDefault="009F1DE7" w:rsidP="00D03AA2">
      <w:pPr>
        <w:rPr>
          <w:b/>
          <w:u w:val="single"/>
        </w:rPr>
      </w:pPr>
    </w:p>
    <w:p w14:paraId="13664C76" w14:textId="6E9B9670" w:rsidR="00D03AA2" w:rsidRDefault="00D03AA2" w:rsidP="00D03AA2">
      <w:pPr>
        <w:pStyle w:val="Heading2"/>
      </w:pPr>
      <w:bookmarkStart w:id="36" w:name="_Toc437338872"/>
      <w:r>
        <w:t>II. Abandonment</w:t>
      </w:r>
      <w:bookmarkEnd w:id="36"/>
    </w:p>
    <w:p w14:paraId="37EA1E43" w14:textId="77777777" w:rsidR="00620F98" w:rsidRDefault="00620F98" w:rsidP="00620F98"/>
    <w:p w14:paraId="2B97BA12" w14:textId="41755280" w:rsidR="00620F98" w:rsidRDefault="00620F98" w:rsidP="00620F98">
      <w:pPr>
        <w:rPr>
          <w:b/>
        </w:rPr>
      </w:pPr>
      <w:r w:rsidRPr="00620F98">
        <w:rPr>
          <w:b/>
          <w:u w:val="single"/>
        </w:rPr>
        <w:t>Rules</w:t>
      </w:r>
      <w:r>
        <w:rPr>
          <w:b/>
        </w:rPr>
        <w:t>:</w:t>
      </w:r>
    </w:p>
    <w:p w14:paraId="76CA142F" w14:textId="2004217F" w:rsidR="00620F98" w:rsidRPr="005F7E92" w:rsidRDefault="000444CE" w:rsidP="00D84866">
      <w:pPr>
        <w:pStyle w:val="ListParagraph"/>
        <w:numPr>
          <w:ilvl w:val="0"/>
          <w:numId w:val="105"/>
        </w:numPr>
        <w:rPr>
          <w:b/>
        </w:rPr>
      </w:pPr>
      <w:r>
        <w:t>Abandonment can’t come after the acts satisfying attem</w:t>
      </w:r>
      <w:r w:rsidR="00FF4C9E">
        <w:t>pt have already been completed (</w:t>
      </w:r>
      <w:r w:rsidR="00FF4C9E">
        <w:rPr>
          <w:i/>
        </w:rPr>
        <w:t xml:space="preserve">Staples). </w:t>
      </w:r>
    </w:p>
    <w:p w14:paraId="7E6AAC86" w14:textId="6C710D4D" w:rsidR="005F7E92" w:rsidRPr="000444CE" w:rsidRDefault="00500E80" w:rsidP="00D84866">
      <w:pPr>
        <w:pStyle w:val="ListParagraph"/>
        <w:numPr>
          <w:ilvl w:val="0"/>
          <w:numId w:val="105"/>
        </w:numPr>
        <w:rPr>
          <w:b/>
        </w:rPr>
      </w:pPr>
      <w:r>
        <w:t xml:space="preserve">But some jurisdictions will allow abandonment as long as it was voluntary. </w:t>
      </w:r>
    </w:p>
    <w:p w14:paraId="11AF2C07" w14:textId="77777777" w:rsidR="00AE3BBA" w:rsidRDefault="00AE3BBA" w:rsidP="00AE3BBA"/>
    <w:p w14:paraId="0838C217" w14:textId="6C4507DA" w:rsidR="00AE3BBA" w:rsidRDefault="00460D31" w:rsidP="00AE3BBA">
      <w:pPr>
        <w:rPr>
          <w:b/>
          <w:u w:val="single"/>
        </w:rPr>
      </w:pPr>
      <w:r>
        <w:rPr>
          <w:b/>
          <w:u w:val="single"/>
        </w:rPr>
        <w:t>Abandonment is NOT a Defense if It Happens After Requisite Acts:</w:t>
      </w:r>
    </w:p>
    <w:p w14:paraId="42665E86" w14:textId="0CCAF72D" w:rsidR="00460D31" w:rsidRPr="00460D31" w:rsidRDefault="00460D31" w:rsidP="00D84866">
      <w:pPr>
        <w:pStyle w:val="ListParagraph"/>
        <w:numPr>
          <w:ilvl w:val="0"/>
          <w:numId w:val="102"/>
        </w:numPr>
        <w:rPr>
          <w:b/>
          <w:u w:val="single"/>
        </w:rPr>
      </w:pPr>
      <w:r>
        <w:rPr>
          <w:b/>
          <w:i/>
        </w:rPr>
        <w:t>People v. Staples</w:t>
      </w:r>
      <w:r>
        <w:t>, California Court of Appeals, 1970</w:t>
      </w:r>
    </w:p>
    <w:p w14:paraId="50E2184C" w14:textId="273D4658" w:rsidR="00460D31" w:rsidRPr="00BB3FBE" w:rsidRDefault="00085589" w:rsidP="00D84866">
      <w:pPr>
        <w:pStyle w:val="ListParagraph"/>
        <w:numPr>
          <w:ilvl w:val="1"/>
          <w:numId w:val="102"/>
        </w:numPr>
        <w:rPr>
          <w:b/>
          <w:u w:val="single"/>
        </w:rPr>
      </w:pPr>
      <w:r>
        <w:t>Mathematician drills hole</w:t>
      </w:r>
      <w:r w:rsidR="00BB3FBE">
        <w:t xml:space="preserve">s in apartment above bank vault, leaves tools in a closet, then is arrested. </w:t>
      </w:r>
    </w:p>
    <w:p w14:paraId="07F042BF" w14:textId="16AA12E9" w:rsidR="00BB3FBE" w:rsidRPr="00BB3FBE" w:rsidRDefault="00BB3FBE" w:rsidP="00D84866">
      <w:pPr>
        <w:pStyle w:val="ListParagraph"/>
        <w:numPr>
          <w:ilvl w:val="1"/>
          <w:numId w:val="102"/>
        </w:numPr>
        <w:rPr>
          <w:b/>
          <w:u w:val="single"/>
        </w:rPr>
      </w:pPr>
      <w:r>
        <w:t xml:space="preserve">He claims he abandoned the plan. </w:t>
      </w:r>
    </w:p>
    <w:p w14:paraId="0565F0C4" w14:textId="77777777" w:rsidR="00620F98" w:rsidRPr="00620F98" w:rsidRDefault="00620F98" w:rsidP="00D84866">
      <w:pPr>
        <w:pStyle w:val="ListParagraph"/>
        <w:numPr>
          <w:ilvl w:val="1"/>
          <w:numId w:val="102"/>
        </w:numPr>
        <w:rPr>
          <w:b/>
          <w:u w:val="single"/>
        </w:rPr>
      </w:pPr>
      <w:r w:rsidRPr="005F7E92">
        <w:rPr>
          <w:b/>
        </w:rPr>
        <w:t>Defense</w:t>
      </w:r>
      <w:r w:rsidR="00BB3FBE" w:rsidRPr="00620F98">
        <w:rPr>
          <w:b/>
        </w:rPr>
        <w:t>:</w:t>
      </w:r>
      <w:r w:rsidRPr="00620F98">
        <w:rPr>
          <w:b/>
        </w:rPr>
        <w:t xml:space="preserve"> </w:t>
      </w:r>
      <w:r>
        <w:t>He made the decision not to go through with crime, not just mere luck or interference.</w:t>
      </w:r>
    </w:p>
    <w:p w14:paraId="46B3E620" w14:textId="77777777" w:rsidR="00620F98" w:rsidRPr="00620F98" w:rsidRDefault="00620F98" w:rsidP="00D84866">
      <w:pPr>
        <w:pStyle w:val="ListParagraph"/>
        <w:numPr>
          <w:ilvl w:val="2"/>
          <w:numId w:val="102"/>
        </w:numPr>
        <w:rPr>
          <w:b/>
          <w:u w:val="single"/>
        </w:rPr>
      </w:pPr>
      <w:r>
        <w:t xml:space="preserve">This encapsulates the point of deterrence. </w:t>
      </w:r>
    </w:p>
    <w:p w14:paraId="74C07735" w14:textId="7D18EDA4" w:rsidR="00BB3FBE" w:rsidRPr="00620F98" w:rsidRDefault="00620F98" w:rsidP="00D84866">
      <w:pPr>
        <w:pStyle w:val="ListParagraph"/>
        <w:numPr>
          <w:ilvl w:val="2"/>
          <w:numId w:val="102"/>
        </w:numPr>
        <w:rPr>
          <w:b/>
          <w:u w:val="single"/>
        </w:rPr>
      </w:pPr>
      <w:r>
        <w:t>Something that feels less culpable about this behavior.</w:t>
      </w:r>
      <w:r w:rsidR="00BB3FBE">
        <w:rPr>
          <w:b/>
        </w:rPr>
        <w:t xml:space="preserve"> </w:t>
      </w:r>
    </w:p>
    <w:p w14:paraId="5D698797" w14:textId="46CDD91E" w:rsidR="005F7E92" w:rsidRPr="005F7E92" w:rsidRDefault="00620F98" w:rsidP="00D84866">
      <w:pPr>
        <w:pStyle w:val="ListParagraph"/>
        <w:numPr>
          <w:ilvl w:val="1"/>
          <w:numId w:val="102"/>
        </w:numPr>
        <w:rPr>
          <w:b/>
          <w:u w:val="single"/>
        </w:rPr>
      </w:pPr>
      <w:r w:rsidRPr="005F7E92">
        <w:rPr>
          <w:b/>
          <w:highlight w:val="yellow"/>
        </w:rPr>
        <w:t>Holding</w:t>
      </w:r>
      <w:r>
        <w:rPr>
          <w:b/>
        </w:rPr>
        <w:t xml:space="preserve">: </w:t>
      </w:r>
      <w:r>
        <w:t xml:space="preserve">Regardless of if the abandonment happens as the result of a change of heart (and not external circumstances), </w:t>
      </w:r>
      <w:r w:rsidR="005F7E92">
        <w:t xml:space="preserve">there can be no abandonment if the act already occurred to classify as attempt. </w:t>
      </w:r>
    </w:p>
    <w:p w14:paraId="620F2605" w14:textId="19E0E145" w:rsidR="005F7E92" w:rsidRDefault="005F7E92" w:rsidP="00D84866">
      <w:pPr>
        <w:pStyle w:val="ListParagraph"/>
        <w:numPr>
          <w:ilvl w:val="2"/>
          <w:numId w:val="102"/>
        </w:numPr>
        <w:rPr>
          <w:b/>
          <w:u w:val="single"/>
        </w:rPr>
      </w:pPr>
      <w:r>
        <w:rPr>
          <w:b/>
        </w:rPr>
        <w:t>Some jurisdictions allow abandonment, but in those jurisdictions, the prosecution has to prove beyond a reasonable doubt that the abansonment was INVOLUNTARY.</w:t>
      </w:r>
      <w:r>
        <w:rPr>
          <w:b/>
          <w:u w:val="single"/>
        </w:rPr>
        <w:t xml:space="preserve"> </w:t>
      </w:r>
    </w:p>
    <w:p w14:paraId="077C1D66" w14:textId="77777777" w:rsidR="00FE5873" w:rsidRDefault="00FE5873" w:rsidP="00FE5873">
      <w:pPr>
        <w:rPr>
          <w:b/>
          <w:u w:val="single"/>
        </w:rPr>
      </w:pPr>
    </w:p>
    <w:p w14:paraId="372AD1B1" w14:textId="00BB4E91" w:rsidR="00FE5873" w:rsidRDefault="00FE5873" w:rsidP="00FE5873">
      <w:pPr>
        <w:rPr>
          <w:b/>
          <w:u w:val="single"/>
        </w:rPr>
      </w:pPr>
      <w:r>
        <w:rPr>
          <w:b/>
          <w:u w:val="single"/>
        </w:rPr>
        <w:t>Rationale for Staples Holding:</w:t>
      </w:r>
    </w:p>
    <w:p w14:paraId="09527EFE" w14:textId="6CEC5901" w:rsidR="008074C5" w:rsidRPr="004252F0" w:rsidRDefault="004252F0" w:rsidP="00D84866">
      <w:pPr>
        <w:pStyle w:val="ListParagraph"/>
        <w:numPr>
          <w:ilvl w:val="0"/>
          <w:numId w:val="102"/>
        </w:numPr>
        <w:rPr>
          <w:b/>
          <w:u w:val="single"/>
        </w:rPr>
      </w:pPr>
      <w:r>
        <w:t>Abandonment Defense is challenging because:</w:t>
      </w:r>
    </w:p>
    <w:p w14:paraId="0729E2BE" w14:textId="4AD49271" w:rsidR="004252F0" w:rsidRPr="004252F0" w:rsidRDefault="004252F0" w:rsidP="00D84866">
      <w:pPr>
        <w:pStyle w:val="ListParagraph"/>
        <w:numPr>
          <w:ilvl w:val="1"/>
          <w:numId w:val="102"/>
        </w:numPr>
        <w:rPr>
          <w:b/>
          <w:u w:val="single"/>
        </w:rPr>
      </w:pPr>
      <w:r>
        <w:t>Inconsistent with Substantial Step test.</w:t>
      </w:r>
    </w:p>
    <w:p w14:paraId="421F6E3B" w14:textId="27999C52" w:rsidR="004252F0" w:rsidRPr="004252F0" w:rsidRDefault="004252F0" w:rsidP="00D84866">
      <w:pPr>
        <w:pStyle w:val="ListParagraph"/>
        <w:numPr>
          <w:ilvl w:val="1"/>
          <w:numId w:val="102"/>
        </w:numPr>
        <w:rPr>
          <w:b/>
          <w:u w:val="single"/>
        </w:rPr>
      </w:pPr>
      <w:r>
        <w:t>Difficult to prove—based on internal thoughts.</w:t>
      </w:r>
    </w:p>
    <w:p w14:paraId="5690084F" w14:textId="2151A7D8" w:rsidR="00D03AA2" w:rsidRPr="00B62893" w:rsidRDefault="004252F0" w:rsidP="00D84866">
      <w:pPr>
        <w:pStyle w:val="ListParagraph"/>
        <w:numPr>
          <w:ilvl w:val="1"/>
          <w:numId w:val="102"/>
        </w:numPr>
        <w:rPr>
          <w:b/>
          <w:u w:val="single"/>
        </w:rPr>
      </w:pPr>
      <w:r>
        <w:t xml:space="preserve">We are already giving people lots of opportunities to back out before </w:t>
      </w:r>
      <w:r w:rsidR="00011E96">
        <w:t xml:space="preserve">becoming liable for an attempt crime. </w:t>
      </w:r>
    </w:p>
    <w:p w14:paraId="54A0D106" w14:textId="77777777" w:rsidR="00B62893" w:rsidRDefault="00B62893" w:rsidP="00B62893">
      <w:pPr>
        <w:rPr>
          <w:b/>
          <w:u w:val="single"/>
        </w:rPr>
      </w:pPr>
    </w:p>
    <w:p w14:paraId="30CA5640" w14:textId="5AB15CD5" w:rsidR="00B62893" w:rsidRDefault="00B62893" w:rsidP="00B62893">
      <w:pPr>
        <w:rPr>
          <w:b/>
          <w:u w:val="single"/>
        </w:rPr>
      </w:pPr>
      <w:r>
        <w:rPr>
          <w:b/>
          <w:u w:val="single"/>
        </w:rPr>
        <w:t>Modern Trends to Change:</w:t>
      </w:r>
    </w:p>
    <w:p w14:paraId="7258FB66" w14:textId="4346FEE2" w:rsidR="00B62893" w:rsidRPr="00B62893" w:rsidRDefault="00B62893" w:rsidP="00D84866">
      <w:pPr>
        <w:pStyle w:val="ListParagraph"/>
        <w:numPr>
          <w:ilvl w:val="0"/>
          <w:numId w:val="102"/>
        </w:numPr>
        <w:rPr>
          <w:b/>
          <w:u w:val="single"/>
        </w:rPr>
      </w:pPr>
      <w:r>
        <w:rPr>
          <w:b/>
        </w:rPr>
        <w:t>Abandonment not recognized at common law, but:</w:t>
      </w:r>
    </w:p>
    <w:p w14:paraId="45FE2E67" w14:textId="67327FF1" w:rsidR="00B62893" w:rsidRPr="00B62893" w:rsidRDefault="00B62893" w:rsidP="00D84866">
      <w:pPr>
        <w:pStyle w:val="ListParagraph"/>
        <w:numPr>
          <w:ilvl w:val="1"/>
          <w:numId w:val="102"/>
        </w:numPr>
        <w:rPr>
          <w:b/>
          <w:u w:val="single"/>
        </w:rPr>
      </w:pPr>
      <w:r>
        <w:t xml:space="preserve">Today, some attempts to recognize abandonment as a complete defense. </w:t>
      </w:r>
    </w:p>
    <w:p w14:paraId="462FA2B8" w14:textId="5C182E2C" w:rsidR="001B6C38" w:rsidRPr="00CD7D10" w:rsidRDefault="00B62893" w:rsidP="00D84866">
      <w:pPr>
        <w:pStyle w:val="ListParagraph"/>
        <w:numPr>
          <w:ilvl w:val="0"/>
          <w:numId w:val="102"/>
        </w:numPr>
        <w:rPr>
          <w:b/>
          <w:u w:val="single"/>
        </w:rPr>
      </w:pPr>
      <w:r>
        <w:t xml:space="preserve">Requires that abandonment occurs under circumstances indicating a </w:t>
      </w:r>
      <w:r>
        <w:rPr>
          <w:b/>
        </w:rPr>
        <w:t xml:space="preserve">voluntary and complete renunciation of an occurrence. </w:t>
      </w:r>
    </w:p>
    <w:p w14:paraId="1671F24A" w14:textId="4925DF16" w:rsidR="00CD7D10" w:rsidRPr="00CD7D10" w:rsidRDefault="00CD7D10" w:rsidP="00D84866">
      <w:pPr>
        <w:pStyle w:val="ListParagraph"/>
        <w:numPr>
          <w:ilvl w:val="1"/>
          <w:numId w:val="102"/>
        </w:numPr>
        <w:rPr>
          <w:b/>
          <w:u w:val="single"/>
        </w:rPr>
      </w:pPr>
      <w:r>
        <w:t>Can’t be based on a desire to wait for another time, or fear of getting caught.</w:t>
      </w:r>
    </w:p>
    <w:p w14:paraId="13BCB2D9" w14:textId="0A03E66E" w:rsidR="00CD7D10" w:rsidRPr="00CD7D10" w:rsidRDefault="00CD7D10" w:rsidP="00D84866">
      <w:pPr>
        <w:pStyle w:val="ListParagraph"/>
        <w:numPr>
          <w:ilvl w:val="0"/>
          <w:numId w:val="102"/>
        </w:numPr>
        <w:rPr>
          <w:b/>
          <w:u w:val="single"/>
        </w:rPr>
      </w:pPr>
      <w:r>
        <w:rPr>
          <w:b/>
        </w:rPr>
        <w:t xml:space="preserve">MPC: </w:t>
      </w:r>
      <w:r>
        <w:t>Follows this methodology. Complete renunciation is a defense IF:</w:t>
      </w:r>
    </w:p>
    <w:p w14:paraId="1AC4C69B" w14:textId="1F253F2B" w:rsidR="00CD7D10" w:rsidRPr="00CD7D10" w:rsidRDefault="00CD7D10" w:rsidP="00D84866">
      <w:pPr>
        <w:pStyle w:val="ListParagraph"/>
        <w:numPr>
          <w:ilvl w:val="1"/>
          <w:numId w:val="102"/>
        </w:numPr>
        <w:rPr>
          <w:b/>
          <w:u w:val="single"/>
        </w:rPr>
      </w:pPr>
      <w:r>
        <w:rPr>
          <w:b/>
        </w:rPr>
        <w:t>Complete and voluntary</w:t>
      </w:r>
    </w:p>
    <w:p w14:paraId="52ABAD54" w14:textId="72F50B51" w:rsidR="00CD7D10" w:rsidRPr="00D6195E" w:rsidRDefault="00CD7D10" w:rsidP="00D84866">
      <w:pPr>
        <w:pStyle w:val="ListParagraph"/>
        <w:numPr>
          <w:ilvl w:val="1"/>
          <w:numId w:val="102"/>
        </w:numPr>
        <w:rPr>
          <w:b/>
          <w:u w:val="single"/>
        </w:rPr>
      </w:pPr>
      <w:r>
        <w:rPr>
          <w:b/>
        </w:rPr>
        <w:t xml:space="preserve">Abandonment is NOT based on fear of discovery or apprehension </w:t>
      </w:r>
    </w:p>
    <w:p w14:paraId="6A2D1372" w14:textId="77777777" w:rsidR="00D6195E" w:rsidRPr="001B6C38" w:rsidRDefault="00D6195E" w:rsidP="00D6195E">
      <w:pPr>
        <w:pStyle w:val="ListParagraph"/>
        <w:rPr>
          <w:b/>
          <w:u w:val="single"/>
        </w:rPr>
      </w:pPr>
    </w:p>
    <w:p w14:paraId="61E73B6D" w14:textId="63CE005C" w:rsidR="00D03AA2" w:rsidRDefault="00D03AA2" w:rsidP="00D03AA2">
      <w:pPr>
        <w:pStyle w:val="Heading2"/>
      </w:pPr>
      <w:bookmarkStart w:id="37" w:name="_Toc437338873"/>
      <w:r>
        <w:t>III. Impossibility</w:t>
      </w:r>
      <w:bookmarkEnd w:id="37"/>
    </w:p>
    <w:p w14:paraId="65E53AE2" w14:textId="77777777" w:rsidR="00D335E6" w:rsidRDefault="00D335E6" w:rsidP="00D335E6"/>
    <w:p w14:paraId="7EDF9E6F" w14:textId="14DBDA61" w:rsidR="00D03AA2" w:rsidRPr="000931C6" w:rsidRDefault="00D335E6" w:rsidP="00D03AA2">
      <w:pPr>
        <w:rPr>
          <w:b/>
        </w:rPr>
      </w:pPr>
      <w:r>
        <w:t xml:space="preserve">There are theoretically </w:t>
      </w:r>
      <w:r>
        <w:rPr>
          <w:b/>
        </w:rPr>
        <w:t xml:space="preserve">two types of impossibility: </w:t>
      </w:r>
    </w:p>
    <w:p w14:paraId="1D51CFAC" w14:textId="7163986F" w:rsidR="009576C7" w:rsidRPr="00237CFB" w:rsidRDefault="009576C7" w:rsidP="00D84866">
      <w:pPr>
        <w:pStyle w:val="ListParagraph"/>
        <w:numPr>
          <w:ilvl w:val="0"/>
          <w:numId w:val="106"/>
        </w:numPr>
        <w:rPr>
          <w:b/>
          <w:u w:val="single"/>
        </w:rPr>
      </w:pPr>
      <w:r w:rsidRPr="000931C6">
        <w:rPr>
          <w:b/>
          <w:u w:val="single"/>
        </w:rPr>
        <w:t xml:space="preserve">Legal Impossibility: </w:t>
      </w:r>
      <w:r>
        <w:t xml:space="preserve">The full commission of the act would not constitute violating a crime. </w:t>
      </w:r>
    </w:p>
    <w:p w14:paraId="6D3180CE" w14:textId="645B6D3E" w:rsidR="00237CFB" w:rsidRPr="000931C6" w:rsidRDefault="00F2550C" w:rsidP="00D84866">
      <w:pPr>
        <w:pStyle w:val="ListParagraph"/>
        <w:numPr>
          <w:ilvl w:val="1"/>
          <w:numId w:val="106"/>
        </w:numPr>
        <w:rPr>
          <w:b/>
          <w:u w:val="single"/>
        </w:rPr>
      </w:pPr>
      <w:r>
        <w:rPr>
          <w:b/>
        </w:rPr>
        <w:t xml:space="preserve">No Attempt Liability, No Crime. </w:t>
      </w:r>
    </w:p>
    <w:p w14:paraId="382C08DD" w14:textId="047AF2F2" w:rsidR="009576C7" w:rsidRDefault="009576C7" w:rsidP="00D84866">
      <w:pPr>
        <w:pStyle w:val="ListParagraph"/>
        <w:numPr>
          <w:ilvl w:val="0"/>
          <w:numId w:val="106"/>
        </w:numPr>
      </w:pPr>
      <w:r w:rsidRPr="000931C6">
        <w:rPr>
          <w:b/>
          <w:u w:val="single"/>
        </w:rPr>
        <w:t>Factual Impossibility:</w:t>
      </w:r>
      <w:r w:rsidR="00A51F49">
        <w:t xml:space="preserve"> While you </w:t>
      </w:r>
      <w:r w:rsidR="003C654B">
        <w:t>intend</w:t>
      </w:r>
      <w:r w:rsidR="00A51F49">
        <w:t xml:space="preserve"> to commit a crime, it is not possible to do so because of he factual circumstances. </w:t>
      </w:r>
    </w:p>
    <w:p w14:paraId="430FE1D6" w14:textId="5D0C846F" w:rsidR="00237CFB" w:rsidRDefault="00F2550C" w:rsidP="00D84866">
      <w:pPr>
        <w:pStyle w:val="ListParagraph"/>
        <w:numPr>
          <w:ilvl w:val="1"/>
          <w:numId w:val="106"/>
        </w:numPr>
      </w:pPr>
      <w:r>
        <w:rPr>
          <w:b/>
          <w:u w:val="single"/>
        </w:rPr>
        <w:t>There IS Attempt Liability and a Crime</w:t>
      </w:r>
    </w:p>
    <w:p w14:paraId="51557F0C" w14:textId="0841D4AE" w:rsidR="000931C6" w:rsidRDefault="000931C6" w:rsidP="000931C6">
      <w:r>
        <w:t>However, it is possible to reframe any situation as one or the other</w:t>
      </w:r>
      <w:r w:rsidR="00C40B3E">
        <w:t>, so it’s not a helpful distinction</w:t>
      </w:r>
      <w:r w:rsidR="00757961">
        <w:t>.</w:t>
      </w:r>
    </w:p>
    <w:p w14:paraId="03D82DE9" w14:textId="6F565560" w:rsidR="001663AC" w:rsidRDefault="001663AC" w:rsidP="00D84866">
      <w:pPr>
        <w:pStyle w:val="ListParagraph"/>
        <w:numPr>
          <w:ilvl w:val="0"/>
          <w:numId w:val="107"/>
        </w:numPr>
      </w:pPr>
      <w:r>
        <w:t>Shooting an empty bed</w:t>
      </w:r>
    </w:p>
    <w:p w14:paraId="12E82814" w14:textId="3A1FF03F" w:rsidR="001663AC" w:rsidRDefault="001663AC" w:rsidP="00D84866">
      <w:pPr>
        <w:pStyle w:val="ListParagraph"/>
        <w:numPr>
          <w:ilvl w:val="1"/>
          <w:numId w:val="107"/>
        </w:numPr>
      </w:pPr>
      <w:r>
        <w:t>Legal: Shooting an empty bed is not a crime.</w:t>
      </w:r>
    </w:p>
    <w:p w14:paraId="299AFE71" w14:textId="613F4B8F" w:rsidR="001663AC" w:rsidRDefault="001663AC" w:rsidP="00D84866">
      <w:pPr>
        <w:pStyle w:val="ListParagraph"/>
        <w:numPr>
          <w:ilvl w:val="1"/>
          <w:numId w:val="107"/>
        </w:numPr>
      </w:pPr>
      <w:r>
        <w:t>Factual: There’s no person there. The fact is unknown to the shooter, so it would otherwise be a crime.</w:t>
      </w:r>
    </w:p>
    <w:p w14:paraId="659D5E80" w14:textId="1C995980" w:rsidR="001663AC" w:rsidRDefault="00237CFB" w:rsidP="00D84866">
      <w:pPr>
        <w:pStyle w:val="ListParagraph"/>
        <w:numPr>
          <w:ilvl w:val="0"/>
          <w:numId w:val="107"/>
        </w:numPr>
      </w:pPr>
      <w:r>
        <w:t>Shooting a stuffed deer out of season</w:t>
      </w:r>
    </w:p>
    <w:p w14:paraId="7F989BAE" w14:textId="4445DB1D" w:rsidR="00237CFB" w:rsidRDefault="00237CFB" w:rsidP="00D84866">
      <w:pPr>
        <w:pStyle w:val="ListParagraph"/>
        <w:numPr>
          <w:ilvl w:val="1"/>
          <w:numId w:val="107"/>
        </w:numPr>
      </w:pPr>
      <w:r>
        <w:t>Legal: Not a crime to shoot a stuffed deer.</w:t>
      </w:r>
    </w:p>
    <w:p w14:paraId="3F05A4A3" w14:textId="7C54EAEE" w:rsidR="001A614E" w:rsidRDefault="00237CFB" w:rsidP="001A614E">
      <w:pPr>
        <w:pStyle w:val="ListParagraph"/>
        <w:numPr>
          <w:ilvl w:val="1"/>
          <w:numId w:val="107"/>
        </w:numPr>
      </w:pPr>
      <w:r>
        <w:t xml:space="preserve">Factual: </w:t>
      </w:r>
      <w:r w:rsidR="005330B9">
        <w:t xml:space="preserve">Shooter thought he was shooting a real deal out of season, which is a crime. </w:t>
      </w:r>
    </w:p>
    <w:p w14:paraId="60C5A5C5" w14:textId="77777777" w:rsidR="001A614E" w:rsidRDefault="001A614E" w:rsidP="001A614E"/>
    <w:p w14:paraId="74AE398A" w14:textId="3D01603E" w:rsidR="001A614E" w:rsidRDefault="001A614E" w:rsidP="001A614E">
      <w:r>
        <w:t>In most jurisdictions:</w:t>
      </w:r>
    </w:p>
    <w:p w14:paraId="5AE26894" w14:textId="081C8DD9" w:rsidR="001A614E" w:rsidRPr="001A614E" w:rsidRDefault="001A614E" w:rsidP="001A614E">
      <w:pPr>
        <w:pStyle w:val="ListParagraph"/>
        <w:numPr>
          <w:ilvl w:val="0"/>
          <w:numId w:val="109"/>
        </w:numPr>
      </w:pPr>
      <w:r>
        <w:t xml:space="preserve">Reaching into an empty pocket would constitute </w:t>
      </w:r>
      <w:r>
        <w:rPr>
          <w:b/>
        </w:rPr>
        <w:t>Attempt Robbery.</w:t>
      </w:r>
    </w:p>
    <w:p w14:paraId="2D2BE5D3" w14:textId="429AF62D" w:rsidR="001A614E" w:rsidRDefault="001A614E" w:rsidP="001A614E">
      <w:pPr>
        <w:pStyle w:val="ListParagraph"/>
        <w:numPr>
          <w:ilvl w:val="0"/>
          <w:numId w:val="109"/>
        </w:numPr>
      </w:pPr>
      <w:r>
        <w:t xml:space="preserve">Sting operations: in most jurisdictions, no impossibility defense. </w:t>
      </w:r>
    </w:p>
    <w:p w14:paraId="78D5F167" w14:textId="02B19B6F" w:rsidR="001A614E" w:rsidRDefault="001A614E" w:rsidP="001A614E">
      <w:pPr>
        <w:pStyle w:val="ListParagraph"/>
        <w:numPr>
          <w:ilvl w:val="0"/>
          <w:numId w:val="109"/>
        </w:numPr>
      </w:pPr>
      <w:r>
        <w:sym w:font="Wingdings" w:char="F0E0"/>
      </w:r>
      <w:r>
        <w:t xml:space="preserve"> Ultimately, considering public policy rationales for when to allow and when not to allow impossibility defense. </w:t>
      </w:r>
    </w:p>
    <w:p w14:paraId="6088C1B2" w14:textId="77777777" w:rsidR="00C40B3E" w:rsidRDefault="00C40B3E" w:rsidP="00C40B3E"/>
    <w:p w14:paraId="1CE0111A" w14:textId="12F1FC76" w:rsidR="00C40B3E" w:rsidRPr="00C40B3E" w:rsidRDefault="00C40B3E" w:rsidP="00C40B3E">
      <w:pPr>
        <w:rPr>
          <w:b/>
        </w:rPr>
      </w:pPr>
      <w:r>
        <w:rPr>
          <w:b/>
        </w:rPr>
        <w:t>In an exam, go through what we would say for each: if this was a factual impossibility or a legal impossibility, and how we could make the argument for</w:t>
      </w:r>
      <w:r w:rsidR="006E292F">
        <w:rPr>
          <w:b/>
        </w:rPr>
        <w:t xml:space="preserve"> each. </w:t>
      </w:r>
    </w:p>
    <w:p w14:paraId="1214857A" w14:textId="77777777" w:rsidR="005330B9" w:rsidRDefault="005330B9" w:rsidP="005330B9"/>
    <w:p w14:paraId="1EF1B027" w14:textId="6EF415EC" w:rsidR="005330B9" w:rsidRDefault="00B02A2D" w:rsidP="005330B9">
      <w:pPr>
        <w:rPr>
          <w:b/>
          <w:u w:val="single"/>
        </w:rPr>
      </w:pPr>
      <w:r>
        <w:rPr>
          <w:b/>
          <w:u w:val="single"/>
        </w:rPr>
        <w:t>Legal Impossibility Can Negate a</w:t>
      </w:r>
      <w:r w:rsidR="005330B9">
        <w:rPr>
          <w:b/>
          <w:u w:val="single"/>
        </w:rPr>
        <w:t>n Attempt Crime:</w:t>
      </w:r>
    </w:p>
    <w:p w14:paraId="24F9FB58" w14:textId="56A32502" w:rsidR="00B02A2D" w:rsidRPr="004A07D4" w:rsidRDefault="00B02A2D" w:rsidP="00D84866">
      <w:pPr>
        <w:pStyle w:val="ListParagraph"/>
        <w:numPr>
          <w:ilvl w:val="0"/>
          <w:numId w:val="108"/>
        </w:numPr>
        <w:rPr>
          <w:b/>
          <w:u w:val="single"/>
        </w:rPr>
      </w:pPr>
      <w:r>
        <w:rPr>
          <w:b/>
          <w:i/>
        </w:rPr>
        <w:t>Booth v. State</w:t>
      </w:r>
      <w:r>
        <w:t xml:space="preserve">, </w:t>
      </w:r>
      <w:r w:rsidR="004A07D4">
        <w:t>Court of Criminal Appeals of Oklahoma, 1964</w:t>
      </w:r>
    </w:p>
    <w:p w14:paraId="1629A4C7" w14:textId="6847A268" w:rsidR="004A07D4" w:rsidRPr="00C91054" w:rsidRDefault="00AA0932" w:rsidP="00D84866">
      <w:pPr>
        <w:pStyle w:val="ListParagraph"/>
        <w:numPr>
          <w:ilvl w:val="1"/>
          <w:numId w:val="108"/>
        </w:numPr>
        <w:rPr>
          <w:b/>
          <w:u w:val="single"/>
        </w:rPr>
      </w:pPr>
      <w:r>
        <w:t xml:space="preserve">Stanford stole a coat, but it was </w:t>
      </w:r>
      <w:r w:rsidR="00C91054">
        <w:t>recovered by officer when he was arrested.</w:t>
      </w:r>
    </w:p>
    <w:p w14:paraId="1716FF2A" w14:textId="2966C5D7" w:rsidR="00C91054" w:rsidRPr="00A50A01" w:rsidRDefault="00706544" w:rsidP="00D84866">
      <w:pPr>
        <w:pStyle w:val="ListParagraph"/>
        <w:numPr>
          <w:ilvl w:val="1"/>
          <w:numId w:val="108"/>
        </w:numPr>
        <w:rPr>
          <w:b/>
          <w:u w:val="single"/>
        </w:rPr>
      </w:pPr>
      <w:r>
        <w:t xml:space="preserve">Booth tried to purchase the coat from Stanford, but it was technically no longer stolen since it was in the hands of the police officer. </w:t>
      </w:r>
    </w:p>
    <w:p w14:paraId="73B4EA9E" w14:textId="1A52837D" w:rsidR="00A50A01" w:rsidRPr="00F2550C" w:rsidRDefault="00A50A01" w:rsidP="00D84866">
      <w:pPr>
        <w:pStyle w:val="ListParagraph"/>
        <w:numPr>
          <w:ilvl w:val="1"/>
          <w:numId w:val="108"/>
        </w:numPr>
        <w:rPr>
          <w:b/>
          <w:u w:val="single"/>
        </w:rPr>
      </w:pPr>
      <w:r>
        <w:rPr>
          <w:b/>
        </w:rPr>
        <w:t xml:space="preserve">Holding: </w:t>
      </w:r>
      <w:r w:rsidR="00F2550C">
        <w:t xml:space="preserve">Booth is not liable because of </w:t>
      </w:r>
      <w:r w:rsidR="00F2550C">
        <w:rPr>
          <w:b/>
        </w:rPr>
        <w:t xml:space="preserve">Legal Impossibility: </w:t>
      </w:r>
      <w:r w:rsidR="00F2550C">
        <w:t xml:space="preserve">he was attempting to commit a crime that is not a crime, since the coat had lost its stolen character. </w:t>
      </w:r>
    </w:p>
    <w:p w14:paraId="65878051" w14:textId="56BDD0CE" w:rsidR="00F2550C" w:rsidRPr="00A76F08" w:rsidRDefault="00F2550C" w:rsidP="00D84866">
      <w:pPr>
        <w:pStyle w:val="ListParagraph"/>
        <w:numPr>
          <w:ilvl w:val="2"/>
          <w:numId w:val="108"/>
        </w:numPr>
        <w:rPr>
          <w:b/>
          <w:u w:val="single"/>
        </w:rPr>
      </w:pPr>
      <w:r>
        <w:t xml:space="preserve">Even though Booth had the intent to buy a stolen coat (knew it was stolen), it doesn’t matter. </w:t>
      </w:r>
    </w:p>
    <w:p w14:paraId="612427D1" w14:textId="5CA42D85" w:rsidR="00A76F08" w:rsidRPr="004009EC" w:rsidRDefault="00A76F08" w:rsidP="00D84866">
      <w:pPr>
        <w:pStyle w:val="ListParagraph"/>
        <w:numPr>
          <w:ilvl w:val="2"/>
          <w:numId w:val="108"/>
        </w:numPr>
        <w:rPr>
          <w:b/>
          <w:u w:val="single"/>
        </w:rPr>
      </w:pPr>
      <w:r>
        <w:rPr>
          <w:b/>
        </w:rPr>
        <w:t xml:space="preserve">Booth would be liable under the MPC. </w:t>
      </w:r>
    </w:p>
    <w:p w14:paraId="429583AF" w14:textId="77777777" w:rsidR="004009EC" w:rsidRDefault="004009EC" w:rsidP="004009EC">
      <w:pPr>
        <w:rPr>
          <w:b/>
          <w:u w:val="single"/>
        </w:rPr>
      </w:pPr>
    </w:p>
    <w:p w14:paraId="46E81275" w14:textId="3A8D97BC" w:rsidR="004009EC" w:rsidRDefault="004009EC" w:rsidP="004009EC">
      <w:pPr>
        <w:rPr>
          <w:b/>
          <w:u w:val="single"/>
        </w:rPr>
      </w:pPr>
      <w:r>
        <w:rPr>
          <w:b/>
          <w:u w:val="single"/>
        </w:rPr>
        <w:t>MPC: No Impossibility:</w:t>
      </w:r>
    </w:p>
    <w:p w14:paraId="2FB9BA1B" w14:textId="63D8D5C2" w:rsidR="00D84866" w:rsidRPr="00D84866" w:rsidRDefault="00D84866" w:rsidP="00D84866">
      <w:pPr>
        <w:pStyle w:val="ListParagraph"/>
        <w:numPr>
          <w:ilvl w:val="0"/>
          <w:numId w:val="108"/>
        </w:numPr>
        <w:rPr>
          <w:b/>
          <w:u w:val="single"/>
        </w:rPr>
      </w:pPr>
      <w:r>
        <w:t xml:space="preserve">Considers whether there would be liability “if the facts were as the actor </w:t>
      </w:r>
      <w:r>
        <w:rPr>
          <w:b/>
        </w:rPr>
        <w:t>believed the circumstances to be.”</w:t>
      </w:r>
    </w:p>
    <w:p w14:paraId="108D5556" w14:textId="02B850C7" w:rsidR="00D84866" w:rsidRPr="00FA62C2" w:rsidRDefault="00D84866" w:rsidP="00D84866">
      <w:pPr>
        <w:pStyle w:val="ListParagraph"/>
        <w:numPr>
          <w:ilvl w:val="1"/>
          <w:numId w:val="108"/>
        </w:numPr>
        <w:rPr>
          <w:b/>
          <w:u w:val="single"/>
        </w:rPr>
      </w:pPr>
      <w:r>
        <w:t xml:space="preserve">Looks only at </w:t>
      </w:r>
      <w:r>
        <w:rPr>
          <w:b/>
        </w:rPr>
        <w:t xml:space="preserve">Mens Rea: no impossibility. </w:t>
      </w:r>
    </w:p>
    <w:p w14:paraId="4504CC39" w14:textId="18E04364" w:rsidR="00167F13" w:rsidRPr="00167F13" w:rsidRDefault="00FA62C2" w:rsidP="00167F13">
      <w:pPr>
        <w:pStyle w:val="ListParagraph"/>
        <w:numPr>
          <w:ilvl w:val="1"/>
          <w:numId w:val="108"/>
        </w:numPr>
        <w:rPr>
          <w:b/>
          <w:u w:val="single"/>
        </w:rPr>
      </w:pPr>
      <w:r>
        <w:rPr>
          <w:b/>
        </w:rPr>
        <w:t xml:space="preserve">Opens it up to the jury: </w:t>
      </w:r>
      <w:r>
        <w:t xml:space="preserve">ultimately, jury decides if it meets the substantial test step. </w:t>
      </w:r>
    </w:p>
    <w:p w14:paraId="70F0A2F5" w14:textId="5AA89387" w:rsidR="00D03AA2" w:rsidRDefault="00D03AA2" w:rsidP="00D03AA2">
      <w:pPr>
        <w:pStyle w:val="Heading1"/>
      </w:pPr>
      <w:bookmarkStart w:id="38" w:name="_Toc437338874"/>
      <w:r w:rsidRPr="00D03AA2">
        <w:rPr>
          <w:highlight w:val="yellow"/>
        </w:rPr>
        <w:t>Complicity</w:t>
      </w:r>
      <w:bookmarkEnd w:id="38"/>
    </w:p>
    <w:p w14:paraId="15E8E0DA" w14:textId="77777777" w:rsidR="00954E3C" w:rsidRDefault="00954E3C" w:rsidP="00954E3C"/>
    <w:p w14:paraId="2206BEAC" w14:textId="04CF3422" w:rsidR="00954E3C" w:rsidRDefault="00954E3C" w:rsidP="00954E3C">
      <w:pPr>
        <w:rPr>
          <w:b/>
        </w:rPr>
      </w:pPr>
      <w:r>
        <w:rPr>
          <w:b/>
        </w:rPr>
        <w:t xml:space="preserve">Complicity is NOT a crime: you can’t charge someone with Complicity, but rather with a substantive crime under an accomplice theory. </w:t>
      </w:r>
    </w:p>
    <w:p w14:paraId="6A100CFD" w14:textId="66D83562" w:rsidR="00954E3C" w:rsidRPr="001C2DA6" w:rsidRDefault="00954E3C" w:rsidP="00954E3C">
      <w:pPr>
        <w:pStyle w:val="ListParagraph"/>
        <w:numPr>
          <w:ilvl w:val="0"/>
          <w:numId w:val="108"/>
        </w:numPr>
        <w:rPr>
          <w:b/>
        </w:rPr>
      </w:pPr>
      <w:r>
        <w:t xml:space="preserve">Complicity: a way of committing a crime, but not a crime itself. </w:t>
      </w:r>
    </w:p>
    <w:p w14:paraId="022044BF" w14:textId="2AFA0990" w:rsidR="001C2DA6" w:rsidRPr="009F702D" w:rsidRDefault="001C2DA6" w:rsidP="00954E3C">
      <w:pPr>
        <w:pStyle w:val="ListParagraph"/>
        <w:numPr>
          <w:ilvl w:val="0"/>
          <w:numId w:val="108"/>
        </w:numPr>
        <w:rPr>
          <w:b/>
        </w:rPr>
      </w:pPr>
      <w:r>
        <w:t xml:space="preserve">A way to hold someone liable. </w:t>
      </w:r>
    </w:p>
    <w:p w14:paraId="458A928B" w14:textId="7024B389" w:rsidR="009F702D" w:rsidRPr="005C6BFD" w:rsidRDefault="009F702D" w:rsidP="00954E3C">
      <w:pPr>
        <w:pStyle w:val="ListParagraph"/>
        <w:numPr>
          <w:ilvl w:val="0"/>
          <w:numId w:val="108"/>
        </w:numPr>
        <w:rPr>
          <w:b/>
        </w:rPr>
      </w:pPr>
      <w:r>
        <w:t xml:space="preserve">All actors are charged with the same offense (murder) and face the same sentence (for murder). </w:t>
      </w:r>
    </w:p>
    <w:p w14:paraId="4BA7778A" w14:textId="77777777" w:rsidR="000C3941" w:rsidRPr="000C3941" w:rsidRDefault="005C6BFD" w:rsidP="000C3941">
      <w:pPr>
        <w:pStyle w:val="ListParagraph"/>
        <w:numPr>
          <w:ilvl w:val="0"/>
          <w:numId w:val="108"/>
        </w:numPr>
        <w:rPr>
          <w:b/>
        </w:rPr>
      </w:pPr>
      <w:r>
        <w:t xml:space="preserve">Others can be charged even if primary actor manages to get away. </w:t>
      </w:r>
    </w:p>
    <w:p w14:paraId="1E5BEB3C" w14:textId="18464688" w:rsidR="000C3941" w:rsidRPr="002E55BC" w:rsidRDefault="000C3941" w:rsidP="000C3941">
      <w:pPr>
        <w:pStyle w:val="ListParagraph"/>
        <w:numPr>
          <w:ilvl w:val="0"/>
          <w:numId w:val="108"/>
        </w:numPr>
        <w:rPr>
          <w:b/>
        </w:rPr>
      </w:pPr>
      <w:r w:rsidRPr="000C3941">
        <w:rPr>
          <w:b/>
        </w:rPr>
        <w:t xml:space="preserve">You can be an accomplice to any crime: attempt crime, completed crime, etc. You just need to make out the necessary pre-requisites. </w:t>
      </w:r>
    </w:p>
    <w:p w14:paraId="5D78449A" w14:textId="77777777" w:rsidR="00EA29FC" w:rsidRDefault="00EA29FC" w:rsidP="00EA29FC">
      <w:pPr>
        <w:rPr>
          <w:b/>
        </w:rPr>
      </w:pPr>
    </w:p>
    <w:p w14:paraId="23969FD5" w14:textId="647E8033" w:rsidR="008E48CE" w:rsidRPr="008E48CE" w:rsidRDefault="008E48CE" w:rsidP="00EA29FC">
      <w:pPr>
        <w:rPr>
          <w:b/>
          <w:u w:val="single"/>
        </w:rPr>
      </w:pPr>
      <w:r>
        <w:rPr>
          <w:b/>
          <w:u w:val="single"/>
        </w:rPr>
        <w:t xml:space="preserve">History: </w:t>
      </w:r>
    </w:p>
    <w:p w14:paraId="606C3FAB" w14:textId="5E8352AB" w:rsidR="00EA29FC" w:rsidRPr="008E48CE" w:rsidRDefault="00EA29FC" w:rsidP="008E48CE">
      <w:pPr>
        <w:pStyle w:val="ListParagraph"/>
        <w:numPr>
          <w:ilvl w:val="0"/>
          <w:numId w:val="112"/>
        </w:numPr>
        <w:rPr>
          <w:b/>
        </w:rPr>
      </w:pPr>
      <w:r w:rsidRPr="008E48CE">
        <w:rPr>
          <w:b/>
        </w:rPr>
        <w:t>Under Common Law, we distinguished among actors in a crime:</w:t>
      </w:r>
    </w:p>
    <w:p w14:paraId="7B9D599A" w14:textId="1F6285F7" w:rsidR="00EA29FC" w:rsidRPr="00EA29FC" w:rsidRDefault="00EA29FC" w:rsidP="008E48CE">
      <w:pPr>
        <w:pStyle w:val="ListParagraph"/>
        <w:numPr>
          <w:ilvl w:val="0"/>
          <w:numId w:val="111"/>
        </w:numPr>
        <w:ind w:left="1080"/>
        <w:rPr>
          <w:b/>
        </w:rPr>
      </w:pPr>
      <w:r>
        <w:rPr>
          <w:b/>
        </w:rPr>
        <w:t xml:space="preserve">Primary Actor: </w:t>
      </w:r>
      <w:r>
        <w:t>Actual Perpetrator</w:t>
      </w:r>
    </w:p>
    <w:p w14:paraId="5EA5F2DA" w14:textId="021C6306" w:rsidR="00EA29FC" w:rsidRPr="00EA29FC" w:rsidRDefault="00EA29FC" w:rsidP="008E48CE">
      <w:pPr>
        <w:pStyle w:val="ListParagraph"/>
        <w:numPr>
          <w:ilvl w:val="0"/>
          <w:numId w:val="111"/>
        </w:numPr>
        <w:ind w:left="1080"/>
        <w:rPr>
          <w:b/>
        </w:rPr>
      </w:pPr>
      <w:r>
        <w:rPr>
          <w:b/>
        </w:rPr>
        <w:t xml:space="preserve">Principal in the Second Degree: </w:t>
      </w:r>
      <w:r>
        <w:t>Person who was present and aided and abetted, provided assistance and encouraged the primary actor.</w:t>
      </w:r>
    </w:p>
    <w:p w14:paraId="0DAEB32C" w14:textId="45E3C023" w:rsidR="00EA29FC" w:rsidRPr="00A4421A" w:rsidRDefault="00EA29FC" w:rsidP="008E48CE">
      <w:pPr>
        <w:pStyle w:val="ListParagraph"/>
        <w:numPr>
          <w:ilvl w:val="0"/>
          <w:numId w:val="111"/>
        </w:numPr>
        <w:ind w:left="1080"/>
        <w:rPr>
          <w:b/>
        </w:rPr>
      </w:pPr>
      <w:r>
        <w:rPr>
          <w:b/>
        </w:rPr>
        <w:t xml:space="preserve">Other Accessories: </w:t>
      </w:r>
      <w:r>
        <w:t>Befor</w:t>
      </w:r>
      <w:r w:rsidR="00686993">
        <w:t xml:space="preserve">e the fact, commanded/counseled, but not present. </w:t>
      </w:r>
    </w:p>
    <w:p w14:paraId="1549681E" w14:textId="79976708" w:rsidR="00A4421A" w:rsidRDefault="008E48CE" w:rsidP="008E48CE">
      <w:pPr>
        <w:ind w:left="360"/>
      </w:pPr>
      <w:r>
        <w:rPr>
          <w:b/>
        </w:rPr>
        <w:t xml:space="preserve">Required a specific order: </w:t>
      </w:r>
      <w:r>
        <w:t xml:space="preserve">Primary actor had to be tried first, if not convicted, no one else could be convicted. </w:t>
      </w:r>
    </w:p>
    <w:p w14:paraId="36A01E26" w14:textId="46E1D94A" w:rsidR="008E48CE" w:rsidRDefault="008E48CE" w:rsidP="008E48CE">
      <w:pPr>
        <w:pStyle w:val="ListParagraph"/>
        <w:numPr>
          <w:ilvl w:val="0"/>
          <w:numId w:val="112"/>
        </w:numPr>
      </w:pPr>
      <w:r>
        <w:rPr>
          <w:b/>
        </w:rPr>
        <w:t xml:space="preserve">Modern Statutes: </w:t>
      </w:r>
      <w:r>
        <w:t xml:space="preserve">Major revisions. </w:t>
      </w:r>
    </w:p>
    <w:p w14:paraId="099226A9" w14:textId="6159D90D" w:rsidR="008E48CE" w:rsidRDefault="008E48CE" w:rsidP="008E48CE">
      <w:pPr>
        <w:pStyle w:val="ListParagraph"/>
        <w:numPr>
          <w:ilvl w:val="1"/>
          <w:numId w:val="112"/>
        </w:numPr>
      </w:pPr>
      <w:r>
        <w:rPr>
          <w:b/>
        </w:rPr>
        <w:t>Most categories of liability and procedural rules are swept away.</w:t>
      </w:r>
    </w:p>
    <w:p w14:paraId="33D367C0" w14:textId="38161131" w:rsidR="00EA29FC" w:rsidRPr="001560BD" w:rsidRDefault="008E48CE" w:rsidP="001560BD">
      <w:pPr>
        <w:pStyle w:val="ListParagraph"/>
        <w:numPr>
          <w:ilvl w:val="1"/>
          <w:numId w:val="112"/>
        </w:numPr>
      </w:pPr>
      <w:r>
        <w:rPr>
          <w:b/>
        </w:rPr>
        <w:t xml:space="preserve">Accessory after the fact still remains. </w:t>
      </w:r>
    </w:p>
    <w:p w14:paraId="419E53ED" w14:textId="77777777" w:rsidR="001560BD" w:rsidRDefault="001560BD" w:rsidP="001560BD"/>
    <w:p w14:paraId="10308C12" w14:textId="3A6303B4" w:rsidR="00D03AA2" w:rsidRDefault="00D03AA2" w:rsidP="00D03AA2">
      <w:pPr>
        <w:pStyle w:val="Heading2"/>
      </w:pPr>
      <w:bookmarkStart w:id="39" w:name="_Toc437338875"/>
      <w:r>
        <w:t>I. Actus Reus</w:t>
      </w:r>
      <w:bookmarkEnd w:id="39"/>
    </w:p>
    <w:p w14:paraId="59EBB29D" w14:textId="77777777" w:rsidR="00080D49" w:rsidRDefault="00080D49" w:rsidP="00080D49"/>
    <w:p w14:paraId="42301823" w14:textId="174B11D1" w:rsidR="00080D49" w:rsidRPr="00080D49" w:rsidRDefault="00080D49" w:rsidP="00080D49">
      <w:r>
        <w:rPr>
          <w:b/>
        </w:rPr>
        <w:t xml:space="preserve">Actus Reus: </w:t>
      </w:r>
      <w:r>
        <w:t>Evidence</w:t>
      </w:r>
      <w:r w:rsidR="00BB6B41">
        <w:t xml:space="preserve"> of encouragement, instigation to support a crime. </w:t>
      </w:r>
    </w:p>
    <w:p w14:paraId="71CD1F38" w14:textId="77777777" w:rsidR="002B0BCA" w:rsidRDefault="002B0BCA" w:rsidP="002B0BCA"/>
    <w:p w14:paraId="6533A0F3" w14:textId="71710793" w:rsidR="002B0BCA" w:rsidRDefault="002B0BCA" w:rsidP="002B0BCA">
      <w:pPr>
        <w:rPr>
          <w:b/>
        </w:rPr>
      </w:pPr>
      <w:r>
        <w:rPr>
          <w:b/>
        </w:rPr>
        <w:t>Accomplice must pe</w:t>
      </w:r>
      <w:r w:rsidR="004D331C">
        <w:rPr>
          <w:b/>
        </w:rPr>
        <w:t>r</w:t>
      </w:r>
      <w:r>
        <w:rPr>
          <w:b/>
        </w:rPr>
        <w:t xml:space="preserve">form some act that contributes to the principals’ commission of the crime. </w:t>
      </w:r>
    </w:p>
    <w:p w14:paraId="77926ECF" w14:textId="16A2B17B" w:rsidR="002B0BCA" w:rsidRPr="002B0BCA" w:rsidRDefault="002B0BCA" w:rsidP="002B0BCA">
      <w:pPr>
        <w:pStyle w:val="ListParagraph"/>
        <w:numPr>
          <w:ilvl w:val="0"/>
          <w:numId w:val="114"/>
        </w:numPr>
        <w:rPr>
          <w:b/>
        </w:rPr>
      </w:pPr>
      <w:r>
        <w:t xml:space="preserve">Conduct must </w:t>
      </w:r>
      <w:r>
        <w:rPr>
          <w:b/>
        </w:rPr>
        <w:t xml:space="preserve">bring about crime </w:t>
      </w:r>
      <w:r>
        <w:t xml:space="preserve">or </w:t>
      </w:r>
      <w:r>
        <w:rPr>
          <w:b/>
        </w:rPr>
        <w:t xml:space="preserve">make it more likely that it will occur. </w:t>
      </w:r>
    </w:p>
    <w:p w14:paraId="317A42D7" w14:textId="77777777" w:rsidR="00D03AA2" w:rsidRDefault="00D03AA2" w:rsidP="00D03AA2"/>
    <w:p w14:paraId="27F1DFBC" w14:textId="2EE6FA3F" w:rsidR="0040168F" w:rsidRDefault="0040168F" w:rsidP="0040168F">
      <w:pPr>
        <w:rPr>
          <w:b/>
          <w:u w:val="single"/>
        </w:rPr>
      </w:pPr>
      <w:r w:rsidRPr="0040168F">
        <w:rPr>
          <w:b/>
          <w:u w:val="single"/>
        </w:rPr>
        <w:t xml:space="preserve">Accomplice must Commit </w:t>
      </w:r>
      <w:r>
        <w:rPr>
          <w:b/>
          <w:u w:val="single"/>
        </w:rPr>
        <w:t xml:space="preserve">Some Act in Furtherance of Crime: </w:t>
      </w:r>
    </w:p>
    <w:p w14:paraId="0B58D831" w14:textId="60B49A64" w:rsidR="00876135" w:rsidRPr="00876135" w:rsidRDefault="00876135" w:rsidP="00876135">
      <w:pPr>
        <w:pStyle w:val="ListParagraph"/>
        <w:numPr>
          <w:ilvl w:val="0"/>
          <w:numId w:val="114"/>
        </w:numPr>
        <w:rPr>
          <w:b/>
          <w:u w:val="single"/>
        </w:rPr>
      </w:pPr>
      <w:r>
        <w:rPr>
          <w:b/>
          <w:i/>
        </w:rPr>
        <w:t>Gains v. State</w:t>
      </w:r>
      <w:r>
        <w:t>, Florida Appellate Court, 1982</w:t>
      </w:r>
    </w:p>
    <w:p w14:paraId="2F5165A1" w14:textId="7413A2FF" w:rsidR="00876135" w:rsidRPr="002E2776" w:rsidRDefault="002E2776" w:rsidP="00876135">
      <w:pPr>
        <w:pStyle w:val="ListParagraph"/>
        <w:numPr>
          <w:ilvl w:val="1"/>
          <w:numId w:val="114"/>
        </w:numPr>
        <w:rPr>
          <w:b/>
          <w:u w:val="single"/>
        </w:rPr>
      </w:pPr>
      <w:r>
        <w:t>Friends rob a bank, then D calmly drives them away from bank but not present or near the bank.</w:t>
      </w:r>
    </w:p>
    <w:p w14:paraId="0109E7F0" w14:textId="177F3D6E" w:rsidR="002E2776" w:rsidRPr="002E2776" w:rsidRDefault="002E2776" w:rsidP="00876135">
      <w:pPr>
        <w:pStyle w:val="ListParagraph"/>
        <w:numPr>
          <w:ilvl w:val="1"/>
          <w:numId w:val="114"/>
        </w:numPr>
        <w:rPr>
          <w:b/>
          <w:u w:val="single"/>
        </w:rPr>
      </w:pPr>
      <w:r>
        <w:t>Police car chases them, and the others lay down in vehicle and speak to him.</w:t>
      </w:r>
    </w:p>
    <w:p w14:paraId="30611569" w14:textId="7505F472" w:rsidR="002E2776" w:rsidRPr="002E2776" w:rsidRDefault="002E2776" w:rsidP="00876135">
      <w:pPr>
        <w:pStyle w:val="ListParagraph"/>
        <w:numPr>
          <w:ilvl w:val="1"/>
          <w:numId w:val="114"/>
        </w:numPr>
        <w:rPr>
          <w:b/>
          <w:u w:val="single"/>
        </w:rPr>
      </w:pPr>
      <w:r w:rsidRPr="002E2776">
        <w:rPr>
          <w:b/>
          <w:highlight w:val="yellow"/>
        </w:rPr>
        <w:t>Holding</w:t>
      </w:r>
      <w:r>
        <w:rPr>
          <w:b/>
        </w:rPr>
        <w:t xml:space="preserve">: </w:t>
      </w:r>
      <w:r>
        <w:t xml:space="preserve">No evidence to suggest D aided or encouraged or assisted the perpetrator or did any act in furtherance of the crime itself. </w:t>
      </w:r>
    </w:p>
    <w:p w14:paraId="6BF51FF5" w14:textId="007FA53D" w:rsidR="002E2776" w:rsidRDefault="002E2776" w:rsidP="002E2776">
      <w:pPr>
        <w:pStyle w:val="ListParagraph"/>
        <w:numPr>
          <w:ilvl w:val="2"/>
          <w:numId w:val="114"/>
        </w:numPr>
        <w:rPr>
          <w:b/>
          <w:u w:val="single"/>
        </w:rPr>
      </w:pPr>
      <w:r>
        <w:rPr>
          <w:b/>
        </w:rPr>
        <w:t>He may have known about robbery, but only after the robbery happened.</w:t>
      </w:r>
    </w:p>
    <w:p w14:paraId="08E1F55C" w14:textId="3928B2E4" w:rsidR="002E2776" w:rsidRPr="00BA5C77" w:rsidRDefault="002E2776" w:rsidP="002E2776">
      <w:pPr>
        <w:pStyle w:val="ListParagraph"/>
        <w:numPr>
          <w:ilvl w:val="1"/>
          <w:numId w:val="114"/>
        </w:numPr>
        <w:rPr>
          <w:b/>
          <w:u w:val="single"/>
        </w:rPr>
      </w:pPr>
      <w:r>
        <w:rPr>
          <w:b/>
          <w:u w:val="single"/>
        </w:rPr>
        <w:t xml:space="preserve">Court says: </w:t>
      </w:r>
      <w:r>
        <w:t xml:space="preserve">If there were other factors (high speed, masks, money in their hands) then we might be able to convict as an accomplice, but there’s not enough here. </w:t>
      </w:r>
    </w:p>
    <w:p w14:paraId="170F7909" w14:textId="28E1CD1B" w:rsidR="00BA5C77" w:rsidRPr="00A540C1" w:rsidRDefault="00BA5C77" w:rsidP="002E2776">
      <w:pPr>
        <w:pStyle w:val="ListParagraph"/>
        <w:numPr>
          <w:ilvl w:val="1"/>
          <w:numId w:val="114"/>
        </w:numPr>
        <w:rPr>
          <w:b/>
          <w:u w:val="single"/>
        </w:rPr>
      </w:pPr>
      <w:r>
        <w:rPr>
          <w:b/>
          <w:u w:val="single"/>
        </w:rPr>
        <w:t xml:space="preserve">Ultimately: </w:t>
      </w:r>
      <w:r>
        <w:t xml:space="preserve">Something more than mere presence must be established here. </w:t>
      </w:r>
    </w:p>
    <w:p w14:paraId="7EA85F2B" w14:textId="448EF14B" w:rsidR="00A540C1" w:rsidRDefault="00A540C1" w:rsidP="00A540C1">
      <w:pPr>
        <w:pStyle w:val="ListParagraph"/>
        <w:numPr>
          <w:ilvl w:val="2"/>
          <w:numId w:val="114"/>
        </w:numPr>
        <w:rPr>
          <w:b/>
          <w:u w:val="single"/>
        </w:rPr>
      </w:pPr>
      <w:r>
        <w:rPr>
          <w:b/>
          <w:u w:val="single"/>
        </w:rPr>
        <w:t>However, mere presence could be enough in some small circumstnaces:</w:t>
      </w:r>
    </w:p>
    <w:p w14:paraId="3ACBA536" w14:textId="3354F0F8" w:rsidR="00A540C1" w:rsidRPr="00A540C1" w:rsidRDefault="00A540C1" w:rsidP="00A540C1">
      <w:pPr>
        <w:pStyle w:val="ListParagraph"/>
        <w:numPr>
          <w:ilvl w:val="3"/>
          <w:numId w:val="114"/>
        </w:numPr>
        <w:rPr>
          <w:b/>
          <w:u w:val="single"/>
        </w:rPr>
      </w:pPr>
      <w:r>
        <w:t>Time and place where you are unlikely to be.</w:t>
      </w:r>
    </w:p>
    <w:p w14:paraId="10C6BD32" w14:textId="7B328F0E" w:rsidR="00A540C1" w:rsidRPr="00A540C1" w:rsidRDefault="00A540C1" w:rsidP="00A540C1">
      <w:pPr>
        <w:pStyle w:val="ListParagraph"/>
        <w:numPr>
          <w:ilvl w:val="3"/>
          <w:numId w:val="114"/>
        </w:numPr>
        <w:rPr>
          <w:b/>
          <w:u w:val="single"/>
        </w:rPr>
      </w:pPr>
      <w:r>
        <w:t>Presence along with failure to engage in obligated duty.</w:t>
      </w:r>
    </w:p>
    <w:p w14:paraId="5CAD30B6" w14:textId="5DA6FD3A" w:rsidR="00A540C1" w:rsidRPr="002102F8" w:rsidRDefault="00A540C1" w:rsidP="00A540C1">
      <w:pPr>
        <w:pStyle w:val="ListParagraph"/>
        <w:numPr>
          <w:ilvl w:val="3"/>
          <w:numId w:val="114"/>
        </w:numPr>
        <w:rPr>
          <w:b/>
          <w:u w:val="single"/>
        </w:rPr>
      </w:pPr>
      <w:r>
        <w:t xml:space="preserve">If you are the look out. </w:t>
      </w:r>
    </w:p>
    <w:p w14:paraId="11E3C921" w14:textId="6AA7AE6F" w:rsidR="002102F8" w:rsidRPr="002E3AFD" w:rsidRDefault="002102F8" w:rsidP="002102F8">
      <w:pPr>
        <w:pStyle w:val="ListParagraph"/>
        <w:numPr>
          <w:ilvl w:val="2"/>
          <w:numId w:val="114"/>
        </w:numPr>
        <w:rPr>
          <w:b/>
          <w:u w:val="single"/>
        </w:rPr>
      </w:pPr>
      <w:r>
        <w:rPr>
          <w:b/>
        </w:rPr>
        <w:t xml:space="preserve">A molecule of action (less than is necessary for Actus Reus for Crime) might be sufficient for Accomplice Actus Reus. </w:t>
      </w:r>
    </w:p>
    <w:p w14:paraId="108AC208" w14:textId="77777777" w:rsidR="002E3AFD" w:rsidRDefault="002E3AFD" w:rsidP="002E3AFD">
      <w:pPr>
        <w:rPr>
          <w:b/>
          <w:u w:val="single"/>
        </w:rPr>
      </w:pPr>
    </w:p>
    <w:p w14:paraId="2E81FCD0" w14:textId="3160B639" w:rsidR="002E3AFD" w:rsidRDefault="002E3AFD" w:rsidP="002E3AFD">
      <w:pPr>
        <w:rPr>
          <w:b/>
          <w:u w:val="single"/>
        </w:rPr>
      </w:pPr>
      <w:r>
        <w:rPr>
          <w:b/>
          <w:u w:val="single"/>
        </w:rPr>
        <w:t xml:space="preserve">Act Does NOT Need to Actually </w:t>
      </w:r>
      <w:r w:rsidR="00937E61">
        <w:rPr>
          <w:b/>
          <w:u w:val="single"/>
        </w:rPr>
        <w:t>Be Proven to Support the Crime</w:t>
      </w:r>
    </w:p>
    <w:p w14:paraId="1DB5CB48" w14:textId="7C71C702" w:rsidR="00F27C84" w:rsidRPr="00523767" w:rsidRDefault="00F27C84" w:rsidP="00F27C84">
      <w:pPr>
        <w:pStyle w:val="ListParagraph"/>
        <w:numPr>
          <w:ilvl w:val="0"/>
          <w:numId w:val="115"/>
        </w:numPr>
        <w:rPr>
          <w:b/>
          <w:u w:val="single"/>
        </w:rPr>
      </w:pPr>
      <w:r>
        <w:rPr>
          <w:b/>
          <w:i/>
        </w:rPr>
        <w:t>State v. Tally</w:t>
      </w:r>
      <w:r>
        <w:t xml:space="preserve">, </w:t>
      </w:r>
      <w:r w:rsidR="00523767">
        <w:t>Supreme Court of Alabama, 1894</w:t>
      </w:r>
    </w:p>
    <w:p w14:paraId="2CD4D811" w14:textId="0481841F" w:rsidR="00523767" w:rsidRPr="00937E61" w:rsidRDefault="00937E61" w:rsidP="00523767">
      <w:pPr>
        <w:pStyle w:val="ListParagraph"/>
        <w:numPr>
          <w:ilvl w:val="1"/>
          <w:numId w:val="115"/>
        </w:numPr>
        <w:rPr>
          <w:b/>
          <w:u w:val="single"/>
        </w:rPr>
      </w:pPr>
      <w:r>
        <w:t>Men go off looking for Ross to kill him after he sleeps with their sister.</w:t>
      </w:r>
    </w:p>
    <w:p w14:paraId="095E5F7A" w14:textId="25D91549" w:rsidR="00937E61" w:rsidRPr="00937E61" w:rsidRDefault="00937E61" w:rsidP="00523767">
      <w:pPr>
        <w:pStyle w:val="ListParagraph"/>
        <w:numPr>
          <w:ilvl w:val="1"/>
          <w:numId w:val="115"/>
        </w:numPr>
        <w:rPr>
          <w:b/>
          <w:u w:val="single"/>
        </w:rPr>
      </w:pPr>
      <w:r>
        <w:t xml:space="preserve">Tally intervenes a telegraph, and tells telegraph operator not to let the message warning Ross get to him. </w:t>
      </w:r>
    </w:p>
    <w:p w14:paraId="77B64099" w14:textId="7A06C13C" w:rsidR="00937E61" w:rsidRPr="009C0456" w:rsidRDefault="00937E61" w:rsidP="00523767">
      <w:pPr>
        <w:pStyle w:val="ListParagraph"/>
        <w:numPr>
          <w:ilvl w:val="1"/>
          <w:numId w:val="115"/>
        </w:numPr>
        <w:rPr>
          <w:b/>
          <w:u w:val="single"/>
        </w:rPr>
      </w:pPr>
      <w:r>
        <w:rPr>
          <w:b/>
        </w:rPr>
        <w:t xml:space="preserve">Holding: </w:t>
      </w:r>
      <w:r>
        <w:t>The accomplice’s act does not need to be a but-for causation to the deat</w:t>
      </w:r>
      <w:r w:rsidR="00946F77">
        <w:t xml:space="preserve">h as long as makes the crime more likely. </w:t>
      </w:r>
    </w:p>
    <w:p w14:paraId="07467AAE" w14:textId="6F4952A6" w:rsidR="009C0456" w:rsidRDefault="009C0456" w:rsidP="009C0456">
      <w:pPr>
        <w:pStyle w:val="ListParagraph"/>
        <w:numPr>
          <w:ilvl w:val="2"/>
          <w:numId w:val="115"/>
        </w:numPr>
        <w:rPr>
          <w:b/>
          <w:u w:val="single"/>
        </w:rPr>
      </w:pPr>
      <w:r>
        <w:rPr>
          <w:b/>
        </w:rPr>
        <w:t>Tally’s interference deprived Ross of an opportunity to get away.</w:t>
      </w:r>
    </w:p>
    <w:p w14:paraId="6AF4A423" w14:textId="656558C3" w:rsidR="009C0456" w:rsidRDefault="009C0456" w:rsidP="009C0456">
      <w:pPr>
        <w:pStyle w:val="ListParagraph"/>
        <w:numPr>
          <w:ilvl w:val="2"/>
          <w:numId w:val="115"/>
        </w:numPr>
        <w:rPr>
          <w:b/>
          <w:u w:val="single"/>
        </w:rPr>
      </w:pPr>
      <w:r>
        <w:rPr>
          <w:b/>
          <w:u w:val="single"/>
        </w:rPr>
        <w:t xml:space="preserve">Even though it’s very possible Tally would have been killed regardless, Tally still assisted. </w:t>
      </w:r>
    </w:p>
    <w:p w14:paraId="47A2B43C" w14:textId="30AABA5E" w:rsidR="00824052" w:rsidRPr="00824052" w:rsidRDefault="00824052" w:rsidP="00824052">
      <w:pPr>
        <w:pStyle w:val="ListParagraph"/>
        <w:numPr>
          <w:ilvl w:val="1"/>
          <w:numId w:val="115"/>
        </w:numPr>
        <w:rPr>
          <w:b/>
          <w:u w:val="single"/>
        </w:rPr>
      </w:pPr>
      <w:r>
        <w:rPr>
          <w:b/>
          <w:u w:val="single"/>
        </w:rPr>
        <w:t xml:space="preserve">Even though there is no But For requirement, </w:t>
      </w:r>
      <w:r>
        <w:rPr>
          <w:u w:val="single"/>
        </w:rPr>
        <w:t>the act DOES need to render the act easier to accomplish.</w:t>
      </w:r>
    </w:p>
    <w:p w14:paraId="58A79923" w14:textId="0E137849" w:rsidR="00824052" w:rsidRPr="0069624C" w:rsidRDefault="00824052" w:rsidP="00824052">
      <w:pPr>
        <w:pStyle w:val="ListParagraph"/>
        <w:numPr>
          <w:ilvl w:val="2"/>
          <w:numId w:val="115"/>
        </w:numPr>
        <w:rPr>
          <w:b/>
          <w:u w:val="single"/>
        </w:rPr>
      </w:pPr>
      <w:r>
        <w:t xml:space="preserve">E.g. if act doesn’t actually render the crime more likely, no liability. </w:t>
      </w:r>
    </w:p>
    <w:p w14:paraId="218F62C4" w14:textId="77777777" w:rsidR="00675EF3" w:rsidRPr="00675EF3" w:rsidRDefault="00675EF3" w:rsidP="0069624C">
      <w:pPr>
        <w:pStyle w:val="ListParagraph"/>
        <w:numPr>
          <w:ilvl w:val="1"/>
          <w:numId w:val="115"/>
        </w:numPr>
        <w:rPr>
          <w:b/>
          <w:u w:val="single"/>
        </w:rPr>
      </w:pPr>
      <w:r>
        <w:rPr>
          <w:b/>
        </w:rPr>
        <w:t xml:space="preserve">AR: </w:t>
      </w:r>
      <w:r>
        <w:t>Standing watch outside office, and sending a message to prevent warning of victim.</w:t>
      </w:r>
    </w:p>
    <w:p w14:paraId="0E636EBB" w14:textId="77777777" w:rsidR="00A73C21" w:rsidRPr="00E212C1" w:rsidRDefault="00675EF3" w:rsidP="0069624C">
      <w:pPr>
        <w:pStyle w:val="ListParagraph"/>
        <w:numPr>
          <w:ilvl w:val="1"/>
          <w:numId w:val="115"/>
        </w:numPr>
        <w:rPr>
          <w:b/>
          <w:u w:val="single"/>
        </w:rPr>
      </w:pPr>
      <w:r>
        <w:rPr>
          <w:b/>
        </w:rPr>
        <w:t>MR:</w:t>
      </w:r>
      <w:r>
        <w:t xml:space="preserve"> Knowledge + Motive</w:t>
      </w:r>
      <w:r w:rsidR="00AC7360">
        <w:sym w:font="Wingdings" w:char="F0E0"/>
      </w:r>
      <w:r w:rsidR="00AC7360">
        <w:t xml:space="preserve"> shared intent to commit the crime. </w:t>
      </w:r>
    </w:p>
    <w:p w14:paraId="28007904" w14:textId="35D18A7C" w:rsidR="00E212C1" w:rsidRPr="00A73C21" w:rsidRDefault="00E212C1" w:rsidP="00E212C1">
      <w:pPr>
        <w:pStyle w:val="ListParagraph"/>
        <w:numPr>
          <w:ilvl w:val="2"/>
          <w:numId w:val="115"/>
        </w:numPr>
        <w:rPr>
          <w:b/>
          <w:u w:val="single"/>
        </w:rPr>
      </w:pPr>
      <w:r>
        <w:rPr>
          <w:b/>
        </w:rPr>
        <w:t>Renunciation:</w:t>
      </w:r>
      <w:r>
        <w:t xml:space="preserve"> If Tally sent a second notice renouncing act: there may still be liability based on the continued delay. </w:t>
      </w:r>
    </w:p>
    <w:p w14:paraId="68BF4BF3" w14:textId="77777777" w:rsidR="00A73C21" w:rsidRDefault="00A73C21" w:rsidP="00A73C21"/>
    <w:p w14:paraId="0DD199B6" w14:textId="77777777" w:rsidR="00A73C21" w:rsidRDefault="00A73C21" w:rsidP="00A73C21">
      <w:pPr>
        <w:rPr>
          <w:b/>
          <w:u w:val="single"/>
        </w:rPr>
      </w:pPr>
      <w:r w:rsidRPr="004C2E69">
        <w:rPr>
          <w:b/>
          <w:highlight w:val="yellow"/>
          <w:u w:val="single"/>
        </w:rPr>
        <w:t>Renunciation as a Defense in Accomplice Crimes:</w:t>
      </w:r>
    </w:p>
    <w:p w14:paraId="407E4E00" w14:textId="34B67BDE" w:rsidR="0069624C" w:rsidRPr="00CA26CA" w:rsidRDefault="00A73C21" w:rsidP="00A73C21">
      <w:pPr>
        <w:pStyle w:val="ListParagraph"/>
        <w:numPr>
          <w:ilvl w:val="0"/>
          <w:numId w:val="115"/>
        </w:numPr>
        <w:rPr>
          <w:b/>
          <w:u w:val="single"/>
        </w:rPr>
      </w:pPr>
      <w:r>
        <w:rPr>
          <w:b/>
        </w:rPr>
        <w:t xml:space="preserve">MPC: </w:t>
      </w:r>
      <w:r>
        <w:t xml:space="preserve">If person </w:t>
      </w:r>
      <w:r w:rsidR="00CA26CA">
        <w:t>terminates</w:t>
      </w:r>
      <w:r>
        <w:t xml:space="preserve"> his complicity by wholly depriving it of its effectiveness or gives timely warning to the law enforcement a</w:t>
      </w:r>
      <w:r w:rsidR="00CA26CA">
        <w:t xml:space="preserve">uthorities, </w:t>
      </w:r>
      <w:r w:rsidR="00CA26CA">
        <w:rPr>
          <w:b/>
        </w:rPr>
        <w:t>no liability:</w:t>
      </w:r>
    </w:p>
    <w:p w14:paraId="27AD0C1D" w14:textId="0DD7A9D7" w:rsidR="00CA26CA" w:rsidRPr="00A70B03" w:rsidRDefault="00CA26CA" w:rsidP="00CA26CA">
      <w:pPr>
        <w:pStyle w:val="ListParagraph"/>
        <w:numPr>
          <w:ilvl w:val="1"/>
          <w:numId w:val="115"/>
        </w:numPr>
        <w:rPr>
          <w:b/>
          <w:u w:val="single"/>
        </w:rPr>
      </w:pPr>
      <w:r w:rsidRPr="00A70B03">
        <w:rPr>
          <w:b/>
        </w:rPr>
        <w:t xml:space="preserve">Prevent </w:t>
      </w:r>
      <w:r w:rsidR="00B41043">
        <w:rPr>
          <w:b/>
        </w:rPr>
        <w:t>the aid</w:t>
      </w:r>
      <w:r w:rsidRPr="00A70B03">
        <w:rPr>
          <w:b/>
        </w:rPr>
        <w:t xml:space="preserve"> from happening, OR</w:t>
      </w:r>
    </w:p>
    <w:p w14:paraId="57BACA7D" w14:textId="4106C769" w:rsidR="00CA26CA" w:rsidRPr="00A70B03" w:rsidRDefault="00CA26CA" w:rsidP="00CA26CA">
      <w:pPr>
        <w:pStyle w:val="ListParagraph"/>
        <w:numPr>
          <w:ilvl w:val="1"/>
          <w:numId w:val="115"/>
        </w:numPr>
        <w:rPr>
          <w:b/>
          <w:u w:val="single"/>
        </w:rPr>
      </w:pPr>
      <w:r w:rsidRPr="00A70B03">
        <w:rPr>
          <w:b/>
        </w:rPr>
        <w:t xml:space="preserve">Deprive </w:t>
      </w:r>
      <w:r w:rsidR="00B46FF1" w:rsidRPr="00A70B03">
        <w:rPr>
          <w:b/>
        </w:rPr>
        <w:t>the act</w:t>
      </w:r>
      <w:r w:rsidRPr="00A70B03">
        <w:rPr>
          <w:b/>
        </w:rPr>
        <w:t xml:space="preserve"> of its </w:t>
      </w:r>
      <w:r w:rsidR="00B46FF1" w:rsidRPr="00A70B03">
        <w:rPr>
          <w:b/>
        </w:rPr>
        <w:t>effectiveness OR</w:t>
      </w:r>
    </w:p>
    <w:p w14:paraId="2777A165" w14:textId="0581B5FE" w:rsidR="00CA26CA" w:rsidRPr="00A70B03" w:rsidRDefault="00CA26CA" w:rsidP="00CA26CA">
      <w:pPr>
        <w:pStyle w:val="ListParagraph"/>
        <w:numPr>
          <w:ilvl w:val="1"/>
          <w:numId w:val="115"/>
        </w:numPr>
        <w:rPr>
          <w:b/>
          <w:u w:val="single"/>
        </w:rPr>
      </w:pPr>
      <w:r w:rsidRPr="00A70B03">
        <w:rPr>
          <w:b/>
        </w:rPr>
        <w:t xml:space="preserve">Notify the police. </w:t>
      </w:r>
    </w:p>
    <w:p w14:paraId="71DC5BED" w14:textId="42B5B120" w:rsidR="00C33F7D" w:rsidRPr="002114C6" w:rsidRDefault="00C33F7D" w:rsidP="00C33F7D">
      <w:pPr>
        <w:pStyle w:val="ListParagraph"/>
        <w:numPr>
          <w:ilvl w:val="0"/>
          <w:numId w:val="115"/>
        </w:numPr>
        <w:rPr>
          <w:b/>
          <w:u w:val="single"/>
        </w:rPr>
      </w:pPr>
      <w:r>
        <w:rPr>
          <w:b/>
        </w:rPr>
        <w:t xml:space="preserve">New York Penal Code: </w:t>
      </w:r>
      <w:r w:rsidR="005A1D2C">
        <w:t xml:space="preserve">Defense of renunciation if D can show he engaged in substantial </w:t>
      </w:r>
      <w:r w:rsidR="002114C6">
        <w:t>effort to prevent the offense.</w:t>
      </w:r>
      <w:r w:rsidR="00B41043">
        <w:t xml:space="preserve"> </w:t>
      </w:r>
      <w:r w:rsidR="00B41043">
        <w:rPr>
          <w:b/>
        </w:rPr>
        <w:t xml:space="preserve">New York: requires more substantial steps to prevent the actual commission of the crime, not just the aid that you render. </w:t>
      </w:r>
    </w:p>
    <w:p w14:paraId="12EB4E08" w14:textId="36CE3315" w:rsidR="002114C6" w:rsidRDefault="002114C6" w:rsidP="002114C6">
      <w:pPr>
        <w:pStyle w:val="ListParagraph"/>
        <w:numPr>
          <w:ilvl w:val="1"/>
          <w:numId w:val="115"/>
        </w:numPr>
        <w:rPr>
          <w:b/>
          <w:u w:val="single"/>
        </w:rPr>
      </w:pPr>
      <w:r>
        <w:rPr>
          <w:b/>
        </w:rPr>
        <w:t>In general, most jurisdictions require not just your OWN withdrawal, but acts that clearly establish the intention to prevent the crime or wholly deprive the crime of its effectiveness.</w:t>
      </w:r>
      <w:r>
        <w:rPr>
          <w:b/>
          <w:u w:val="single"/>
        </w:rPr>
        <w:t xml:space="preserve"> </w:t>
      </w:r>
    </w:p>
    <w:p w14:paraId="1442BB1D" w14:textId="39987E69" w:rsidR="00113D55" w:rsidRDefault="00113D55" w:rsidP="00113D55">
      <w:pPr>
        <w:pStyle w:val="ListParagraph"/>
        <w:numPr>
          <w:ilvl w:val="0"/>
          <w:numId w:val="115"/>
        </w:numPr>
        <w:rPr>
          <w:b/>
          <w:u w:val="single"/>
        </w:rPr>
      </w:pPr>
      <w:r>
        <w:rPr>
          <w:b/>
          <w:u w:val="single"/>
        </w:rPr>
        <w:t xml:space="preserve">In any jurisdiction: </w:t>
      </w:r>
      <w:r>
        <w:t xml:space="preserve">You need </w:t>
      </w:r>
      <w:r w:rsidR="005E77ED">
        <w:t>to take additional steps to thwart/prevent/make sure your own aid is no longer effective</w:t>
      </w:r>
      <w:r w:rsidR="00F77F69">
        <w:t xml:space="preserve">, not just back out. </w:t>
      </w:r>
    </w:p>
    <w:p w14:paraId="4C20591A" w14:textId="2E4A435F" w:rsidR="00B46FF1" w:rsidRDefault="00B46FF1" w:rsidP="00B46FF1">
      <w:pPr>
        <w:pStyle w:val="ListParagraph"/>
        <w:numPr>
          <w:ilvl w:val="0"/>
          <w:numId w:val="115"/>
        </w:numPr>
        <w:rPr>
          <w:b/>
          <w:u w:val="single"/>
        </w:rPr>
      </w:pPr>
      <w:r>
        <w:rPr>
          <w:b/>
          <w:u w:val="single"/>
        </w:rPr>
        <w:t>Mens Rea for Re</w:t>
      </w:r>
      <w:r w:rsidR="00B724B0">
        <w:rPr>
          <w:b/>
          <w:u w:val="single"/>
        </w:rPr>
        <w:t>n</w:t>
      </w:r>
      <w:r>
        <w:rPr>
          <w:b/>
          <w:u w:val="single"/>
        </w:rPr>
        <w:t>unciation:</w:t>
      </w:r>
    </w:p>
    <w:p w14:paraId="100725AC" w14:textId="24A455D3" w:rsidR="00B46FF1" w:rsidRPr="00A73C21" w:rsidRDefault="00B46FF1" w:rsidP="00B46FF1">
      <w:pPr>
        <w:pStyle w:val="ListParagraph"/>
        <w:numPr>
          <w:ilvl w:val="1"/>
          <w:numId w:val="115"/>
        </w:numPr>
        <w:rPr>
          <w:b/>
          <w:u w:val="single"/>
        </w:rPr>
      </w:pPr>
      <w:r>
        <w:t xml:space="preserve">In comparison with Attempt, no need for there to be a change of heart. </w:t>
      </w:r>
    </w:p>
    <w:p w14:paraId="05210937" w14:textId="77777777" w:rsidR="0040168F" w:rsidRDefault="0040168F" w:rsidP="00D03AA2">
      <w:pPr>
        <w:pStyle w:val="Heading2"/>
      </w:pPr>
    </w:p>
    <w:p w14:paraId="0391E2D1" w14:textId="211D1106" w:rsidR="00D03AA2" w:rsidRDefault="00D03AA2" w:rsidP="00D03AA2">
      <w:pPr>
        <w:pStyle w:val="Heading2"/>
      </w:pPr>
      <w:bookmarkStart w:id="40" w:name="_Toc437338876"/>
      <w:r>
        <w:t>II. Mens Rea</w:t>
      </w:r>
      <w:bookmarkEnd w:id="40"/>
    </w:p>
    <w:p w14:paraId="27D1FFCD" w14:textId="77777777" w:rsidR="00DD71CA" w:rsidRPr="00DD71CA" w:rsidRDefault="00DD71CA" w:rsidP="00DD71CA"/>
    <w:p w14:paraId="7544AAE8" w14:textId="77777777" w:rsidR="002B0BCA" w:rsidRDefault="002B0BCA" w:rsidP="002B0BCA">
      <w:pPr>
        <w:rPr>
          <w:b/>
          <w:u w:val="single"/>
        </w:rPr>
      </w:pPr>
      <w:r>
        <w:rPr>
          <w:b/>
          <w:u w:val="single"/>
        </w:rPr>
        <w:t>Mens Rea:</w:t>
      </w:r>
    </w:p>
    <w:p w14:paraId="665D7087" w14:textId="77777777" w:rsidR="002B0BCA" w:rsidRPr="002B0BCA" w:rsidRDefault="002B0BCA" w:rsidP="002B0BCA">
      <w:pPr>
        <w:pStyle w:val="ListParagraph"/>
        <w:numPr>
          <w:ilvl w:val="0"/>
          <w:numId w:val="113"/>
        </w:numPr>
        <w:rPr>
          <w:b/>
          <w:u w:val="single"/>
        </w:rPr>
      </w:pPr>
      <w:r>
        <w:t xml:space="preserve">Based on </w:t>
      </w:r>
      <w:r>
        <w:rPr>
          <w:b/>
        </w:rPr>
        <w:t>Community of Purpose</w:t>
      </w:r>
      <w:r>
        <w:t xml:space="preserve">: accomplice must act </w:t>
      </w:r>
      <w:r>
        <w:rPr>
          <w:b/>
        </w:rPr>
        <w:t xml:space="preserve">with an intent to assist principal in the conduct of the crime. </w:t>
      </w:r>
    </w:p>
    <w:p w14:paraId="29B2DAC3" w14:textId="77777777" w:rsidR="002B0BCA" w:rsidRPr="001F1662" w:rsidRDefault="002B0BCA" w:rsidP="002B0BCA">
      <w:pPr>
        <w:pStyle w:val="ListParagraph"/>
        <w:numPr>
          <w:ilvl w:val="1"/>
          <w:numId w:val="113"/>
        </w:numPr>
        <w:rPr>
          <w:b/>
          <w:u w:val="single"/>
        </w:rPr>
      </w:pPr>
      <w:r>
        <w:t xml:space="preserve">Conduct is linked in purpose with the person committing the offense. </w:t>
      </w:r>
    </w:p>
    <w:p w14:paraId="486E8DAB" w14:textId="77777777" w:rsidR="001F1662" w:rsidRDefault="001F1662" w:rsidP="001F1662">
      <w:pPr>
        <w:pStyle w:val="ListParagraph"/>
        <w:numPr>
          <w:ilvl w:val="1"/>
          <w:numId w:val="113"/>
        </w:numPr>
      </w:pPr>
      <w:r>
        <w:t>Doesn’t require direct communication, necessarily.</w:t>
      </w:r>
    </w:p>
    <w:p w14:paraId="267AE862" w14:textId="125B2D64" w:rsidR="001A0AB1" w:rsidRPr="001A0AB1" w:rsidRDefault="001A0AB1" w:rsidP="001A0AB1">
      <w:pPr>
        <w:pStyle w:val="ListParagraph"/>
        <w:numPr>
          <w:ilvl w:val="0"/>
          <w:numId w:val="113"/>
        </w:numPr>
      </w:pPr>
      <w:r>
        <w:t xml:space="preserve">Requires </w:t>
      </w:r>
      <w:r>
        <w:rPr>
          <w:b/>
        </w:rPr>
        <w:t>TWO things:</w:t>
      </w:r>
    </w:p>
    <w:p w14:paraId="61339154" w14:textId="3D40BA7D" w:rsidR="001A0AB1" w:rsidRDefault="001A0AB1" w:rsidP="001A0AB1">
      <w:pPr>
        <w:pStyle w:val="ListParagraph"/>
        <w:numPr>
          <w:ilvl w:val="1"/>
          <w:numId w:val="113"/>
        </w:numPr>
      </w:pPr>
      <w:r w:rsidRPr="007D5B0E">
        <w:rPr>
          <w:b/>
        </w:rPr>
        <w:t>Knowledge</w:t>
      </w:r>
      <w:r>
        <w:t xml:space="preserve"> of the Principal’s Purpose</w:t>
      </w:r>
      <w:r w:rsidR="00A90502">
        <w:t xml:space="preserve"> (Knowledge with respect to principal’s intent) </w:t>
      </w:r>
    </w:p>
    <w:p w14:paraId="26327730" w14:textId="08C98551" w:rsidR="001A0AB1" w:rsidRDefault="001A0AB1" w:rsidP="001A0AB1">
      <w:pPr>
        <w:pStyle w:val="ListParagraph"/>
        <w:numPr>
          <w:ilvl w:val="1"/>
          <w:numId w:val="113"/>
        </w:numPr>
      </w:pPr>
      <w:r w:rsidRPr="007D5B0E">
        <w:rPr>
          <w:b/>
        </w:rPr>
        <w:t>Purpose</w:t>
      </w:r>
      <w:r>
        <w:t xml:space="preserve"> to commit the crime, to encourage it, or to facilitate its commi</w:t>
      </w:r>
      <w:r w:rsidR="00725E7E">
        <w:t>s</w:t>
      </w:r>
      <w:r>
        <w:t>sion</w:t>
      </w:r>
      <w:r w:rsidR="005A2762">
        <w:t xml:space="preserve"> (Purpose with respect to the faciliative conduct). </w:t>
      </w:r>
    </w:p>
    <w:p w14:paraId="6103F6A3" w14:textId="77777777" w:rsidR="001F1662" w:rsidRDefault="001F1662" w:rsidP="00B46FF1"/>
    <w:p w14:paraId="6AEB76A4" w14:textId="7EDF3439" w:rsidR="00B46FF1" w:rsidRDefault="00B46FF1" w:rsidP="00B46FF1">
      <w:pPr>
        <w:rPr>
          <w:b/>
          <w:u w:val="single"/>
        </w:rPr>
      </w:pPr>
      <w:r>
        <w:rPr>
          <w:b/>
          <w:u w:val="single"/>
        </w:rPr>
        <w:t>Accomplice must have Intent to Aid or Encourage the Crime:</w:t>
      </w:r>
    </w:p>
    <w:p w14:paraId="48A9E062" w14:textId="25B7EEB2" w:rsidR="001F2CB1" w:rsidRPr="001F2CB1" w:rsidRDefault="001F2CB1" w:rsidP="001F2CB1">
      <w:pPr>
        <w:pStyle w:val="ListParagraph"/>
        <w:numPr>
          <w:ilvl w:val="0"/>
          <w:numId w:val="113"/>
        </w:numPr>
        <w:rPr>
          <w:b/>
          <w:u w:val="single"/>
        </w:rPr>
      </w:pPr>
      <w:r>
        <w:rPr>
          <w:b/>
          <w:i/>
        </w:rPr>
        <w:t>People v. Beeman</w:t>
      </w:r>
      <w:r>
        <w:t>, Supreme Court of California, 1984</w:t>
      </w:r>
    </w:p>
    <w:p w14:paraId="15136FE2" w14:textId="29EEF436" w:rsidR="001F2CB1" w:rsidRPr="00BD6A5A" w:rsidRDefault="00BD6A5A" w:rsidP="001F2CB1">
      <w:pPr>
        <w:pStyle w:val="ListParagraph"/>
        <w:numPr>
          <w:ilvl w:val="1"/>
          <w:numId w:val="113"/>
        </w:numPr>
        <w:rPr>
          <w:b/>
          <w:u w:val="single"/>
        </w:rPr>
      </w:pPr>
      <w:r>
        <w:t>D helped robbers plan robbery of his sister in law’s house by:</w:t>
      </w:r>
    </w:p>
    <w:p w14:paraId="39D287F1" w14:textId="39BFAABC" w:rsidR="00105395" w:rsidRPr="00BD6A5A" w:rsidRDefault="00BD6A5A" w:rsidP="00105395">
      <w:pPr>
        <w:pStyle w:val="ListParagraph"/>
        <w:numPr>
          <w:ilvl w:val="2"/>
          <w:numId w:val="113"/>
        </w:numPr>
      </w:pPr>
      <w:r w:rsidRPr="00BD6A5A">
        <w:t>Giving information about house</w:t>
      </w:r>
      <w:r w:rsidR="00105395">
        <w:t xml:space="preserve"> (layout etc.)</w:t>
      </w:r>
    </w:p>
    <w:p w14:paraId="720C0605" w14:textId="30FA2942" w:rsidR="00BD6A5A" w:rsidRPr="00BD6A5A" w:rsidRDefault="00BD6A5A" w:rsidP="00BD6A5A">
      <w:pPr>
        <w:pStyle w:val="ListParagraph"/>
        <w:numPr>
          <w:ilvl w:val="2"/>
          <w:numId w:val="113"/>
        </w:numPr>
      </w:pPr>
      <w:r w:rsidRPr="00BD6A5A">
        <w:t>Helping with the method and dress</w:t>
      </w:r>
    </w:p>
    <w:p w14:paraId="642886AD" w14:textId="2AF1ABAB" w:rsidR="00BD6A5A" w:rsidRDefault="00BD6A5A" w:rsidP="00105395">
      <w:pPr>
        <w:pStyle w:val="ListParagraph"/>
        <w:numPr>
          <w:ilvl w:val="2"/>
          <w:numId w:val="113"/>
        </w:numPr>
      </w:pPr>
      <w:r w:rsidRPr="00BD6A5A">
        <w:t>Agreeing to sell loot</w:t>
      </w:r>
    </w:p>
    <w:p w14:paraId="14538ACD" w14:textId="3D80AB7C" w:rsidR="00105395" w:rsidRDefault="00105395" w:rsidP="00105395">
      <w:pPr>
        <w:pStyle w:val="ListParagraph"/>
        <w:numPr>
          <w:ilvl w:val="1"/>
          <w:numId w:val="113"/>
        </w:numPr>
      </w:pPr>
      <w:r>
        <w:rPr>
          <w:b/>
        </w:rPr>
        <w:t xml:space="preserve">Defense: </w:t>
      </w:r>
      <w:r>
        <w:t>Beeman did not think they would go through with the act, didn’t intend to help.</w:t>
      </w:r>
    </w:p>
    <w:p w14:paraId="476CF91E" w14:textId="4845D393" w:rsidR="00105395" w:rsidRDefault="00105395" w:rsidP="00105395">
      <w:pPr>
        <w:pStyle w:val="ListParagraph"/>
        <w:numPr>
          <w:ilvl w:val="1"/>
          <w:numId w:val="113"/>
        </w:numPr>
      </w:pPr>
      <w:r>
        <w:rPr>
          <w:b/>
        </w:rPr>
        <w:t>State:</w:t>
      </w:r>
      <w:r>
        <w:t xml:space="preserve"> Beeman knew of purpose, and committed voluntary act to help. </w:t>
      </w:r>
    </w:p>
    <w:p w14:paraId="353E96D9" w14:textId="6DD48BE2" w:rsidR="00F0769D" w:rsidRPr="008029EF" w:rsidRDefault="00F0769D" w:rsidP="00105395">
      <w:pPr>
        <w:pStyle w:val="ListParagraph"/>
        <w:numPr>
          <w:ilvl w:val="1"/>
          <w:numId w:val="113"/>
        </w:numPr>
      </w:pPr>
      <w:r w:rsidRPr="008029EF">
        <w:rPr>
          <w:b/>
          <w:highlight w:val="yellow"/>
        </w:rPr>
        <w:t>Holding</w:t>
      </w:r>
      <w:r>
        <w:rPr>
          <w:b/>
        </w:rPr>
        <w:t>:</w:t>
      </w:r>
      <w:r>
        <w:t xml:space="preserve"> </w:t>
      </w:r>
      <w:r w:rsidR="008029EF">
        <w:rPr>
          <w:b/>
        </w:rPr>
        <w:t xml:space="preserve">Jury MUST be instructed on need for intent to be established. Jury suggested that knowledge alone is sufficient. </w:t>
      </w:r>
    </w:p>
    <w:p w14:paraId="20DC727D" w14:textId="4C2CE233" w:rsidR="00965047" w:rsidRDefault="001A0AB1" w:rsidP="00A90502">
      <w:pPr>
        <w:pStyle w:val="ListParagraph"/>
        <w:numPr>
          <w:ilvl w:val="2"/>
          <w:numId w:val="113"/>
        </w:numPr>
      </w:pPr>
      <w:r>
        <w:t>Mens rea requires</w:t>
      </w:r>
      <w:r w:rsidR="00725E7E">
        <w:t xml:space="preserve"> Knowledge + Purpose.</w:t>
      </w:r>
    </w:p>
    <w:p w14:paraId="2906B305" w14:textId="77777777" w:rsidR="002D0571" w:rsidRDefault="002D0571" w:rsidP="002D0571"/>
    <w:p w14:paraId="589A821E" w14:textId="27C14C73" w:rsidR="002D0571" w:rsidRDefault="002D0571" w:rsidP="002D0571">
      <w:pPr>
        <w:rPr>
          <w:b/>
          <w:u w:val="single"/>
        </w:rPr>
      </w:pPr>
      <w:r>
        <w:rPr>
          <w:b/>
          <w:u w:val="single"/>
        </w:rPr>
        <w:t>Rationale for Knowledge + Purpose:</w:t>
      </w:r>
    </w:p>
    <w:p w14:paraId="3A7EA65F" w14:textId="746C84B0" w:rsidR="002D0571" w:rsidRDefault="00F84F61" w:rsidP="00F84F61">
      <w:pPr>
        <w:pStyle w:val="ListParagraph"/>
        <w:numPr>
          <w:ilvl w:val="0"/>
          <w:numId w:val="113"/>
        </w:numPr>
      </w:pPr>
      <w:r>
        <w:t xml:space="preserve">Policy Reasons: We </w:t>
      </w:r>
      <w:r w:rsidR="00E82F06">
        <w:t xml:space="preserve">don’t want to draw the circle of liability so wide as to encompass people with mere knowledge. </w:t>
      </w:r>
    </w:p>
    <w:p w14:paraId="4E049532" w14:textId="6A6FB9E3" w:rsidR="00965047" w:rsidRDefault="003039CB" w:rsidP="00965047">
      <w:pPr>
        <w:pStyle w:val="ListParagraph"/>
        <w:numPr>
          <w:ilvl w:val="1"/>
          <w:numId w:val="113"/>
        </w:numPr>
      </w:pPr>
      <w:r>
        <w:t xml:space="preserve">We don’t want to impose an obligation to intervene, necessarily. </w:t>
      </w:r>
    </w:p>
    <w:p w14:paraId="734D03EB" w14:textId="77777777" w:rsidR="00F56A58" w:rsidRDefault="00F56A58" w:rsidP="00F56A58"/>
    <w:p w14:paraId="50CAF27A" w14:textId="4FE50416" w:rsidR="00F56A58" w:rsidRDefault="002C410D" w:rsidP="00F56A58">
      <w:pPr>
        <w:rPr>
          <w:b/>
          <w:u w:val="single"/>
        </w:rPr>
      </w:pPr>
      <w:r>
        <w:rPr>
          <w:b/>
          <w:u w:val="single"/>
        </w:rPr>
        <w:t>Assistance</w:t>
      </w:r>
      <w:r w:rsidR="000D7529">
        <w:rPr>
          <w:b/>
          <w:u w:val="single"/>
        </w:rPr>
        <w:t xml:space="preserve"> PLUS Shared Intent is Necessary for Accomplice Crime:</w:t>
      </w:r>
    </w:p>
    <w:p w14:paraId="0DAAEB93" w14:textId="08E2BCCA" w:rsidR="00952487" w:rsidRPr="003E2115" w:rsidRDefault="00952487" w:rsidP="00952487">
      <w:pPr>
        <w:pStyle w:val="ListParagraph"/>
        <w:numPr>
          <w:ilvl w:val="0"/>
          <w:numId w:val="113"/>
        </w:numPr>
        <w:rPr>
          <w:b/>
          <w:i/>
        </w:rPr>
      </w:pPr>
      <w:r>
        <w:rPr>
          <w:b/>
          <w:i/>
        </w:rPr>
        <w:t>Wilson v. People</w:t>
      </w:r>
      <w:r w:rsidR="003E2115">
        <w:t>, Supreme Court of Colorado, 1939</w:t>
      </w:r>
    </w:p>
    <w:p w14:paraId="7D7145E7" w14:textId="07C7CBD3" w:rsidR="003E2115" w:rsidRPr="00304B12" w:rsidRDefault="00C82931" w:rsidP="003E2115">
      <w:pPr>
        <w:pStyle w:val="ListParagraph"/>
        <w:numPr>
          <w:ilvl w:val="1"/>
          <w:numId w:val="113"/>
        </w:numPr>
        <w:rPr>
          <w:b/>
          <w:i/>
        </w:rPr>
      </w:pPr>
      <w:r>
        <w:t xml:space="preserve">Wilson helped Pierce commit a robbery, </w:t>
      </w:r>
      <w:r w:rsidR="00304B12">
        <w:t>and lifted him up so that he could break the glass to enter.</w:t>
      </w:r>
    </w:p>
    <w:p w14:paraId="481925B1" w14:textId="297D1BD8" w:rsidR="00304B12" w:rsidRPr="00616944" w:rsidRDefault="00304B12" w:rsidP="003E2115">
      <w:pPr>
        <w:pStyle w:val="ListParagraph"/>
        <w:numPr>
          <w:ilvl w:val="1"/>
          <w:numId w:val="113"/>
        </w:numPr>
        <w:rPr>
          <w:b/>
          <w:i/>
        </w:rPr>
      </w:pPr>
      <w:r>
        <w:t xml:space="preserve">He called the police to come catch Pierce, and said that he did it to </w:t>
      </w:r>
      <w:r w:rsidR="003618F8">
        <w:t xml:space="preserve">set him up. </w:t>
      </w:r>
    </w:p>
    <w:p w14:paraId="1B8427EB" w14:textId="1FDAAB84" w:rsidR="00616944" w:rsidRPr="00C267F5" w:rsidRDefault="00616944" w:rsidP="003E2115">
      <w:pPr>
        <w:pStyle w:val="ListParagraph"/>
        <w:numPr>
          <w:ilvl w:val="1"/>
          <w:numId w:val="113"/>
        </w:numPr>
        <w:rPr>
          <w:b/>
          <w:i/>
        </w:rPr>
      </w:pPr>
      <w:r w:rsidRPr="002C410D">
        <w:rPr>
          <w:b/>
          <w:highlight w:val="yellow"/>
        </w:rPr>
        <w:t>Holding</w:t>
      </w:r>
      <w:r>
        <w:rPr>
          <w:b/>
        </w:rPr>
        <w:t xml:space="preserve">: </w:t>
      </w:r>
      <w:r w:rsidR="005522E6">
        <w:t>Wilson committed the requisite act, but did not have the necessary mens rea:</w:t>
      </w:r>
      <w:r w:rsidR="002C410D">
        <w:t xml:space="preserve"> </w:t>
      </w:r>
      <w:r w:rsidR="005522E6">
        <w:t xml:space="preserve">the actor needs a purpose to commit the crime. </w:t>
      </w:r>
    </w:p>
    <w:p w14:paraId="78BAF4C6" w14:textId="132ED17A" w:rsidR="00C267F5" w:rsidRPr="008A3F30" w:rsidRDefault="00C267F5" w:rsidP="00C267F5">
      <w:pPr>
        <w:pStyle w:val="ListParagraph"/>
        <w:numPr>
          <w:ilvl w:val="2"/>
          <w:numId w:val="113"/>
        </w:numPr>
        <w:rPr>
          <w:b/>
          <w:i/>
        </w:rPr>
      </w:pPr>
      <w:r>
        <w:rPr>
          <w:b/>
        </w:rPr>
        <w:t>Note:</w:t>
      </w:r>
      <w:r>
        <w:rPr>
          <w:b/>
          <w:i/>
        </w:rPr>
        <w:t xml:space="preserve"> </w:t>
      </w:r>
      <w:r>
        <w:t xml:space="preserve">Not necessarily that Wilson is not guilty, but the jury instructions must require the jury to find </w:t>
      </w:r>
      <w:r>
        <w:rPr>
          <w:b/>
        </w:rPr>
        <w:t xml:space="preserve">intent to commit the crime. </w:t>
      </w:r>
    </w:p>
    <w:p w14:paraId="4467A626" w14:textId="575DE388" w:rsidR="008A3F30" w:rsidRPr="00A35B81" w:rsidRDefault="008A3F30" w:rsidP="00C267F5">
      <w:pPr>
        <w:pStyle w:val="ListParagraph"/>
        <w:numPr>
          <w:ilvl w:val="2"/>
          <w:numId w:val="113"/>
        </w:numPr>
        <w:rPr>
          <w:b/>
          <w:i/>
        </w:rPr>
      </w:pPr>
      <w:r>
        <w:rPr>
          <w:b/>
        </w:rPr>
        <w:t xml:space="preserve">Not just a desire that the burglary occur, but also an intent to commit the crime. </w:t>
      </w:r>
    </w:p>
    <w:p w14:paraId="30BF1412" w14:textId="77777777" w:rsidR="00792D86" w:rsidRDefault="00792D86" w:rsidP="00792D86">
      <w:pPr>
        <w:rPr>
          <w:b/>
        </w:rPr>
      </w:pPr>
    </w:p>
    <w:p w14:paraId="570B873F" w14:textId="46B488B1" w:rsidR="00792D86" w:rsidRDefault="00792D86" w:rsidP="00792D86">
      <w:pPr>
        <w:rPr>
          <w:b/>
          <w:u w:val="single"/>
        </w:rPr>
      </w:pPr>
      <w:r>
        <w:rPr>
          <w:b/>
          <w:u w:val="single"/>
        </w:rPr>
        <w:t xml:space="preserve">Accomplice </w:t>
      </w:r>
      <w:r w:rsidR="004C0E72">
        <w:rPr>
          <w:b/>
          <w:u w:val="single"/>
        </w:rPr>
        <w:t>Liability Formulations</w:t>
      </w:r>
      <w:r>
        <w:rPr>
          <w:b/>
          <w:u w:val="single"/>
        </w:rPr>
        <w:t xml:space="preserve">: </w:t>
      </w:r>
    </w:p>
    <w:p w14:paraId="508D02AA" w14:textId="77777777" w:rsidR="00CA294F" w:rsidRPr="00CA294F" w:rsidRDefault="00C14CF6" w:rsidP="00CA294F">
      <w:pPr>
        <w:pStyle w:val="ListParagraph"/>
        <w:numPr>
          <w:ilvl w:val="0"/>
          <w:numId w:val="117"/>
        </w:numPr>
        <w:rPr>
          <w:b/>
          <w:u w:val="single"/>
        </w:rPr>
      </w:pPr>
      <w:r w:rsidRPr="00CA294F">
        <w:rPr>
          <w:b/>
        </w:rPr>
        <w:t>Majority</w:t>
      </w:r>
      <w:r w:rsidRPr="00CA294F">
        <w:t xml:space="preserve"> of jurisdictions follow </w:t>
      </w:r>
      <w:r w:rsidR="004C0E72" w:rsidRPr="00CA294F">
        <w:t>the standard form of accomplice liability: Accomplice must commit act that aids or abets, must have knowledge of the larger act, and must have intent to support it.</w:t>
      </w:r>
    </w:p>
    <w:p w14:paraId="736478FF" w14:textId="4CAC068E" w:rsidR="006A5EAB" w:rsidRPr="00CA294F" w:rsidRDefault="00D63EEA" w:rsidP="00CA294F">
      <w:pPr>
        <w:pStyle w:val="ListParagraph"/>
        <w:numPr>
          <w:ilvl w:val="0"/>
          <w:numId w:val="117"/>
        </w:numPr>
        <w:rPr>
          <w:b/>
          <w:u w:val="single"/>
        </w:rPr>
      </w:pPr>
      <w:r w:rsidRPr="00CA294F">
        <w:rPr>
          <w:b/>
          <w:i/>
        </w:rPr>
        <w:t>People v.</w:t>
      </w:r>
      <w:r w:rsidRPr="00CA294F">
        <w:rPr>
          <w:b/>
          <w:u w:val="single"/>
        </w:rPr>
        <w:t xml:space="preserve"> </w:t>
      </w:r>
      <w:r w:rsidRPr="00CA294F">
        <w:rPr>
          <w:b/>
        </w:rPr>
        <w:t xml:space="preserve">Brigham: </w:t>
      </w:r>
      <w:r w:rsidR="005D5986" w:rsidRPr="00CA294F">
        <w:rPr>
          <w:b/>
        </w:rPr>
        <w:t xml:space="preserve">Large minority </w:t>
      </w:r>
      <w:r w:rsidR="00260F8D" w:rsidRPr="00CA294F">
        <w:t xml:space="preserve">of jurisdictions follow this: </w:t>
      </w:r>
      <w:r w:rsidR="006A5EAB" w:rsidRPr="00CA294F">
        <w:t>Act</w:t>
      </w:r>
      <w:r w:rsidR="00260F8D" w:rsidRPr="00CA294F">
        <w:t>s</w:t>
      </w:r>
      <w:r w:rsidR="006A5EAB" w:rsidRPr="00CA294F">
        <w:t xml:space="preserve"> committed by the co-felon </w:t>
      </w:r>
      <w:r w:rsidR="00260F8D" w:rsidRPr="00CA294F">
        <w:t>that are a probable consequence of act can be attributed to accomplice</w:t>
      </w:r>
      <w:r w:rsidR="006A5EAB" w:rsidRPr="00CA294F">
        <w:t xml:space="preserve">. </w:t>
      </w:r>
    </w:p>
    <w:p w14:paraId="21CD78DA" w14:textId="5161919B" w:rsidR="0096648A" w:rsidRPr="0096648A" w:rsidRDefault="00A35B81" w:rsidP="00186B11">
      <w:pPr>
        <w:pStyle w:val="ListParagraph"/>
        <w:numPr>
          <w:ilvl w:val="0"/>
          <w:numId w:val="117"/>
        </w:numPr>
        <w:rPr>
          <w:b/>
          <w:u w:val="single"/>
        </w:rPr>
      </w:pPr>
      <w:r>
        <w:t xml:space="preserve"> </w:t>
      </w:r>
      <w:r w:rsidR="00B4410A" w:rsidRPr="0096648A">
        <w:rPr>
          <w:b/>
          <w:i/>
        </w:rPr>
        <w:t xml:space="preserve">Kessler: </w:t>
      </w:r>
      <w:r w:rsidR="002E29F0">
        <w:t xml:space="preserve">Accomplice is liable for crimes committed by the felon </w:t>
      </w:r>
      <w:r w:rsidR="00144348">
        <w:t xml:space="preserve">that are reasonably foreseeable. </w:t>
      </w:r>
    </w:p>
    <w:p w14:paraId="42D49E89" w14:textId="62A21816" w:rsidR="00ED7FB5" w:rsidRPr="000B7CDC" w:rsidRDefault="00ED7FB5" w:rsidP="00186B11">
      <w:pPr>
        <w:pStyle w:val="ListParagraph"/>
        <w:numPr>
          <w:ilvl w:val="1"/>
          <w:numId w:val="117"/>
        </w:numPr>
        <w:rPr>
          <w:b/>
          <w:u w:val="single"/>
        </w:rPr>
      </w:pPr>
      <w:r>
        <w:t xml:space="preserve">Smaller minority of jurisdictions follow this test. </w:t>
      </w:r>
    </w:p>
    <w:p w14:paraId="4EE1349A" w14:textId="7C28B5B4" w:rsidR="000B7CDC" w:rsidRPr="00CA294F" w:rsidRDefault="000B7CDC" w:rsidP="00186B11">
      <w:pPr>
        <w:pStyle w:val="ListParagraph"/>
        <w:numPr>
          <w:ilvl w:val="1"/>
          <w:numId w:val="117"/>
        </w:numPr>
        <w:rPr>
          <w:b/>
          <w:u w:val="single"/>
        </w:rPr>
      </w:pPr>
      <w:r>
        <w:t xml:space="preserve">Not just felony murder contexts, also occurred for attempted murder. </w:t>
      </w:r>
    </w:p>
    <w:p w14:paraId="67236911" w14:textId="29FB8DA3" w:rsidR="00CA294F" w:rsidRPr="00D262F0" w:rsidRDefault="00CA294F" w:rsidP="00CA294F">
      <w:pPr>
        <w:pStyle w:val="ListParagraph"/>
        <w:numPr>
          <w:ilvl w:val="0"/>
          <w:numId w:val="117"/>
        </w:numPr>
        <w:rPr>
          <w:b/>
          <w:u w:val="single"/>
        </w:rPr>
      </w:pPr>
      <w:r>
        <w:rPr>
          <w:b/>
        </w:rPr>
        <w:t xml:space="preserve">Kessler and Brigham are </w:t>
      </w:r>
      <w:r w:rsidR="00833340">
        <w:rPr>
          <w:b/>
        </w:rPr>
        <w:t xml:space="preserve">ways to expand the accomplice liability requirements, but the traditional formulation (as seen in Diaz, where Diaz was charged with the possession of gun under Pinkerton but not under accomplice theory) </w:t>
      </w:r>
      <w:r w:rsidR="00A92A91">
        <w:rPr>
          <w:b/>
        </w:rPr>
        <w:t xml:space="preserve">is most common. </w:t>
      </w:r>
    </w:p>
    <w:p w14:paraId="4CF8D314" w14:textId="77777777" w:rsidR="009E416E" w:rsidRDefault="009E416E" w:rsidP="009E416E">
      <w:pPr>
        <w:rPr>
          <w:highlight w:val="yellow"/>
        </w:rPr>
      </w:pPr>
    </w:p>
    <w:p w14:paraId="5C4CA509" w14:textId="03643E6A" w:rsidR="009E416E" w:rsidRDefault="009E416E" w:rsidP="009E416E">
      <w:pPr>
        <w:rPr>
          <w:b/>
          <w:highlight w:val="yellow"/>
          <w:u w:val="single"/>
        </w:rPr>
      </w:pPr>
      <w:r>
        <w:rPr>
          <w:b/>
          <w:highlight w:val="yellow"/>
          <w:u w:val="single"/>
        </w:rPr>
        <w:t xml:space="preserve">Discrepant Liability: </w:t>
      </w:r>
    </w:p>
    <w:p w14:paraId="37881EA2" w14:textId="7C0BF7C7" w:rsidR="00D61708" w:rsidRDefault="00D61708" w:rsidP="009E416E">
      <w:pPr>
        <w:rPr>
          <w:b/>
        </w:rPr>
      </w:pPr>
      <w:r>
        <w:rPr>
          <w:b/>
        </w:rPr>
        <w:t xml:space="preserve">Othello marries Desdemona, Iago convinces Othello that Desdemona is sleeping with Cassio, Othelo kills Desdemona. </w:t>
      </w:r>
    </w:p>
    <w:p w14:paraId="1A948D7D" w14:textId="51734FB2" w:rsidR="00345BEF" w:rsidRPr="00345BEF" w:rsidRDefault="00345BEF" w:rsidP="00186B11">
      <w:pPr>
        <w:pStyle w:val="ListParagraph"/>
        <w:numPr>
          <w:ilvl w:val="0"/>
          <w:numId w:val="118"/>
        </w:numPr>
        <w:rPr>
          <w:b/>
        </w:rPr>
      </w:pPr>
      <w:r>
        <w:rPr>
          <w:b/>
        </w:rPr>
        <w:t xml:space="preserve">Othello: </w:t>
      </w:r>
      <w:r>
        <w:t>Can be guilty of:</w:t>
      </w:r>
    </w:p>
    <w:p w14:paraId="6351BAAC" w14:textId="01544BB0" w:rsidR="00345BEF" w:rsidRPr="00345BEF" w:rsidRDefault="00345BEF" w:rsidP="00186B11">
      <w:pPr>
        <w:pStyle w:val="ListParagraph"/>
        <w:numPr>
          <w:ilvl w:val="1"/>
          <w:numId w:val="118"/>
        </w:numPr>
        <w:rPr>
          <w:b/>
        </w:rPr>
      </w:pPr>
      <w:r>
        <w:rPr>
          <w:b/>
        </w:rPr>
        <w:t xml:space="preserve">Voluntary Manslaughter: </w:t>
      </w:r>
      <w:r>
        <w:t xml:space="preserve">provocation, didn’t catch wife in act, but found evidence (handkerchief was planted). </w:t>
      </w:r>
    </w:p>
    <w:p w14:paraId="3355E58E" w14:textId="7D75834B" w:rsidR="00345BEF" w:rsidRPr="00345BEF" w:rsidRDefault="00345BEF" w:rsidP="00186B11">
      <w:pPr>
        <w:pStyle w:val="ListParagraph"/>
        <w:numPr>
          <w:ilvl w:val="2"/>
          <w:numId w:val="118"/>
        </w:numPr>
        <w:rPr>
          <w:b/>
        </w:rPr>
      </w:pPr>
      <w:r>
        <w:t xml:space="preserve">Provoked. </w:t>
      </w:r>
    </w:p>
    <w:p w14:paraId="19E83CE9" w14:textId="0CA2F9AA" w:rsidR="00345BEF" w:rsidRPr="00345BEF" w:rsidRDefault="00345BEF" w:rsidP="00186B11">
      <w:pPr>
        <w:pStyle w:val="ListParagraph"/>
        <w:numPr>
          <w:ilvl w:val="2"/>
          <w:numId w:val="118"/>
        </w:numPr>
        <w:rPr>
          <w:b/>
        </w:rPr>
      </w:pPr>
      <w:r>
        <w:t>State of heat of passion</w:t>
      </w:r>
    </w:p>
    <w:p w14:paraId="0018F345" w14:textId="0E849A89" w:rsidR="00BF4FAC" w:rsidRPr="00BF4FAC" w:rsidRDefault="00345BEF" w:rsidP="00186B11">
      <w:pPr>
        <w:pStyle w:val="ListParagraph"/>
        <w:numPr>
          <w:ilvl w:val="2"/>
          <w:numId w:val="118"/>
        </w:numPr>
        <w:rPr>
          <w:b/>
        </w:rPr>
      </w:pPr>
      <w:r>
        <w:t xml:space="preserve">Extreme emotional disturbance </w:t>
      </w:r>
    </w:p>
    <w:p w14:paraId="102934F7" w14:textId="1D7C4CEC" w:rsidR="00BF4FAC" w:rsidRPr="00BF4FAC" w:rsidRDefault="00BF4FAC" w:rsidP="00186B11">
      <w:pPr>
        <w:pStyle w:val="ListParagraph"/>
        <w:numPr>
          <w:ilvl w:val="1"/>
          <w:numId w:val="118"/>
        </w:numPr>
        <w:rPr>
          <w:b/>
        </w:rPr>
      </w:pPr>
      <w:r>
        <w:rPr>
          <w:b/>
        </w:rPr>
        <w:t xml:space="preserve">First Degree Murder: </w:t>
      </w:r>
      <w:r>
        <w:t>thought about it, had time to think about it, turned over in head.</w:t>
      </w:r>
    </w:p>
    <w:p w14:paraId="47E63114" w14:textId="4C15E7A7" w:rsidR="00BF4FAC" w:rsidRPr="00BF4FAC" w:rsidRDefault="00BF4FAC" w:rsidP="00186B11">
      <w:pPr>
        <w:pStyle w:val="ListParagraph"/>
        <w:numPr>
          <w:ilvl w:val="2"/>
          <w:numId w:val="118"/>
        </w:numPr>
        <w:rPr>
          <w:b/>
        </w:rPr>
      </w:pPr>
      <w:r>
        <w:t>Intent to kill + premeditation and deliberation.</w:t>
      </w:r>
    </w:p>
    <w:p w14:paraId="6FAFF34E" w14:textId="5A7DF946" w:rsidR="00BF4FAC" w:rsidRPr="00BF4FAC" w:rsidRDefault="00BF4FAC" w:rsidP="00186B11">
      <w:pPr>
        <w:pStyle w:val="ListParagraph"/>
        <w:numPr>
          <w:ilvl w:val="3"/>
          <w:numId w:val="118"/>
        </w:numPr>
        <w:rPr>
          <w:b/>
        </w:rPr>
      </w:pPr>
      <w:r>
        <w:t>Premeditation: thought about it</w:t>
      </w:r>
    </w:p>
    <w:p w14:paraId="7F64D64B" w14:textId="413BA214" w:rsidR="00BF4FAC" w:rsidRPr="00BF4FAC" w:rsidRDefault="00BF4FAC" w:rsidP="00186B11">
      <w:pPr>
        <w:pStyle w:val="ListParagraph"/>
        <w:numPr>
          <w:ilvl w:val="3"/>
          <w:numId w:val="118"/>
        </w:numPr>
        <w:rPr>
          <w:b/>
        </w:rPr>
      </w:pPr>
      <w:r>
        <w:t>Intent to kill: conversations with Iago</w:t>
      </w:r>
    </w:p>
    <w:p w14:paraId="2DD0E05A" w14:textId="27C5BAC0" w:rsidR="00BF4FAC" w:rsidRPr="00C7417A" w:rsidRDefault="00BF4FAC" w:rsidP="00186B11">
      <w:pPr>
        <w:pStyle w:val="ListParagraph"/>
        <w:numPr>
          <w:ilvl w:val="3"/>
          <w:numId w:val="118"/>
        </w:numPr>
        <w:rPr>
          <w:b/>
        </w:rPr>
      </w:pPr>
      <w:r>
        <w:t xml:space="preserve">Deliberation: had time to consider first. </w:t>
      </w:r>
    </w:p>
    <w:p w14:paraId="37C685AC" w14:textId="491378C8" w:rsidR="00C7417A" w:rsidRPr="006F1240" w:rsidRDefault="00C7417A" w:rsidP="00186B11">
      <w:pPr>
        <w:pStyle w:val="ListParagraph"/>
        <w:numPr>
          <w:ilvl w:val="1"/>
          <w:numId w:val="118"/>
        </w:numPr>
        <w:rPr>
          <w:b/>
        </w:rPr>
      </w:pPr>
      <w:r>
        <w:rPr>
          <w:b/>
        </w:rPr>
        <w:t xml:space="preserve">Second Degree Murder: </w:t>
      </w:r>
      <w:r>
        <w:t xml:space="preserve">express malice: intent to kill + impulsive. </w:t>
      </w:r>
    </w:p>
    <w:p w14:paraId="50FA805B" w14:textId="6AC4D0A3" w:rsidR="006F1240" w:rsidRPr="006F1240" w:rsidRDefault="006F1240" w:rsidP="00186B11">
      <w:pPr>
        <w:pStyle w:val="ListParagraph"/>
        <w:numPr>
          <w:ilvl w:val="0"/>
          <w:numId w:val="118"/>
        </w:numPr>
        <w:rPr>
          <w:b/>
        </w:rPr>
      </w:pPr>
      <w:r>
        <w:rPr>
          <w:b/>
        </w:rPr>
        <w:t xml:space="preserve">Iago: </w:t>
      </w:r>
      <w:r>
        <w:t>Can be guilty of:</w:t>
      </w:r>
    </w:p>
    <w:p w14:paraId="69F157DE" w14:textId="061B67AA" w:rsidR="006F1240" w:rsidRPr="006F1240" w:rsidRDefault="006F1240" w:rsidP="00186B11">
      <w:pPr>
        <w:pStyle w:val="ListParagraph"/>
        <w:numPr>
          <w:ilvl w:val="1"/>
          <w:numId w:val="118"/>
        </w:numPr>
        <w:rPr>
          <w:b/>
        </w:rPr>
      </w:pPr>
      <w:r>
        <w:rPr>
          <w:b/>
        </w:rPr>
        <w:t xml:space="preserve">Accomplice to Othello: </w:t>
      </w:r>
      <w:r>
        <w:t>encourages, tells him how to kill, plants the handerchief</w:t>
      </w:r>
    </w:p>
    <w:p w14:paraId="56153191" w14:textId="005C7C8E" w:rsidR="006F1240" w:rsidRDefault="006F1240" w:rsidP="00186B11">
      <w:pPr>
        <w:pStyle w:val="ListParagraph"/>
        <w:numPr>
          <w:ilvl w:val="2"/>
          <w:numId w:val="118"/>
        </w:numPr>
        <w:rPr>
          <w:b/>
        </w:rPr>
      </w:pPr>
      <w:r>
        <w:rPr>
          <w:b/>
        </w:rPr>
        <w:t>Has knowledge of purpose and intent</w:t>
      </w:r>
    </w:p>
    <w:p w14:paraId="64648C05" w14:textId="12F003BA" w:rsidR="006F1240" w:rsidRDefault="006F1240" w:rsidP="00186B11">
      <w:pPr>
        <w:pStyle w:val="ListParagraph"/>
        <w:numPr>
          <w:ilvl w:val="2"/>
          <w:numId w:val="118"/>
        </w:numPr>
        <w:rPr>
          <w:b/>
        </w:rPr>
      </w:pPr>
      <w:r>
        <w:rPr>
          <w:b/>
        </w:rPr>
        <w:t>Wants it to happen</w:t>
      </w:r>
    </w:p>
    <w:p w14:paraId="7722F3CD" w14:textId="4C1F21D7" w:rsidR="006F1240" w:rsidRDefault="006F1240" w:rsidP="00186B11">
      <w:pPr>
        <w:pStyle w:val="ListParagraph"/>
        <w:numPr>
          <w:ilvl w:val="2"/>
          <w:numId w:val="118"/>
        </w:numPr>
        <w:rPr>
          <w:b/>
        </w:rPr>
      </w:pPr>
      <w:r>
        <w:rPr>
          <w:b/>
        </w:rPr>
        <w:t>Purposeful mental state with respect to homicide</w:t>
      </w:r>
    </w:p>
    <w:p w14:paraId="1CCBA900" w14:textId="22F9E142" w:rsidR="006F1240" w:rsidRDefault="006F1240" w:rsidP="00186B11">
      <w:pPr>
        <w:pStyle w:val="ListParagraph"/>
        <w:numPr>
          <w:ilvl w:val="1"/>
          <w:numId w:val="118"/>
        </w:numPr>
        <w:rPr>
          <w:b/>
        </w:rPr>
      </w:pPr>
      <w:r>
        <w:t xml:space="preserve">Even if </w:t>
      </w:r>
      <w:r>
        <w:rPr>
          <w:b/>
        </w:rPr>
        <w:t xml:space="preserve">Othello is only guilty of manslaughter: </w:t>
      </w:r>
      <w:r>
        <w:t xml:space="preserve">Iago can get </w:t>
      </w:r>
      <w:r>
        <w:rPr>
          <w:b/>
        </w:rPr>
        <w:t>First Degree Murder</w:t>
      </w:r>
    </w:p>
    <w:p w14:paraId="4159896D" w14:textId="1EB244CE" w:rsidR="006F1240" w:rsidRPr="006F1240" w:rsidRDefault="006F1240" w:rsidP="00186B11">
      <w:pPr>
        <w:pStyle w:val="ListParagraph"/>
        <w:numPr>
          <w:ilvl w:val="2"/>
          <w:numId w:val="118"/>
        </w:numPr>
        <w:rPr>
          <w:b/>
        </w:rPr>
      </w:pPr>
      <w:r>
        <w:t>Deliberated</w:t>
      </w:r>
    </w:p>
    <w:p w14:paraId="67435F77" w14:textId="64E68FAC" w:rsidR="006F1240" w:rsidRPr="006F1240" w:rsidRDefault="006F1240" w:rsidP="00186B11">
      <w:pPr>
        <w:pStyle w:val="ListParagraph"/>
        <w:numPr>
          <w:ilvl w:val="2"/>
          <w:numId w:val="118"/>
        </w:numPr>
        <w:rPr>
          <w:b/>
        </w:rPr>
      </w:pPr>
      <w:r>
        <w:t>Had intent to kill</w:t>
      </w:r>
    </w:p>
    <w:p w14:paraId="7C2298A4" w14:textId="67B856CF" w:rsidR="006F1240" w:rsidRPr="006F1240" w:rsidRDefault="006F1240" w:rsidP="00186B11">
      <w:pPr>
        <w:pStyle w:val="ListParagraph"/>
        <w:numPr>
          <w:ilvl w:val="2"/>
          <w:numId w:val="118"/>
        </w:numPr>
        <w:rPr>
          <w:b/>
        </w:rPr>
      </w:pPr>
      <w:r>
        <w:t>Motive (revenge)</w:t>
      </w:r>
    </w:p>
    <w:p w14:paraId="47858126" w14:textId="25E73265" w:rsidR="006F1240" w:rsidRPr="005C51F6" w:rsidRDefault="006F1240" w:rsidP="00186B11">
      <w:pPr>
        <w:pStyle w:val="ListParagraph"/>
        <w:numPr>
          <w:ilvl w:val="2"/>
          <w:numId w:val="118"/>
        </w:numPr>
        <w:rPr>
          <w:b/>
        </w:rPr>
      </w:pPr>
      <w:r>
        <w:t>Premeditation</w:t>
      </w:r>
    </w:p>
    <w:p w14:paraId="21E37657" w14:textId="2D4655F3" w:rsidR="005C51F6" w:rsidRDefault="005C51F6" w:rsidP="005C51F6">
      <w:pPr>
        <w:rPr>
          <w:b/>
          <w:u w:val="single"/>
        </w:rPr>
      </w:pPr>
      <w:r>
        <w:rPr>
          <w:b/>
          <w:u w:val="single"/>
        </w:rPr>
        <w:t>It is possible for Othello to get lower charge and Iago to get greater charge ev</w:t>
      </w:r>
      <w:r w:rsidR="00584A77">
        <w:rPr>
          <w:b/>
          <w:u w:val="single"/>
        </w:rPr>
        <w:t>en though he is the accomplice, and Othello could also be found not guilty.</w:t>
      </w:r>
    </w:p>
    <w:p w14:paraId="32ECC122" w14:textId="241F3965" w:rsidR="00186B11" w:rsidRPr="00186B11" w:rsidRDefault="00186B11" w:rsidP="00186B11">
      <w:pPr>
        <w:pStyle w:val="ListParagraph"/>
        <w:numPr>
          <w:ilvl w:val="0"/>
          <w:numId w:val="119"/>
        </w:numPr>
        <w:rPr>
          <w:b/>
          <w:u w:val="single"/>
        </w:rPr>
      </w:pPr>
      <w:r>
        <w:t>Common Law: required the same mens rea for both accomplice and primary actor.</w:t>
      </w:r>
    </w:p>
    <w:p w14:paraId="4DA09274" w14:textId="5CE99595" w:rsidR="00186B11" w:rsidRPr="00707D50" w:rsidRDefault="00186B11" w:rsidP="00186B11">
      <w:pPr>
        <w:pStyle w:val="ListParagraph"/>
        <w:numPr>
          <w:ilvl w:val="0"/>
          <w:numId w:val="119"/>
        </w:numPr>
        <w:rPr>
          <w:b/>
          <w:u w:val="single"/>
        </w:rPr>
      </w:pPr>
      <w:r>
        <w:t xml:space="preserve">Today, mental state can be different. </w:t>
      </w:r>
    </w:p>
    <w:p w14:paraId="00C68E45" w14:textId="4DE8D716" w:rsidR="009E416E" w:rsidRPr="00A87C7A" w:rsidRDefault="00707D50" w:rsidP="001F1662">
      <w:pPr>
        <w:pStyle w:val="ListParagraph"/>
        <w:numPr>
          <w:ilvl w:val="0"/>
          <w:numId w:val="119"/>
        </w:numPr>
        <w:rPr>
          <w:b/>
          <w:highlight w:val="yellow"/>
          <w:u w:val="single"/>
        </w:rPr>
      </w:pPr>
      <w:r w:rsidRPr="00707D50">
        <w:rPr>
          <w:b/>
          <w:highlight w:val="yellow"/>
          <w:u w:val="single"/>
        </w:rPr>
        <w:t xml:space="preserve">Discrepancy in sentencing in overwhelming majority of states: doesn’t matter. </w:t>
      </w:r>
    </w:p>
    <w:p w14:paraId="7322E2AD" w14:textId="4F445C8D" w:rsidR="00D03AA2" w:rsidRDefault="00D03AA2" w:rsidP="001F1662">
      <w:pPr>
        <w:pStyle w:val="Heading1"/>
      </w:pPr>
      <w:bookmarkStart w:id="41" w:name="_Toc437338877"/>
      <w:r w:rsidRPr="001F1662">
        <w:rPr>
          <w:highlight w:val="yellow"/>
        </w:rPr>
        <w:t>Conspiracy</w:t>
      </w:r>
      <w:bookmarkEnd w:id="41"/>
    </w:p>
    <w:p w14:paraId="0C5B2E42" w14:textId="77777777" w:rsidR="00152383" w:rsidRDefault="00152383" w:rsidP="00152383"/>
    <w:tbl>
      <w:tblPr>
        <w:tblStyle w:val="TableGrid"/>
        <w:tblW w:w="0" w:type="auto"/>
        <w:tblLook w:val="04A0" w:firstRow="1" w:lastRow="0" w:firstColumn="1" w:lastColumn="0" w:noHBand="0" w:noVBand="1"/>
      </w:tblPr>
      <w:tblGrid>
        <w:gridCol w:w="3116"/>
        <w:gridCol w:w="3117"/>
        <w:gridCol w:w="3117"/>
      </w:tblGrid>
      <w:tr w:rsidR="00152383" w14:paraId="41A6F192" w14:textId="77777777" w:rsidTr="00152383">
        <w:tc>
          <w:tcPr>
            <w:tcW w:w="3116" w:type="dxa"/>
          </w:tcPr>
          <w:p w14:paraId="3F37E505" w14:textId="60993EAB" w:rsidR="00152383" w:rsidRPr="00152383" w:rsidRDefault="00152383" w:rsidP="00152383">
            <w:pPr>
              <w:rPr>
                <w:b/>
              </w:rPr>
            </w:pPr>
            <w:r>
              <w:rPr>
                <w:b/>
              </w:rPr>
              <w:t>Step</w:t>
            </w:r>
          </w:p>
        </w:tc>
        <w:tc>
          <w:tcPr>
            <w:tcW w:w="3117" w:type="dxa"/>
          </w:tcPr>
          <w:p w14:paraId="5E59D931" w14:textId="72061A08" w:rsidR="00152383" w:rsidRPr="00152383" w:rsidRDefault="00152383" w:rsidP="00152383">
            <w:pPr>
              <w:rPr>
                <w:b/>
              </w:rPr>
            </w:pPr>
            <w:r>
              <w:rPr>
                <w:b/>
              </w:rPr>
              <w:t>Act</w:t>
            </w:r>
          </w:p>
        </w:tc>
        <w:tc>
          <w:tcPr>
            <w:tcW w:w="3117" w:type="dxa"/>
          </w:tcPr>
          <w:p w14:paraId="37EE079D" w14:textId="6F21A508" w:rsidR="00152383" w:rsidRPr="00152383" w:rsidRDefault="00152383" w:rsidP="00152383">
            <w:pPr>
              <w:rPr>
                <w:b/>
              </w:rPr>
            </w:pPr>
            <w:r>
              <w:rPr>
                <w:b/>
              </w:rPr>
              <w:t>Liability</w:t>
            </w:r>
          </w:p>
        </w:tc>
      </w:tr>
      <w:tr w:rsidR="00152383" w14:paraId="4641F09E" w14:textId="77777777" w:rsidTr="00152383">
        <w:tc>
          <w:tcPr>
            <w:tcW w:w="3116" w:type="dxa"/>
          </w:tcPr>
          <w:p w14:paraId="3C8E3838" w14:textId="78C5151F" w:rsidR="00152383" w:rsidRDefault="00152383" w:rsidP="00152383">
            <w:r>
              <w:t>1</w:t>
            </w:r>
          </w:p>
        </w:tc>
        <w:tc>
          <w:tcPr>
            <w:tcW w:w="3117" w:type="dxa"/>
          </w:tcPr>
          <w:p w14:paraId="370F8F71" w14:textId="0AF8F27E" w:rsidR="00152383" w:rsidRDefault="00152383" w:rsidP="00152383">
            <w:r>
              <w:t>D develops animosity towards E, decides to burn house.</w:t>
            </w:r>
          </w:p>
        </w:tc>
        <w:tc>
          <w:tcPr>
            <w:tcW w:w="3117" w:type="dxa"/>
          </w:tcPr>
          <w:p w14:paraId="6AFEA662" w14:textId="77777777" w:rsidR="00152383" w:rsidRDefault="00152383" w:rsidP="00152383"/>
        </w:tc>
      </w:tr>
      <w:tr w:rsidR="00152383" w14:paraId="6ECAA522" w14:textId="77777777" w:rsidTr="00152383">
        <w:tc>
          <w:tcPr>
            <w:tcW w:w="3116" w:type="dxa"/>
          </w:tcPr>
          <w:p w14:paraId="6AB8B057" w14:textId="3BC831C9" w:rsidR="00152383" w:rsidRDefault="00152383" w:rsidP="00152383">
            <w:r>
              <w:t>2</w:t>
            </w:r>
          </w:p>
        </w:tc>
        <w:tc>
          <w:tcPr>
            <w:tcW w:w="3117" w:type="dxa"/>
          </w:tcPr>
          <w:p w14:paraId="4A51FCBB" w14:textId="0B7B84B9" w:rsidR="00152383" w:rsidRDefault="00152383" w:rsidP="00152383">
            <w:r>
              <w:t>D hires A, and A agrees to burn house.</w:t>
            </w:r>
          </w:p>
        </w:tc>
        <w:tc>
          <w:tcPr>
            <w:tcW w:w="3117" w:type="dxa"/>
          </w:tcPr>
          <w:p w14:paraId="465966D4" w14:textId="77777777" w:rsidR="00152383" w:rsidRDefault="00152383" w:rsidP="00152383"/>
        </w:tc>
      </w:tr>
      <w:tr w:rsidR="00152383" w14:paraId="73CA2D3E" w14:textId="77777777" w:rsidTr="00152383">
        <w:tc>
          <w:tcPr>
            <w:tcW w:w="3116" w:type="dxa"/>
          </w:tcPr>
          <w:p w14:paraId="6F2E0C8C" w14:textId="0A2AB8AD" w:rsidR="00152383" w:rsidRDefault="00152383" w:rsidP="00152383">
            <w:r>
              <w:t>3</w:t>
            </w:r>
          </w:p>
        </w:tc>
        <w:tc>
          <w:tcPr>
            <w:tcW w:w="3117" w:type="dxa"/>
          </w:tcPr>
          <w:p w14:paraId="54A45929" w14:textId="1C9F627C" w:rsidR="00152383" w:rsidRDefault="00152383" w:rsidP="00152383">
            <w:r>
              <w:t>A buys gas and matches.</w:t>
            </w:r>
          </w:p>
        </w:tc>
        <w:tc>
          <w:tcPr>
            <w:tcW w:w="3117" w:type="dxa"/>
          </w:tcPr>
          <w:p w14:paraId="3FFD4EF0" w14:textId="7727CD95" w:rsidR="00152383" w:rsidRPr="00FD748D" w:rsidRDefault="00FD748D" w:rsidP="00152383">
            <w:pPr>
              <w:rPr>
                <w:b/>
              </w:rPr>
            </w:pPr>
            <w:r>
              <w:rPr>
                <w:b/>
              </w:rPr>
              <w:t>Conspiracy</w:t>
            </w:r>
            <w:r w:rsidR="00A73117">
              <w:rPr>
                <w:b/>
              </w:rPr>
              <w:t xml:space="preserve">: </w:t>
            </w:r>
            <w:r w:rsidR="00A73117" w:rsidRPr="00A73117">
              <w:t>Agreement + Overt Act might start here.</w:t>
            </w:r>
            <w:r w:rsidR="00A73117">
              <w:rPr>
                <w:b/>
              </w:rPr>
              <w:t xml:space="preserve"> </w:t>
            </w:r>
          </w:p>
        </w:tc>
      </w:tr>
      <w:tr w:rsidR="00152383" w14:paraId="1EDE39EF" w14:textId="77777777" w:rsidTr="00152383">
        <w:tc>
          <w:tcPr>
            <w:tcW w:w="3116" w:type="dxa"/>
          </w:tcPr>
          <w:p w14:paraId="2E369E7B" w14:textId="23FB715B" w:rsidR="00152383" w:rsidRDefault="00152383" w:rsidP="00152383">
            <w:r>
              <w:t>4</w:t>
            </w:r>
          </w:p>
        </w:tc>
        <w:tc>
          <w:tcPr>
            <w:tcW w:w="3117" w:type="dxa"/>
          </w:tcPr>
          <w:p w14:paraId="006AB160" w14:textId="49D152EA" w:rsidR="00152383" w:rsidRDefault="00152383" w:rsidP="00152383">
            <w:r>
              <w:t>A approaches house.</w:t>
            </w:r>
          </w:p>
        </w:tc>
        <w:tc>
          <w:tcPr>
            <w:tcW w:w="3117" w:type="dxa"/>
          </w:tcPr>
          <w:p w14:paraId="18235771" w14:textId="244E3FB3" w:rsidR="00152383" w:rsidRPr="00E663CD" w:rsidRDefault="00E663CD" w:rsidP="00152383">
            <w:r>
              <w:rPr>
                <w:b/>
              </w:rPr>
              <w:t xml:space="preserve">Attempt Liability: </w:t>
            </w:r>
            <w:r>
              <w:t>Substantial Step might start here.</w:t>
            </w:r>
          </w:p>
        </w:tc>
      </w:tr>
      <w:tr w:rsidR="00152383" w14:paraId="57010043" w14:textId="77777777" w:rsidTr="00152383">
        <w:tc>
          <w:tcPr>
            <w:tcW w:w="3116" w:type="dxa"/>
          </w:tcPr>
          <w:p w14:paraId="4E61476C" w14:textId="003885DB" w:rsidR="00152383" w:rsidRDefault="00152383" w:rsidP="00152383">
            <w:r>
              <w:t>5</w:t>
            </w:r>
          </w:p>
        </w:tc>
        <w:tc>
          <w:tcPr>
            <w:tcW w:w="3117" w:type="dxa"/>
          </w:tcPr>
          <w:p w14:paraId="04FDE845" w14:textId="291F3900" w:rsidR="00152383" w:rsidRDefault="00152383" w:rsidP="00152383">
            <w:r>
              <w:t>A looks around and cases the house.</w:t>
            </w:r>
          </w:p>
        </w:tc>
        <w:tc>
          <w:tcPr>
            <w:tcW w:w="3117" w:type="dxa"/>
          </w:tcPr>
          <w:p w14:paraId="1BC45BC3" w14:textId="2054A8E1" w:rsidR="00152383" w:rsidRPr="00E663CD" w:rsidRDefault="00E663CD" w:rsidP="00152383">
            <w:r>
              <w:rPr>
                <w:b/>
              </w:rPr>
              <w:t xml:space="preserve">Attempt Liability: </w:t>
            </w:r>
            <w:r>
              <w:t>Substantial Step</w:t>
            </w:r>
          </w:p>
        </w:tc>
      </w:tr>
      <w:tr w:rsidR="00152383" w14:paraId="6D56992E" w14:textId="77777777" w:rsidTr="00152383">
        <w:tc>
          <w:tcPr>
            <w:tcW w:w="3116" w:type="dxa"/>
          </w:tcPr>
          <w:p w14:paraId="5C73DB90" w14:textId="1373D537" w:rsidR="00152383" w:rsidRDefault="00152383" w:rsidP="00152383">
            <w:r>
              <w:t>6</w:t>
            </w:r>
          </w:p>
        </w:tc>
        <w:tc>
          <w:tcPr>
            <w:tcW w:w="3117" w:type="dxa"/>
          </w:tcPr>
          <w:p w14:paraId="63BAF941" w14:textId="33D1E959" w:rsidR="00152383" w:rsidRDefault="00152383" w:rsidP="00152383">
            <w:r>
              <w:t>A enters house</w:t>
            </w:r>
          </w:p>
        </w:tc>
        <w:tc>
          <w:tcPr>
            <w:tcW w:w="3117" w:type="dxa"/>
          </w:tcPr>
          <w:p w14:paraId="16F91991" w14:textId="1A790977" w:rsidR="00152383" w:rsidRPr="00E663CD" w:rsidRDefault="00E663CD" w:rsidP="00152383">
            <w:r>
              <w:rPr>
                <w:b/>
              </w:rPr>
              <w:t xml:space="preserve">Attempt Liability: </w:t>
            </w:r>
            <w:r>
              <w:t>Substantial Step</w:t>
            </w:r>
          </w:p>
        </w:tc>
      </w:tr>
      <w:tr w:rsidR="00152383" w14:paraId="6FD16905" w14:textId="77777777" w:rsidTr="00152383">
        <w:tc>
          <w:tcPr>
            <w:tcW w:w="3116" w:type="dxa"/>
          </w:tcPr>
          <w:p w14:paraId="2E3F5AD2" w14:textId="5DC74A5D" w:rsidR="00152383" w:rsidRDefault="00152383" w:rsidP="00152383">
            <w:r>
              <w:t>7</w:t>
            </w:r>
          </w:p>
        </w:tc>
        <w:tc>
          <w:tcPr>
            <w:tcW w:w="3117" w:type="dxa"/>
          </w:tcPr>
          <w:p w14:paraId="4F8BED59" w14:textId="458399F7" w:rsidR="00152383" w:rsidRDefault="00152383" w:rsidP="00152383">
            <w:r>
              <w:t>A shuts off sprinkler system</w:t>
            </w:r>
          </w:p>
        </w:tc>
        <w:tc>
          <w:tcPr>
            <w:tcW w:w="3117" w:type="dxa"/>
          </w:tcPr>
          <w:p w14:paraId="461D5EFA" w14:textId="4229B6F3" w:rsidR="00152383" w:rsidRPr="006D53F7" w:rsidRDefault="006D53F7" w:rsidP="00152383">
            <w:r>
              <w:rPr>
                <w:b/>
              </w:rPr>
              <w:t xml:space="preserve">Attempt Liability: </w:t>
            </w:r>
            <w:r>
              <w:t>Dangerous Proximity might start here</w:t>
            </w:r>
          </w:p>
        </w:tc>
      </w:tr>
      <w:tr w:rsidR="00152383" w14:paraId="7C5B1083" w14:textId="77777777" w:rsidTr="00152383">
        <w:tc>
          <w:tcPr>
            <w:tcW w:w="3116" w:type="dxa"/>
          </w:tcPr>
          <w:p w14:paraId="4FB6DA9A" w14:textId="417CC083" w:rsidR="00152383" w:rsidRDefault="00152383" w:rsidP="00152383">
            <w:r>
              <w:t>8</w:t>
            </w:r>
          </w:p>
        </w:tc>
        <w:tc>
          <w:tcPr>
            <w:tcW w:w="3117" w:type="dxa"/>
          </w:tcPr>
          <w:p w14:paraId="34ED3477" w14:textId="45592817" w:rsidR="00152383" w:rsidRDefault="00152383" w:rsidP="00152383">
            <w:r>
              <w:t>A spreads gas</w:t>
            </w:r>
          </w:p>
        </w:tc>
        <w:tc>
          <w:tcPr>
            <w:tcW w:w="3117" w:type="dxa"/>
          </w:tcPr>
          <w:p w14:paraId="0B029000" w14:textId="520AC324" w:rsidR="00152383" w:rsidRPr="006D53F7" w:rsidRDefault="006D53F7" w:rsidP="00152383">
            <w:r>
              <w:rPr>
                <w:b/>
              </w:rPr>
              <w:t xml:space="preserve">Attempt Liability: </w:t>
            </w:r>
            <w:r>
              <w:t>Dangerous Proximity</w:t>
            </w:r>
          </w:p>
        </w:tc>
      </w:tr>
      <w:tr w:rsidR="00152383" w14:paraId="629A9D81" w14:textId="77777777" w:rsidTr="00152383">
        <w:tc>
          <w:tcPr>
            <w:tcW w:w="3116" w:type="dxa"/>
          </w:tcPr>
          <w:p w14:paraId="4C955A7D" w14:textId="69F22EC4" w:rsidR="00152383" w:rsidRDefault="00152383" w:rsidP="00152383">
            <w:r>
              <w:t>9</w:t>
            </w:r>
          </w:p>
        </w:tc>
        <w:tc>
          <w:tcPr>
            <w:tcW w:w="3117" w:type="dxa"/>
          </w:tcPr>
          <w:p w14:paraId="18BD52A4" w14:textId="0863E522" w:rsidR="00152383" w:rsidRDefault="00152383" w:rsidP="00152383">
            <w:r>
              <w:t>A throws match</w:t>
            </w:r>
          </w:p>
        </w:tc>
        <w:tc>
          <w:tcPr>
            <w:tcW w:w="3117" w:type="dxa"/>
          </w:tcPr>
          <w:p w14:paraId="32182044" w14:textId="07B1D747" w:rsidR="00152383" w:rsidRPr="006D53F7" w:rsidRDefault="006D53F7" w:rsidP="00152383">
            <w:r>
              <w:rPr>
                <w:b/>
              </w:rPr>
              <w:t xml:space="preserve">Attempt Liability: </w:t>
            </w:r>
            <w:r w:rsidR="00481EA5">
              <w:t>Dangero</w:t>
            </w:r>
            <w:r>
              <w:t>us Proximity</w:t>
            </w:r>
          </w:p>
        </w:tc>
      </w:tr>
    </w:tbl>
    <w:p w14:paraId="78903A76" w14:textId="77777777" w:rsidR="00A87C7A" w:rsidRDefault="00A87C7A" w:rsidP="00A87C7A"/>
    <w:p w14:paraId="501FA80B" w14:textId="36E02666" w:rsidR="00A87C7A" w:rsidRDefault="00A87C7A" w:rsidP="00A87C7A">
      <w:pPr>
        <w:rPr>
          <w:b/>
        </w:rPr>
      </w:pPr>
      <w:r>
        <w:rPr>
          <w:b/>
        </w:rPr>
        <w:t>There are three key elements to conspiracy:</w:t>
      </w:r>
    </w:p>
    <w:p w14:paraId="3A6B28B1" w14:textId="0C37EDC7" w:rsidR="00707484" w:rsidRDefault="00707484" w:rsidP="00707484">
      <w:pPr>
        <w:pStyle w:val="ListParagraph"/>
        <w:numPr>
          <w:ilvl w:val="0"/>
          <w:numId w:val="120"/>
        </w:numPr>
      </w:pPr>
      <w:r>
        <w:rPr>
          <w:b/>
        </w:rPr>
        <w:t xml:space="preserve">Inchoate Crime: </w:t>
      </w:r>
      <w:r>
        <w:t>does not require objective to be completed</w:t>
      </w:r>
    </w:p>
    <w:p w14:paraId="0FF384BD" w14:textId="77E0CA76" w:rsidR="00707484" w:rsidRDefault="00707484" w:rsidP="00707484">
      <w:pPr>
        <w:pStyle w:val="ListParagraph"/>
        <w:numPr>
          <w:ilvl w:val="0"/>
          <w:numId w:val="120"/>
        </w:numPr>
      </w:pPr>
      <w:r>
        <w:rPr>
          <w:b/>
        </w:rPr>
        <w:t>Form of Group Criminality:</w:t>
      </w:r>
      <w:r>
        <w:t xml:space="preserve"> requires at least 2 participants.</w:t>
      </w:r>
    </w:p>
    <w:p w14:paraId="7D59C4D3" w14:textId="404927B4" w:rsidR="00707484" w:rsidRPr="000E60E9" w:rsidRDefault="00707484" w:rsidP="00707484">
      <w:pPr>
        <w:pStyle w:val="ListParagraph"/>
        <w:numPr>
          <w:ilvl w:val="0"/>
          <w:numId w:val="120"/>
        </w:numPr>
      </w:pPr>
      <w:r>
        <w:rPr>
          <w:b/>
        </w:rPr>
        <w:t>Instrument to Establ</w:t>
      </w:r>
      <w:r w:rsidR="000E60E9">
        <w:rPr>
          <w:b/>
        </w:rPr>
        <w:t>i</w:t>
      </w:r>
      <w:r>
        <w:rPr>
          <w:b/>
        </w:rPr>
        <w:t>sh Wide Vicarious Liability</w:t>
      </w:r>
    </w:p>
    <w:p w14:paraId="1F91BBF7" w14:textId="77777777" w:rsidR="000E60E9" w:rsidRDefault="000E60E9" w:rsidP="000E60E9"/>
    <w:p w14:paraId="6B9470D6" w14:textId="48581DD6" w:rsidR="000E60E9" w:rsidRDefault="000E60E9" w:rsidP="000E60E9">
      <w:pPr>
        <w:rPr>
          <w:b/>
          <w:u w:val="single"/>
        </w:rPr>
      </w:pPr>
      <w:r>
        <w:rPr>
          <w:b/>
          <w:u w:val="single"/>
        </w:rPr>
        <w:t>Policy Rationales:</w:t>
      </w:r>
    </w:p>
    <w:p w14:paraId="38B9BB6D" w14:textId="77D49B30" w:rsidR="000E60E9" w:rsidRPr="000E60E9" w:rsidRDefault="000E60E9" w:rsidP="000E60E9">
      <w:pPr>
        <w:pStyle w:val="ListParagraph"/>
        <w:numPr>
          <w:ilvl w:val="0"/>
          <w:numId w:val="121"/>
        </w:numPr>
        <w:rPr>
          <w:b/>
          <w:u w:val="single"/>
        </w:rPr>
      </w:pPr>
      <w:r>
        <w:t>Conspiracy provides an instrument to strike against the special danger of group activity.</w:t>
      </w:r>
    </w:p>
    <w:p w14:paraId="518509C5" w14:textId="56CEB3FF" w:rsidR="000E60E9" w:rsidRPr="000E60E9" w:rsidRDefault="000E60E9" w:rsidP="000E60E9">
      <w:pPr>
        <w:pStyle w:val="ListParagraph"/>
        <w:numPr>
          <w:ilvl w:val="0"/>
          <w:numId w:val="121"/>
        </w:numPr>
        <w:rPr>
          <w:b/>
          <w:u w:val="single"/>
        </w:rPr>
      </w:pPr>
      <w:r>
        <w:t>Fear of groups engaging in criminal conduct.</w:t>
      </w:r>
    </w:p>
    <w:p w14:paraId="43134F1C" w14:textId="60FBEF4D" w:rsidR="000E60E9" w:rsidRPr="000E60E9" w:rsidRDefault="000E60E9" w:rsidP="000E60E9">
      <w:pPr>
        <w:pStyle w:val="ListParagraph"/>
        <w:numPr>
          <w:ilvl w:val="0"/>
          <w:numId w:val="121"/>
        </w:numPr>
        <w:rPr>
          <w:b/>
          <w:u w:val="single"/>
        </w:rPr>
      </w:pPr>
      <w:r>
        <w:t>Facilitates prosecution of group.</w:t>
      </w:r>
    </w:p>
    <w:p w14:paraId="52DC1AC6" w14:textId="3C1840DA" w:rsidR="000E60E9" w:rsidRPr="00DF1151" w:rsidRDefault="000E60E9" w:rsidP="000E60E9">
      <w:pPr>
        <w:pStyle w:val="ListParagraph"/>
        <w:numPr>
          <w:ilvl w:val="0"/>
          <w:numId w:val="121"/>
        </w:numPr>
        <w:rPr>
          <w:b/>
          <w:u w:val="single"/>
        </w:rPr>
      </w:pPr>
      <w:r>
        <w:t xml:space="preserve">Creates penalties for being part of a group. </w:t>
      </w:r>
    </w:p>
    <w:p w14:paraId="7ED1E6BB" w14:textId="558D878C" w:rsidR="00DF1151" w:rsidRPr="00965B2D" w:rsidRDefault="00DF1151" w:rsidP="000E60E9">
      <w:pPr>
        <w:pStyle w:val="ListParagraph"/>
        <w:numPr>
          <w:ilvl w:val="0"/>
          <w:numId w:val="121"/>
        </w:numPr>
        <w:rPr>
          <w:b/>
          <w:u w:val="single"/>
        </w:rPr>
      </w:pPr>
      <w:r>
        <w:t xml:space="preserve">Fear of collective power and things happening in secret. </w:t>
      </w:r>
    </w:p>
    <w:p w14:paraId="21272F27" w14:textId="3A22E92C" w:rsidR="00965B2D" w:rsidRPr="000E60E9" w:rsidRDefault="00965B2D" w:rsidP="000E60E9">
      <w:pPr>
        <w:pStyle w:val="ListParagraph"/>
        <w:numPr>
          <w:ilvl w:val="0"/>
          <w:numId w:val="121"/>
        </w:numPr>
        <w:rPr>
          <w:b/>
          <w:u w:val="single"/>
        </w:rPr>
      </w:pPr>
      <w:r>
        <w:t xml:space="preserve">We can punish earlier with conspiracy and group crimes. </w:t>
      </w:r>
    </w:p>
    <w:p w14:paraId="2F0388B8" w14:textId="7207148C" w:rsidR="00D03AA2" w:rsidRDefault="00D03AA2" w:rsidP="00084C97"/>
    <w:p w14:paraId="104A9129" w14:textId="4753D460" w:rsidR="00084C97" w:rsidRPr="00D04D1A" w:rsidRDefault="00084C97" w:rsidP="00084C97">
      <w:pPr>
        <w:rPr>
          <w:b/>
        </w:rPr>
      </w:pPr>
      <w:r w:rsidRPr="00D04D1A">
        <w:rPr>
          <w:b/>
        </w:rPr>
        <w:t xml:space="preserve">Unlike Accomplice Liability, Conspiracy itself is a crime. </w:t>
      </w:r>
    </w:p>
    <w:p w14:paraId="3C892656" w14:textId="77777777" w:rsidR="00C212CB" w:rsidRDefault="00C212CB" w:rsidP="00084C97"/>
    <w:p w14:paraId="6DF38326" w14:textId="77777777" w:rsidR="003608B0" w:rsidRDefault="00C212CB" w:rsidP="00084C97">
      <w:r>
        <w:rPr>
          <w:b/>
        </w:rPr>
        <w:t xml:space="preserve">Actus Reus: </w:t>
      </w:r>
      <w:r w:rsidR="003608B0">
        <w:t>State must establish:</w:t>
      </w:r>
    </w:p>
    <w:p w14:paraId="0A3C4E42" w14:textId="71AC94CE" w:rsidR="003608B0" w:rsidRPr="00E105D0" w:rsidRDefault="003608B0" w:rsidP="003608B0">
      <w:pPr>
        <w:pStyle w:val="ListParagraph"/>
        <w:numPr>
          <w:ilvl w:val="0"/>
          <w:numId w:val="122"/>
        </w:numPr>
        <w:rPr>
          <w:b/>
        </w:rPr>
      </w:pPr>
      <w:r w:rsidRPr="00E105D0">
        <w:rPr>
          <w:b/>
        </w:rPr>
        <w:t>Agreement to Commit a Crime</w:t>
      </w:r>
    </w:p>
    <w:p w14:paraId="0FBD7134" w14:textId="04D59687" w:rsidR="003608B0" w:rsidRDefault="003608B0" w:rsidP="003608B0">
      <w:pPr>
        <w:pStyle w:val="ListParagraph"/>
        <w:numPr>
          <w:ilvl w:val="1"/>
          <w:numId w:val="122"/>
        </w:numPr>
      </w:pPr>
      <w:r>
        <w:t xml:space="preserve">Does not need to be signed or direct evidence of agreement. </w:t>
      </w:r>
    </w:p>
    <w:p w14:paraId="34946A69" w14:textId="207992E1" w:rsidR="00E105D0" w:rsidRDefault="00E105D0" w:rsidP="00E105D0">
      <w:pPr>
        <w:pStyle w:val="ListParagraph"/>
        <w:numPr>
          <w:ilvl w:val="0"/>
          <w:numId w:val="122"/>
        </w:numPr>
      </w:pPr>
      <w:r>
        <w:rPr>
          <w:b/>
        </w:rPr>
        <w:t xml:space="preserve">Overt Act </w:t>
      </w:r>
      <w:r>
        <w:t>(most states require something additional to agreement)</w:t>
      </w:r>
    </w:p>
    <w:p w14:paraId="69D319F6" w14:textId="1275865D" w:rsidR="00D46E12" w:rsidRDefault="006A5647" w:rsidP="00D46E12">
      <w:pPr>
        <w:pStyle w:val="ListParagraph"/>
        <w:numPr>
          <w:ilvl w:val="1"/>
          <w:numId w:val="122"/>
        </w:numPr>
      </w:pPr>
      <w:r>
        <w:t xml:space="preserve">Operates a evidence that the conspiracy is in progress. </w:t>
      </w:r>
    </w:p>
    <w:p w14:paraId="28CB1872" w14:textId="41B0530F" w:rsidR="006A5647" w:rsidRDefault="006A5647" w:rsidP="00D46E12">
      <w:pPr>
        <w:pStyle w:val="ListParagraph"/>
        <w:numPr>
          <w:ilvl w:val="1"/>
          <w:numId w:val="122"/>
        </w:numPr>
      </w:pPr>
      <w:r>
        <w:t xml:space="preserve">Overt act happens much further back than the act required for Attempt. </w:t>
      </w:r>
    </w:p>
    <w:p w14:paraId="0F0D3069" w14:textId="77777777" w:rsidR="003608B0" w:rsidRDefault="003608B0" w:rsidP="00084C97"/>
    <w:p w14:paraId="529ACACC" w14:textId="782761E4" w:rsidR="007D3757" w:rsidRDefault="00AE04A4" w:rsidP="007D3757">
      <w:r>
        <w:rPr>
          <w:b/>
        </w:rPr>
        <w:t xml:space="preserve">Overt Act: </w:t>
      </w:r>
      <w:r>
        <w:t xml:space="preserve">Can be preparatory, and typically comes far before the type of act necessary to establish Attempt Liability. </w:t>
      </w:r>
    </w:p>
    <w:p w14:paraId="426476AE" w14:textId="5EFA2BE5" w:rsidR="009377F1" w:rsidRDefault="009377F1" w:rsidP="009377F1">
      <w:pPr>
        <w:pStyle w:val="ListParagraph"/>
        <w:numPr>
          <w:ilvl w:val="0"/>
          <w:numId w:val="124"/>
        </w:numPr>
      </w:pPr>
      <w:r>
        <w:t xml:space="preserve">A single act is sufficient: not necessary to have one for each co-conspirator. </w:t>
      </w:r>
    </w:p>
    <w:p w14:paraId="6866E8A7" w14:textId="4EF82D27" w:rsidR="006037CD" w:rsidRDefault="006037CD" w:rsidP="009377F1">
      <w:pPr>
        <w:pStyle w:val="ListParagraph"/>
        <w:numPr>
          <w:ilvl w:val="0"/>
          <w:numId w:val="124"/>
        </w:numPr>
      </w:pPr>
      <w:r>
        <w:t xml:space="preserve">Both mastermind and accomplice can be charged at the same time with attempt and conspiracy. </w:t>
      </w:r>
    </w:p>
    <w:p w14:paraId="19E36F3A" w14:textId="77777777" w:rsidR="00AE04A4" w:rsidRDefault="00AE04A4" w:rsidP="007D3757"/>
    <w:p w14:paraId="452EC03D" w14:textId="13A7C6D6" w:rsidR="00AE04A4" w:rsidRDefault="00AE04A4" w:rsidP="007D3757">
      <w:r>
        <w:rPr>
          <w:b/>
        </w:rPr>
        <w:t xml:space="preserve">Agreement: </w:t>
      </w:r>
      <w:r>
        <w:t>State doesn’t need to offer direct proof of an actual agreement: can be inferred from action.</w:t>
      </w:r>
    </w:p>
    <w:p w14:paraId="53E502C3" w14:textId="77777777" w:rsidR="00AE04A4" w:rsidRDefault="00AE04A4" w:rsidP="007D3757"/>
    <w:p w14:paraId="246F45E9" w14:textId="4B7BAEC6" w:rsidR="006A5647" w:rsidRDefault="006A5647" w:rsidP="007D3757">
      <w:pPr>
        <w:rPr>
          <w:b/>
          <w:u w:val="single"/>
        </w:rPr>
      </w:pPr>
      <w:r>
        <w:rPr>
          <w:b/>
          <w:u w:val="single"/>
        </w:rPr>
        <w:t>History:</w:t>
      </w:r>
    </w:p>
    <w:p w14:paraId="609B6BBB" w14:textId="7FF45E78" w:rsidR="006614CE" w:rsidRPr="009377F1" w:rsidRDefault="006614CE" w:rsidP="006614CE">
      <w:pPr>
        <w:pStyle w:val="ListParagraph"/>
        <w:numPr>
          <w:ilvl w:val="0"/>
          <w:numId w:val="123"/>
        </w:numPr>
        <w:rPr>
          <w:b/>
          <w:u w:val="single"/>
        </w:rPr>
      </w:pPr>
      <w:r>
        <w:rPr>
          <w:b/>
        </w:rPr>
        <w:t xml:space="preserve">Common Law: </w:t>
      </w:r>
      <w:r w:rsidR="00354221">
        <w:t>No o</w:t>
      </w:r>
      <w:r>
        <w:t xml:space="preserve">vert act needed. Agreement was sufficient. </w:t>
      </w:r>
    </w:p>
    <w:p w14:paraId="3B6819F0" w14:textId="0DFBB993" w:rsidR="009377F1" w:rsidRPr="009377F1" w:rsidRDefault="009377F1" w:rsidP="006614CE">
      <w:pPr>
        <w:pStyle w:val="ListParagraph"/>
        <w:numPr>
          <w:ilvl w:val="0"/>
          <w:numId w:val="123"/>
        </w:numPr>
        <w:rPr>
          <w:b/>
          <w:u w:val="single"/>
        </w:rPr>
      </w:pPr>
      <w:r>
        <w:rPr>
          <w:b/>
        </w:rPr>
        <w:t>Today:</w:t>
      </w:r>
      <w:r>
        <w:t xml:space="preserve"> Most jurisdictions require both agreement + overt act, but some fudge a bit:</w:t>
      </w:r>
    </w:p>
    <w:p w14:paraId="11F8B9C7" w14:textId="3D9BC634" w:rsidR="009377F1" w:rsidRDefault="009377F1" w:rsidP="009377F1">
      <w:pPr>
        <w:pStyle w:val="ListParagraph"/>
        <w:numPr>
          <w:ilvl w:val="1"/>
          <w:numId w:val="123"/>
        </w:numPr>
        <w:rPr>
          <w:b/>
          <w:u w:val="single"/>
        </w:rPr>
      </w:pPr>
      <w:r>
        <w:rPr>
          <w:b/>
        </w:rPr>
        <w:t>Rhode Island:</w:t>
      </w:r>
      <w:r>
        <w:rPr>
          <w:b/>
          <w:u w:val="single"/>
        </w:rPr>
        <w:t xml:space="preserve"> strong agreement is enough</w:t>
      </w:r>
    </w:p>
    <w:p w14:paraId="76F2044C" w14:textId="3267B756" w:rsidR="009377F1" w:rsidRPr="009377F1" w:rsidRDefault="009377F1" w:rsidP="009377F1">
      <w:pPr>
        <w:pStyle w:val="ListParagraph"/>
        <w:numPr>
          <w:ilvl w:val="1"/>
          <w:numId w:val="123"/>
        </w:numPr>
        <w:rPr>
          <w:b/>
          <w:u w:val="single"/>
        </w:rPr>
      </w:pPr>
      <w:r>
        <w:rPr>
          <w:b/>
        </w:rPr>
        <w:t xml:space="preserve">Some jurisdictions: </w:t>
      </w:r>
      <w:r>
        <w:t xml:space="preserve">work backwards from act itself to infer agreement. </w:t>
      </w:r>
    </w:p>
    <w:p w14:paraId="62A0158D" w14:textId="232E65F2" w:rsidR="009377F1" w:rsidRPr="009377F1" w:rsidRDefault="009377F1" w:rsidP="009377F1">
      <w:pPr>
        <w:pStyle w:val="ListParagraph"/>
        <w:numPr>
          <w:ilvl w:val="1"/>
          <w:numId w:val="123"/>
        </w:numPr>
        <w:rPr>
          <w:b/>
          <w:u w:val="single"/>
        </w:rPr>
      </w:pPr>
      <w:r>
        <w:rPr>
          <w:b/>
        </w:rPr>
        <w:t xml:space="preserve">Minority of jurisdictions </w:t>
      </w:r>
      <w:r>
        <w:t xml:space="preserve">(Ohio): require a </w:t>
      </w:r>
      <w:r>
        <w:rPr>
          <w:b/>
        </w:rPr>
        <w:t xml:space="preserve">more substantial </w:t>
      </w:r>
      <w:r>
        <w:t>overt act:</w:t>
      </w:r>
    </w:p>
    <w:p w14:paraId="5BD9BEDB" w14:textId="6D1774F0" w:rsidR="006A5647" w:rsidRPr="009377F1" w:rsidRDefault="009377F1" w:rsidP="007D3757">
      <w:pPr>
        <w:pStyle w:val="ListParagraph"/>
        <w:numPr>
          <w:ilvl w:val="2"/>
          <w:numId w:val="123"/>
        </w:numPr>
        <w:rPr>
          <w:b/>
          <w:u w:val="single"/>
        </w:rPr>
      </w:pPr>
      <w:r>
        <w:t xml:space="preserve">Must manifest the purpose that the object of the conspiracy be completed. </w:t>
      </w:r>
    </w:p>
    <w:p w14:paraId="37EE0C8E" w14:textId="77777777" w:rsidR="009377F1" w:rsidRPr="009377F1" w:rsidRDefault="009377F1" w:rsidP="009377F1">
      <w:pPr>
        <w:pStyle w:val="ListParagraph"/>
        <w:ind w:left="2160"/>
        <w:rPr>
          <w:b/>
          <w:u w:val="single"/>
        </w:rPr>
      </w:pPr>
    </w:p>
    <w:p w14:paraId="00654DCA" w14:textId="42C72CEC" w:rsidR="00957DC3" w:rsidRDefault="00957DC3" w:rsidP="007D3757">
      <w:pPr>
        <w:rPr>
          <w:b/>
          <w:u w:val="single"/>
        </w:rPr>
      </w:pPr>
      <w:r>
        <w:rPr>
          <w:b/>
          <w:u w:val="single"/>
        </w:rPr>
        <w:t>Must Use Two Different Acts (One for Agreement and One for Overt Act)</w:t>
      </w:r>
      <w:r w:rsidR="000E02E2">
        <w:rPr>
          <w:b/>
          <w:u w:val="single"/>
        </w:rPr>
        <w:t>:</w:t>
      </w:r>
    </w:p>
    <w:p w14:paraId="5D073E05" w14:textId="591A6D6C" w:rsidR="00F537C9" w:rsidRPr="00955ED3" w:rsidRDefault="000E02E2" w:rsidP="00F537C9">
      <w:pPr>
        <w:pStyle w:val="ListParagraph"/>
        <w:numPr>
          <w:ilvl w:val="0"/>
          <w:numId w:val="125"/>
        </w:numPr>
        <w:rPr>
          <w:b/>
          <w:u w:val="single"/>
        </w:rPr>
      </w:pPr>
      <w:r>
        <w:rPr>
          <w:b/>
          <w:i/>
        </w:rPr>
        <w:t>State v. Verive</w:t>
      </w:r>
      <w:r w:rsidR="00955ED3">
        <w:t>, Court of Appeals of Arizona, 1981</w:t>
      </w:r>
    </w:p>
    <w:p w14:paraId="08204597" w14:textId="6043FA7C" w:rsidR="00955ED3" w:rsidRPr="00F067C9" w:rsidRDefault="007C0580" w:rsidP="00955ED3">
      <w:pPr>
        <w:pStyle w:val="ListParagraph"/>
        <w:numPr>
          <w:ilvl w:val="1"/>
          <w:numId w:val="125"/>
        </w:numPr>
        <w:rPr>
          <w:b/>
          <w:u w:val="single"/>
        </w:rPr>
      </w:pPr>
      <w:r>
        <w:t>D charged with both conspiracy</w:t>
      </w:r>
      <w:r w:rsidR="00626DFD">
        <w:t xml:space="preserve"> to dissuade a witness</w:t>
      </w:r>
      <w:r>
        <w:t xml:space="preserve"> and attempting to dissuade a witness: goes to victim’s house after he files false affidavit and beats him up. </w:t>
      </w:r>
    </w:p>
    <w:p w14:paraId="648112A2" w14:textId="4FA8C26F" w:rsidR="00F067C9" w:rsidRPr="00F067C9" w:rsidRDefault="00F067C9" w:rsidP="00955ED3">
      <w:pPr>
        <w:pStyle w:val="ListParagraph"/>
        <w:numPr>
          <w:ilvl w:val="1"/>
          <w:numId w:val="125"/>
        </w:numPr>
        <w:rPr>
          <w:b/>
          <w:u w:val="single"/>
        </w:rPr>
      </w:pPr>
      <w:r w:rsidRPr="00F067C9">
        <w:rPr>
          <w:b/>
          <w:highlight w:val="yellow"/>
        </w:rPr>
        <w:t>Holding</w:t>
      </w:r>
      <w:r>
        <w:rPr>
          <w:b/>
        </w:rPr>
        <w:t xml:space="preserve">: </w:t>
      </w:r>
      <w:r>
        <w:t xml:space="preserve">As long as the same act isn’t being used to prove both crimes, D an be charged with both. </w:t>
      </w:r>
    </w:p>
    <w:p w14:paraId="76DC0363" w14:textId="717ADFFA" w:rsidR="00F067C9" w:rsidRPr="00F067C9" w:rsidRDefault="00F067C9" w:rsidP="00F067C9">
      <w:pPr>
        <w:pStyle w:val="ListParagraph"/>
        <w:numPr>
          <w:ilvl w:val="2"/>
          <w:numId w:val="125"/>
        </w:numPr>
        <w:rPr>
          <w:b/>
          <w:u w:val="single"/>
        </w:rPr>
      </w:pPr>
      <w:r>
        <w:rPr>
          <w:b/>
          <w:u w:val="single"/>
        </w:rPr>
        <w:t>Conspiracy</w:t>
      </w:r>
    </w:p>
    <w:p w14:paraId="11EF7322" w14:textId="3F209B84" w:rsidR="00F067C9" w:rsidRPr="00F067C9" w:rsidRDefault="00F067C9" w:rsidP="00F067C9">
      <w:pPr>
        <w:pStyle w:val="ListParagraph"/>
        <w:numPr>
          <w:ilvl w:val="3"/>
          <w:numId w:val="125"/>
        </w:numPr>
        <w:rPr>
          <w:b/>
          <w:u w:val="single"/>
        </w:rPr>
      </w:pPr>
      <w:r>
        <w:rPr>
          <w:b/>
        </w:rPr>
        <w:t xml:space="preserve">Agreement: </w:t>
      </w:r>
      <w:r>
        <w:t xml:space="preserve">He announces that Woodall sent him. </w:t>
      </w:r>
    </w:p>
    <w:p w14:paraId="7D76BFCB" w14:textId="3C146E66" w:rsidR="00F067C9" w:rsidRPr="00F067C9" w:rsidRDefault="00F067C9" w:rsidP="00F067C9">
      <w:pPr>
        <w:pStyle w:val="ListParagraph"/>
        <w:numPr>
          <w:ilvl w:val="3"/>
          <w:numId w:val="125"/>
        </w:numPr>
        <w:rPr>
          <w:b/>
          <w:u w:val="single"/>
        </w:rPr>
      </w:pPr>
      <w:r>
        <w:rPr>
          <w:b/>
        </w:rPr>
        <w:t xml:space="preserve">Overt Act: </w:t>
      </w:r>
      <w:r>
        <w:t>Going to witness’s house.</w:t>
      </w:r>
    </w:p>
    <w:p w14:paraId="60FAE4F4" w14:textId="4DA12089" w:rsidR="00F067C9" w:rsidRDefault="00F067C9" w:rsidP="00F067C9">
      <w:pPr>
        <w:pStyle w:val="ListParagraph"/>
        <w:numPr>
          <w:ilvl w:val="2"/>
          <w:numId w:val="125"/>
        </w:numPr>
        <w:rPr>
          <w:b/>
          <w:u w:val="single"/>
        </w:rPr>
      </w:pPr>
      <w:r>
        <w:rPr>
          <w:b/>
          <w:u w:val="single"/>
        </w:rPr>
        <w:t>Attempt to Dissuade Witness</w:t>
      </w:r>
    </w:p>
    <w:p w14:paraId="142E41DB" w14:textId="33AFA521" w:rsidR="00F067C9" w:rsidRPr="00AA4ED1" w:rsidRDefault="00F067C9" w:rsidP="00F067C9">
      <w:pPr>
        <w:pStyle w:val="ListParagraph"/>
        <w:numPr>
          <w:ilvl w:val="3"/>
          <w:numId w:val="125"/>
        </w:numPr>
        <w:rPr>
          <w:b/>
          <w:u w:val="single"/>
        </w:rPr>
      </w:pPr>
      <w:r>
        <w:t xml:space="preserve">Beating witness up. </w:t>
      </w:r>
    </w:p>
    <w:p w14:paraId="5B95DAA6" w14:textId="43C9046C" w:rsidR="00AA4ED1" w:rsidRPr="00AA4ED1" w:rsidRDefault="00AA4ED1" w:rsidP="00AA4ED1">
      <w:pPr>
        <w:pStyle w:val="ListParagraph"/>
        <w:numPr>
          <w:ilvl w:val="1"/>
          <w:numId w:val="125"/>
        </w:numPr>
        <w:rPr>
          <w:b/>
          <w:u w:val="single"/>
        </w:rPr>
      </w:pPr>
      <w:r>
        <w:rPr>
          <w:b/>
        </w:rPr>
        <w:t>Two Convictions:</w:t>
      </w:r>
    </w:p>
    <w:p w14:paraId="1EF1F822" w14:textId="52CE904A" w:rsidR="00AA4ED1" w:rsidRPr="00AA4ED1" w:rsidRDefault="00AA4ED1" w:rsidP="00AA4ED1">
      <w:pPr>
        <w:pStyle w:val="ListParagraph"/>
        <w:numPr>
          <w:ilvl w:val="2"/>
          <w:numId w:val="125"/>
        </w:numPr>
        <w:rPr>
          <w:b/>
          <w:u w:val="single"/>
        </w:rPr>
      </w:pPr>
      <w:r>
        <w:rPr>
          <w:b/>
        </w:rPr>
        <w:t>Conspiracy to Dissuade:</w:t>
      </w:r>
    </w:p>
    <w:p w14:paraId="6D7F96F1" w14:textId="2DE8F321" w:rsidR="00AA4ED1" w:rsidRPr="00AA4ED1" w:rsidRDefault="00AA4ED1" w:rsidP="00AA4ED1">
      <w:pPr>
        <w:pStyle w:val="ListParagraph"/>
        <w:numPr>
          <w:ilvl w:val="3"/>
          <w:numId w:val="125"/>
        </w:numPr>
        <w:rPr>
          <w:b/>
          <w:u w:val="single"/>
        </w:rPr>
      </w:pPr>
      <w:r>
        <w:rPr>
          <w:b/>
        </w:rPr>
        <w:t xml:space="preserve">MR: </w:t>
      </w:r>
      <w:r>
        <w:t>Intent to Dissuade</w:t>
      </w:r>
    </w:p>
    <w:p w14:paraId="74F9CAE0" w14:textId="4D8AFA84" w:rsidR="00AA4ED1" w:rsidRPr="00AA4ED1" w:rsidRDefault="00AA4ED1" w:rsidP="00AA4ED1">
      <w:pPr>
        <w:pStyle w:val="ListParagraph"/>
        <w:numPr>
          <w:ilvl w:val="3"/>
          <w:numId w:val="125"/>
        </w:numPr>
        <w:rPr>
          <w:b/>
          <w:u w:val="single"/>
        </w:rPr>
      </w:pPr>
      <w:r>
        <w:rPr>
          <w:b/>
        </w:rPr>
        <w:t>AR:</w:t>
      </w:r>
      <w:r>
        <w:rPr>
          <w:b/>
          <w:u w:val="single"/>
        </w:rPr>
        <w:t xml:space="preserve"> </w:t>
      </w:r>
      <w:r>
        <w:t xml:space="preserve">Overt Act + Agreement </w:t>
      </w:r>
    </w:p>
    <w:p w14:paraId="477E262A" w14:textId="4F48D3AE" w:rsidR="00AA4ED1" w:rsidRPr="00AA4ED1" w:rsidRDefault="00AA4ED1" w:rsidP="00AA4ED1">
      <w:pPr>
        <w:pStyle w:val="ListParagraph"/>
        <w:numPr>
          <w:ilvl w:val="2"/>
          <w:numId w:val="125"/>
        </w:numPr>
        <w:rPr>
          <w:b/>
          <w:u w:val="single"/>
        </w:rPr>
      </w:pPr>
      <w:r>
        <w:rPr>
          <w:b/>
        </w:rPr>
        <w:t>Attempt to Dissuade:</w:t>
      </w:r>
    </w:p>
    <w:p w14:paraId="67B96AF3" w14:textId="450F3EE3" w:rsidR="00AA4ED1" w:rsidRPr="00AA4ED1" w:rsidRDefault="00AA4ED1" w:rsidP="00AA4ED1">
      <w:pPr>
        <w:pStyle w:val="ListParagraph"/>
        <w:numPr>
          <w:ilvl w:val="3"/>
          <w:numId w:val="125"/>
        </w:numPr>
        <w:rPr>
          <w:b/>
          <w:u w:val="single"/>
        </w:rPr>
      </w:pPr>
      <w:r>
        <w:rPr>
          <w:b/>
        </w:rPr>
        <w:t xml:space="preserve">MR: </w:t>
      </w:r>
      <w:r>
        <w:t>Intent to dissuade</w:t>
      </w:r>
    </w:p>
    <w:p w14:paraId="2E671EA4" w14:textId="3FC6C394" w:rsidR="00AA4ED1" w:rsidRPr="00A662CF" w:rsidRDefault="00AA4ED1" w:rsidP="00AA4ED1">
      <w:pPr>
        <w:pStyle w:val="ListParagraph"/>
        <w:numPr>
          <w:ilvl w:val="3"/>
          <w:numId w:val="125"/>
        </w:numPr>
        <w:rPr>
          <w:b/>
          <w:u w:val="single"/>
        </w:rPr>
      </w:pPr>
      <w:r>
        <w:rPr>
          <w:b/>
        </w:rPr>
        <w:t>AR:</w:t>
      </w:r>
      <w:r>
        <w:rPr>
          <w:b/>
          <w:u w:val="single"/>
        </w:rPr>
        <w:t xml:space="preserve"> </w:t>
      </w:r>
      <w:r>
        <w:t xml:space="preserve">Act beyond mere preparation: substantial step. Overt act that is pretty substantial. </w:t>
      </w:r>
    </w:p>
    <w:p w14:paraId="7B733718" w14:textId="6AF5AC35" w:rsidR="00A662CF" w:rsidRDefault="00A662CF" w:rsidP="00A662CF">
      <w:pPr>
        <w:pStyle w:val="ListParagraph"/>
        <w:numPr>
          <w:ilvl w:val="0"/>
          <w:numId w:val="125"/>
        </w:numPr>
        <w:rPr>
          <w:b/>
          <w:u w:val="single"/>
        </w:rPr>
      </w:pPr>
      <w:r>
        <w:rPr>
          <w:b/>
          <w:u w:val="single"/>
        </w:rPr>
        <w:t>Not all jurisdictions follow Verive Test:</w:t>
      </w:r>
    </w:p>
    <w:p w14:paraId="77E0DF7A" w14:textId="2DF1BE3A" w:rsidR="00374032" w:rsidRPr="00374032" w:rsidRDefault="00A662CF" w:rsidP="00374032">
      <w:pPr>
        <w:pStyle w:val="ListParagraph"/>
        <w:numPr>
          <w:ilvl w:val="1"/>
          <w:numId w:val="125"/>
        </w:numPr>
        <w:rPr>
          <w:b/>
          <w:u w:val="single"/>
        </w:rPr>
      </w:pPr>
      <w:r>
        <w:rPr>
          <w:b/>
        </w:rPr>
        <w:t xml:space="preserve">MPC and some states: </w:t>
      </w:r>
      <w:r>
        <w:t xml:space="preserve">Find that attempt is a lesser included offense of conspiracy, and they merge: so you can’t find independent convictions of both. </w:t>
      </w:r>
    </w:p>
    <w:p w14:paraId="4965E9EA" w14:textId="28EF7F14" w:rsidR="00957DC3" w:rsidRDefault="00626DFD" w:rsidP="007D3757">
      <w:pPr>
        <w:rPr>
          <w:b/>
          <w:u w:val="single"/>
        </w:rPr>
      </w:pPr>
      <w:r>
        <w:rPr>
          <w:b/>
          <w:u w:val="single"/>
        </w:rPr>
        <w:t>Multi-Act Test:</w:t>
      </w:r>
    </w:p>
    <w:p w14:paraId="4FA5DBD6" w14:textId="1DE8A8CE" w:rsidR="00626DFD" w:rsidRPr="005F215F" w:rsidRDefault="00D9413D" w:rsidP="00626DFD">
      <w:pPr>
        <w:pStyle w:val="ListParagraph"/>
        <w:numPr>
          <w:ilvl w:val="0"/>
          <w:numId w:val="126"/>
        </w:numPr>
        <w:rPr>
          <w:b/>
          <w:u w:val="single"/>
        </w:rPr>
      </w:pPr>
      <w:r>
        <w:rPr>
          <w:b/>
        </w:rPr>
        <w:t xml:space="preserve">Tinghitella Test (Identical Elements Test): </w:t>
      </w:r>
      <w:r w:rsidR="005F215F">
        <w:t>After eliminating the evidence necessary to support one of the charges, the remaining evidence must be sufficient to support the other charge.</w:t>
      </w:r>
    </w:p>
    <w:p w14:paraId="6ECD28DF" w14:textId="7AA62DA2" w:rsidR="00626DFD" w:rsidRPr="00BA07A2" w:rsidRDefault="005F215F" w:rsidP="007D3757">
      <w:pPr>
        <w:pStyle w:val="ListParagraph"/>
        <w:numPr>
          <w:ilvl w:val="0"/>
          <w:numId w:val="126"/>
        </w:numPr>
        <w:rPr>
          <w:b/>
          <w:u w:val="single"/>
        </w:rPr>
      </w:pPr>
      <w:r>
        <w:rPr>
          <w:b/>
        </w:rPr>
        <w:t>Blockburger Test:</w:t>
      </w:r>
      <w:r w:rsidR="0022364C">
        <w:t xml:space="preserve"> Where the same act constitutes a violation of two provisions, we must consider whether each provision requires proof of an additional fact which the other does not. </w:t>
      </w:r>
    </w:p>
    <w:p w14:paraId="756F7381" w14:textId="661A9EB8" w:rsidR="00BA07A2" w:rsidRPr="00211597" w:rsidRDefault="00BA07A2" w:rsidP="007D3757">
      <w:pPr>
        <w:pStyle w:val="ListParagraph"/>
        <w:numPr>
          <w:ilvl w:val="0"/>
          <w:numId w:val="126"/>
        </w:numPr>
        <w:rPr>
          <w:b/>
          <w:u w:val="single"/>
        </w:rPr>
      </w:pPr>
      <w:r>
        <w:rPr>
          <w:b/>
        </w:rPr>
        <w:t>Punishment Merging:</w:t>
      </w:r>
      <w:r>
        <w:t xml:space="preserve"> In some crimes (e.g. First Degree Murder and Felony Murder) you might be charged and convicted of both under the same act (by definition, they require the same act), but at the penalty phase, the convictions merge—you don’t get punished twice. </w:t>
      </w:r>
    </w:p>
    <w:p w14:paraId="1B028574" w14:textId="3778D02D" w:rsidR="00211597" w:rsidRPr="00211597" w:rsidRDefault="00211597" w:rsidP="00211597">
      <w:pPr>
        <w:rPr>
          <w:b/>
          <w:u w:val="single"/>
        </w:rPr>
      </w:pPr>
      <w:r w:rsidRPr="00211597">
        <w:rPr>
          <w:b/>
          <w:highlight w:val="yellow"/>
          <w:u w:val="single"/>
        </w:rPr>
        <w:t>This is important because of Double Jeopardy Clause in the Fifth Amendment and, in Verive, an Arizona statute that makes it illegal to be charged for the same crime twice.</w:t>
      </w:r>
      <w:r>
        <w:rPr>
          <w:b/>
          <w:u w:val="single"/>
        </w:rPr>
        <w:t xml:space="preserve"> </w:t>
      </w:r>
    </w:p>
    <w:p w14:paraId="65CBA44D" w14:textId="77777777" w:rsidR="00957DC3" w:rsidRDefault="00957DC3" w:rsidP="007D3757">
      <w:pPr>
        <w:rPr>
          <w:b/>
          <w:u w:val="single"/>
        </w:rPr>
      </w:pPr>
    </w:p>
    <w:p w14:paraId="2683CAF9" w14:textId="290E7405" w:rsidR="00AE04A4" w:rsidRDefault="00AE04A4" w:rsidP="007D3757">
      <w:pPr>
        <w:rPr>
          <w:b/>
          <w:u w:val="single"/>
        </w:rPr>
      </w:pPr>
      <w:r>
        <w:rPr>
          <w:b/>
          <w:u w:val="single"/>
        </w:rPr>
        <w:t>Agreement Can Be Inferred From Action:</w:t>
      </w:r>
    </w:p>
    <w:p w14:paraId="5A54FBAD" w14:textId="6D80554B" w:rsidR="008C440D" w:rsidRPr="0029727B" w:rsidRDefault="008C440D" w:rsidP="008C440D">
      <w:pPr>
        <w:pStyle w:val="ListParagraph"/>
        <w:numPr>
          <w:ilvl w:val="0"/>
          <w:numId w:val="116"/>
        </w:numPr>
        <w:rPr>
          <w:b/>
          <w:i/>
        </w:rPr>
      </w:pPr>
      <w:r>
        <w:rPr>
          <w:b/>
          <w:i/>
        </w:rPr>
        <w:t>Griffin v. State</w:t>
      </w:r>
      <w:r>
        <w:t xml:space="preserve">, </w:t>
      </w:r>
      <w:r w:rsidR="0029727B">
        <w:t>Supreme Court of Arkansas, 1970</w:t>
      </w:r>
    </w:p>
    <w:p w14:paraId="21B66653" w14:textId="4E456D63" w:rsidR="0029727B" w:rsidRPr="005D771D" w:rsidRDefault="00946BC6" w:rsidP="0029727B">
      <w:pPr>
        <w:pStyle w:val="ListParagraph"/>
        <w:numPr>
          <w:ilvl w:val="1"/>
          <w:numId w:val="116"/>
        </w:numPr>
        <w:rPr>
          <w:b/>
          <w:i/>
        </w:rPr>
      </w:pPr>
      <w:r>
        <w:t xml:space="preserve">Police respond to car overturned in ditch, </w:t>
      </w:r>
      <w:r w:rsidR="005D771D">
        <w:t xml:space="preserve">then D’s attack them. </w:t>
      </w:r>
    </w:p>
    <w:p w14:paraId="1585EF99" w14:textId="1CC1EF62" w:rsidR="005D771D" w:rsidRPr="00F9203C" w:rsidRDefault="005D771D" w:rsidP="0029727B">
      <w:pPr>
        <w:pStyle w:val="ListParagraph"/>
        <w:numPr>
          <w:ilvl w:val="1"/>
          <w:numId w:val="116"/>
        </w:numPr>
        <w:rPr>
          <w:b/>
          <w:i/>
        </w:rPr>
      </w:pPr>
      <w:r w:rsidRPr="00F9203C">
        <w:rPr>
          <w:b/>
          <w:highlight w:val="yellow"/>
        </w:rPr>
        <w:t>Holding</w:t>
      </w:r>
      <w:r>
        <w:rPr>
          <w:b/>
        </w:rPr>
        <w:t xml:space="preserve">: </w:t>
      </w:r>
      <w:r>
        <w:t xml:space="preserve">No actual proof of an agreement is necessary to prove conspiracy; circumstantial evidence of action done in concert/coordinated in pursuit of a common criminal objective can be sufficient. </w:t>
      </w:r>
    </w:p>
    <w:p w14:paraId="5EFBAA8B" w14:textId="77CA8BFB" w:rsidR="00F9203C" w:rsidRPr="00F9203C" w:rsidRDefault="00F9203C" w:rsidP="0029727B">
      <w:pPr>
        <w:pStyle w:val="ListParagraph"/>
        <w:numPr>
          <w:ilvl w:val="1"/>
          <w:numId w:val="116"/>
        </w:numPr>
        <w:rPr>
          <w:b/>
          <w:i/>
        </w:rPr>
      </w:pPr>
      <w:r>
        <w:rPr>
          <w:b/>
        </w:rPr>
        <w:t>Consequences:</w:t>
      </w:r>
    </w:p>
    <w:p w14:paraId="30691532" w14:textId="34C917F9" w:rsidR="00F9203C" w:rsidRPr="00F9203C" w:rsidRDefault="00F9203C" w:rsidP="00F9203C">
      <w:pPr>
        <w:pStyle w:val="ListParagraph"/>
        <w:numPr>
          <w:ilvl w:val="2"/>
          <w:numId w:val="116"/>
        </w:numPr>
        <w:rPr>
          <w:b/>
          <w:i/>
        </w:rPr>
      </w:pPr>
      <w:r>
        <w:t>Huge discretion to read into circumstances an agreement.</w:t>
      </w:r>
    </w:p>
    <w:p w14:paraId="4A5EE020" w14:textId="21A977F6" w:rsidR="00F9203C" w:rsidRPr="001B3CC5" w:rsidRDefault="00F9203C" w:rsidP="00F9203C">
      <w:pPr>
        <w:pStyle w:val="ListParagraph"/>
        <w:numPr>
          <w:ilvl w:val="2"/>
          <w:numId w:val="116"/>
        </w:numPr>
        <w:rPr>
          <w:b/>
          <w:i/>
        </w:rPr>
      </w:pPr>
      <w:r>
        <w:t xml:space="preserve">Feels broad. </w:t>
      </w:r>
    </w:p>
    <w:p w14:paraId="12CB13F9" w14:textId="007C9D11" w:rsidR="001B3CC5" w:rsidRPr="008F09FC" w:rsidRDefault="001B3CC5" w:rsidP="00F9203C">
      <w:pPr>
        <w:pStyle w:val="ListParagraph"/>
        <w:numPr>
          <w:ilvl w:val="2"/>
          <w:numId w:val="116"/>
        </w:numPr>
        <w:rPr>
          <w:b/>
          <w:i/>
        </w:rPr>
      </w:pPr>
      <w:r>
        <w:t xml:space="preserve">No agreement </w:t>
      </w:r>
      <w:r>
        <w:rPr>
          <w:b/>
        </w:rPr>
        <w:t xml:space="preserve">prior to the act </w:t>
      </w:r>
      <w:r>
        <w:t xml:space="preserve">must be shown. </w:t>
      </w:r>
    </w:p>
    <w:p w14:paraId="328F46D6" w14:textId="3D9D52C3" w:rsidR="008F09FC" w:rsidRPr="00525A2E" w:rsidRDefault="008F09FC" w:rsidP="008F09FC">
      <w:pPr>
        <w:pStyle w:val="ListParagraph"/>
        <w:numPr>
          <w:ilvl w:val="1"/>
          <w:numId w:val="116"/>
        </w:numPr>
        <w:rPr>
          <w:b/>
          <w:i/>
        </w:rPr>
      </w:pPr>
      <w:r>
        <w:rPr>
          <w:b/>
        </w:rPr>
        <w:t xml:space="preserve">Griffin Test: </w:t>
      </w:r>
    </w:p>
    <w:p w14:paraId="521E6980" w14:textId="13819E3B" w:rsidR="00525A2E" w:rsidRPr="00525A2E" w:rsidRDefault="00525A2E" w:rsidP="00525A2E">
      <w:pPr>
        <w:pStyle w:val="ListParagraph"/>
        <w:numPr>
          <w:ilvl w:val="2"/>
          <w:numId w:val="116"/>
        </w:numPr>
        <w:rPr>
          <w:b/>
          <w:i/>
        </w:rPr>
      </w:pPr>
      <w:r>
        <w:t>There does not need to be an agreement that precedes the crime—agreement can happen at the time of the crime.</w:t>
      </w:r>
    </w:p>
    <w:p w14:paraId="2E732C92" w14:textId="6E9FF1F5" w:rsidR="00525A2E" w:rsidRPr="001E49FF" w:rsidRDefault="00525A2E" w:rsidP="00525A2E">
      <w:pPr>
        <w:pStyle w:val="ListParagraph"/>
        <w:numPr>
          <w:ilvl w:val="2"/>
          <w:numId w:val="116"/>
        </w:numPr>
        <w:rPr>
          <w:b/>
          <w:i/>
        </w:rPr>
      </w:pPr>
      <w:r>
        <w:t xml:space="preserve">Construe facts of act to demonstrate an agreement. </w:t>
      </w:r>
    </w:p>
    <w:p w14:paraId="0FB20917" w14:textId="668B8D2B" w:rsidR="001E49FF" w:rsidRPr="003B7B62" w:rsidRDefault="001E49FF" w:rsidP="00525A2E">
      <w:pPr>
        <w:pStyle w:val="ListParagraph"/>
        <w:numPr>
          <w:ilvl w:val="2"/>
          <w:numId w:val="116"/>
        </w:numPr>
        <w:rPr>
          <w:b/>
          <w:i/>
        </w:rPr>
      </w:pPr>
      <w:r>
        <w:rPr>
          <w:b/>
        </w:rPr>
        <w:t xml:space="preserve">State still must prove an agreement, but it can be proven through indirect means. </w:t>
      </w:r>
    </w:p>
    <w:p w14:paraId="3E4B517B" w14:textId="1F16F58B" w:rsidR="003B7B62" w:rsidRPr="00C97447" w:rsidRDefault="003B7B62" w:rsidP="00525A2E">
      <w:pPr>
        <w:pStyle w:val="ListParagraph"/>
        <w:numPr>
          <w:ilvl w:val="2"/>
          <w:numId w:val="116"/>
        </w:numPr>
        <w:rPr>
          <w:b/>
          <w:i/>
        </w:rPr>
      </w:pPr>
      <w:r>
        <w:rPr>
          <w:b/>
        </w:rPr>
        <w:t xml:space="preserve">Some jurisdictions allow Attempt to Conspire, but most don’t (it’s so preparatory, so no need). </w:t>
      </w:r>
    </w:p>
    <w:p w14:paraId="17EC5D9A" w14:textId="77777777" w:rsidR="00C97447" w:rsidRDefault="00C97447" w:rsidP="00C97447">
      <w:pPr>
        <w:rPr>
          <w:b/>
          <w:i/>
        </w:rPr>
      </w:pPr>
    </w:p>
    <w:p w14:paraId="7610F6A5" w14:textId="03D306C4" w:rsidR="00C97447" w:rsidRDefault="00C97447" w:rsidP="00C97447">
      <w:pPr>
        <w:rPr>
          <w:b/>
          <w:u w:val="single"/>
        </w:rPr>
      </w:pPr>
      <w:r>
        <w:rPr>
          <w:b/>
          <w:u w:val="single"/>
        </w:rPr>
        <w:t xml:space="preserve">There is no Impossibility in Conspiracy Crimes: </w:t>
      </w:r>
    </w:p>
    <w:p w14:paraId="0B369913" w14:textId="46255FB3" w:rsidR="009B57F8" w:rsidRPr="002D435F" w:rsidRDefault="009B57F8" w:rsidP="009B57F8">
      <w:pPr>
        <w:pStyle w:val="ListParagraph"/>
        <w:numPr>
          <w:ilvl w:val="0"/>
          <w:numId w:val="116"/>
        </w:numPr>
        <w:rPr>
          <w:b/>
          <w:u w:val="single"/>
        </w:rPr>
      </w:pPr>
      <w:r>
        <w:rPr>
          <w:b/>
          <w:i/>
        </w:rPr>
        <w:t>U.S. v. Recio</w:t>
      </w:r>
      <w:r>
        <w:t xml:space="preserve">, </w:t>
      </w:r>
      <w:r w:rsidR="002D435F">
        <w:t>U.S. Supreme Court, 2003</w:t>
      </w:r>
    </w:p>
    <w:p w14:paraId="5237EA53" w14:textId="50E27F2B" w:rsidR="002D435F" w:rsidRPr="00A23646" w:rsidRDefault="0065561C" w:rsidP="002D435F">
      <w:pPr>
        <w:pStyle w:val="ListParagraph"/>
        <w:numPr>
          <w:ilvl w:val="1"/>
          <w:numId w:val="116"/>
        </w:numPr>
        <w:rPr>
          <w:b/>
          <w:u w:val="single"/>
        </w:rPr>
      </w:pPr>
      <w:r>
        <w:t xml:space="preserve">During sting operation, D’s charged with conspiracy to possess and distribute drugs, even though it was a legal impossibility. </w:t>
      </w:r>
    </w:p>
    <w:p w14:paraId="4A123259" w14:textId="7AFC9F3D" w:rsidR="00A23646" w:rsidRPr="00A23646" w:rsidRDefault="00A23646" w:rsidP="002D435F">
      <w:pPr>
        <w:pStyle w:val="ListParagraph"/>
        <w:numPr>
          <w:ilvl w:val="1"/>
          <w:numId w:val="116"/>
        </w:numPr>
        <w:rPr>
          <w:b/>
          <w:u w:val="single"/>
        </w:rPr>
      </w:pPr>
      <w:r>
        <w:rPr>
          <w:b/>
        </w:rPr>
        <w:t xml:space="preserve">Holding: </w:t>
      </w:r>
      <w:r>
        <w:t xml:space="preserve">A conspiracy doesn’t just end because it is impossible to achieve the goal. </w:t>
      </w:r>
    </w:p>
    <w:p w14:paraId="48A4F29F" w14:textId="700877A2" w:rsidR="00A23646" w:rsidRPr="00BC6A4E" w:rsidRDefault="00A23646" w:rsidP="00A23646">
      <w:pPr>
        <w:pStyle w:val="ListParagraph"/>
        <w:numPr>
          <w:ilvl w:val="2"/>
          <w:numId w:val="116"/>
        </w:numPr>
        <w:rPr>
          <w:b/>
          <w:u w:val="single"/>
        </w:rPr>
      </w:pPr>
      <w:r>
        <w:rPr>
          <w:b/>
        </w:rPr>
        <w:t>Based on what defendants thought at the time, not actual circumstances.</w:t>
      </w:r>
      <w:r>
        <w:t xml:space="preserve"> </w:t>
      </w:r>
    </w:p>
    <w:p w14:paraId="76248577" w14:textId="398C4340" w:rsidR="00BC6A4E" w:rsidRPr="00EE6934" w:rsidRDefault="00BC6A4E" w:rsidP="00A23646">
      <w:pPr>
        <w:pStyle w:val="ListParagraph"/>
        <w:numPr>
          <w:ilvl w:val="2"/>
          <w:numId w:val="116"/>
        </w:numPr>
        <w:rPr>
          <w:b/>
          <w:u w:val="single"/>
        </w:rPr>
      </w:pPr>
      <w:r>
        <w:t xml:space="preserve">As long as D’s believed the crime to be live, it is possible to do. </w:t>
      </w:r>
    </w:p>
    <w:p w14:paraId="3F2CB1D7" w14:textId="50406946" w:rsidR="00EE6934" w:rsidRPr="00EE6934" w:rsidRDefault="00EE6934" w:rsidP="00A23646">
      <w:pPr>
        <w:pStyle w:val="ListParagraph"/>
        <w:numPr>
          <w:ilvl w:val="2"/>
          <w:numId w:val="116"/>
        </w:numPr>
        <w:rPr>
          <w:b/>
          <w:u w:val="single"/>
        </w:rPr>
      </w:pPr>
      <w:r>
        <w:rPr>
          <w:b/>
        </w:rPr>
        <w:t xml:space="preserve">Mens Rea: </w:t>
      </w:r>
      <w:r>
        <w:t xml:space="preserve">Need intent to agree to the conspiracy. </w:t>
      </w:r>
    </w:p>
    <w:p w14:paraId="53391751" w14:textId="77777777" w:rsidR="00EE6934" w:rsidRDefault="00EE6934" w:rsidP="00EE6934">
      <w:pPr>
        <w:rPr>
          <w:b/>
          <w:u w:val="single"/>
        </w:rPr>
      </w:pPr>
    </w:p>
    <w:p w14:paraId="2C931799" w14:textId="053890C4" w:rsidR="00EE6934" w:rsidRDefault="00EE6934" w:rsidP="00EE6934">
      <w:pPr>
        <w:rPr>
          <w:b/>
          <w:u w:val="single"/>
        </w:rPr>
      </w:pPr>
      <w:r>
        <w:rPr>
          <w:b/>
          <w:u w:val="single"/>
        </w:rPr>
        <w:t>Mens Rea in Conspiracy Crimes:</w:t>
      </w:r>
    </w:p>
    <w:p w14:paraId="21FD15C3" w14:textId="097F89E3" w:rsidR="00EE6934" w:rsidRPr="00A5579F" w:rsidRDefault="00A5579F" w:rsidP="00A5579F">
      <w:pPr>
        <w:pStyle w:val="ListParagraph"/>
        <w:numPr>
          <w:ilvl w:val="0"/>
          <w:numId w:val="116"/>
        </w:numPr>
        <w:rPr>
          <w:b/>
          <w:i/>
        </w:rPr>
      </w:pPr>
      <w:r>
        <w:rPr>
          <w:b/>
          <w:i/>
        </w:rPr>
        <w:t xml:space="preserve">People v. Lauria, </w:t>
      </w:r>
      <w:r>
        <w:t>California Court of Appeal, 1967</w:t>
      </w:r>
    </w:p>
    <w:p w14:paraId="185B8164" w14:textId="3CE60EE1" w:rsidR="00A5579F" w:rsidRPr="00A5579F" w:rsidRDefault="00A5579F" w:rsidP="00A5579F">
      <w:pPr>
        <w:pStyle w:val="ListParagraph"/>
        <w:numPr>
          <w:ilvl w:val="1"/>
          <w:numId w:val="116"/>
        </w:numPr>
        <w:rPr>
          <w:b/>
          <w:i/>
        </w:rPr>
      </w:pPr>
      <w:r>
        <w:t>Lauria runs answering service and knows that prostitutes use the service.</w:t>
      </w:r>
    </w:p>
    <w:p w14:paraId="7CD9718C" w14:textId="2AD53A26" w:rsidR="00A5579F" w:rsidRPr="00A5579F" w:rsidRDefault="00A5579F" w:rsidP="00A5579F">
      <w:pPr>
        <w:pStyle w:val="ListParagraph"/>
        <w:numPr>
          <w:ilvl w:val="1"/>
          <w:numId w:val="116"/>
        </w:numPr>
        <w:rPr>
          <w:b/>
          <w:i/>
        </w:rPr>
      </w:pPr>
      <w:r>
        <w:t>Charged with conspiracy to commit prosecution.</w:t>
      </w:r>
    </w:p>
    <w:p w14:paraId="0162153B" w14:textId="68FA5C0F" w:rsidR="00A5579F" w:rsidRPr="00CA2FE1" w:rsidRDefault="00A5579F" w:rsidP="00A5579F">
      <w:pPr>
        <w:pStyle w:val="ListParagraph"/>
        <w:numPr>
          <w:ilvl w:val="1"/>
          <w:numId w:val="116"/>
        </w:numPr>
        <w:rPr>
          <w:b/>
          <w:i/>
        </w:rPr>
      </w:pPr>
      <w:r>
        <w:rPr>
          <w:b/>
        </w:rPr>
        <w:t xml:space="preserve">Holding: </w:t>
      </w:r>
      <w:r w:rsidR="00CA2FE1">
        <w:t xml:space="preserve">Knowledge of the criminal purposes is not enough, D must also have intent to promote the unlawful objective. </w:t>
      </w:r>
    </w:p>
    <w:p w14:paraId="3CE99B5F" w14:textId="1B6B41B9" w:rsidR="00CA2FE1" w:rsidRPr="00931BB6" w:rsidRDefault="00C518B0" w:rsidP="00CA2FE1">
      <w:pPr>
        <w:pStyle w:val="ListParagraph"/>
        <w:numPr>
          <w:ilvl w:val="2"/>
          <w:numId w:val="116"/>
        </w:numPr>
        <w:rPr>
          <w:b/>
          <w:i/>
        </w:rPr>
      </w:pPr>
      <w:r>
        <w:rPr>
          <w:b/>
        </w:rPr>
        <w:t xml:space="preserve">Stake in the Venture Test: </w:t>
      </w:r>
      <w:r w:rsidR="00931BB6">
        <w:t>If Lauria had a stake in the venture and has dought it out, then things would be different. Prove by looking at:</w:t>
      </w:r>
    </w:p>
    <w:p w14:paraId="51BB59A7" w14:textId="0C4BFFB1" w:rsidR="00931BB6" w:rsidRPr="005A75F8" w:rsidRDefault="005A75F8" w:rsidP="00931BB6">
      <w:pPr>
        <w:pStyle w:val="ListParagraph"/>
        <w:numPr>
          <w:ilvl w:val="3"/>
          <w:numId w:val="116"/>
        </w:numPr>
        <w:rPr>
          <w:b/>
          <w:i/>
        </w:rPr>
      </w:pPr>
      <w:r>
        <w:t>Seeking out unlawful users of product</w:t>
      </w:r>
    </w:p>
    <w:p w14:paraId="0EAC8A8D" w14:textId="14636C45" w:rsidR="005A75F8" w:rsidRPr="003A469E" w:rsidRDefault="003A469E" w:rsidP="00931BB6">
      <w:pPr>
        <w:pStyle w:val="ListParagraph"/>
        <w:numPr>
          <w:ilvl w:val="3"/>
          <w:numId w:val="116"/>
        </w:numPr>
        <w:rPr>
          <w:b/>
          <w:i/>
        </w:rPr>
      </w:pPr>
      <w:r>
        <w:t>Encouraging prostitutes to use business</w:t>
      </w:r>
    </w:p>
    <w:p w14:paraId="7044A463" w14:textId="5A101C72" w:rsidR="003A469E" w:rsidRPr="003A469E" w:rsidRDefault="003A469E" w:rsidP="00931BB6">
      <w:pPr>
        <w:pStyle w:val="ListParagraph"/>
        <w:numPr>
          <w:ilvl w:val="3"/>
          <w:numId w:val="116"/>
        </w:numPr>
        <w:rPr>
          <w:b/>
          <w:i/>
        </w:rPr>
      </w:pPr>
      <w:r>
        <w:t>Charging extra to specific people (implies knowledge of unlawful activity)</w:t>
      </w:r>
    </w:p>
    <w:p w14:paraId="453D41BF" w14:textId="4B32301F" w:rsidR="003A469E" w:rsidRPr="003A469E" w:rsidRDefault="003A469E" w:rsidP="00931BB6">
      <w:pPr>
        <w:pStyle w:val="ListParagraph"/>
        <w:numPr>
          <w:ilvl w:val="3"/>
          <w:numId w:val="116"/>
        </w:numPr>
        <w:rPr>
          <w:b/>
          <w:i/>
        </w:rPr>
      </w:pPr>
      <w:r>
        <w:t>Business couldn’t function without unlawful use.</w:t>
      </w:r>
    </w:p>
    <w:p w14:paraId="7132F6C7" w14:textId="36620605" w:rsidR="003A469E" w:rsidRPr="003A469E" w:rsidRDefault="003A469E" w:rsidP="00931BB6">
      <w:pPr>
        <w:pStyle w:val="ListParagraph"/>
        <w:numPr>
          <w:ilvl w:val="3"/>
          <w:numId w:val="116"/>
        </w:numPr>
        <w:rPr>
          <w:b/>
          <w:i/>
        </w:rPr>
      </w:pPr>
      <w:r>
        <w:t xml:space="preserve">Disproportionate volume of unlawful </w:t>
      </w:r>
      <w:r w:rsidR="008C0ADA">
        <w:t>users</w:t>
      </w:r>
      <w:r w:rsidR="00337508">
        <w:t xml:space="preserve"> without legitimate purpose. </w:t>
      </w:r>
    </w:p>
    <w:p w14:paraId="5F6CEA9A" w14:textId="3CC7A8D9" w:rsidR="003A469E" w:rsidRPr="008C0ADA" w:rsidRDefault="003A469E" w:rsidP="00931BB6">
      <w:pPr>
        <w:pStyle w:val="ListParagraph"/>
        <w:numPr>
          <w:ilvl w:val="3"/>
          <w:numId w:val="116"/>
        </w:numPr>
        <w:rPr>
          <w:b/>
          <w:i/>
        </w:rPr>
      </w:pPr>
      <w:r>
        <w:t xml:space="preserve">No other legitimate use for services. </w:t>
      </w:r>
    </w:p>
    <w:p w14:paraId="56DD26E4" w14:textId="47CBC412" w:rsidR="008C0ADA" w:rsidRPr="008C0ADA" w:rsidRDefault="008C0ADA" w:rsidP="008C0ADA">
      <w:pPr>
        <w:pStyle w:val="ListParagraph"/>
        <w:numPr>
          <w:ilvl w:val="1"/>
          <w:numId w:val="116"/>
        </w:numPr>
        <w:rPr>
          <w:b/>
          <w:i/>
        </w:rPr>
      </w:pPr>
      <w:r>
        <w:rPr>
          <w:b/>
        </w:rPr>
        <w:t>MENS REA TEST FOR CONSPIRACY:</w:t>
      </w:r>
    </w:p>
    <w:p w14:paraId="7D29CDDE" w14:textId="5B236C93" w:rsidR="008C0ADA" w:rsidRPr="002A3166" w:rsidRDefault="002A3166" w:rsidP="008C0ADA">
      <w:pPr>
        <w:pStyle w:val="ListParagraph"/>
        <w:numPr>
          <w:ilvl w:val="2"/>
          <w:numId w:val="116"/>
        </w:numPr>
        <w:rPr>
          <w:b/>
          <w:i/>
        </w:rPr>
      </w:pPr>
      <w:r>
        <w:t>Knowledge +</w:t>
      </w:r>
    </w:p>
    <w:p w14:paraId="7909312B" w14:textId="643C224D" w:rsidR="002A3166" w:rsidRPr="00337508" w:rsidRDefault="00337508" w:rsidP="008C0ADA">
      <w:pPr>
        <w:pStyle w:val="ListParagraph"/>
        <w:numPr>
          <w:ilvl w:val="2"/>
          <w:numId w:val="116"/>
        </w:numPr>
        <w:rPr>
          <w:b/>
          <w:i/>
        </w:rPr>
      </w:pPr>
      <w:r>
        <w:t>Intent to agree to conspiracy +</w:t>
      </w:r>
    </w:p>
    <w:p w14:paraId="7CE12457" w14:textId="71FCD82F" w:rsidR="00337508" w:rsidRPr="00337508" w:rsidRDefault="00337508" w:rsidP="008C0ADA">
      <w:pPr>
        <w:pStyle w:val="ListParagraph"/>
        <w:numPr>
          <w:ilvl w:val="2"/>
          <w:numId w:val="116"/>
        </w:numPr>
        <w:rPr>
          <w:b/>
          <w:i/>
        </w:rPr>
      </w:pPr>
      <w:r>
        <w:t>Intent to promote unlawful objective of conspiracy</w:t>
      </w:r>
    </w:p>
    <w:p w14:paraId="099FE9C2" w14:textId="43792FEF" w:rsidR="00337508" w:rsidRPr="00C16E47" w:rsidRDefault="00337508" w:rsidP="008C0ADA">
      <w:pPr>
        <w:pStyle w:val="ListParagraph"/>
        <w:numPr>
          <w:ilvl w:val="2"/>
          <w:numId w:val="116"/>
        </w:numPr>
        <w:rPr>
          <w:b/>
          <w:i/>
        </w:rPr>
      </w:pPr>
      <w:r>
        <w:rPr>
          <w:b/>
        </w:rPr>
        <w:t xml:space="preserve">However: in some felonies that are serious enough, knowledge itself MIGHT be enough. </w:t>
      </w:r>
    </w:p>
    <w:p w14:paraId="6E9EA5C8" w14:textId="77777777" w:rsidR="00C16E47" w:rsidRDefault="00C16E47" w:rsidP="00C16E47">
      <w:pPr>
        <w:rPr>
          <w:b/>
          <w:i/>
        </w:rPr>
      </w:pPr>
    </w:p>
    <w:p w14:paraId="110D4039" w14:textId="6C442046" w:rsidR="00C16E47" w:rsidRDefault="00A83C78" w:rsidP="00C16E47">
      <w:pPr>
        <w:rPr>
          <w:b/>
          <w:u w:val="single"/>
        </w:rPr>
      </w:pPr>
      <w:r>
        <w:rPr>
          <w:b/>
          <w:u w:val="single"/>
        </w:rPr>
        <w:t>Transferring Act to Co-Conspirator:</w:t>
      </w:r>
    </w:p>
    <w:p w14:paraId="17F9FBF8" w14:textId="59D79AF1" w:rsidR="00A83C78" w:rsidRPr="007C0592" w:rsidRDefault="007C0592" w:rsidP="007C0592">
      <w:pPr>
        <w:pStyle w:val="ListParagraph"/>
        <w:numPr>
          <w:ilvl w:val="0"/>
          <w:numId w:val="127"/>
        </w:numPr>
        <w:rPr>
          <w:b/>
          <w:i/>
        </w:rPr>
      </w:pPr>
      <w:r>
        <w:rPr>
          <w:b/>
          <w:i/>
        </w:rPr>
        <w:t>U.S. v. Diaz</w:t>
      </w:r>
      <w:r>
        <w:t>, U.S. Court of Appeals, Seventh Circuit, 1988</w:t>
      </w:r>
    </w:p>
    <w:p w14:paraId="4D8DF407" w14:textId="4F612BCB" w:rsidR="007C0592" w:rsidRPr="005C68DE" w:rsidRDefault="005C68DE" w:rsidP="007C0592">
      <w:pPr>
        <w:pStyle w:val="ListParagraph"/>
        <w:numPr>
          <w:ilvl w:val="1"/>
          <w:numId w:val="127"/>
        </w:numPr>
        <w:rPr>
          <w:b/>
          <w:i/>
        </w:rPr>
      </w:pPr>
      <w:r>
        <w:t>Diaz present for drug deal, co-conspirator has firearm and he is charged with using and carrying the firearm even though he didn’t have it.</w:t>
      </w:r>
    </w:p>
    <w:p w14:paraId="206194D5" w14:textId="144A4F12" w:rsidR="00701BFB" w:rsidRPr="00701BFB" w:rsidRDefault="005C68DE" w:rsidP="00701BFB">
      <w:pPr>
        <w:pStyle w:val="ListParagraph"/>
        <w:numPr>
          <w:ilvl w:val="1"/>
          <w:numId w:val="127"/>
        </w:numPr>
        <w:rPr>
          <w:b/>
          <w:i/>
        </w:rPr>
      </w:pPr>
      <w:r w:rsidRPr="003B5A38">
        <w:rPr>
          <w:b/>
          <w:highlight w:val="yellow"/>
        </w:rPr>
        <w:t>Holding</w:t>
      </w:r>
      <w:r>
        <w:rPr>
          <w:b/>
        </w:rPr>
        <w:t xml:space="preserve">: </w:t>
      </w:r>
      <w:r>
        <w:t xml:space="preserve">Under the </w:t>
      </w:r>
      <w:r>
        <w:rPr>
          <w:i/>
        </w:rPr>
        <w:t xml:space="preserve">Pinkerton </w:t>
      </w:r>
      <w:r>
        <w:t xml:space="preserve">test: you can impute </w:t>
      </w:r>
      <w:r w:rsidR="003B5A38">
        <w:t>the crime from one conspiracy a</w:t>
      </w:r>
      <w:r>
        <w:t>ct to another if the offense is committed in furtherance of the conspiracy and for</w:t>
      </w:r>
      <w:r w:rsidR="005100F6">
        <w:t>e</w:t>
      </w:r>
      <w:r>
        <w:t xml:space="preserve">seeable. </w:t>
      </w:r>
    </w:p>
    <w:p w14:paraId="4D1DA57E" w14:textId="05629FF4" w:rsidR="00701BFB" w:rsidRPr="00701BFB" w:rsidRDefault="00701BFB" w:rsidP="00701BFB">
      <w:pPr>
        <w:pStyle w:val="ListParagraph"/>
        <w:numPr>
          <w:ilvl w:val="1"/>
          <w:numId w:val="127"/>
        </w:numPr>
        <w:rPr>
          <w:b/>
          <w:i/>
        </w:rPr>
      </w:pPr>
      <w:r>
        <w:rPr>
          <w:b/>
        </w:rPr>
        <w:t>Elements of Conspiracy:</w:t>
      </w:r>
    </w:p>
    <w:p w14:paraId="339F0A90" w14:textId="1E9599FB" w:rsidR="00701BFB" w:rsidRPr="004D7CA1" w:rsidRDefault="00701BFB" w:rsidP="00701BFB">
      <w:pPr>
        <w:pStyle w:val="ListParagraph"/>
        <w:numPr>
          <w:ilvl w:val="2"/>
          <w:numId w:val="127"/>
        </w:numPr>
        <w:rPr>
          <w:b/>
          <w:i/>
        </w:rPr>
      </w:pPr>
      <w:r>
        <w:rPr>
          <w:b/>
        </w:rPr>
        <w:t xml:space="preserve">Agreement: </w:t>
      </w:r>
      <w:r w:rsidR="004D7CA1">
        <w:t xml:space="preserve">Multiple conversations, statements. </w:t>
      </w:r>
    </w:p>
    <w:p w14:paraId="08682665" w14:textId="6AFD187D" w:rsidR="004D7CA1" w:rsidRPr="004D7CA1" w:rsidRDefault="004D7CA1" w:rsidP="00701BFB">
      <w:pPr>
        <w:pStyle w:val="ListParagraph"/>
        <w:numPr>
          <w:ilvl w:val="2"/>
          <w:numId w:val="127"/>
        </w:numPr>
        <w:rPr>
          <w:b/>
          <w:i/>
        </w:rPr>
      </w:pPr>
      <w:r>
        <w:rPr>
          <w:b/>
        </w:rPr>
        <w:t>Act:</w:t>
      </w:r>
      <w:r>
        <w:t xml:space="preserve"> Selling cocaine, Diaz supplies. </w:t>
      </w:r>
    </w:p>
    <w:p w14:paraId="6A416CF0" w14:textId="0AA1636E" w:rsidR="004D7CA1" w:rsidRPr="004D7CA1" w:rsidRDefault="004D7CA1" w:rsidP="00701BFB">
      <w:pPr>
        <w:pStyle w:val="ListParagraph"/>
        <w:numPr>
          <w:ilvl w:val="2"/>
          <w:numId w:val="127"/>
        </w:numPr>
        <w:rPr>
          <w:b/>
          <w:i/>
        </w:rPr>
      </w:pPr>
      <w:r>
        <w:rPr>
          <w:b/>
        </w:rPr>
        <w:t>Responsible for Firearm:</w:t>
      </w:r>
    </w:p>
    <w:p w14:paraId="6C703BB7" w14:textId="79F0E3E8" w:rsidR="004D7CA1" w:rsidRPr="004D7CA1" w:rsidRDefault="004D7CA1" w:rsidP="004D7CA1">
      <w:pPr>
        <w:pStyle w:val="ListParagraph"/>
        <w:numPr>
          <w:ilvl w:val="3"/>
          <w:numId w:val="127"/>
        </w:numPr>
        <w:rPr>
          <w:b/>
          <w:i/>
        </w:rPr>
      </w:pPr>
      <w:r>
        <w:t>Foreseeable for gun to be there.</w:t>
      </w:r>
    </w:p>
    <w:p w14:paraId="28AFC3A2" w14:textId="045680DE" w:rsidR="004D7CA1" w:rsidRPr="004D7CA1" w:rsidRDefault="004D7CA1" w:rsidP="004D7CA1">
      <w:pPr>
        <w:pStyle w:val="ListParagraph"/>
        <w:numPr>
          <w:ilvl w:val="3"/>
          <w:numId w:val="127"/>
        </w:numPr>
        <w:rPr>
          <w:b/>
          <w:i/>
        </w:rPr>
      </w:pPr>
      <w:r>
        <w:t>In furtherance of conspiracy</w:t>
      </w:r>
    </w:p>
    <w:p w14:paraId="2964351E" w14:textId="1146500B" w:rsidR="004D7CA1" w:rsidRPr="004D7CA1" w:rsidRDefault="004D7CA1" w:rsidP="004D7CA1">
      <w:pPr>
        <w:pStyle w:val="ListParagraph"/>
        <w:numPr>
          <w:ilvl w:val="3"/>
          <w:numId w:val="127"/>
        </w:numPr>
        <w:rPr>
          <w:b/>
          <w:i/>
        </w:rPr>
      </w:pPr>
      <w:r>
        <w:t xml:space="preserve">Natural and foreseeable consequence of the drug trade. </w:t>
      </w:r>
    </w:p>
    <w:p w14:paraId="386B8E7E" w14:textId="67E38D13" w:rsidR="004D7CA1" w:rsidRPr="004D7CA1" w:rsidRDefault="004D7CA1" w:rsidP="004D7CA1">
      <w:pPr>
        <w:pStyle w:val="ListParagraph"/>
        <w:numPr>
          <w:ilvl w:val="1"/>
          <w:numId w:val="127"/>
        </w:numPr>
        <w:rPr>
          <w:b/>
          <w:i/>
        </w:rPr>
      </w:pPr>
      <w:r>
        <w:rPr>
          <w:b/>
        </w:rPr>
        <w:t>No charge for firearm under accomplice theory here. You would need to show:</w:t>
      </w:r>
    </w:p>
    <w:p w14:paraId="64B75277" w14:textId="09AF56D1" w:rsidR="004D7CA1" w:rsidRPr="004D7CA1" w:rsidRDefault="004D7CA1" w:rsidP="004D7CA1">
      <w:pPr>
        <w:pStyle w:val="ListParagraph"/>
        <w:numPr>
          <w:ilvl w:val="2"/>
          <w:numId w:val="127"/>
        </w:numPr>
        <w:rPr>
          <w:b/>
          <w:i/>
        </w:rPr>
      </w:pPr>
      <w:r>
        <w:t>Intent to assist with respect to possession of firearm.</w:t>
      </w:r>
    </w:p>
    <w:p w14:paraId="1FA7F6AF" w14:textId="26A24F18" w:rsidR="004D7CA1" w:rsidRPr="00C660F7" w:rsidRDefault="004D7CA1" w:rsidP="004D7CA1">
      <w:pPr>
        <w:pStyle w:val="ListParagraph"/>
        <w:numPr>
          <w:ilvl w:val="2"/>
          <w:numId w:val="127"/>
        </w:numPr>
        <w:rPr>
          <w:b/>
          <w:i/>
        </w:rPr>
      </w:pPr>
      <w:r>
        <w:t xml:space="preserve">Actions make it easier to use the firearm. </w:t>
      </w:r>
    </w:p>
    <w:p w14:paraId="1C8FB6FF" w14:textId="12BF69C1" w:rsidR="00C660F7" w:rsidRPr="00194D38" w:rsidRDefault="00C660F7" w:rsidP="004D7CA1">
      <w:pPr>
        <w:pStyle w:val="ListParagraph"/>
        <w:numPr>
          <w:ilvl w:val="2"/>
          <w:numId w:val="127"/>
        </w:numPr>
        <w:rPr>
          <w:b/>
          <w:i/>
        </w:rPr>
      </w:pPr>
      <w:r>
        <w:t xml:space="preserve">Under </w:t>
      </w:r>
      <w:r>
        <w:rPr>
          <w:b/>
        </w:rPr>
        <w:t xml:space="preserve">Brigham </w:t>
      </w:r>
      <w:r>
        <w:t xml:space="preserve">(probable consequence) or </w:t>
      </w:r>
      <w:r>
        <w:rPr>
          <w:b/>
        </w:rPr>
        <w:t>Kessler (</w:t>
      </w:r>
      <w:r>
        <w:t xml:space="preserve">reasonably foreseeable), you might be able to get accomplice liability here though. </w:t>
      </w:r>
    </w:p>
    <w:p w14:paraId="20A50EAB" w14:textId="0502AAE9" w:rsidR="00194D38" w:rsidRPr="00194D38" w:rsidRDefault="00194D38" w:rsidP="004D7CA1">
      <w:pPr>
        <w:pStyle w:val="ListParagraph"/>
        <w:numPr>
          <w:ilvl w:val="2"/>
          <w:numId w:val="127"/>
        </w:numPr>
        <w:rPr>
          <w:b/>
          <w:i/>
        </w:rPr>
      </w:pPr>
      <w:r>
        <w:rPr>
          <w:b/>
        </w:rPr>
        <w:t xml:space="preserve">No evidence of this here. Conspiracy is the only route through which this is possible: </w:t>
      </w:r>
    </w:p>
    <w:p w14:paraId="4FDDA4A8" w14:textId="47744D91" w:rsidR="00194D38" w:rsidRPr="00194D38" w:rsidRDefault="00194D38" w:rsidP="00194D38">
      <w:pPr>
        <w:pStyle w:val="ListParagraph"/>
        <w:numPr>
          <w:ilvl w:val="3"/>
          <w:numId w:val="127"/>
        </w:numPr>
        <w:rPr>
          <w:b/>
          <w:i/>
        </w:rPr>
      </w:pPr>
      <w:r>
        <w:rPr>
          <w:b/>
        </w:rPr>
        <w:t xml:space="preserve">Bootstrapping crimes. </w:t>
      </w:r>
    </w:p>
    <w:p w14:paraId="52635302" w14:textId="019880BA" w:rsidR="00194D38" w:rsidRPr="00194D38" w:rsidRDefault="00194D38" w:rsidP="00194D38">
      <w:pPr>
        <w:pStyle w:val="ListParagraph"/>
        <w:numPr>
          <w:ilvl w:val="3"/>
          <w:numId w:val="127"/>
        </w:numPr>
        <w:rPr>
          <w:b/>
          <w:i/>
        </w:rPr>
      </w:pPr>
      <w:r>
        <w:rPr>
          <w:b/>
        </w:rPr>
        <w:t>Crime still must be foreseeable as a necessary or natural consequence of the unlawful agreement.</w:t>
      </w:r>
    </w:p>
    <w:p w14:paraId="53D08559" w14:textId="77777777" w:rsidR="00194D38" w:rsidRDefault="00194D38" w:rsidP="00194D38">
      <w:pPr>
        <w:rPr>
          <w:b/>
          <w:i/>
        </w:rPr>
      </w:pPr>
    </w:p>
    <w:p w14:paraId="7F25FDA6" w14:textId="39945F6D" w:rsidR="00194D38" w:rsidRDefault="00194D38" w:rsidP="00194D38">
      <w:pPr>
        <w:rPr>
          <w:b/>
          <w:u w:val="single"/>
        </w:rPr>
      </w:pPr>
      <w:r>
        <w:rPr>
          <w:b/>
          <w:u w:val="single"/>
        </w:rPr>
        <w:t>Pinkerton Rule for Transferred Act in Conspiracy:</w:t>
      </w:r>
    </w:p>
    <w:p w14:paraId="6F80C1B6" w14:textId="79716DDB" w:rsidR="00194D38" w:rsidRPr="00194D38" w:rsidRDefault="00194D38" w:rsidP="00194D38">
      <w:pPr>
        <w:pStyle w:val="ListParagraph"/>
        <w:numPr>
          <w:ilvl w:val="0"/>
          <w:numId w:val="128"/>
        </w:numPr>
        <w:rPr>
          <w:b/>
          <w:u w:val="single"/>
        </w:rPr>
      </w:pPr>
      <w:r>
        <w:t xml:space="preserve">Act must be </w:t>
      </w:r>
      <w:r>
        <w:rPr>
          <w:b/>
        </w:rPr>
        <w:t>within the scope of conspiracy.</w:t>
      </w:r>
    </w:p>
    <w:p w14:paraId="65AEAEB6" w14:textId="6780C5CF" w:rsidR="00194D38" w:rsidRPr="00194D38" w:rsidRDefault="00194D38" w:rsidP="00194D38">
      <w:pPr>
        <w:pStyle w:val="ListParagraph"/>
        <w:numPr>
          <w:ilvl w:val="0"/>
          <w:numId w:val="128"/>
        </w:numPr>
        <w:rPr>
          <w:b/>
          <w:u w:val="single"/>
        </w:rPr>
      </w:pPr>
      <w:r>
        <w:t xml:space="preserve">Act must be </w:t>
      </w:r>
      <w:r>
        <w:rPr>
          <w:b/>
        </w:rPr>
        <w:t>reasonably foreseeable as a consequence of the agreement.</w:t>
      </w:r>
    </w:p>
    <w:p w14:paraId="62A8242D" w14:textId="52DCA52B" w:rsidR="00194D38" w:rsidRPr="004511E3" w:rsidRDefault="00194D38" w:rsidP="00194D38">
      <w:pPr>
        <w:pStyle w:val="ListParagraph"/>
        <w:numPr>
          <w:ilvl w:val="0"/>
          <w:numId w:val="128"/>
        </w:numPr>
        <w:rPr>
          <w:b/>
          <w:u w:val="single"/>
        </w:rPr>
      </w:pPr>
      <w:r>
        <w:t xml:space="preserve">Act must be </w:t>
      </w:r>
      <w:r>
        <w:rPr>
          <w:b/>
        </w:rPr>
        <w:t xml:space="preserve">in furtherance of the crime. </w:t>
      </w:r>
    </w:p>
    <w:p w14:paraId="5F4EB922" w14:textId="77777777" w:rsidR="004511E3" w:rsidRDefault="004511E3" w:rsidP="004511E3">
      <w:pPr>
        <w:rPr>
          <w:b/>
          <w:u w:val="single"/>
        </w:rPr>
      </w:pPr>
    </w:p>
    <w:p w14:paraId="12FC25F0" w14:textId="61626305" w:rsidR="004511E3" w:rsidRDefault="004511E3" w:rsidP="004511E3">
      <w:pPr>
        <w:rPr>
          <w:b/>
          <w:u w:val="single"/>
        </w:rPr>
      </w:pPr>
      <w:r>
        <w:rPr>
          <w:b/>
          <w:u w:val="single"/>
        </w:rPr>
        <w:t>Rule for Transferred Act to an Accomplice:</w:t>
      </w:r>
    </w:p>
    <w:p w14:paraId="6E482939" w14:textId="2A7E81A6" w:rsidR="004511E3" w:rsidRPr="004511E3" w:rsidRDefault="004511E3" w:rsidP="004511E3">
      <w:pPr>
        <w:pStyle w:val="ListParagraph"/>
        <w:numPr>
          <w:ilvl w:val="0"/>
          <w:numId w:val="129"/>
        </w:numPr>
        <w:rPr>
          <w:u w:val="single"/>
        </w:rPr>
      </w:pPr>
      <w:r w:rsidRPr="004511E3">
        <w:t>Generally, requires much more direct volitional contact than Pinkerton</w:t>
      </w:r>
      <w:r w:rsidR="00D71AB5">
        <w:t>, which is why conspiracy allows state to charge many more acts than they otherwise could</w:t>
      </w:r>
      <w:r w:rsidRPr="004511E3">
        <w:t>:</w:t>
      </w:r>
    </w:p>
    <w:p w14:paraId="55C47DE8" w14:textId="78C36F57" w:rsidR="004511E3" w:rsidRPr="004511E3" w:rsidRDefault="004511E3" w:rsidP="004511E3">
      <w:pPr>
        <w:pStyle w:val="ListParagraph"/>
        <w:numPr>
          <w:ilvl w:val="1"/>
          <w:numId w:val="129"/>
        </w:numPr>
        <w:rPr>
          <w:u w:val="single"/>
        </w:rPr>
      </w:pPr>
      <w:r w:rsidRPr="004511E3">
        <w:t>Act that is designed to aid and abet.</w:t>
      </w:r>
    </w:p>
    <w:p w14:paraId="66A59148" w14:textId="7C9343EE" w:rsidR="004511E3" w:rsidRPr="00D71AB5" w:rsidRDefault="004511E3" w:rsidP="004511E3">
      <w:pPr>
        <w:pStyle w:val="ListParagraph"/>
        <w:numPr>
          <w:ilvl w:val="1"/>
          <w:numId w:val="129"/>
        </w:numPr>
        <w:rPr>
          <w:u w:val="single"/>
        </w:rPr>
      </w:pPr>
      <w:r w:rsidRPr="004511E3">
        <w:t xml:space="preserve">Mens Rea: Knowledge + Intent to further the crime. </w:t>
      </w:r>
    </w:p>
    <w:p w14:paraId="52407414" w14:textId="2F81786E" w:rsidR="00D71AB5" w:rsidRPr="004511E3" w:rsidRDefault="00D71AB5" w:rsidP="00D71AB5">
      <w:pPr>
        <w:pStyle w:val="ListParagraph"/>
        <w:numPr>
          <w:ilvl w:val="0"/>
          <w:numId w:val="129"/>
        </w:numPr>
        <w:rPr>
          <w:u w:val="single"/>
        </w:rPr>
      </w:pPr>
      <w:r>
        <w:t xml:space="preserve">Ultimately, conspiracy allows the extension of liability once the government establishes liability for the conspiracy. </w:t>
      </w:r>
    </w:p>
    <w:p w14:paraId="38A1EDE2" w14:textId="77777777" w:rsidR="004511E3" w:rsidRDefault="004511E3" w:rsidP="004511E3">
      <w:pPr>
        <w:rPr>
          <w:u w:val="single"/>
        </w:rPr>
      </w:pPr>
    </w:p>
    <w:p w14:paraId="0057068D" w14:textId="76749099" w:rsidR="004511E3" w:rsidRDefault="004511E3" w:rsidP="004511E3">
      <w:pPr>
        <w:rPr>
          <w:b/>
          <w:u w:val="single"/>
        </w:rPr>
      </w:pPr>
      <w:r>
        <w:rPr>
          <w:b/>
          <w:u w:val="single"/>
        </w:rPr>
        <w:t>Withdrawal from a Conspiracy</w:t>
      </w:r>
      <w:r w:rsidR="004A4814">
        <w:rPr>
          <w:b/>
          <w:u w:val="single"/>
        </w:rPr>
        <w:t xml:space="preserve"> (easier than withdrawal as an accomplice)</w:t>
      </w:r>
      <w:r>
        <w:rPr>
          <w:b/>
          <w:u w:val="single"/>
        </w:rPr>
        <w:t>:</w:t>
      </w:r>
    </w:p>
    <w:p w14:paraId="6C301392" w14:textId="77777777" w:rsidR="004511E3" w:rsidRPr="004511E3" w:rsidRDefault="004511E3" w:rsidP="004511E3">
      <w:pPr>
        <w:pStyle w:val="ListParagraph"/>
        <w:numPr>
          <w:ilvl w:val="0"/>
          <w:numId w:val="129"/>
        </w:numPr>
        <w:rPr>
          <w:b/>
        </w:rPr>
      </w:pPr>
      <w:r>
        <w:t>A co-conspirator can withdraw from a conspiracy by:</w:t>
      </w:r>
    </w:p>
    <w:p w14:paraId="25A2F5F6" w14:textId="37CDA8C4" w:rsidR="004511E3" w:rsidRPr="004A4814" w:rsidRDefault="004511E3" w:rsidP="004511E3">
      <w:pPr>
        <w:pStyle w:val="ListParagraph"/>
        <w:numPr>
          <w:ilvl w:val="1"/>
          <w:numId w:val="129"/>
        </w:numPr>
        <w:rPr>
          <w:b/>
        </w:rPr>
      </w:pPr>
      <w:r>
        <w:t xml:space="preserve">Informing co-conspirators that you no longer intend to participate, OR </w:t>
      </w:r>
    </w:p>
    <w:p w14:paraId="70DC474C" w14:textId="154880F5" w:rsidR="004A4814" w:rsidRPr="004511E3" w:rsidRDefault="004A4814" w:rsidP="004A4814">
      <w:pPr>
        <w:pStyle w:val="ListParagraph"/>
        <w:numPr>
          <w:ilvl w:val="2"/>
          <w:numId w:val="129"/>
        </w:numPr>
        <w:rPr>
          <w:b/>
        </w:rPr>
      </w:pPr>
      <w:r>
        <w:t>Don’t need to notify all conspirators</w:t>
      </w:r>
    </w:p>
    <w:p w14:paraId="31735857" w14:textId="67D0435D" w:rsidR="004511E3" w:rsidRDefault="004511E3" w:rsidP="004511E3">
      <w:pPr>
        <w:pStyle w:val="ListParagraph"/>
        <w:numPr>
          <w:ilvl w:val="1"/>
          <w:numId w:val="129"/>
        </w:numPr>
      </w:pPr>
      <w:r w:rsidRPr="004511E3">
        <w:t xml:space="preserve">Engaging in acts that are inconsistent with object of the conspiracy. </w:t>
      </w:r>
    </w:p>
    <w:p w14:paraId="1987F439" w14:textId="122F3C3D" w:rsidR="004A4814" w:rsidRDefault="004A4814" w:rsidP="004A4814">
      <w:pPr>
        <w:pStyle w:val="ListParagraph"/>
        <w:numPr>
          <w:ilvl w:val="0"/>
          <w:numId w:val="129"/>
        </w:numPr>
      </w:pPr>
      <w:r>
        <w:t xml:space="preserve">Regardless of which of the above, make it clear that you do not intend to be a part of the conspiracy anymore. </w:t>
      </w:r>
    </w:p>
    <w:p w14:paraId="00DBACA0" w14:textId="5B78D6AF" w:rsidR="0022567B" w:rsidRDefault="0022567B" w:rsidP="0022567B">
      <w:pPr>
        <w:pStyle w:val="ListParagraph"/>
        <w:numPr>
          <w:ilvl w:val="0"/>
          <w:numId w:val="129"/>
        </w:numPr>
      </w:pPr>
      <w:r>
        <w:t>After withdrawing, a conspirator is avoiding liability for subsequent crimes, but is still liabl</w:t>
      </w:r>
      <w:r w:rsidR="007309E1">
        <w:t xml:space="preserve">e for previous crimes (including the conspiracy itself). </w:t>
      </w:r>
    </w:p>
    <w:p w14:paraId="75CC91FC" w14:textId="77777777" w:rsidR="007F040C" w:rsidRDefault="007F040C" w:rsidP="007F040C"/>
    <w:p w14:paraId="4217D15A" w14:textId="443D5E8A" w:rsidR="007F040C" w:rsidRDefault="007F040C" w:rsidP="007F040C">
      <w:pPr>
        <w:rPr>
          <w:b/>
          <w:u w:val="single"/>
        </w:rPr>
      </w:pPr>
      <w:r>
        <w:rPr>
          <w:b/>
          <w:u w:val="single"/>
        </w:rPr>
        <w:t>Co-Conspirator Can Still Be Liable For Acts Committed While in Prison</w:t>
      </w:r>
    </w:p>
    <w:p w14:paraId="26C73B5E" w14:textId="7969A8FB" w:rsidR="007F040C" w:rsidRPr="007F040C" w:rsidRDefault="007F040C" w:rsidP="007F040C">
      <w:pPr>
        <w:pStyle w:val="ListParagraph"/>
        <w:numPr>
          <w:ilvl w:val="0"/>
          <w:numId w:val="134"/>
        </w:numPr>
        <w:rPr>
          <w:b/>
          <w:u w:val="single"/>
        </w:rPr>
      </w:pPr>
      <w:r>
        <w:t>Kayla and Claudia: engaged in counterfeit money scheme, then Kayla is arrested.</w:t>
      </w:r>
    </w:p>
    <w:p w14:paraId="08BA9819" w14:textId="2CA15A86" w:rsidR="007F040C" w:rsidRPr="007F040C" w:rsidRDefault="007F040C" w:rsidP="007F040C">
      <w:pPr>
        <w:pStyle w:val="ListParagraph"/>
        <w:numPr>
          <w:ilvl w:val="0"/>
          <w:numId w:val="134"/>
        </w:numPr>
        <w:rPr>
          <w:b/>
          <w:u w:val="single"/>
        </w:rPr>
      </w:pPr>
      <w:r>
        <w:t xml:space="preserve">Even while Kayla is in prison, she would likely be held liable if Claudia continues to print counterfeit money. </w:t>
      </w:r>
    </w:p>
    <w:p w14:paraId="6584A456" w14:textId="451A9401" w:rsidR="007F040C" w:rsidRPr="00046555" w:rsidRDefault="007F040C" w:rsidP="007F040C">
      <w:pPr>
        <w:pStyle w:val="ListParagraph"/>
        <w:numPr>
          <w:ilvl w:val="1"/>
          <w:numId w:val="134"/>
        </w:numPr>
        <w:rPr>
          <w:b/>
          <w:u w:val="single"/>
        </w:rPr>
      </w:pPr>
      <w:r>
        <w:t xml:space="preserve">Way to make out the defense: conspiracy ended after the first batch: was just for the first batch of money. </w:t>
      </w:r>
    </w:p>
    <w:p w14:paraId="5E489615" w14:textId="77777777" w:rsidR="00046555" w:rsidRPr="00046555" w:rsidRDefault="00046555" w:rsidP="00046555">
      <w:pPr>
        <w:pStyle w:val="ListParagraph"/>
        <w:ind w:left="1440"/>
        <w:rPr>
          <w:b/>
          <w:u w:val="single"/>
        </w:rPr>
      </w:pPr>
    </w:p>
    <w:p w14:paraId="3B7C0027" w14:textId="59B05F65" w:rsidR="00046555" w:rsidRDefault="00046555" w:rsidP="00046555">
      <w:pPr>
        <w:rPr>
          <w:b/>
          <w:u w:val="single"/>
        </w:rPr>
      </w:pPr>
      <w:r>
        <w:rPr>
          <w:b/>
          <w:u w:val="single"/>
        </w:rPr>
        <w:t>Conspiracy vs. Attempt Liability:</w:t>
      </w:r>
    </w:p>
    <w:p w14:paraId="59C445A3" w14:textId="0687B682" w:rsidR="00046555" w:rsidRPr="00046555" w:rsidRDefault="00046555" w:rsidP="00046555">
      <w:pPr>
        <w:pStyle w:val="ListParagraph"/>
        <w:numPr>
          <w:ilvl w:val="0"/>
          <w:numId w:val="135"/>
        </w:numPr>
        <w:rPr>
          <w:b/>
          <w:u w:val="single"/>
        </w:rPr>
      </w:pPr>
      <w:r>
        <w:t xml:space="preserve">Anais organizes conspiracy, hires Brent and Courtney to each rob a bank and hires David to steal car for robbery of Bank 1. </w:t>
      </w:r>
    </w:p>
    <w:p w14:paraId="618D5877" w14:textId="249818B9" w:rsidR="00046555" w:rsidRPr="00046555" w:rsidRDefault="00046555" w:rsidP="00046555">
      <w:pPr>
        <w:pStyle w:val="ListParagraph"/>
        <w:numPr>
          <w:ilvl w:val="0"/>
          <w:numId w:val="135"/>
        </w:numPr>
        <w:rPr>
          <w:b/>
          <w:u w:val="single"/>
        </w:rPr>
      </w:pPr>
      <w:r>
        <w:rPr>
          <w:b/>
        </w:rPr>
        <w:t xml:space="preserve">Anais: </w:t>
      </w:r>
      <w:r>
        <w:t>Both accomplice and Pinkerton theory for conspiracy to rob and robbery.</w:t>
      </w:r>
    </w:p>
    <w:p w14:paraId="59C6397B" w14:textId="7FD54C06" w:rsidR="00046555" w:rsidRPr="00046555" w:rsidRDefault="00046555" w:rsidP="00046555">
      <w:pPr>
        <w:pStyle w:val="ListParagraph"/>
        <w:numPr>
          <w:ilvl w:val="0"/>
          <w:numId w:val="135"/>
        </w:numPr>
        <w:rPr>
          <w:b/>
          <w:u w:val="single"/>
        </w:rPr>
      </w:pPr>
      <w:r>
        <w:rPr>
          <w:b/>
        </w:rPr>
        <w:t xml:space="preserve">Brent: </w:t>
      </w:r>
      <w:r>
        <w:t>Liable under Pinkerton for Courtney’s robbery, but not an accomplice to Courtney’s robbery.</w:t>
      </w:r>
    </w:p>
    <w:p w14:paraId="6AC417E3" w14:textId="0F3812A2" w:rsidR="00046555" w:rsidRPr="00046555" w:rsidRDefault="00046555" w:rsidP="00046555">
      <w:pPr>
        <w:pStyle w:val="ListParagraph"/>
        <w:numPr>
          <w:ilvl w:val="0"/>
          <w:numId w:val="135"/>
        </w:numPr>
        <w:rPr>
          <w:b/>
          <w:u w:val="single"/>
        </w:rPr>
      </w:pPr>
      <w:r>
        <w:rPr>
          <w:b/>
        </w:rPr>
        <w:t>David:</w:t>
      </w:r>
      <w:r>
        <w:rPr>
          <w:b/>
          <w:u w:val="single"/>
        </w:rPr>
        <w:t xml:space="preserve"> </w:t>
      </w:r>
      <w:r>
        <w:t xml:space="preserve">Liable under Pinkerton for Bank 2 robbery, but not an accomplice. </w:t>
      </w:r>
    </w:p>
    <w:p w14:paraId="0C28AB16" w14:textId="2AD9D8BE" w:rsidR="00046555" w:rsidRPr="00046555" w:rsidRDefault="00046555" w:rsidP="00046555">
      <w:pPr>
        <w:pStyle w:val="ListParagraph"/>
        <w:numPr>
          <w:ilvl w:val="0"/>
          <w:numId w:val="135"/>
        </w:numPr>
        <w:rPr>
          <w:b/>
          <w:u w:val="single"/>
        </w:rPr>
      </w:pPr>
      <w:r>
        <w:rPr>
          <w:b/>
        </w:rPr>
        <w:t>David:</w:t>
      </w:r>
      <w:r>
        <w:rPr>
          <w:b/>
          <w:u w:val="single"/>
        </w:rPr>
        <w:t xml:space="preserve"> </w:t>
      </w:r>
      <w:r>
        <w:t>Liable for both Pinkerton</w:t>
      </w:r>
      <w:r w:rsidR="00F52317">
        <w:t xml:space="preserve"> and accomplice for bank 1 robbe</w:t>
      </w:r>
      <w:r>
        <w:t>ry.</w:t>
      </w:r>
    </w:p>
    <w:p w14:paraId="11E5D2C5" w14:textId="6F1C473E" w:rsidR="00046555" w:rsidRPr="00046555" w:rsidRDefault="00046555" w:rsidP="00046555">
      <w:pPr>
        <w:pStyle w:val="ListParagraph"/>
        <w:numPr>
          <w:ilvl w:val="0"/>
          <w:numId w:val="135"/>
        </w:numPr>
        <w:rPr>
          <w:b/>
          <w:u w:val="single"/>
        </w:rPr>
      </w:pPr>
      <w:r>
        <w:rPr>
          <w:b/>
        </w:rPr>
        <w:t xml:space="preserve">Brent: </w:t>
      </w:r>
      <w:r>
        <w:t xml:space="preserve">Liable under Pinkerton but not accomplice for David’s theft. </w:t>
      </w:r>
    </w:p>
    <w:p w14:paraId="2DE213FC" w14:textId="642A930D" w:rsidR="00046555" w:rsidRPr="00046555" w:rsidRDefault="00046555" w:rsidP="00046555">
      <w:pPr>
        <w:pStyle w:val="ListParagraph"/>
        <w:numPr>
          <w:ilvl w:val="0"/>
          <w:numId w:val="135"/>
        </w:numPr>
        <w:rPr>
          <w:b/>
          <w:u w:val="single"/>
        </w:rPr>
      </w:pPr>
      <w:r>
        <w:rPr>
          <w:b/>
        </w:rPr>
        <w:t>Courtney:</w:t>
      </w:r>
      <w:r w:rsidR="00F52317">
        <w:rPr>
          <w:b/>
        </w:rPr>
        <w:t xml:space="preserve"> </w:t>
      </w:r>
      <w:r w:rsidR="00F52317">
        <w:t xml:space="preserve">Liable under </w:t>
      </w:r>
      <w:r w:rsidR="00D40273">
        <w:t xml:space="preserve">Pinkerton but not accomplice for David’s theft. </w:t>
      </w:r>
    </w:p>
    <w:p w14:paraId="2ECF1779" w14:textId="77777777" w:rsidR="00046555" w:rsidRPr="00046555" w:rsidRDefault="00046555" w:rsidP="00046555">
      <w:pPr>
        <w:rPr>
          <w:b/>
          <w:u w:val="single"/>
        </w:rPr>
      </w:pPr>
    </w:p>
    <w:p w14:paraId="7DD9474C" w14:textId="77777777" w:rsidR="00AA3160" w:rsidRDefault="00AA3160" w:rsidP="00AA3160"/>
    <w:p w14:paraId="7E2C2C50" w14:textId="2BE60BC4" w:rsidR="00AA3160" w:rsidRDefault="00AA3160" w:rsidP="00AA3160">
      <w:pPr>
        <w:rPr>
          <w:b/>
          <w:u w:val="single"/>
        </w:rPr>
      </w:pPr>
      <w:r>
        <w:rPr>
          <w:b/>
          <w:u w:val="single"/>
        </w:rPr>
        <w:t>Conspiracy Provides Short-Cuts and Benefits to Prosecutors:</w:t>
      </w:r>
    </w:p>
    <w:p w14:paraId="7FAD06AD" w14:textId="3E974DF4" w:rsidR="00AA3160" w:rsidRPr="0030678D" w:rsidRDefault="00AA3160" w:rsidP="00AA3160">
      <w:pPr>
        <w:pStyle w:val="ListParagraph"/>
        <w:numPr>
          <w:ilvl w:val="0"/>
          <w:numId w:val="130"/>
        </w:numPr>
        <w:rPr>
          <w:b/>
          <w:u w:val="single"/>
        </w:rPr>
      </w:pPr>
      <w:r>
        <w:rPr>
          <w:b/>
        </w:rPr>
        <w:t>Joint Trials</w:t>
      </w:r>
      <w:r w:rsidR="009725A3">
        <w:rPr>
          <w:b/>
        </w:rPr>
        <w:t xml:space="preserve">: </w:t>
      </w:r>
      <w:r w:rsidR="009725A3">
        <w:t>make</w:t>
      </w:r>
      <w:r w:rsidR="0030678D">
        <w:t>s it easier to get evidence out.</w:t>
      </w:r>
    </w:p>
    <w:p w14:paraId="511F734E" w14:textId="4D966294" w:rsidR="0030678D" w:rsidRPr="009725A3" w:rsidRDefault="0030678D" w:rsidP="0030678D">
      <w:pPr>
        <w:pStyle w:val="ListParagraph"/>
        <w:numPr>
          <w:ilvl w:val="1"/>
          <w:numId w:val="130"/>
        </w:numPr>
        <w:rPr>
          <w:b/>
          <w:u w:val="single"/>
        </w:rPr>
      </w:pPr>
      <w:r>
        <w:t xml:space="preserve">Allows prosecution to shore up weaker bits of evidence against certain individuals in the conspiracy. </w:t>
      </w:r>
    </w:p>
    <w:p w14:paraId="57571A6B" w14:textId="21DE0F94" w:rsidR="009725A3" w:rsidRPr="009725A3" w:rsidRDefault="009725A3" w:rsidP="00AA3160">
      <w:pPr>
        <w:pStyle w:val="ListParagraph"/>
        <w:numPr>
          <w:ilvl w:val="0"/>
          <w:numId w:val="130"/>
        </w:numPr>
        <w:rPr>
          <w:b/>
          <w:u w:val="single"/>
        </w:rPr>
      </w:pPr>
      <w:r>
        <w:rPr>
          <w:b/>
        </w:rPr>
        <w:t>Exception to Hearsay Prohibition:</w:t>
      </w:r>
      <w:r>
        <w:t xml:space="preserve"> Statements made by co-conspirators in furtherance of conspiracy are admissible in trials against other co-conspirators. </w:t>
      </w:r>
    </w:p>
    <w:p w14:paraId="68F88A49" w14:textId="5E7D75B8" w:rsidR="009725A3" w:rsidRPr="003A151E" w:rsidRDefault="009725A3" w:rsidP="00AA3160">
      <w:pPr>
        <w:pStyle w:val="ListParagraph"/>
        <w:numPr>
          <w:ilvl w:val="0"/>
          <w:numId w:val="130"/>
        </w:numPr>
        <w:rPr>
          <w:b/>
          <w:u w:val="single"/>
        </w:rPr>
      </w:pPr>
      <w:r>
        <w:rPr>
          <w:b/>
        </w:rPr>
        <w:t>Statute of Limitations:</w:t>
      </w:r>
      <w:r>
        <w:t xml:space="preserve"> Begins after the LAST overt act of the conspiracy. </w:t>
      </w:r>
    </w:p>
    <w:p w14:paraId="58739D1D" w14:textId="77777777" w:rsidR="003A151E" w:rsidRDefault="003A151E" w:rsidP="003A151E"/>
    <w:p w14:paraId="1D50B8E9" w14:textId="5F77EAB0" w:rsidR="0030678D" w:rsidRDefault="0030678D" w:rsidP="003A151E">
      <w:pPr>
        <w:rPr>
          <w:b/>
          <w:u w:val="single"/>
        </w:rPr>
      </w:pPr>
      <w:r>
        <w:rPr>
          <w:b/>
          <w:u w:val="single"/>
        </w:rPr>
        <w:t>Types of Conspiracies:</w:t>
      </w:r>
    </w:p>
    <w:p w14:paraId="72A28291" w14:textId="2CEB564D" w:rsidR="0030678D" w:rsidRPr="0030678D" w:rsidRDefault="0030678D" w:rsidP="0030678D">
      <w:pPr>
        <w:pStyle w:val="ListParagraph"/>
        <w:numPr>
          <w:ilvl w:val="0"/>
          <w:numId w:val="136"/>
        </w:numPr>
        <w:rPr>
          <w:b/>
          <w:u w:val="single"/>
        </w:rPr>
      </w:pPr>
      <w:r>
        <w:rPr>
          <w:b/>
        </w:rPr>
        <w:t xml:space="preserve">Single: </w:t>
      </w:r>
      <w:r>
        <w:t xml:space="preserve">Government will favor one large single conspiracy if it stretches the nets of Pinkerton liability and increases high pressure advantages of a joint trial. </w:t>
      </w:r>
    </w:p>
    <w:p w14:paraId="7961F955" w14:textId="73EC7E4B" w:rsidR="0030678D" w:rsidRPr="0030678D" w:rsidRDefault="0030678D" w:rsidP="0030678D">
      <w:pPr>
        <w:pStyle w:val="ListParagraph"/>
        <w:numPr>
          <w:ilvl w:val="0"/>
          <w:numId w:val="136"/>
        </w:numPr>
        <w:rPr>
          <w:b/>
          <w:u w:val="single"/>
        </w:rPr>
      </w:pPr>
      <w:r>
        <w:rPr>
          <w:b/>
        </w:rPr>
        <w:t xml:space="preserve">Multiple: </w:t>
      </w:r>
      <w:r>
        <w:t xml:space="preserve">If government wants to rack up a large number of conspiracy accounts against the hub, favor multiple prosecutions. </w:t>
      </w:r>
    </w:p>
    <w:p w14:paraId="3CD280C3" w14:textId="77777777" w:rsidR="0030678D" w:rsidRDefault="0030678D" w:rsidP="003A151E">
      <w:pPr>
        <w:rPr>
          <w:b/>
          <w:u w:val="single"/>
        </w:rPr>
      </w:pPr>
    </w:p>
    <w:p w14:paraId="1106E2CA" w14:textId="6F1CEE16" w:rsidR="003A151E" w:rsidRDefault="003A151E" w:rsidP="003A151E">
      <w:pPr>
        <w:rPr>
          <w:b/>
          <w:u w:val="single"/>
        </w:rPr>
      </w:pPr>
      <w:r>
        <w:rPr>
          <w:b/>
          <w:u w:val="single"/>
        </w:rPr>
        <w:t>Establishing Knowledge of a Conspiracy:</w:t>
      </w:r>
    </w:p>
    <w:p w14:paraId="7802C779" w14:textId="62DC6EB4" w:rsidR="007C597D" w:rsidRDefault="003A151E" w:rsidP="003A151E">
      <w:pPr>
        <w:pStyle w:val="ListParagraph"/>
        <w:numPr>
          <w:ilvl w:val="0"/>
          <w:numId w:val="131"/>
        </w:numPr>
      </w:pPr>
      <w:r>
        <w:t xml:space="preserve">Rimless Wheel: </w:t>
      </w:r>
      <w:r w:rsidR="007C597D">
        <w:t>Separate conspiracies</w:t>
      </w:r>
      <w:r w:rsidR="00BA0B24">
        <w:t xml:space="preserve"> between the hub and each actor individually</w:t>
      </w:r>
      <w:r w:rsidR="00D3676C">
        <w:t>.</w:t>
      </w:r>
    </w:p>
    <w:p w14:paraId="559003BE" w14:textId="77777777" w:rsidR="007C597D" w:rsidRDefault="007C597D" w:rsidP="003A151E">
      <w:pPr>
        <w:pStyle w:val="ListParagraph"/>
        <w:numPr>
          <w:ilvl w:val="0"/>
          <w:numId w:val="131"/>
        </w:numPr>
      </w:pPr>
      <w:r>
        <w:t>Single Conspiracy: Requires a connection between all the actors and the hub.</w:t>
      </w:r>
    </w:p>
    <w:p w14:paraId="068E55E5" w14:textId="77777777" w:rsidR="007C597D" w:rsidRDefault="007C597D" w:rsidP="007C597D">
      <w:pPr>
        <w:pStyle w:val="ListParagraph"/>
        <w:numPr>
          <w:ilvl w:val="1"/>
          <w:numId w:val="131"/>
        </w:numPr>
      </w:pPr>
      <w:r>
        <w:t xml:space="preserve">Prove by showing that each seller </w:t>
      </w:r>
      <w:r w:rsidRPr="00D3676C">
        <w:rPr>
          <w:b/>
        </w:rPr>
        <w:t>KNEW OR SHOULD HAVE KNOWN</w:t>
      </w:r>
      <w:r>
        <w:t xml:space="preserve"> that there was a larger conspiracy.</w:t>
      </w:r>
    </w:p>
    <w:p w14:paraId="73A50858" w14:textId="62047670" w:rsidR="0034168E" w:rsidRDefault="0034168E" w:rsidP="007C597D">
      <w:pPr>
        <w:pStyle w:val="ListParagraph"/>
        <w:numPr>
          <w:ilvl w:val="2"/>
          <w:numId w:val="131"/>
        </w:numPr>
      </w:pPr>
      <w:r>
        <w:t>Doesn’t require actual knowledge that each seller knew the other seller, but each seller has to know or should have known that there were other sellers. Prove by:</w:t>
      </w:r>
    </w:p>
    <w:p w14:paraId="1D9948AC" w14:textId="64FF1C50" w:rsidR="007C597D" w:rsidRDefault="007C597D" w:rsidP="0034168E">
      <w:pPr>
        <w:pStyle w:val="ListParagraph"/>
        <w:numPr>
          <w:ilvl w:val="3"/>
          <w:numId w:val="131"/>
        </w:numPr>
      </w:pPr>
      <w:r>
        <w:t>Interdependency</w:t>
      </w:r>
    </w:p>
    <w:p w14:paraId="4F4C98E6" w14:textId="77777777" w:rsidR="007C597D" w:rsidRDefault="007C597D" w:rsidP="0034168E">
      <w:pPr>
        <w:pStyle w:val="ListParagraph"/>
        <w:numPr>
          <w:ilvl w:val="3"/>
          <w:numId w:val="131"/>
        </w:numPr>
      </w:pPr>
      <w:r>
        <w:t>Statements</w:t>
      </w:r>
    </w:p>
    <w:p w14:paraId="3931F36A" w14:textId="77777777" w:rsidR="007C597D" w:rsidRDefault="007C597D" w:rsidP="0034168E">
      <w:pPr>
        <w:pStyle w:val="ListParagraph"/>
        <w:numPr>
          <w:ilvl w:val="3"/>
          <w:numId w:val="131"/>
        </w:numPr>
      </w:pPr>
      <w:r>
        <w:t>Observations</w:t>
      </w:r>
    </w:p>
    <w:p w14:paraId="50372896" w14:textId="322BF6C5" w:rsidR="003A151E" w:rsidRDefault="007C597D" w:rsidP="0034168E">
      <w:pPr>
        <w:pStyle w:val="ListParagraph"/>
        <w:numPr>
          <w:ilvl w:val="3"/>
          <w:numId w:val="131"/>
        </w:numPr>
      </w:pPr>
      <w:r>
        <w:t>Repeated use of the same conspirators would draw suspicion</w:t>
      </w:r>
      <w:r>
        <w:sym w:font="Wingdings" w:char="F0E0"/>
      </w:r>
      <w:r>
        <w:t xml:space="preserve"> implies there are more conspirators.</w:t>
      </w:r>
    </w:p>
    <w:p w14:paraId="16C594C6" w14:textId="2FAF3304" w:rsidR="007C597D" w:rsidRDefault="007C597D" w:rsidP="0034168E">
      <w:pPr>
        <w:pStyle w:val="ListParagraph"/>
        <w:numPr>
          <w:ilvl w:val="3"/>
          <w:numId w:val="131"/>
        </w:numPr>
      </w:pPr>
      <w:r>
        <w:t>Proceeds of a single transaction seem insufficient to justify risk.</w:t>
      </w:r>
    </w:p>
    <w:p w14:paraId="6F44ED1A" w14:textId="1E392CFB" w:rsidR="007C597D" w:rsidRDefault="007C597D" w:rsidP="0034168E">
      <w:pPr>
        <w:pStyle w:val="ListParagraph"/>
        <w:numPr>
          <w:ilvl w:val="3"/>
          <w:numId w:val="131"/>
        </w:numPr>
      </w:pPr>
      <w:r>
        <w:t>Interdependence: links in the chain.</w:t>
      </w:r>
    </w:p>
    <w:p w14:paraId="127F4B9D" w14:textId="388482E1" w:rsidR="007C597D" w:rsidRDefault="007C597D" w:rsidP="007C597D">
      <w:pPr>
        <w:pStyle w:val="ListParagraph"/>
        <w:numPr>
          <w:ilvl w:val="0"/>
          <w:numId w:val="131"/>
        </w:numPr>
      </w:pPr>
      <w:r>
        <w:t xml:space="preserve">Today, with unilateral conspiracies, a conspirator can be found guilty even if co-conspirators are not found guilty. </w:t>
      </w:r>
    </w:p>
    <w:p w14:paraId="644ABF5E" w14:textId="77777777" w:rsidR="00755AD5" w:rsidRDefault="00755AD5" w:rsidP="00755AD5"/>
    <w:p w14:paraId="292CF8E3" w14:textId="3D54F09C" w:rsidR="00755AD5" w:rsidRDefault="00755AD5" w:rsidP="00755AD5">
      <w:pPr>
        <w:pStyle w:val="Heading1"/>
      </w:pPr>
      <w:bookmarkStart w:id="42" w:name="_Toc437338878"/>
      <w:r w:rsidRPr="00755AD5">
        <w:rPr>
          <w:highlight w:val="yellow"/>
        </w:rPr>
        <w:t>Defenses</w:t>
      </w:r>
      <w:bookmarkEnd w:id="42"/>
    </w:p>
    <w:p w14:paraId="7E9F69D5" w14:textId="77777777" w:rsidR="00755AD5" w:rsidRDefault="00755AD5" w:rsidP="00755AD5"/>
    <w:p w14:paraId="44AC166D" w14:textId="2ACDB635" w:rsidR="00755AD5" w:rsidRDefault="00755AD5" w:rsidP="00755AD5">
      <w:pPr>
        <w:rPr>
          <w:b/>
        </w:rPr>
      </w:pPr>
      <w:r>
        <w:rPr>
          <w:b/>
        </w:rPr>
        <w:t>There are two types of defenses:</w:t>
      </w:r>
    </w:p>
    <w:p w14:paraId="18E52BCA" w14:textId="43D79F35" w:rsidR="00755AD5" w:rsidRDefault="00755AD5" w:rsidP="00270284">
      <w:pPr>
        <w:pStyle w:val="ListParagraph"/>
        <w:numPr>
          <w:ilvl w:val="0"/>
          <w:numId w:val="137"/>
        </w:numPr>
        <w:rPr>
          <w:b/>
        </w:rPr>
      </w:pPr>
      <w:r>
        <w:rPr>
          <w:b/>
        </w:rPr>
        <w:t>Justification for the Act</w:t>
      </w:r>
    </w:p>
    <w:p w14:paraId="4060277C" w14:textId="1B9D5558" w:rsidR="00755AD5" w:rsidRDefault="00755AD5" w:rsidP="00270284">
      <w:pPr>
        <w:pStyle w:val="ListParagraph"/>
        <w:numPr>
          <w:ilvl w:val="0"/>
          <w:numId w:val="137"/>
        </w:numPr>
        <w:rPr>
          <w:b/>
        </w:rPr>
      </w:pPr>
      <w:r>
        <w:rPr>
          <w:b/>
        </w:rPr>
        <w:t>Excuse</w:t>
      </w:r>
    </w:p>
    <w:p w14:paraId="420381F4" w14:textId="6514BB91" w:rsidR="00755AD5" w:rsidRDefault="00755AD5" w:rsidP="00270284">
      <w:pPr>
        <w:pStyle w:val="ListParagraph"/>
        <w:numPr>
          <w:ilvl w:val="0"/>
          <w:numId w:val="132"/>
        </w:numPr>
      </w:pPr>
      <w:r>
        <w:t>These are both defenses that are used after the state has proven the elements of the offense.</w:t>
      </w:r>
    </w:p>
    <w:p w14:paraId="5DF397D5" w14:textId="6EFACDB2" w:rsidR="00755AD5" w:rsidRDefault="00755AD5" w:rsidP="00270284">
      <w:pPr>
        <w:pStyle w:val="ListParagraph"/>
        <w:numPr>
          <w:ilvl w:val="0"/>
          <w:numId w:val="132"/>
        </w:numPr>
      </w:pPr>
      <w:r>
        <w:t xml:space="preserve">Distinct from defenses like mistaken identification or alibi, where the defendant is actually refuting the state’s case. </w:t>
      </w:r>
    </w:p>
    <w:p w14:paraId="48F4B61A" w14:textId="77777777" w:rsidR="00755AD5" w:rsidRDefault="00755AD5" w:rsidP="00755AD5"/>
    <w:p w14:paraId="26B22618" w14:textId="49A92D53" w:rsidR="00755AD5" w:rsidRDefault="00755AD5" w:rsidP="00755AD5">
      <w:r>
        <w:rPr>
          <w:b/>
        </w:rPr>
        <w:t xml:space="preserve">Justification: </w:t>
      </w:r>
      <w:r>
        <w:t xml:space="preserve">Actor commits a crime that advances some social interest. </w:t>
      </w:r>
    </w:p>
    <w:p w14:paraId="30D04D1A" w14:textId="42F0B40D" w:rsidR="00755AD5" w:rsidRDefault="00755AD5" w:rsidP="00755AD5">
      <w:pPr>
        <w:pStyle w:val="ListParagraph"/>
        <w:numPr>
          <w:ilvl w:val="0"/>
          <w:numId w:val="133"/>
        </w:numPr>
      </w:pPr>
      <w:r>
        <w:t xml:space="preserve">Self defense or defense of others. </w:t>
      </w:r>
    </w:p>
    <w:p w14:paraId="30EE1E85" w14:textId="4F6AB6DD" w:rsidR="00755AD5" w:rsidRDefault="00755AD5" w:rsidP="00354D2F">
      <w:pPr>
        <w:pStyle w:val="ListParagraph"/>
        <w:numPr>
          <w:ilvl w:val="1"/>
          <w:numId w:val="133"/>
        </w:numPr>
      </w:pPr>
      <w:r>
        <w:t xml:space="preserve">Assumes some social </w:t>
      </w:r>
      <w:r w:rsidR="00B43099">
        <w:t xml:space="preserve">utility, which makes the conduct justified. </w:t>
      </w:r>
    </w:p>
    <w:p w14:paraId="4BF6100E" w14:textId="623F19EF" w:rsidR="00E81B09" w:rsidRDefault="00E81B09" w:rsidP="00354D2F">
      <w:pPr>
        <w:pStyle w:val="ListParagraph"/>
        <w:numPr>
          <w:ilvl w:val="1"/>
          <w:numId w:val="133"/>
        </w:numPr>
      </w:pPr>
      <w:r>
        <w:t xml:space="preserve">There is an allowance for the human tendency to protect our own lives or the lives of others when threatened with imminent bodily harm and when fear of harm is reasonable. </w:t>
      </w:r>
    </w:p>
    <w:p w14:paraId="0F271D2E" w14:textId="77777777" w:rsidR="008A56F4" w:rsidRDefault="008A56F4" w:rsidP="008A56F4">
      <w:pPr>
        <w:pStyle w:val="ListParagraph"/>
        <w:ind w:left="1440"/>
      </w:pPr>
    </w:p>
    <w:p w14:paraId="3F9A9779" w14:textId="28B1DAC5" w:rsidR="00755AD5" w:rsidRDefault="00755AD5" w:rsidP="00755AD5">
      <w:r>
        <w:rPr>
          <w:b/>
        </w:rPr>
        <w:t xml:space="preserve">Excuse: </w:t>
      </w:r>
      <w:r>
        <w:t xml:space="preserve">Actor commits crime but is not morally blameworthy. </w:t>
      </w:r>
    </w:p>
    <w:p w14:paraId="4A227AED" w14:textId="7A06D289" w:rsidR="00755AD5" w:rsidRDefault="00755AD5" w:rsidP="00755AD5">
      <w:pPr>
        <w:pStyle w:val="ListParagraph"/>
        <w:numPr>
          <w:ilvl w:val="0"/>
          <w:numId w:val="133"/>
        </w:numPr>
      </w:pPr>
      <w:r>
        <w:t xml:space="preserve">Insanity: stands out as an excuse defense. </w:t>
      </w:r>
    </w:p>
    <w:p w14:paraId="14FA0B79" w14:textId="5796E18B" w:rsidR="00B43099" w:rsidRDefault="00B43099" w:rsidP="00755AD5">
      <w:pPr>
        <w:pStyle w:val="ListParagraph"/>
        <w:numPr>
          <w:ilvl w:val="0"/>
          <w:numId w:val="133"/>
        </w:numPr>
      </w:pPr>
      <w:r>
        <w:t xml:space="preserve">Actor did it and the act is not justified, but he is not morally blameworthy. </w:t>
      </w:r>
    </w:p>
    <w:p w14:paraId="7C739ACE" w14:textId="77777777" w:rsidR="00755AD5" w:rsidRDefault="00755AD5" w:rsidP="00755AD5"/>
    <w:p w14:paraId="372715A8" w14:textId="3CBD9F21" w:rsidR="00755AD5" w:rsidRDefault="00755AD5" w:rsidP="00755AD5">
      <w:r>
        <w:t>While there is a theoretical distinction between these defenses, the result is the same: acquittal of the accused.</w:t>
      </w:r>
    </w:p>
    <w:p w14:paraId="06EC9285" w14:textId="77777777" w:rsidR="00755AD5" w:rsidRDefault="00755AD5" w:rsidP="00755AD5"/>
    <w:p w14:paraId="518E9246" w14:textId="41FD35CF" w:rsidR="00755AD5" w:rsidRDefault="00FB550E" w:rsidP="00755AD5">
      <w:pPr>
        <w:rPr>
          <w:b/>
          <w:u w:val="single"/>
        </w:rPr>
      </w:pPr>
      <w:r>
        <w:rPr>
          <w:b/>
          <w:u w:val="single"/>
        </w:rPr>
        <w:t>Defensive Force:</w:t>
      </w:r>
    </w:p>
    <w:tbl>
      <w:tblPr>
        <w:tblStyle w:val="TableGrid"/>
        <w:tblW w:w="0" w:type="auto"/>
        <w:tblLook w:val="04A0" w:firstRow="1" w:lastRow="0" w:firstColumn="1" w:lastColumn="0" w:noHBand="0" w:noVBand="1"/>
      </w:tblPr>
      <w:tblGrid>
        <w:gridCol w:w="4675"/>
        <w:gridCol w:w="4675"/>
      </w:tblGrid>
      <w:tr w:rsidR="000A56DD" w14:paraId="6FF02D39" w14:textId="77777777" w:rsidTr="000A56DD">
        <w:tc>
          <w:tcPr>
            <w:tcW w:w="4675" w:type="dxa"/>
          </w:tcPr>
          <w:p w14:paraId="24816A0E" w14:textId="191A2ED6" w:rsidR="000A56DD" w:rsidRPr="000A56DD" w:rsidRDefault="000A56DD" w:rsidP="00755AD5">
            <w:pPr>
              <w:rPr>
                <w:b/>
                <w:u w:val="single"/>
              </w:rPr>
            </w:pPr>
            <w:r>
              <w:rPr>
                <w:b/>
                <w:u w:val="single"/>
              </w:rPr>
              <w:t>Case</w:t>
            </w:r>
          </w:p>
        </w:tc>
        <w:tc>
          <w:tcPr>
            <w:tcW w:w="4675" w:type="dxa"/>
          </w:tcPr>
          <w:p w14:paraId="13CE6472" w14:textId="1C838051" w:rsidR="000A56DD" w:rsidRPr="000A56DD" w:rsidRDefault="000A56DD" w:rsidP="00755AD5">
            <w:pPr>
              <w:rPr>
                <w:b/>
                <w:u w:val="single"/>
              </w:rPr>
            </w:pPr>
            <w:r>
              <w:rPr>
                <w:b/>
                <w:u w:val="single"/>
              </w:rPr>
              <w:t>Standard for Defensive Force</w:t>
            </w:r>
          </w:p>
        </w:tc>
      </w:tr>
      <w:tr w:rsidR="000A56DD" w14:paraId="6B583854" w14:textId="77777777" w:rsidTr="000A56DD">
        <w:tc>
          <w:tcPr>
            <w:tcW w:w="4675" w:type="dxa"/>
          </w:tcPr>
          <w:p w14:paraId="6C03CC4E" w14:textId="7BDE7339" w:rsidR="000A56DD" w:rsidRPr="000A56DD" w:rsidRDefault="000A56DD" w:rsidP="00755AD5">
            <w:pPr>
              <w:rPr>
                <w:b/>
                <w:i/>
                <w:u w:val="single"/>
              </w:rPr>
            </w:pPr>
            <w:r>
              <w:rPr>
                <w:b/>
                <w:i/>
                <w:u w:val="single"/>
              </w:rPr>
              <w:t>People v. LaVoie</w:t>
            </w:r>
          </w:p>
        </w:tc>
        <w:tc>
          <w:tcPr>
            <w:tcW w:w="4675" w:type="dxa"/>
          </w:tcPr>
          <w:p w14:paraId="7084899B" w14:textId="77777777" w:rsidR="000A56DD" w:rsidRPr="00FC648B" w:rsidRDefault="00FC648B" w:rsidP="00755AD5">
            <w:pPr>
              <w:rPr>
                <w:b/>
              </w:rPr>
            </w:pPr>
            <w:r w:rsidRPr="00FC648B">
              <w:rPr>
                <w:b/>
              </w:rPr>
              <w:t>Two questions:</w:t>
            </w:r>
          </w:p>
          <w:p w14:paraId="3C6B40C2" w14:textId="58D9FCE5" w:rsidR="00FC648B" w:rsidRDefault="00FC648B" w:rsidP="00755AD5">
            <w:r>
              <w:t>1. Did he believe he was in imminent danger of being harmed? (always subjective: based on this individual)</w:t>
            </w:r>
          </w:p>
          <w:p w14:paraId="75DB6B2A" w14:textId="77777777" w:rsidR="00FC648B" w:rsidRDefault="00FC648B" w:rsidP="00755AD5">
            <w:r>
              <w:t>2. Did he have reasonable grounds for so believing? (objective standard)</w:t>
            </w:r>
          </w:p>
          <w:p w14:paraId="68C1BC0D" w14:textId="75B9E5A7" w:rsidR="00C01ECC" w:rsidRPr="00FC648B" w:rsidRDefault="00C01ECC" w:rsidP="00C01ECC">
            <w:pPr>
              <w:pStyle w:val="ListParagraph"/>
              <w:numPr>
                <w:ilvl w:val="0"/>
                <w:numId w:val="139"/>
              </w:numPr>
            </w:pPr>
            <w:r>
              <w:t xml:space="preserve">Both if the </w:t>
            </w:r>
            <w:r>
              <w:rPr>
                <w:b/>
              </w:rPr>
              <w:t xml:space="preserve">belief </w:t>
            </w:r>
            <w:r>
              <w:t xml:space="preserve">was reasonable, and if the </w:t>
            </w:r>
            <w:r>
              <w:rPr>
                <w:b/>
              </w:rPr>
              <w:t>action</w:t>
            </w:r>
            <w:r>
              <w:t xml:space="preserve"> was reasonable. </w:t>
            </w:r>
          </w:p>
        </w:tc>
      </w:tr>
      <w:tr w:rsidR="000A56DD" w14:paraId="3730CC21" w14:textId="77777777" w:rsidTr="002D7402">
        <w:trPr>
          <w:trHeight w:val="3068"/>
        </w:trPr>
        <w:tc>
          <w:tcPr>
            <w:tcW w:w="4675" w:type="dxa"/>
          </w:tcPr>
          <w:p w14:paraId="58152A6C" w14:textId="77777777" w:rsidR="000A56DD" w:rsidRDefault="00354D2F" w:rsidP="00755AD5">
            <w:pPr>
              <w:rPr>
                <w:b/>
                <w:i/>
                <w:u w:val="single"/>
              </w:rPr>
            </w:pPr>
            <w:r>
              <w:rPr>
                <w:b/>
                <w:i/>
                <w:u w:val="single"/>
              </w:rPr>
              <w:t>People v. Leidholm</w:t>
            </w:r>
          </w:p>
          <w:p w14:paraId="3275E727" w14:textId="66DBFB57" w:rsidR="002D7402" w:rsidRPr="00354D2F" w:rsidRDefault="002D7402" w:rsidP="00755AD5">
            <w:pPr>
              <w:rPr>
                <w:b/>
                <w:i/>
                <w:u w:val="single"/>
              </w:rPr>
            </w:pPr>
          </w:p>
        </w:tc>
        <w:tc>
          <w:tcPr>
            <w:tcW w:w="4675" w:type="dxa"/>
          </w:tcPr>
          <w:p w14:paraId="1B1AB219" w14:textId="77777777" w:rsidR="000A56DD" w:rsidRDefault="00354D2F" w:rsidP="00755AD5">
            <w:pPr>
              <w:rPr>
                <w:b/>
              </w:rPr>
            </w:pPr>
            <w:r>
              <w:rPr>
                <w:b/>
              </w:rPr>
              <w:t>Two questions:</w:t>
            </w:r>
          </w:p>
          <w:p w14:paraId="3032FFE9" w14:textId="77777777" w:rsidR="00354D2F" w:rsidRDefault="00354D2F" w:rsidP="00755AD5">
            <w:r>
              <w:t>1. Did D actually believe that he was in imminent harm?</w:t>
            </w:r>
          </w:p>
          <w:p w14:paraId="4704832A" w14:textId="62CFF625" w:rsidR="00354D2F" w:rsidRDefault="00354D2F" w:rsidP="00755AD5">
            <w:r>
              <w:t>2. Did the accused reasonably believe that the circumstances existed permitting the use of defensive force?</w:t>
            </w:r>
          </w:p>
          <w:p w14:paraId="1EB5D43A" w14:textId="77777777" w:rsidR="00354D2F" w:rsidRDefault="00354D2F" w:rsidP="00755AD5">
            <w:pPr>
              <w:pStyle w:val="ListParagraph"/>
              <w:numPr>
                <w:ilvl w:val="0"/>
                <w:numId w:val="139"/>
              </w:numPr>
            </w:pPr>
            <w:r>
              <w:t xml:space="preserve">MORE subjective standard (allows in psychological and physical </w:t>
            </w:r>
            <w:r w:rsidR="00176E43">
              <w:t>characteristics</w:t>
            </w:r>
            <w:r>
              <w:t xml:space="preserve">), but not purely subjective: </w:t>
            </w:r>
            <w:r w:rsidR="00176E43">
              <w:t xml:space="preserve">there still must be a reasonableness there, but the reasonable person we are thinking about is more sensitized. </w:t>
            </w:r>
          </w:p>
          <w:p w14:paraId="703187BA" w14:textId="1D8C69DE" w:rsidR="00F612F8" w:rsidRPr="00354D2F" w:rsidRDefault="00F612F8" w:rsidP="00755AD5">
            <w:pPr>
              <w:pStyle w:val="ListParagraph"/>
              <w:numPr>
                <w:ilvl w:val="0"/>
                <w:numId w:val="139"/>
              </w:numPr>
            </w:pPr>
            <w:r>
              <w:rPr>
                <w:b/>
              </w:rPr>
              <w:t xml:space="preserve">Broader than Goetz in terms of what is allowed in: </w:t>
            </w:r>
            <w:r>
              <w:t>psychological characteristic</w:t>
            </w:r>
            <w:r w:rsidR="005661B2">
              <w:t>s</w:t>
            </w:r>
            <w:r>
              <w:t xml:space="preserve">. </w:t>
            </w:r>
          </w:p>
        </w:tc>
      </w:tr>
      <w:tr w:rsidR="000A56DD" w14:paraId="025F3252" w14:textId="77777777" w:rsidTr="00F612F8">
        <w:trPr>
          <w:trHeight w:val="233"/>
        </w:trPr>
        <w:tc>
          <w:tcPr>
            <w:tcW w:w="4675" w:type="dxa"/>
          </w:tcPr>
          <w:p w14:paraId="6613D4A5" w14:textId="20462208" w:rsidR="000A56DD" w:rsidRDefault="00F612F8" w:rsidP="00755AD5">
            <w:pPr>
              <w:rPr>
                <w:b/>
                <w:u w:val="single"/>
              </w:rPr>
            </w:pPr>
            <w:r>
              <w:rPr>
                <w:b/>
                <w:i/>
                <w:u w:val="single"/>
              </w:rPr>
              <w:t>People v. Goetz</w:t>
            </w:r>
          </w:p>
        </w:tc>
        <w:tc>
          <w:tcPr>
            <w:tcW w:w="4675" w:type="dxa"/>
          </w:tcPr>
          <w:p w14:paraId="3D945630" w14:textId="77777777" w:rsidR="000A56DD" w:rsidRDefault="00F612F8" w:rsidP="00755AD5">
            <w:r>
              <w:t>Same as above, but slightly tweaked:</w:t>
            </w:r>
          </w:p>
          <w:p w14:paraId="21D1A2CC" w14:textId="1E076A79" w:rsidR="00F612F8" w:rsidRPr="00F612F8" w:rsidRDefault="00F612F8" w:rsidP="00F612F8">
            <w:pPr>
              <w:pStyle w:val="ListParagraph"/>
              <w:numPr>
                <w:ilvl w:val="0"/>
                <w:numId w:val="139"/>
              </w:numPr>
            </w:pPr>
            <w:r>
              <w:t>Did he reasonably believe in light of the s</w:t>
            </w:r>
            <w:r w:rsidR="005661B2">
              <w:t xml:space="preserve">ituation facing the defendant, </w:t>
            </w:r>
            <w:r>
              <w:t>including past actions, victim and assailant.</w:t>
            </w:r>
          </w:p>
        </w:tc>
      </w:tr>
    </w:tbl>
    <w:p w14:paraId="46C41B5D" w14:textId="7EBB3BA3" w:rsidR="000A56DD" w:rsidRDefault="000A56DD" w:rsidP="00755AD5">
      <w:pPr>
        <w:rPr>
          <w:b/>
          <w:u w:val="single"/>
        </w:rPr>
      </w:pPr>
    </w:p>
    <w:p w14:paraId="6C5A9314" w14:textId="77777777" w:rsidR="000A56DD" w:rsidRDefault="000A56DD" w:rsidP="00755AD5">
      <w:pPr>
        <w:rPr>
          <w:b/>
          <w:u w:val="single"/>
        </w:rPr>
      </w:pPr>
    </w:p>
    <w:p w14:paraId="69C94D5D" w14:textId="77777777" w:rsidR="000A56DD" w:rsidRDefault="000A56DD" w:rsidP="00755AD5">
      <w:pPr>
        <w:rPr>
          <w:b/>
          <w:u w:val="single"/>
        </w:rPr>
      </w:pPr>
    </w:p>
    <w:p w14:paraId="6AA9E696" w14:textId="77777777" w:rsidR="000A56DD" w:rsidRDefault="000A56DD" w:rsidP="00755AD5">
      <w:pPr>
        <w:rPr>
          <w:b/>
          <w:u w:val="single"/>
        </w:rPr>
      </w:pPr>
    </w:p>
    <w:p w14:paraId="6F1A93DB" w14:textId="21DC6F20" w:rsidR="00FB550E" w:rsidRPr="00FB550E" w:rsidRDefault="00FB550E" w:rsidP="00FB550E">
      <w:pPr>
        <w:pStyle w:val="ListParagraph"/>
        <w:numPr>
          <w:ilvl w:val="0"/>
          <w:numId w:val="133"/>
        </w:numPr>
        <w:rPr>
          <w:b/>
          <w:u w:val="single"/>
        </w:rPr>
      </w:pPr>
      <w:r>
        <w:rPr>
          <w:b/>
        </w:rPr>
        <w:t>Defendant must have reasonably grounds for believing or actually believe that he is in danger of being killed or seriously harmed (</w:t>
      </w:r>
      <w:r>
        <w:rPr>
          <w:b/>
          <w:i/>
        </w:rPr>
        <w:t>People v. LaVoie)</w:t>
      </w:r>
    </w:p>
    <w:p w14:paraId="209FDE51" w14:textId="6BA92177" w:rsidR="00FB550E" w:rsidRPr="00FB550E" w:rsidRDefault="00FB550E" w:rsidP="00FB550E">
      <w:pPr>
        <w:pStyle w:val="ListParagraph"/>
        <w:numPr>
          <w:ilvl w:val="1"/>
          <w:numId w:val="133"/>
        </w:numPr>
        <w:rPr>
          <w:u w:val="single"/>
        </w:rPr>
      </w:pPr>
      <w:r w:rsidRPr="00FB550E">
        <w:t>Did he believe that he was in danger of being harmed?</w:t>
      </w:r>
    </w:p>
    <w:p w14:paraId="30208C0A" w14:textId="09006D26" w:rsidR="00FB550E" w:rsidRPr="00FB550E" w:rsidRDefault="00FB550E" w:rsidP="00FB550E">
      <w:pPr>
        <w:pStyle w:val="ListParagraph"/>
        <w:numPr>
          <w:ilvl w:val="1"/>
          <w:numId w:val="133"/>
        </w:numPr>
        <w:rPr>
          <w:u w:val="single"/>
        </w:rPr>
      </w:pPr>
      <w:r w:rsidRPr="00FB550E">
        <w:t>Was that harm imminent?</w:t>
      </w:r>
    </w:p>
    <w:p w14:paraId="5275B728" w14:textId="06A7DF11" w:rsidR="00FB550E" w:rsidRPr="004B06F6" w:rsidRDefault="00FB550E" w:rsidP="00FB550E">
      <w:pPr>
        <w:pStyle w:val="ListParagraph"/>
        <w:numPr>
          <w:ilvl w:val="1"/>
          <w:numId w:val="133"/>
        </w:numPr>
        <w:rPr>
          <w:u w:val="single"/>
        </w:rPr>
      </w:pPr>
      <w:r w:rsidRPr="00FB550E">
        <w:t xml:space="preserve">Did he have reasonable grounds for believing that? </w:t>
      </w:r>
    </w:p>
    <w:p w14:paraId="4CE60539" w14:textId="700380AF" w:rsidR="004B06F6" w:rsidRPr="004B06F6" w:rsidRDefault="004B06F6" w:rsidP="004B06F6">
      <w:pPr>
        <w:pStyle w:val="ListParagraph"/>
        <w:numPr>
          <w:ilvl w:val="0"/>
          <w:numId w:val="133"/>
        </w:numPr>
        <w:rPr>
          <w:u w:val="single"/>
        </w:rPr>
      </w:pPr>
      <w:r>
        <w:rPr>
          <w:b/>
          <w:i/>
        </w:rPr>
        <w:t>People v. LaVoie</w:t>
      </w:r>
      <w:r>
        <w:t>, Supreme Court of Colorado, 1964</w:t>
      </w:r>
    </w:p>
    <w:p w14:paraId="3B1A0375" w14:textId="32B5DB40" w:rsidR="004B06F6" w:rsidRPr="00380037" w:rsidRDefault="004B06F6" w:rsidP="004B06F6">
      <w:pPr>
        <w:pStyle w:val="ListParagraph"/>
        <w:numPr>
          <w:ilvl w:val="1"/>
          <w:numId w:val="133"/>
        </w:numPr>
        <w:rPr>
          <w:u w:val="single"/>
        </w:rPr>
      </w:pPr>
      <w:r>
        <w:t xml:space="preserve">D’s car was bumped into </w:t>
      </w:r>
      <w:r w:rsidR="00380037">
        <w:t>from behind by another car.</w:t>
      </w:r>
    </w:p>
    <w:p w14:paraId="62B41C7D" w14:textId="408EF75B" w:rsidR="00380037" w:rsidRPr="00380037" w:rsidRDefault="00380037" w:rsidP="004B06F6">
      <w:pPr>
        <w:pStyle w:val="ListParagraph"/>
        <w:numPr>
          <w:ilvl w:val="1"/>
          <w:numId w:val="133"/>
        </w:numPr>
        <w:rPr>
          <w:u w:val="single"/>
        </w:rPr>
      </w:pPr>
      <w:r>
        <w:t>He got out with his gun, was threatened by the people in the other car, and then shot the other.</w:t>
      </w:r>
    </w:p>
    <w:p w14:paraId="1BFF176A" w14:textId="77777777" w:rsidR="00817739" w:rsidRPr="00817739" w:rsidRDefault="00380037" w:rsidP="004B06F6">
      <w:pPr>
        <w:pStyle w:val="ListParagraph"/>
        <w:numPr>
          <w:ilvl w:val="1"/>
          <w:numId w:val="133"/>
        </w:numPr>
        <w:rPr>
          <w:u w:val="single"/>
        </w:rPr>
      </w:pPr>
      <w:r w:rsidRPr="000A56DD">
        <w:rPr>
          <w:b/>
          <w:highlight w:val="yellow"/>
        </w:rPr>
        <w:t>Holding</w:t>
      </w:r>
      <w:r>
        <w:rPr>
          <w:b/>
        </w:rPr>
        <w:t xml:space="preserve">: </w:t>
      </w:r>
      <w:r>
        <w:t xml:space="preserve">LaVoie was justified in killing as long as he had reasonable grounds for believing he is in danger of being killed or gravely injured. </w:t>
      </w:r>
    </w:p>
    <w:p w14:paraId="05A90770" w14:textId="2CB1714E" w:rsidR="00380037" w:rsidRPr="00990CB9" w:rsidRDefault="00817739" w:rsidP="00817739">
      <w:pPr>
        <w:pStyle w:val="ListParagraph"/>
        <w:numPr>
          <w:ilvl w:val="2"/>
          <w:numId w:val="133"/>
        </w:numPr>
        <w:rPr>
          <w:u w:val="single"/>
        </w:rPr>
      </w:pPr>
      <w:r>
        <w:t xml:space="preserve">Court does not suggest that he has any obligation to retreat. </w:t>
      </w:r>
      <w:r w:rsidR="00380037">
        <w:t xml:space="preserve"> </w:t>
      </w:r>
    </w:p>
    <w:p w14:paraId="48E7FC38" w14:textId="46DD1F2E" w:rsidR="00990CB9" w:rsidRPr="00C01ECC" w:rsidRDefault="00990CB9" w:rsidP="00817739">
      <w:pPr>
        <w:pStyle w:val="ListParagraph"/>
        <w:numPr>
          <w:ilvl w:val="2"/>
          <w:numId w:val="133"/>
        </w:numPr>
        <w:rPr>
          <w:u w:val="single"/>
        </w:rPr>
      </w:pPr>
      <w:r>
        <w:t xml:space="preserve">Court applies an OBJECTIVE person standard: would a reasonabley person have believed that the situation put him in imminent danger of being harmed? </w:t>
      </w:r>
    </w:p>
    <w:p w14:paraId="216AC165" w14:textId="29D19CB8" w:rsidR="00C01ECC" w:rsidRPr="00C01ECC" w:rsidRDefault="00C01ECC" w:rsidP="00817739">
      <w:pPr>
        <w:pStyle w:val="ListParagraph"/>
        <w:numPr>
          <w:ilvl w:val="2"/>
          <w:numId w:val="133"/>
        </w:numPr>
        <w:rPr>
          <w:u w:val="single"/>
        </w:rPr>
      </w:pPr>
      <w:r>
        <w:rPr>
          <w:b/>
        </w:rPr>
        <w:t xml:space="preserve">Possibility of Mitigation: </w:t>
      </w:r>
      <w:r>
        <w:t>If he actually believed he was endangered but it was unreasonable to believe that, there may be an “</w:t>
      </w:r>
      <w:r>
        <w:rPr>
          <w:b/>
        </w:rPr>
        <w:t xml:space="preserve">Imperfect Self Defense” </w:t>
      </w:r>
      <w:r>
        <w:t>effect</w:t>
      </w:r>
      <w:r>
        <w:sym w:font="Wingdings" w:char="F0E0"/>
      </w:r>
      <w:r>
        <w:t xml:space="preserve"> </w:t>
      </w:r>
      <w:r>
        <w:rPr>
          <w:b/>
        </w:rPr>
        <w:t xml:space="preserve">Mitigation to Voluntary Manslaughter. </w:t>
      </w:r>
    </w:p>
    <w:p w14:paraId="77AC310C" w14:textId="04E28013" w:rsidR="00C01ECC" w:rsidRPr="00C01ECC" w:rsidRDefault="00C01ECC" w:rsidP="00C01ECC">
      <w:pPr>
        <w:pStyle w:val="ListParagraph"/>
        <w:numPr>
          <w:ilvl w:val="0"/>
          <w:numId w:val="133"/>
        </w:numPr>
        <w:rPr>
          <w:u w:val="single"/>
        </w:rPr>
      </w:pPr>
      <w:r>
        <w:rPr>
          <w:b/>
          <w:i/>
        </w:rPr>
        <w:t>State v. Leidholm</w:t>
      </w:r>
      <w:r>
        <w:t>, Supreme Court of North Dakota, 1983</w:t>
      </w:r>
    </w:p>
    <w:p w14:paraId="0CDFE861" w14:textId="5EA28F8C" w:rsidR="00C01ECC" w:rsidRPr="00C01ECC" w:rsidRDefault="00C01ECC" w:rsidP="00C01ECC">
      <w:pPr>
        <w:pStyle w:val="ListParagraph"/>
        <w:numPr>
          <w:ilvl w:val="1"/>
          <w:numId w:val="133"/>
        </w:numPr>
        <w:rPr>
          <w:u w:val="single"/>
        </w:rPr>
      </w:pPr>
      <w:r>
        <w:t>Leidholm and husband went to gun party, then returned home and he beat her up, wouldn’t let her call the police.</w:t>
      </w:r>
    </w:p>
    <w:p w14:paraId="614CE964" w14:textId="29197298" w:rsidR="00C01ECC" w:rsidRPr="00C01ECC" w:rsidRDefault="00C01ECC" w:rsidP="00C01ECC">
      <w:pPr>
        <w:pStyle w:val="ListParagraph"/>
        <w:numPr>
          <w:ilvl w:val="1"/>
          <w:numId w:val="133"/>
        </w:numPr>
        <w:rPr>
          <w:u w:val="single"/>
        </w:rPr>
      </w:pPr>
      <w:r>
        <w:t>He went to bed, and she stabbed him to death while he was asleep.</w:t>
      </w:r>
    </w:p>
    <w:p w14:paraId="7F3B82E4" w14:textId="60CD7779" w:rsidR="00C01ECC" w:rsidRPr="007E682A" w:rsidRDefault="007E682A" w:rsidP="00C01ECC">
      <w:pPr>
        <w:pStyle w:val="ListParagraph"/>
        <w:numPr>
          <w:ilvl w:val="1"/>
          <w:numId w:val="133"/>
        </w:numPr>
        <w:rPr>
          <w:u w:val="single"/>
        </w:rPr>
      </w:pPr>
      <w:r>
        <w:rPr>
          <w:b/>
        </w:rPr>
        <w:t xml:space="preserve">State: </w:t>
      </w:r>
      <w:r>
        <w:t>He was asleep and not currently an imminent threat.</w:t>
      </w:r>
    </w:p>
    <w:p w14:paraId="4E6A5862" w14:textId="3B862174" w:rsidR="007E682A" w:rsidRPr="007E682A" w:rsidRDefault="007E682A" w:rsidP="00C01ECC">
      <w:pPr>
        <w:pStyle w:val="ListParagraph"/>
        <w:numPr>
          <w:ilvl w:val="1"/>
          <w:numId w:val="133"/>
        </w:numPr>
        <w:rPr>
          <w:u w:val="single"/>
        </w:rPr>
      </w:pPr>
      <w:r>
        <w:rPr>
          <w:b/>
        </w:rPr>
        <w:t xml:space="preserve">Defense: </w:t>
      </w:r>
      <w:r>
        <w:t xml:space="preserve">Could have woken up at any moment, history of abuse, she felt in constant danger by his presence. </w:t>
      </w:r>
    </w:p>
    <w:p w14:paraId="7EB061AF" w14:textId="1D107D68" w:rsidR="00CF7D26" w:rsidRPr="00CF7D26" w:rsidRDefault="007E682A" w:rsidP="00CF7D26">
      <w:pPr>
        <w:pStyle w:val="ListParagraph"/>
        <w:numPr>
          <w:ilvl w:val="2"/>
          <w:numId w:val="133"/>
        </w:numPr>
        <w:rPr>
          <w:u w:val="single"/>
        </w:rPr>
      </w:pPr>
      <w:r>
        <w:rPr>
          <w:b/>
        </w:rPr>
        <w:t>Imminence is not based on immediacy</w:t>
      </w:r>
      <w:r w:rsidR="00CF7D26">
        <w:rPr>
          <w:b/>
        </w:rPr>
        <w:t>.</w:t>
      </w:r>
    </w:p>
    <w:p w14:paraId="3457C691" w14:textId="797C5FEE" w:rsidR="00354D2F" w:rsidRPr="00354D2F" w:rsidRDefault="00CF7D26" w:rsidP="00354D2F">
      <w:pPr>
        <w:pStyle w:val="ListParagraph"/>
        <w:numPr>
          <w:ilvl w:val="2"/>
          <w:numId w:val="133"/>
        </w:numPr>
        <w:rPr>
          <w:u w:val="single"/>
        </w:rPr>
      </w:pPr>
      <w:r>
        <w:rPr>
          <w:b/>
        </w:rPr>
        <w:t xml:space="preserve">Evidence of Battered Woman Syndrome: </w:t>
      </w:r>
      <w:r>
        <w:t>makes her belief of harm and fear seem more believable and reasonable, helps us understand she has lost the ability to reason th</w:t>
      </w:r>
      <w:r w:rsidR="00354D2F">
        <w:t>rough her actions.</w:t>
      </w:r>
      <w:r w:rsidR="00354D2F">
        <w:rPr>
          <w:u w:val="single"/>
        </w:rPr>
        <w:t xml:space="preserve"> </w:t>
      </w:r>
      <w:r w:rsidR="00354D2F">
        <w:rPr>
          <w:b/>
          <w:u w:val="single"/>
        </w:rPr>
        <w:t>Psychological Dimension of fear.</w:t>
      </w:r>
    </w:p>
    <w:p w14:paraId="586A1A36" w14:textId="3599FBEC" w:rsidR="00354D2F" w:rsidRPr="00354D2F" w:rsidRDefault="00354D2F" w:rsidP="00354D2F">
      <w:pPr>
        <w:pStyle w:val="ListParagraph"/>
        <w:numPr>
          <w:ilvl w:val="2"/>
          <w:numId w:val="133"/>
        </w:numPr>
        <w:rPr>
          <w:u w:val="single"/>
        </w:rPr>
      </w:pPr>
      <w:r>
        <w:rPr>
          <w:b/>
        </w:rPr>
        <w:t>Retreat:</w:t>
      </w:r>
      <w:r>
        <w:t xml:space="preserve"> The statute requires her to retreat (he lived in the same home as her), but it may not have been psychologically available to her. </w:t>
      </w:r>
    </w:p>
    <w:p w14:paraId="7D5E683B" w14:textId="121EA901" w:rsidR="00C01ECC" w:rsidRPr="00176E43" w:rsidRDefault="00354D2F" w:rsidP="00C01ECC">
      <w:pPr>
        <w:pStyle w:val="ListParagraph"/>
        <w:numPr>
          <w:ilvl w:val="1"/>
          <w:numId w:val="133"/>
        </w:numPr>
        <w:rPr>
          <w:u w:val="single"/>
        </w:rPr>
      </w:pPr>
      <w:r w:rsidRPr="00354D2F">
        <w:rPr>
          <w:b/>
          <w:highlight w:val="yellow"/>
        </w:rPr>
        <w:t>Holding</w:t>
      </w:r>
      <w:r>
        <w:rPr>
          <w:b/>
        </w:rPr>
        <w:t xml:space="preserve">: </w:t>
      </w:r>
      <w:r>
        <w:t xml:space="preserve">The jury should have used a subjective standard, NOT a “reasonably prudent person” standard and allow psychological evidence and individual characteristics in. </w:t>
      </w:r>
    </w:p>
    <w:p w14:paraId="3D4636F9" w14:textId="7BB694E5" w:rsidR="00176E43" w:rsidRDefault="00176E43" w:rsidP="00176E43">
      <w:pPr>
        <w:pStyle w:val="ListParagraph"/>
        <w:numPr>
          <w:ilvl w:val="2"/>
          <w:numId w:val="133"/>
        </w:numPr>
        <w:rPr>
          <w:u w:val="single"/>
        </w:rPr>
      </w:pPr>
      <w:r>
        <w:rPr>
          <w:b/>
        </w:rPr>
        <w:t>This creates a more subjective standard, but it is NOT entirely subjective:</w:t>
      </w:r>
      <w:r>
        <w:rPr>
          <w:u w:val="single"/>
        </w:rPr>
        <w:t xml:space="preserve"> test reasonableness within the context of actor’s stuation, but still consider what is reasonable. </w:t>
      </w:r>
    </w:p>
    <w:p w14:paraId="38F3CAC4" w14:textId="7AFE23DB" w:rsidR="00176E43" w:rsidRPr="00176E43" w:rsidRDefault="00176E43" w:rsidP="00176E43">
      <w:pPr>
        <w:pStyle w:val="ListParagraph"/>
        <w:numPr>
          <w:ilvl w:val="2"/>
          <w:numId w:val="133"/>
        </w:numPr>
        <w:rPr>
          <w:u w:val="single"/>
        </w:rPr>
      </w:pPr>
      <w:r>
        <w:rPr>
          <w:b/>
        </w:rPr>
        <w:t>Purely subjective:</w:t>
      </w:r>
      <w:r>
        <w:t xml:space="preserve"> Did this person think it was reasonable? </w:t>
      </w:r>
    </w:p>
    <w:p w14:paraId="6825536B" w14:textId="1624A088" w:rsidR="00176E43" w:rsidRPr="00B851DF" w:rsidRDefault="00176E43" w:rsidP="00176E43">
      <w:pPr>
        <w:pStyle w:val="ListParagraph"/>
        <w:numPr>
          <w:ilvl w:val="2"/>
          <w:numId w:val="133"/>
        </w:numPr>
        <w:rPr>
          <w:u w:val="single"/>
        </w:rPr>
      </w:pPr>
      <w:r>
        <w:rPr>
          <w:b/>
        </w:rPr>
        <w:t>Hybrid:</w:t>
      </w:r>
      <w:r>
        <w:rPr>
          <w:u w:val="single"/>
        </w:rPr>
        <w:t xml:space="preserve"> </w:t>
      </w:r>
      <w:r>
        <w:t xml:space="preserve">Would a reasonable person in this person’s shoes think it was reasonable? </w:t>
      </w:r>
    </w:p>
    <w:p w14:paraId="0E4BBAC7" w14:textId="634EDC50" w:rsidR="00B851DF" w:rsidRPr="00B851DF" w:rsidRDefault="00B851DF" w:rsidP="00176E43">
      <w:pPr>
        <w:pStyle w:val="ListParagraph"/>
        <w:numPr>
          <w:ilvl w:val="2"/>
          <w:numId w:val="133"/>
        </w:numPr>
        <w:rPr>
          <w:u w:val="single"/>
        </w:rPr>
      </w:pPr>
      <w:r>
        <w:rPr>
          <w:b/>
        </w:rPr>
        <w:t>Defense wanted jury instruction on battered women’s syndrome, but court holds that it’s unnecessary:</w:t>
      </w:r>
      <w:r>
        <w:t xml:space="preserve"> redundant with the new subjective standard. </w:t>
      </w:r>
    </w:p>
    <w:p w14:paraId="0D2F1BEC" w14:textId="40A1062B" w:rsidR="00B851DF" w:rsidRPr="00B851DF" w:rsidRDefault="00B851DF" w:rsidP="00B851DF">
      <w:pPr>
        <w:pStyle w:val="ListParagraph"/>
        <w:numPr>
          <w:ilvl w:val="0"/>
          <w:numId w:val="133"/>
        </w:numPr>
        <w:rPr>
          <w:u w:val="single"/>
        </w:rPr>
      </w:pPr>
      <w:r>
        <w:rPr>
          <w:b/>
          <w:i/>
        </w:rPr>
        <w:t>People v. Goetz</w:t>
      </w:r>
      <w:r w:rsidR="00337AFF">
        <w:rPr>
          <w:b/>
          <w:i/>
        </w:rPr>
        <w:t>,</w:t>
      </w:r>
      <w:r>
        <w:rPr>
          <w:b/>
          <w:i/>
        </w:rPr>
        <w:t xml:space="preserve"> </w:t>
      </w:r>
      <w:r>
        <w:t>Court of Appeals of New York, 1986</w:t>
      </w:r>
    </w:p>
    <w:p w14:paraId="7C7669B9" w14:textId="77777777" w:rsidR="00337AFF" w:rsidRPr="00337AFF" w:rsidRDefault="00337AFF" w:rsidP="00B851DF">
      <w:pPr>
        <w:pStyle w:val="ListParagraph"/>
        <w:numPr>
          <w:ilvl w:val="1"/>
          <w:numId w:val="133"/>
        </w:numPr>
        <w:rPr>
          <w:u w:val="single"/>
        </w:rPr>
      </w:pPr>
      <w:r>
        <w:t>Goetz indicted on attempted murder for shooting four young men on subway after they asked for money.</w:t>
      </w:r>
    </w:p>
    <w:p w14:paraId="4037CC10" w14:textId="77777777" w:rsidR="00A807F2" w:rsidRPr="00A807F2" w:rsidRDefault="00A807F2" w:rsidP="00B851DF">
      <w:pPr>
        <w:pStyle w:val="ListParagraph"/>
        <w:numPr>
          <w:ilvl w:val="1"/>
          <w:numId w:val="133"/>
        </w:numPr>
        <w:rPr>
          <w:u w:val="single"/>
        </w:rPr>
      </w:pPr>
      <w:r>
        <w:t>Indictment was quashed because the prosecutor used an objective instead of subjective element in defense.</w:t>
      </w:r>
    </w:p>
    <w:p w14:paraId="406DCC59" w14:textId="77777777" w:rsidR="002D7402" w:rsidRPr="002D7402" w:rsidRDefault="00A807F2" w:rsidP="00B851DF">
      <w:pPr>
        <w:pStyle w:val="ListParagraph"/>
        <w:numPr>
          <w:ilvl w:val="1"/>
          <w:numId w:val="133"/>
        </w:numPr>
        <w:rPr>
          <w:u w:val="single"/>
        </w:rPr>
      </w:pPr>
      <w:r>
        <w:rPr>
          <w:b/>
        </w:rPr>
        <w:t xml:space="preserve">Holding: </w:t>
      </w:r>
      <w:r>
        <w:t xml:space="preserve">The standard should NOT be what the defendant thought was reasonable, but rather whether it actually was reasonable from his standpoint. </w:t>
      </w:r>
    </w:p>
    <w:p w14:paraId="4BFFC97B" w14:textId="77777777" w:rsidR="002D7402" w:rsidRPr="002D7402" w:rsidRDefault="002D7402" w:rsidP="002D7402">
      <w:pPr>
        <w:pStyle w:val="ListParagraph"/>
        <w:numPr>
          <w:ilvl w:val="2"/>
          <w:numId w:val="133"/>
        </w:numPr>
        <w:rPr>
          <w:u w:val="single"/>
        </w:rPr>
      </w:pPr>
      <w:r>
        <w:rPr>
          <w:b/>
        </w:rPr>
        <w:t>Determination of reasonableness:</w:t>
      </w:r>
      <w:r>
        <w:t xml:space="preserve"> includes consideration of circumstances, but does not mean an entirely subjective view.</w:t>
      </w:r>
    </w:p>
    <w:p w14:paraId="657EDC16" w14:textId="77777777" w:rsidR="002D7402" w:rsidRPr="002D7402" w:rsidRDefault="002D7402" w:rsidP="002D7402">
      <w:pPr>
        <w:pStyle w:val="ListParagraph"/>
        <w:numPr>
          <w:ilvl w:val="2"/>
          <w:numId w:val="133"/>
        </w:numPr>
        <w:rPr>
          <w:u w:val="single"/>
        </w:rPr>
      </w:pPr>
      <w:r>
        <w:rPr>
          <w:b/>
        </w:rPr>
        <w:t>This is much closer to Leidholm.</w:t>
      </w:r>
    </w:p>
    <w:p w14:paraId="6366D003" w14:textId="39FB7A24" w:rsidR="00B851DF" w:rsidRPr="00054058" w:rsidRDefault="00337AFF" w:rsidP="002D7402">
      <w:pPr>
        <w:pStyle w:val="ListParagraph"/>
        <w:numPr>
          <w:ilvl w:val="2"/>
          <w:numId w:val="133"/>
        </w:numPr>
        <w:rPr>
          <w:u w:val="single"/>
        </w:rPr>
      </w:pPr>
      <w:r>
        <w:t xml:space="preserve"> </w:t>
      </w:r>
      <w:r w:rsidR="002D7402">
        <w:t xml:space="preserve">Court calls it objective, but it is very different from LaVoie. </w:t>
      </w:r>
    </w:p>
    <w:p w14:paraId="3229D890" w14:textId="0A65CE07" w:rsidR="00054058" w:rsidRPr="00054058" w:rsidRDefault="00054058" w:rsidP="002D7402">
      <w:pPr>
        <w:pStyle w:val="ListParagraph"/>
        <w:numPr>
          <w:ilvl w:val="2"/>
          <w:numId w:val="133"/>
        </w:numPr>
        <w:rPr>
          <w:b/>
          <w:u w:val="single"/>
        </w:rPr>
      </w:pPr>
      <w:r w:rsidRPr="00054058">
        <w:rPr>
          <w:b/>
        </w:rPr>
        <w:t xml:space="preserve">But there is a major difference between Goetz and Leidholm: </w:t>
      </w:r>
    </w:p>
    <w:p w14:paraId="0048DBB5" w14:textId="0249D275" w:rsidR="00054058" w:rsidRPr="00F612F8" w:rsidRDefault="00F612F8" w:rsidP="00054058">
      <w:pPr>
        <w:pStyle w:val="ListParagraph"/>
        <w:numPr>
          <w:ilvl w:val="3"/>
          <w:numId w:val="133"/>
        </w:numPr>
        <w:rPr>
          <w:b/>
          <w:u w:val="single"/>
        </w:rPr>
      </w:pPr>
      <w:r>
        <w:rPr>
          <w:b/>
        </w:rPr>
        <w:t xml:space="preserve">Goetz: </w:t>
      </w:r>
      <w:r>
        <w:t>Generalized fear of being mugged.</w:t>
      </w:r>
    </w:p>
    <w:p w14:paraId="51E9680E" w14:textId="349880E7" w:rsidR="00F612F8" w:rsidRPr="00054058" w:rsidRDefault="00F612F8" w:rsidP="00054058">
      <w:pPr>
        <w:pStyle w:val="ListParagraph"/>
        <w:numPr>
          <w:ilvl w:val="3"/>
          <w:numId w:val="133"/>
        </w:numPr>
        <w:rPr>
          <w:b/>
          <w:u w:val="single"/>
        </w:rPr>
      </w:pPr>
      <w:r>
        <w:rPr>
          <w:b/>
        </w:rPr>
        <w:t>Leidholm:</w:t>
      </w:r>
      <w:r>
        <w:rPr>
          <w:b/>
          <w:u w:val="single"/>
        </w:rPr>
        <w:t xml:space="preserve"> </w:t>
      </w:r>
      <w:r>
        <w:t xml:space="preserve">Specific sense of fear with one individual. </w:t>
      </w:r>
    </w:p>
    <w:p w14:paraId="7E9DA17B" w14:textId="77777777" w:rsidR="00054058" w:rsidRDefault="00054058" w:rsidP="002D7402">
      <w:pPr>
        <w:rPr>
          <w:u w:val="single"/>
        </w:rPr>
      </w:pPr>
    </w:p>
    <w:p w14:paraId="7D89296C" w14:textId="327477C9" w:rsidR="002D7402" w:rsidRDefault="002D7402" w:rsidP="002D7402">
      <w:pPr>
        <w:rPr>
          <w:b/>
          <w:u w:val="single"/>
        </w:rPr>
      </w:pPr>
      <w:r>
        <w:rPr>
          <w:b/>
          <w:u w:val="single"/>
        </w:rPr>
        <w:t>Summary:</w:t>
      </w:r>
    </w:p>
    <w:p w14:paraId="120705C1" w14:textId="1C054998" w:rsidR="002D7402" w:rsidRPr="00FB3A34" w:rsidRDefault="002D7402" w:rsidP="002D7402">
      <w:pPr>
        <w:pStyle w:val="ListParagraph"/>
        <w:numPr>
          <w:ilvl w:val="0"/>
          <w:numId w:val="140"/>
        </w:numPr>
        <w:rPr>
          <w:b/>
          <w:u w:val="single"/>
        </w:rPr>
      </w:pPr>
      <w:r>
        <w:t>LaVoie: reasonably prudent/objective p</w:t>
      </w:r>
      <w:r w:rsidR="00FB3A34">
        <w:t>erson. Just your average person.</w:t>
      </w:r>
    </w:p>
    <w:p w14:paraId="1350C0E8" w14:textId="11E5005F" w:rsidR="00FB3A34" w:rsidRPr="002D7402" w:rsidRDefault="00FB3A34" w:rsidP="00FB3A34">
      <w:pPr>
        <w:pStyle w:val="ListParagraph"/>
        <w:numPr>
          <w:ilvl w:val="1"/>
          <w:numId w:val="140"/>
        </w:numPr>
        <w:rPr>
          <w:b/>
          <w:u w:val="single"/>
        </w:rPr>
      </w:pPr>
      <w:r>
        <w:t xml:space="preserve">The circumstances that a reasonably prudent person in those circumstnaces would feel. </w:t>
      </w:r>
    </w:p>
    <w:p w14:paraId="132E2E83" w14:textId="46B91F4A" w:rsidR="002D7402" w:rsidRPr="00FB3A34" w:rsidRDefault="002D7402" w:rsidP="002D7402">
      <w:pPr>
        <w:pStyle w:val="ListParagraph"/>
        <w:numPr>
          <w:ilvl w:val="0"/>
          <w:numId w:val="140"/>
        </w:numPr>
        <w:rPr>
          <w:b/>
          <w:u w:val="single"/>
        </w:rPr>
      </w:pPr>
      <w:r>
        <w:t xml:space="preserve">Leidholm/Goetz: start with the same initial question (you can’t move on if the person did not actually believe subjectively that </w:t>
      </w:r>
      <w:r w:rsidR="00E901B5">
        <w:t>he was endangered) and then the second question is not purely subjective, but it has more of a subjective component.</w:t>
      </w:r>
    </w:p>
    <w:p w14:paraId="194C002D" w14:textId="22B7BEF4" w:rsidR="00FB3A34" w:rsidRPr="002D7402" w:rsidRDefault="00FB3A34" w:rsidP="00FB3A34">
      <w:pPr>
        <w:pStyle w:val="ListParagraph"/>
        <w:numPr>
          <w:ilvl w:val="1"/>
          <w:numId w:val="140"/>
        </w:numPr>
        <w:rPr>
          <w:b/>
          <w:u w:val="single"/>
        </w:rPr>
      </w:pPr>
      <w:r>
        <w:t xml:space="preserve">Was it reasonable for someone in that circumstance and with his/her psychological situation to perceive what they did. </w:t>
      </w:r>
    </w:p>
    <w:p w14:paraId="7CF7F137" w14:textId="77777777" w:rsidR="000E286C" w:rsidRPr="00176E43" w:rsidRDefault="000E286C" w:rsidP="000E286C">
      <w:pPr>
        <w:pStyle w:val="ListParagraph"/>
        <w:ind w:left="2160"/>
        <w:rPr>
          <w:u w:val="single"/>
        </w:rPr>
      </w:pPr>
    </w:p>
    <w:p w14:paraId="2FD4B237" w14:textId="75929381" w:rsidR="00C01ECC" w:rsidRDefault="00C01ECC" w:rsidP="00C01ECC">
      <w:pPr>
        <w:rPr>
          <w:b/>
          <w:u w:val="single"/>
        </w:rPr>
      </w:pPr>
      <w:r>
        <w:rPr>
          <w:b/>
          <w:u w:val="single"/>
        </w:rPr>
        <w:t>Standards for the Defense of Others:</w:t>
      </w:r>
    </w:p>
    <w:p w14:paraId="0DC5BA8E" w14:textId="0A63B804" w:rsidR="00C01ECC" w:rsidRPr="00C01ECC" w:rsidRDefault="00C01ECC" w:rsidP="00C01ECC">
      <w:pPr>
        <w:pStyle w:val="ListParagraph"/>
        <w:numPr>
          <w:ilvl w:val="0"/>
          <w:numId w:val="138"/>
        </w:numPr>
        <w:rPr>
          <w:b/>
          <w:u w:val="single"/>
        </w:rPr>
      </w:pPr>
      <w:r>
        <w:t xml:space="preserve">Parallel doctrine: there is a right to use defensive force in defense of others if the person believes that the mother is in danger of imminent harm. </w:t>
      </w:r>
    </w:p>
    <w:p w14:paraId="6E5D3FC1" w14:textId="2E252120" w:rsidR="00C01ECC" w:rsidRPr="00C01ECC" w:rsidRDefault="00C01ECC" w:rsidP="00C01ECC">
      <w:pPr>
        <w:pStyle w:val="ListParagraph"/>
        <w:numPr>
          <w:ilvl w:val="0"/>
          <w:numId w:val="138"/>
        </w:numPr>
        <w:rPr>
          <w:b/>
          <w:u w:val="single"/>
        </w:rPr>
      </w:pPr>
      <w:r>
        <w:t>Requires that, if the other person was there, he would have been justified in using self defense.</w:t>
      </w:r>
    </w:p>
    <w:p w14:paraId="61748324" w14:textId="712A1102" w:rsidR="00C01ECC" w:rsidRPr="00C01ECC" w:rsidRDefault="00C01ECC" w:rsidP="00C01ECC">
      <w:pPr>
        <w:pStyle w:val="ListParagraph"/>
        <w:numPr>
          <w:ilvl w:val="0"/>
          <w:numId w:val="138"/>
        </w:numPr>
        <w:rPr>
          <w:b/>
          <w:u w:val="single"/>
        </w:rPr>
      </w:pPr>
      <w:r>
        <w:rPr>
          <w:b/>
        </w:rPr>
        <w:t xml:space="preserve">Minority of jurisdictions: </w:t>
      </w:r>
      <w:r>
        <w:t xml:space="preserve">Require that the D was factually correct in perceiving that defense was necessary. </w:t>
      </w:r>
    </w:p>
    <w:p w14:paraId="617453EA" w14:textId="77777777" w:rsidR="000A56DD" w:rsidRPr="00FB550E" w:rsidRDefault="000A56DD" w:rsidP="000A56DD">
      <w:pPr>
        <w:pStyle w:val="ListParagraph"/>
        <w:ind w:left="2160"/>
        <w:rPr>
          <w:u w:val="single"/>
        </w:rPr>
      </w:pPr>
    </w:p>
    <w:sectPr w:rsidR="000A56DD" w:rsidRPr="00FB550E" w:rsidSect="00E449A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A5580" w14:textId="77777777" w:rsidR="001E1FAA" w:rsidRDefault="001E1FAA" w:rsidP="001A4B75">
      <w:r>
        <w:separator/>
      </w:r>
    </w:p>
  </w:endnote>
  <w:endnote w:type="continuationSeparator" w:id="0">
    <w:p w14:paraId="0338FEEB" w14:textId="77777777" w:rsidR="001E1FAA" w:rsidRDefault="001E1FAA" w:rsidP="001A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E6343" w14:textId="77777777" w:rsidR="00354D2F" w:rsidRDefault="00354D2F" w:rsidP="001A4B7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8DB9F" w14:textId="77777777" w:rsidR="00354D2F" w:rsidRDefault="00354D2F" w:rsidP="001A4B7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2CD21" w14:textId="77777777" w:rsidR="00354D2F" w:rsidRPr="00117445" w:rsidRDefault="00354D2F" w:rsidP="001A4B75">
    <w:pPr>
      <w:pStyle w:val="Footer"/>
      <w:rPr>
        <w:rStyle w:val="PageNumber"/>
      </w:rPr>
    </w:pPr>
    <w:r w:rsidRPr="00117445">
      <w:rPr>
        <w:rStyle w:val="PageNumber"/>
      </w:rPr>
      <w:fldChar w:fldCharType="begin"/>
    </w:r>
    <w:r w:rsidRPr="00117445">
      <w:rPr>
        <w:rStyle w:val="PageNumber"/>
      </w:rPr>
      <w:instrText xml:space="preserve">PAGE  </w:instrText>
    </w:r>
    <w:r w:rsidRPr="00117445">
      <w:rPr>
        <w:rStyle w:val="PageNumber"/>
      </w:rPr>
      <w:fldChar w:fldCharType="separate"/>
    </w:r>
    <w:r w:rsidR="00DD70B5">
      <w:rPr>
        <w:rStyle w:val="PageNumber"/>
        <w:noProof/>
      </w:rPr>
      <w:t>1</w:t>
    </w:r>
    <w:r w:rsidRPr="00117445">
      <w:rPr>
        <w:rStyle w:val="PageNumber"/>
      </w:rPr>
      <w:fldChar w:fldCharType="end"/>
    </w:r>
  </w:p>
  <w:p w14:paraId="3746233E" w14:textId="77777777" w:rsidR="00354D2F" w:rsidRDefault="00354D2F" w:rsidP="001A4B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90BA4" w14:textId="77777777" w:rsidR="001E1FAA" w:rsidRDefault="001E1FAA" w:rsidP="001A4B75">
      <w:r>
        <w:separator/>
      </w:r>
    </w:p>
  </w:footnote>
  <w:footnote w:type="continuationSeparator" w:id="0">
    <w:p w14:paraId="386B95EA" w14:textId="77777777" w:rsidR="001E1FAA" w:rsidRDefault="001E1FAA" w:rsidP="001A4B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7DF"/>
    <w:multiLevelType w:val="hybridMultilevel"/>
    <w:tmpl w:val="937C9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07340"/>
    <w:multiLevelType w:val="hybridMultilevel"/>
    <w:tmpl w:val="60A4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81618"/>
    <w:multiLevelType w:val="hybridMultilevel"/>
    <w:tmpl w:val="A7366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92C41"/>
    <w:multiLevelType w:val="hybridMultilevel"/>
    <w:tmpl w:val="065C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80B2C"/>
    <w:multiLevelType w:val="hybridMultilevel"/>
    <w:tmpl w:val="B414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5D4A26"/>
    <w:multiLevelType w:val="hybridMultilevel"/>
    <w:tmpl w:val="B0762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B92564"/>
    <w:multiLevelType w:val="hybridMultilevel"/>
    <w:tmpl w:val="9A9A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0457D3"/>
    <w:multiLevelType w:val="hybridMultilevel"/>
    <w:tmpl w:val="FC82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6B4152"/>
    <w:multiLevelType w:val="hybridMultilevel"/>
    <w:tmpl w:val="62E0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EE4FF1"/>
    <w:multiLevelType w:val="hybridMultilevel"/>
    <w:tmpl w:val="49607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C17D46"/>
    <w:multiLevelType w:val="hybridMultilevel"/>
    <w:tmpl w:val="59F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FA0378"/>
    <w:multiLevelType w:val="hybridMultilevel"/>
    <w:tmpl w:val="A2261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800E93"/>
    <w:multiLevelType w:val="hybridMultilevel"/>
    <w:tmpl w:val="BBEE320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06EA7E06"/>
    <w:multiLevelType w:val="hybridMultilevel"/>
    <w:tmpl w:val="0AA0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2055A"/>
    <w:multiLevelType w:val="hybridMultilevel"/>
    <w:tmpl w:val="142C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5C0ED8"/>
    <w:multiLevelType w:val="hybridMultilevel"/>
    <w:tmpl w:val="F5A8F0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400C10"/>
    <w:multiLevelType w:val="hybridMultilevel"/>
    <w:tmpl w:val="2D7E8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9472C7D"/>
    <w:multiLevelType w:val="hybridMultilevel"/>
    <w:tmpl w:val="69788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AC26517"/>
    <w:multiLevelType w:val="hybridMultilevel"/>
    <w:tmpl w:val="547A46E2"/>
    <w:lvl w:ilvl="0" w:tplc="C0667D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B3130B"/>
    <w:multiLevelType w:val="hybridMultilevel"/>
    <w:tmpl w:val="7BCCB9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C1D668C"/>
    <w:multiLevelType w:val="hybridMultilevel"/>
    <w:tmpl w:val="B60C8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CDF09E6"/>
    <w:multiLevelType w:val="hybridMultilevel"/>
    <w:tmpl w:val="F9A2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D37EE5"/>
    <w:multiLevelType w:val="hybridMultilevel"/>
    <w:tmpl w:val="C4242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6D67EC"/>
    <w:multiLevelType w:val="hybridMultilevel"/>
    <w:tmpl w:val="2CE83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A42031"/>
    <w:multiLevelType w:val="hybridMultilevel"/>
    <w:tmpl w:val="D4D22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051B58"/>
    <w:multiLevelType w:val="hybridMultilevel"/>
    <w:tmpl w:val="6EA6747C"/>
    <w:lvl w:ilvl="0" w:tplc="04090001">
      <w:start w:val="1"/>
      <w:numFmt w:val="bullet"/>
      <w:lvlText w:val=""/>
      <w:lvlJc w:val="left"/>
      <w:pPr>
        <w:ind w:left="720" w:hanging="360"/>
      </w:pPr>
      <w:rPr>
        <w:rFonts w:ascii="Symbol" w:hAnsi="Symbol" w:hint="default"/>
        <w:b w:val="0"/>
        <w:i w:val="0"/>
      </w:rPr>
    </w:lvl>
    <w:lvl w:ilvl="1" w:tplc="B89E0374">
      <w:start w:val="1"/>
      <w:numFmt w:val="lowerLetter"/>
      <w:lvlText w:val="%2."/>
      <w:lvlJc w:val="left"/>
      <w:pPr>
        <w:ind w:left="1080" w:hanging="360"/>
      </w:pPr>
      <w:rPr>
        <w:b w:val="0"/>
        <w:i w:val="0"/>
      </w:rPr>
    </w:lvl>
    <w:lvl w:ilvl="2" w:tplc="954885FC">
      <w:start w:val="1"/>
      <w:numFmt w:val="lowerRoman"/>
      <w:lvlText w:val="%3."/>
      <w:lvlJc w:val="right"/>
      <w:pPr>
        <w:ind w:left="1800" w:hanging="180"/>
      </w:pPr>
      <w:rPr>
        <w:b w:val="0"/>
        <w:i w:val="0"/>
      </w:rPr>
    </w:lvl>
    <w:lvl w:ilvl="3" w:tplc="9DDC72EE">
      <w:start w:val="1"/>
      <w:numFmt w:val="decimal"/>
      <w:lvlText w:val="%4."/>
      <w:lvlJc w:val="left"/>
      <w:pPr>
        <w:ind w:left="2520" w:hanging="360"/>
      </w:pPr>
      <w:rPr>
        <w:b w:val="0"/>
        <w:i w:val="0"/>
      </w:rPr>
    </w:lvl>
    <w:lvl w:ilvl="4" w:tplc="BB9E3FB0">
      <w:start w:val="1"/>
      <w:numFmt w:val="lowerLetter"/>
      <w:lvlText w:val="%5."/>
      <w:lvlJc w:val="left"/>
      <w:pPr>
        <w:ind w:left="3240" w:hanging="360"/>
      </w:pPr>
      <w:rPr>
        <w:b w:val="0"/>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15C304C"/>
    <w:multiLevelType w:val="hybridMultilevel"/>
    <w:tmpl w:val="FA9A7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714576"/>
    <w:multiLevelType w:val="hybridMultilevel"/>
    <w:tmpl w:val="0E60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22A1245"/>
    <w:multiLevelType w:val="hybridMultilevel"/>
    <w:tmpl w:val="436CE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B3143A"/>
    <w:multiLevelType w:val="hybridMultilevel"/>
    <w:tmpl w:val="521A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33172A0"/>
    <w:multiLevelType w:val="hybridMultilevel"/>
    <w:tmpl w:val="8020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407066B"/>
    <w:multiLevelType w:val="hybridMultilevel"/>
    <w:tmpl w:val="E5DC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6394D28"/>
    <w:multiLevelType w:val="hybridMultilevel"/>
    <w:tmpl w:val="581EE6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6735E46"/>
    <w:multiLevelType w:val="hybridMultilevel"/>
    <w:tmpl w:val="F40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67D6D47"/>
    <w:multiLevelType w:val="hybridMultilevel"/>
    <w:tmpl w:val="0734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8687BF9"/>
    <w:multiLevelType w:val="hybridMultilevel"/>
    <w:tmpl w:val="96C81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C42C19"/>
    <w:multiLevelType w:val="hybridMultilevel"/>
    <w:tmpl w:val="D86C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BD568B5"/>
    <w:multiLevelType w:val="hybridMultilevel"/>
    <w:tmpl w:val="7D12A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DB00F9"/>
    <w:multiLevelType w:val="hybridMultilevel"/>
    <w:tmpl w:val="EA625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6A0539"/>
    <w:multiLevelType w:val="hybridMultilevel"/>
    <w:tmpl w:val="2C0C51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391314"/>
    <w:multiLevelType w:val="hybridMultilevel"/>
    <w:tmpl w:val="55D2B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F6C2B41"/>
    <w:multiLevelType w:val="hybridMultilevel"/>
    <w:tmpl w:val="10B0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01106F"/>
    <w:multiLevelType w:val="hybridMultilevel"/>
    <w:tmpl w:val="6F6A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127666"/>
    <w:multiLevelType w:val="hybridMultilevel"/>
    <w:tmpl w:val="E8CE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1B25A29"/>
    <w:multiLevelType w:val="hybridMultilevel"/>
    <w:tmpl w:val="5E16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25421F4"/>
    <w:multiLevelType w:val="hybridMultilevel"/>
    <w:tmpl w:val="7D7C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2917E6"/>
    <w:multiLevelType w:val="hybridMultilevel"/>
    <w:tmpl w:val="F044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46D214F"/>
    <w:multiLevelType w:val="hybridMultilevel"/>
    <w:tmpl w:val="146CE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52B2733"/>
    <w:multiLevelType w:val="hybridMultilevel"/>
    <w:tmpl w:val="381E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6123C98"/>
    <w:multiLevelType w:val="hybridMultilevel"/>
    <w:tmpl w:val="9CA26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8446D11"/>
    <w:multiLevelType w:val="hybridMultilevel"/>
    <w:tmpl w:val="CC72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86C6C4B"/>
    <w:multiLevelType w:val="hybridMultilevel"/>
    <w:tmpl w:val="9452B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97F2338"/>
    <w:multiLevelType w:val="hybridMultilevel"/>
    <w:tmpl w:val="9D00A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932B5A"/>
    <w:multiLevelType w:val="hybridMultilevel"/>
    <w:tmpl w:val="BA96B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997450C"/>
    <w:multiLevelType w:val="hybridMultilevel"/>
    <w:tmpl w:val="45C4C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AEC55A0"/>
    <w:multiLevelType w:val="hybridMultilevel"/>
    <w:tmpl w:val="2E62E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B0467A7"/>
    <w:multiLevelType w:val="hybridMultilevel"/>
    <w:tmpl w:val="961C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B8D0DD3"/>
    <w:multiLevelType w:val="hybridMultilevel"/>
    <w:tmpl w:val="3A0E8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CA50089"/>
    <w:multiLevelType w:val="hybridMultilevel"/>
    <w:tmpl w:val="693A3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DCD4195"/>
    <w:multiLevelType w:val="hybridMultilevel"/>
    <w:tmpl w:val="3FD2A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E965BAC"/>
    <w:multiLevelType w:val="hybridMultilevel"/>
    <w:tmpl w:val="F580D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EDD7F5B"/>
    <w:multiLevelType w:val="hybridMultilevel"/>
    <w:tmpl w:val="43B2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F38210E"/>
    <w:multiLevelType w:val="hybridMultilevel"/>
    <w:tmpl w:val="76A62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0D348E7"/>
    <w:multiLevelType w:val="hybridMultilevel"/>
    <w:tmpl w:val="6CEE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1D20A86"/>
    <w:multiLevelType w:val="hybridMultilevel"/>
    <w:tmpl w:val="48C41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28A199C"/>
    <w:multiLevelType w:val="hybridMultilevel"/>
    <w:tmpl w:val="58BA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2E36791"/>
    <w:multiLevelType w:val="hybridMultilevel"/>
    <w:tmpl w:val="E842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35D3F11"/>
    <w:multiLevelType w:val="hybridMultilevel"/>
    <w:tmpl w:val="57F6C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3A21618"/>
    <w:multiLevelType w:val="hybridMultilevel"/>
    <w:tmpl w:val="71485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3D65966"/>
    <w:multiLevelType w:val="hybridMultilevel"/>
    <w:tmpl w:val="AC5CC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4AD169C"/>
    <w:multiLevelType w:val="hybridMultilevel"/>
    <w:tmpl w:val="2E389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57A47B0"/>
    <w:multiLevelType w:val="hybridMultilevel"/>
    <w:tmpl w:val="CF3A5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65D46B3"/>
    <w:multiLevelType w:val="hybridMultilevel"/>
    <w:tmpl w:val="E3442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6645C26"/>
    <w:multiLevelType w:val="hybridMultilevel"/>
    <w:tmpl w:val="E61AFF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66B5BCF"/>
    <w:multiLevelType w:val="hybridMultilevel"/>
    <w:tmpl w:val="9ECA3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7AB57C2"/>
    <w:multiLevelType w:val="hybridMultilevel"/>
    <w:tmpl w:val="F504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9065F99"/>
    <w:multiLevelType w:val="hybridMultilevel"/>
    <w:tmpl w:val="586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9233870"/>
    <w:multiLevelType w:val="hybridMultilevel"/>
    <w:tmpl w:val="CEF65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9691E5A"/>
    <w:multiLevelType w:val="hybridMultilevel"/>
    <w:tmpl w:val="1152E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A3E208B"/>
    <w:multiLevelType w:val="hybridMultilevel"/>
    <w:tmpl w:val="5E8E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BB434BE"/>
    <w:multiLevelType w:val="hybridMultilevel"/>
    <w:tmpl w:val="50624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D18747C"/>
    <w:multiLevelType w:val="hybridMultilevel"/>
    <w:tmpl w:val="9CA26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D727178"/>
    <w:multiLevelType w:val="hybridMultilevel"/>
    <w:tmpl w:val="DAE2C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83">
    <w:nsid w:val="3E643670"/>
    <w:multiLevelType w:val="hybridMultilevel"/>
    <w:tmpl w:val="44AC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F130024"/>
    <w:multiLevelType w:val="hybridMultilevel"/>
    <w:tmpl w:val="40CE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FB95C92"/>
    <w:multiLevelType w:val="hybridMultilevel"/>
    <w:tmpl w:val="0A8C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0A70D04"/>
    <w:multiLevelType w:val="hybridMultilevel"/>
    <w:tmpl w:val="1EF86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0C75F31"/>
    <w:multiLevelType w:val="hybridMultilevel"/>
    <w:tmpl w:val="6D2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0FC360F"/>
    <w:multiLevelType w:val="hybridMultilevel"/>
    <w:tmpl w:val="3806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1AB6DB2"/>
    <w:multiLevelType w:val="hybridMultilevel"/>
    <w:tmpl w:val="68585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1F92C58"/>
    <w:multiLevelType w:val="hybridMultilevel"/>
    <w:tmpl w:val="E5546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235258C"/>
    <w:multiLevelType w:val="hybridMultilevel"/>
    <w:tmpl w:val="5DB4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30C6B56"/>
    <w:multiLevelType w:val="hybridMultilevel"/>
    <w:tmpl w:val="12860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34622C6"/>
    <w:multiLevelType w:val="hybridMultilevel"/>
    <w:tmpl w:val="33AC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3E605C3"/>
    <w:multiLevelType w:val="hybridMultilevel"/>
    <w:tmpl w:val="632E6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3EE3B44"/>
    <w:multiLevelType w:val="hybridMultilevel"/>
    <w:tmpl w:val="DFE05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5227103"/>
    <w:multiLevelType w:val="hybridMultilevel"/>
    <w:tmpl w:val="939EB5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5807BBD"/>
    <w:multiLevelType w:val="hybridMultilevel"/>
    <w:tmpl w:val="8A82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6310358"/>
    <w:multiLevelType w:val="hybridMultilevel"/>
    <w:tmpl w:val="D92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6920CA6"/>
    <w:multiLevelType w:val="hybridMultilevel"/>
    <w:tmpl w:val="E606F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6B37867"/>
    <w:multiLevelType w:val="hybridMultilevel"/>
    <w:tmpl w:val="D0B6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6D758DE"/>
    <w:multiLevelType w:val="hybridMultilevel"/>
    <w:tmpl w:val="0492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4758373A"/>
    <w:multiLevelType w:val="hybridMultilevel"/>
    <w:tmpl w:val="C44A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7FF353B"/>
    <w:multiLevelType w:val="hybridMultilevel"/>
    <w:tmpl w:val="AFCE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82F7C9C"/>
    <w:multiLevelType w:val="hybridMultilevel"/>
    <w:tmpl w:val="98707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9063F86"/>
    <w:multiLevelType w:val="hybridMultilevel"/>
    <w:tmpl w:val="7B7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B387697"/>
    <w:multiLevelType w:val="hybridMultilevel"/>
    <w:tmpl w:val="88386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F402064"/>
    <w:multiLevelType w:val="hybridMultilevel"/>
    <w:tmpl w:val="98AE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004608B"/>
    <w:multiLevelType w:val="hybridMultilevel"/>
    <w:tmpl w:val="FEF6B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11306E7"/>
    <w:multiLevelType w:val="hybridMultilevel"/>
    <w:tmpl w:val="EC0C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56A129F"/>
    <w:multiLevelType w:val="hybridMultilevel"/>
    <w:tmpl w:val="085A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5D10DF6"/>
    <w:multiLevelType w:val="hybridMultilevel"/>
    <w:tmpl w:val="9E34B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70113CA"/>
    <w:multiLevelType w:val="hybridMultilevel"/>
    <w:tmpl w:val="E438D6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8A56884"/>
    <w:multiLevelType w:val="hybridMultilevel"/>
    <w:tmpl w:val="A578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92D6C0D"/>
    <w:multiLevelType w:val="hybridMultilevel"/>
    <w:tmpl w:val="FBD6D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9347BE0"/>
    <w:multiLevelType w:val="hybridMultilevel"/>
    <w:tmpl w:val="3606E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9DF7C82"/>
    <w:multiLevelType w:val="hybridMultilevel"/>
    <w:tmpl w:val="BBFC3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9EA248B"/>
    <w:multiLevelType w:val="hybridMultilevel"/>
    <w:tmpl w:val="2B9AF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F2011A9"/>
    <w:multiLevelType w:val="hybridMultilevel"/>
    <w:tmpl w:val="7B641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0487049"/>
    <w:multiLevelType w:val="hybridMultilevel"/>
    <w:tmpl w:val="704A5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14446C8"/>
    <w:multiLevelType w:val="hybridMultilevel"/>
    <w:tmpl w:val="4568F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2436F0F"/>
    <w:multiLevelType w:val="hybridMultilevel"/>
    <w:tmpl w:val="4CE43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3FF7CD5"/>
    <w:multiLevelType w:val="hybridMultilevel"/>
    <w:tmpl w:val="A68E1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4084A18"/>
    <w:multiLevelType w:val="hybridMultilevel"/>
    <w:tmpl w:val="3FD2A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7FD1A34"/>
    <w:multiLevelType w:val="hybridMultilevel"/>
    <w:tmpl w:val="F9B2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85B2F6C"/>
    <w:multiLevelType w:val="hybridMultilevel"/>
    <w:tmpl w:val="F1D63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BDE0095"/>
    <w:multiLevelType w:val="hybridMultilevel"/>
    <w:tmpl w:val="01300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6BE87CAF"/>
    <w:multiLevelType w:val="hybridMultilevel"/>
    <w:tmpl w:val="4EDC9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C820A04"/>
    <w:multiLevelType w:val="hybridMultilevel"/>
    <w:tmpl w:val="D9A65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DBA3F11"/>
    <w:multiLevelType w:val="hybridMultilevel"/>
    <w:tmpl w:val="68CA6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E1273F2"/>
    <w:multiLevelType w:val="hybridMultilevel"/>
    <w:tmpl w:val="2376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E1B5A81"/>
    <w:multiLevelType w:val="hybridMultilevel"/>
    <w:tmpl w:val="B7F4C3B2"/>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32">
    <w:nsid w:val="6F06067B"/>
    <w:multiLevelType w:val="hybridMultilevel"/>
    <w:tmpl w:val="B81A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77C24D9"/>
    <w:multiLevelType w:val="hybridMultilevel"/>
    <w:tmpl w:val="A734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A3B0570"/>
    <w:multiLevelType w:val="hybridMultilevel"/>
    <w:tmpl w:val="540A8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C1753A3"/>
    <w:multiLevelType w:val="hybridMultilevel"/>
    <w:tmpl w:val="4EBAB4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7DAA2A93"/>
    <w:multiLevelType w:val="hybridMultilevel"/>
    <w:tmpl w:val="DFD4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ED92658"/>
    <w:multiLevelType w:val="hybridMultilevel"/>
    <w:tmpl w:val="F7865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F135DF4"/>
    <w:multiLevelType w:val="hybridMultilevel"/>
    <w:tmpl w:val="3294E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AD6DE9"/>
    <w:multiLevelType w:val="hybridMultilevel"/>
    <w:tmpl w:val="96384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100"/>
  </w:num>
  <w:num w:numId="3">
    <w:abstractNumId w:val="18"/>
  </w:num>
  <w:num w:numId="4">
    <w:abstractNumId w:val="12"/>
  </w:num>
  <w:num w:numId="5">
    <w:abstractNumId w:val="35"/>
  </w:num>
  <w:num w:numId="6">
    <w:abstractNumId w:val="113"/>
  </w:num>
  <w:num w:numId="7">
    <w:abstractNumId w:val="36"/>
  </w:num>
  <w:num w:numId="8">
    <w:abstractNumId w:val="105"/>
  </w:num>
  <w:num w:numId="9">
    <w:abstractNumId w:val="91"/>
  </w:num>
  <w:num w:numId="10">
    <w:abstractNumId w:val="8"/>
  </w:num>
  <w:num w:numId="11">
    <w:abstractNumId w:val="65"/>
  </w:num>
  <w:num w:numId="12">
    <w:abstractNumId w:val="98"/>
  </w:num>
  <w:num w:numId="13">
    <w:abstractNumId w:val="26"/>
  </w:num>
  <w:num w:numId="14">
    <w:abstractNumId w:val="52"/>
  </w:num>
  <w:num w:numId="15">
    <w:abstractNumId w:val="53"/>
  </w:num>
  <w:num w:numId="16">
    <w:abstractNumId w:val="76"/>
  </w:num>
  <w:num w:numId="17">
    <w:abstractNumId w:val="128"/>
  </w:num>
  <w:num w:numId="18">
    <w:abstractNumId w:val="45"/>
  </w:num>
  <w:num w:numId="19">
    <w:abstractNumId w:val="9"/>
  </w:num>
  <w:num w:numId="20">
    <w:abstractNumId w:val="115"/>
  </w:num>
  <w:num w:numId="21">
    <w:abstractNumId w:val="83"/>
  </w:num>
  <w:num w:numId="22">
    <w:abstractNumId w:val="50"/>
  </w:num>
  <w:num w:numId="23">
    <w:abstractNumId w:val="60"/>
  </w:num>
  <w:num w:numId="24">
    <w:abstractNumId w:val="7"/>
  </w:num>
  <w:num w:numId="25">
    <w:abstractNumId w:val="87"/>
  </w:num>
  <w:num w:numId="26">
    <w:abstractNumId w:val="42"/>
  </w:num>
  <w:num w:numId="27">
    <w:abstractNumId w:val="111"/>
  </w:num>
  <w:num w:numId="28">
    <w:abstractNumId w:val="49"/>
  </w:num>
  <w:num w:numId="29">
    <w:abstractNumId w:val="6"/>
  </w:num>
  <w:num w:numId="30">
    <w:abstractNumId w:val="31"/>
  </w:num>
  <w:num w:numId="31">
    <w:abstractNumId w:val="101"/>
  </w:num>
  <w:num w:numId="32">
    <w:abstractNumId w:val="61"/>
  </w:num>
  <w:num w:numId="33">
    <w:abstractNumId w:val="81"/>
  </w:num>
  <w:num w:numId="34">
    <w:abstractNumId w:val="39"/>
  </w:num>
  <w:num w:numId="35">
    <w:abstractNumId w:val="106"/>
  </w:num>
  <w:num w:numId="36">
    <w:abstractNumId w:val="125"/>
  </w:num>
  <w:num w:numId="37">
    <w:abstractNumId w:val="112"/>
  </w:num>
  <w:num w:numId="38">
    <w:abstractNumId w:val="96"/>
  </w:num>
  <w:num w:numId="39">
    <w:abstractNumId w:val="129"/>
  </w:num>
  <w:num w:numId="40">
    <w:abstractNumId w:val="73"/>
  </w:num>
  <w:num w:numId="41">
    <w:abstractNumId w:val="64"/>
  </w:num>
  <w:num w:numId="42">
    <w:abstractNumId w:val="32"/>
  </w:num>
  <w:num w:numId="43">
    <w:abstractNumId w:val="82"/>
  </w:num>
  <w:num w:numId="44">
    <w:abstractNumId w:val="127"/>
  </w:num>
  <w:num w:numId="45">
    <w:abstractNumId w:val="90"/>
  </w:num>
  <w:num w:numId="46">
    <w:abstractNumId w:val="107"/>
  </w:num>
  <w:num w:numId="47">
    <w:abstractNumId w:val="5"/>
  </w:num>
  <w:num w:numId="48">
    <w:abstractNumId w:val="93"/>
  </w:num>
  <w:num w:numId="49">
    <w:abstractNumId w:val="75"/>
  </w:num>
  <w:num w:numId="50">
    <w:abstractNumId w:val="137"/>
  </w:num>
  <w:num w:numId="51">
    <w:abstractNumId w:val="25"/>
  </w:num>
  <w:num w:numId="52">
    <w:abstractNumId w:val="139"/>
  </w:num>
  <w:num w:numId="53">
    <w:abstractNumId w:val="66"/>
  </w:num>
  <w:num w:numId="54">
    <w:abstractNumId w:val="29"/>
  </w:num>
  <w:num w:numId="55">
    <w:abstractNumId w:val="110"/>
  </w:num>
  <w:num w:numId="56">
    <w:abstractNumId w:val="55"/>
  </w:num>
  <w:num w:numId="57">
    <w:abstractNumId w:val="37"/>
  </w:num>
  <w:num w:numId="58">
    <w:abstractNumId w:val="70"/>
  </w:num>
  <w:num w:numId="59">
    <w:abstractNumId w:val="71"/>
  </w:num>
  <w:num w:numId="60">
    <w:abstractNumId w:val="54"/>
  </w:num>
  <w:num w:numId="61">
    <w:abstractNumId w:val="40"/>
  </w:num>
  <w:num w:numId="62">
    <w:abstractNumId w:val="43"/>
  </w:num>
  <w:num w:numId="63">
    <w:abstractNumId w:val="28"/>
  </w:num>
  <w:num w:numId="64">
    <w:abstractNumId w:val="78"/>
  </w:num>
  <w:num w:numId="65">
    <w:abstractNumId w:val="116"/>
  </w:num>
  <w:num w:numId="66">
    <w:abstractNumId w:val="27"/>
  </w:num>
  <w:num w:numId="67">
    <w:abstractNumId w:val="2"/>
  </w:num>
  <w:num w:numId="68">
    <w:abstractNumId w:val="0"/>
  </w:num>
  <w:num w:numId="69">
    <w:abstractNumId w:val="124"/>
  </w:num>
  <w:num w:numId="70">
    <w:abstractNumId w:val="109"/>
  </w:num>
  <w:num w:numId="71">
    <w:abstractNumId w:val="23"/>
  </w:num>
  <w:num w:numId="72">
    <w:abstractNumId w:val="16"/>
  </w:num>
  <w:num w:numId="73">
    <w:abstractNumId w:val="22"/>
  </w:num>
  <w:num w:numId="74">
    <w:abstractNumId w:val="80"/>
  </w:num>
  <w:num w:numId="75">
    <w:abstractNumId w:val="58"/>
  </w:num>
  <w:num w:numId="76">
    <w:abstractNumId w:val="88"/>
  </w:num>
  <w:num w:numId="77">
    <w:abstractNumId w:val="69"/>
  </w:num>
  <w:num w:numId="78">
    <w:abstractNumId w:val="51"/>
  </w:num>
  <w:num w:numId="79">
    <w:abstractNumId w:val="72"/>
  </w:num>
  <w:num w:numId="80">
    <w:abstractNumId w:val="86"/>
  </w:num>
  <w:num w:numId="81">
    <w:abstractNumId w:val="68"/>
  </w:num>
  <w:num w:numId="82">
    <w:abstractNumId w:val="4"/>
  </w:num>
  <w:num w:numId="83">
    <w:abstractNumId w:val="135"/>
  </w:num>
  <w:num w:numId="84">
    <w:abstractNumId w:val="21"/>
  </w:num>
  <w:num w:numId="85">
    <w:abstractNumId w:val="103"/>
  </w:num>
  <w:num w:numId="86">
    <w:abstractNumId w:val="62"/>
  </w:num>
  <w:num w:numId="87">
    <w:abstractNumId w:val="131"/>
  </w:num>
  <w:num w:numId="88">
    <w:abstractNumId w:val="3"/>
  </w:num>
  <w:num w:numId="89">
    <w:abstractNumId w:val="122"/>
  </w:num>
  <w:num w:numId="90">
    <w:abstractNumId w:val="89"/>
  </w:num>
  <w:num w:numId="91">
    <w:abstractNumId w:val="138"/>
  </w:num>
  <w:num w:numId="92">
    <w:abstractNumId w:val="74"/>
  </w:num>
  <w:num w:numId="93">
    <w:abstractNumId w:val="84"/>
  </w:num>
  <w:num w:numId="94">
    <w:abstractNumId w:val="92"/>
  </w:num>
  <w:num w:numId="95">
    <w:abstractNumId w:val="104"/>
  </w:num>
  <w:num w:numId="96">
    <w:abstractNumId w:val="56"/>
  </w:num>
  <w:num w:numId="97">
    <w:abstractNumId w:val="119"/>
  </w:num>
  <w:num w:numId="98">
    <w:abstractNumId w:val="117"/>
  </w:num>
  <w:num w:numId="99">
    <w:abstractNumId w:val="79"/>
  </w:num>
  <w:num w:numId="100">
    <w:abstractNumId w:val="11"/>
  </w:num>
  <w:num w:numId="101">
    <w:abstractNumId w:val="57"/>
  </w:num>
  <w:num w:numId="102">
    <w:abstractNumId w:val="38"/>
  </w:num>
  <w:num w:numId="103">
    <w:abstractNumId w:val="14"/>
  </w:num>
  <w:num w:numId="104">
    <w:abstractNumId w:val="126"/>
  </w:num>
  <w:num w:numId="105">
    <w:abstractNumId w:val="118"/>
  </w:num>
  <w:num w:numId="106">
    <w:abstractNumId w:val="95"/>
  </w:num>
  <w:num w:numId="107">
    <w:abstractNumId w:val="41"/>
  </w:num>
  <w:num w:numId="108">
    <w:abstractNumId w:val="48"/>
  </w:num>
  <w:num w:numId="109">
    <w:abstractNumId w:val="102"/>
  </w:num>
  <w:num w:numId="110">
    <w:abstractNumId w:val="10"/>
  </w:num>
  <w:num w:numId="111">
    <w:abstractNumId w:val="132"/>
  </w:num>
  <w:num w:numId="112">
    <w:abstractNumId w:val="123"/>
  </w:num>
  <w:num w:numId="113">
    <w:abstractNumId w:val="15"/>
  </w:num>
  <w:num w:numId="114">
    <w:abstractNumId w:val="24"/>
  </w:num>
  <w:num w:numId="115">
    <w:abstractNumId w:val="121"/>
  </w:num>
  <w:num w:numId="116">
    <w:abstractNumId w:val="17"/>
  </w:num>
  <w:num w:numId="117">
    <w:abstractNumId w:val="120"/>
  </w:num>
  <w:num w:numId="118">
    <w:abstractNumId w:val="108"/>
  </w:num>
  <w:num w:numId="119">
    <w:abstractNumId w:val="85"/>
  </w:num>
  <w:num w:numId="120">
    <w:abstractNumId w:val="59"/>
  </w:num>
  <w:num w:numId="121">
    <w:abstractNumId w:val="133"/>
  </w:num>
  <w:num w:numId="122">
    <w:abstractNumId w:val="99"/>
  </w:num>
  <w:num w:numId="123">
    <w:abstractNumId w:val="97"/>
  </w:num>
  <w:num w:numId="124">
    <w:abstractNumId w:val="46"/>
  </w:num>
  <w:num w:numId="125">
    <w:abstractNumId w:val="130"/>
  </w:num>
  <w:num w:numId="126">
    <w:abstractNumId w:val="13"/>
  </w:num>
  <w:num w:numId="127">
    <w:abstractNumId w:val="114"/>
  </w:num>
  <w:num w:numId="128">
    <w:abstractNumId w:val="20"/>
  </w:num>
  <w:num w:numId="129">
    <w:abstractNumId w:val="34"/>
  </w:num>
  <w:num w:numId="130">
    <w:abstractNumId w:val="67"/>
  </w:num>
  <w:num w:numId="131">
    <w:abstractNumId w:val="94"/>
  </w:num>
  <w:num w:numId="132">
    <w:abstractNumId w:val="63"/>
  </w:num>
  <w:num w:numId="133">
    <w:abstractNumId w:val="134"/>
  </w:num>
  <w:num w:numId="134">
    <w:abstractNumId w:val="1"/>
  </w:num>
  <w:num w:numId="135">
    <w:abstractNumId w:val="44"/>
  </w:num>
  <w:num w:numId="136">
    <w:abstractNumId w:val="33"/>
  </w:num>
  <w:num w:numId="137">
    <w:abstractNumId w:val="19"/>
  </w:num>
  <w:num w:numId="138">
    <w:abstractNumId w:val="30"/>
  </w:num>
  <w:num w:numId="139">
    <w:abstractNumId w:val="136"/>
  </w:num>
  <w:num w:numId="140">
    <w:abstractNumId w:val="77"/>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2E4"/>
    <w:rsid w:val="00000DE1"/>
    <w:rsid w:val="00001745"/>
    <w:rsid w:val="00003C95"/>
    <w:rsid w:val="00004042"/>
    <w:rsid w:val="00005A39"/>
    <w:rsid w:val="00011592"/>
    <w:rsid w:val="00011CBE"/>
    <w:rsid w:val="00011E96"/>
    <w:rsid w:val="000123A5"/>
    <w:rsid w:val="00012C11"/>
    <w:rsid w:val="0001667B"/>
    <w:rsid w:val="0002353D"/>
    <w:rsid w:val="00027749"/>
    <w:rsid w:val="00027BA2"/>
    <w:rsid w:val="00031BD6"/>
    <w:rsid w:val="00034A43"/>
    <w:rsid w:val="0003634B"/>
    <w:rsid w:val="00040FFA"/>
    <w:rsid w:val="000437E5"/>
    <w:rsid w:val="0004390D"/>
    <w:rsid w:val="00043DAF"/>
    <w:rsid w:val="000444CE"/>
    <w:rsid w:val="00044A09"/>
    <w:rsid w:val="00046555"/>
    <w:rsid w:val="00051051"/>
    <w:rsid w:val="00051149"/>
    <w:rsid w:val="00052896"/>
    <w:rsid w:val="00054058"/>
    <w:rsid w:val="0005589F"/>
    <w:rsid w:val="00055E5C"/>
    <w:rsid w:val="00055ED0"/>
    <w:rsid w:val="00056C3F"/>
    <w:rsid w:val="0006136D"/>
    <w:rsid w:val="000613DF"/>
    <w:rsid w:val="00063334"/>
    <w:rsid w:val="00070D58"/>
    <w:rsid w:val="00072796"/>
    <w:rsid w:val="00073136"/>
    <w:rsid w:val="00073557"/>
    <w:rsid w:val="00074269"/>
    <w:rsid w:val="00080D49"/>
    <w:rsid w:val="0008457D"/>
    <w:rsid w:val="00084C97"/>
    <w:rsid w:val="00085589"/>
    <w:rsid w:val="0008742F"/>
    <w:rsid w:val="0009073D"/>
    <w:rsid w:val="00090874"/>
    <w:rsid w:val="000931C6"/>
    <w:rsid w:val="000957B1"/>
    <w:rsid w:val="000A15B2"/>
    <w:rsid w:val="000A2E8D"/>
    <w:rsid w:val="000A3AD8"/>
    <w:rsid w:val="000A56DD"/>
    <w:rsid w:val="000B0B25"/>
    <w:rsid w:val="000B0B97"/>
    <w:rsid w:val="000B1247"/>
    <w:rsid w:val="000B2AC9"/>
    <w:rsid w:val="000B55AB"/>
    <w:rsid w:val="000B6681"/>
    <w:rsid w:val="000B7C06"/>
    <w:rsid w:val="000B7CDC"/>
    <w:rsid w:val="000C187C"/>
    <w:rsid w:val="000C28CD"/>
    <w:rsid w:val="000C3941"/>
    <w:rsid w:val="000C3FC7"/>
    <w:rsid w:val="000C4636"/>
    <w:rsid w:val="000C468C"/>
    <w:rsid w:val="000C7F61"/>
    <w:rsid w:val="000D0B0B"/>
    <w:rsid w:val="000D18E0"/>
    <w:rsid w:val="000D477C"/>
    <w:rsid w:val="000D7529"/>
    <w:rsid w:val="000E02E2"/>
    <w:rsid w:val="000E0309"/>
    <w:rsid w:val="000E10B6"/>
    <w:rsid w:val="000E116A"/>
    <w:rsid w:val="000E1241"/>
    <w:rsid w:val="000E13C0"/>
    <w:rsid w:val="000E1864"/>
    <w:rsid w:val="000E286C"/>
    <w:rsid w:val="000E2925"/>
    <w:rsid w:val="000E3302"/>
    <w:rsid w:val="000E5FD4"/>
    <w:rsid w:val="000E60E9"/>
    <w:rsid w:val="000F138D"/>
    <w:rsid w:val="000F4A2F"/>
    <w:rsid w:val="000F5693"/>
    <w:rsid w:val="000F5C6F"/>
    <w:rsid w:val="000F6F11"/>
    <w:rsid w:val="000F7B42"/>
    <w:rsid w:val="00105395"/>
    <w:rsid w:val="00106226"/>
    <w:rsid w:val="00111512"/>
    <w:rsid w:val="00111CA3"/>
    <w:rsid w:val="00113D55"/>
    <w:rsid w:val="001146D4"/>
    <w:rsid w:val="00115499"/>
    <w:rsid w:val="00117445"/>
    <w:rsid w:val="001211A3"/>
    <w:rsid w:val="001250A5"/>
    <w:rsid w:val="00127F17"/>
    <w:rsid w:val="00133F8F"/>
    <w:rsid w:val="00136809"/>
    <w:rsid w:val="001431EC"/>
    <w:rsid w:val="0014363E"/>
    <w:rsid w:val="00143D3C"/>
    <w:rsid w:val="001441B0"/>
    <w:rsid w:val="00144348"/>
    <w:rsid w:val="0015148D"/>
    <w:rsid w:val="00152383"/>
    <w:rsid w:val="00154C20"/>
    <w:rsid w:val="001560BD"/>
    <w:rsid w:val="00157003"/>
    <w:rsid w:val="001575F6"/>
    <w:rsid w:val="00161628"/>
    <w:rsid w:val="00161DBF"/>
    <w:rsid w:val="001663AC"/>
    <w:rsid w:val="00167364"/>
    <w:rsid w:val="00167F13"/>
    <w:rsid w:val="001710A5"/>
    <w:rsid w:val="001738B3"/>
    <w:rsid w:val="00173F20"/>
    <w:rsid w:val="00176498"/>
    <w:rsid w:val="00176503"/>
    <w:rsid w:val="00176E43"/>
    <w:rsid w:val="001776FD"/>
    <w:rsid w:val="0018099F"/>
    <w:rsid w:val="00186B11"/>
    <w:rsid w:val="00187B59"/>
    <w:rsid w:val="00194D38"/>
    <w:rsid w:val="00195C88"/>
    <w:rsid w:val="00196D39"/>
    <w:rsid w:val="0019709F"/>
    <w:rsid w:val="001A056D"/>
    <w:rsid w:val="001A0AB1"/>
    <w:rsid w:val="001A13CD"/>
    <w:rsid w:val="001A472F"/>
    <w:rsid w:val="001A4B75"/>
    <w:rsid w:val="001A5E00"/>
    <w:rsid w:val="001A614E"/>
    <w:rsid w:val="001A6E0F"/>
    <w:rsid w:val="001B0779"/>
    <w:rsid w:val="001B2072"/>
    <w:rsid w:val="001B31F6"/>
    <w:rsid w:val="001B38FF"/>
    <w:rsid w:val="001B3CC5"/>
    <w:rsid w:val="001B55F7"/>
    <w:rsid w:val="001B6A1B"/>
    <w:rsid w:val="001B6C38"/>
    <w:rsid w:val="001B79FC"/>
    <w:rsid w:val="001B7A25"/>
    <w:rsid w:val="001C2DA6"/>
    <w:rsid w:val="001C4D03"/>
    <w:rsid w:val="001C6AB8"/>
    <w:rsid w:val="001C71BD"/>
    <w:rsid w:val="001C7878"/>
    <w:rsid w:val="001C7EDA"/>
    <w:rsid w:val="001D1626"/>
    <w:rsid w:val="001D19EF"/>
    <w:rsid w:val="001D3D02"/>
    <w:rsid w:val="001D4399"/>
    <w:rsid w:val="001E1FAA"/>
    <w:rsid w:val="001E2138"/>
    <w:rsid w:val="001E2AC2"/>
    <w:rsid w:val="001E2C0E"/>
    <w:rsid w:val="001E49B3"/>
    <w:rsid w:val="001E49FF"/>
    <w:rsid w:val="001E6D9A"/>
    <w:rsid w:val="001F1662"/>
    <w:rsid w:val="001F1F7D"/>
    <w:rsid w:val="001F2023"/>
    <w:rsid w:val="001F2CB1"/>
    <w:rsid w:val="001F3FBC"/>
    <w:rsid w:val="001F51F0"/>
    <w:rsid w:val="001F5C0D"/>
    <w:rsid w:val="001F658D"/>
    <w:rsid w:val="00200B4D"/>
    <w:rsid w:val="00204A44"/>
    <w:rsid w:val="00205F0A"/>
    <w:rsid w:val="002102F8"/>
    <w:rsid w:val="002114C6"/>
    <w:rsid w:val="00211597"/>
    <w:rsid w:val="0021321D"/>
    <w:rsid w:val="0022129C"/>
    <w:rsid w:val="0022364C"/>
    <w:rsid w:val="00223CED"/>
    <w:rsid w:val="0022567B"/>
    <w:rsid w:val="00225EF1"/>
    <w:rsid w:val="002273EB"/>
    <w:rsid w:val="00230CD0"/>
    <w:rsid w:val="00231BE2"/>
    <w:rsid w:val="002323E6"/>
    <w:rsid w:val="00232F24"/>
    <w:rsid w:val="00233122"/>
    <w:rsid w:val="00233B24"/>
    <w:rsid w:val="00237CFB"/>
    <w:rsid w:val="00240C30"/>
    <w:rsid w:val="00241604"/>
    <w:rsid w:val="00241BD5"/>
    <w:rsid w:val="00242875"/>
    <w:rsid w:val="002435E0"/>
    <w:rsid w:val="00252276"/>
    <w:rsid w:val="002533E4"/>
    <w:rsid w:val="0025585A"/>
    <w:rsid w:val="00260F8D"/>
    <w:rsid w:val="0026138C"/>
    <w:rsid w:val="00261776"/>
    <w:rsid w:val="002628E2"/>
    <w:rsid w:val="00263B08"/>
    <w:rsid w:val="00265BAF"/>
    <w:rsid w:val="00266867"/>
    <w:rsid w:val="00267EF1"/>
    <w:rsid w:val="00270284"/>
    <w:rsid w:val="002703EB"/>
    <w:rsid w:val="00270DE4"/>
    <w:rsid w:val="00270ED5"/>
    <w:rsid w:val="0027203D"/>
    <w:rsid w:val="002765A6"/>
    <w:rsid w:val="00280E2B"/>
    <w:rsid w:val="00283847"/>
    <w:rsid w:val="00283EB2"/>
    <w:rsid w:val="00290ADA"/>
    <w:rsid w:val="00291453"/>
    <w:rsid w:val="00291542"/>
    <w:rsid w:val="00291888"/>
    <w:rsid w:val="00291CED"/>
    <w:rsid w:val="002927F6"/>
    <w:rsid w:val="00293F18"/>
    <w:rsid w:val="002946AA"/>
    <w:rsid w:val="00294E1A"/>
    <w:rsid w:val="0029727B"/>
    <w:rsid w:val="002A068E"/>
    <w:rsid w:val="002A3166"/>
    <w:rsid w:val="002A3414"/>
    <w:rsid w:val="002A4CC3"/>
    <w:rsid w:val="002A5700"/>
    <w:rsid w:val="002A75D5"/>
    <w:rsid w:val="002A7823"/>
    <w:rsid w:val="002B0BCA"/>
    <w:rsid w:val="002B0CF1"/>
    <w:rsid w:val="002B14E3"/>
    <w:rsid w:val="002B2ED0"/>
    <w:rsid w:val="002B2EDC"/>
    <w:rsid w:val="002B34E4"/>
    <w:rsid w:val="002B4142"/>
    <w:rsid w:val="002B4725"/>
    <w:rsid w:val="002B636A"/>
    <w:rsid w:val="002B6B9A"/>
    <w:rsid w:val="002C065C"/>
    <w:rsid w:val="002C410D"/>
    <w:rsid w:val="002C612C"/>
    <w:rsid w:val="002D0571"/>
    <w:rsid w:val="002D089B"/>
    <w:rsid w:val="002D14F8"/>
    <w:rsid w:val="002D246F"/>
    <w:rsid w:val="002D435F"/>
    <w:rsid w:val="002D6CD4"/>
    <w:rsid w:val="002D7402"/>
    <w:rsid w:val="002D76BD"/>
    <w:rsid w:val="002E0017"/>
    <w:rsid w:val="002E2776"/>
    <w:rsid w:val="002E29F0"/>
    <w:rsid w:val="002E2F3E"/>
    <w:rsid w:val="002E3AFD"/>
    <w:rsid w:val="002E55BC"/>
    <w:rsid w:val="002E5D67"/>
    <w:rsid w:val="002F0C4F"/>
    <w:rsid w:val="002F2AEB"/>
    <w:rsid w:val="002F54D4"/>
    <w:rsid w:val="002F5D61"/>
    <w:rsid w:val="002F6D6E"/>
    <w:rsid w:val="002F6F33"/>
    <w:rsid w:val="003010B9"/>
    <w:rsid w:val="00303074"/>
    <w:rsid w:val="003039CB"/>
    <w:rsid w:val="00304B12"/>
    <w:rsid w:val="0030580E"/>
    <w:rsid w:val="0030678D"/>
    <w:rsid w:val="00310316"/>
    <w:rsid w:val="00315318"/>
    <w:rsid w:val="00315C78"/>
    <w:rsid w:val="0031620C"/>
    <w:rsid w:val="0032186B"/>
    <w:rsid w:val="00323C0D"/>
    <w:rsid w:val="00324D1A"/>
    <w:rsid w:val="00327497"/>
    <w:rsid w:val="00327F3F"/>
    <w:rsid w:val="003332E3"/>
    <w:rsid w:val="00333C2F"/>
    <w:rsid w:val="00333D19"/>
    <w:rsid w:val="00336FBE"/>
    <w:rsid w:val="0033736D"/>
    <w:rsid w:val="00337508"/>
    <w:rsid w:val="00337AFF"/>
    <w:rsid w:val="00337FBF"/>
    <w:rsid w:val="0034168E"/>
    <w:rsid w:val="003416BC"/>
    <w:rsid w:val="00342160"/>
    <w:rsid w:val="0034548E"/>
    <w:rsid w:val="00345BEF"/>
    <w:rsid w:val="003464B2"/>
    <w:rsid w:val="003467CD"/>
    <w:rsid w:val="003510FE"/>
    <w:rsid w:val="00351A40"/>
    <w:rsid w:val="00351A6F"/>
    <w:rsid w:val="00352DA0"/>
    <w:rsid w:val="00354221"/>
    <w:rsid w:val="00354D2F"/>
    <w:rsid w:val="003608B0"/>
    <w:rsid w:val="003618F8"/>
    <w:rsid w:val="0036196A"/>
    <w:rsid w:val="00364152"/>
    <w:rsid w:val="00366EE0"/>
    <w:rsid w:val="003705F2"/>
    <w:rsid w:val="00371BED"/>
    <w:rsid w:val="0037256A"/>
    <w:rsid w:val="00372DA9"/>
    <w:rsid w:val="00372F3D"/>
    <w:rsid w:val="00374032"/>
    <w:rsid w:val="00380037"/>
    <w:rsid w:val="00382ED7"/>
    <w:rsid w:val="003863C4"/>
    <w:rsid w:val="003866F6"/>
    <w:rsid w:val="0039089A"/>
    <w:rsid w:val="003950D7"/>
    <w:rsid w:val="003A05EA"/>
    <w:rsid w:val="003A151E"/>
    <w:rsid w:val="003A2FED"/>
    <w:rsid w:val="003A469E"/>
    <w:rsid w:val="003A4E84"/>
    <w:rsid w:val="003A580C"/>
    <w:rsid w:val="003B034F"/>
    <w:rsid w:val="003B073E"/>
    <w:rsid w:val="003B0762"/>
    <w:rsid w:val="003B5A38"/>
    <w:rsid w:val="003B75C6"/>
    <w:rsid w:val="003B7B62"/>
    <w:rsid w:val="003C1175"/>
    <w:rsid w:val="003C29D8"/>
    <w:rsid w:val="003C329A"/>
    <w:rsid w:val="003C654B"/>
    <w:rsid w:val="003D2C00"/>
    <w:rsid w:val="003D6115"/>
    <w:rsid w:val="003D7B3B"/>
    <w:rsid w:val="003E0099"/>
    <w:rsid w:val="003E1772"/>
    <w:rsid w:val="003E2115"/>
    <w:rsid w:val="003E31C4"/>
    <w:rsid w:val="003E3332"/>
    <w:rsid w:val="003E4EB6"/>
    <w:rsid w:val="003E6166"/>
    <w:rsid w:val="003E7F58"/>
    <w:rsid w:val="003F1123"/>
    <w:rsid w:val="003F2034"/>
    <w:rsid w:val="003F3CFB"/>
    <w:rsid w:val="003F4D0E"/>
    <w:rsid w:val="003F54AD"/>
    <w:rsid w:val="003F560D"/>
    <w:rsid w:val="003F5D11"/>
    <w:rsid w:val="004009EC"/>
    <w:rsid w:val="0040168F"/>
    <w:rsid w:val="004018F4"/>
    <w:rsid w:val="004028B0"/>
    <w:rsid w:val="00402BD5"/>
    <w:rsid w:val="004037E5"/>
    <w:rsid w:val="00404575"/>
    <w:rsid w:val="004047EB"/>
    <w:rsid w:val="00410010"/>
    <w:rsid w:val="00411B01"/>
    <w:rsid w:val="0041322B"/>
    <w:rsid w:val="004155A2"/>
    <w:rsid w:val="00415B1A"/>
    <w:rsid w:val="00417B0E"/>
    <w:rsid w:val="004204A8"/>
    <w:rsid w:val="00421443"/>
    <w:rsid w:val="00422168"/>
    <w:rsid w:val="004252F0"/>
    <w:rsid w:val="00425815"/>
    <w:rsid w:val="0043433E"/>
    <w:rsid w:val="00436AE6"/>
    <w:rsid w:val="00437030"/>
    <w:rsid w:val="00437099"/>
    <w:rsid w:val="00442F46"/>
    <w:rsid w:val="004431F8"/>
    <w:rsid w:val="004433FD"/>
    <w:rsid w:val="00443A09"/>
    <w:rsid w:val="0044457A"/>
    <w:rsid w:val="00444EF4"/>
    <w:rsid w:val="0044694D"/>
    <w:rsid w:val="004511E3"/>
    <w:rsid w:val="004530F4"/>
    <w:rsid w:val="0045567B"/>
    <w:rsid w:val="00460D31"/>
    <w:rsid w:val="00463460"/>
    <w:rsid w:val="00463EF3"/>
    <w:rsid w:val="00464443"/>
    <w:rsid w:val="004700B4"/>
    <w:rsid w:val="00472DC9"/>
    <w:rsid w:val="00473905"/>
    <w:rsid w:val="00473BE1"/>
    <w:rsid w:val="00474338"/>
    <w:rsid w:val="00474370"/>
    <w:rsid w:val="00475B63"/>
    <w:rsid w:val="00477167"/>
    <w:rsid w:val="00480D46"/>
    <w:rsid w:val="00480E61"/>
    <w:rsid w:val="004819A9"/>
    <w:rsid w:val="00481EA5"/>
    <w:rsid w:val="00487521"/>
    <w:rsid w:val="004903FB"/>
    <w:rsid w:val="00490DAC"/>
    <w:rsid w:val="0049130F"/>
    <w:rsid w:val="00491D19"/>
    <w:rsid w:val="00493CC2"/>
    <w:rsid w:val="004A07D4"/>
    <w:rsid w:val="004A286E"/>
    <w:rsid w:val="004A2FA2"/>
    <w:rsid w:val="004A466E"/>
    <w:rsid w:val="004A4814"/>
    <w:rsid w:val="004A69F0"/>
    <w:rsid w:val="004B06F6"/>
    <w:rsid w:val="004B50EF"/>
    <w:rsid w:val="004B61BD"/>
    <w:rsid w:val="004B6653"/>
    <w:rsid w:val="004B7A8B"/>
    <w:rsid w:val="004C0E72"/>
    <w:rsid w:val="004C1309"/>
    <w:rsid w:val="004C296E"/>
    <w:rsid w:val="004C2E69"/>
    <w:rsid w:val="004C357F"/>
    <w:rsid w:val="004C512B"/>
    <w:rsid w:val="004C51FE"/>
    <w:rsid w:val="004C63D7"/>
    <w:rsid w:val="004C63E3"/>
    <w:rsid w:val="004C6E7D"/>
    <w:rsid w:val="004D01A1"/>
    <w:rsid w:val="004D04DE"/>
    <w:rsid w:val="004D0D9C"/>
    <w:rsid w:val="004D2090"/>
    <w:rsid w:val="004D331C"/>
    <w:rsid w:val="004D6089"/>
    <w:rsid w:val="004D7CA1"/>
    <w:rsid w:val="004E391E"/>
    <w:rsid w:val="004E470A"/>
    <w:rsid w:val="004E4715"/>
    <w:rsid w:val="004E4B9F"/>
    <w:rsid w:val="004E61C5"/>
    <w:rsid w:val="004E7DD5"/>
    <w:rsid w:val="004F076E"/>
    <w:rsid w:val="004F103E"/>
    <w:rsid w:val="004F1E1B"/>
    <w:rsid w:val="004F2155"/>
    <w:rsid w:val="004F2F6A"/>
    <w:rsid w:val="004F31F8"/>
    <w:rsid w:val="004F3EFD"/>
    <w:rsid w:val="00500AE0"/>
    <w:rsid w:val="00500DA8"/>
    <w:rsid w:val="00500E80"/>
    <w:rsid w:val="00501CD5"/>
    <w:rsid w:val="0050326A"/>
    <w:rsid w:val="0050460F"/>
    <w:rsid w:val="00506F82"/>
    <w:rsid w:val="005100F6"/>
    <w:rsid w:val="0051091B"/>
    <w:rsid w:val="00512F63"/>
    <w:rsid w:val="00514119"/>
    <w:rsid w:val="00514EC7"/>
    <w:rsid w:val="00516061"/>
    <w:rsid w:val="005210C3"/>
    <w:rsid w:val="00521355"/>
    <w:rsid w:val="00523767"/>
    <w:rsid w:val="005243A0"/>
    <w:rsid w:val="00525A2E"/>
    <w:rsid w:val="00525DF1"/>
    <w:rsid w:val="00525EC6"/>
    <w:rsid w:val="005274EA"/>
    <w:rsid w:val="005330B9"/>
    <w:rsid w:val="00535DDB"/>
    <w:rsid w:val="005413E4"/>
    <w:rsid w:val="00541484"/>
    <w:rsid w:val="00541BA7"/>
    <w:rsid w:val="005444B9"/>
    <w:rsid w:val="005461E5"/>
    <w:rsid w:val="005478CB"/>
    <w:rsid w:val="005501A2"/>
    <w:rsid w:val="00550711"/>
    <w:rsid w:val="0055188A"/>
    <w:rsid w:val="005522E6"/>
    <w:rsid w:val="00553736"/>
    <w:rsid w:val="005568F1"/>
    <w:rsid w:val="00560301"/>
    <w:rsid w:val="0056044D"/>
    <w:rsid w:val="00560A39"/>
    <w:rsid w:val="00562CE1"/>
    <w:rsid w:val="005650BE"/>
    <w:rsid w:val="00565A9E"/>
    <w:rsid w:val="00565BF2"/>
    <w:rsid w:val="00565E36"/>
    <w:rsid w:val="005661B2"/>
    <w:rsid w:val="00566AE5"/>
    <w:rsid w:val="00570E24"/>
    <w:rsid w:val="005715A4"/>
    <w:rsid w:val="00576056"/>
    <w:rsid w:val="0057652C"/>
    <w:rsid w:val="005801D7"/>
    <w:rsid w:val="00583F38"/>
    <w:rsid w:val="00584A77"/>
    <w:rsid w:val="00585654"/>
    <w:rsid w:val="00585CC3"/>
    <w:rsid w:val="005900A8"/>
    <w:rsid w:val="00591679"/>
    <w:rsid w:val="00591B6A"/>
    <w:rsid w:val="00592FC0"/>
    <w:rsid w:val="005933A2"/>
    <w:rsid w:val="00593585"/>
    <w:rsid w:val="0059363E"/>
    <w:rsid w:val="00593701"/>
    <w:rsid w:val="005A1D2C"/>
    <w:rsid w:val="005A2762"/>
    <w:rsid w:val="005A2C7F"/>
    <w:rsid w:val="005A306B"/>
    <w:rsid w:val="005A4CA8"/>
    <w:rsid w:val="005A752C"/>
    <w:rsid w:val="005A75F8"/>
    <w:rsid w:val="005B26F0"/>
    <w:rsid w:val="005B404F"/>
    <w:rsid w:val="005B4792"/>
    <w:rsid w:val="005B638F"/>
    <w:rsid w:val="005B7E87"/>
    <w:rsid w:val="005C0F8D"/>
    <w:rsid w:val="005C1D62"/>
    <w:rsid w:val="005C248D"/>
    <w:rsid w:val="005C4661"/>
    <w:rsid w:val="005C51F6"/>
    <w:rsid w:val="005C541F"/>
    <w:rsid w:val="005C6198"/>
    <w:rsid w:val="005C62E4"/>
    <w:rsid w:val="005C68BF"/>
    <w:rsid w:val="005C68DE"/>
    <w:rsid w:val="005C6ADD"/>
    <w:rsid w:val="005C6BFD"/>
    <w:rsid w:val="005D1493"/>
    <w:rsid w:val="005D386B"/>
    <w:rsid w:val="005D5986"/>
    <w:rsid w:val="005D65C4"/>
    <w:rsid w:val="005D7298"/>
    <w:rsid w:val="005D771D"/>
    <w:rsid w:val="005E0A78"/>
    <w:rsid w:val="005E4C36"/>
    <w:rsid w:val="005E77ED"/>
    <w:rsid w:val="005E7F50"/>
    <w:rsid w:val="005F1634"/>
    <w:rsid w:val="005F215F"/>
    <w:rsid w:val="005F3991"/>
    <w:rsid w:val="005F643F"/>
    <w:rsid w:val="005F7494"/>
    <w:rsid w:val="005F76DE"/>
    <w:rsid w:val="005F7E92"/>
    <w:rsid w:val="0060060F"/>
    <w:rsid w:val="0060153E"/>
    <w:rsid w:val="00602A1C"/>
    <w:rsid w:val="00602A62"/>
    <w:rsid w:val="00602B00"/>
    <w:rsid w:val="00603224"/>
    <w:rsid w:val="006037CD"/>
    <w:rsid w:val="00603BE5"/>
    <w:rsid w:val="00606BDB"/>
    <w:rsid w:val="0060789A"/>
    <w:rsid w:val="00607E7B"/>
    <w:rsid w:val="0061011D"/>
    <w:rsid w:val="00610F86"/>
    <w:rsid w:val="0061140D"/>
    <w:rsid w:val="0061154E"/>
    <w:rsid w:val="006155F6"/>
    <w:rsid w:val="0061633D"/>
    <w:rsid w:val="0061654F"/>
    <w:rsid w:val="00616944"/>
    <w:rsid w:val="0062010A"/>
    <w:rsid w:val="006208C7"/>
    <w:rsid w:val="00620C15"/>
    <w:rsid w:val="00620F98"/>
    <w:rsid w:val="00624544"/>
    <w:rsid w:val="0062492C"/>
    <w:rsid w:val="00624B69"/>
    <w:rsid w:val="00626DFD"/>
    <w:rsid w:val="00630704"/>
    <w:rsid w:val="006337E6"/>
    <w:rsid w:val="0063745E"/>
    <w:rsid w:val="00640FD1"/>
    <w:rsid w:val="00641074"/>
    <w:rsid w:val="00642F71"/>
    <w:rsid w:val="00644817"/>
    <w:rsid w:val="00645461"/>
    <w:rsid w:val="006463BC"/>
    <w:rsid w:val="00646C92"/>
    <w:rsid w:val="00647B4B"/>
    <w:rsid w:val="00650467"/>
    <w:rsid w:val="0065342A"/>
    <w:rsid w:val="00653764"/>
    <w:rsid w:val="00654278"/>
    <w:rsid w:val="0065451A"/>
    <w:rsid w:val="0065561C"/>
    <w:rsid w:val="00660538"/>
    <w:rsid w:val="006614CE"/>
    <w:rsid w:val="00661711"/>
    <w:rsid w:val="00662046"/>
    <w:rsid w:val="00663D09"/>
    <w:rsid w:val="00670BFC"/>
    <w:rsid w:val="00672F73"/>
    <w:rsid w:val="00673984"/>
    <w:rsid w:val="00675CB0"/>
    <w:rsid w:val="00675EF3"/>
    <w:rsid w:val="00676E50"/>
    <w:rsid w:val="00676F5D"/>
    <w:rsid w:val="006776EB"/>
    <w:rsid w:val="0068056C"/>
    <w:rsid w:val="0068082E"/>
    <w:rsid w:val="00682A94"/>
    <w:rsid w:val="00686312"/>
    <w:rsid w:val="00686993"/>
    <w:rsid w:val="0068724C"/>
    <w:rsid w:val="00692507"/>
    <w:rsid w:val="00693873"/>
    <w:rsid w:val="00694A96"/>
    <w:rsid w:val="00695C71"/>
    <w:rsid w:val="0069624C"/>
    <w:rsid w:val="00696C90"/>
    <w:rsid w:val="006A11FC"/>
    <w:rsid w:val="006A2681"/>
    <w:rsid w:val="006A3652"/>
    <w:rsid w:val="006A541B"/>
    <w:rsid w:val="006A5647"/>
    <w:rsid w:val="006A5EAB"/>
    <w:rsid w:val="006A60A2"/>
    <w:rsid w:val="006A61EE"/>
    <w:rsid w:val="006A6BE4"/>
    <w:rsid w:val="006A7CBF"/>
    <w:rsid w:val="006B08F1"/>
    <w:rsid w:val="006B2DFE"/>
    <w:rsid w:val="006B37DE"/>
    <w:rsid w:val="006B457E"/>
    <w:rsid w:val="006B570C"/>
    <w:rsid w:val="006C05CB"/>
    <w:rsid w:val="006C3181"/>
    <w:rsid w:val="006C45C4"/>
    <w:rsid w:val="006D0946"/>
    <w:rsid w:val="006D0981"/>
    <w:rsid w:val="006D0DF1"/>
    <w:rsid w:val="006D5023"/>
    <w:rsid w:val="006D53F7"/>
    <w:rsid w:val="006D61AC"/>
    <w:rsid w:val="006D6AE2"/>
    <w:rsid w:val="006E022F"/>
    <w:rsid w:val="006E11F5"/>
    <w:rsid w:val="006E292F"/>
    <w:rsid w:val="006E4596"/>
    <w:rsid w:val="006E4B17"/>
    <w:rsid w:val="006E6698"/>
    <w:rsid w:val="006F1240"/>
    <w:rsid w:val="006F23B7"/>
    <w:rsid w:val="006F3052"/>
    <w:rsid w:val="006F3468"/>
    <w:rsid w:val="006F3B18"/>
    <w:rsid w:val="006F69D5"/>
    <w:rsid w:val="007007C6"/>
    <w:rsid w:val="00701A2C"/>
    <w:rsid w:val="00701B98"/>
    <w:rsid w:val="00701BFB"/>
    <w:rsid w:val="00703124"/>
    <w:rsid w:val="00704A1C"/>
    <w:rsid w:val="00704D99"/>
    <w:rsid w:val="007051DE"/>
    <w:rsid w:val="00706544"/>
    <w:rsid w:val="00707484"/>
    <w:rsid w:val="00707A42"/>
    <w:rsid w:val="00707D50"/>
    <w:rsid w:val="007118AE"/>
    <w:rsid w:val="00715AF6"/>
    <w:rsid w:val="00717049"/>
    <w:rsid w:val="0071754C"/>
    <w:rsid w:val="0072184E"/>
    <w:rsid w:val="0072252C"/>
    <w:rsid w:val="00722597"/>
    <w:rsid w:val="00724355"/>
    <w:rsid w:val="00725E7E"/>
    <w:rsid w:val="007309E1"/>
    <w:rsid w:val="007321F2"/>
    <w:rsid w:val="0073490A"/>
    <w:rsid w:val="00736709"/>
    <w:rsid w:val="007379E9"/>
    <w:rsid w:val="007401CA"/>
    <w:rsid w:val="007407CC"/>
    <w:rsid w:val="007464CD"/>
    <w:rsid w:val="00746CDC"/>
    <w:rsid w:val="007477B4"/>
    <w:rsid w:val="00750CA4"/>
    <w:rsid w:val="00751035"/>
    <w:rsid w:val="00751E0F"/>
    <w:rsid w:val="0075271C"/>
    <w:rsid w:val="00753C49"/>
    <w:rsid w:val="00754EB5"/>
    <w:rsid w:val="007556F9"/>
    <w:rsid w:val="00755AD5"/>
    <w:rsid w:val="00757961"/>
    <w:rsid w:val="00760D2F"/>
    <w:rsid w:val="007615CA"/>
    <w:rsid w:val="007639AB"/>
    <w:rsid w:val="00763AA1"/>
    <w:rsid w:val="00764854"/>
    <w:rsid w:val="00766120"/>
    <w:rsid w:val="0077088A"/>
    <w:rsid w:val="0077128D"/>
    <w:rsid w:val="007735B4"/>
    <w:rsid w:val="007739AA"/>
    <w:rsid w:val="007745B3"/>
    <w:rsid w:val="00776452"/>
    <w:rsid w:val="00776DB1"/>
    <w:rsid w:val="0078014F"/>
    <w:rsid w:val="00781A6B"/>
    <w:rsid w:val="00781DA1"/>
    <w:rsid w:val="00782FE1"/>
    <w:rsid w:val="00783E76"/>
    <w:rsid w:val="00786C1A"/>
    <w:rsid w:val="00790467"/>
    <w:rsid w:val="00791652"/>
    <w:rsid w:val="00792322"/>
    <w:rsid w:val="00792D86"/>
    <w:rsid w:val="007932D1"/>
    <w:rsid w:val="00793454"/>
    <w:rsid w:val="007A4454"/>
    <w:rsid w:val="007A6549"/>
    <w:rsid w:val="007B0B86"/>
    <w:rsid w:val="007B1D8C"/>
    <w:rsid w:val="007B6293"/>
    <w:rsid w:val="007C0580"/>
    <w:rsid w:val="007C0592"/>
    <w:rsid w:val="007C183E"/>
    <w:rsid w:val="007C553E"/>
    <w:rsid w:val="007C597D"/>
    <w:rsid w:val="007C7D48"/>
    <w:rsid w:val="007D1FCE"/>
    <w:rsid w:val="007D3757"/>
    <w:rsid w:val="007D4351"/>
    <w:rsid w:val="007D56D6"/>
    <w:rsid w:val="007D5B0E"/>
    <w:rsid w:val="007E09B8"/>
    <w:rsid w:val="007E2156"/>
    <w:rsid w:val="007E25A9"/>
    <w:rsid w:val="007E682A"/>
    <w:rsid w:val="007F040C"/>
    <w:rsid w:val="007F148C"/>
    <w:rsid w:val="007F2756"/>
    <w:rsid w:val="007F6C78"/>
    <w:rsid w:val="00801726"/>
    <w:rsid w:val="008029EF"/>
    <w:rsid w:val="0080365C"/>
    <w:rsid w:val="008042E8"/>
    <w:rsid w:val="008043A6"/>
    <w:rsid w:val="008048CA"/>
    <w:rsid w:val="00805250"/>
    <w:rsid w:val="008074C5"/>
    <w:rsid w:val="0081248B"/>
    <w:rsid w:val="00817739"/>
    <w:rsid w:val="00820874"/>
    <w:rsid w:val="00824052"/>
    <w:rsid w:val="008249D6"/>
    <w:rsid w:val="00830101"/>
    <w:rsid w:val="008324D6"/>
    <w:rsid w:val="00833340"/>
    <w:rsid w:val="008451CA"/>
    <w:rsid w:val="00845503"/>
    <w:rsid w:val="00845768"/>
    <w:rsid w:val="00851617"/>
    <w:rsid w:val="00851F2A"/>
    <w:rsid w:val="0085210D"/>
    <w:rsid w:val="00855103"/>
    <w:rsid w:val="00862339"/>
    <w:rsid w:val="00862452"/>
    <w:rsid w:val="00864439"/>
    <w:rsid w:val="008669F3"/>
    <w:rsid w:val="008713D0"/>
    <w:rsid w:val="00872779"/>
    <w:rsid w:val="008747A6"/>
    <w:rsid w:val="0087563E"/>
    <w:rsid w:val="00876135"/>
    <w:rsid w:val="00877531"/>
    <w:rsid w:val="00882EA4"/>
    <w:rsid w:val="00884438"/>
    <w:rsid w:val="00893FDB"/>
    <w:rsid w:val="008945A8"/>
    <w:rsid w:val="00894985"/>
    <w:rsid w:val="0089534D"/>
    <w:rsid w:val="00896EBC"/>
    <w:rsid w:val="00897A07"/>
    <w:rsid w:val="008A1AAF"/>
    <w:rsid w:val="008A1DBB"/>
    <w:rsid w:val="008A3F30"/>
    <w:rsid w:val="008A56F4"/>
    <w:rsid w:val="008A5E02"/>
    <w:rsid w:val="008A7E6A"/>
    <w:rsid w:val="008B17C0"/>
    <w:rsid w:val="008B1DC3"/>
    <w:rsid w:val="008B23F2"/>
    <w:rsid w:val="008C0ADA"/>
    <w:rsid w:val="008C2744"/>
    <w:rsid w:val="008C440D"/>
    <w:rsid w:val="008C5DD6"/>
    <w:rsid w:val="008C786F"/>
    <w:rsid w:val="008D4045"/>
    <w:rsid w:val="008D4941"/>
    <w:rsid w:val="008D5630"/>
    <w:rsid w:val="008D57DA"/>
    <w:rsid w:val="008D6974"/>
    <w:rsid w:val="008E1ED8"/>
    <w:rsid w:val="008E48CE"/>
    <w:rsid w:val="008F09FC"/>
    <w:rsid w:val="008F4D34"/>
    <w:rsid w:val="0090332A"/>
    <w:rsid w:val="009036D5"/>
    <w:rsid w:val="009046D4"/>
    <w:rsid w:val="00904B7C"/>
    <w:rsid w:val="00904D47"/>
    <w:rsid w:val="009050D5"/>
    <w:rsid w:val="00905334"/>
    <w:rsid w:val="00906179"/>
    <w:rsid w:val="00907D07"/>
    <w:rsid w:val="0091071C"/>
    <w:rsid w:val="00912C80"/>
    <w:rsid w:val="009158BD"/>
    <w:rsid w:val="009161E9"/>
    <w:rsid w:val="0091694C"/>
    <w:rsid w:val="0091723B"/>
    <w:rsid w:val="00920202"/>
    <w:rsid w:val="00921898"/>
    <w:rsid w:val="0092212C"/>
    <w:rsid w:val="009228CA"/>
    <w:rsid w:val="009239B9"/>
    <w:rsid w:val="00924D23"/>
    <w:rsid w:val="00931BB6"/>
    <w:rsid w:val="00935600"/>
    <w:rsid w:val="009361F7"/>
    <w:rsid w:val="0093736F"/>
    <w:rsid w:val="009377F1"/>
    <w:rsid w:val="009378FE"/>
    <w:rsid w:val="00937E61"/>
    <w:rsid w:val="00937EBA"/>
    <w:rsid w:val="0094386D"/>
    <w:rsid w:val="00944CBB"/>
    <w:rsid w:val="00944E3F"/>
    <w:rsid w:val="00946BC6"/>
    <w:rsid w:val="00946F77"/>
    <w:rsid w:val="00950946"/>
    <w:rsid w:val="00950C3F"/>
    <w:rsid w:val="00952487"/>
    <w:rsid w:val="00953B4E"/>
    <w:rsid w:val="00953BDC"/>
    <w:rsid w:val="009543FB"/>
    <w:rsid w:val="00954E3C"/>
    <w:rsid w:val="00955ED3"/>
    <w:rsid w:val="00956688"/>
    <w:rsid w:val="00956DA0"/>
    <w:rsid w:val="009574F9"/>
    <w:rsid w:val="009576C7"/>
    <w:rsid w:val="00957DC3"/>
    <w:rsid w:val="009615E9"/>
    <w:rsid w:val="00961CE3"/>
    <w:rsid w:val="009632EE"/>
    <w:rsid w:val="009641E6"/>
    <w:rsid w:val="00965047"/>
    <w:rsid w:val="00965B2D"/>
    <w:rsid w:val="0096618A"/>
    <w:rsid w:val="0096648A"/>
    <w:rsid w:val="009725A3"/>
    <w:rsid w:val="00972DB2"/>
    <w:rsid w:val="009736BB"/>
    <w:rsid w:val="00980657"/>
    <w:rsid w:val="00980BE9"/>
    <w:rsid w:val="00981547"/>
    <w:rsid w:val="00982F17"/>
    <w:rsid w:val="00983B7C"/>
    <w:rsid w:val="00983CCA"/>
    <w:rsid w:val="00984937"/>
    <w:rsid w:val="009849C9"/>
    <w:rsid w:val="0098521D"/>
    <w:rsid w:val="00986317"/>
    <w:rsid w:val="0098656E"/>
    <w:rsid w:val="009872D0"/>
    <w:rsid w:val="00987A7D"/>
    <w:rsid w:val="009901F1"/>
    <w:rsid w:val="00990CB9"/>
    <w:rsid w:val="00991B48"/>
    <w:rsid w:val="00993D98"/>
    <w:rsid w:val="00994E0C"/>
    <w:rsid w:val="009A1D50"/>
    <w:rsid w:val="009A40CA"/>
    <w:rsid w:val="009B0D56"/>
    <w:rsid w:val="009B29D7"/>
    <w:rsid w:val="009B4799"/>
    <w:rsid w:val="009B57F8"/>
    <w:rsid w:val="009B6A7C"/>
    <w:rsid w:val="009B75AF"/>
    <w:rsid w:val="009C0456"/>
    <w:rsid w:val="009C2262"/>
    <w:rsid w:val="009C39B8"/>
    <w:rsid w:val="009C4B1E"/>
    <w:rsid w:val="009C71E9"/>
    <w:rsid w:val="009C7D65"/>
    <w:rsid w:val="009D10E8"/>
    <w:rsid w:val="009D2910"/>
    <w:rsid w:val="009D30DE"/>
    <w:rsid w:val="009D5D66"/>
    <w:rsid w:val="009D763F"/>
    <w:rsid w:val="009E0761"/>
    <w:rsid w:val="009E416E"/>
    <w:rsid w:val="009E52E0"/>
    <w:rsid w:val="009E56D3"/>
    <w:rsid w:val="009E6B87"/>
    <w:rsid w:val="009F050E"/>
    <w:rsid w:val="009F1DE7"/>
    <w:rsid w:val="009F4271"/>
    <w:rsid w:val="009F4925"/>
    <w:rsid w:val="009F52EB"/>
    <w:rsid w:val="009F702D"/>
    <w:rsid w:val="00A00B56"/>
    <w:rsid w:val="00A02C55"/>
    <w:rsid w:val="00A02FFC"/>
    <w:rsid w:val="00A0309D"/>
    <w:rsid w:val="00A0441F"/>
    <w:rsid w:val="00A0616F"/>
    <w:rsid w:val="00A0751E"/>
    <w:rsid w:val="00A1042C"/>
    <w:rsid w:val="00A11918"/>
    <w:rsid w:val="00A122E4"/>
    <w:rsid w:val="00A12333"/>
    <w:rsid w:val="00A123A9"/>
    <w:rsid w:val="00A12B2B"/>
    <w:rsid w:val="00A14326"/>
    <w:rsid w:val="00A14ADD"/>
    <w:rsid w:val="00A14D7F"/>
    <w:rsid w:val="00A20D3D"/>
    <w:rsid w:val="00A21EA1"/>
    <w:rsid w:val="00A2300B"/>
    <w:rsid w:val="00A23646"/>
    <w:rsid w:val="00A3033D"/>
    <w:rsid w:val="00A31775"/>
    <w:rsid w:val="00A35B81"/>
    <w:rsid w:val="00A36989"/>
    <w:rsid w:val="00A37F04"/>
    <w:rsid w:val="00A37F46"/>
    <w:rsid w:val="00A431B0"/>
    <w:rsid w:val="00A4421A"/>
    <w:rsid w:val="00A44E6D"/>
    <w:rsid w:val="00A454E8"/>
    <w:rsid w:val="00A45B28"/>
    <w:rsid w:val="00A47E62"/>
    <w:rsid w:val="00A50832"/>
    <w:rsid w:val="00A50A01"/>
    <w:rsid w:val="00A51F49"/>
    <w:rsid w:val="00A53A84"/>
    <w:rsid w:val="00A540C1"/>
    <w:rsid w:val="00A54622"/>
    <w:rsid w:val="00A55032"/>
    <w:rsid w:val="00A5579F"/>
    <w:rsid w:val="00A558C4"/>
    <w:rsid w:val="00A60FCE"/>
    <w:rsid w:val="00A61D24"/>
    <w:rsid w:val="00A658EC"/>
    <w:rsid w:val="00A662CF"/>
    <w:rsid w:val="00A703D4"/>
    <w:rsid w:val="00A70B03"/>
    <w:rsid w:val="00A73117"/>
    <w:rsid w:val="00A73C21"/>
    <w:rsid w:val="00A73F6D"/>
    <w:rsid w:val="00A7482E"/>
    <w:rsid w:val="00A76F08"/>
    <w:rsid w:val="00A807F2"/>
    <w:rsid w:val="00A81E7F"/>
    <w:rsid w:val="00A81EC0"/>
    <w:rsid w:val="00A820BA"/>
    <w:rsid w:val="00A82468"/>
    <w:rsid w:val="00A83C78"/>
    <w:rsid w:val="00A8594E"/>
    <w:rsid w:val="00A87C7A"/>
    <w:rsid w:val="00A90502"/>
    <w:rsid w:val="00A90BA1"/>
    <w:rsid w:val="00A91118"/>
    <w:rsid w:val="00A91BE3"/>
    <w:rsid w:val="00A92A91"/>
    <w:rsid w:val="00A92B29"/>
    <w:rsid w:val="00A937B9"/>
    <w:rsid w:val="00A942BB"/>
    <w:rsid w:val="00A944FF"/>
    <w:rsid w:val="00A9496C"/>
    <w:rsid w:val="00A95F5E"/>
    <w:rsid w:val="00A971FE"/>
    <w:rsid w:val="00AA035C"/>
    <w:rsid w:val="00AA0932"/>
    <w:rsid w:val="00AA17DC"/>
    <w:rsid w:val="00AA3160"/>
    <w:rsid w:val="00AA32E3"/>
    <w:rsid w:val="00AA4ED1"/>
    <w:rsid w:val="00AA510A"/>
    <w:rsid w:val="00AA7800"/>
    <w:rsid w:val="00AB3691"/>
    <w:rsid w:val="00AB3C21"/>
    <w:rsid w:val="00AB4114"/>
    <w:rsid w:val="00AB516C"/>
    <w:rsid w:val="00AB77CE"/>
    <w:rsid w:val="00AC13C4"/>
    <w:rsid w:val="00AC1602"/>
    <w:rsid w:val="00AC506E"/>
    <w:rsid w:val="00AC5480"/>
    <w:rsid w:val="00AC5D61"/>
    <w:rsid w:val="00AC7360"/>
    <w:rsid w:val="00AD24DD"/>
    <w:rsid w:val="00AD55F4"/>
    <w:rsid w:val="00AD72DB"/>
    <w:rsid w:val="00AE04A4"/>
    <w:rsid w:val="00AE3BBA"/>
    <w:rsid w:val="00AE4300"/>
    <w:rsid w:val="00AE5E20"/>
    <w:rsid w:val="00AF2B2C"/>
    <w:rsid w:val="00AF2DFF"/>
    <w:rsid w:val="00AF5CC5"/>
    <w:rsid w:val="00B02A2D"/>
    <w:rsid w:val="00B02B07"/>
    <w:rsid w:val="00B05360"/>
    <w:rsid w:val="00B05CC7"/>
    <w:rsid w:val="00B069ED"/>
    <w:rsid w:val="00B10666"/>
    <w:rsid w:val="00B10BC5"/>
    <w:rsid w:val="00B10EDD"/>
    <w:rsid w:val="00B13F80"/>
    <w:rsid w:val="00B144D4"/>
    <w:rsid w:val="00B15693"/>
    <w:rsid w:val="00B1771F"/>
    <w:rsid w:val="00B17957"/>
    <w:rsid w:val="00B17BB4"/>
    <w:rsid w:val="00B17F41"/>
    <w:rsid w:val="00B2087C"/>
    <w:rsid w:val="00B2151F"/>
    <w:rsid w:val="00B21761"/>
    <w:rsid w:val="00B2442E"/>
    <w:rsid w:val="00B2580C"/>
    <w:rsid w:val="00B268BA"/>
    <w:rsid w:val="00B3055C"/>
    <w:rsid w:val="00B30BD6"/>
    <w:rsid w:val="00B31CC7"/>
    <w:rsid w:val="00B32829"/>
    <w:rsid w:val="00B35498"/>
    <w:rsid w:val="00B36155"/>
    <w:rsid w:val="00B36AD7"/>
    <w:rsid w:val="00B37729"/>
    <w:rsid w:val="00B41043"/>
    <w:rsid w:val="00B413A1"/>
    <w:rsid w:val="00B4198A"/>
    <w:rsid w:val="00B43099"/>
    <w:rsid w:val="00B4410A"/>
    <w:rsid w:val="00B44414"/>
    <w:rsid w:val="00B466E4"/>
    <w:rsid w:val="00B46FF1"/>
    <w:rsid w:val="00B470AB"/>
    <w:rsid w:val="00B47FD8"/>
    <w:rsid w:val="00B55542"/>
    <w:rsid w:val="00B55756"/>
    <w:rsid w:val="00B56708"/>
    <w:rsid w:val="00B57A6B"/>
    <w:rsid w:val="00B61B0F"/>
    <w:rsid w:val="00B62893"/>
    <w:rsid w:val="00B641E9"/>
    <w:rsid w:val="00B66511"/>
    <w:rsid w:val="00B66DB8"/>
    <w:rsid w:val="00B7093E"/>
    <w:rsid w:val="00B72111"/>
    <w:rsid w:val="00B724B0"/>
    <w:rsid w:val="00B73872"/>
    <w:rsid w:val="00B73DB4"/>
    <w:rsid w:val="00B7626E"/>
    <w:rsid w:val="00B770C8"/>
    <w:rsid w:val="00B80072"/>
    <w:rsid w:val="00B802B5"/>
    <w:rsid w:val="00B811F1"/>
    <w:rsid w:val="00B834AB"/>
    <w:rsid w:val="00B83C59"/>
    <w:rsid w:val="00B84029"/>
    <w:rsid w:val="00B840E3"/>
    <w:rsid w:val="00B8413D"/>
    <w:rsid w:val="00B84DEE"/>
    <w:rsid w:val="00B851DF"/>
    <w:rsid w:val="00B8623D"/>
    <w:rsid w:val="00B865AD"/>
    <w:rsid w:val="00B87C86"/>
    <w:rsid w:val="00B90CC1"/>
    <w:rsid w:val="00B911B3"/>
    <w:rsid w:val="00B9147B"/>
    <w:rsid w:val="00B91B42"/>
    <w:rsid w:val="00B961C3"/>
    <w:rsid w:val="00BA07A2"/>
    <w:rsid w:val="00BA0B24"/>
    <w:rsid w:val="00BA1274"/>
    <w:rsid w:val="00BA3178"/>
    <w:rsid w:val="00BA40BB"/>
    <w:rsid w:val="00BA5C77"/>
    <w:rsid w:val="00BA732D"/>
    <w:rsid w:val="00BB3FBE"/>
    <w:rsid w:val="00BB4BDC"/>
    <w:rsid w:val="00BB4D32"/>
    <w:rsid w:val="00BB5645"/>
    <w:rsid w:val="00BB6B41"/>
    <w:rsid w:val="00BB6ED4"/>
    <w:rsid w:val="00BB7703"/>
    <w:rsid w:val="00BC1019"/>
    <w:rsid w:val="00BC3125"/>
    <w:rsid w:val="00BC360F"/>
    <w:rsid w:val="00BC42EA"/>
    <w:rsid w:val="00BC44E6"/>
    <w:rsid w:val="00BC4CA8"/>
    <w:rsid w:val="00BC585B"/>
    <w:rsid w:val="00BC6A4E"/>
    <w:rsid w:val="00BC7247"/>
    <w:rsid w:val="00BD0647"/>
    <w:rsid w:val="00BD2664"/>
    <w:rsid w:val="00BD370A"/>
    <w:rsid w:val="00BD52A4"/>
    <w:rsid w:val="00BD6042"/>
    <w:rsid w:val="00BD69CF"/>
    <w:rsid w:val="00BD6A5A"/>
    <w:rsid w:val="00BD71CB"/>
    <w:rsid w:val="00BD7399"/>
    <w:rsid w:val="00BE02C5"/>
    <w:rsid w:val="00BE417B"/>
    <w:rsid w:val="00BE4A93"/>
    <w:rsid w:val="00BE5A04"/>
    <w:rsid w:val="00BE5D1E"/>
    <w:rsid w:val="00BF348D"/>
    <w:rsid w:val="00BF3832"/>
    <w:rsid w:val="00BF3F3C"/>
    <w:rsid w:val="00BF4FAC"/>
    <w:rsid w:val="00BF593B"/>
    <w:rsid w:val="00C00C74"/>
    <w:rsid w:val="00C01737"/>
    <w:rsid w:val="00C01ECC"/>
    <w:rsid w:val="00C05714"/>
    <w:rsid w:val="00C057B0"/>
    <w:rsid w:val="00C06D0D"/>
    <w:rsid w:val="00C07D75"/>
    <w:rsid w:val="00C13103"/>
    <w:rsid w:val="00C14CF6"/>
    <w:rsid w:val="00C1562F"/>
    <w:rsid w:val="00C15FC4"/>
    <w:rsid w:val="00C16E47"/>
    <w:rsid w:val="00C212CB"/>
    <w:rsid w:val="00C229DF"/>
    <w:rsid w:val="00C25C93"/>
    <w:rsid w:val="00C267F5"/>
    <w:rsid w:val="00C27E48"/>
    <w:rsid w:val="00C311BA"/>
    <w:rsid w:val="00C31933"/>
    <w:rsid w:val="00C33F7D"/>
    <w:rsid w:val="00C3638D"/>
    <w:rsid w:val="00C36448"/>
    <w:rsid w:val="00C3648C"/>
    <w:rsid w:val="00C370DE"/>
    <w:rsid w:val="00C400E4"/>
    <w:rsid w:val="00C40B3E"/>
    <w:rsid w:val="00C42A24"/>
    <w:rsid w:val="00C469F5"/>
    <w:rsid w:val="00C47F12"/>
    <w:rsid w:val="00C50599"/>
    <w:rsid w:val="00C50C38"/>
    <w:rsid w:val="00C518B0"/>
    <w:rsid w:val="00C5386A"/>
    <w:rsid w:val="00C5596F"/>
    <w:rsid w:val="00C5665C"/>
    <w:rsid w:val="00C56A06"/>
    <w:rsid w:val="00C5722A"/>
    <w:rsid w:val="00C63FF6"/>
    <w:rsid w:val="00C660F7"/>
    <w:rsid w:val="00C70659"/>
    <w:rsid w:val="00C7417A"/>
    <w:rsid w:val="00C74523"/>
    <w:rsid w:val="00C74BD6"/>
    <w:rsid w:val="00C76255"/>
    <w:rsid w:val="00C81527"/>
    <w:rsid w:val="00C82931"/>
    <w:rsid w:val="00C829BF"/>
    <w:rsid w:val="00C830F5"/>
    <w:rsid w:val="00C91054"/>
    <w:rsid w:val="00C9149A"/>
    <w:rsid w:val="00C930A0"/>
    <w:rsid w:val="00C94671"/>
    <w:rsid w:val="00C97447"/>
    <w:rsid w:val="00CA04E4"/>
    <w:rsid w:val="00CA26CA"/>
    <w:rsid w:val="00CA294F"/>
    <w:rsid w:val="00CA2FE1"/>
    <w:rsid w:val="00CB056E"/>
    <w:rsid w:val="00CB2438"/>
    <w:rsid w:val="00CB4F60"/>
    <w:rsid w:val="00CC00B8"/>
    <w:rsid w:val="00CC0330"/>
    <w:rsid w:val="00CC20E8"/>
    <w:rsid w:val="00CC600A"/>
    <w:rsid w:val="00CD0136"/>
    <w:rsid w:val="00CD18DD"/>
    <w:rsid w:val="00CD35BD"/>
    <w:rsid w:val="00CD51AB"/>
    <w:rsid w:val="00CD5BF2"/>
    <w:rsid w:val="00CD7D10"/>
    <w:rsid w:val="00CE4959"/>
    <w:rsid w:val="00CE5B84"/>
    <w:rsid w:val="00CE6F0B"/>
    <w:rsid w:val="00CF0F3E"/>
    <w:rsid w:val="00CF2E93"/>
    <w:rsid w:val="00CF352C"/>
    <w:rsid w:val="00CF354B"/>
    <w:rsid w:val="00CF4213"/>
    <w:rsid w:val="00CF6A07"/>
    <w:rsid w:val="00CF7D26"/>
    <w:rsid w:val="00CF7D6A"/>
    <w:rsid w:val="00D0052B"/>
    <w:rsid w:val="00D02835"/>
    <w:rsid w:val="00D0317A"/>
    <w:rsid w:val="00D03AA2"/>
    <w:rsid w:val="00D04D1A"/>
    <w:rsid w:val="00D06445"/>
    <w:rsid w:val="00D07469"/>
    <w:rsid w:val="00D10B58"/>
    <w:rsid w:val="00D11E62"/>
    <w:rsid w:val="00D13A85"/>
    <w:rsid w:val="00D1605C"/>
    <w:rsid w:val="00D16EF5"/>
    <w:rsid w:val="00D213D2"/>
    <w:rsid w:val="00D214CB"/>
    <w:rsid w:val="00D2230E"/>
    <w:rsid w:val="00D233E9"/>
    <w:rsid w:val="00D262F0"/>
    <w:rsid w:val="00D32C46"/>
    <w:rsid w:val="00D333D5"/>
    <w:rsid w:val="00D335E6"/>
    <w:rsid w:val="00D34660"/>
    <w:rsid w:val="00D3676C"/>
    <w:rsid w:val="00D36E11"/>
    <w:rsid w:val="00D40273"/>
    <w:rsid w:val="00D42773"/>
    <w:rsid w:val="00D42A16"/>
    <w:rsid w:val="00D46E12"/>
    <w:rsid w:val="00D60582"/>
    <w:rsid w:val="00D60D4D"/>
    <w:rsid w:val="00D61708"/>
    <w:rsid w:val="00D6195E"/>
    <w:rsid w:val="00D63BCB"/>
    <w:rsid w:val="00D63EEA"/>
    <w:rsid w:val="00D6494D"/>
    <w:rsid w:val="00D6554E"/>
    <w:rsid w:val="00D67370"/>
    <w:rsid w:val="00D70843"/>
    <w:rsid w:val="00D71AB5"/>
    <w:rsid w:val="00D74E39"/>
    <w:rsid w:val="00D76649"/>
    <w:rsid w:val="00D80233"/>
    <w:rsid w:val="00D823FF"/>
    <w:rsid w:val="00D84866"/>
    <w:rsid w:val="00D85356"/>
    <w:rsid w:val="00D86535"/>
    <w:rsid w:val="00D86BF9"/>
    <w:rsid w:val="00D87180"/>
    <w:rsid w:val="00D87B82"/>
    <w:rsid w:val="00D90F98"/>
    <w:rsid w:val="00D92D1D"/>
    <w:rsid w:val="00D93068"/>
    <w:rsid w:val="00D9413D"/>
    <w:rsid w:val="00D942BE"/>
    <w:rsid w:val="00D94DE9"/>
    <w:rsid w:val="00D9533A"/>
    <w:rsid w:val="00DB221C"/>
    <w:rsid w:val="00DB3616"/>
    <w:rsid w:val="00DB370B"/>
    <w:rsid w:val="00DB3F0B"/>
    <w:rsid w:val="00DB4755"/>
    <w:rsid w:val="00DC07B7"/>
    <w:rsid w:val="00DC145C"/>
    <w:rsid w:val="00DC18C5"/>
    <w:rsid w:val="00DC6BC4"/>
    <w:rsid w:val="00DD35D9"/>
    <w:rsid w:val="00DD4D12"/>
    <w:rsid w:val="00DD4FFE"/>
    <w:rsid w:val="00DD5512"/>
    <w:rsid w:val="00DD5BA3"/>
    <w:rsid w:val="00DD70B5"/>
    <w:rsid w:val="00DD71CA"/>
    <w:rsid w:val="00DE0267"/>
    <w:rsid w:val="00DE1005"/>
    <w:rsid w:val="00DE2949"/>
    <w:rsid w:val="00DE771C"/>
    <w:rsid w:val="00DF1151"/>
    <w:rsid w:val="00DF1516"/>
    <w:rsid w:val="00DF3384"/>
    <w:rsid w:val="00DF5C57"/>
    <w:rsid w:val="00DF6506"/>
    <w:rsid w:val="00E00BB5"/>
    <w:rsid w:val="00E03E85"/>
    <w:rsid w:val="00E041A1"/>
    <w:rsid w:val="00E055CB"/>
    <w:rsid w:val="00E07E9F"/>
    <w:rsid w:val="00E105D0"/>
    <w:rsid w:val="00E10727"/>
    <w:rsid w:val="00E1186F"/>
    <w:rsid w:val="00E12A2D"/>
    <w:rsid w:val="00E14C88"/>
    <w:rsid w:val="00E162D9"/>
    <w:rsid w:val="00E16EA4"/>
    <w:rsid w:val="00E201CA"/>
    <w:rsid w:val="00E212C1"/>
    <w:rsid w:val="00E21EAC"/>
    <w:rsid w:val="00E231E3"/>
    <w:rsid w:val="00E31F1C"/>
    <w:rsid w:val="00E33857"/>
    <w:rsid w:val="00E345D6"/>
    <w:rsid w:val="00E41B7F"/>
    <w:rsid w:val="00E43599"/>
    <w:rsid w:val="00E43A4B"/>
    <w:rsid w:val="00E43E27"/>
    <w:rsid w:val="00E449A4"/>
    <w:rsid w:val="00E461D8"/>
    <w:rsid w:val="00E5155B"/>
    <w:rsid w:val="00E5216E"/>
    <w:rsid w:val="00E52AE6"/>
    <w:rsid w:val="00E52FC7"/>
    <w:rsid w:val="00E56D23"/>
    <w:rsid w:val="00E57222"/>
    <w:rsid w:val="00E6363F"/>
    <w:rsid w:val="00E64482"/>
    <w:rsid w:val="00E663CD"/>
    <w:rsid w:val="00E66A0D"/>
    <w:rsid w:val="00E7002F"/>
    <w:rsid w:val="00E70165"/>
    <w:rsid w:val="00E72BAD"/>
    <w:rsid w:val="00E73405"/>
    <w:rsid w:val="00E73CA7"/>
    <w:rsid w:val="00E7565C"/>
    <w:rsid w:val="00E75C50"/>
    <w:rsid w:val="00E81B09"/>
    <w:rsid w:val="00E82F06"/>
    <w:rsid w:val="00E83688"/>
    <w:rsid w:val="00E838C8"/>
    <w:rsid w:val="00E86A24"/>
    <w:rsid w:val="00E86EE4"/>
    <w:rsid w:val="00E901B5"/>
    <w:rsid w:val="00E90985"/>
    <w:rsid w:val="00E911FC"/>
    <w:rsid w:val="00E92B60"/>
    <w:rsid w:val="00E95510"/>
    <w:rsid w:val="00E97B12"/>
    <w:rsid w:val="00EA006C"/>
    <w:rsid w:val="00EA01FD"/>
    <w:rsid w:val="00EA29FC"/>
    <w:rsid w:val="00EA2B1D"/>
    <w:rsid w:val="00EA69BB"/>
    <w:rsid w:val="00EA7099"/>
    <w:rsid w:val="00EB0FB6"/>
    <w:rsid w:val="00EB37E2"/>
    <w:rsid w:val="00EB545E"/>
    <w:rsid w:val="00EC1043"/>
    <w:rsid w:val="00EC10DF"/>
    <w:rsid w:val="00EC2C30"/>
    <w:rsid w:val="00EC334C"/>
    <w:rsid w:val="00EC3BBE"/>
    <w:rsid w:val="00EC58D7"/>
    <w:rsid w:val="00ED4A43"/>
    <w:rsid w:val="00ED541D"/>
    <w:rsid w:val="00ED5C8E"/>
    <w:rsid w:val="00ED63AC"/>
    <w:rsid w:val="00ED7FB5"/>
    <w:rsid w:val="00EE222D"/>
    <w:rsid w:val="00EE2CEB"/>
    <w:rsid w:val="00EE2DB0"/>
    <w:rsid w:val="00EE3A4D"/>
    <w:rsid w:val="00EE4331"/>
    <w:rsid w:val="00EE5A35"/>
    <w:rsid w:val="00EE6934"/>
    <w:rsid w:val="00F00091"/>
    <w:rsid w:val="00F00D19"/>
    <w:rsid w:val="00F01CA6"/>
    <w:rsid w:val="00F02135"/>
    <w:rsid w:val="00F05997"/>
    <w:rsid w:val="00F06365"/>
    <w:rsid w:val="00F066EC"/>
    <w:rsid w:val="00F067C9"/>
    <w:rsid w:val="00F0769D"/>
    <w:rsid w:val="00F10B75"/>
    <w:rsid w:val="00F13010"/>
    <w:rsid w:val="00F13555"/>
    <w:rsid w:val="00F1394F"/>
    <w:rsid w:val="00F16085"/>
    <w:rsid w:val="00F20B69"/>
    <w:rsid w:val="00F23A87"/>
    <w:rsid w:val="00F2550C"/>
    <w:rsid w:val="00F2568B"/>
    <w:rsid w:val="00F271D2"/>
    <w:rsid w:val="00F27C84"/>
    <w:rsid w:val="00F27CAD"/>
    <w:rsid w:val="00F30FF3"/>
    <w:rsid w:val="00F3111A"/>
    <w:rsid w:val="00F31578"/>
    <w:rsid w:val="00F3213C"/>
    <w:rsid w:val="00F36109"/>
    <w:rsid w:val="00F36BE5"/>
    <w:rsid w:val="00F42B78"/>
    <w:rsid w:val="00F438AF"/>
    <w:rsid w:val="00F44463"/>
    <w:rsid w:val="00F46249"/>
    <w:rsid w:val="00F478CE"/>
    <w:rsid w:val="00F47AC8"/>
    <w:rsid w:val="00F504F2"/>
    <w:rsid w:val="00F513D3"/>
    <w:rsid w:val="00F52317"/>
    <w:rsid w:val="00F5258E"/>
    <w:rsid w:val="00F537C9"/>
    <w:rsid w:val="00F545C5"/>
    <w:rsid w:val="00F54BAB"/>
    <w:rsid w:val="00F54F43"/>
    <w:rsid w:val="00F551E4"/>
    <w:rsid w:val="00F55EB0"/>
    <w:rsid w:val="00F56A58"/>
    <w:rsid w:val="00F57275"/>
    <w:rsid w:val="00F60F55"/>
    <w:rsid w:val="00F612F8"/>
    <w:rsid w:val="00F6138F"/>
    <w:rsid w:val="00F614CE"/>
    <w:rsid w:val="00F61A8E"/>
    <w:rsid w:val="00F6296D"/>
    <w:rsid w:val="00F64184"/>
    <w:rsid w:val="00F641F3"/>
    <w:rsid w:val="00F64899"/>
    <w:rsid w:val="00F65543"/>
    <w:rsid w:val="00F65C66"/>
    <w:rsid w:val="00F679BE"/>
    <w:rsid w:val="00F71C52"/>
    <w:rsid w:val="00F74025"/>
    <w:rsid w:val="00F74573"/>
    <w:rsid w:val="00F777C9"/>
    <w:rsid w:val="00F77F69"/>
    <w:rsid w:val="00F80532"/>
    <w:rsid w:val="00F84604"/>
    <w:rsid w:val="00F84F61"/>
    <w:rsid w:val="00F8564A"/>
    <w:rsid w:val="00F85E31"/>
    <w:rsid w:val="00F908B5"/>
    <w:rsid w:val="00F9203C"/>
    <w:rsid w:val="00F92593"/>
    <w:rsid w:val="00F92B3E"/>
    <w:rsid w:val="00F946E1"/>
    <w:rsid w:val="00F94851"/>
    <w:rsid w:val="00F9497F"/>
    <w:rsid w:val="00F95B63"/>
    <w:rsid w:val="00F960DF"/>
    <w:rsid w:val="00FA139E"/>
    <w:rsid w:val="00FA46B9"/>
    <w:rsid w:val="00FA62C2"/>
    <w:rsid w:val="00FA74AA"/>
    <w:rsid w:val="00FA7B74"/>
    <w:rsid w:val="00FB1E5F"/>
    <w:rsid w:val="00FB3A34"/>
    <w:rsid w:val="00FB550E"/>
    <w:rsid w:val="00FB61EF"/>
    <w:rsid w:val="00FC0078"/>
    <w:rsid w:val="00FC0BB5"/>
    <w:rsid w:val="00FC169B"/>
    <w:rsid w:val="00FC1E4F"/>
    <w:rsid w:val="00FC2F02"/>
    <w:rsid w:val="00FC3426"/>
    <w:rsid w:val="00FC3FFA"/>
    <w:rsid w:val="00FC4F86"/>
    <w:rsid w:val="00FC648B"/>
    <w:rsid w:val="00FC656E"/>
    <w:rsid w:val="00FD04BC"/>
    <w:rsid w:val="00FD296F"/>
    <w:rsid w:val="00FD2F12"/>
    <w:rsid w:val="00FD47CC"/>
    <w:rsid w:val="00FD58DC"/>
    <w:rsid w:val="00FD5984"/>
    <w:rsid w:val="00FD6663"/>
    <w:rsid w:val="00FD748D"/>
    <w:rsid w:val="00FE10F3"/>
    <w:rsid w:val="00FE404E"/>
    <w:rsid w:val="00FE4379"/>
    <w:rsid w:val="00FE4726"/>
    <w:rsid w:val="00FE5873"/>
    <w:rsid w:val="00FE5FF9"/>
    <w:rsid w:val="00FE6D4F"/>
    <w:rsid w:val="00FE78B1"/>
    <w:rsid w:val="00FE7C9C"/>
    <w:rsid w:val="00FF0F43"/>
    <w:rsid w:val="00FF205F"/>
    <w:rsid w:val="00FF4C9E"/>
    <w:rsid w:val="00FF4EFC"/>
    <w:rsid w:val="00FF52DE"/>
    <w:rsid w:val="00FF5D7F"/>
    <w:rsid w:val="00FF5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17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75"/>
    <w:rPr>
      <w:rFonts w:ascii="Times New Roman" w:hAnsi="Times New Roman" w:cs="Times New Roman"/>
      <w:sz w:val="22"/>
      <w:szCs w:val="22"/>
    </w:rPr>
  </w:style>
  <w:style w:type="paragraph" w:styleId="Heading1">
    <w:name w:val="heading 1"/>
    <w:basedOn w:val="Normal"/>
    <w:next w:val="Normal"/>
    <w:link w:val="Heading1Char"/>
    <w:uiPriority w:val="9"/>
    <w:qFormat/>
    <w:rsid w:val="009D30DE"/>
    <w:pPr>
      <w:keepNext/>
      <w:keepLines/>
      <w:spacing w:before="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052896"/>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EB"/>
    <w:pPr>
      <w:ind w:left="720"/>
      <w:contextualSpacing/>
    </w:pPr>
  </w:style>
  <w:style w:type="paragraph" w:styleId="Footer">
    <w:name w:val="footer"/>
    <w:basedOn w:val="Normal"/>
    <w:link w:val="FooterChar"/>
    <w:uiPriority w:val="99"/>
    <w:unhideWhenUsed/>
    <w:rsid w:val="00117445"/>
    <w:pPr>
      <w:tabs>
        <w:tab w:val="center" w:pos="4680"/>
        <w:tab w:val="right" w:pos="9360"/>
      </w:tabs>
    </w:pPr>
  </w:style>
  <w:style w:type="character" w:customStyle="1" w:styleId="FooterChar">
    <w:name w:val="Footer Char"/>
    <w:basedOn w:val="DefaultParagraphFont"/>
    <w:link w:val="Footer"/>
    <w:uiPriority w:val="99"/>
    <w:rsid w:val="00117445"/>
  </w:style>
  <w:style w:type="character" w:styleId="PageNumber">
    <w:name w:val="page number"/>
    <w:basedOn w:val="DefaultParagraphFont"/>
    <w:uiPriority w:val="99"/>
    <w:semiHidden/>
    <w:unhideWhenUsed/>
    <w:rsid w:val="00117445"/>
  </w:style>
  <w:style w:type="paragraph" w:styleId="Header">
    <w:name w:val="header"/>
    <w:basedOn w:val="Normal"/>
    <w:link w:val="HeaderChar"/>
    <w:uiPriority w:val="99"/>
    <w:unhideWhenUsed/>
    <w:rsid w:val="00117445"/>
    <w:pPr>
      <w:tabs>
        <w:tab w:val="center" w:pos="4680"/>
        <w:tab w:val="right" w:pos="9360"/>
      </w:tabs>
    </w:pPr>
  </w:style>
  <w:style w:type="character" w:customStyle="1" w:styleId="HeaderChar">
    <w:name w:val="Header Char"/>
    <w:basedOn w:val="DefaultParagraphFont"/>
    <w:link w:val="Header"/>
    <w:uiPriority w:val="99"/>
    <w:rsid w:val="00117445"/>
  </w:style>
  <w:style w:type="table" w:styleId="TableGrid">
    <w:name w:val="Table Grid"/>
    <w:basedOn w:val="TableNormal"/>
    <w:uiPriority w:val="39"/>
    <w:rsid w:val="00437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D30DE"/>
    <w:pPr>
      <w:spacing w:before="240" w:after="120"/>
    </w:pPr>
    <w:rPr>
      <w:b/>
      <w:caps/>
      <w:u w:val="single"/>
    </w:rPr>
  </w:style>
  <w:style w:type="paragraph" w:styleId="TOC2">
    <w:name w:val="toc 2"/>
    <w:basedOn w:val="Normal"/>
    <w:next w:val="Normal"/>
    <w:autoRedefine/>
    <w:uiPriority w:val="39"/>
    <w:unhideWhenUsed/>
    <w:rsid w:val="009D30DE"/>
    <w:rPr>
      <w:b/>
      <w:smallCaps/>
    </w:rPr>
  </w:style>
  <w:style w:type="paragraph" w:styleId="TOC3">
    <w:name w:val="toc 3"/>
    <w:basedOn w:val="Normal"/>
    <w:next w:val="Normal"/>
    <w:autoRedefine/>
    <w:uiPriority w:val="39"/>
    <w:unhideWhenUsed/>
    <w:rsid w:val="009D30DE"/>
    <w:rPr>
      <w:smallCaps/>
    </w:rPr>
  </w:style>
  <w:style w:type="paragraph" w:styleId="TOC4">
    <w:name w:val="toc 4"/>
    <w:basedOn w:val="Normal"/>
    <w:next w:val="Normal"/>
    <w:autoRedefine/>
    <w:uiPriority w:val="39"/>
    <w:unhideWhenUsed/>
    <w:rsid w:val="009D30DE"/>
  </w:style>
  <w:style w:type="paragraph" w:styleId="TOC5">
    <w:name w:val="toc 5"/>
    <w:basedOn w:val="Normal"/>
    <w:next w:val="Normal"/>
    <w:autoRedefine/>
    <w:uiPriority w:val="39"/>
    <w:unhideWhenUsed/>
    <w:rsid w:val="009D30DE"/>
  </w:style>
  <w:style w:type="paragraph" w:styleId="TOC6">
    <w:name w:val="toc 6"/>
    <w:basedOn w:val="Normal"/>
    <w:next w:val="Normal"/>
    <w:autoRedefine/>
    <w:uiPriority w:val="39"/>
    <w:unhideWhenUsed/>
    <w:rsid w:val="009D30DE"/>
  </w:style>
  <w:style w:type="paragraph" w:styleId="TOC7">
    <w:name w:val="toc 7"/>
    <w:basedOn w:val="Normal"/>
    <w:next w:val="Normal"/>
    <w:autoRedefine/>
    <w:uiPriority w:val="39"/>
    <w:unhideWhenUsed/>
    <w:rsid w:val="009D30DE"/>
  </w:style>
  <w:style w:type="paragraph" w:styleId="TOC8">
    <w:name w:val="toc 8"/>
    <w:basedOn w:val="Normal"/>
    <w:next w:val="Normal"/>
    <w:autoRedefine/>
    <w:uiPriority w:val="39"/>
    <w:unhideWhenUsed/>
    <w:rsid w:val="009D30DE"/>
  </w:style>
  <w:style w:type="paragraph" w:styleId="TOC9">
    <w:name w:val="toc 9"/>
    <w:basedOn w:val="Normal"/>
    <w:next w:val="Normal"/>
    <w:autoRedefine/>
    <w:uiPriority w:val="39"/>
    <w:unhideWhenUsed/>
    <w:rsid w:val="009D30DE"/>
  </w:style>
  <w:style w:type="character" w:customStyle="1" w:styleId="Heading1Char">
    <w:name w:val="Heading 1 Char"/>
    <w:basedOn w:val="DefaultParagraphFont"/>
    <w:link w:val="Heading1"/>
    <w:uiPriority w:val="9"/>
    <w:rsid w:val="009D30DE"/>
    <w:rPr>
      <w:rFonts w:ascii="Times New Roman" w:eastAsiaTheme="majorEastAsia" w:hAnsi="Times New Roman" w:cstheme="majorBidi"/>
      <w:b/>
      <w:bCs/>
      <w:color w:val="000000" w:themeColor="text1"/>
      <w:sz w:val="28"/>
      <w:szCs w:val="28"/>
    </w:rPr>
  </w:style>
  <w:style w:type="paragraph" w:styleId="TOCHeading">
    <w:name w:val="TOC Heading"/>
    <w:basedOn w:val="Heading1"/>
    <w:next w:val="Normal"/>
    <w:uiPriority w:val="39"/>
    <w:unhideWhenUsed/>
    <w:qFormat/>
    <w:rsid w:val="009D30DE"/>
    <w:pPr>
      <w:spacing w:before="480" w:line="276" w:lineRule="auto"/>
      <w:outlineLvl w:val="9"/>
    </w:pPr>
    <w:rPr>
      <w:b w:val="0"/>
      <w:bCs w:val="0"/>
    </w:rPr>
  </w:style>
  <w:style w:type="character" w:customStyle="1" w:styleId="Heading2Char">
    <w:name w:val="Heading 2 Char"/>
    <w:basedOn w:val="DefaultParagraphFont"/>
    <w:link w:val="Heading2"/>
    <w:uiPriority w:val="9"/>
    <w:rsid w:val="00052896"/>
    <w:rPr>
      <w:rFonts w:ascii="Times New Roman" w:hAnsi="Times New Roman" w:cs="Times New Roman"/>
      <w:b/>
    </w:rPr>
  </w:style>
  <w:style w:type="paragraph" w:styleId="NormalWeb">
    <w:name w:val="Normal (Web)"/>
    <w:basedOn w:val="Normal"/>
    <w:uiPriority w:val="99"/>
    <w:semiHidden/>
    <w:unhideWhenUsed/>
    <w:rsid w:val="00F641F3"/>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0DAC"/>
    <w:rPr>
      <w:sz w:val="18"/>
      <w:szCs w:val="18"/>
    </w:rPr>
  </w:style>
  <w:style w:type="paragraph" w:styleId="CommentText">
    <w:name w:val="annotation text"/>
    <w:basedOn w:val="Normal"/>
    <w:link w:val="CommentTextChar"/>
    <w:uiPriority w:val="99"/>
    <w:semiHidden/>
    <w:unhideWhenUsed/>
    <w:rsid w:val="00490DAC"/>
    <w:rPr>
      <w:sz w:val="24"/>
      <w:szCs w:val="24"/>
    </w:rPr>
  </w:style>
  <w:style w:type="character" w:customStyle="1" w:styleId="CommentTextChar">
    <w:name w:val="Comment Text Char"/>
    <w:basedOn w:val="DefaultParagraphFont"/>
    <w:link w:val="CommentText"/>
    <w:uiPriority w:val="99"/>
    <w:semiHidden/>
    <w:rsid w:val="00490DAC"/>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90DAC"/>
    <w:rPr>
      <w:b/>
      <w:bCs/>
      <w:sz w:val="20"/>
      <w:szCs w:val="20"/>
    </w:rPr>
  </w:style>
  <w:style w:type="character" w:customStyle="1" w:styleId="CommentSubjectChar">
    <w:name w:val="Comment Subject Char"/>
    <w:basedOn w:val="CommentTextChar"/>
    <w:link w:val="CommentSubject"/>
    <w:uiPriority w:val="99"/>
    <w:semiHidden/>
    <w:rsid w:val="00490DA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90DAC"/>
    <w:rPr>
      <w:sz w:val="18"/>
      <w:szCs w:val="18"/>
    </w:rPr>
  </w:style>
  <w:style w:type="character" w:customStyle="1" w:styleId="BalloonTextChar">
    <w:name w:val="Balloon Text Char"/>
    <w:basedOn w:val="DefaultParagraphFont"/>
    <w:link w:val="BalloonText"/>
    <w:uiPriority w:val="99"/>
    <w:semiHidden/>
    <w:rsid w:val="00490DAC"/>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75"/>
    <w:rPr>
      <w:rFonts w:ascii="Times New Roman" w:hAnsi="Times New Roman" w:cs="Times New Roman"/>
      <w:sz w:val="22"/>
      <w:szCs w:val="22"/>
    </w:rPr>
  </w:style>
  <w:style w:type="paragraph" w:styleId="Heading1">
    <w:name w:val="heading 1"/>
    <w:basedOn w:val="Normal"/>
    <w:next w:val="Normal"/>
    <w:link w:val="Heading1Char"/>
    <w:uiPriority w:val="9"/>
    <w:qFormat/>
    <w:rsid w:val="009D30DE"/>
    <w:pPr>
      <w:keepNext/>
      <w:keepLines/>
      <w:spacing w:before="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052896"/>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EB"/>
    <w:pPr>
      <w:ind w:left="720"/>
      <w:contextualSpacing/>
    </w:pPr>
  </w:style>
  <w:style w:type="paragraph" w:styleId="Footer">
    <w:name w:val="footer"/>
    <w:basedOn w:val="Normal"/>
    <w:link w:val="FooterChar"/>
    <w:uiPriority w:val="99"/>
    <w:unhideWhenUsed/>
    <w:rsid w:val="00117445"/>
    <w:pPr>
      <w:tabs>
        <w:tab w:val="center" w:pos="4680"/>
        <w:tab w:val="right" w:pos="9360"/>
      </w:tabs>
    </w:pPr>
  </w:style>
  <w:style w:type="character" w:customStyle="1" w:styleId="FooterChar">
    <w:name w:val="Footer Char"/>
    <w:basedOn w:val="DefaultParagraphFont"/>
    <w:link w:val="Footer"/>
    <w:uiPriority w:val="99"/>
    <w:rsid w:val="00117445"/>
  </w:style>
  <w:style w:type="character" w:styleId="PageNumber">
    <w:name w:val="page number"/>
    <w:basedOn w:val="DefaultParagraphFont"/>
    <w:uiPriority w:val="99"/>
    <w:semiHidden/>
    <w:unhideWhenUsed/>
    <w:rsid w:val="00117445"/>
  </w:style>
  <w:style w:type="paragraph" w:styleId="Header">
    <w:name w:val="header"/>
    <w:basedOn w:val="Normal"/>
    <w:link w:val="HeaderChar"/>
    <w:uiPriority w:val="99"/>
    <w:unhideWhenUsed/>
    <w:rsid w:val="00117445"/>
    <w:pPr>
      <w:tabs>
        <w:tab w:val="center" w:pos="4680"/>
        <w:tab w:val="right" w:pos="9360"/>
      </w:tabs>
    </w:pPr>
  </w:style>
  <w:style w:type="character" w:customStyle="1" w:styleId="HeaderChar">
    <w:name w:val="Header Char"/>
    <w:basedOn w:val="DefaultParagraphFont"/>
    <w:link w:val="Header"/>
    <w:uiPriority w:val="99"/>
    <w:rsid w:val="00117445"/>
  </w:style>
  <w:style w:type="table" w:styleId="TableGrid">
    <w:name w:val="Table Grid"/>
    <w:basedOn w:val="TableNormal"/>
    <w:uiPriority w:val="39"/>
    <w:rsid w:val="00437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D30DE"/>
    <w:pPr>
      <w:spacing w:before="240" w:after="120"/>
    </w:pPr>
    <w:rPr>
      <w:b/>
      <w:caps/>
      <w:u w:val="single"/>
    </w:rPr>
  </w:style>
  <w:style w:type="paragraph" w:styleId="TOC2">
    <w:name w:val="toc 2"/>
    <w:basedOn w:val="Normal"/>
    <w:next w:val="Normal"/>
    <w:autoRedefine/>
    <w:uiPriority w:val="39"/>
    <w:unhideWhenUsed/>
    <w:rsid w:val="009D30DE"/>
    <w:rPr>
      <w:b/>
      <w:smallCaps/>
    </w:rPr>
  </w:style>
  <w:style w:type="paragraph" w:styleId="TOC3">
    <w:name w:val="toc 3"/>
    <w:basedOn w:val="Normal"/>
    <w:next w:val="Normal"/>
    <w:autoRedefine/>
    <w:uiPriority w:val="39"/>
    <w:unhideWhenUsed/>
    <w:rsid w:val="009D30DE"/>
    <w:rPr>
      <w:smallCaps/>
    </w:rPr>
  </w:style>
  <w:style w:type="paragraph" w:styleId="TOC4">
    <w:name w:val="toc 4"/>
    <w:basedOn w:val="Normal"/>
    <w:next w:val="Normal"/>
    <w:autoRedefine/>
    <w:uiPriority w:val="39"/>
    <w:unhideWhenUsed/>
    <w:rsid w:val="009D30DE"/>
  </w:style>
  <w:style w:type="paragraph" w:styleId="TOC5">
    <w:name w:val="toc 5"/>
    <w:basedOn w:val="Normal"/>
    <w:next w:val="Normal"/>
    <w:autoRedefine/>
    <w:uiPriority w:val="39"/>
    <w:unhideWhenUsed/>
    <w:rsid w:val="009D30DE"/>
  </w:style>
  <w:style w:type="paragraph" w:styleId="TOC6">
    <w:name w:val="toc 6"/>
    <w:basedOn w:val="Normal"/>
    <w:next w:val="Normal"/>
    <w:autoRedefine/>
    <w:uiPriority w:val="39"/>
    <w:unhideWhenUsed/>
    <w:rsid w:val="009D30DE"/>
  </w:style>
  <w:style w:type="paragraph" w:styleId="TOC7">
    <w:name w:val="toc 7"/>
    <w:basedOn w:val="Normal"/>
    <w:next w:val="Normal"/>
    <w:autoRedefine/>
    <w:uiPriority w:val="39"/>
    <w:unhideWhenUsed/>
    <w:rsid w:val="009D30DE"/>
  </w:style>
  <w:style w:type="paragraph" w:styleId="TOC8">
    <w:name w:val="toc 8"/>
    <w:basedOn w:val="Normal"/>
    <w:next w:val="Normal"/>
    <w:autoRedefine/>
    <w:uiPriority w:val="39"/>
    <w:unhideWhenUsed/>
    <w:rsid w:val="009D30DE"/>
  </w:style>
  <w:style w:type="paragraph" w:styleId="TOC9">
    <w:name w:val="toc 9"/>
    <w:basedOn w:val="Normal"/>
    <w:next w:val="Normal"/>
    <w:autoRedefine/>
    <w:uiPriority w:val="39"/>
    <w:unhideWhenUsed/>
    <w:rsid w:val="009D30DE"/>
  </w:style>
  <w:style w:type="character" w:customStyle="1" w:styleId="Heading1Char">
    <w:name w:val="Heading 1 Char"/>
    <w:basedOn w:val="DefaultParagraphFont"/>
    <w:link w:val="Heading1"/>
    <w:uiPriority w:val="9"/>
    <w:rsid w:val="009D30DE"/>
    <w:rPr>
      <w:rFonts w:ascii="Times New Roman" w:eastAsiaTheme="majorEastAsia" w:hAnsi="Times New Roman" w:cstheme="majorBidi"/>
      <w:b/>
      <w:bCs/>
      <w:color w:val="000000" w:themeColor="text1"/>
      <w:sz w:val="28"/>
      <w:szCs w:val="28"/>
    </w:rPr>
  </w:style>
  <w:style w:type="paragraph" w:styleId="TOCHeading">
    <w:name w:val="TOC Heading"/>
    <w:basedOn w:val="Heading1"/>
    <w:next w:val="Normal"/>
    <w:uiPriority w:val="39"/>
    <w:unhideWhenUsed/>
    <w:qFormat/>
    <w:rsid w:val="009D30DE"/>
    <w:pPr>
      <w:spacing w:before="480" w:line="276" w:lineRule="auto"/>
      <w:outlineLvl w:val="9"/>
    </w:pPr>
    <w:rPr>
      <w:b w:val="0"/>
      <w:bCs w:val="0"/>
    </w:rPr>
  </w:style>
  <w:style w:type="character" w:customStyle="1" w:styleId="Heading2Char">
    <w:name w:val="Heading 2 Char"/>
    <w:basedOn w:val="DefaultParagraphFont"/>
    <w:link w:val="Heading2"/>
    <w:uiPriority w:val="9"/>
    <w:rsid w:val="00052896"/>
    <w:rPr>
      <w:rFonts w:ascii="Times New Roman" w:hAnsi="Times New Roman" w:cs="Times New Roman"/>
      <w:b/>
    </w:rPr>
  </w:style>
  <w:style w:type="paragraph" w:styleId="NormalWeb">
    <w:name w:val="Normal (Web)"/>
    <w:basedOn w:val="Normal"/>
    <w:uiPriority w:val="99"/>
    <w:semiHidden/>
    <w:unhideWhenUsed/>
    <w:rsid w:val="00F641F3"/>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0DAC"/>
    <w:rPr>
      <w:sz w:val="18"/>
      <w:szCs w:val="18"/>
    </w:rPr>
  </w:style>
  <w:style w:type="paragraph" w:styleId="CommentText">
    <w:name w:val="annotation text"/>
    <w:basedOn w:val="Normal"/>
    <w:link w:val="CommentTextChar"/>
    <w:uiPriority w:val="99"/>
    <w:semiHidden/>
    <w:unhideWhenUsed/>
    <w:rsid w:val="00490DAC"/>
    <w:rPr>
      <w:sz w:val="24"/>
      <w:szCs w:val="24"/>
    </w:rPr>
  </w:style>
  <w:style w:type="character" w:customStyle="1" w:styleId="CommentTextChar">
    <w:name w:val="Comment Text Char"/>
    <w:basedOn w:val="DefaultParagraphFont"/>
    <w:link w:val="CommentText"/>
    <w:uiPriority w:val="99"/>
    <w:semiHidden/>
    <w:rsid w:val="00490DAC"/>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90DAC"/>
    <w:rPr>
      <w:b/>
      <w:bCs/>
      <w:sz w:val="20"/>
      <w:szCs w:val="20"/>
    </w:rPr>
  </w:style>
  <w:style w:type="character" w:customStyle="1" w:styleId="CommentSubjectChar">
    <w:name w:val="Comment Subject Char"/>
    <w:basedOn w:val="CommentTextChar"/>
    <w:link w:val="CommentSubject"/>
    <w:uiPriority w:val="99"/>
    <w:semiHidden/>
    <w:rsid w:val="00490DA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90DAC"/>
    <w:rPr>
      <w:sz w:val="18"/>
      <w:szCs w:val="18"/>
    </w:rPr>
  </w:style>
  <w:style w:type="character" w:customStyle="1" w:styleId="BalloonTextChar">
    <w:name w:val="Balloon Text Char"/>
    <w:basedOn w:val="DefaultParagraphFont"/>
    <w:link w:val="BalloonText"/>
    <w:uiPriority w:val="99"/>
    <w:semiHidden/>
    <w:rsid w:val="00490DA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57291">
      <w:bodyDiv w:val="1"/>
      <w:marLeft w:val="0"/>
      <w:marRight w:val="0"/>
      <w:marTop w:val="0"/>
      <w:marBottom w:val="0"/>
      <w:divBdr>
        <w:top w:val="none" w:sz="0" w:space="0" w:color="auto"/>
        <w:left w:val="none" w:sz="0" w:space="0" w:color="auto"/>
        <w:bottom w:val="none" w:sz="0" w:space="0" w:color="auto"/>
        <w:right w:val="none" w:sz="0" w:space="0" w:color="auto"/>
      </w:divBdr>
      <w:divsChild>
        <w:div w:id="238444311">
          <w:marLeft w:val="0"/>
          <w:marRight w:val="0"/>
          <w:marTop w:val="0"/>
          <w:marBottom w:val="0"/>
          <w:divBdr>
            <w:top w:val="none" w:sz="0" w:space="0" w:color="auto"/>
            <w:left w:val="none" w:sz="0" w:space="0" w:color="auto"/>
            <w:bottom w:val="none" w:sz="0" w:space="0" w:color="auto"/>
            <w:right w:val="none" w:sz="0" w:space="0" w:color="auto"/>
          </w:divBdr>
        </w:div>
      </w:divsChild>
    </w:div>
    <w:div w:id="1516766439">
      <w:bodyDiv w:val="1"/>
      <w:marLeft w:val="0"/>
      <w:marRight w:val="0"/>
      <w:marTop w:val="0"/>
      <w:marBottom w:val="0"/>
      <w:divBdr>
        <w:top w:val="none" w:sz="0" w:space="0" w:color="auto"/>
        <w:left w:val="none" w:sz="0" w:space="0" w:color="auto"/>
        <w:bottom w:val="none" w:sz="0" w:space="0" w:color="auto"/>
        <w:right w:val="none" w:sz="0" w:space="0" w:color="auto"/>
      </w:divBdr>
      <w:divsChild>
        <w:div w:id="7932547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2D3E3-613E-5342-9FB7-7EF6A54E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24971</Words>
  <Characters>129268</Characters>
  <Application>Microsoft Macintosh Word</Application>
  <DocSecurity>0</DocSecurity>
  <Lines>3449</Lines>
  <Paragraphs>2166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153238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cp:lastPrinted>2015-11-30T19:29:00Z</cp:lastPrinted>
  <dcterms:created xsi:type="dcterms:W3CDTF">2017-03-05T19:23:00Z</dcterms:created>
  <dcterms:modified xsi:type="dcterms:W3CDTF">2017-03-05T19:29:00Z</dcterms:modified>
  <cp:category/>
</cp:coreProperties>
</file>