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49B" w:rsidRPr="009C3F44" w:rsidRDefault="00B36961">
      <w:r w:rsidRPr="009C3F44">
        <w:rPr>
          <w:rFonts w:cs="Times New Roman"/>
          <w:noProof/>
          <w:szCs w:val="24"/>
        </w:rPr>
        <mc:AlternateContent>
          <mc:Choice Requires="wps">
            <w:drawing>
              <wp:anchor distT="0" distB="0" distL="114300" distR="114300" simplePos="0" relativeHeight="251663360" behindDoc="0" locked="0" layoutInCell="1" allowOverlap="1" wp14:anchorId="398A8D08" wp14:editId="13514EAA">
                <wp:simplePos x="0" y="0"/>
                <wp:positionH relativeFrom="column">
                  <wp:posOffset>489585</wp:posOffset>
                </wp:positionH>
                <wp:positionV relativeFrom="paragraph">
                  <wp:posOffset>-622300</wp:posOffset>
                </wp:positionV>
                <wp:extent cx="5111115" cy="462915"/>
                <wp:effectExtent l="0" t="0" r="13335" b="254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115" cy="462915"/>
                        </a:xfrm>
                        <a:prstGeom prst="rect">
                          <a:avLst/>
                        </a:prstGeom>
                        <a:solidFill>
                          <a:srgbClr val="FFFFFF"/>
                        </a:solidFill>
                        <a:ln w="9525">
                          <a:solidFill>
                            <a:srgbClr val="000000"/>
                          </a:solidFill>
                          <a:miter lim="800000"/>
                          <a:headEnd/>
                          <a:tailEnd/>
                        </a:ln>
                      </wps:spPr>
                      <wps:txbx>
                        <w:txbxContent>
                          <w:p w:rsidR="00315A5D" w:rsidRPr="00961F97" w:rsidRDefault="00315A5D" w:rsidP="00B36961">
                            <w:pPr>
                              <w:pStyle w:val="Header"/>
                              <w:jc w:val="center"/>
                            </w:pPr>
                            <w:r w:rsidRPr="00961F97">
                              <w:t>Spring 2013</w:t>
                            </w:r>
                          </w:p>
                          <w:p w:rsidR="00315A5D" w:rsidRPr="00961F97" w:rsidRDefault="00315A5D" w:rsidP="00B36961">
                            <w:pPr>
                              <w:pStyle w:val="Header"/>
                              <w:jc w:val="center"/>
                            </w:pPr>
                            <w:r w:rsidRPr="00961F97">
                              <w:t>Kenji Yoshino – Constitutional Law – Attack Outline</w:t>
                            </w:r>
                          </w:p>
                          <w:p w:rsidR="00315A5D" w:rsidRPr="00961F97" w:rsidRDefault="00315A5D" w:rsidP="00B36961">
                            <w:pPr>
                              <w:pStyle w:val="Header"/>
                              <w:jc w:val="center"/>
                            </w:pP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38.55pt;margin-top:-49pt;width:402.45pt;height:36.4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">
                <v:textbox style="mso-fit-shape-to-text:t">
                  <w:txbxContent>
                    <w:p w:rsidR="00315A5D" w:rsidRPr="00961F97" w:rsidRDefault="00315A5D" w:rsidP="00B36961">
                      <w:pPr>
                        <w:pStyle w:val="Header"/>
                        <w:jc w:val="center"/>
                      </w:pPr>
                      <w:r w:rsidRPr="00961F97">
                        <w:t>Spring 2013</w:t>
                      </w:r>
                    </w:p>
                    <w:p w:rsidR="00315A5D" w:rsidRPr="00961F97" w:rsidRDefault="00315A5D" w:rsidP="00B36961">
                      <w:pPr>
                        <w:pStyle w:val="Header"/>
                        <w:jc w:val="center"/>
                      </w:pPr>
                      <w:r w:rsidRPr="00961F97">
                        <w:t>Kenji Yoshino – Constitutional Law – Attack Outline</w:t>
                      </w:r>
                    </w:p>
                    <w:p w:rsidR="00315A5D" w:rsidRPr="00961F97" w:rsidRDefault="00315A5D" w:rsidP="00B36961">
                      <w:pPr>
                        <w:pStyle w:val="Header"/>
                        <w:jc w:val="center"/>
                      </w:pPr>
                      <w:bookmarkStart w:id="1" w:name="_GoBack"/>
                      <w:bookmarkEnd w:id="1"/>
                    </w:p>
                  </w:txbxContent>
                </v:textbox>
              </v:shape>
            </w:pict>
          </mc:Fallback>
        </mc:AlternateContent>
      </w:r>
    </w:p>
    <w:p w:rsidR="004B6F12" w:rsidRPr="009C3F44" w:rsidRDefault="004B6F12"/>
    <w:p w:rsidR="004B6F12" w:rsidRPr="009C3F44" w:rsidRDefault="004B6F12"/>
    <w:p w:rsidR="004B6F12" w:rsidRPr="009C3F44" w:rsidRDefault="008A6307" w:rsidP="004B6F12">
      <w:r w:rsidRPr="009C3F44">
        <w:t>8 Short answer questions (1:30</w:t>
      </w:r>
      <w:r w:rsidR="004B6F12" w:rsidRPr="009C3F44">
        <w:t>, 40%)</w:t>
      </w:r>
    </w:p>
    <w:p w:rsidR="004B6F12" w:rsidRDefault="004B6F12" w:rsidP="004B6F12">
      <w:pPr>
        <w:pStyle w:val="ListParagraph"/>
        <w:numPr>
          <w:ilvl w:val="0"/>
          <w:numId w:val="8"/>
        </w:numPr>
      </w:pPr>
      <w:r w:rsidRPr="009C3F44">
        <w:t>Designed to test</w:t>
      </w:r>
      <w:r w:rsidR="00BA1810">
        <w:fldChar w:fldCharType="begin"/>
      </w:r>
      <w:r w:rsidR="00BA1810">
        <w:instrText xml:space="preserve"> XE "Test" </w:instrText>
      </w:r>
      <w:r w:rsidR="00BA1810">
        <w:fldChar w:fldCharType="end"/>
      </w:r>
      <w:r w:rsidRPr="009C3F44">
        <w:t xml:space="preserve"> breadth</w:t>
      </w:r>
    </w:p>
    <w:p w:rsidR="00B633E3" w:rsidRPr="009C3F44" w:rsidRDefault="00B633E3" w:rsidP="004B6F12">
      <w:pPr>
        <w:pStyle w:val="ListParagraph"/>
        <w:numPr>
          <w:ilvl w:val="0"/>
          <w:numId w:val="8"/>
        </w:numPr>
      </w:pPr>
      <w:r>
        <w:t>Lay out the doctrine, use examples from case law covered in class!</w:t>
      </w:r>
    </w:p>
    <w:p w:rsidR="004B6F12" w:rsidRPr="009C3F44" w:rsidRDefault="004B6F12" w:rsidP="004B6F12"/>
    <w:p w:rsidR="004B6F12" w:rsidRPr="009C3F44" w:rsidRDefault="004B6F12" w:rsidP="004B6F12">
      <w:r w:rsidRPr="009C3F44">
        <w:t>Issue spotter (1:15, 30%)</w:t>
      </w:r>
    </w:p>
    <w:p w:rsidR="004B6F12" w:rsidRPr="009C3F44" w:rsidRDefault="004B6F12" w:rsidP="004B6F12">
      <w:pPr>
        <w:pStyle w:val="ListParagraph"/>
        <w:numPr>
          <w:ilvl w:val="0"/>
          <w:numId w:val="8"/>
        </w:numPr>
      </w:pPr>
      <w:r w:rsidRPr="009C3F44">
        <w:t>Fact pattern, sample statute</w:t>
      </w:r>
    </w:p>
    <w:p w:rsidR="004B6F12" w:rsidRPr="009C3F44" w:rsidRDefault="004B6F12" w:rsidP="004B6F12">
      <w:pPr>
        <w:pStyle w:val="ListParagraph"/>
        <w:numPr>
          <w:ilvl w:val="0"/>
          <w:numId w:val="8"/>
        </w:numPr>
      </w:pPr>
      <w:r w:rsidRPr="009C3F44">
        <w:t>Mechanical – spot the issues</w:t>
      </w:r>
    </w:p>
    <w:p w:rsidR="004B6F12" w:rsidRPr="009C3F44" w:rsidRDefault="004B6F12" w:rsidP="004B6F12">
      <w:pPr>
        <w:pStyle w:val="ListParagraph"/>
        <w:numPr>
          <w:ilvl w:val="1"/>
          <w:numId w:val="8"/>
        </w:numPr>
      </w:pPr>
      <w:r w:rsidRPr="009C3F44">
        <w:t>No points for creativity</w:t>
      </w:r>
    </w:p>
    <w:p w:rsidR="004B6F12" w:rsidRDefault="004B6F12" w:rsidP="006931D7">
      <w:pPr>
        <w:pStyle w:val="ListParagraph"/>
        <w:numPr>
          <w:ilvl w:val="1"/>
          <w:numId w:val="8"/>
        </w:numPr>
      </w:pPr>
      <w:r w:rsidRPr="009C3F44">
        <w:t>IRAC</w:t>
      </w:r>
      <w:r w:rsidR="00B633E3">
        <w:t>!</w:t>
      </w:r>
    </w:p>
    <w:p w:rsidR="00B633E3" w:rsidRPr="009C3F44" w:rsidRDefault="00B633E3" w:rsidP="00B633E3">
      <w:pPr>
        <w:pStyle w:val="ListParagraph"/>
        <w:numPr>
          <w:ilvl w:val="0"/>
          <w:numId w:val="8"/>
        </w:numPr>
      </w:pPr>
      <w:r>
        <w:t>Lay out the doctrine, apply the facts, compare and distinguish case law!!</w:t>
      </w:r>
    </w:p>
    <w:p w:rsidR="004B6F12" w:rsidRPr="009C3F44" w:rsidRDefault="004B6F12" w:rsidP="004B6F12"/>
    <w:p w:rsidR="004B6F12" w:rsidRPr="009C3F44" w:rsidRDefault="004B6F12" w:rsidP="004B6F12">
      <w:r w:rsidRPr="009C3F44">
        <w:t>Essay (1:15, 30%)</w:t>
      </w:r>
    </w:p>
    <w:p w:rsidR="004B6F12" w:rsidRPr="009C3F44" w:rsidRDefault="004B6F12" w:rsidP="004B6F12">
      <w:pPr>
        <w:pStyle w:val="ListParagraph"/>
        <w:numPr>
          <w:ilvl w:val="0"/>
          <w:numId w:val="8"/>
        </w:numPr>
      </w:pPr>
      <w:r w:rsidRPr="009C3F44">
        <w:t>Descriptive and normative component</w:t>
      </w:r>
    </w:p>
    <w:p w:rsidR="004B6F12" w:rsidRPr="009C3F44" w:rsidRDefault="004B6F12" w:rsidP="004B6F12">
      <w:pPr>
        <w:pStyle w:val="ListParagraph"/>
        <w:numPr>
          <w:ilvl w:val="1"/>
          <w:numId w:val="8"/>
        </w:numPr>
      </w:pPr>
      <w:r w:rsidRPr="009C3F44">
        <w:t>Lay out state of the law</w:t>
      </w:r>
      <w:r w:rsidR="007414B2">
        <w:t xml:space="preserve"> – EASY POINTS!</w:t>
      </w:r>
    </w:p>
    <w:p w:rsidR="004B6F12" w:rsidRDefault="004B6F12" w:rsidP="004B6F12">
      <w:pPr>
        <w:pStyle w:val="ListParagraph"/>
        <w:numPr>
          <w:ilvl w:val="1"/>
          <w:numId w:val="8"/>
        </w:numPr>
      </w:pPr>
      <w:r w:rsidRPr="009C3F44">
        <w:t>Evaluate it</w:t>
      </w:r>
    </w:p>
    <w:p w:rsidR="007414B2" w:rsidRDefault="007414B2" w:rsidP="007414B2">
      <w:pPr>
        <w:pStyle w:val="ListParagraph"/>
        <w:numPr>
          <w:ilvl w:val="2"/>
          <w:numId w:val="8"/>
        </w:numPr>
      </w:pPr>
      <w:r>
        <w:t>Take a stand</w:t>
      </w:r>
    </w:p>
    <w:p w:rsidR="007414B2" w:rsidRPr="009C3F44" w:rsidRDefault="007414B2" w:rsidP="007414B2">
      <w:pPr>
        <w:pStyle w:val="ListParagraph"/>
        <w:numPr>
          <w:ilvl w:val="2"/>
          <w:numId w:val="8"/>
        </w:numPr>
      </w:pPr>
      <w:r>
        <w:t>Have a thesis</w:t>
      </w:r>
    </w:p>
    <w:p w:rsidR="004B6F12" w:rsidRDefault="004B6F12" w:rsidP="004B6F12">
      <w:pPr>
        <w:pStyle w:val="ListParagraph"/>
        <w:numPr>
          <w:ilvl w:val="1"/>
          <w:numId w:val="8"/>
        </w:numPr>
      </w:pPr>
      <w:r w:rsidRPr="009C3F44">
        <w:t>Criticize and reconstruct it</w:t>
      </w:r>
    </w:p>
    <w:p w:rsidR="007414B2" w:rsidRPr="009C3F44" w:rsidRDefault="007414B2" w:rsidP="007414B2">
      <w:pPr>
        <w:pStyle w:val="ListParagraph"/>
        <w:numPr>
          <w:ilvl w:val="2"/>
          <w:numId w:val="8"/>
        </w:numPr>
      </w:pPr>
      <w:r>
        <w:t>Apply it!</w:t>
      </w:r>
    </w:p>
    <w:p w:rsidR="004B6F12" w:rsidRPr="009C3F44" w:rsidRDefault="004B6F12" w:rsidP="00970822">
      <w:pPr>
        <w:pStyle w:val="ListParagraph"/>
        <w:numPr>
          <w:ilvl w:val="0"/>
          <w:numId w:val="8"/>
        </w:numPr>
      </w:pPr>
      <w:r w:rsidRPr="009C3F44">
        <w:t>Address counter arguments</w:t>
      </w:r>
    </w:p>
    <w:p w:rsidR="005B1FB2" w:rsidRPr="009C3F44" w:rsidRDefault="005B1FB2" w:rsidP="005B1FB2"/>
    <w:p w:rsidR="005B1FB2" w:rsidRPr="009C3F44" w:rsidRDefault="005B1FB2" w:rsidP="005B1FB2">
      <w:pPr>
        <w:rPr>
          <w:b/>
        </w:rPr>
      </w:pPr>
      <w:r w:rsidRPr="009C3F44">
        <w:rPr>
          <w:b/>
        </w:rPr>
        <w:t>Be sure to include the information in the boxes!</w:t>
      </w:r>
    </w:p>
    <w:p w:rsidR="005B1FB2" w:rsidRPr="009C3F44" w:rsidRDefault="005B1FB2" w:rsidP="005B1FB2">
      <w:r w:rsidRPr="009C3F44">
        <w:rPr>
          <w:b/>
          <w:u w:val="single"/>
        </w:rPr>
        <w:t>STICK TO YOUR OUTLINE!</w:t>
      </w:r>
    </w:p>
    <w:p w:rsidR="005B1FB2" w:rsidRPr="009C3F44" w:rsidRDefault="005B1FB2" w:rsidP="005B1FB2"/>
    <w:p w:rsidR="008822FC" w:rsidRDefault="008822FC" w:rsidP="004B6F12">
      <w:pPr>
        <w:rPr>
          <w:u w:val="single"/>
        </w:rPr>
      </w:pPr>
    </w:p>
    <w:p w:rsidR="007414B2" w:rsidRPr="009C3F44" w:rsidRDefault="007414B2" w:rsidP="004B6F12">
      <w:pPr>
        <w:sectPr w:rsidR="007414B2" w:rsidRPr="009C3F44" w:rsidSect="0020020F">
          <w:footerReference w:type="default" r:id="rId9"/>
          <w:type w:val="continuous"/>
          <w:pgSz w:w="12240" w:h="15840"/>
          <w:pgMar w:top="1440" w:right="1440" w:bottom="1440" w:left="1440" w:header="720" w:footer="720" w:gutter="0"/>
          <w:cols w:space="720"/>
          <w:docGrid w:linePitch="360"/>
        </w:sectPr>
      </w:pPr>
    </w:p>
    <w:p w:rsidR="0020020F" w:rsidRPr="009C3F44" w:rsidRDefault="00F32469" w:rsidP="0020020F">
      <w:pPr>
        <w:pStyle w:val="ListParagraph"/>
        <w:numPr>
          <w:ilvl w:val="0"/>
          <w:numId w:val="1"/>
        </w:numPr>
      </w:pPr>
      <w:r w:rsidRPr="009C3F44">
        <w:rPr>
          <w:b/>
          <w:u w:val="single"/>
        </w:rPr>
        <w:lastRenderedPageBreak/>
        <w:t>MODALITIES OF CONSTITUTIONAL INTERPRETATION</w:t>
      </w:r>
    </w:p>
    <w:p w:rsidR="0020020F" w:rsidRPr="009C3F44" w:rsidRDefault="0020020F" w:rsidP="0020020F">
      <w:pPr>
        <w:sectPr w:rsidR="0020020F" w:rsidRPr="009C3F44" w:rsidSect="008822FC">
          <w:pgSz w:w="12240" w:h="15840"/>
          <w:pgMar w:top="1440" w:right="1440" w:bottom="1440" w:left="1440" w:header="720" w:footer="720" w:gutter="0"/>
          <w:cols w:space="720"/>
          <w:docGrid w:linePitch="360"/>
        </w:sectPr>
      </w:pPr>
    </w:p>
    <w:p w:rsidR="0020020F" w:rsidRPr="009C3F44" w:rsidRDefault="0020020F" w:rsidP="0020020F">
      <w:pPr>
        <w:pStyle w:val="ListParagraph"/>
        <w:numPr>
          <w:ilvl w:val="1"/>
          <w:numId w:val="1"/>
        </w:numPr>
      </w:pPr>
      <w:r w:rsidRPr="009C3F44">
        <w:rPr>
          <w:b/>
          <w:u w:val="single"/>
        </w:rPr>
        <w:lastRenderedPageBreak/>
        <w:t>The Constitution (1789)</w:t>
      </w:r>
    </w:p>
    <w:p w:rsidR="0020020F" w:rsidRPr="009C3F44" w:rsidRDefault="0020020F" w:rsidP="0020020F">
      <w:pPr>
        <w:pStyle w:val="ListParagraph"/>
        <w:numPr>
          <w:ilvl w:val="2"/>
          <w:numId w:val="1"/>
        </w:numPr>
      </w:pPr>
      <w:r w:rsidRPr="009C3F44">
        <w:t>Art. 1: Legislative Powers</w:t>
      </w:r>
    </w:p>
    <w:p w:rsidR="0020020F" w:rsidRPr="009C3F44" w:rsidRDefault="0020020F" w:rsidP="0020020F">
      <w:pPr>
        <w:pStyle w:val="ListParagraph"/>
        <w:numPr>
          <w:ilvl w:val="2"/>
          <w:numId w:val="1"/>
        </w:numPr>
      </w:pPr>
      <w:r w:rsidRPr="009C3F44">
        <w:t>Art. 2</w:t>
      </w:r>
      <w:r w:rsidR="00BA1810">
        <w:fldChar w:fldCharType="begin"/>
      </w:r>
      <w:r w:rsidR="00BA1810">
        <w:instrText xml:space="preserve"> XE "Art. 2" </w:instrText>
      </w:r>
      <w:r w:rsidR="00BA1810">
        <w:fldChar w:fldCharType="end"/>
      </w:r>
      <w:r w:rsidRPr="009C3F44">
        <w:t>: Executive Powers</w:t>
      </w:r>
    </w:p>
    <w:p w:rsidR="0020020F" w:rsidRPr="009C3F44" w:rsidRDefault="0020020F" w:rsidP="0020020F">
      <w:pPr>
        <w:pStyle w:val="ListParagraph"/>
        <w:numPr>
          <w:ilvl w:val="2"/>
          <w:numId w:val="1"/>
        </w:numPr>
      </w:pPr>
      <w:r w:rsidRPr="009C3F44">
        <w:t>Art. 3: Judicial Powers</w:t>
      </w:r>
    </w:p>
    <w:p w:rsidR="0020020F" w:rsidRPr="009C3F44" w:rsidRDefault="0020020F" w:rsidP="0020020F">
      <w:pPr>
        <w:pStyle w:val="ListParagraph"/>
        <w:numPr>
          <w:ilvl w:val="2"/>
          <w:numId w:val="1"/>
        </w:numPr>
      </w:pPr>
      <w:r w:rsidRPr="009C3F44">
        <w:t>Art. 4: Relationships Among the States</w:t>
      </w:r>
    </w:p>
    <w:p w:rsidR="0020020F" w:rsidRPr="009C3F44" w:rsidRDefault="0020020F" w:rsidP="0020020F">
      <w:pPr>
        <w:pStyle w:val="ListParagraph"/>
        <w:numPr>
          <w:ilvl w:val="2"/>
          <w:numId w:val="1"/>
        </w:numPr>
      </w:pPr>
      <w:r w:rsidRPr="009C3F44">
        <w:t>Art. 5: Amendment Procedure</w:t>
      </w:r>
    </w:p>
    <w:p w:rsidR="0020020F" w:rsidRPr="009C3F44" w:rsidRDefault="0020020F" w:rsidP="0020020F">
      <w:pPr>
        <w:pStyle w:val="ListParagraph"/>
        <w:numPr>
          <w:ilvl w:val="2"/>
          <w:numId w:val="1"/>
        </w:numPr>
      </w:pPr>
      <w:r w:rsidRPr="009C3F44">
        <w:t>Art. 6: National Debt and Supremacy Clause</w:t>
      </w:r>
      <w:r w:rsidR="00BA1810">
        <w:fldChar w:fldCharType="begin"/>
      </w:r>
      <w:r w:rsidR="00BA1810">
        <w:instrText xml:space="preserve"> XE "Supremacy Clause" </w:instrText>
      </w:r>
      <w:r w:rsidR="00BA1810">
        <w:fldChar w:fldCharType="end"/>
      </w:r>
    </w:p>
    <w:p w:rsidR="0020020F" w:rsidRPr="009C3F44" w:rsidRDefault="0020020F" w:rsidP="0020020F">
      <w:pPr>
        <w:pStyle w:val="ListParagraph"/>
        <w:numPr>
          <w:ilvl w:val="2"/>
          <w:numId w:val="1"/>
        </w:numPr>
      </w:pPr>
      <w:r w:rsidRPr="009C3F44">
        <w:t>Art. 7: Ratification Procedures</w:t>
      </w:r>
    </w:p>
    <w:p w:rsidR="0020020F" w:rsidRPr="009C3F44" w:rsidRDefault="0020020F" w:rsidP="0020020F">
      <w:pPr>
        <w:pStyle w:val="ListParagraph"/>
        <w:numPr>
          <w:ilvl w:val="1"/>
          <w:numId w:val="1"/>
        </w:numPr>
      </w:pPr>
      <w:r w:rsidRPr="009C3F44">
        <w:rPr>
          <w:b/>
          <w:u w:val="single"/>
        </w:rPr>
        <w:t>Bill of Rights</w:t>
      </w:r>
      <w:r w:rsidR="00BA1810">
        <w:rPr>
          <w:b/>
          <w:u w:val="single"/>
        </w:rPr>
        <w:fldChar w:fldCharType="begin"/>
      </w:r>
      <w:r w:rsidR="00BA1810">
        <w:rPr>
          <w:b/>
          <w:u w:val="single"/>
        </w:rPr>
        <w:instrText xml:space="preserve"> XE "</w:instrText>
      </w:r>
      <w:r w:rsidR="00BA1810">
        <w:instrText>Bill of Rights"</w:instrText>
      </w:r>
      <w:r w:rsidR="00BA1810">
        <w:rPr>
          <w:b/>
          <w:u w:val="single"/>
        </w:rPr>
        <w:instrText xml:space="preserve"> </w:instrText>
      </w:r>
      <w:r w:rsidR="00BA1810">
        <w:rPr>
          <w:b/>
          <w:u w:val="single"/>
        </w:rPr>
        <w:fldChar w:fldCharType="end"/>
      </w:r>
      <w:r w:rsidR="00E14A5C" w:rsidRPr="009C3F44">
        <w:rPr>
          <w:b/>
          <w:u w:val="single"/>
        </w:rPr>
        <w:t xml:space="preserve"> (1791)</w:t>
      </w:r>
    </w:p>
    <w:p w:rsidR="0020020F" w:rsidRPr="009C3F44" w:rsidRDefault="0020020F" w:rsidP="0020020F">
      <w:pPr>
        <w:pStyle w:val="ListParagraph"/>
        <w:numPr>
          <w:ilvl w:val="2"/>
          <w:numId w:val="1"/>
        </w:numPr>
      </w:pPr>
      <w:r w:rsidRPr="009C3F44">
        <w:t>Am. 1: Freedom of Expression (Religion, Speech, Press, Assembly, Petition) and Establishment</w:t>
      </w:r>
    </w:p>
    <w:p w:rsidR="0020020F" w:rsidRPr="009C3F44" w:rsidRDefault="0020020F" w:rsidP="0020020F">
      <w:pPr>
        <w:pStyle w:val="ListParagraph"/>
        <w:numPr>
          <w:ilvl w:val="2"/>
          <w:numId w:val="1"/>
        </w:numPr>
      </w:pPr>
      <w:r w:rsidRPr="009C3F44">
        <w:t>Am. 2: Right</w:t>
      </w:r>
      <w:r w:rsidR="00BA1810">
        <w:fldChar w:fldCharType="begin"/>
      </w:r>
      <w:r w:rsidR="00BA1810">
        <w:instrText xml:space="preserve"> XE "Rights" </w:instrText>
      </w:r>
      <w:r w:rsidR="00BA1810">
        <w:fldChar w:fldCharType="end"/>
      </w:r>
      <w:r w:rsidRPr="009C3F44">
        <w:t xml:space="preserve"> to Bear Arms</w:t>
      </w:r>
    </w:p>
    <w:p w:rsidR="0020020F" w:rsidRPr="009C3F44" w:rsidRDefault="0020020F" w:rsidP="0020020F">
      <w:pPr>
        <w:pStyle w:val="ListParagraph"/>
        <w:numPr>
          <w:ilvl w:val="2"/>
          <w:numId w:val="1"/>
        </w:numPr>
      </w:pPr>
      <w:r w:rsidRPr="009C3F44">
        <w:t>Am. 3: Quartering of Troops</w:t>
      </w:r>
    </w:p>
    <w:p w:rsidR="0020020F" w:rsidRPr="009C3F44" w:rsidRDefault="0020020F" w:rsidP="0020020F">
      <w:pPr>
        <w:pStyle w:val="ListParagraph"/>
        <w:numPr>
          <w:ilvl w:val="2"/>
          <w:numId w:val="1"/>
        </w:numPr>
      </w:pPr>
      <w:r w:rsidRPr="009C3F44">
        <w:t>Am. 4: Unreasonable Search and Seizure</w:t>
      </w:r>
    </w:p>
    <w:p w:rsidR="0020020F" w:rsidRPr="009C3F44" w:rsidRDefault="0020020F" w:rsidP="0020020F">
      <w:pPr>
        <w:pStyle w:val="ListParagraph"/>
        <w:numPr>
          <w:ilvl w:val="2"/>
          <w:numId w:val="1"/>
        </w:numPr>
      </w:pPr>
      <w:r w:rsidRPr="009C3F44">
        <w:t>Am. 5: Due Process</w:t>
      </w:r>
      <w:r w:rsidR="00BA1810">
        <w:fldChar w:fldCharType="begin"/>
      </w:r>
      <w:r w:rsidR="00BA1810">
        <w:instrText xml:space="preserve"> XE "Due Process Clause" </w:instrText>
      </w:r>
      <w:r w:rsidR="00BA1810">
        <w:fldChar w:fldCharType="end"/>
      </w:r>
      <w:r w:rsidRPr="009C3F44">
        <w:t xml:space="preserve"> of Law (Grand Jury, Double Jeopardy, Self-Incrimination, </w:t>
      </w:r>
      <w:r w:rsidR="000E6247" w:rsidRPr="009C3F44">
        <w:t>DPC</w:t>
      </w:r>
      <w:r w:rsidRPr="009C3F44">
        <w:t>, Takings)</w:t>
      </w:r>
    </w:p>
    <w:p w:rsidR="0020020F" w:rsidRPr="009C3F44" w:rsidRDefault="0020020F" w:rsidP="0020020F">
      <w:pPr>
        <w:pStyle w:val="ListParagraph"/>
        <w:numPr>
          <w:ilvl w:val="2"/>
          <w:numId w:val="1"/>
        </w:numPr>
      </w:pPr>
      <w:r w:rsidRPr="009C3F44">
        <w:t>Am. 6: Right</w:t>
      </w:r>
      <w:r w:rsidR="00BA1810">
        <w:fldChar w:fldCharType="begin"/>
      </w:r>
      <w:r w:rsidR="00BA1810">
        <w:instrText xml:space="preserve"> XE "Rights" </w:instrText>
      </w:r>
      <w:r w:rsidR="00BA1810">
        <w:fldChar w:fldCharType="end"/>
      </w:r>
      <w:r w:rsidRPr="009C3F44">
        <w:t xml:space="preserve"> to Fair Trial (Speedy, Public criminal trial, Confrontation, Subpoena, Counsel)</w:t>
      </w:r>
    </w:p>
    <w:p w:rsidR="0020020F" w:rsidRPr="009C3F44" w:rsidRDefault="0020020F" w:rsidP="0020020F">
      <w:pPr>
        <w:pStyle w:val="ListParagraph"/>
        <w:numPr>
          <w:ilvl w:val="2"/>
          <w:numId w:val="1"/>
        </w:numPr>
      </w:pPr>
      <w:r w:rsidRPr="009C3F44">
        <w:t>Am. 7: Trial by Jury in Civil</w:t>
      </w:r>
      <w:r w:rsidR="00BA1810">
        <w:fldChar w:fldCharType="begin"/>
      </w:r>
      <w:r w:rsidR="00BA1810">
        <w:instrText xml:space="preserve"> XE "Civil" </w:instrText>
      </w:r>
      <w:r w:rsidR="00BA1810">
        <w:fldChar w:fldCharType="end"/>
      </w:r>
      <w:r w:rsidRPr="009C3F44">
        <w:t xml:space="preserve"> Cases</w:t>
      </w:r>
    </w:p>
    <w:p w:rsidR="0020020F" w:rsidRPr="009C3F44" w:rsidRDefault="0020020F" w:rsidP="000E6247">
      <w:pPr>
        <w:pStyle w:val="ListParagraph"/>
        <w:numPr>
          <w:ilvl w:val="2"/>
          <w:numId w:val="1"/>
        </w:numPr>
        <w:ind w:left="1170" w:hanging="450"/>
      </w:pPr>
      <w:r w:rsidRPr="009C3F44">
        <w:t>Am. 8: Cruel and Unusual Punishment</w:t>
      </w:r>
    </w:p>
    <w:p w:rsidR="0020020F" w:rsidRPr="009C3F44" w:rsidRDefault="0020020F" w:rsidP="0020020F">
      <w:pPr>
        <w:pStyle w:val="ListParagraph"/>
        <w:numPr>
          <w:ilvl w:val="2"/>
          <w:numId w:val="1"/>
        </w:numPr>
      </w:pPr>
      <w:r w:rsidRPr="009C3F44">
        <w:t>Am. 9: Unenumerated</w:t>
      </w:r>
      <w:r w:rsidR="00BA1810">
        <w:fldChar w:fldCharType="begin"/>
      </w:r>
      <w:r w:rsidR="00BA1810">
        <w:instrText xml:space="preserve"> XE "Unenumerated" </w:instrText>
      </w:r>
      <w:r w:rsidR="00BA1810">
        <w:fldChar w:fldCharType="end"/>
      </w:r>
      <w:r w:rsidRPr="009C3F44">
        <w:t xml:space="preserve"> Rights</w:t>
      </w:r>
      <w:r w:rsidR="00BA1810">
        <w:fldChar w:fldCharType="begin"/>
      </w:r>
      <w:r w:rsidR="00BA1810">
        <w:instrText xml:space="preserve"> XE "Rights" </w:instrText>
      </w:r>
      <w:r w:rsidR="00BA1810">
        <w:fldChar w:fldCharType="end"/>
      </w:r>
    </w:p>
    <w:p w:rsidR="0020020F" w:rsidRPr="009C3F44" w:rsidRDefault="0020020F" w:rsidP="0020020F">
      <w:pPr>
        <w:pStyle w:val="ListParagraph"/>
        <w:numPr>
          <w:ilvl w:val="2"/>
          <w:numId w:val="1"/>
        </w:numPr>
      </w:pPr>
      <w:r w:rsidRPr="009C3F44">
        <w:t>Am. 10: States’ Rights</w:t>
      </w:r>
      <w:r w:rsidR="00BA1810">
        <w:fldChar w:fldCharType="begin"/>
      </w:r>
      <w:r w:rsidR="00BA1810">
        <w:instrText xml:space="preserve"> XE "Rights" </w:instrText>
      </w:r>
      <w:r w:rsidR="00BA1810">
        <w:fldChar w:fldCharType="end"/>
      </w:r>
    </w:p>
    <w:p w:rsidR="0020020F" w:rsidRPr="009C3F44" w:rsidRDefault="0020020F" w:rsidP="0020020F">
      <w:pPr>
        <w:pStyle w:val="ListParagraph"/>
        <w:numPr>
          <w:ilvl w:val="2"/>
          <w:numId w:val="1"/>
        </w:numPr>
      </w:pPr>
      <w:r w:rsidRPr="009C3F44">
        <w:lastRenderedPageBreak/>
        <w:t>Am. 11 (1795): Sovereign</w:t>
      </w:r>
      <w:r w:rsidR="00BA1810">
        <w:fldChar w:fldCharType="begin"/>
      </w:r>
      <w:r w:rsidR="00BA1810">
        <w:instrText xml:space="preserve"> XE "Sovereign" </w:instrText>
      </w:r>
      <w:r w:rsidR="00BA1810">
        <w:fldChar w:fldCharType="end"/>
      </w:r>
      <w:r w:rsidRPr="009C3F44">
        <w:t xml:space="preserve"> Immunity</w:t>
      </w:r>
      <w:r w:rsidR="00BA1810">
        <w:fldChar w:fldCharType="begin"/>
      </w:r>
      <w:r w:rsidR="00BA1810">
        <w:instrText xml:space="preserve"> XE "Sovereign Immunity" </w:instrText>
      </w:r>
      <w:r w:rsidR="00BA1810">
        <w:fldChar w:fldCharType="end"/>
      </w:r>
    </w:p>
    <w:p w:rsidR="0020020F" w:rsidRPr="009C3F44" w:rsidRDefault="0020020F" w:rsidP="0020020F">
      <w:pPr>
        <w:pStyle w:val="ListParagraph"/>
        <w:numPr>
          <w:ilvl w:val="2"/>
          <w:numId w:val="1"/>
        </w:numPr>
      </w:pPr>
      <w:r w:rsidRPr="009C3F44">
        <w:t>Am. 12 (1804): Reforming Executive Election Procedures</w:t>
      </w:r>
    </w:p>
    <w:p w:rsidR="0020020F" w:rsidRPr="009C3F44" w:rsidRDefault="000E6247" w:rsidP="000E6247">
      <w:pPr>
        <w:pStyle w:val="ListParagraph"/>
        <w:numPr>
          <w:ilvl w:val="2"/>
          <w:numId w:val="1"/>
        </w:numPr>
        <w:ind w:left="1170" w:hanging="450"/>
      </w:pPr>
      <w:r w:rsidRPr="009C3F44">
        <w:t>Am. 13 (1865): Abolish Slavery</w:t>
      </w:r>
    </w:p>
    <w:p w:rsidR="000E6247" w:rsidRPr="009C3F44" w:rsidRDefault="000E6247" w:rsidP="000E6247">
      <w:pPr>
        <w:pStyle w:val="ListParagraph"/>
        <w:numPr>
          <w:ilvl w:val="2"/>
          <w:numId w:val="1"/>
        </w:numPr>
        <w:ind w:left="1170" w:hanging="450"/>
      </w:pPr>
      <w:r w:rsidRPr="009C3F44">
        <w:t>Am. 14: (1868): Privileges or Immunities</w:t>
      </w:r>
      <w:r w:rsidR="00BA1810">
        <w:fldChar w:fldCharType="begin"/>
      </w:r>
      <w:r w:rsidR="00BA1810">
        <w:instrText xml:space="preserve"> XE "Privileges or Immunities Clause" </w:instrText>
      </w:r>
      <w:r w:rsidR="00BA1810">
        <w:fldChar w:fldCharType="end"/>
      </w:r>
      <w:r w:rsidRPr="009C3F44">
        <w:t>, DPC</w:t>
      </w:r>
      <w:r w:rsidR="00BA1810">
        <w:fldChar w:fldCharType="begin"/>
      </w:r>
      <w:r w:rsidR="00BA1810">
        <w:instrText xml:space="preserve"> XE "Due Process Clause" </w:instrText>
      </w:r>
      <w:r w:rsidR="00BA1810">
        <w:fldChar w:fldCharType="end"/>
      </w:r>
      <w:r w:rsidRPr="009C3F44">
        <w:t>, EPC</w:t>
      </w:r>
      <w:r w:rsidR="00BA1810">
        <w:fldChar w:fldCharType="begin"/>
      </w:r>
      <w:r w:rsidR="00BA1810">
        <w:instrText xml:space="preserve"> XE "Equal Protection Clause" </w:instrText>
      </w:r>
      <w:r w:rsidR="00BA1810">
        <w:fldChar w:fldCharType="end"/>
      </w:r>
    </w:p>
    <w:p w:rsidR="000E6247" w:rsidRPr="009C3F44" w:rsidRDefault="000E6247" w:rsidP="0020020F">
      <w:pPr>
        <w:pStyle w:val="ListParagraph"/>
        <w:numPr>
          <w:ilvl w:val="2"/>
          <w:numId w:val="1"/>
        </w:numPr>
      </w:pPr>
      <w:r w:rsidRPr="009C3F44">
        <w:t>Am. 15 (1870): Abolish Race</w:t>
      </w:r>
      <w:r w:rsidR="00BA1810">
        <w:fldChar w:fldCharType="begin"/>
      </w:r>
      <w:r w:rsidR="00BA1810">
        <w:instrText xml:space="preserve"> XE "Race" </w:instrText>
      </w:r>
      <w:r w:rsidR="00BA1810">
        <w:fldChar w:fldCharType="end"/>
      </w:r>
      <w:r w:rsidRPr="009C3F44">
        <w:t>-Based</w:t>
      </w:r>
      <w:r w:rsidR="00BA1810">
        <w:fldChar w:fldCharType="begin"/>
      </w:r>
      <w:r w:rsidR="00BA1810">
        <w:instrText xml:space="preserve"> XE "Race-Based" </w:instrText>
      </w:r>
      <w:r w:rsidR="00BA1810">
        <w:fldChar w:fldCharType="end"/>
      </w:r>
      <w:r w:rsidRPr="009C3F44">
        <w:t xml:space="preserve"> Voting Restrictions</w:t>
      </w:r>
    </w:p>
    <w:p w:rsidR="000E6247" w:rsidRPr="009C3F44" w:rsidRDefault="000E6247" w:rsidP="000E6247">
      <w:pPr>
        <w:pStyle w:val="ListParagraph"/>
        <w:numPr>
          <w:ilvl w:val="2"/>
          <w:numId w:val="1"/>
        </w:numPr>
        <w:ind w:left="1170" w:hanging="450"/>
      </w:pPr>
      <w:r w:rsidRPr="009C3F44">
        <w:t>Am. 16 (1913): Income Taxes</w:t>
      </w:r>
      <w:r w:rsidR="00BA1810">
        <w:fldChar w:fldCharType="begin"/>
      </w:r>
      <w:r w:rsidR="00BA1810">
        <w:instrText xml:space="preserve"> XE "Tax" </w:instrText>
      </w:r>
      <w:r w:rsidR="00BA1810">
        <w:fldChar w:fldCharType="end"/>
      </w:r>
    </w:p>
    <w:p w:rsidR="000E6247" w:rsidRPr="009C3F44" w:rsidRDefault="000E6247" w:rsidP="000E6247">
      <w:pPr>
        <w:pStyle w:val="ListParagraph"/>
        <w:numPr>
          <w:ilvl w:val="2"/>
          <w:numId w:val="1"/>
        </w:numPr>
        <w:ind w:left="1260" w:hanging="540"/>
      </w:pPr>
      <w:r w:rsidRPr="009C3F44">
        <w:t>Am. 17 (1913): Direct Election of Senators</w:t>
      </w:r>
    </w:p>
    <w:p w:rsidR="000E6247" w:rsidRPr="009C3F44" w:rsidRDefault="000E6247" w:rsidP="000E6247">
      <w:pPr>
        <w:pStyle w:val="ListParagraph"/>
        <w:numPr>
          <w:ilvl w:val="2"/>
          <w:numId w:val="1"/>
        </w:numPr>
        <w:ind w:left="1260" w:hanging="540"/>
      </w:pPr>
      <w:r w:rsidRPr="009C3F44">
        <w:t>Am. 18 (1919): Prohibition</w:t>
      </w:r>
    </w:p>
    <w:p w:rsidR="000E6247" w:rsidRPr="009C3F44" w:rsidRDefault="000E6247" w:rsidP="000E6247">
      <w:pPr>
        <w:pStyle w:val="ListParagraph"/>
        <w:numPr>
          <w:ilvl w:val="2"/>
          <w:numId w:val="1"/>
        </w:numPr>
        <w:ind w:left="1170" w:hanging="450"/>
      </w:pPr>
      <w:r w:rsidRPr="009C3F44">
        <w:t>Am. 19 (1920): Women’s Suffrage</w:t>
      </w:r>
    </w:p>
    <w:p w:rsidR="000E6247" w:rsidRPr="009C3F44" w:rsidRDefault="000E6247" w:rsidP="0020020F">
      <w:pPr>
        <w:pStyle w:val="ListParagraph"/>
        <w:numPr>
          <w:ilvl w:val="2"/>
          <w:numId w:val="1"/>
        </w:numPr>
      </w:pPr>
      <w:r w:rsidRPr="009C3F44">
        <w:t>Am. 20 (1933): Lame Ducks</w:t>
      </w:r>
    </w:p>
    <w:p w:rsidR="000E6247" w:rsidRPr="009C3F44" w:rsidRDefault="000E6247" w:rsidP="000E6247">
      <w:pPr>
        <w:pStyle w:val="ListParagraph"/>
        <w:numPr>
          <w:ilvl w:val="2"/>
          <w:numId w:val="1"/>
        </w:numPr>
        <w:ind w:left="1170" w:hanging="450"/>
      </w:pPr>
      <w:r w:rsidRPr="009C3F44">
        <w:t>Am. 21 (1933): Repeal of Prohibition</w:t>
      </w:r>
    </w:p>
    <w:p w:rsidR="000E6247" w:rsidRPr="009C3F44" w:rsidRDefault="000E6247" w:rsidP="000E6247">
      <w:pPr>
        <w:pStyle w:val="ListParagraph"/>
        <w:numPr>
          <w:ilvl w:val="2"/>
          <w:numId w:val="1"/>
        </w:numPr>
        <w:ind w:left="1260" w:hanging="540"/>
      </w:pPr>
      <w:r w:rsidRPr="009C3F44">
        <w:t>Am. 22 (1951): Presidential Term Limits</w:t>
      </w:r>
    </w:p>
    <w:p w:rsidR="000E6247" w:rsidRPr="009C3F44" w:rsidRDefault="000E6247" w:rsidP="000E6247">
      <w:pPr>
        <w:pStyle w:val="ListParagraph"/>
        <w:numPr>
          <w:ilvl w:val="2"/>
          <w:numId w:val="1"/>
        </w:numPr>
        <w:ind w:left="1260" w:hanging="540"/>
      </w:pPr>
      <w:r w:rsidRPr="009C3F44">
        <w:t>Am. 23 (1961): Electoral Votes for D.C.</w:t>
      </w:r>
    </w:p>
    <w:p w:rsidR="000E6247" w:rsidRPr="009C3F44" w:rsidRDefault="000E6247" w:rsidP="000E6247">
      <w:pPr>
        <w:pStyle w:val="ListParagraph"/>
        <w:numPr>
          <w:ilvl w:val="2"/>
          <w:numId w:val="1"/>
        </w:numPr>
        <w:ind w:left="1260" w:hanging="540"/>
      </w:pPr>
      <w:r w:rsidRPr="009C3F44">
        <w:t>Am. 24 (1964): Banning Poll Tax</w:t>
      </w:r>
      <w:r w:rsidR="00BA1810">
        <w:fldChar w:fldCharType="begin"/>
      </w:r>
      <w:r w:rsidR="00BA1810">
        <w:instrText xml:space="preserve"> XE "Tax" </w:instrText>
      </w:r>
      <w:r w:rsidR="00BA1810">
        <w:fldChar w:fldCharType="end"/>
      </w:r>
    </w:p>
    <w:p w:rsidR="000E6247" w:rsidRPr="009C3F44" w:rsidRDefault="000E6247" w:rsidP="000E6247">
      <w:pPr>
        <w:pStyle w:val="ListParagraph"/>
        <w:numPr>
          <w:ilvl w:val="2"/>
          <w:numId w:val="1"/>
        </w:numPr>
        <w:ind w:left="1170" w:hanging="450"/>
      </w:pPr>
      <w:r w:rsidRPr="009C3F44">
        <w:t>Am. 25 (1967): Presidential Succession and Disability</w:t>
      </w:r>
      <w:r w:rsidR="00BA1810">
        <w:fldChar w:fldCharType="begin"/>
      </w:r>
      <w:r w:rsidR="00BA1810">
        <w:instrText xml:space="preserve"> XE "Disability" </w:instrText>
      </w:r>
      <w:r w:rsidR="00BA1810">
        <w:fldChar w:fldCharType="end"/>
      </w:r>
    </w:p>
    <w:p w:rsidR="000E6247" w:rsidRPr="009C3F44" w:rsidRDefault="000E6247" w:rsidP="000E6247">
      <w:pPr>
        <w:pStyle w:val="ListParagraph"/>
        <w:numPr>
          <w:ilvl w:val="2"/>
          <w:numId w:val="1"/>
        </w:numPr>
        <w:ind w:left="1260" w:hanging="540"/>
      </w:pPr>
      <w:r w:rsidRPr="009C3F44">
        <w:t>Am. 26 (1971): Suffrage for Young People</w:t>
      </w:r>
    </w:p>
    <w:p w:rsidR="000E6247" w:rsidRPr="009C3F44" w:rsidRDefault="000E6247" w:rsidP="000E6247">
      <w:pPr>
        <w:pStyle w:val="ListParagraph"/>
        <w:numPr>
          <w:ilvl w:val="2"/>
          <w:numId w:val="1"/>
        </w:numPr>
        <w:ind w:left="1170" w:hanging="450"/>
      </w:pPr>
      <w:r w:rsidRPr="009C3F44">
        <w:t>Am. 27 (1992): Limiting Congressional Pay Raises</w:t>
      </w:r>
    </w:p>
    <w:p w:rsidR="000E6247" w:rsidRPr="009C3F44" w:rsidRDefault="000E6247" w:rsidP="000E6247"/>
    <w:p w:rsidR="000E6247" w:rsidRPr="009C3F44" w:rsidRDefault="000E6247" w:rsidP="000E6247">
      <w:pPr>
        <w:sectPr w:rsidR="000E6247" w:rsidRPr="009C3F44" w:rsidSect="0020020F">
          <w:type w:val="continuous"/>
          <w:pgSz w:w="12240" w:h="15840"/>
          <w:pgMar w:top="1440" w:right="1440" w:bottom="1440" w:left="1440" w:header="720" w:footer="720" w:gutter="0"/>
          <w:cols w:num="2" w:space="720"/>
          <w:docGrid w:linePitch="360"/>
        </w:sectPr>
      </w:pPr>
    </w:p>
    <w:p w:rsidR="000E6247" w:rsidRPr="009C3F44" w:rsidRDefault="000E6247">
      <w:r w:rsidRPr="009C3F44">
        <w:lastRenderedPageBreak/>
        <w:br w:type="page"/>
      </w:r>
    </w:p>
    <w:p w:rsidR="000E6247" w:rsidRPr="009C3F44" w:rsidRDefault="00BC52AD" w:rsidP="000E6247">
      <w:pPr>
        <w:pStyle w:val="ListParagraph"/>
        <w:numPr>
          <w:ilvl w:val="1"/>
          <w:numId w:val="1"/>
        </w:numPr>
      </w:pPr>
      <w:r w:rsidRPr="009C3F44">
        <w:rPr>
          <w:b/>
          <w:u w:val="single"/>
        </w:rPr>
        <w:lastRenderedPageBreak/>
        <w:t>Bobbitt</w:t>
      </w:r>
      <w:r w:rsidR="00BA1810">
        <w:rPr>
          <w:b/>
          <w:u w:val="single"/>
        </w:rPr>
        <w:fldChar w:fldCharType="begin"/>
      </w:r>
      <w:r w:rsidR="00BA1810">
        <w:rPr>
          <w:b/>
          <w:u w:val="single"/>
        </w:rPr>
        <w:instrText xml:space="preserve"> XE "</w:instrText>
      </w:r>
      <w:r w:rsidR="00BA1810">
        <w:instrText>Bobbitt"</w:instrText>
      </w:r>
      <w:r w:rsidR="00BA1810">
        <w:rPr>
          <w:b/>
          <w:u w:val="single"/>
        </w:rPr>
        <w:instrText xml:space="preserve"> </w:instrText>
      </w:r>
      <w:r w:rsidR="00BA1810">
        <w:rPr>
          <w:b/>
          <w:u w:val="single"/>
        </w:rPr>
        <w:fldChar w:fldCharType="end"/>
      </w:r>
      <w:r w:rsidRPr="009C3F44">
        <w:rPr>
          <w:b/>
          <w:u w:val="single"/>
        </w:rPr>
        <w:t>’s Modalities</w:t>
      </w:r>
      <w:r w:rsidR="00BA1810">
        <w:rPr>
          <w:b/>
          <w:u w:val="single"/>
        </w:rPr>
        <w:fldChar w:fldCharType="begin"/>
      </w:r>
      <w:r w:rsidR="00BA1810">
        <w:rPr>
          <w:b/>
          <w:u w:val="single"/>
        </w:rPr>
        <w:instrText xml:space="preserve"> XE "</w:instrText>
      </w:r>
      <w:r w:rsidR="00BA1810">
        <w:instrText>Modality"</w:instrText>
      </w:r>
      <w:r w:rsidR="00BA1810">
        <w:rPr>
          <w:b/>
          <w:u w:val="single"/>
        </w:rPr>
        <w:instrText xml:space="preserve"> </w:instrText>
      </w:r>
      <w:r w:rsidR="00BA1810">
        <w:rPr>
          <w:b/>
          <w:u w:val="single"/>
        </w:rPr>
        <w:fldChar w:fldCharType="end"/>
      </w:r>
      <w:r w:rsidRPr="009C3F44">
        <w:rPr>
          <w:b/>
          <w:u w:val="single"/>
        </w:rPr>
        <w:t xml:space="preserve"> of Constitutional Interpretation</w:t>
      </w:r>
      <w:r w:rsidR="00BA1810">
        <w:rPr>
          <w:b/>
          <w:u w:val="single"/>
        </w:rPr>
        <w:fldChar w:fldCharType="begin"/>
      </w:r>
      <w:r w:rsidR="00BA1810">
        <w:rPr>
          <w:b/>
          <w:u w:val="single"/>
        </w:rPr>
        <w:instrText xml:space="preserve"> XE "</w:instrText>
      </w:r>
      <w:r w:rsidR="00BA1810">
        <w:instrText>Constitutional Interpretation"</w:instrText>
      </w:r>
      <w:r w:rsidR="00BA1810">
        <w:rPr>
          <w:b/>
          <w:u w:val="single"/>
        </w:rPr>
        <w:instrText xml:space="preserve"> </w:instrText>
      </w:r>
      <w:r w:rsidR="00BA1810">
        <w:rPr>
          <w:b/>
          <w:u w:val="single"/>
        </w:rPr>
        <w:fldChar w:fldCharType="end"/>
      </w:r>
    </w:p>
    <w:p w:rsidR="00BC52AD" w:rsidRPr="009C3F44" w:rsidRDefault="00BC52AD" w:rsidP="00BC52AD">
      <w:pPr>
        <w:pStyle w:val="ListParagraph"/>
        <w:numPr>
          <w:ilvl w:val="2"/>
          <w:numId w:val="1"/>
        </w:numPr>
      </w:pPr>
      <w:r w:rsidRPr="009C3F44">
        <w:rPr>
          <w:b/>
        </w:rPr>
        <w:t>Historical</w:t>
      </w:r>
      <w:r w:rsidR="00BA1810">
        <w:rPr>
          <w:b/>
        </w:rPr>
        <w:fldChar w:fldCharType="begin"/>
      </w:r>
      <w:r w:rsidR="00BA1810">
        <w:rPr>
          <w:b/>
        </w:rPr>
        <w:instrText xml:space="preserve"> XE "</w:instrText>
      </w:r>
      <w:r w:rsidR="00BA1810">
        <w:instrText>Historical"</w:instrText>
      </w:r>
      <w:r w:rsidR="00BA1810">
        <w:rPr>
          <w:b/>
        </w:rPr>
        <w:instrText xml:space="preserve"> </w:instrText>
      </w:r>
      <w:r w:rsidR="00BA1810">
        <w:rPr>
          <w:b/>
        </w:rPr>
        <w:fldChar w:fldCharType="end"/>
      </w:r>
      <w:r w:rsidRPr="009C3F44">
        <w:rPr>
          <w:b/>
        </w:rPr>
        <w:t xml:space="preserve"> (Intentional)</w:t>
      </w:r>
      <w:r w:rsidR="00AF16D4" w:rsidRPr="009C3F44">
        <w:t>: Intentions</w:t>
      </w:r>
      <w:r w:rsidR="00BA1810">
        <w:fldChar w:fldCharType="begin"/>
      </w:r>
      <w:r w:rsidR="00BA1810">
        <w:instrText xml:space="preserve"> XE "Intention" </w:instrText>
      </w:r>
      <w:r w:rsidR="00BA1810">
        <w:fldChar w:fldCharType="end"/>
      </w:r>
      <w:r w:rsidR="00AF16D4" w:rsidRPr="009C3F44">
        <w:t xml:space="preserve"> of the framers</w:t>
      </w:r>
      <w:r w:rsidR="00BA1810">
        <w:fldChar w:fldCharType="begin"/>
      </w:r>
      <w:r w:rsidR="00BA1810">
        <w:instrText xml:space="preserve"> XE "Framers" </w:instrText>
      </w:r>
      <w:r w:rsidR="00BA1810">
        <w:fldChar w:fldCharType="end"/>
      </w:r>
      <w:r w:rsidR="00AF16D4" w:rsidRPr="009C3F44">
        <w:t>/ratifiers</w:t>
      </w:r>
      <w:r w:rsidR="00BA1810">
        <w:fldChar w:fldCharType="begin"/>
      </w:r>
      <w:r w:rsidR="00BA1810">
        <w:instrText xml:space="preserve"> XE "Ratifiers" </w:instrText>
      </w:r>
      <w:r w:rsidR="00BA1810">
        <w:fldChar w:fldCharType="end"/>
      </w:r>
    </w:p>
    <w:p w:rsidR="00AF16D4" w:rsidRPr="009C3F44" w:rsidRDefault="00AF16D4" w:rsidP="00AF16D4">
      <w:pPr>
        <w:pStyle w:val="ListParagraph"/>
        <w:numPr>
          <w:ilvl w:val="3"/>
          <w:numId w:val="1"/>
        </w:numPr>
      </w:pPr>
      <w:r w:rsidRPr="009C3F44">
        <w:t>Gives weight to original purpose, clarifies ambiguities</w:t>
      </w:r>
    </w:p>
    <w:p w:rsidR="00AF16D4" w:rsidRPr="009C3F44" w:rsidRDefault="00AF16D4" w:rsidP="00AF16D4">
      <w:pPr>
        <w:pStyle w:val="ListParagraph"/>
        <w:numPr>
          <w:ilvl w:val="3"/>
          <w:numId w:val="1"/>
        </w:numPr>
      </w:pPr>
      <w:r w:rsidRPr="009C3F44">
        <w:t>Changed role</w:t>
      </w:r>
      <w:r w:rsidR="00BA1810">
        <w:fldChar w:fldCharType="begin"/>
      </w:r>
      <w:r w:rsidR="00BA1810">
        <w:instrText xml:space="preserve"> XE "Changed Role" </w:instrText>
      </w:r>
      <w:r w:rsidR="00BA1810">
        <w:fldChar w:fldCharType="end"/>
      </w:r>
      <w:r w:rsidRPr="009C3F44">
        <w:t xml:space="preserve"> argument </w:t>
      </w:r>
      <w:r w:rsidRPr="009C3F44">
        <w:sym w:font="Wingdings" w:char="F0E0"/>
      </w:r>
      <w:r w:rsidRPr="009C3F44">
        <w:t xml:space="preserve"> Framers</w:t>
      </w:r>
      <w:r w:rsidR="00BA1810">
        <w:fldChar w:fldCharType="begin"/>
      </w:r>
      <w:r w:rsidR="00BA1810">
        <w:instrText xml:space="preserve"> XE "Framers" </w:instrText>
      </w:r>
      <w:r w:rsidR="00BA1810">
        <w:fldChar w:fldCharType="end"/>
      </w:r>
      <w:r w:rsidRPr="009C3F44">
        <w:t xml:space="preserve"> vs. Congressman</w:t>
      </w:r>
    </w:p>
    <w:p w:rsidR="00AF16D4" w:rsidRPr="009C3F44" w:rsidRDefault="00AF16D4" w:rsidP="00AF16D4">
      <w:pPr>
        <w:pStyle w:val="ListParagraph"/>
        <w:numPr>
          <w:ilvl w:val="3"/>
          <w:numId w:val="1"/>
        </w:numPr>
      </w:pPr>
      <w:r w:rsidRPr="009C3F44">
        <w:t>Must of what we rely on for intent</w:t>
      </w:r>
      <w:r w:rsidR="00BA1810">
        <w:fldChar w:fldCharType="begin"/>
      </w:r>
      <w:r w:rsidR="00BA1810">
        <w:instrText xml:space="preserve"> XE "Intention" </w:instrText>
      </w:r>
      <w:r w:rsidR="00BA1810">
        <w:fldChar w:fldCharType="end"/>
      </w:r>
      <w:r w:rsidRPr="009C3F44">
        <w:t xml:space="preserve"> are persuasive arguments/documents, often written/spoken by one person (e.g. Federalist papers)</w:t>
      </w:r>
    </w:p>
    <w:p w:rsidR="00AF16D4" w:rsidRPr="009C3F44" w:rsidRDefault="00AF16D4" w:rsidP="00AF16D4">
      <w:pPr>
        <w:pStyle w:val="ListParagraph"/>
        <w:numPr>
          <w:ilvl w:val="2"/>
          <w:numId w:val="1"/>
        </w:numPr>
      </w:pPr>
      <w:r w:rsidRPr="009C3F44">
        <w:rPr>
          <w:b/>
        </w:rPr>
        <w:t>Doctrinal</w:t>
      </w:r>
      <w:r w:rsidR="00BA1810">
        <w:rPr>
          <w:b/>
        </w:rPr>
        <w:fldChar w:fldCharType="begin"/>
      </w:r>
      <w:r w:rsidR="00BA1810">
        <w:rPr>
          <w:b/>
        </w:rPr>
        <w:instrText xml:space="preserve"> XE "</w:instrText>
      </w:r>
      <w:r w:rsidR="00BA1810">
        <w:instrText>Doctrinal"</w:instrText>
      </w:r>
      <w:r w:rsidR="00BA1810">
        <w:rPr>
          <w:b/>
        </w:rPr>
        <w:instrText xml:space="preserve"> </w:instrText>
      </w:r>
      <w:r w:rsidR="00BA1810">
        <w:rPr>
          <w:b/>
        </w:rPr>
        <w:fldChar w:fldCharType="end"/>
      </w:r>
      <w:r w:rsidRPr="009C3F44">
        <w:t xml:space="preserve">: </w:t>
      </w:r>
      <w:r w:rsidRPr="009C3F44">
        <w:rPr>
          <w:i/>
        </w:rPr>
        <w:t>Stare decisis</w:t>
      </w:r>
      <w:r w:rsidR="00BA1810">
        <w:rPr>
          <w:i/>
        </w:rPr>
        <w:fldChar w:fldCharType="begin"/>
      </w:r>
      <w:r w:rsidR="00BA1810">
        <w:rPr>
          <w:i/>
        </w:rPr>
        <w:instrText xml:space="preserve"> XE "</w:instrText>
      </w:r>
      <w:r w:rsidR="00BA1810">
        <w:instrText>Stare Decisis"</w:instrText>
      </w:r>
      <w:r w:rsidR="00BA1810">
        <w:rPr>
          <w:i/>
        </w:rPr>
        <w:instrText xml:space="preserve"> </w:instrText>
      </w:r>
      <w:r w:rsidR="00BA1810">
        <w:rPr>
          <w:i/>
        </w:rPr>
        <w:fldChar w:fldCharType="end"/>
      </w:r>
      <w:r w:rsidRPr="009C3F44">
        <w:t xml:space="preserve"> – Rules generated through judicial precedent</w:t>
      </w:r>
    </w:p>
    <w:p w:rsidR="00AF16D4" w:rsidRPr="009C3F44" w:rsidRDefault="00AF16D4" w:rsidP="00AF16D4">
      <w:pPr>
        <w:pStyle w:val="ListParagraph"/>
        <w:numPr>
          <w:ilvl w:val="3"/>
          <w:numId w:val="1"/>
        </w:numPr>
      </w:pPr>
      <w:r w:rsidRPr="009C3F44">
        <w:t>Easy to follow, evolves with time</w:t>
      </w:r>
    </w:p>
    <w:p w:rsidR="00AF16D4" w:rsidRPr="009C3F44" w:rsidRDefault="00AF16D4" w:rsidP="00AF16D4">
      <w:pPr>
        <w:pStyle w:val="ListParagraph"/>
        <w:numPr>
          <w:ilvl w:val="3"/>
          <w:numId w:val="1"/>
        </w:numPr>
      </w:pPr>
      <w:r w:rsidRPr="009C3F44">
        <w:t>But obscures original intent</w:t>
      </w:r>
      <w:r w:rsidR="00BA1810">
        <w:fldChar w:fldCharType="begin"/>
      </w:r>
      <w:r w:rsidR="00BA1810">
        <w:instrText xml:space="preserve"> XE "Intention" </w:instrText>
      </w:r>
      <w:r w:rsidR="00BA1810">
        <w:fldChar w:fldCharType="end"/>
      </w:r>
      <w:r w:rsidRPr="009C3F44">
        <w:t xml:space="preserve"> and gives significant power to judiciary</w:t>
      </w:r>
    </w:p>
    <w:p w:rsidR="00AF16D4" w:rsidRPr="009C3F44" w:rsidRDefault="00AF16D4" w:rsidP="00AF16D4">
      <w:pPr>
        <w:pStyle w:val="ListParagraph"/>
        <w:numPr>
          <w:ilvl w:val="3"/>
          <w:numId w:val="1"/>
        </w:numPr>
      </w:pPr>
      <w:r w:rsidRPr="009C3F44">
        <w:t>Can perpetuate incorrectly decided cases in the name of precision over accuracy</w:t>
      </w:r>
    </w:p>
    <w:p w:rsidR="00AF16D4" w:rsidRPr="009C3F44" w:rsidRDefault="00AF16D4" w:rsidP="00AF16D4">
      <w:pPr>
        <w:pStyle w:val="ListParagraph"/>
        <w:numPr>
          <w:ilvl w:val="2"/>
          <w:numId w:val="1"/>
        </w:numPr>
      </w:pPr>
      <w:r w:rsidRPr="009C3F44">
        <w:rPr>
          <w:b/>
        </w:rPr>
        <w:t>Ethical</w:t>
      </w:r>
      <w:r w:rsidR="00BA1810">
        <w:rPr>
          <w:b/>
        </w:rPr>
        <w:fldChar w:fldCharType="begin"/>
      </w:r>
      <w:r w:rsidR="00BA1810">
        <w:rPr>
          <w:b/>
        </w:rPr>
        <w:instrText xml:space="preserve"> XE "</w:instrText>
      </w:r>
      <w:r w:rsidR="00BA1810">
        <w:instrText>Ethical"</w:instrText>
      </w:r>
      <w:r w:rsidR="00BA1810">
        <w:rPr>
          <w:b/>
        </w:rPr>
        <w:instrText xml:space="preserve"> </w:instrText>
      </w:r>
      <w:r w:rsidR="00BA1810">
        <w:rPr>
          <w:b/>
        </w:rPr>
        <w:fldChar w:fldCharType="end"/>
      </w:r>
      <w:r w:rsidRPr="009C3F44">
        <w:t>: Interpreting the Constitution to reflect American ethos</w:t>
      </w:r>
    </w:p>
    <w:p w:rsidR="00AF16D4" w:rsidRPr="009C3F44" w:rsidRDefault="00AF16D4" w:rsidP="00AF16D4">
      <w:pPr>
        <w:pStyle w:val="ListParagraph"/>
        <w:numPr>
          <w:ilvl w:val="3"/>
          <w:numId w:val="1"/>
        </w:numPr>
      </w:pPr>
      <w:r w:rsidRPr="009C3F44">
        <w:t>Consider: Unenumerated</w:t>
      </w:r>
      <w:r w:rsidR="00BA1810">
        <w:fldChar w:fldCharType="begin"/>
      </w:r>
      <w:r w:rsidR="00BA1810">
        <w:instrText xml:space="preserve"> XE "Unenumerated" </w:instrText>
      </w:r>
      <w:r w:rsidR="00BA1810">
        <w:fldChar w:fldCharType="end"/>
      </w:r>
      <w:r w:rsidRPr="009C3F44">
        <w:t xml:space="preserve"> rights</w:t>
      </w:r>
      <w:r w:rsidR="00BA1810">
        <w:fldChar w:fldCharType="begin"/>
      </w:r>
      <w:r w:rsidR="00BA1810">
        <w:instrText xml:space="preserve"> XE "Rights" </w:instrText>
      </w:r>
      <w:r w:rsidR="00BA1810">
        <w:fldChar w:fldCharType="end"/>
      </w:r>
      <w:r w:rsidRPr="009C3F44">
        <w:t xml:space="preserve">, like </w:t>
      </w:r>
      <w:r w:rsidRPr="009C3F44">
        <w:rPr>
          <w:i/>
        </w:rPr>
        <w:t>Miranda</w:t>
      </w:r>
      <w:r w:rsidRPr="009C3F44">
        <w:t>; or “small government”</w:t>
      </w:r>
    </w:p>
    <w:p w:rsidR="00AF16D4" w:rsidRPr="009C3F44" w:rsidRDefault="00AF16D4" w:rsidP="00AF16D4">
      <w:pPr>
        <w:pStyle w:val="ListParagraph"/>
        <w:numPr>
          <w:ilvl w:val="3"/>
          <w:numId w:val="1"/>
        </w:numPr>
      </w:pPr>
      <w:r w:rsidRPr="009C3F44">
        <w:t>Dynamic – “Living Constitution” – can change over time</w:t>
      </w:r>
    </w:p>
    <w:p w:rsidR="00AF16D4" w:rsidRPr="009C3F44" w:rsidRDefault="00AF16D4" w:rsidP="00AF16D4">
      <w:pPr>
        <w:pStyle w:val="ListParagraph"/>
        <w:numPr>
          <w:ilvl w:val="3"/>
          <w:numId w:val="1"/>
        </w:numPr>
      </w:pPr>
      <w:r w:rsidRPr="009C3F44">
        <w:t>But subjective – Significant judicial power</w:t>
      </w:r>
    </w:p>
    <w:p w:rsidR="00AF16D4" w:rsidRPr="009C3F44" w:rsidRDefault="00AF16D4" w:rsidP="00AF16D4">
      <w:pPr>
        <w:pStyle w:val="ListParagraph"/>
        <w:numPr>
          <w:ilvl w:val="2"/>
          <w:numId w:val="1"/>
        </w:numPr>
      </w:pPr>
      <w:r w:rsidRPr="009C3F44">
        <w:rPr>
          <w:b/>
        </w:rPr>
        <w:t>Textual</w:t>
      </w:r>
      <w:r w:rsidR="00BA1810">
        <w:rPr>
          <w:b/>
        </w:rPr>
        <w:fldChar w:fldCharType="begin"/>
      </w:r>
      <w:r w:rsidR="00BA1810">
        <w:rPr>
          <w:b/>
        </w:rPr>
        <w:instrText xml:space="preserve"> XE "</w:instrText>
      </w:r>
      <w:r w:rsidR="00BA1810">
        <w:instrText>Textual"</w:instrText>
      </w:r>
      <w:r w:rsidR="00BA1810">
        <w:rPr>
          <w:b/>
        </w:rPr>
        <w:instrText xml:space="preserve"> </w:instrText>
      </w:r>
      <w:r w:rsidR="00BA1810">
        <w:rPr>
          <w:b/>
        </w:rPr>
        <w:fldChar w:fldCharType="end"/>
      </w:r>
      <w:r w:rsidRPr="009C3F44">
        <w:t>: Meaning of the specific words in the Constitution</w:t>
      </w:r>
    </w:p>
    <w:p w:rsidR="00AF16D4" w:rsidRPr="009C3F44" w:rsidRDefault="00C56D70" w:rsidP="00AF16D4">
      <w:pPr>
        <w:pStyle w:val="ListParagraph"/>
        <w:numPr>
          <w:ilvl w:val="3"/>
          <w:numId w:val="1"/>
        </w:numPr>
      </w:pPr>
      <w:r w:rsidRPr="009C3F44">
        <w:t>Changed circumstances – Changing technology, etc. that didn’t exist at framing</w:t>
      </w:r>
    </w:p>
    <w:p w:rsidR="00C56D70" w:rsidRPr="009C3F44" w:rsidRDefault="00C56D70" w:rsidP="00AF16D4">
      <w:pPr>
        <w:pStyle w:val="ListParagraph"/>
        <w:numPr>
          <w:ilvl w:val="3"/>
          <w:numId w:val="1"/>
        </w:numPr>
      </w:pPr>
      <w:r w:rsidRPr="009C3F44">
        <w:t>Hyper-textualism</w:t>
      </w:r>
      <w:r w:rsidR="00BA1810">
        <w:fldChar w:fldCharType="begin"/>
      </w:r>
      <w:r w:rsidR="00BA1810">
        <w:instrText xml:space="preserve"> XE "Hyper-textualism" </w:instrText>
      </w:r>
      <w:r w:rsidR="00BA1810">
        <w:fldChar w:fldCharType="end"/>
      </w:r>
      <w:r w:rsidRPr="009C3F44">
        <w:t xml:space="preserve"> would require constant amendments</w:t>
      </w:r>
    </w:p>
    <w:p w:rsidR="00C56D70" w:rsidRPr="009C3F44" w:rsidRDefault="00C56D70" w:rsidP="00AF16D4">
      <w:pPr>
        <w:pStyle w:val="ListParagraph"/>
        <w:numPr>
          <w:ilvl w:val="3"/>
          <w:numId w:val="1"/>
        </w:numPr>
      </w:pPr>
      <w:r w:rsidRPr="009C3F44">
        <w:rPr>
          <w:u w:val="single"/>
        </w:rPr>
        <w:t>Intra-textualism</w:t>
      </w:r>
      <w:r w:rsidR="00BA1810">
        <w:rPr>
          <w:u w:val="single"/>
        </w:rPr>
        <w:fldChar w:fldCharType="begin"/>
      </w:r>
      <w:r w:rsidR="00BA1810">
        <w:rPr>
          <w:u w:val="single"/>
        </w:rPr>
        <w:instrText xml:space="preserve"> XE "</w:instrText>
      </w:r>
      <w:r w:rsidR="00BA1810">
        <w:instrText>Intra-textualism"</w:instrText>
      </w:r>
      <w:r w:rsidR="00BA1810">
        <w:rPr>
          <w:u w:val="single"/>
        </w:rPr>
        <w:instrText xml:space="preserve"> </w:instrText>
      </w:r>
      <w:r w:rsidR="00BA1810">
        <w:rPr>
          <w:u w:val="single"/>
        </w:rPr>
        <w:fldChar w:fldCharType="end"/>
      </w:r>
      <w:r w:rsidRPr="009C3F44">
        <w:t xml:space="preserve"> – The same word means</w:t>
      </w:r>
      <w:r w:rsidR="00BA1810">
        <w:fldChar w:fldCharType="begin"/>
      </w:r>
      <w:r w:rsidR="00BA1810">
        <w:instrText xml:space="preserve"> XE "Means" </w:instrText>
      </w:r>
      <w:r w:rsidR="00BA1810">
        <w:fldChar w:fldCharType="end"/>
      </w:r>
      <w:r w:rsidRPr="009C3F44">
        <w:t xml:space="preserve"> the same thing throughout</w:t>
      </w:r>
      <w:r w:rsidR="001259F4" w:rsidRPr="009C3F44">
        <w:t xml:space="preserve"> (</w:t>
      </w:r>
      <w:r w:rsidR="001259F4" w:rsidRPr="009C3F44">
        <w:rPr>
          <w:i/>
        </w:rPr>
        <w:t>McCulloch</w:t>
      </w:r>
      <w:r w:rsidR="00BA1810">
        <w:rPr>
          <w:i/>
        </w:rPr>
        <w:fldChar w:fldCharType="begin"/>
      </w:r>
      <w:r w:rsidR="00BA1810">
        <w:rPr>
          <w:i/>
        </w:rPr>
        <w:instrText xml:space="preserve"> XE "</w:instrText>
      </w:r>
      <w:r w:rsidR="00BA1810">
        <w:instrText>McCulloch v. Maryland"</w:instrText>
      </w:r>
      <w:r w:rsidR="00BA1810">
        <w:rPr>
          <w:i/>
        </w:rPr>
        <w:instrText xml:space="preserve"> </w:instrText>
      </w:r>
      <w:r w:rsidR="00BA1810">
        <w:rPr>
          <w:i/>
        </w:rPr>
        <w:fldChar w:fldCharType="end"/>
      </w:r>
      <w:r w:rsidR="001259F4" w:rsidRPr="009C3F44">
        <w:t>)</w:t>
      </w:r>
    </w:p>
    <w:p w:rsidR="00C56D70" w:rsidRPr="009C3F44" w:rsidRDefault="00C56D70" w:rsidP="00C56D70">
      <w:pPr>
        <w:pStyle w:val="ListParagraph"/>
        <w:numPr>
          <w:ilvl w:val="2"/>
          <w:numId w:val="1"/>
        </w:numPr>
      </w:pPr>
      <w:r w:rsidRPr="009C3F44">
        <w:rPr>
          <w:b/>
        </w:rPr>
        <w:t>Structural</w:t>
      </w:r>
      <w:r w:rsidR="00BA1810">
        <w:rPr>
          <w:b/>
        </w:rPr>
        <w:fldChar w:fldCharType="begin"/>
      </w:r>
      <w:r w:rsidR="00BA1810">
        <w:rPr>
          <w:b/>
        </w:rPr>
        <w:instrText xml:space="preserve"> XE "</w:instrText>
      </w:r>
      <w:r w:rsidR="00BA1810">
        <w:instrText>Structural"</w:instrText>
      </w:r>
      <w:r w:rsidR="00BA1810">
        <w:rPr>
          <w:b/>
        </w:rPr>
        <w:instrText xml:space="preserve"> </w:instrText>
      </w:r>
      <w:r w:rsidR="00BA1810">
        <w:rPr>
          <w:b/>
        </w:rPr>
        <w:fldChar w:fldCharType="end"/>
      </w:r>
      <w:r w:rsidRPr="009C3F44">
        <w:t>: Inferring rules from the structural relationships in the Constitution</w:t>
      </w:r>
    </w:p>
    <w:p w:rsidR="00C56D70" w:rsidRPr="009C3F44" w:rsidRDefault="00C56D70" w:rsidP="00C56D70">
      <w:pPr>
        <w:pStyle w:val="ListParagraph"/>
        <w:numPr>
          <w:ilvl w:val="3"/>
          <w:numId w:val="1"/>
        </w:numPr>
      </w:pPr>
      <w:r w:rsidRPr="009C3F44">
        <w:t>E.g. Separation of powers</w:t>
      </w:r>
      <w:r w:rsidR="00BA1810">
        <w:fldChar w:fldCharType="begin"/>
      </w:r>
      <w:r w:rsidR="00BA1810">
        <w:instrText xml:space="preserve"> XE "Separation of Powers" </w:instrText>
      </w:r>
      <w:r w:rsidR="00BA1810">
        <w:fldChar w:fldCharType="end"/>
      </w:r>
      <w:r w:rsidRPr="009C3F44">
        <w:t>, or federalism</w:t>
      </w:r>
      <w:r w:rsidR="00BA1810">
        <w:fldChar w:fldCharType="begin"/>
      </w:r>
      <w:r w:rsidR="00BA1810">
        <w:instrText xml:space="preserve"> XE "Federalism" </w:instrText>
      </w:r>
      <w:r w:rsidR="00BA1810">
        <w:fldChar w:fldCharType="end"/>
      </w:r>
    </w:p>
    <w:p w:rsidR="00274DEE" w:rsidRPr="009C3F44" w:rsidRDefault="00274DEE" w:rsidP="00274DEE">
      <w:pPr>
        <w:pStyle w:val="ListParagraph"/>
        <w:numPr>
          <w:ilvl w:val="4"/>
          <w:numId w:val="1"/>
        </w:numPr>
      </w:pPr>
      <w:r w:rsidRPr="009C3F44">
        <w:t>Congress regulates army/navy (Art. 1), President</w:t>
      </w:r>
      <w:r w:rsidR="00BA1810">
        <w:fldChar w:fldCharType="begin"/>
      </w:r>
      <w:r w:rsidR="00BA1810">
        <w:instrText xml:space="preserve"> XE "President" </w:instrText>
      </w:r>
      <w:r w:rsidR="00BA1810">
        <w:fldChar w:fldCharType="end"/>
      </w:r>
      <w:r w:rsidRPr="009C3F44">
        <w:t xml:space="preserve"> is commander in chief (Art. 2</w:t>
      </w:r>
      <w:r w:rsidR="00BA1810">
        <w:fldChar w:fldCharType="begin"/>
      </w:r>
      <w:r w:rsidR="00BA1810">
        <w:instrText xml:space="preserve"> XE "Art. 2" </w:instrText>
      </w:r>
      <w:r w:rsidR="00BA1810">
        <w:fldChar w:fldCharType="end"/>
      </w:r>
      <w:r w:rsidRPr="009C3F44">
        <w:t xml:space="preserve">), Art. 3 is silent </w:t>
      </w:r>
      <w:r w:rsidRPr="009C3F44">
        <w:sym w:font="Wingdings" w:char="F0E0"/>
      </w:r>
      <w:r w:rsidRPr="009C3F44">
        <w:t xml:space="preserve"> judiciary should give lots of deference in this area</w:t>
      </w:r>
    </w:p>
    <w:p w:rsidR="00274DEE" w:rsidRPr="009C3F44" w:rsidRDefault="00274DEE" w:rsidP="00274DEE">
      <w:pPr>
        <w:pStyle w:val="ListParagraph"/>
        <w:numPr>
          <w:ilvl w:val="2"/>
          <w:numId w:val="1"/>
        </w:numPr>
      </w:pPr>
      <w:r w:rsidRPr="009C3F44">
        <w:rPr>
          <w:b/>
        </w:rPr>
        <w:t>Prudential</w:t>
      </w:r>
      <w:r w:rsidR="00BA1810">
        <w:rPr>
          <w:b/>
        </w:rPr>
        <w:fldChar w:fldCharType="begin"/>
      </w:r>
      <w:r w:rsidR="00BA1810">
        <w:rPr>
          <w:b/>
        </w:rPr>
        <w:instrText xml:space="preserve"> XE "</w:instrText>
      </w:r>
      <w:r w:rsidR="00BA1810">
        <w:instrText>Prudential"</w:instrText>
      </w:r>
      <w:r w:rsidR="00BA1810">
        <w:rPr>
          <w:b/>
        </w:rPr>
        <w:instrText xml:space="preserve"> </w:instrText>
      </w:r>
      <w:r w:rsidR="00BA1810">
        <w:rPr>
          <w:b/>
        </w:rPr>
        <w:fldChar w:fldCharType="end"/>
      </w:r>
      <w:r w:rsidRPr="009C3F44">
        <w:t>: Cost/benefit with respect to a particular rule</w:t>
      </w:r>
    </w:p>
    <w:p w:rsidR="00274DEE" w:rsidRPr="009C3F44" w:rsidRDefault="00274DEE" w:rsidP="00274DEE">
      <w:pPr>
        <w:pStyle w:val="ListParagraph"/>
        <w:numPr>
          <w:ilvl w:val="3"/>
          <w:numId w:val="1"/>
        </w:numPr>
      </w:pPr>
      <w:r w:rsidRPr="009C3F44">
        <w:t xml:space="preserve">Pops up in emergencies </w:t>
      </w:r>
      <w:r w:rsidRPr="009C3F44">
        <w:sym w:font="Wingdings" w:char="F0E0"/>
      </w:r>
      <w:r w:rsidRPr="009C3F44">
        <w:t xml:space="preserve"> “Constitution isn’t a suicide pact”</w:t>
      </w:r>
    </w:p>
    <w:p w:rsidR="00274DEE" w:rsidRPr="009C3F44" w:rsidRDefault="00B20506" w:rsidP="00274DEE">
      <w:pPr>
        <w:pStyle w:val="ListParagraph"/>
        <w:numPr>
          <w:ilvl w:val="1"/>
          <w:numId w:val="1"/>
        </w:numPr>
      </w:pPr>
      <w:r w:rsidRPr="009C3F44">
        <w:rPr>
          <w:b/>
          <w:u w:val="single"/>
        </w:rPr>
        <w:t xml:space="preserve">Example – </w:t>
      </w:r>
      <w:r w:rsidR="00274DEE" w:rsidRPr="009C3F44">
        <w:rPr>
          <w:b/>
          <w:i/>
          <w:u w:val="single"/>
        </w:rPr>
        <w:t>Marsh v. Chambers</w:t>
      </w:r>
      <w:r w:rsidR="00BA1810">
        <w:rPr>
          <w:b/>
          <w:i/>
          <w:u w:val="single"/>
        </w:rPr>
        <w:fldChar w:fldCharType="begin"/>
      </w:r>
      <w:r w:rsidR="00BA1810">
        <w:rPr>
          <w:b/>
          <w:i/>
          <w:u w:val="single"/>
        </w:rPr>
        <w:instrText xml:space="preserve"> XE "</w:instrText>
      </w:r>
      <w:r w:rsidR="00BA1810">
        <w:instrText>Marsh v. Chambers"</w:instrText>
      </w:r>
      <w:r w:rsidR="00BA1810">
        <w:rPr>
          <w:b/>
          <w:i/>
          <w:u w:val="single"/>
        </w:rPr>
        <w:instrText xml:space="preserve"> </w:instrText>
      </w:r>
      <w:r w:rsidR="00BA1810">
        <w:rPr>
          <w:b/>
          <w:i/>
          <w:u w:val="single"/>
        </w:rPr>
        <w:fldChar w:fldCharType="end"/>
      </w:r>
      <w:r w:rsidR="00274DEE" w:rsidRPr="009C3F44">
        <w:rPr>
          <w:b/>
          <w:u w:val="single"/>
        </w:rPr>
        <w:t xml:space="preserve"> (1983)</w:t>
      </w:r>
    </w:p>
    <w:p w:rsidR="00274DEE" w:rsidRPr="009C3F44" w:rsidRDefault="00DE78B8" w:rsidP="00274DEE">
      <w:pPr>
        <w:pStyle w:val="ListParagraph"/>
        <w:numPr>
          <w:ilvl w:val="2"/>
          <w:numId w:val="1"/>
        </w:numPr>
      </w:pPr>
      <w:r w:rsidRPr="009C3F44">
        <w:rPr>
          <w:noProof/>
        </w:rPr>
        <mc:AlternateContent>
          <mc:Choice Requires="wps">
            <w:drawing>
              <wp:anchor distT="0" distB="0" distL="114300" distR="114300" simplePos="0" relativeHeight="251665408" behindDoc="0" locked="0" layoutInCell="1" allowOverlap="1" wp14:anchorId="3F9F8E86" wp14:editId="672B8617">
                <wp:simplePos x="0" y="0"/>
                <wp:positionH relativeFrom="column">
                  <wp:posOffset>-161925</wp:posOffset>
                </wp:positionH>
                <wp:positionV relativeFrom="paragraph">
                  <wp:posOffset>286385</wp:posOffset>
                </wp:positionV>
                <wp:extent cx="781050" cy="8001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800100"/>
                        </a:xfrm>
                        <a:prstGeom prst="rect">
                          <a:avLst/>
                        </a:prstGeom>
                        <a:solidFill>
                          <a:srgbClr val="FFFFFF"/>
                        </a:solidFill>
                        <a:ln w="9525">
                          <a:solidFill>
                            <a:srgbClr val="000000"/>
                          </a:solidFill>
                          <a:miter lim="800000"/>
                          <a:headEnd/>
                          <a:tailEnd/>
                        </a:ln>
                      </wps:spPr>
                      <wps:txbx>
                        <w:txbxContent>
                          <w:p w:rsidR="00315A5D" w:rsidRPr="00DE78B8" w:rsidRDefault="00315A5D">
                            <w:pPr>
                              <w:rPr>
                                <w:sz w:val="16"/>
                                <w:szCs w:val="16"/>
                              </w:rPr>
                            </w:pPr>
                            <w:r w:rsidRPr="00DE78B8">
                              <w:rPr>
                                <w:sz w:val="16"/>
                                <w:szCs w:val="16"/>
                              </w:rPr>
                              <w:t>Note: Violation of Establishment Clause gives tax-payer standing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2.75pt;margin-top:22.55pt;width:61.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">
                <v:textbox>
                  <w:txbxContent>
                    <w:p w:rsidR="00315A5D" w:rsidRPr="00DE78B8" w:rsidRDefault="00315A5D">
                      <w:pPr>
                        <w:rPr>
                          <w:sz w:val="16"/>
                          <w:szCs w:val="16"/>
                        </w:rPr>
                      </w:pPr>
                      <w:r w:rsidRPr="00DE78B8">
                        <w:rPr>
                          <w:sz w:val="16"/>
                          <w:szCs w:val="16"/>
                        </w:rPr>
                        <w:t>Note: Violation of Establishment Clause gives tax-payer standing</w:t>
                      </w:r>
                    </w:p>
                  </w:txbxContent>
                </v:textbox>
              </v:shape>
            </w:pict>
          </mc:Fallback>
        </mc:AlternateContent>
      </w:r>
      <w:r w:rsidR="00274DEE" w:rsidRPr="009C3F44">
        <w:t>Burger</w:t>
      </w:r>
      <w:r w:rsidR="00BA1810">
        <w:fldChar w:fldCharType="begin"/>
      </w:r>
      <w:r w:rsidR="00BA1810">
        <w:instrText xml:space="preserve"> XE "Burger" </w:instrText>
      </w:r>
      <w:r w:rsidR="00BA1810">
        <w:fldChar w:fldCharType="end"/>
      </w:r>
      <w:r w:rsidR="00274DEE" w:rsidRPr="009C3F44">
        <w:t xml:space="preserve"> – Holding that Neb. State legislature didn’t violate Establishment Clause</w:t>
      </w:r>
      <w:r w:rsidR="00BA1810">
        <w:fldChar w:fldCharType="begin"/>
      </w:r>
      <w:r w:rsidR="00BA1810">
        <w:instrText xml:space="preserve"> XE "Establishment Clause" </w:instrText>
      </w:r>
      <w:r w:rsidR="00BA1810">
        <w:fldChar w:fldCharType="end"/>
      </w:r>
      <w:r w:rsidR="00274DEE" w:rsidRPr="009C3F44">
        <w:t xml:space="preserve"> (</w:t>
      </w:r>
      <w:r w:rsidR="00834924" w:rsidRPr="009C3F44">
        <w:t>1</w:t>
      </w:r>
      <w:r w:rsidR="00834924" w:rsidRPr="009C3F44">
        <w:rPr>
          <w:vertAlign w:val="superscript"/>
        </w:rPr>
        <w:t>st</w:t>
      </w:r>
      <w:r w:rsidR="00834924" w:rsidRPr="009C3F44">
        <w:t xml:space="preserve"> Am.</w:t>
      </w:r>
      <w:r w:rsidR="00BA1810">
        <w:fldChar w:fldCharType="begin"/>
      </w:r>
      <w:r w:rsidR="00BA1810">
        <w:instrText xml:space="preserve"> XE "1st Amendment" </w:instrText>
      </w:r>
      <w:r w:rsidR="00BA1810">
        <w:fldChar w:fldCharType="end"/>
      </w:r>
      <w:r w:rsidR="00274DEE" w:rsidRPr="009C3F44">
        <w:t>) in permitting/paying for prayers before legislative sessions</w:t>
      </w:r>
      <w:r w:rsidR="00B20506" w:rsidRPr="009C3F44">
        <w:t>, paid with public funds</w:t>
      </w:r>
    </w:p>
    <w:p w:rsidR="00274DEE" w:rsidRPr="009C3F44" w:rsidRDefault="00B20506" w:rsidP="00B20506">
      <w:pPr>
        <w:pStyle w:val="ListParagraph"/>
        <w:numPr>
          <w:ilvl w:val="3"/>
          <w:numId w:val="1"/>
        </w:numPr>
      </w:pPr>
      <w:r w:rsidRPr="009C3F44">
        <w:t>Establishment Clause</w:t>
      </w:r>
      <w:r w:rsidR="00BA1810">
        <w:fldChar w:fldCharType="begin"/>
      </w:r>
      <w:r w:rsidR="00BA1810">
        <w:instrText xml:space="preserve"> XE "Establishment Clause" </w:instrText>
      </w:r>
      <w:r w:rsidR="00BA1810">
        <w:fldChar w:fldCharType="end"/>
      </w:r>
      <w:r w:rsidRPr="009C3F44">
        <w:t>: “Congress shall make no law respecting the establishment of religion” (U.S. Const. Am. 1)</w:t>
      </w:r>
    </w:p>
    <w:p w:rsidR="00B20506" w:rsidRPr="009C3F44" w:rsidRDefault="00B20506" w:rsidP="00B20506">
      <w:pPr>
        <w:pStyle w:val="ListParagraph"/>
        <w:numPr>
          <w:ilvl w:val="3"/>
          <w:numId w:val="1"/>
        </w:numPr>
      </w:pPr>
      <w:r w:rsidRPr="009C3F44">
        <w:rPr>
          <w:b/>
        </w:rPr>
        <w:t>Historical</w:t>
      </w:r>
      <w:r w:rsidR="00BA1810">
        <w:rPr>
          <w:b/>
        </w:rPr>
        <w:fldChar w:fldCharType="begin"/>
      </w:r>
      <w:r w:rsidR="00BA1810">
        <w:rPr>
          <w:b/>
        </w:rPr>
        <w:instrText xml:space="preserve"> XE "</w:instrText>
      </w:r>
      <w:r w:rsidR="00BA1810">
        <w:instrText>Historical"</w:instrText>
      </w:r>
      <w:r w:rsidR="00BA1810">
        <w:rPr>
          <w:b/>
        </w:rPr>
        <w:instrText xml:space="preserve"> </w:instrText>
      </w:r>
      <w:r w:rsidR="00BA1810">
        <w:rPr>
          <w:b/>
        </w:rPr>
        <w:fldChar w:fldCharType="end"/>
      </w:r>
      <w:r w:rsidRPr="009C3F44">
        <w:t>: Framers</w:t>
      </w:r>
      <w:r w:rsidR="00BA1810">
        <w:fldChar w:fldCharType="begin"/>
      </w:r>
      <w:r w:rsidR="00BA1810">
        <w:instrText xml:space="preserve"> XE "Framers" </w:instrText>
      </w:r>
      <w:r w:rsidR="00BA1810">
        <w:fldChar w:fldCharType="end"/>
      </w:r>
      <w:r w:rsidRPr="009C3F44">
        <w:t xml:space="preserve"> passed statute authorizing chaplain for Congressional prayer, paid with public funds then voted on Am. 1 3 days later</w:t>
      </w:r>
    </w:p>
    <w:p w:rsidR="00B20506" w:rsidRPr="009C3F44" w:rsidRDefault="00B20506" w:rsidP="00B20506">
      <w:pPr>
        <w:pStyle w:val="ListParagraph"/>
        <w:numPr>
          <w:ilvl w:val="4"/>
          <w:numId w:val="1"/>
        </w:numPr>
      </w:pPr>
      <w:r w:rsidRPr="009C3F44">
        <w:t>Could not interpret Am. 1 as not allowing what they just passed</w:t>
      </w:r>
    </w:p>
    <w:p w:rsidR="00B20506" w:rsidRPr="009C3F44" w:rsidRDefault="00B20506" w:rsidP="00B20506">
      <w:pPr>
        <w:pStyle w:val="ListParagraph"/>
        <w:numPr>
          <w:ilvl w:val="2"/>
          <w:numId w:val="1"/>
        </w:numPr>
      </w:pPr>
      <w:r w:rsidRPr="009C3F44">
        <w:t>Brenan</w:t>
      </w:r>
      <w:r w:rsidR="00BA1810">
        <w:fldChar w:fldCharType="begin"/>
      </w:r>
      <w:r w:rsidR="00BA1810">
        <w:instrText xml:space="preserve"> XE "Brenan" </w:instrText>
      </w:r>
      <w:r w:rsidR="00BA1810">
        <w:fldChar w:fldCharType="end"/>
      </w:r>
      <w:r w:rsidRPr="009C3F44">
        <w:t xml:space="preserve"> J. Dissenting</w:t>
      </w:r>
    </w:p>
    <w:p w:rsidR="0057616A" w:rsidRPr="009C3F44" w:rsidRDefault="0057616A" w:rsidP="0057616A">
      <w:pPr>
        <w:pStyle w:val="ListParagraph"/>
        <w:numPr>
          <w:ilvl w:val="3"/>
          <w:numId w:val="1"/>
        </w:numPr>
      </w:pPr>
      <w:r w:rsidRPr="009C3F44">
        <w:rPr>
          <w:b/>
        </w:rPr>
        <w:lastRenderedPageBreak/>
        <w:t>Historical</w:t>
      </w:r>
      <w:r w:rsidR="00BA1810">
        <w:rPr>
          <w:b/>
        </w:rPr>
        <w:fldChar w:fldCharType="begin"/>
      </w:r>
      <w:r w:rsidR="00BA1810">
        <w:rPr>
          <w:b/>
        </w:rPr>
        <w:instrText xml:space="preserve"> XE "</w:instrText>
      </w:r>
      <w:r w:rsidR="00BA1810">
        <w:instrText>Historical"</w:instrText>
      </w:r>
      <w:r w:rsidR="00BA1810">
        <w:rPr>
          <w:b/>
        </w:rPr>
        <w:instrText xml:space="preserve"> </w:instrText>
      </w:r>
      <w:r w:rsidR="00BA1810">
        <w:rPr>
          <w:b/>
        </w:rPr>
        <w:fldChar w:fldCharType="end"/>
      </w:r>
      <w:r w:rsidRPr="009C3F44">
        <w:t>: Constitution as moment of higher lawmaking vs. ordinary lawmaking; Historical intent</w:t>
      </w:r>
      <w:r w:rsidR="00BA1810">
        <w:fldChar w:fldCharType="begin"/>
      </w:r>
      <w:r w:rsidR="00BA1810">
        <w:instrText xml:space="preserve"> XE "Intention" </w:instrText>
      </w:r>
      <w:r w:rsidR="00BA1810">
        <w:fldChar w:fldCharType="end"/>
      </w:r>
      <w:r w:rsidRPr="009C3F44">
        <w:t xml:space="preserve"> of framers</w:t>
      </w:r>
      <w:r w:rsidR="00BA1810">
        <w:fldChar w:fldCharType="begin"/>
      </w:r>
      <w:r w:rsidR="00BA1810">
        <w:instrText xml:space="preserve"> XE "Framers" </w:instrText>
      </w:r>
      <w:r w:rsidR="00BA1810">
        <w:fldChar w:fldCharType="end"/>
      </w:r>
      <w:r w:rsidRPr="009C3F44">
        <w:t xml:space="preserve"> </w:t>
      </w:r>
      <w:r w:rsidRPr="009C3F44">
        <w:rPr>
          <w:i/>
        </w:rPr>
        <w:t>and</w:t>
      </w:r>
      <w:r w:rsidRPr="009C3F44">
        <w:t xml:space="preserve"> ratifiers</w:t>
      </w:r>
      <w:r w:rsidR="00BA1810">
        <w:fldChar w:fldCharType="begin"/>
      </w:r>
      <w:r w:rsidR="00BA1810">
        <w:instrText xml:space="preserve"> XE "Ratifiers" </w:instrText>
      </w:r>
      <w:r w:rsidR="00BA1810">
        <w:fldChar w:fldCharType="end"/>
      </w:r>
      <w:r w:rsidRPr="009C3F44">
        <w:t xml:space="preserve"> (Bill of Rights</w:t>
      </w:r>
      <w:r w:rsidR="00BA1810">
        <w:fldChar w:fldCharType="begin"/>
      </w:r>
      <w:r w:rsidR="00BA1810">
        <w:instrText xml:space="preserve"> XE "Bill of Rights" </w:instrText>
      </w:r>
      <w:r w:rsidR="00BA1810">
        <w:fldChar w:fldCharType="end"/>
      </w:r>
      <w:r w:rsidRPr="009C3F44">
        <w:t xml:space="preserve"> was a condition imposed by the states, not Congress); Constitution is not static, fixed @ framing</w:t>
      </w:r>
    </w:p>
    <w:p w:rsidR="00B54500" w:rsidRPr="009C3F44" w:rsidRDefault="00B54500" w:rsidP="00B54500">
      <w:pPr>
        <w:pStyle w:val="ListParagraph"/>
        <w:numPr>
          <w:ilvl w:val="3"/>
          <w:numId w:val="1"/>
        </w:numPr>
      </w:pPr>
      <w:r w:rsidRPr="009C3F44">
        <w:rPr>
          <w:b/>
        </w:rPr>
        <w:t>Doctrinal</w:t>
      </w:r>
      <w:r w:rsidR="00BA1810">
        <w:rPr>
          <w:b/>
        </w:rPr>
        <w:fldChar w:fldCharType="begin"/>
      </w:r>
      <w:r w:rsidR="00BA1810">
        <w:rPr>
          <w:b/>
        </w:rPr>
        <w:instrText xml:space="preserve"> XE "</w:instrText>
      </w:r>
      <w:r w:rsidR="00BA1810">
        <w:instrText>Doctrinal"</w:instrText>
      </w:r>
      <w:r w:rsidR="00BA1810">
        <w:rPr>
          <w:b/>
        </w:rPr>
        <w:instrText xml:space="preserve"> </w:instrText>
      </w:r>
      <w:r w:rsidR="00BA1810">
        <w:rPr>
          <w:b/>
        </w:rPr>
        <w:fldChar w:fldCharType="end"/>
      </w:r>
      <w:r w:rsidRPr="009C3F44">
        <w:t xml:space="preserve">: </w:t>
      </w:r>
      <w:r w:rsidRPr="009C3F44">
        <w:rPr>
          <w:i/>
        </w:rPr>
        <w:t>Lemon</w:t>
      </w:r>
      <w:r w:rsidRPr="009C3F44">
        <w:t xml:space="preserve"> Test</w:t>
      </w:r>
      <w:r w:rsidR="00BA1810">
        <w:fldChar w:fldCharType="begin"/>
      </w:r>
      <w:r w:rsidR="00BA1810">
        <w:instrText xml:space="preserve"> XE "Test" </w:instrText>
      </w:r>
      <w:r w:rsidR="00BA1810">
        <w:fldChar w:fldCharType="end"/>
      </w:r>
      <w:r w:rsidRPr="009C3F44">
        <w:t xml:space="preserve"> – Statute must have secular legislative purpose; Primary effect neither advances/inhibits religion; doesn’t foster excessive entanglement</w:t>
      </w:r>
      <w:r w:rsidR="00BA1810">
        <w:fldChar w:fldCharType="begin"/>
      </w:r>
      <w:r w:rsidR="00BA1810">
        <w:instrText xml:space="preserve"> XE "Entanglement" </w:instrText>
      </w:r>
      <w:r w:rsidR="00BA1810">
        <w:fldChar w:fldCharType="end"/>
      </w:r>
      <w:r w:rsidRPr="009C3F44">
        <w:t xml:space="preserve"> with religion</w:t>
      </w:r>
    </w:p>
    <w:p w:rsidR="0057616A" w:rsidRPr="009C3F44" w:rsidRDefault="0057616A" w:rsidP="0057616A">
      <w:pPr>
        <w:pStyle w:val="ListParagraph"/>
        <w:numPr>
          <w:ilvl w:val="3"/>
          <w:numId w:val="1"/>
        </w:numPr>
      </w:pPr>
      <w:r w:rsidRPr="009C3F44">
        <w:rPr>
          <w:b/>
        </w:rPr>
        <w:t>Prudential</w:t>
      </w:r>
      <w:r w:rsidR="00BA1810">
        <w:rPr>
          <w:b/>
        </w:rPr>
        <w:fldChar w:fldCharType="begin"/>
      </w:r>
      <w:r w:rsidR="00BA1810">
        <w:rPr>
          <w:b/>
        </w:rPr>
        <w:instrText xml:space="preserve"> XE "</w:instrText>
      </w:r>
      <w:r w:rsidR="00BA1810">
        <w:instrText>Prudential"</w:instrText>
      </w:r>
      <w:r w:rsidR="00BA1810">
        <w:rPr>
          <w:b/>
        </w:rPr>
        <w:instrText xml:space="preserve"> </w:instrText>
      </w:r>
      <w:r w:rsidR="00BA1810">
        <w:rPr>
          <w:b/>
        </w:rPr>
        <w:fldChar w:fldCharType="end"/>
      </w:r>
      <w:r w:rsidRPr="009C3F44">
        <w:t>: Separation of church and state protects both religion and states</w:t>
      </w:r>
    </w:p>
    <w:p w:rsidR="00B54500" w:rsidRPr="009C3F44" w:rsidRDefault="00B54500" w:rsidP="00B54500">
      <w:pPr>
        <w:pStyle w:val="ListParagraph"/>
        <w:numPr>
          <w:ilvl w:val="3"/>
          <w:numId w:val="1"/>
        </w:numPr>
      </w:pPr>
      <w:r w:rsidRPr="009C3F44">
        <w:rPr>
          <w:b/>
        </w:rPr>
        <w:t>Ethical</w:t>
      </w:r>
      <w:r w:rsidR="00BA1810">
        <w:rPr>
          <w:b/>
        </w:rPr>
        <w:fldChar w:fldCharType="begin"/>
      </w:r>
      <w:r w:rsidR="00BA1810">
        <w:rPr>
          <w:b/>
        </w:rPr>
        <w:instrText xml:space="preserve"> XE "</w:instrText>
      </w:r>
      <w:r w:rsidR="00BA1810">
        <w:instrText>Ethical"</w:instrText>
      </w:r>
      <w:r w:rsidR="00BA1810">
        <w:rPr>
          <w:b/>
        </w:rPr>
        <w:instrText xml:space="preserve"> </w:instrText>
      </w:r>
      <w:r w:rsidR="00BA1810">
        <w:rPr>
          <w:b/>
        </w:rPr>
        <w:fldChar w:fldCharType="end"/>
      </w:r>
      <w:r w:rsidRPr="009C3F44">
        <w:t>: Prayer is part of American culture</w:t>
      </w:r>
    </w:p>
    <w:p w:rsidR="0057616A" w:rsidRPr="009C3F44" w:rsidRDefault="0057616A" w:rsidP="0057616A">
      <w:pPr>
        <w:pStyle w:val="ListParagraph"/>
        <w:numPr>
          <w:ilvl w:val="3"/>
          <w:numId w:val="1"/>
        </w:numPr>
      </w:pPr>
      <w:r w:rsidRPr="009C3F44">
        <w:rPr>
          <w:b/>
        </w:rPr>
        <w:t>Textual</w:t>
      </w:r>
      <w:r w:rsidR="00BA1810">
        <w:rPr>
          <w:b/>
        </w:rPr>
        <w:fldChar w:fldCharType="begin"/>
      </w:r>
      <w:r w:rsidR="00BA1810">
        <w:rPr>
          <w:b/>
        </w:rPr>
        <w:instrText xml:space="preserve"> XE "</w:instrText>
      </w:r>
      <w:r w:rsidR="00BA1810">
        <w:instrText>Textual"</w:instrText>
      </w:r>
      <w:r w:rsidR="00BA1810">
        <w:rPr>
          <w:b/>
        </w:rPr>
        <w:instrText xml:space="preserve"> </w:instrText>
      </w:r>
      <w:r w:rsidR="00BA1810">
        <w:rPr>
          <w:b/>
        </w:rPr>
        <w:fldChar w:fldCharType="end"/>
      </w:r>
      <w:r w:rsidRPr="009C3F44">
        <w:t>: “Establishment of Religion</w:t>
      </w:r>
      <w:r w:rsidR="00BA1810">
        <w:fldChar w:fldCharType="begin"/>
      </w:r>
      <w:r w:rsidR="00BA1810">
        <w:instrText xml:space="preserve"> XE "Establishment Clause" </w:instrText>
      </w:r>
      <w:r w:rsidR="00BA1810">
        <w:fldChar w:fldCharType="end"/>
      </w:r>
      <w:r w:rsidRPr="009C3F44">
        <w:t>” referred to the Church of England</w:t>
      </w:r>
    </w:p>
    <w:p w:rsidR="0020020F" w:rsidRPr="009C3F44" w:rsidRDefault="0020020F">
      <w:r w:rsidRPr="009C3F44">
        <w:br w:type="page"/>
      </w:r>
    </w:p>
    <w:p w:rsidR="00F32469" w:rsidRPr="009C3F44" w:rsidRDefault="00F32469" w:rsidP="00F32469">
      <w:pPr>
        <w:pStyle w:val="ListParagraph"/>
        <w:numPr>
          <w:ilvl w:val="0"/>
          <w:numId w:val="1"/>
        </w:numPr>
      </w:pPr>
      <w:r w:rsidRPr="009C3F44">
        <w:rPr>
          <w:b/>
          <w:u w:val="single"/>
        </w:rPr>
        <w:lastRenderedPageBreak/>
        <w:t>JUDICIAL REVIEW</w:t>
      </w:r>
    </w:p>
    <w:p w:rsidR="00351515" w:rsidRPr="009C3F44" w:rsidRDefault="001C1364" w:rsidP="00351515">
      <w:pPr>
        <w:pStyle w:val="ListParagraph"/>
        <w:numPr>
          <w:ilvl w:val="1"/>
          <w:numId w:val="1"/>
        </w:numPr>
      </w:pPr>
      <w:r w:rsidRPr="009C3F44">
        <w:rPr>
          <w:b/>
          <w:u w:val="single"/>
        </w:rPr>
        <w:t>Analysis</w:t>
      </w:r>
    </w:p>
    <w:p w:rsidR="001C1364" w:rsidRPr="009C3F44" w:rsidRDefault="001C1364" w:rsidP="001C1364">
      <w:pPr>
        <w:pStyle w:val="ListParagraph"/>
        <w:numPr>
          <w:ilvl w:val="2"/>
          <w:numId w:val="1"/>
        </w:numPr>
      </w:pPr>
      <w:r w:rsidRPr="009C3F44">
        <w:rPr>
          <w:b/>
        </w:rPr>
        <w:t>Political</w:t>
      </w:r>
      <w:r w:rsidR="00BA1810">
        <w:rPr>
          <w:b/>
        </w:rPr>
        <w:fldChar w:fldCharType="begin"/>
      </w:r>
      <w:r w:rsidR="00BA1810">
        <w:rPr>
          <w:b/>
        </w:rPr>
        <w:instrText xml:space="preserve"> XE "</w:instrText>
      </w:r>
      <w:r w:rsidR="00BA1810">
        <w:instrText>Political"</w:instrText>
      </w:r>
      <w:r w:rsidR="00BA1810">
        <w:rPr>
          <w:b/>
        </w:rPr>
        <w:instrText xml:space="preserve"> </w:instrText>
      </w:r>
      <w:r w:rsidR="00BA1810">
        <w:rPr>
          <w:b/>
        </w:rPr>
        <w:fldChar w:fldCharType="end"/>
      </w:r>
      <w:r w:rsidRPr="009C3F44">
        <w:rPr>
          <w:b/>
        </w:rPr>
        <w:t xml:space="preserve"> Question</w:t>
      </w:r>
      <w:r w:rsidR="00BA1810">
        <w:rPr>
          <w:b/>
        </w:rPr>
        <w:fldChar w:fldCharType="begin"/>
      </w:r>
      <w:r w:rsidR="00BA1810">
        <w:rPr>
          <w:b/>
        </w:rPr>
        <w:instrText xml:space="preserve"> XE "</w:instrText>
      </w:r>
      <w:r w:rsidR="00BA1810">
        <w:instrText>Political Question Doctrine"</w:instrText>
      </w:r>
      <w:r w:rsidR="00BA1810">
        <w:rPr>
          <w:b/>
        </w:rPr>
        <w:instrText xml:space="preserve"> </w:instrText>
      </w:r>
      <w:r w:rsidR="00BA1810">
        <w:rPr>
          <w:b/>
        </w:rPr>
        <w:fldChar w:fldCharType="end"/>
      </w:r>
      <w:r w:rsidRPr="009C3F44">
        <w:rPr>
          <w:b/>
        </w:rPr>
        <w:t xml:space="preserve"> Doctrine (</w:t>
      </w:r>
      <w:r w:rsidRPr="009C3F44">
        <w:rPr>
          <w:b/>
          <w:i/>
        </w:rPr>
        <w:t>Baker v. Carr</w:t>
      </w:r>
      <w:r w:rsidRPr="009C3F44">
        <w:rPr>
          <w:b/>
        </w:rPr>
        <w:t>, 1962)</w:t>
      </w:r>
    </w:p>
    <w:p w:rsidR="001C1364" w:rsidRPr="009C3F44" w:rsidRDefault="00315A5D" w:rsidP="001C1364">
      <w:pPr>
        <w:pStyle w:val="ListParagraph"/>
        <w:numPr>
          <w:ilvl w:val="3"/>
          <w:numId w:val="1"/>
        </w:numPr>
      </w:pPr>
      <w:r w:rsidRPr="009C3F44">
        <w:rPr>
          <w:b/>
          <w:noProof/>
        </w:rPr>
        <mc:AlternateContent>
          <mc:Choice Requires="wps">
            <w:drawing>
              <wp:anchor distT="0" distB="0" distL="114300" distR="114300" simplePos="0" relativeHeight="251667456" behindDoc="0" locked="0" layoutInCell="1" allowOverlap="1" wp14:anchorId="61AEF95C" wp14:editId="10A12FB7">
                <wp:simplePos x="0" y="0"/>
                <wp:positionH relativeFrom="column">
                  <wp:posOffset>-342900</wp:posOffset>
                </wp:positionH>
                <wp:positionV relativeFrom="paragraph">
                  <wp:posOffset>148590</wp:posOffset>
                </wp:positionV>
                <wp:extent cx="962025" cy="1403985"/>
                <wp:effectExtent l="0" t="0" r="28575" b="203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403985"/>
                        </a:xfrm>
                        <a:prstGeom prst="rect">
                          <a:avLst/>
                        </a:prstGeom>
                        <a:solidFill>
                          <a:srgbClr val="FFFFFF"/>
                        </a:solidFill>
                        <a:ln w="9525">
                          <a:solidFill>
                            <a:srgbClr val="000000"/>
                          </a:solidFill>
                          <a:miter lim="800000"/>
                          <a:headEnd/>
                          <a:tailEnd/>
                        </a:ln>
                      </wps:spPr>
                      <wps:txbx>
                        <w:txbxContent>
                          <w:p w:rsidR="00315A5D" w:rsidRPr="00315A5D" w:rsidRDefault="00315A5D" w:rsidP="00315A5D">
                            <w:pPr>
                              <w:rPr>
                                <w:sz w:val="16"/>
                                <w:szCs w:val="16"/>
                              </w:rPr>
                            </w:pPr>
                            <w:r w:rsidRPr="00315A5D">
                              <w:rPr>
                                <w:sz w:val="16"/>
                                <w:szCs w:val="16"/>
                              </w:rPr>
                              <w:t xml:space="preserve">PQD: (Cite </w:t>
                            </w:r>
                            <w:r w:rsidRPr="00315A5D">
                              <w:rPr>
                                <w:i/>
                                <w:sz w:val="16"/>
                                <w:szCs w:val="16"/>
                              </w:rPr>
                              <w:t>Baker</w:t>
                            </w:r>
                            <w:r w:rsidRPr="00315A5D">
                              <w:rPr>
                                <w:sz w:val="16"/>
                                <w:szCs w:val="16"/>
                              </w:rPr>
                              <w:t>)</w:t>
                            </w:r>
                          </w:p>
                          <w:p w:rsidR="00315A5D" w:rsidRPr="00315A5D" w:rsidRDefault="00315A5D" w:rsidP="00315A5D">
                            <w:pPr>
                              <w:rPr>
                                <w:sz w:val="16"/>
                                <w:szCs w:val="16"/>
                              </w:rPr>
                            </w:pPr>
                            <w:r w:rsidRPr="00315A5D">
                              <w:rPr>
                                <w:sz w:val="16"/>
                                <w:szCs w:val="16"/>
                              </w:rPr>
                              <w:t>ALL THREE!</w:t>
                            </w:r>
                          </w:p>
                          <w:p w:rsidR="00315A5D" w:rsidRPr="00315A5D" w:rsidRDefault="00315A5D" w:rsidP="00315A5D">
                            <w:pPr>
                              <w:pStyle w:val="ListParagraph"/>
                              <w:numPr>
                                <w:ilvl w:val="0"/>
                                <w:numId w:val="9"/>
                              </w:numPr>
                              <w:ind w:left="270" w:hanging="270"/>
                              <w:rPr>
                                <w:sz w:val="16"/>
                                <w:szCs w:val="16"/>
                              </w:rPr>
                            </w:pPr>
                            <w:r w:rsidRPr="00315A5D">
                              <w:rPr>
                                <w:sz w:val="16"/>
                                <w:szCs w:val="16"/>
                              </w:rPr>
                              <w:t>Commitment</w:t>
                            </w:r>
                          </w:p>
                          <w:p w:rsidR="00315A5D" w:rsidRPr="00315A5D" w:rsidRDefault="00315A5D" w:rsidP="00315A5D">
                            <w:pPr>
                              <w:pStyle w:val="ListParagraph"/>
                              <w:numPr>
                                <w:ilvl w:val="0"/>
                                <w:numId w:val="9"/>
                              </w:numPr>
                              <w:ind w:left="270" w:hanging="270"/>
                              <w:rPr>
                                <w:sz w:val="16"/>
                                <w:szCs w:val="16"/>
                              </w:rPr>
                            </w:pPr>
                            <w:r w:rsidRPr="00315A5D">
                              <w:rPr>
                                <w:sz w:val="16"/>
                                <w:szCs w:val="16"/>
                              </w:rPr>
                              <w:t>Competence</w:t>
                            </w:r>
                          </w:p>
                          <w:p w:rsidR="00315A5D" w:rsidRPr="00315A5D" w:rsidRDefault="00315A5D" w:rsidP="00315A5D">
                            <w:pPr>
                              <w:pStyle w:val="ListParagraph"/>
                              <w:numPr>
                                <w:ilvl w:val="0"/>
                                <w:numId w:val="9"/>
                              </w:numPr>
                              <w:ind w:left="270" w:hanging="270"/>
                              <w:rPr>
                                <w:sz w:val="16"/>
                                <w:szCs w:val="16"/>
                              </w:rPr>
                            </w:pPr>
                            <w:r w:rsidRPr="00315A5D">
                              <w:rPr>
                                <w:sz w:val="16"/>
                                <w:szCs w:val="16"/>
                              </w:rPr>
                              <w:t>Comity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7pt;margin-top:11.7pt;width:75.7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">
                <v:textbox style="mso-fit-shape-to-text:t">
                  <w:txbxContent>
                    <w:p w:rsidR="00315A5D" w:rsidRPr="00315A5D" w:rsidRDefault="00315A5D" w:rsidP="00315A5D">
                      <w:pPr>
                        <w:rPr>
                          <w:sz w:val="16"/>
                          <w:szCs w:val="16"/>
                        </w:rPr>
                      </w:pPr>
                      <w:r w:rsidRPr="00315A5D">
                        <w:rPr>
                          <w:sz w:val="16"/>
                          <w:szCs w:val="16"/>
                        </w:rPr>
                        <w:t xml:space="preserve">PQD: (Cite </w:t>
                      </w:r>
                      <w:r w:rsidRPr="00315A5D">
                        <w:rPr>
                          <w:i/>
                          <w:sz w:val="16"/>
                          <w:szCs w:val="16"/>
                        </w:rPr>
                        <w:t>Baker</w:t>
                      </w:r>
                      <w:r w:rsidRPr="00315A5D">
                        <w:rPr>
                          <w:sz w:val="16"/>
                          <w:szCs w:val="16"/>
                        </w:rPr>
                        <w:t>)</w:t>
                      </w:r>
                    </w:p>
                    <w:p w:rsidR="00315A5D" w:rsidRPr="00315A5D" w:rsidRDefault="00315A5D" w:rsidP="00315A5D">
                      <w:pPr>
                        <w:rPr>
                          <w:sz w:val="16"/>
                          <w:szCs w:val="16"/>
                        </w:rPr>
                      </w:pPr>
                      <w:r w:rsidRPr="00315A5D">
                        <w:rPr>
                          <w:sz w:val="16"/>
                          <w:szCs w:val="16"/>
                        </w:rPr>
                        <w:t>ALL THREE!</w:t>
                      </w:r>
                    </w:p>
                    <w:p w:rsidR="00315A5D" w:rsidRPr="00315A5D" w:rsidRDefault="00315A5D" w:rsidP="00315A5D">
                      <w:pPr>
                        <w:pStyle w:val="ListParagraph"/>
                        <w:numPr>
                          <w:ilvl w:val="0"/>
                          <w:numId w:val="9"/>
                        </w:numPr>
                        <w:ind w:left="270" w:hanging="270"/>
                        <w:rPr>
                          <w:sz w:val="16"/>
                          <w:szCs w:val="16"/>
                        </w:rPr>
                      </w:pPr>
                      <w:r w:rsidRPr="00315A5D">
                        <w:rPr>
                          <w:sz w:val="16"/>
                          <w:szCs w:val="16"/>
                        </w:rPr>
                        <w:t>Commitment</w:t>
                      </w:r>
                    </w:p>
                    <w:p w:rsidR="00315A5D" w:rsidRPr="00315A5D" w:rsidRDefault="00315A5D" w:rsidP="00315A5D">
                      <w:pPr>
                        <w:pStyle w:val="ListParagraph"/>
                        <w:numPr>
                          <w:ilvl w:val="0"/>
                          <w:numId w:val="9"/>
                        </w:numPr>
                        <w:ind w:left="270" w:hanging="270"/>
                        <w:rPr>
                          <w:sz w:val="16"/>
                          <w:szCs w:val="16"/>
                        </w:rPr>
                      </w:pPr>
                      <w:r w:rsidRPr="00315A5D">
                        <w:rPr>
                          <w:sz w:val="16"/>
                          <w:szCs w:val="16"/>
                        </w:rPr>
                        <w:t>Competence</w:t>
                      </w:r>
                    </w:p>
                    <w:p w:rsidR="00315A5D" w:rsidRPr="00315A5D" w:rsidRDefault="00315A5D" w:rsidP="00315A5D">
                      <w:pPr>
                        <w:pStyle w:val="ListParagraph"/>
                        <w:numPr>
                          <w:ilvl w:val="0"/>
                          <w:numId w:val="9"/>
                        </w:numPr>
                        <w:ind w:left="270" w:hanging="270"/>
                        <w:rPr>
                          <w:sz w:val="16"/>
                          <w:szCs w:val="16"/>
                        </w:rPr>
                      </w:pPr>
                      <w:r w:rsidRPr="00315A5D">
                        <w:rPr>
                          <w:sz w:val="16"/>
                          <w:szCs w:val="16"/>
                        </w:rPr>
                        <w:t>Comity</w:t>
                      </w:r>
                    </w:p>
                  </w:txbxContent>
                </v:textbox>
              </v:shape>
            </w:pict>
          </mc:Fallback>
        </mc:AlternateContent>
      </w:r>
      <w:r w:rsidR="001C1364" w:rsidRPr="009C3F44">
        <w:rPr>
          <w:u w:val="single"/>
        </w:rPr>
        <w:t>Textual</w:t>
      </w:r>
      <w:r w:rsidR="00BA1810">
        <w:rPr>
          <w:u w:val="single"/>
        </w:rPr>
        <w:fldChar w:fldCharType="begin"/>
      </w:r>
      <w:r w:rsidR="00BA1810">
        <w:rPr>
          <w:u w:val="single"/>
        </w:rPr>
        <w:instrText xml:space="preserve"> XE "</w:instrText>
      </w:r>
      <w:r w:rsidR="00BA1810">
        <w:instrText>Textual"</w:instrText>
      </w:r>
      <w:r w:rsidR="00BA1810">
        <w:rPr>
          <w:u w:val="single"/>
        </w:rPr>
        <w:instrText xml:space="preserve"> </w:instrText>
      </w:r>
      <w:r w:rsidR="00BA1810">
        <w:rPr>
          <w:u w:val="single"/>
        </w:rPr>
        <w:fldChar w:fldCharType="end"/>
      </w:r>
      <w:r w:rsidR="001C1364" w:rsidRPr="009C3F44">
        <w:rPr>
          <w:u w:val="single"/>
        </w:rPr>
        <w:t xml:space="preserve"> Constitutional Commitment</w:t>
      </w:r>
      <w:r w:rsidR="001C1364" w:rsidRPr="009C3F44">
        <w:t xml:space="preserve"> to another branch </w:t>
      </w:r>
      <w:r w:rsidR="001C1364" w:rsidRPr="009C3F44">
        <w:sym w:font="Wingdings" w:char="F0E0"/>
      </w:r>
      <w:r w:rsidR="001C1364" w:rsidRPr="009C3F44">
        <w:t xml:space="preserve"> someone is SATPOP</w:t>
      </w:r>
    </w:p>
    <w:p w:rsidR="001C1364" w:rsidRPr="009C3F44" w:rsidRDefault="001C1364" w:rsidP="001C1364">
      <w:pPr>
        <w:pStyle w:val="ListParagraph"/>
        <w:numPr>
          <w:ilvl w:val="4"/>
          <w:numId w:val="1"/>
        </w:numPr>
      </w:pPr>
      <w:r w:rsidRPr="009C3F44">
        <w:rPr>
          <w:i/>
        </w:rPr>
        <w:t>Nixon</w:t>
      </w:r>
      <w:r w:rsidR="00BA1810">
        <w:rPr>
          <w:i/>
        </w:rPr>
        <w:fldChar w:fldCharType="begin"/>
      </w:r>
      <w:r w:rsidR="00BA1810">
        <w:rPr>
          <w:i/>
        </w:rPr>
        <w:instrText xml:space="preserve"> XE "</w:instrText>
      </w:r>
      <w:r w:rsidR="00BA1810">
        <w:instrText>Nixon v. US"</w:instrText>
      </w:r>
      <w:r w:rsidR="00BA1810">
        <w:rPr>
          <w:i/>
        </w:rPr>
        <w:instrText xml:space="preserve"> </w:instrText>
      </w:r>
      <w:r w:rsidR="00BA1810">
        <w:rPr>
          <w:i/>
        </w:rPr>
        <w:fldChar w:fldCharType="end"/>
      </w:r>
      <w:r w:rsidRPr="009C3F44">
        <w:rPr>
          <w:i/>
        </w:rPr>
        <w:t xml:space="preserve"> v. US</w:t>
      </w:r>
      <w:r w:rsidRPr="009C3F44">
        <w:t xml:space="preserve"> (1993) – Judges should rule on removal of other judges</w:t>
      </w:r>
    </w:p>
    <w:p w:rsidR="00253F52" w:rsidRPr="009C3F44" w:rsidRDefault="00253F52" w:rsidP="00253F52">
      <w:pPr>
        <w:pStyle w:val="ListParagraph"/>
        <w:numPr>
          <w:ilvl w:val="5"/>
          <w:numId w:val="1"/>
        </w:numPr>
      </w:pPr>
      <w:r w:rsidRPr="009C3F44">
        <w:t>Judicial impeachment is an Art. 2</w:t>
      </w:r>
      <w:r w:rsidR="00BA1810">
        <w:fldChar w:fldCharType="begin"/>
      </w:r>
      <w:r w:rsidR="00BA1810">
        <w:instrText xml:space="preserve"> XE "Art. 2" </w:instrText>
      </w:r>
      <w:r w:rsidR="00BA1810">
        <w:fldChar w:fldCharType="end"/>
      </w:r>
      <w:r w:rsidRPr="009C3F44">
        <w:t xml:space="preserve"> power of Congress</w:t>
      </w:r>
    </w:p>
    <w:p w:rsidR="001C1364" w:rsidRPr="009C3F44" w:rsidRDefault="001C1364" w:rsidP="001C1364">
      <w:pPr>
        <w:pStyle w:val="ListParagraph"/>
        <w:numPr>
          <w:ilvl w:val="3"/>
          <w:numId w:val="1"/>
        </w:numPr>
      </w:pPr>
      <w:r w:rsidRPr="009C3F44">
        <w:rPr>
          <w:u w:val="single"/>
        </w:rPr>
        <w:t>Institutional Competence</w:t>
      </w:r>
      <w:r w:rsidR="00BA1810">
        <w:rPr>
          <w:u w:val="single"/>
        </w:rPr>
        <w:fldChar w:fldCharType="begin"/>
      </w:r>
      <w:r w:rsidR="00BA1810">
        <w:rPr>
          <w:u w:val="single"/>
        </w:rPr>
        <w:instrText xml:space="preserve"> XE "</w:instrText>
      </w:r>
      <w:r w:rsidR="00BA1810">
        <w:instrText>Competence"</w:instrText>
      </w:r>
      <w:r w:rsidR="00BA1810">
        <w:rPr>
          <w:u w:val="single"/>
        </w:rPr>
        <w:instrText xml:space="preserve"> </w:instrText>
      </w:r>
      <w:r w:rsidR="00BA1810">
        <w:rPr>
          <w:u w:val="single"/>
        </w:rPr>
        <w:fldChar w:fldCharType="end"/>
      </w:r>
      <w:r w:rsidRPr="009C3F44">
        <w:t xml:space="preserve"> – Lack of discoverable/manageable standards</w:t>
      </w:r>
    </w:p>
    <w:p w:rsidR="001C1364" w:rsidRPr="009C3F44" w:rsidRDefault="001C1364" w:rsidP="001C1364">
      <w:pPr>
        <w:pStyle w:val="ListParagraph"/>
        <w:numPr>
          <w:ilvl w:val="4"/>
          <w:numId w:val="1"/>
        </w:numPr>
      </w:pPr>
      <w:r w:rsidRPr="009C3F44">
        <w:rPr>
          <w:i/>
        </w:rPr>
        <w:t>Coleman</w:t>
      </w:r>
      <w:r w:rsidR="00BA1810">
        <w:rPr>
          <w:i/>
        </w:rPr>
        <w:fldChar w:fldCharType="begin"/>
      </w:r>
      <w:r w:rsidR="00BA1810">
        <w:rPr>
          <w:i/>
        </w:rPr>
        <w:instrText xml:space="preserve"> XE "</w:instrText>
      </w:r>
      <w:r w:rsidR="00BA1810">
        <w:instrText>Coleman v. Miller"</w:instrText>
      </w:r>
      <w:r w:rsidR="00BA1810">
        <w:rPr>
          <w:i/>
        </w:rPr>
        <w:instrText xml:space="preserve"> </w:instrText>
      </w:r>
      <w:r w:rsidR="00BA1810">
        <w:rPr>
          <w:i/>
        </w:rPr>
        <w:fldChar w:fldCharType="end"/>
      </w:r>
      <w:r w:rsidRPr="009C3F44">
        <w:rPr>
          <w:i/>
        </w:rPr>
        <w:t xml:space="preserve"> v. Miller</w:t>
      </w:r>
      <w:r w:rsidRPr="009C3F44">
        <w:t xml:space="preserve"> </w:t>
      </w:r>
      <w:r w:rsidR="00253F52" w:rsidRPr="009C3F44">
        <w:t xml:space="preserve">(1939) </w:t>
      </w:r>
      <w:r w:rsidRPr="009C3F44">
        <w:t>– No standard to determine what is “too long” for voting</w:t>
      </w:r>
      <w:r w:rsidR="00BA1810">
        <w:fldChar w:fldCharType="begin"/>
      </w:r>
      <w:r w:rsidR="00BA1810">
        <w:instrText xml:space="preserve"> XE "Voting" </w:instrText>
      </w:r>
      <w:r w:rsidR="00BA1810">
        <w:fldChar w:fldCharType="end"/>
      </w:r>
      <w:r w:rsidRPr="009C3F44">
        <w:t xml:space="preserve"> on a Constitutional Amendment</w:t>
      </w:r>
    </w:p>
    <w:p w:rsidR="001C1364" w:rsidRPr="009C3F44" w:rsidRDefault="001C1364" w:rsidP="001C1364">
      <w:pPr>
        <w:pStyle w:val="ListParagraph"/>
        <w:numPr>
          <w:ilvl w:val="3"/>
          <w:numId w:val="1"/>
        </w:numPr>
      </w:pPr>
      <w:r w:rsidRPr="009C3F44">
        <w:rPr>
          <w:u w:val="single"/>
        </w:rPr>
        <w:t>Comity</w:t>
      </w:r>
      <w:r w:rsidR="00BA1810">
        <w:rPr>
          <w:u w:val="single"/>
        </w:rPr>
        <w:fldChar w:fldCharType="begin"/>
      </w:r>
      <w:r w:rsidR="00BA1810">
        <w:rPr>
          <w:u w:val="single"/>
        </w:rPr>
        <w:instrText xml:space="preserve"> XE "</w:instrText>
      </w:r>
      <w:r w:rsidR="00BA1810">
        <w:instrText>Comity"</w:instrText>
      </w:r>
      <w:r w:rsidR="00BA1810">
        <w:rPr>
          <w:u w:val="single"/>
        </w:rPr>
        <w:instrText xml:space="preserve"> </w:instrText>
      </w:r>
      <w:r w:rsidR="00BA1810">
        <w:rPr>
          <w:u w:val="single"/>
        </w:rPr>
        <w:fldChar w:fldCharType="end"/>
      </w:r>
      <w:r w:rsidRPr="009C3F44">
        <w:t xml:space="preserve"> – Prudential</w:t>
      </w:r>
      <w:r w:rsidR="00BA1810">
        <w:fldChar w:fldCharType="begin"/>
      </w:r>
      <w:r w:rsidR="00BA1810">
        <w:instrText xml:space="preserve"> XE "Prudential" </w:instrText>
      </w:r>
      <w:r w:rsidR="00BA1810">
        <w:fldChar w:fldCharType="end"/>
      </w:r>
      <w:r w:rsidRPr="009C3F44">
        <w:t xml:space="preserve"> reasons to abstain</w:t>
      </w:r>
      <w:r w:rsidR="00253F52" w:rsidRPr="009C3F44">
        <w:t xml:space="preserve"> (respect for coordinate branches)</w:t>
      </w:r>
    </w:p>
    <w:p w:rsidR="001C1364" w:rsidRPr="009C3F44" w:rsidRDefault="001C1364" w:rsidP="001C1364">
      <w:pPr>
        <w:pStyle w:val="ListParagraph"/>
        <w:numPr>
          <w:ilvl w:val="2"/>
          <w:numId w:val="1"/>
        </w:numPr>
      </w:pPr>
      <w:r w:rsidRPr="009C3F44">
        <w:rPr>
          <w:b/>
        </w:rPr>
        <w:t>Standing</w:t>
      </w:r>
      <w:r w:rsidR="00BA1810">
        <w:rPr>
          <w:b/>
        </w:rPr>
        <w:fldChar w:fldCharType="begin"/>
      </w:r>
      <w:r w:rsidR="00BA1810">
        <w:rPr>
          <w:b/>
        </w:rPr>
        <w:instrText xml:space="preserve"> XE "</w:instrText>
      </w:r>
      <w:r w:rsidR="00BA1810">
        <w:instrText>Standing"</w:instrText>
      </w:r>
      <w:r w:rsidR="00BA1810">
        <w:rPr>
          <w:b/>
        </w:rPr>
        <w:instrText xml:space="preserve"> </w:instrText>
      </w:r>
      <w:r w:rsidR="00BA1810">
        <w:rPr>
          <w:b/>
        </w:rPr>
        <w:fldChar w:fldCharType="end"/>
      </w:r>
    </w:p>
    <w:p w:rsidR="001C1364" w:rsidRPr="009C3F44" w:rsidRDefault="00E97474" w:rsidP="001C1364">
      <w:pPr>
        <w:pStyle w:val="ListParagraph"/>
        <w:numPr>
          <w:ilvl w:val="3"/>
          <w:numId w:val="1"/>
        </w:numPr>
      </w:pPr>
      <w:r w:rsidRPr="009C3F44">
        <w:rPr>
          <w:b/>
          <w:noProof/>
        </w:rPr>
        <mc:AlternateContent>
          <mc:Choice Requires="wps">
            <w:drawing>
              <wp:anchor distT="0" distB="0" distL="114300" distR="114300" simplePos="0" relativeHeight="251669504" behindDoc="0" locked="0" layoutInCell="1" allowOverlap="1" wp14:anchorId="4D723536" wp14:editId="31703E72">
                <wp:simplePos x="0" y="0"/>
                <wp:positionH relativeFrom="column">
                  <wp:posOffset>-438150</wp:posOffset>
                </wp:positionH>
                <wp:positionV relativeFrom="paragraph">
                  <wp:posOffset>196215</wp:posOffset>
                </wp:positionV>
                <wp:extent cx="847725" cy="28003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800350"/>
                        </a:xfrm>
                        <a:prstGeom prst="rect">
                          <a:avLst/>
                        </a:prstGeom>
                        <a:solidFill>
                          <a:srgbClr val="FFFFFF"/>
                        </a:solidFill>
                        <a:ln w="9525">
                          <a:solidFill>
                            <a:srgbClr val="000000"/>
                          </a:solidFill>
                          <a:miter lim="800000"/>
                          <a:headEnd/>
                          <a:tailEnd/>
                        </a:ln>
                      </wps:spPr>
                      <wps:txbx>
                        <w:txbxContent>
                          <w:p w:rsidR="00315A5D" w:rsidRPr="00E97474" w:rsidRDefault="00315A5D">
                            <w:pPr>
                              <w:rPr>
                                <w:sz w:val="16"/>
                                <w:szCs w:val="16"/>
                              </w:rPr>
                            </w:pPr>
                            <w:r w:rsidRPr="00E97474">
                              <w:rPr>
                                <w:sz w:val="16"/>
                                <w:szCs w:val="16"/>
                              </w:rPr>
                              <w:t>Tax-payer standing results in too many suits</w:t>
                            </w:r>
                            <w:r w:rsidR="00E97474" w:rsidRPr="00E97474">
                              <w:rPr>
                                <w:sz w:val="16"/>
                                <w:szCs w:val="16"/>
                              </w:rPr>
                              <w:t xml:space="preserve">; injury is </w:t>
                            </w:r>
                            <w:r w:rsidR="00E97474" w:rsidRPr="00E97474">
                              <w:rPr>
                                <w:i/>
                                <w:sz w:val="16"/>
                                <w:szCs w:val="16"/>
                              </w:rPr>
                              <w:t>de minimis</w:t>
                            </w:r>
                          </w:p>
                          <w:p w:rsidR="00E97474" w:rsidRPr="00E97474" w:rsidRDefault="00E97474">
                            <w:pPr>
                              <w:rPr>
                                <w:sz w:val="16"/>
                                <w:szCs w:val="16"/>
                              </w:rPr>
                            </w:pPr>
                          </w:p>
                          <w:p w:rsidR="00E97474" w:rsidRDefault="00E97474">
                            <w:pPr>
                              <w:rPr>
                                <w:sz w:val="16"/>
                                <w:szCs w:val="16"/>
                              </w:rPr>
                            </w:pPr>
                            <w:r w:rsidRPr="00E97474">
                              <w:rPr>
                                <w:sz w:val="16"/>
                                <w:szCs w:val="16"/>
                              </w:rPr>
                              <w:t>Exception: Use of taxes in violation of Establishment clause (</w:t>
                            </w:r>
                            <w:r w:rsidRPr="00E97474">
                              <w:rPr>
                                <w:i/>
                                <w:sz w:val="16"/>
                                <w:szCs w:val="16"/>
                              </w:rPr>
                              <w:t>Marsh v. Chambers</w:t>
                            </w:r>
                            <w:r w:rsidRPr="00E97474">
                              <w:rPr>
                                <w:sz w:val="16"/>
                                <w:szCs w:val="16"/>
                              </w:rPr>
                              <w:t>)</w:t>
                            </w:r>
                          </w:p>
                          <w:p w:rsidR="00035613" w:rsidRDefault="00035613">
                            <w:pPr>
                              <w:rPr>
                                <w:sz w:val="16"/>
                                <w:szCs w:val="16"/>
                              </w:rPr>
                            </w:pPr>
                          </w:p>
                          <w:p w:rsidR="00035613" w:rsidRPr="00035613" w:rsidRDefault="00035613">
                            <w:pPr>
                              <w:rPr>
                                <w:sz w:val="16"/>
                                <w:szCs w:val="16"/>
                              </w:rPr>
                            </w:pPr>
                            <w:r>
                              <w:rPr>
                                <w:sz w:val="16"/>
                                <w:szCs w:val="16"/>
                              </w:rPr>
                              <w:t xml:space="preserve">Note: These are prudential gloss, not constitutional rule </w:t>
                            </w:r>
                            <w:r w:rsidRPr="00035613">
                              <w:rPr>
                                <w:sz w:val="16"/>
                                <w:szCs w:val="16"/>
                              </w:rPr>
                              <w:sym w:font="Wingdings" w:char="F0E0"/>
                            </w:r>
                            <w:r>
                              <w:rPr>
                                <w:sz w:val="16"/>
                                <w:szCs w:val="16"/>
                              </w:rPr>
                              <w:t xml:space="preserve"> Congress can override – </w:t>
                            </w:r>
                            <w:r>
                              <w:rPr>
                                <w:i/>
                                <w:sz w:val="16"/>
                                <w:szCs w:val="16"/>
                              </w:rPr>
                              <w:t>see also Strauder</w:t>
                            </w:r>
                            <w:r>
                              <w:rPr>
                                <w:sz w:val="16"/>
                                <w:szCs w:val="16"/>
                              </w:rPr>
                              <w:t xml:space="preserve"> Jury selection case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4.5pt;margin-top:15.45pt;width:66.75pt;height:2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">
                <v:textbox>
                  <w:txbxContent>
                    <w:p w:rsidR="00315A5D" w:rsidRPr="00E97474" w:rsidRDefault="00315A5D">
                      <w:pPr>
                        <w:rPr>
                          <w:sz w:val="16"/>
                          <w:szCs w:val="16"/>
                        </w:rPr>
                      </w:pPr>
                      <w:r w:rsidRPr="00E97474">
                        <w:rPr>
                          <w:sz w:val="16"/>
                          <w:szCs w:val="16"/>
                        </w:rPr>
                        <w:t>Tax-payer standing results in too many suits</w:t>
                      </w:r>
                      <w:r w:rsidR="00E97474" w:rsidRPr="00E97474">
                        <w:rPr>
                          <w:sz w:val="16"/>
                          <w:szCs w:val="16"/>
                        </w:rPr>
                        <w:t xml:space="preserve">; injury is </w:t>
                      </w:r>
                      <w:r w:rsidR="00E97474" w:rsidRPr="00E97474">
                        <w:rPr>
                          <w:i/>
                          <w:sz w:val="16"/>
                          <w:szCs w:val="16"/>
                        </w:rPr>
                        <w:t xml:space="preserve">de </w:t>
                      </w:r>
                      <w:proofErr w:type="spellStart"/>
                      <w:r w:rsidR="00E97474" w:rsidRPr="00E97474">
                        <w:rPr>
                          <w:i/>
                          <w:sz w:val="16"/>
                          <w:szCs w:val="16"/>
                        </w:rPr>
                        <w:t>minimis</w:t>
                      </w:r>
                      <w:proofErr w:type="spellEnd"/>
                    </w:p>
                    <w:p w:rsidR="00E97474" w:rsidRPr="00E97474" w:rsidRDefault="00E97474">
                      <w:pPr>
                        <w:rPr>
                          <w:sz w:val="16"/>
                          <w:szCs w:val="16"/>
                        </w:rPr>
                      </w:pPr>
                    </w:p>
                    <w:p w:rsidR="00E97474" w:rsidRDefault="00E97474">
                      <w:pPr>
                        <w:rPr>
                          <w:sz w:val="16"/>
                          <w:szCs w:val="16"/>
                        </w:rPr>
                      </w:pPr>
                      <w:r w:rsidRPr="00E97474">
                        <w:rPr>
                          <w:sz w:val="16"/>
                          <w:szCs w:val="16"/>
                        </w:rPr>
                        <w:t>Exception: Use of taxes in violation of Establishment clause (</w:t>
                      </w:r>
                      <w:r w:rsidRPr="00E97474">
                        <w:rPr>
                          <w:i/>
                          <w:sz w:val="16"/>
                          <w:szCs w:val="16"/>
                        </w:rPr>
                        <w:t>Marsh v. Chambers</w:t>
                      </w:r>
                      <w:r w:rsidRPr="00E97474">
                        <w:rPr>
                          <w:sz w:val="16"/>
                          <w:szCs w:val="16"/>
                        </w:rPr>
                        <w:t>)</w:t>
                      </w:r>
                    </w:p>
                    <w:p w:rsidR="00035613" w:rsidRDefault="00035613">
                      <w:pPr>
                        <w:rPr>
                          <w:sz w:val="16"/>
                          <w:szCs w:val="16"/>
                        </w:rPr>
                      </w:pPr>
                    </w:p>
                    <w:p w:rsidR="00035613" w:rsidRPr="00035613" w:rsidRDefault="00035613">
                      <w:pPr>
                        <w:rPr>
                          <w:sz w:val="16"/>
                          <w:szCs w:val="16"/>
                        </w:rPr>
                      </w:pPr>
                      <w:r>
                        <w:rPr>
                          <w:sz w:val="16"/>
                          <w:szCs w:val="16"/>
                        </w:rPr>
                        <w:t xml:space="preserve">Note: These are prudential gloss, not constitutional rule </w:t>
                      </w:r>
                      <w:r w:rsidRPr="00035613">
                        <w:rPr>
                          <w:sz w:val="16"/>
                          <w:szCs w:val="16"/>
                        </w:rPr>
                        <w:sym w:font="Wingdings" w:char="F0E0"/>
                      </w:r>
                      <w:r>
                        <w:rPr>
                          <w:sz w:val="16"/>
                          <w:szCs w:val="16"/>
                        </w:rPr>
                        <w:t xml:space="preserve"> Congress can override – </w:t>
                      </w:r>
                      <w:r>
                        <w:rPr>
                          <w:i/>
                          <w:sz w:val="16"/>
                          <w:szCs w:val="16"/>
                        </w:rPr>
                        <w:t xml:space="preserve">see also </w:t>
                      </w:r>
                      <w:proofErr w:type="spellStart"/>
                      <w:r>
                        <w:rPr>
                          <w:i/>
                          <w:sz w:val="16"/>
                          <w:szCs w:val="16"/>
                        </w:rPr>
                        <w:t>Strauder</w:t>
                      </w:r>
                      <w:proofErr w:type="spellEnd"/>
                      <w:r>
                        <w:rPr>
                          <w:sz w:val="16"/>
                          <w:szCs w:val="16"/>
                        </w:rPr>
                        <w:t xml:space="preserve"> Jury selection case</w:t>
                      </w:r>
                    </w:p>
                  </w:txbxContent>
                </v:textbox>
              </v:shape>
            </w:pict>
          </mc:Fallback>
        </mc:AlternateContent>
      </w:r>
      <w:r w:rsidR="00253F52" w:rsidRPr="009C3F44">
        <w:t>Π must allege (1) an injury in fact that is (2) fairly traceable to Δ’s conduct and (3) likely to be redressed by a favorable federal court decision</w:t>
      </w:r>
    </w:p>
    <w:p w:rsidR="00253F52" w:rsidRPr="009C3F44" w:rsidRDefault="00253F52" w:rsidP="00253F52">
      <w:pPr>
        <w:pStyle w:val="ListParagraph"/>
        <w:numPr>
          <w:ilvl w:val="4"/>
          <w:numId w:val="1"/>
        </w:numPr>
      </w:pPr>
      <w:r w:rsidRPr="009C3F44">
        <w:rPr>
          <w:i/>
        </w:rPr>
        <w:t>Lujan</w:t>
      </w:r>
      <w:r w:rsidR="00BA1810">
        <w:rPr>
          <w:i/>
        </w:rPr>
        <w:fldChar w:fldCharType="begin"/>
      </w:r>
      <w:r w:rsidR="00BA1810">
        <w:rPr>
          <w:i/>
        </w:rPr>
        <w:instrText xml:space="preserve"> XE "</w:instrText>
      </w:r>
      <w:r w:rsidR="00BA1810">
        <w:instrText>Lujan v. Defenders of Wildlife"</w:instrText>
      </w:r>
      <w:r w:rsidR="00BA1810">
        <w:rPr>
          <w:i/>
        </w:rPr>
        <w:instrText xml:space="preserve"> </w:instrText>
      </w:r>
      <w:r w:rsidR="00BA1810">
        <w:rPr>
          <w:i/>
        </w:rPr>
        <w:fldChar w:fldCharType="end"/>
      </w:r>
      <w:r w:rsidRPr="009C3F44">
        <w:rPr>
          <w:i/>
        </w:rPr>
        <w:t xml:space="preserve"> v. Defenders of Wildlife</w:t>
      </w:r>
      <w:r w:rsidRPr="009C3F44">
        <w:t xml:space="preserve"> (1992) – Group sues US for violating endangered species act abroad – no economic</w:t>
      </w:r>
      <w:r w:rsidR="00BA1810">
        <w:fldChar w:fldCharType="begin"/>
      </w:r>
      <w:r w:rsidR="00BA1810">
        <w:instrText xml:space="preserve"> XE "Economic" </w:instrText>
      </w:r>
      <w:r w:rsidR="00BA1810">
        <w:fldChar w:fldCharType="end"/>
      </w:r>
      <w:r w:rsidRPr="009C3F44">
        <w:t xml:space="preserve"> injury (need to buy plane ticket to go see African tigers)</w:t>
      </w:r>
    </w:p>
    <w:p w:rsidR="00253F52" w:rsidRPr="009C3F44" w:rsidRDefault="00253F52" w:rsidP="00253F52">
      <w:pPr>
        <w:pStyle w:val="ListParagraph"/>
        <w:numPr>
          <w:ilvl w:val="3"/>
          <w:numId w:val="1"/>
        </w:numPr>
      </w:pPr>
      <w:r w:rsidRPr="009C3F44">
        <w:rPr>
          <w:u w:val="single"/>
        </w:rPr>
        <w:t>Prudential</w:t>
      </w:r>
      <w:r w:rsidR="00BA1810">
        <w:rPr>
          <w:u w:val="single"/>
        </w:rPr>
        <w:fldChar w:fldCharType="begin"/>
      </w:r>
      <w:r w:rsidR="00BA1810">
        <w:rPr>
          <w:u w:val="single"/>
        </w:rPr>
        <w:instrText xml:space="preserve"> XE "</w:instrText>
      </w:r>
      <w:r w:rsidR="00BA1810">
        <w:instrText>Prudential"</w:instrText>
      </w:r>
      <w:r w:rsidR="00BA1810">
        <w:rPr>
          <w:u w:val="single"/>
        </w:rPr>
        <w:instrText xml:space="preserve"> </w:instrText>
      </w:r>
      <w:r w:rsidR="00BA1810">
        <w:rPr>
          <w:u w:val="single"/>
        </w:rPr>
        <w:fldChar w:fldCharType="end"/>
      </w:r>
      <w:r w:rsidRPr="009C3F44">
        <w:t xml:space="preserve"> – Prohibition on asserting rights</w:t>
      </w:r>
      <w:r w:rsidR="00BA1810">
        <w:fldChar w:fldCharType="begin"/>
      </w:r>
      <w:r w:rsidR="00BA1810">
        <w:instrText xml:space="preserve"> XE "Rights" </w:instrText>
      </w:r>
      <w:r w:rsidR="00BA1810">
        <w:fldChar w:fldCharType="end"/>
      </w:r>
      <w:r w:rsidRPr="009C3F44">
        <w:t xml:space="preserve"> of 3</w:t>
      </w:r>
      <w:r w:rsidRPr="009C3F44">
        <w:rPr>
          <w:vertAlign w:val="superscript"/>
        </w:rPr>
        <w:t>rd</w:t>
      </w:r>
      <w:r w:rsidRPr="009C3F44">
        <w:t xml:space="preserve"> parties or generalized grievances of a group (“taxpayer”/“citizen”); asserting claim outside of “zone of interests” protected by Congress</w:t>
      </w:r>
    </w:p>
    <w:p w:rsidR="00253F52" w:rsidRPr="009C3F44" w:rsidRDefault="00253F52" w:rsidP="00253F52">
      <w:pPr>
        <w:pStyle w:val="ListParagraph"/>
        <w:numPr>
          <w:ilvl w:val="4"/>
          <w:numId w:val="1"/>
        </w:numPr>
      </w:pPr>
      <w:r w:rsidRPr="009C3F44">
        <w:rPr>
          <w:i/>
        </w:rPr>
        <w:t>Elk Grove</w:t>
      </w:r>
      <w:r w:rsidR="00BA1810">
        <w:rPr>
          <w:i/>
        </w:rPr>
        <w:fldChar w:fldCharType="begin"/>
      </w:r>
      <w:r w:rsidR="00BA1810">
        <w:rPr>
          <w:i/>
        </w:rPr>
        <w:instrText xml:space="preserve"> XE "</w:instrText>
      </w:r>
      <w:r w:rsidR="00BA1810">
        <w:instrText>Elk Grove Unified School Dist. v. Newdow"</w:instrText>
      </w:r>
      <w:r w:rsidR="00BA1810">
        <w:rPr>
          <w:i/>
        </w:rPr>
        <w:instrText xml:space="preserve"> </w:instrText>
      </w:r>
      <w:r w:rsidR="00BA1810">
        <w:rPr>
          <w:i/>
        </w:rPr>
        <w:fldChar w:fldCharType="end"/>
      </w:r>
      <w:r w:rsidRPr="009C3F44">
        <w:rPr>
          <w:i/>
        </w:rPr>
        <w:t xml:space="preserve"> Unified Sch. Dist. v. Newdow</w:t>
      </w:r>
      <w:r w:rsidRPr="009C3F44">
        <w:t xml:space="preserve"> (2004) – Father can’t sue on behalf of daughter because mother</w:t>
      </w:r>
      <w:r w:rsidR="00BA1810">
        <w:fldChar w:fldCharType="begin"/>
      </w:r>
      <w:r w:rsidR="00BA1810">
        <w:instrText xml:space="preserve"> XE "Mother" </w:instrText>
      </w:r>
      <w:r w:rsidR="00BA1810">
        <w:fldChar w:fldCharType="end"/>
      </w:r>
      <w:r w:rsidRPr="009C3F44">
        <w:t xml:space="preserve"> was primary caretaker</w:t>
      </w:r>
    </w:p>
    <w:p w:rsidR="001C1364" w:rsidRPr="009C3F44" w:rsidRDefault="001C1364" w:rsidP="001C1364">
      <w:pPr>
        <w:pStyle w:val="ListParagraph"/>
        <w:numPr>
          <w:ilvl w:val="2"/>
          <w:numId w:val="1"/>
        </w:numPr>
      </w:pPr>
      <w:r w:rsidRPr="009C3F44">
        <w:rPr>
          <w:b/>
        </w:rPr>
        <w:t>Ripeness</w:t>
      </w:r>
      <w:r w:rsidR="00BA1810">
        <w:rPr>
          <w:b/>
        </w:rPr>
        <w:fldChar w:fldCharType="begin"/>
      </w:r>
      <w:r w:rsidR="00BA1810">
        <w:rPr>
          <w:b/>
        </w:rPr>
        <w:instrText xml:space="preserve"> XE "</w:instrText>
      </w:r>
      <w:r w:rsidR="00BA1810">
        <w:instrText>Ripeness"</w:instrText>
      </w:r>
      <w:r w:rsidR="00BA1810">
        <w:rPr>
          <w:b/>
        </w:rPr>
        <w:instrText xml:space="preserve"> </w:instrText>
      </w:r>
      <w:r w:rsidR="00BA1810">
        <w:rPr>
          <w:b/>
        </w:rPr>
        <w:fldChar w:fldCharType="end"/>
      </w:r>
      <w:r w:rsidR="00253F52" w:rsidRPr="009C3F44">
        <w:t>: No review of matters that are premature</w:t>
      </w:r>
    </w:p>
    <w:p w:rsidR="00253F52" w:rsidRPr="009C3F44" w:rsidRDefault="00253F52" w:rsidP="00253F52">
      <w:pPr>
        <w:pStyle w:val="ListParagraph"/>
        <w:numPr>
          <w:ilvl w:val="3"/>
          <w:numId w:val="1"/>
        </w:numPr>
      </w:pPr>
      <w:r w:rsidRPr="009C3F44">
        <w:rPr>
          <w:i/>
        </w:rPr>
        <w:t>Ohio Forestry</w:t>
      </w:r>
      <w:r w:rsidR="00BA1810">
        <w:rPr>
          <w:i/>
        </w:rPr>
        <w:fldChar w:fldCharType="begin"/>
      </w:r>
      <w:r w:rsidR="00BA1810">
        <w:rPr>
          <w:i/>
        </w:rPr>
        <w:instrText xml:space="preserve"> XE "</w:instrText>
      </w:r>
      <w:r w:rsidR="00BA1810">
        <w:instrText>Ohio Forestry Assoc. v. Sierra Club"</w:instrText>
      </w:r>
      <w:r w:rsidR="00BA1810">
        <w:rPr>
          <w:i/>
        </w:rPr>
        <w:instrText xml:space="preserve"> </w:instrText>
      </w:r>
      <w:r w:rsidR="00BA1810">
        <w:rPr>
          <w:i/>
        </w:rPr>
        <w:fldChar w:fldCharType="end"/>
      </w:r>
      <w:r w:rsidRPr="009C3F44">
        <w:rPr>
          <w:i/>
        </w:rPr>
        <w:t xml:space="preserve"> Assoc. v. Sierra Club</w:t>
      </w:r>
      <w:r w:rsidRPr="009C3F44">
        <w:t xml:space="preserve"> (1998) – Can’t sue forestry to prevent development that hadn’t been planned yet</w:t>
      </w:r>
    </w:p>
    <w:p w:rsidR="001C1364" w:rsidRPr="009C3F44" w:rsidRDefault="001C1364" w:rsidP="001C1364">
      <w:pPr>
        <w:pStyle w:val="ListParagraph"/>
        <w:numPr>
          <w:ilvl w:val="2"/>
          <w:numId w:val="1"/>
        </w:numPr>
      </w:pPr>
      <w:r w:rsidRPr="009C3F44">
        <w:rPr>
          <w:b/>
        </w:rPr>
        <w:t>Mootness</w:t>
      </w:r>
      <w:r w:rsidR="00BA1810">
        <w:rPr>
          <w:b/>
        </w:rPr>
        <w:fldChar w:fldCharType="begin"/>
      </w:r>
      <w:r w:rsidR="00BA1810">
        <w:rPr>
          <w:b/>
        </w:rPr>
        <w:instrText xml:space="preserve"> XE "</w:instrText>
      </w:r>
      <w:r w:rsidR="00BA1810">
        <w:instrText>Mootness"</w:instrText>
      </w:r>
      <w:r w:rsidR="00BA1810">
        <w:rPr>
          <w:b/>
        </w:rPr>
        <w:instrText xml:space="preserve"> </w:instrText>
      </w:r>
      <w:r w:rsidR="00BA1810">
        <w:rPr>
          <w:b/>
        </w:rPr>
        <w:fldChar w:fldCharType="end"/>
      </w:r>
      <w:r w:rsidR="00253F52" w:rsidRPr="009C3F44">
        <w:t>: No review of matters where no relief can be granted</w:t>
      </w:r>
    </w:p>
    <w:p w:rsidR="00253F52" w:rsidRPr="009C3F44" w:rsidRDefault="00253F52" w:rsidP="00253F52">
      <w:pPr>
        <w:pStyle w:val="ListParagraph"/>
        <w:numPr>
          <w:ilvl w:val="3"/>
          <w:numId w:val="1"/>
        </w:numPr>
      </w:pPr>
      <w:r w:rsidRPr="009C3F44">
        <w:rPr>
          <w:i/>
        </w:rPr>
        <w:t>City News and Novelty v. City of Wankesha</w:t>
      </w:r>
      <w:r w:rsidR="00BA1810">
        <w:rPr>
          <w:i/>
        </w:rPr>
        <w:fldChar w:fldCharType="begin"/>
      </w:r>
      <w:r w:rsidR="00BA1810">
        <w:rPr>
          <w:i/>
        </w:rPr>
        <w:instrText xml:space="preserve"> XE "</w:instrText>
      </w:r>
      <w:r w:rsidR="00BA1810">
        <w:instrText>City News and Novelty v. City of Wankesha"</w:instrText>
      </w:r>
      <w:r w:rsidR="00BA1810">
        <w:rPr>
          <w:i/>
        </w:rPr>
        <w:instrText xml:space="preserve"> </w:instrText>
      </w:r>
      <w:r w:rsidR="00BA1810">
        <w:rPr>
          <w:i/>
        </w:rPr>
        <w:fldChar w:fldCharType="end"/>
      </w:r>
      <w:r w:rsidRPr="009C3F44">
        <w:t xml:space="preserve"> (2001) – Refused to review city restriction on adult book store because store had already gone out of business</w:t>
      </w:r>
    </w:p>
    <w:p w:rsidR="008C064D" w:rsidRPr="009C3F44" w:rsidRDefault="008C064D" w:rsidP="00253F52">
      <w:pPr>
        <w:pStyle w:val="ListParagraph"/>
        <w:numPr>
          <w:ilvl w:val="3"/>
          <w:numId w:val="1"/>
        </w:numPr>
      </w:pPr>
      <w:r w:rsidRPr="009C3F44">
        <w:rPr>
          <w:u w:val="single"/>
        </w:rPr>
        <w:t>Exception</w:t>
      </w:r>
      <w:r w:rsidRPr="009C3F44">
        <w:t xml:space="preserve"> for matters evading review but capable of repetition (</w:t>
      </w:r>
      <w:r w:rsidR="00AF5887" w:rsidRPr="009C3F44">
        <w:rPr>
          <w:i/>
        </w:rPr>
        <w:t>Ro</w:t>
      </w:r>
      <w:r w:rsidRPr="009C3F44">
        <w:rPr>
          <w:i/>
        </w:rPr>
        <w:t>e</w:t>
      </w:r>
      <w:r w:rsidR="00BA1810">
        <w:rPr>
          <w:i/>
        </w:rPr>
        <w:fldChar w:fldCharType="begin"/>
      </w:r>
      <w:r w:rsidR="00BA1810">
        <w:rPr>
          <w:i/>
        </w:rPr>
        <w:instrText xml:space="preserve"> XE "</w:instrText>
      </w:r>
      <w:r w:rsidR="00BA1810">
        <w:instrText>Roe v. Wade"</w:instrText>
      </w:r>
      <w:r w:rsidR="00BA1810">
        <w:rPr>
          <w:i/>
        </w:rPr>
        <w:instrText xml:space="preserve"> </w:instrText>
      </w:r>
      <w:r w:rsidR="00BA1810">
        <w:rPr>
          <w:i/>
        </w:rPr>
        <w:fldChar w:fldCharType="end"/>
      </w:r>
      <w:r w:rsidRPr="009C3F44">
        <w:rPr>
          <w:i/>
        </w:rPr>
        <w:t xml:space="preserve"> v. Wade</w:t>
      </w:r>
      <w:r w:rsidRPr="009C3F44">
        <w:t>)</w:t>
      </w:r>
    </w:p>
    <w:p w:rsidR="001C1364" w:rsidRPr="009C3F44" w:rsidRDefault="00F63C79" w:rsidP="001C1364">
      <w:pPr>
        <w:pStyle w:val="ListParagraph"/>
        <w:numPr>
          <w:ilvl w:val="2"/>
          <w:numId w:val="1"/>
        </w:numPr>
        <w:rPr>
          <w:b/>
        </w:rPr>
      </w:pPr>
      <w:r w:rsidRPr="009C3F44">
        <w:rPr>
          <w:b/>
          <w:i/>
          <w:noProof/>
        </w:rPr>
        <mc:AlternateContent>
          <mc:Choice Requires="wps">
            <w:drawing>
              <wp:anchor distT="0" distB="0" distL="114300" distR="114300" simplePos="0" relativeHeight="251671552" behindDoc="0" locked="0" layoutInCell="1" allowOverlap="1" wp14:anchorId="253B6241" wp14:editId="7235149A">
                <wp:simplePos x="0" y="0"/>
                <wp:positionH relativeFrom="column">
                  <wp:posOffset>-438150</wp:posOffset>
                </wp:positionH>
                <wp:positionV relativeFrom="paragraph">
                  <wp:posOffset>46355</wp:posOffset>
                </wp:positionV>
                <wp:extent cx="895350" cy="1403985"/>
                <wp:effectExtent l="0" t="0" r="19050" b="152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3985"/>
                        </a:xfrm>
                        <a:prstGeom prst="rect">
                          <a:avLst/>
                        </a:prstGeom>
                        <a:solidFill>
                          <a:srgbClr val="FFFFFF"/>
                        </a:solidFill>
                        <a:ln w="9525">
                          <a:solidFill>
                            <a:srgbClr val="000000"/>
                          </a:solidFill>
                          <a:miter lim="800000"/>
                          <a:headEnd/>
                          <a:tailEnd/>
                        </a:ln>
                      </wps:spPr>
                      <wps:txbx>
                        <w:txbxContent>
                          <w:p w:rsidR="00F63C79" w:rsidRPr="00F63C79" w:rsidRDefault="00F63C79">
                            <w:pPr>
                              <w:rPr>
                                <w:sz w:val="16"/>
                                <w:szCs w:val="16"/>
                              </w:rPr>
                            </w:pPr>
                            <w:r w:rsidRPr="00F63C79">
                              <w:rPr>
                                <w:sz w:val="16"/>
                                <w:szCs w:val="16"/>
                              </w:rPr>
                              <w:t xml:space="preserve">Note: </w:t>
                            </w:r>
                            <w:r w:rsidRPr="00F63C79">
                              <w:rPr>
                                <w:i/>
                                <w:sz w:val="16"/>
                                <w:szCs w:val="16"/>
                              </w:rPr>
                              <w:t>Michigan v. Long</w:t>
                            </w:r>
                            <w:r w:rsidRPr="00F63C79">
                              <w:rPr>
                                <w:sz w:val="16"/>
                                <w:szCs w:val="16"/>
                              </w:rPr>
                              <w:t xml:space="preserve"> allows same-sex marriage proponents to hide the ball</w:t>
                            </w:r>
                            <w:r>
                              <w:rPr>
                                <w:sz w:val="16"/>
                                <w:szCs w:val="16"/>
                              </w:rPr>
                              <w:t xml:space="preserve"> from SC-USA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34.5pt;margin-top:3.65pt;width:70.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">
                <v:textbox style="mso-fit-shape-to-text:t">
                  <w:txbxContent>
                    <w:p w:rsidR="00F63C79" w:rsidRPr="00F63C79" w:rsidRDefault="00F63C79">
                      <w:pPr>
                        <w:rPr>
                          <w:sz w:val="16"/>
                          <w:szCs w:val="16"/>
                        </w:rPr>
                      </w:pPr>
                      <w:r w:rsidRPr="00F63C79">
                        <w:rPr>
                          <w:sz w:val="16"/>
                          <w:szCs w:val="16"/>
                        </w:rPr>
                        <w:t xml:space="preserve">Note: </w:t>
                      </w:r>
                      <w:r w:rsidRPr="00F63C79">
                        <w:rPr>
                          <w:i/>
                          <w:sz w:val="16"/>
                          <w:szCs w:val="16"/>
                        </w:rPr>
                        <w:t>Michigan v. Long</w:t>
                      </w:r>
                      <w:r w:rsidRPr="00F63C79">
                        <w:rPr>
                          <w:sz w:val="16"/>
                          <w:szCs w:val="16"/>
                        </w:rPr>
                        <w:t xml:space="preserve"> allows same-sex marriage proponents to hide the ball</w:t>
                      </w:r>
                      <w:r>
                        <w:rPr>
                          <w:sz w:val="16"/>
                          <w:szCs w:val="16"/>
                        </w:rPr>
                        <w:t xml:space="preserve"> from SC-USA</w:t>
                      </w:r>
                    </w:p>
                  </w:txbxContent>
                </v:textbox>
              </v:shape>
            </w:pict>
          </mc:Fallback>
        </mc:AlternateContent>
      </w:r>
      <w:r w:rsidR="001C1364" w:rsidRPr="009C3F44">
        <w:rPr>
          <w:b/>
          <w:i/>
        </w:rPr>
        <w:t>Certiorari</w:t>
      </w:r>
      <w:r w:rsidR="00BA1810">
        <w:rPr>
          <w:b/>
          <w:i/>
        </w:rPr>
        <w:fldChar w:fldCharType="begin"/>
      </w:r>
      <w:r w:rsidR="00BA1810">
        <w:rPr>
          <w:b/>
          <w:i/>
        </w:rPr>
        <w:instrText xml:space="preserve"> XE "</w:instrText>
      </w:r>
      <w:r w:rsidR="00BA1810">
        <w:instrText>Certiorari Practice"</w:instrText>
      </w:r>
      <w:r w:rsidR="00BA1810">
        <w:rPr>
          <w:b/>
          <w:i/>
        </w:rPr>
        <w:instrText xml:space="preserve"> </w:instrText>
      </w:r>
      <w:r w:rsidR="00BA1810">
        <w:rPr>
          <w:b/>
          <w:i/>
        </w:rPr>
        <w:fldChar w:fldCharType="end"/>
      </w:r>
      <w:r w:rsidR="001C1364" w:rsidRPr="009C3F44">
        <w:rPr>
          <w:b/>
        </w:rPr>
        <w:t xml:space="preserve"> Practice</w:t>
      </w:r>
    </w:p>
    <w:p w:rsidR="002D3A95" w:rsidRPr="009C3F44" w:rsidRDefault="002D3A95" w:rsidP="002D3A95">
      <w:pPr>
        <w:pStyle w:val="ListParagraph"/>
        <w:numPr>
          <w:ilvl w:val="3"/>
          <w:numId w:val="1"/>
        </w:numPr>
        <w:rPr>
          <w:b/>
        </w:rPr>
      </w:pPr>
      <w:r w:rsidRPr="009C3F44">
        <w:t>80-150 cases out of 7,500 per year</w:t>
      </w:r>
    </w:p>
    <w:p w:rsidR="002D3A95" w:rsidRPr="009C3F44" w:rsidRDefault="002D3A95" w:rsidP="002D3A95">
      <w:pPr>
        <w:pStyle w:val="ListParagraph"/>
        <w:numPr>
          <w:ilvl w:val="3"/>
          <w:numId w:val="1"/>
        </w:numPr>
        <w:rPr>
          <w:b/>
        </w:rPr>
      </w:pPr>
      <w:r w:rsidRPr="009C3F44">
        <w:t>Conflicts between circuits, and/or state supreme courts</w:t>
      </w:r>
    </w:p>
    <w:p w:rsidR="002D3A95" w:rsidRPr="009C3F44" w:rsidRDefault="002D3A95" w:rsidP="002D3A95">
      <w:pPr>
        <w:pStyle w:val="ListParagraph"/>
        <w:numPr>
          <w:ilvl w:val="3"/>
          <w:numId w:val="1"/>
        </w:numPr>
        <w:rPr>
          <w:b/>
        </w:rPr>
      </w:pPr>
      <w:r w:rsidRPr="009C3F44">
        <w:t xml:space="preserve">No </w:t>
      </w:r>
      <w:r w:rsidRPr="009C3F44">
        <w:rPr>
          <w:i/>
        </w:rPr>
        <w:t>cert.</w:t>
      </w:r>
      <w:r w:rsidR="00BA1810">
        <w:rPr>
          <w:i/>
        </w:rPr>
        <w:fldChar w:fldCharType="begin"/>
      </w:r>
      <w:r w:rsidR="00BA1810">
        <w:rPr>
          <w:i/>
        </w:rPr>
        <w:instrText xml:space="preserve"> XE "</w:instrText>
      </w:r>
      <w:r w:rsidR="00BA1810">
        <w:instrText>Certiorari Practice"</w:instrText>
      </w:r>
      <w:r w:rsidR="00BA1810">
        <w:rPr>
          <w:i/>
        </w:rPr>
        <w:instrText xml:space="preserve"> </w:instrText>
      </w:r>
      <w:r w:rsidR="00BA1810">
        <w:rPr>
          <w:i/>
        </w:rPr>
        <w:fldChar w:fldCharType="end"/>
      </w:r>
      <w:r w:rsidRPr="009C3F44">
        <w:t xml:space="preserve"> if there is an adequate and independent ground for lower court decision in state law</w:t>
      </w:r>
      <w:r w:rsidR="00BA1810">
        <w:fldChar w:fldCharType="begin"/>
      </w:r>
      <w:r w:rsidR="00BA1810">
        <w:instrText xml:space="preserve"> XE "State Law" </w:instrText>
      </w:r>
      <w:r w:rsidR="00BA1810">
        <w:fldChar w:fldCharType="end"/>
      </w:r>
      <w:r w:rsidRPr="009C3F44">
        <w:t xml:space="preserve"> (</w:t>
      </w:r>
      <w:r w:rsidRPr="009C3F44">
        <w:rPr>
          <w:i/>
        </w:rPr>
        <w:t>Michigan v. Long</w:t>
      </w:r>
      <w:r w:rsidR="00BA1810">
        <w:rPr>
          <w:i/>
        </w:rPr>
        <w:fldChar w:fldCharType="begin"/>
      </w:r>
      <w:r w:rsidR="00BA1810">
        <w:rPr>
          <w:i/>
        </w:rPr>
        <w:instrText xml:space="preserve"> XE "</w:instrText>
      </w:r>
      <w:r w:rsidR="00BA1810">
        <w:instrText>Michigan v. Long"</w:instrText>
      </w:r>
      <w:r w:rsidR="00BA1810">
        <w:rPr>
          <w:i/>
        </w:rPr>
        <w:instrText xml:space="preserve"> </w:instrText>
      </w:r>
      <w:r w:rsidR="00BA1810">
        <w:rPr>
          <w:i/>
        </w:rPr>
        <w:fldChar w:fldCharType="end"/>
      </w:r>
      <w:r w:rsidRPr="009C3F44">
        <w:t>, (1983)</w:t>
      </w:r>
    </w:p>
    <w:p w:rsidR="00D411B0" w:rsidRPr="009C3F44" w:rsidRDefault="001C1364" w:rsidP="001C1364">
      <w:pPr>
        <w:pStyle w:val="ListParagraph"/>
        <w:numPr>
          <w:ilvl w:val="2"/>
          <w:numId w:val="1"/>
        </w:numPr>
        <w:rPr>
          <w:b/>
        </w:rPr>
      </w:pPr>
      <w:r w:rsidRPr="009C3F44">
        <w:rPr>
          <w:b/>
          <w:i/>
        </w:rPr>
        <w:t>Stare Decisis</w:t>
      </w:r>
      <w:r w:rsidR="00BA1810">
        <w:rPr>
          <w:b/>
          <w:i/>
        </w:rPr>
        <w:fldChar w:fldCharType="begin"/>
      </w:r>
      <w:r w:rsidR="00BA1810">
        <w:rPr>
          <w:b/>
          <w:i/>
        </w:rPr>
        <w:instrText xml:space="preserve"> XE "</w:instrText>
      </w:r>
      <w:r w:rsidR="00BA1810">
        <w:instrText>Stare Decisis"</w:instrText>
      </w:r>
      <w:r w:rsidR="00BA1810">
        <w:rPr>
          <w:b/>
          <w:i/>
        </w:rPr>
        <w:instrText xml:space="preserve"> </w:instrText>
      </w:r>
      <w:r w:rsidR="00BA1810">
        <w:rPr>
          <w:b/>
          <w:i/>
        </w:rPr>
        <w:fldChar w:fldCharType="end"/>
      </w:r>
      <w:r w:rsidR="00D411B0" w:rsidRPr="009C3F44">
        <w:rPr>
          <w:b/>
        </w:rPr>
        <w:t xml:space="preserve"> (</w:t>
      </w:r>
      <w:r w:rsidR="00D411B0" w:rsidRPr="009C3F44">
        <w:rPr>
          <w:b/>
          <w:i/>
        </w:rPr>
        <w:t>Planned Parenthood v. Casey</w:t>
      </w:r>
      <w:r w:rsidR="00BA1810">
        <w:rPr>
          <w:b/>
          <w:i/>
        </w:rPr>
        <w:fldChar w:fldCharType="begin"/>
      </w:r>
      <w:r w:rsidR="00BA1810">
        <w:rPr>
          <w:b/>
          <w:i/>
        </w:rPr>
        <w:instrText xml:space="preserve"> XE "</w:instrText>
      </w:r>
      <w:r w:rsidR="00BA1810">
        <w:instrText>Casey v. Planned Parenthood"</w:instrText>
      </w:r>
      <w:r w:rsidR="00BA1810">
        <w:rPr>
          <w:b/>
          <w:i/>
        </w:rPr>
        <w:instrText xml:space="preserve"> </w:instrText>
      </w:r>
      <w:r w:rsidR="00BA1810">
        <w:rPr>
          <w:b/>
          <w:i/>
        </w:rPr>
        <w:fldChar w:fldCharType="end"/>
      </w:r>
      <w:r w:rsidR="00D411B0" w:rsidRPr="009C3F44">
        <w:rPr>
          <w:b/>
        </w:rPr>
        <w:t>, 1992)</w:t>
      </w:r>
    </w:p>
    <w:p w:rsidR="001C1364" w:rsidRPr="009C3F44" w:rsidRDefault="00D411B0" w:rsidP="00D411B0">
      <w:pPr>
        <w:pStyle w:val="ListParagraph"/>
        <w:numPr>
          <w:ilvl w:val="3"/>
          <w:numId w:val="1"/>
        </w:numPr>
        <w:rPr>
          <w:b/>
        </w:rPr>
      </w:pPr>
      <w:r w:rsidRPr="009C3F44">
        <w:t>Prudential</w:t>
      </w:r>
      <w:r w:rsidR="00BA1810">
        <w:fldChar w:fldCharType="begin"/>
      </w:r>
      <w:r w:rsidR="00BA1810">
        <w:instrText xml:space="preserve"> XE "Prudential" </w:instrText>
      </w:r>
      <w:r w:rsidR="00BA1810">
        <w:fldChar w:fldCharType="end"/>
      </w:r>
      <w:r w:rsidRPr="009C3F44">
        <w:t xml:space="preserve"> factors to overrule past doctrine</w:t>
      </w:r>
    </w:p>
    <w:p w:rsidR="00D411B0" w:rsidRPr="009C3F44" w:rsidRDefault="00D411B0" w:rsidP="00D411B0">
      <w:pPr>
        <w:pStyle w:val="ListParagraph"/>
        <w:numPr>
          <w:ilvl w:val="4"/>
          <w:numId w:val="1"/>
        </w:numPr>
        <w:rPr>
          <w:b/>
        </w:rPr>
      </w:pPr>
      <w:r w:rsidRPr="009C3F44">
        <w:lastRenderedPageBreak/>
        <w:t>Change in doctrine (</w:t>
      </w:r>
      <w:r w:rsidRPr="009C3F44">
        <w:rPr>
          <w:i/>
        </w:rPr>
        <w:t>Darby</w:t>
      </w:r>
      <w:r w:rsidR="00BA1810">
        <w:rPr>
          <w:i/>
        </w:rPr>
        <w:fldChar w:fldCharType="begin"/>
      </w:r>
      <w:r w:rsidR="00BA1810">
        <w:rPr>
          <w:i/>
        </w:rPr>
        <w:instrText xml:space="preserve"> XE "</w:instrText>
      </w:r>
      <w:r w:rsidR="00BA1810">
        <w:instrText>Darby"</w:instrText>
      </w:r>
      <w:r w:rsidR="00BA1810">
        <w:rPr>
          <w:i/>
        </w:rPr>
        <w:instrText xml:space="preserve"> </w:instrText>
      </w:r>
      <w:r w:rsidR="00BA1810">
        <w:rPr>
          <w:i/>
        </w:rPr>
        <w:fldChar w:fldCharType="end"/>
      </w:r>
      <w:r w:rsidRPr="009C3F44">
        <w:t xml:space="preserve">) – Change in law </w:t>
      </w:r>
      <w:r w:rsidRPr="009C3F44">
        <w:sym w:font="Wingdings" w:char="F0E0"/>
      </w:r>
      <w:r w:rsidRPr="009C3F44">
        <w:t xml:space="preserve"> abandoned doctrine</w:t>
      </w:r>
    </w:p>
    <w:p w:rsidR="00D411B0" w:rsidRPr="009C3F44" w:rsidRDefault="00D411B0" w:rsidP="00D411B0">
      <w:pPr>
        <w:pStyle w:val="ListParagraph"/>
        <w:numPr>
          <w:ilvl w:val="4"/>
          <w:numId w:val="1"/>
        </w:numPr>
        <w:rPr>
          <w:b/>
        </w:rPr>
      </w:pPr>
      <w:r w:rsidRPr="009C3F44">
        <w:t>Change in fact – or changed perception of similar facts</w:t>
      </w:r>
    </w:p>
    <w:p w:rsidR="00D411B0" w:rsidRPr="009C3F44" w:rsidRDefault="00D411B0" w:rsidP="00D411B0">
      <w:pPr>
        <w:pStyle w:val="ListParagraph"/>
        <w:numPr>
          <w:ilvl w:val="4"/>
          <w:numId w:val="1"/>
        </w:numPr>
        <w:rPr>
          <w:b/>
        </w:rPr>
      </w:pPr>
      <w:r w:rsidRPr="009C3F44">
        <w:t>Central rule is unworkable</w:t>
      </w:r>
    </w:p>
    <w:p w:rsidR="00D411B0" w:rsidRPr="009C3F44" w:rsidRDefault="00D411B0" w:rsidP="00D411B0">
      <w:pPr>
        <w:pStyle w:val="ListParagraph"/>
        <w:numPr>
          <w:ilvl w:val="4"/>
          <w:numId w:val="1"/>
        </w:numPr>
        <w:rPr>
          <w:b/>
        </w:rPr>
      </w:pPr>
      <w:r w:rsidRPr="009C3F44">
        <w:t>Reliance interests in previous doctrine</w:t>
      </w:r>
    </w:p>
    <w:p w:rsidR="00071298" w:rsidRPr="009C3F44" w:rsidRDefault="00071298" w:rsidP="00071298">
      <w:pPr>
        <w:pStyle w:val="ListParagraph"/>
        <w:numPr>
          <w:ilvl w:val="2"/>
          <w:numId w:val="1"/>
        </w:numPr>
        <w:rPr>
          <w:b/>
        </w:rPr>
      </w:pPr>
      <w:r w:rsidRPr="009C3F44">
        <w:rPr>
          <w:b/>
        </w:rPr>
        <w:t>Jurisdiction Stripping</w:t>
      </w:r>
      <w:r w:rsidR="00BA1810">
        <w:rPr>
          <w:b/>
        </w:rPr>
        <w:fldChar w:fldCharType="begin"/>
      </w:r>
      <w:r w:rsidR="00BA1810">
        <w:rPr>
          <w:b/>
        </w:rPr>
        <w:instrText xml:space="preserve"> XE "</w:instrText>
      </w:r>
      <w:r w:rsidR="00BA1810">
        <w:instrText>Jurisdiction Stripping"</w:instrText>
      </w:r>
      <w:r w:rsidR="00BA1810">
        <w:rPr>
          <w:b/>
        </w:rPr>
        <w:instrText xml:space="preserve"> </w:instrText>
      </w:r>
      <w:r w:rsidR="00BA1810">
        <w:rPr>
          <w:b/>
        </w:rPr>
        <w:fldChar w:fldCharType="end"/>
      </w:r>
      <w:r w:rsidRPr="009C3F44">
        <w:rPr>
          <w:b/>
        </w:rPr>
        <w:t xml:space="preserve"> – Exceptions Clause</w:t>
      </w:r>
      <w:r w:rsidR="00BA1810">
        <w:rPr>
          <w:b/>
        </w:rPr>
        <w:fldChar w:fldCharType="begin"/>
      </w:r>
      <w:r w:rsidR="00BA1810">
        <w:rPr>
          <w:b/>
        </w:rPr>
        <w:instrText xml:space="preserve"> XE "</w:instrText>
      </w:r>
      <w:r w:rsidR="00BA1810">
        <w:instrText>Exceptions Clause"</w:instrText>
      </w:r>
      <w:r w:rsidR="00BA1810">
        <w:rPr>
          <w:b/>
        </w:rPr>
        <w:instrText xml:space="preserve"> </w:instrText>
      </w:r>
      <w:r w:rsidR="00BA1810">
        <w:rPr>
          <w:b/>
        </w:rPr>
        <w:fldChar w:fldCharType="end"/>
      </w:r>
    </w:p>
    <w:p w:rsidR="00071298" w:rsidRPr="009C3F44" w:rsidRDefault="00071298" w:rsidP="00071298">
      <w:pPr>
        <w:pStyle w:val="ListParagraph"/>
        <w:numPr>
          <w:ilvl w:val="3"/>
          <w:numId w:val="1"/>
        </w:numPr>
        <w:rPr>
          <w:b/>
        </w:rPr>
      </w:pPr>
      <w:r w:rsidRPr="009C3F44">
        <w:t>Congress can remove the lower federal courts</w:t>
      </w:r>
    </w:p>
    <w:p w:rsidR="00071298" w:rsidRPr="009C3F44" w:rsidRDefault="00071298" w:rsidP="00071298">
      <w:pPr>
        <w:pStyle w:val="ListParagraph"/>
        <w:numPr>
          <w:ilvl w:val="3"/>
          <w:numId w:val="1"/>
        </w:numPr>
        <w:rPr>
          <w:b/>
        </w:rPr>
      </w:pPr>
      <w:r w:rsidRPr="009C3F44">
        <w:t>Congress can strip Supreme Court Appellate Jurisdiction (Art. 3, § 2</w:t>
      </w:r>
      <w:r w:rsidR="00BA1810">
        <w:fldChar w:fldCharType="begin"/>
      </w:r>
      <w:r w:rsidR="00BA1810">
        <w:instrText xml:space="preserve"> XE "Art. 3, § 2" </w:instrText>
      </w:r>
      <w:r w:rsidR="00BA1810">
        <w:fldChar w:fldCharType="end"/>
      </w:r>
      <w:r w:rsidRPr="009C3F44">
        <w:t xml:space="preserve"> “with such exceptions, and under such regulations”) (</w:t>
      </w:r>
      <w:r w:rsidRPr="009C3F44">
        <w:rPr>
          <w:i/>
        </w:rPr>
        <w:t>Marbury</w:t>
      </w:r>
      <w:r w:rsidR="00BA1810">
        <w:rPr>
          <w:i/>
        </w:rPr>
        <w:fldChar w:fldCharType="begin"/>
      </w:r>
      <w:r w:rsidR="00BA1810">
        <w:rPr>
          <w:i/>
        </w:rPr>
        <w:instrText xml:space="preserve"> XE "</w:instrText>
      </w:r>
      <w:r w:rsidR="00BA1810">
        <w:instrText>Marbury v. Madison"</w:instrText>
      </w:r>
      <w:r w:rsidR="00BA1810">
        <w:rPr>
          <w:i/>
        </w:rPr>
        <w:instrText xml:space="preserve"> </w:instrText>
      </w:r>
      <w:r w:rsidR="00BA1810">
        <w:rPr>
          <w:i/>
        </w:rPr>
        <w:fldChar w:fldCharType="end"/>
      </w:r>
      <w:r w:rsidRPr="009C3F44">
        <w:t xml:space="preserve"> – what is taken from appellate is not placed in original</w:t>
      </w:r>
      <w:r w:rsidR="00B66B53" w:rsidRPr="009C3F44">
        <w:t xml:space="preserve"> </w:t>
      </w:r>
      <w:r w:rsidR="00B66B53" w:rsidRPr="009C3F44">
        <w:sym w:font="Wingdings" w:char="F0E0"/>
      </w:r>
      <w:r w:rsidR="00B66B53" w:rsidRPr="009C3F44">
        <w:t xml:space="preserve"> Congress could strip all appellate jurisdiction</w:t>
      </w:r>
      <w:r w:rsidRPr="009C3F44">
        <w:t>)</w:t>
      </w:r>
    </w:p>
    <w:p w:rsidR="00071298" w:rsidRPr="009C3F44" w:rsidRDefault="00071298" w:rsidP="00071298">
      <w:pPr>
        <w:pStyle w:val="ListParagraph"/>
        <w:numPr>
          <w:ilvl w:val="3"/>
          <w:numId w:val="1"/>
        </w:numPr>
        <w:rPr>
          <w:b/>
        </w:rPr>
      </w:pPr>
      <w:r w:rsidRPr="009C3F44">
        <w:t>Could increase or decrease the amount of justices</w:t>
      </w:r>
    </w:p>
    <w:p w:rsidR="008D0403" w:rsidRPr="009C3F44" w:rsidRDefault="00071298" w:rsidP="00071298">
      <w:pPr>
        <w:rPr>
          <w:b/>
        </w:rPr>
      </w:pPr>
      <w:r w:rsidRPr="009C3F44">
        <w:rPr>
          <w:b/>
        </w:rPr>
        <w:br w:type="page"/>
      </w:r>
    </w:p>
    <w:p w:rsidR="00775A4A" w:rsidRPr="009C3F44" w:rsidRDefault="00775A4A" w:rsidP="00775A4A">
      <w:pPr>
        <w:pStyle w:val="ListParagraph"/>
        <w:numPr>
          <w:ilvl w:val="1"/>
          <w:numId w:val="1"/>
        </w:numPr>
      </w:pPr>
      <w:r w:rsidRPr="009C3F44">
        <w:rPr>
          <w:b/>
          <w:u w:val="single"/>
        </w:rPr>
        <w:lastRenderedPageBreak/>
        <w:t>Judicial Review</w:t>
      </w:r>
      <w:r w:rsidR="00BA1810">
        <w:rPr>
          <w:b/>
          <w:u w:val="single"/>
        </w:rPr>
        <w:fldChar w:fldCharType="begin"/>
      </w:r>
      <w:r w:rsidR="00BA1810">
        <w:rPr>
          <w:b/>
          <w:u w:val="single"/>
        </w:rPr>
        <w:instrText xml:space="preserve"> XE "</w:instrText>
      </w:r>
      <w:r w:rsidR="00BA1810">
        <w:instrText>Judicial Review"</w:instrText>
      </w:r>
      <w:r w:rsidR="00BA1810">
        <w:rPr>
          <w:b/>
          <w:u w:val="single"/>
        </w:rPr>
        <w:instrText xml:space="preserve"> </w:instrText>
      </w:r>
      <w:r w:rsidR="00BA1810">
        <w:rPr>
          <w:b/>
          <w:u w:val="single"/>
        </w:rPr>
        <w:fldChar w:fldCharType="end"/>
      </w:r>
      <w:r w:rsidR="00206763" w:rsidRPr="009C3F44">
        <w:rPr>
          <w:b/>
          <w:u w:val="single"/>
        </w:rPr>
        <w:t xml:space="preserve"> – Policy and Justifications</w:t>
      </w:r>
      <w:r w:rsidR="00BA1810">
        <w:rPr>
          <w:b/>
          <w:u w:val="single"/>
        </w:rPr>
        <w:fldChar w:fldCharType="begin"/>
      </w:r>
      <w:r w:rsidR="00BA1810">
        <w:rPr>
          <w:b/>
          <w:u w:val="single"/>
        </w:rPr>
        <w:instrText xml:space="preserve"> XE "</w:instrText>
      </w:r>
      <w:r w:rsidR="00BA1810">
        <w:instrText>Justification"</w:instrText>
      </w:r>
      <w:r w:rsidR="00BA1810">
        <w:rPr>
          <w:b/>
          <w:u w:val="single"/>
        </w:rPr>
        <w:instrText xml:space="preserve"> </w:instrText>
      </w:r>
      <w:r w:rsidR="00BA1810">
        <w:rPr>
          <w:b/>
          <w:u w:val="single"/>
        </w:rPr>
        <w:fldChar w:fldCharType="end"/>
      </w:r>
    </w:p>
    <w:p w:rsidR="00775A4A" w:rsidRPr="009C3F44" w:rsidRDefault="00775A4A" w:rsidP="00775A4A">
      <w:pPr>
        <w:pStyle w:val="ListParagraph"/>
        <w:numPr>
          <w:ilvl w:val="2"/>
          <w:numId w:val="1"/>
        </w:numPr>
      </w:pPr>
      <w:r w:rsidRPr="009C3F44">
        <w:rPr>
          <w:b/>
        </w:rPr>
        <w:t>Generally</w:t>
      </w:r>
    </w:p>
    <w:p w:rsidR="00775A4A" w:rsidRPr="009C3F44" w:rsidRDefault="00775A4A" w:rsidP="00775A4A">
      <w:pPr>
        <w:pStyle w:val="ListParagraph"/>
        <w:numPr>
          <w:ilvl w:val="3"/>
          <w:numId w:val="1"/>
        </w:numPr>
      </w:pPr>
      <w:r w:rsidRPr="009C3F44">
        <w:t>Interpretation – Resolve statutory ambiguities</w:t>
      </w:r>
    </w:p>
    <w:p w:rsidR="00775A4A" w:rsidRPr="009C3F44" w:rsidRDefault="00775A4A" w:rsidP="00775A4A">
      <w:pPr>
        <w:pStyle w:val="ListParagraph"/>
        <w:numPr>
          <w:ilvl w:val="3"/>
          <w:numId w:val="1"/>
        </w:numPr>
      </w:pPr>
      <w:r w:rsidRPr="009C3F44">
        <w:t>Review – Determine if statutes comport with the Constitution</w:t>
      </w:r>
    </w:p>
    <w:p w:rsidR="00775A4A" w:rsidRPr="009C3F44" w:rsidRDefault="00775A4A" w:rsidP="00775A4A">
      <w:pPr>
        <w:pStyle w:val="ListParagraph"/>
        <w:numPr>
          <w:ilvl w:val="3"/>
          <w:numId w:val="1"/>
        </w:numPr>
      </w:pPr>
      <w:r w:rsidRPr="009C3F44">
        <w:t xml:space="preserve">Authority – </w:t>
      </w:r>
      <w:r w:rsidRPr="009C3F44">
        <w:rPr>
          <w:i/>
        </w:rPr>
        <w:t>Marbury</w:t>
      </w:r>
      <w:r w:rsidR="00BA1810">
        <w:rPr>
          <w:i/>
        </w:rPr>
        <w:fldChar w:fldCharType="begin"/>
      </w:r>
      <w:r w:rsidR="00BA1810">
        <w:rPr>
          <w:i/>
        </w:rPr>
        <w:instrText xml:space="preserve"> XE "</w:instrText>
      </w:r>
      <w:r w:rsidR="00BA1810">
        <w:instrText>Marbury v. Madison"</w:instrText>
      </w:r>
      <w:r w:rsidR="00BA1810">
        <w:rPr>
          <w:i/>
        </w:rPr>
        <w:instrText xml:space="preserve"> </w:instrText>
      </w:r>
      <w:r w:rsidR="00BA1810">
        <w:rPr>
          <w:i/>
        </w:rPr>
        <w:fldChar w:fldCharType="end"/>
      </w:r>
      <w:r w:rsidRPr="009C3F44">
        <w:rPr>
          <w:i/>
        </w:rPr>
        <w:t xml:space="preserve"> v. Madison</w:t>
      </w:r>
    </w:p>
    <w:p w:rsidR="00775A4A" w:rsidRPr="009C3F44" w:rsidRDefault="00775A4A" w:rsidP="00775A4A">
      <w:pPr>
        <w:pStyle w:val="ListParagraph"/>
        <w:numPr>
          <w:ilvl w:val="3"/>
          <w:numId w:val="1"/>
        </w:numPr>
      </w:pPr>
      <w:r w:rsidRPr="009C3F44">
        <w:rPr>
          <w:i/>
        </w:rPr>
        <w:t>McCulloch</w:t>
      </w:r>
      <w:r w:rsidR="00BA1810">
        <w:rPr>
          <w:i/>
        </w:rPr>
        <w:fldChar w:fldCharType="begin"/>
      </w:r>
      <w:r w:rsidR="00BA1810">
        <w:rPr>
          <w:i/>
        </w:rPr>
        <w:instrText xml:space="preserve"> XE "</w:instrText>
      </w:r>
      <w:r w:rsidR="00BA1810">
        <w:instrText>McCulloch v. Maryland"</w:instrText>
      </w:r>
      <w:r w:rsidR="00BA1810">
        <w:rPr>
          <w:i/>
        </w:rPr>
        <w:instrText xml:space="preserve"> </w:instrText>
      </w:r>
      <w:r w:rsidR="00BA1810">
        <w:rPr>
          <w:i/>
        </w:rPr>
        <w:fldChar w:fldCharType="end"/>
      </w:r>
      <w:r w:rsidRPr="009C3F44">
        <w:rPr>
          <w:i/>
        </w:rPr>
        <w:t xml:space="preserve"> v. Maryland</w:t>
      </w:r>
      <w:r w:rsidR="0057226B" w:rsidRPr="009C3F44">
        <w:t xml:space="preserve"> – “[I]t is a Constitution we are expounding… [A] Constitution, intended to endure for ages to come, and consequently, to be adapted to the various crises of human affairs” – Constitution </w:t>
      </w:r>
      <w:r w:rsidR="0057226B" w:rsidRPr="009C3F44">
        <w:rPr>
          <w:rFonts w:cs="Times New Roman"/>
        </w:rPr>
        <w:t>≠</w:t>
      </w:r>
      <w:r w:rsidR="0057226B" w:rsidRPr="009C3F44">
        <w:t xml:space="preserve"> Statute</w:t>
      </w:r>
    </w:p>
    <w:p w:rsidR="0057226B" w:rsidRPr="009C3F44" w:rsidRDefault="0057226B" w:rsidP="0057226B">
      <w:pPr>
        <w:pStyle w:val="ListParagraph"/>
        <w:numPr>
          <w:ilvl w:val="2"/>
          <w:numId w:val="1"/>
        </w:numPr>
      </w:pPr>
      <w:r w:rsidRPr="009C3F44">
        <w:rPr>
          <w:b/>
        </w:rPr>
        <w:t>Judicial Review</w:t>
      </w:r>
      <w:r w:rsidR="00BA1810">
        <w:rPr>
          <w:b/>
        </w:rPr>
        <w:fldChar w:fldCharType="begin"/>
      </w:r>
      <w:r w:rsidR="00BA1810">
        <w:rPr>
          <w:b/>
        </w:rPr>
        <w:instrText xml:space="preserve"> XE "</w:instrText>
      </w:r>
      <w:r w:rsidR="00BA1810">
        <w:instrText>Judicial Review"</w:instrText>
      </w:r>
      <w:r w:rsidR="00BA1810">
        <w:rPr>
          <w:b/>
        </w:rPr>
        <w:instrText xml:space="preserve"> </w:instrText>
      </w:r>
      <w:r w:rsidR="00BA1810">
        <w:rPr>
          <w:b/>
        </w:rPr>
        <w:fldChar w:fldCharType="end"/>
      </w:r>
      <w:r w:rsidRPr="009C3F44">
        <w:rPr>
          <w:b/>
        </w:rPr>
        <w:t xml:space="preserve"> Controversy</w:t>
      </w:r>
      <w:r w:rsidRPr="009C3F44">
        <w:t xml:space="preserve"> – Final arbiter of Constitution’s meaning is the least democratic branch </w:t>
      </w:r>
      <w:r w:rsidRPr="009C3F44">
        <w:sym w:font="Wingdings" w:char="F0E0"/>
      </w:r>
      <w:r w:rsidRPr="009C3F44">
        <w:t xml:space="preserve"> least politically accountable</w:t>
      </w:r>
    </w:p>
    <w:p w:rsidR="0057226B" w:rsidRPr="009C3F44" w:rsidRDefault="0057226B" w:rsidP="0057226B">
      <w:pPr>
        <w:pStyle w:val="ListParagraph"/>
        <w:numPr>
          <w:ilvl w:val="2"/>
          <w:numId w:val="1"/>
        </w:numPr>
      </w:pPr>
      <w:r w:rsidRPr="009C3F44">
        <w:rPr>
          <w:b/>
        </w:rPr>
        <w:t>Counter-Majoritarian</w:t>
      </w:r>
      <w:r w:rsidR="00BA1810">
        <w:rPr>
          <w:b/>
        </w:rPr>
        <w:fldChar w:fldCharType="begin"/>
      </w:r>
      <w:r w:rsidR="00BA1810">
        <w:rPr>
          <w:b/>
        </w:rPr>
        <w:instrText xml:space="preserve"> XE "</w:instrText>
      </w:r>
      <w:r w:rsidR="00BA1810">
        <w:instrText>Counter-Majoritarian"</w:instrText>
      </w:r>
      <w:r w:rsidR="00BA1810">
        <w:rPr>
          <w:b/>
        </w:rPr>
        <w:instrText xml:space="preserve"> </w:instrText>
      </w:r>
      <w:r w:rsidR="00BA1810">
        <w:rPr>
          <w:b/>
        </w:rPr>
        <w:fldChar w:fldCharType="end"/>
      </w:r>
      <w:r w:rsidRPr="009C3F44">
        <w:rPr>
          <w:b/>
        </w:rPr>
        <w:t xml:space="preserve"> Difficulty</w:t>
      </w:r>
      <w:r w:rsidRPr="009C3F44">
        <w:t>: When SC declares a statute unconstitutional, it thwarts elected representatives of the people</w:t>
      </w:r>
    </w:p>
    <w:p w:rsidR="0057226B" w:rsidRPr="009C3F44" w:rsidRDefault="0057226B" w:rsidP="0057226B">
      <w:pPr>
        <w:pStyle w:val="ListParagraph"/>
        <w:numPr>
          <w:ilvl w:val="3"/>
          <w:numId w:val="1"/>
        </w:numPr>
      </w:pPr>
      <w:r w:rsidRPr="009C3F44">
        <w:rPr>
          <w:u w:val="single"/>
        </w:rPr>
        <w:t>Dahl</w:t>
      </w:r>
      <w:r w:rsidR="00BA1810">
        <w:rPr>
          <w:u w:val="single"/>
        </w:rPr>
        <w:fldChar w:fldCharType="begin"/>
      </w:r>
      <w:r w:rsidR="00BA1810">
        <w:rPr>
          <w:u w:val="single"/>
        </w:rPr>
        <w:instrText xml:space="preserve"> XE "</w:instrText>
      </w:r>
      <w:r w:rsidR="00BA1810">
        <w:instrText>Dahl"</w:instrText>
      </w:r>
      <w:r w:rsidR="00BA1810">
        <w:rPr>
          <w:u w:val="single"/>
        </w:rPr>
        <w:instrText xml:space="preserve"> </w:instrText>
      </w:r>
      <w:r w:rsidR="00BA1810">
        <w:rPr>
          <w:u w:val="single"/>
        </w:rPr>
        <w:fldChar w:fldCharType="end"/>
      </w:r>
      <w:r w:rsidRPr="009C3F44">
        <w:t xml:space="preserve"> – SC justices are elected every 22mo+/-, so their policy views are usually close to the majority – SC only cuts against the majority during short-lived transitional periods, or under exceptional circumstances</w:t>
      </w:r>
    </w:p>
    <w:p w:rsidR="00B81278" w:rsidRPr="009C3F44" w:rsidRDefault="00B81278" w:rsidP="00B81278">
      <w:pPr>
        <w:pStyle w:val="ListParagraph"/>
        <w:numPr>
          <w:ilvl w:val="2"/>
          <w:numId w:val="1"/>
        </w:numPr>
      </w:pPr>
      <w:r w:rsidRPr="009C3F44">
        <w:rPr>
          <w:b/>
        </w:rPr>
        <w:t>Additional Justifications</w:t>
      </w:r>
      <w:r w:rsidR="00BA1810">
        <w:rPr>
          <w:b/>
        </w:rPr>
        <w:fldChar w:fldCharType="begin"/>
      </w:r>
      <w:r w:rsidR="00BA1810">
        <w:rPr>
          <w:b/>
        </w:rPr>
        <w:instrText xml:space="preserve"> XE "</w:instrText>
      </w:r>
      <w:r w:rsidR="00BA1810">
        <w:instrText>Justification"</w:instrText>
      </w:r>
      <w:r w:rsidR="00BA1810">
        <w:rPr>
          <w:b/>
        </w:rPr>
        <w:instrText xml:space="preserve"> </w:instrText>
      </w:r>
      <w:r w:rsidR="00BA1810">
        <w:rPr>
          <w:b/>
        </w:rPr>
        <w:fldChar w:fldCharType="end"/>
      </w:r>
    </w:p>
    <w:p w:rsidR="00B81278" w:rsidRPr="009C3F44" w:rsidRDefault="00B81278" w:rsidP="00B81278">
      <w:pPr>
        <w:pStyle w:val="ListParagraph"/>
        <w:numPr>
          <w:ilvl w:val="3"/>
          <w:numId w:val="1"/>
        </w:numPr>
      </w:pPr>
      <w:r w:rsidRPr="009C3F44">
        <w:rPr>
          <w:u w:val="single"/>
        </w:rPr>
        <w:t>Supervise inter/intra-governmental relations</w:t>
      </w:r>
    </w:p>
    <w:p w:rsidR="00B81278" w:rsidRPr="009C3F44" w:rsidRDefault="00B81278" w:rsidP="00B81278">
      <w:pPr>
        <w:pStyle w:val="ListParagraph"/>
        <w:numPr>
          <w:ilvl w:val="4"/>
          <w:numId w:val="1"/>
        </w:numPr>
      </w:pPr>
      <w:r w:rsidRPr="009C3F44">
        <w:rPr>
          <w:i/>
        </w:rPr>
        <w:t>Martin</w:t>
      </w:r>
      <w:r w:rsidR="00BA1810">
        <w:rPr>
          <w:i/>
        </w:rPr>
        <w:fldChar w:fldCharType="begin"/>
      </w:r>
      <w:r w:rsidR="00BA1810">
        <w:rPr>
          <w:i/>
        </w:rPr>
        <w:instrText xml:space="preserve"> XE "</w:instrText>
      </w:r>
      <w:r w:rsidR="00BA1810">
        <w:instrText>Martin v. Hunter’s Lessee"</w:instrText>
      </w:r>
      <w:r w:rsidR="00BA1810">
        <w:rPr>
          <w:i/>
        </w:rPr>
        <w:instrText xml:space="preserve"> </w:instrText>
      </w:r>
      <w:r w:rsidR="00BA1810">
        <w:rPr>
          <w:i/>
        </w:rPr>
        <w:fldChar w:fldCharType="end"/>
      </w:r>
      <w:r w:rsidRPr="009C3F44">
        <w:rPr>
          <w:i/>
        </w:rPr>
        <w:t xml:space="preserve"> v. Hunter</w:t>
      </w:r>
      <w:r w:rsidR="00BA1810">
        <w:rPr>
          <w:i/>
        </w:rPr>
        <w:fldChar w:fldCharType="begin"/>
      </w:r>
      <w:r w:rsidR="00BA1810">
        <w:rPr>
          <w:i/>
        </w:rPr>
        <w:instrText xml:space="preserve"> XE "</w:instrText>
      </w:r>
      <w:r w:rsidR="00BA1810">
        <w:instrText>Hunter"</w:instrText>
      </w:r>
      <w:r w:rsidR="00BA1810">
        <w:rPr>
          <w:i/>
        </w:rPr>
        <w:instrText xml:space="preserve"> </w:instrText>
      </w:r>
      <w:r w:rsidR="00BA1810">
        <w:rPr>
          <w:i/>
        </w:rPr>
        <w:fldChar w:fldCharType="end"/>
      </w:r>
      <w:r w:rsidRPr="009C3F44">
        <w:rPr>
          <w:i/>
        </w:rPr>
        <w:t>’s Lessee</w:t>
      </w:r>
      <w:r w:rsidRPr="009C3F44">
        <w:t xml:space="preserve"> (1816)</w:t>
      </w:r>
    </w:p>
    <w:p w:rsidR="00B81278" w:rsidRPr="009C3F44" w:rsidRDefault="00B81278" w:rsidP="00B81278">
      <w:pPr>
        <w:pStyle w:val="ListParagraph"/>
        <w:numPr>
          <w:ilvl w:val="5"/>
          <w:numId w:val="1"/>
        </w:numPr>
      </w:pPr>
      <w:r w:rsidRPr="009C3F44">
        <w:t>Uniform Constitutional interpretation across the country</w:t>
      </w:r>
    </w:p>
    <w:p w:rsidR="00B81278" w:rsidRPr="009C3F44" w:rsidRDefault="00B81278" w:rsidP="00B81278">
      <w:pPr>
        <w:pStyle w:val="ListParagraph"/>
        <w:numPr>
          <w:ilvl w:val="5"/>
          <w:numId w:val="1"/>
        </w:numPr>
      </w:pPr>
      <w:r w:rsidRPr="009C3F44">
        <w:t>Supremacy of federal law</w:t>
      </w:r>
      <w:r w:rsidR="00BA1810">
        <w:fldChar w:fldCharType="begin"/>
      </w:r>
      <w:r w:rsidR="00BA1810">
        <w:instrText xml:space="preserve"> XE "Federal Law" </w:instrText>
      </w:r>
      <w:r w:rsidR="00BA1810">
        <w:fldChar w:fldCharType="end"/>
      </w:r>
      <w:r w:rsidRPr="009C3F44">
        <w:t xml:space="preserve"> and the Constitution over state law</w:t>
      </w:r>
      <w:r w:rsidR="00BA1810">
        <w:fldChar w:fldCharType="begin"/>
      </w:r>
      <w:r w:rsidR="00BA1810">
        <w:instrText xml:space="preserve"> XE "State Law" </w:instrText>
      </w:r>
      <w:r w:rsidR="00BA1810">
        <w:fldChar w:fldCharType="end"/>
      </w:r>
    </w:p>
    <w:p w:rsidR="00B81278" w:rsidRPr="009C3F44" w:rsidRDefault="00B81278" w:rsidP="00B81278">
      <w:pPr>
        <w:pStyle w:val="ListParagraph"/>
        <w:numPr>
          <w:ilvl w:val="4"/>
          <w:numId w:val="1"/>
        </w:numPr>
      </w:pPr>
      <w:r w:rsidRPr="009C3F44">
        <w:rPr>
          <w:i/>
        </w:rPr>
        <w:t>Cohens</w:t>
      </w:r>
      <w:r w:rsidR="00BA1810">
        <w:rPr>
          <w:i/>
        </w:rPr>
        <w:fldChar w:fldCharType="begin"/>
      </w:r>
      <w:r w:rsidR="00BA1810">
        <w:rPr>
          <w:i/>
        </w:rPr>
        <w:instrText xml:space="preserve"> XE "</w:instrText>
      </w:r>
      <w:r w:rsidR="00BA1810">
        <w:instrText>Cohens v. Virginia"</w:instrText>
      </w:r>
      <w:r w:rsidR="00BA1810">
        <w:rPr>
          <w:i/>
        </w:rPr>
        <w:instrText xml:space="preserve"> </w:instrText>
      </w:r>
      <w:r w:rsidR="00BA1810">
        <w:rPr>
          <w:i/>
        </w:rPr>
        <w:fldChar w:fldCharType="end"/>
      </w:r>
      <w:r w:rsidRPr="009C3F44">
        <w:rPr>
          <w:i/>
        </w:rPr>
        <w:t xml:space="preserve"> v. Virginia</w:t>
      </w:r>
      <w:r w:rsidRPr="009C3F44">
        <w:t xml:space="preserve"> (1821)</w:t>
      </w:r>
    </w:p>
    <w:p w:rsidR="00B81278" w:rsidRPr="009C3F44" w:rsidRDefault="00B81278" w:rsidP="00B81278">
      <w:pPr>
        <w:pStyle w:val="ListParagraph"/>
        <w:numPr>
          <w:ilvl w:val="5"/>
          <w:numId w:val="1"/>
        </w:numPr>
      </w:pPr>
      <w:r w:rsidRPr="009C3F44">
        <w:t xml:space="preserve">Power of judiciary is co-extensive w/ Constitution </w:t>
      </w:r>
      <w:r w:rsidRPr="009C3F44">
        <w:sym w:font="Wingdings" w:char="F0E0"/>
      </w:r>
      <w:r w:rsidRPr="009C3F44">
        <w:t xml:space="preserve"> can review state law</w:t>
      </w:r>
      <w:r w:rsidR="00BA1810">
        <w:fldChar w:fldCharType="begin"/>
      </w:r>
      <w:r w:rsidR="00BA1810">
        <w:instrText xml:space="preserve"> XE "State Law" </w:instrText>
      </w:r>
      <w:r w:rsidR="00BA1810">
        <w:fldChar w:fldCharType="end"/>
      </w:r>
    </w:p>
    <w:p w:rsidR="00B81278" w:rsidRPr="009C3F44" w:rsidRDefault="00B81278" w:rsidP="00B81278">
      <w:pPr>
        <w:pStyle w:val="ListParagraph"/>
        <w:numPr>
          <w:ilvl w:val="4"/>
          <w:numId w:val="1"/>
        </w:numPr>
      </w:pPr>
      <w:r w:rsidRPr="009C3F44">
        <w:rPr>
          <w:i/>
        </w:rPr>
        <w:t>Martin</w:t>
      </w:r>
      <w:r w:rsidR="00BA1810">
        <w:rPr>
          <w:i/>
        </w:rPr>
        <w:fldChar w:fldCharType="begin"/>
      </w:r>
      <w:r w:rsidR="00BA1810">
        <w:rPr>
          <w:i/>
        </w:rPr>
        <w:instrText xml:space="preserve"> XE "</w:instrText>
      </w:r>
      <w:r w:rsidR="00BA1810">
        <w:instrText>Martin v. Hunter’s Lessee"</w:instrText>
      </w:r>
      <w:r w:rsidR="00BA1810">
        <w:rPr>
          <w:i/>
        </w:rPr>
        <w:instrText xml:space="preserve"> </w:instrText>
      </w:r>
      <w:r w:rsidR="00BA1810">
        <w:rPr>
          <w:i/>
        </w:rPr>
        <w:fldChar w:fldCharType="end"/>
      </w:r>
      <w:r w:rsidRPr="009C3F44">
        <w:t>/</w:t>
      </w:r>
      <w:r w:rsidRPr="009C3F44">
        <w:rPr>
          <w:i/>
        </w:rPr>
        <w:t>Cohen</w:t>
      </w:r>
      <w:r w:rsidRPr="009C3F44">
        <w:t xml:space="preserve"> </w:t>
      </w:r>
      <w:r w:rsidRPr="009C3F44">
        <w:sym w:font="Wingdings" w:char="F0E0"/>
      </w:r>
      <w:r w:rsidRPr="009C3F44">
        <w:t xml:space="preserve"> SC can review state decisions and state law</w:t>
      </w:r>
      <w:r w:rsidR="00BA1810">
        <w:fldChar w:fldCharType="begin"/>
      </w:r>
      <w:r w:rsidR="00BA1810">
        <w:instrText xml:space="preserve"> XE "State Law" </w:instrText>
      </w:r>
      <w:r w:rsidR="00BA1810">
        <w:fldChar w:fldCharType="end"/>
      </w:r>
      <w:r w:rsidRPr="009C3F44">
        <w:t>s</w:t>
      </w:r>
    </w:p>
    <w:p w:rsidR="00B81278" w:rsidRPr="009C3F44" w:rsidRDefault="00B81278" w:rsidP="00B81278">
      <w:pPr>
        <w:pStyle w:val="ListParagraph"/>
        <w:numPr>
          <w:ilvl w:val="3"/>
          <w:numId w:val="1"/>
        </w:numPr>
      </w:pPr>
      <w:r w:rsidRPr="009C3F44">
        <w:rPr>
          <w:u w:val="single"/>
        </w:rPr>
        <w:t>Preserving Fundamental Values</w:t>
      </w:r>
      <w:r w:rsidR="00BA1810">
        <w:rPr>
          <w:u w:val="single"/>
        </w:rPr>
        <w:fldChar w:fldCharType="begin"/>
      </w:r>
      <w:r w:rsidR="00BA1810">
        <w:rPr>
          <w:u w:val="single"/>
        </w:rPr>
        <w:instrText xml:space="preserve"> XE "</w:instrText>
      </w:r>
      <w:r w:rsidR="00BA1810">
        <w:instrText>Fundamental Values"</w:instrText>
      </w:r>
      <w:r w:rsidR="00BA1810">
        <w:rPr>
          <w:u w:val="single"/>
        </w:rPr>
        <w:instrText xml:space="preserve"> </w:instrText>
      </w:r>
      <w:r w:rsidR="00BA1810">
        <w:rPr>
          <w:u w:val="single"/>
        </w:rPr>
        <w:fldChar w:fldCharType="end"/>
      </w:r>
      <w:r w:rsidRPr="009C3F44">
        <w:t xml:space="preserve"> (Bickel</w:t>
      </w:r>
      <w:r w:rsidR="00BA1810">
        <w:fldChar w:fldCharType="begin"/>
      </w:r>
      <w:r w:rsidR="00BA1810">
        <w:instrText xml:space="preserve"> XE "Bickel" </w:instrText>
      </w:r>
      <w:r w:rsidR="00BA1810">
        <w:fldChar w:fldCharType="end"/>
      </w:r>
      <w:r w:rsidRPr="009C3F44">
        <w:t>)</w:t>
      </w:r>
    </w:p>
    <w:p w:rsidR="00B81278" w:rsidRPr="009C3F44" w:rsidRDefault="00B81278" w:rsidP="00B81278">
      <w:pPr>
        <w:pStyle w:val="ListParagraph"/>
        <w:numPr>
          <w:ilvl w:val="4"/>
          <w:numId w:val="1"/>
        </w:numPr>
      </w:pPr>
      <w:r w:rsidRPr="009C3F44">
        <w:t>No political</w:t>
      </w:r>
      <w:r w:rsidR="00BA1810">
        <w:fldChar w:fldCharType="begin"/>
      </w:r>
      <w:r w:rsidR="00BA1810">
        <w:instrText xml:space="preserve"> XE "Political" </w:instrText>
      </w:r>
      <w:r w:rsidR="00BA1810">
        <w:fldChar w:fldCharType="end"/>
      </w:r>
      <w:r w:rsidRPr="009C3F44">
        <w:t xml:space="preserve"> pressure: Life tenure, time to develop views, “way of the scholar”</w:t>
      </w:r>
    </w:p>
    <w:p w:rsidR="00606B1E" w:rsidRPr="009C3F44" w:rsidRDefault="00606B1E" w:rsidP="00606B1E">
      <w:pPr>
        <w:pStyle w:val="ListParagraph"/>
        <w:numPr>
          <w:ilvl w:val="4"/>
          <w:numId w:val="1"/>
        </w:numPr>
      </w:pPr>
      <w:r w:rsidRPr="009C3F44">
        <w:t>Legislative myopathy – Congress legislates prospectively, judges adjudicate the impact with benefit of hindsight</w:t>
      </w:r>
    </w:p>
    <w:p w:rsidR="00B81278" w:rsidRPr="009C3F44" w:rsidRDefault="00606B1E" w:rsidP="00606B1E">
      <w:pPr>
        <w:pStyle w:val="ListParagraph"/>
        <w:numPr>
          <w:ilvl w:val="3"/>
          <w:numId w:val="1"/>
        </w:numPr>
      </w:pPr>
      <w:r w:rsidRPr="009C3F44">
        <w:rPr>
          <w:u w:val="single"/>
        </w:rPr>
        <w:t>Protecting the Integrity of the Democratic Process</w:t>
      </w:r>
      <w:r w:rsidR="00206763" w:rsidRPr="009C3F44">
        <w:t xml:space="preserve"> (Ely</w:t>
      </w:r>
      <w:r w:rsidR="00BA1810">
        <w:fldChar w:fldCharType="begin"/>
      </w:r>
      <w:r w:rsidR="00BA1810">
        <w:instrText xml:space="preserve"> XE "John Hart Ely" </w:instrText>
      </w:r>
      <w:r w:rsidR="00BA1810">
        <w:fldChar w:fldCharType="end"/>
      </w:r>
      <w:r w:rsidR="00206763" w:rsidRPr="009C3F44">
        <w:t>)</w:t>
      </w:r>
    </w:p>
    <w:p w:rsidR="00606B1E" w:rsidRPr="009C3F44" w:rsidRDefault="009C3F44" w:rsidP="00606B1E">
      <w:pPr>
        <w:pStyle w:val="ListParagraph"/>
        <w:numPr>
          <w:ilvl w:val="4"/>
          <w:numId w:val="1"/>
        </w:numPr>
      </w:pPr>
      <w:r w:rsidRPr="009C3F44">
        <w:rPr>
          <w:noProof/>
          <w:u w:val="single"/>
        </w:rPr>
        <mc:AlternateContent>
          <mc:Choice Requires="wps">
            <w:drawing>
              <wp:anchor distT="0" distB="0" distL="114300" distR="114300" simplePos="0" relativeHeight="251673600" behindDoc="0" locked="0" layoutInCell="1" allowOverlap="1" wp14:anchorId="0A0CD99A" wp14:editId="2A04A3B1">
                <wp:simplePos x="0" y="0"/>
                <wp:positionH relativeFrom="column">
                  <wp:posOffset>-152400</wp:posOffset>
                </wp:positionH>
                <wp:positionV relativeFrom="paragraph">
                  <wp:posOffset>110490</wp:posOffset>
                </wp:positionV>
                <wp:extent cx="1019175" cy="1403985"/>
                <wp:effectExtent l="0" t="0" r="28575"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403985"/>
                        </a:xfrm>
                        <a:prstGeom prst="rect">
                          <a:avLst/>
                        </a:prstGeom>
                        <a:solidFill>
                          <a:srgbClr val="FFFFFF"/>
                        </a:solidFill>
                        <a:ln w="9525">
                          <a:solidFill>
                            <a:srgbClr val="000000"/>
                          </a:solidFill>
                          <a:miter lim="800000"/>
                          <a:headEnd/>
                          <a:tailEnd/>
                        </a:ln>
                      </wps:spPr>
                      <wps:txbx>
                        <w:txbxContent>
                          <w:p w:rsidR="009C3F44" w:rsidRPr="009C3F44" w:rsidRDefault="009C3F44">
                            <w:pPr>
                              <w:rPr>
                                <w:sz w:val="16"/>
                                <w:szCs w:val="16"/>
                              </w:rPr>
                            </w:pPr>
                            <w:r w:rsidRPr="009C3F44">
                              <w:rPr>
                                <w:sz w:val="16"/>
                                <w:szCs w:val="16"/>
                              </w:rPr>
                              <w:t>Ely idea is process-only</w:t>
                            </w:r>
                          </w:p>
                          <w:p w:rsidR="009C3F44" w:rsidRPr="009C3F44" w:rsidRDefault="009C3F44">
                            <w:pPr>
                              <w:rPr>
                                <w:sz w:val="16"/>
                                <w:szCs w:val="16"/>
                              </w:rPr>
                            </w:pPr>
                            <w:r w:rsidRPr="009C3F44">
                              <w:rPr>
                                <w:sz w:val="16"/>
                                <w:szCs w:val="16"/>
                              </w:rPr>
                              <w:t>Problem: All laws pick winners/losers, so even process only selection of cases will pass substantive judgment at some point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12pt;margin-top:8.7pt;width:80.2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">
                <v:textbox style="mso-fit-shape-to-text:t">
                  <w:txbxContent>
                    <w:p w:rsidR="009C3F44" w:rsidRPr="009C3F44" w:rsidRDefault="009C3F44">
                      <w:pPr>
                        <w:rPr>
                          <w:sz w:val="16"/>
                          <w:szCs w:val="16"/>
                        </w:rPr>
                      </w:pPr>
                      <w:r w:rsidRPr="009C3F44">
                        <w:rPr>
                          <w:sz w:val="16"/>
                          <w:szCs w:val="16"/>
                        </w:rPr>
                        <w:t>Ely idea is process-only</w:t>
                      </w:r>
                    </w:p>
                    <w:p w:rsidR="009C3F44" w:rsidRPr="009C3F44" w:rsidRDefault="009C3F44">
                      <w:pPr>
                        <w:rPr>
                          <w:sz w:val="16"/>
                          <w:szCs w:val="16"/>
                        </w:rPr>
                      </w:pPr>
                      <w:r w:rsidRPr="009C3F44">
                        <w:rPr>
                          <w:sz w:val="16"/>
                          <w:szCs w:val="16"/>
                        </w:rPr>
                        <w:t>Problem: All laws pick winners/losers, so even process only selection of cases will pass substantive judgment at some point</w:t>
                      </w:r>
                    </w:p>
                  </w:txbxContent>
                </v:textbox>
              </v:shape>
            </w:pict>
          </mc:Fallback>
        </mc:AlternateContent>
      </w:r>
      <w:r w:rsidR="00206763" w:rsidRPr="009C3F44">
        <w:t>Judiciary should scrutinize legislation that (1) “restricts those political</w:t>
      </w:r>
      <w:r w:rsidR="00BA1810">
        <w:fldChar w:fldCharType="begin"/>
      </w:r>
      <w:r w:rsidR="00BA1810">
        <w:instrText xml:space="preserve"> XE "Political" </w:instrText>
      </w:r>
      <w:r w:rsidR="00BA1810">
        <w:fldChar w:fldCharType="end"/>
      </w:r>
      <w:r w:rsidR="00206763" w:rsidRPr="009C3F44">
        <w:t xml:space="preserve"> process</w:t>
      </w:r>
      <w:r w:rsidR="00BA1810">
        <w:fldChar w:fldCharType="begin"/>
      </w:r>
      <w:r w:rsidR="00BA1810">
        <w:instrText xml:space="preserve"> XE "Political Process" </w:instrText>
      </w:r>
      <w:r w:rsidR="00BA1810">
        <w:fldChar w:fldCharType="end"/>
      </w:r>
      <w:r w:rsidR="00206763" w:rsidRPr="009C3F44">
        <w:t>es which can ordinarily be expected to bring about repeal of undesirable legislation” or (2) that is based on “prejudice against discrete and insular</w:t>
      </w:r>
      <w:r w:rsidR="00BA1810">
        <w:fldChar w:fldCharType="begin"/>
      </w:r>
      <w:r w:rsidR="00BA1810">
        <w:instrText xml:space="preserve"> XE "Discrete and Insular" </w:instrText>
      </w:r>
      <w:r w:rsidR="00BA1810">
        <w:fldChar w:fldCharType="end"/>
      </w:r>
      <w:r w:rsidR="00BA1810">
        <w:fldChar w:fldCharType="begin"/>
      </w:r>
      <w:r w:rsidR="00BA1810">
        <w:instrText xml:space="preserve"> XE "Discrete and Insular Minority" </w:instrText>
      </w:r>
      <w:r w:rsidR="00BA1810">
        <w:fldChar w:fldCharType="end"/>
      </w:r>
      <w:r w:rsidR="00206763" w:rsidRPr="009C3F44">
        <w:t xml:space="preserve"> minorities</w:t>
      </w:r>
      <w:r w:rsidR="00BA1810">
        <w:fldChar w:fldCharType="begin"/>
      </w:r>
      <w:r w:rsidR="00BA1810">
        <w:instrText xml:space="preserve"> XE "Minorities" </w:instrText>
      </w:r>
      <w:r w:rsidR="00BA1810">
        <w:fldChar w:fldCharType="end"/>
      </w:r>
      <w:r w:rsidR="00206763" w:rsidRPr="009C3F44">
        <w:t>, which tends seriously to curtail the operation of those political processes ordinarily to be relied upon to protect minorities”</w:t>
      </w:r>
    </w:p>
    <w:p w:rsidR="00206763" w:rsidRPr="009C3F44" w:rsidRDefault="00206763" w:rsidP="00206763">
      <w:pPr>
        <w:pStyle w:val="ListParagraph"/>
        <w:numPr>
          <w:ilvl w:val="4"/>
          <w:numId w:val="1"/>
        </w:numPr>
      </w:pPr>
      <w:r w:rsidRPr="009C3F44">
        <w:t>Tyranny</w:t>
      </w:r>
      <w:r w:rsidR="00BA1810">
        <w:fldChar w:fldCharType="begin"/>
      </w:r>
      <w:r w:rsidR="00BA1810">
        <w:instrText xml:space="preserve"> XE "Tyranny" </w:instrText>
      </w:r>
      <w:r w:rsidR="00BA1810">
        <w:fldChar w:fldCharType="end"/>
      </w:r>
      <w:r w:rsidRPr="009C3F44">
        <w:t xml:space="preserve"> of the majority – Super-majoritarian</w:t>
      </w:r>
      <w:r w:rsidR="00BA1810">
        <w:fldChar w:fldCharType="begin"/>
      </w:r>
      <w:r w:rsidR="00BA1810">
        <w:instrText xml:space="preserve"> XE "Super-majoritarian" </w:instrText>
      </w:r>
      <w:r w:rsidR="00BA1810">
        <w:fldChar w:fldCharType="end"/>
      </w:r>
      <w:r w:rsidRPr="009C3F44">
        <w:t xml:space="preserve"> protection of the minority</w:t>
      </w:r>
      <w:r w:rsidR="00BA1810">
        <w:fldChar w:fldCharType="begin"/>
      </w:r>
      <w:r w:rsidR="00BA1810">
        <w:instrText xml:space="preserve"> XE "Minority" </w:instrText>
      </w:r>
      <w:r w:rsidR="00BA1810">
        <w:fldChar w:fldCharType="end"/>
      </w:r>
      <w:r w:rsidRPr="009C3F44">
        <w:t xml:space="preserve"> over majority rule (the Constitution)</w:t>
      </w:r>
    </w:p>
    <w:p w:rsidR="00B81278" w:rsidRPr="009C3F44" w:rsidRDefault="00B81278" w:rsidP="00206763">
      <w:pPr>
        <w:pStyle w:val="ListParagraph"/>
        <w:numPr>
          <w:ilvl w:val="4"/>
          <w:numId w:val="1"/>
        </w:numPr>
      </w:pPr>
      <w:r w:rsidRPr="009C3F44">
        <w:lastRenderedPageBreak/>
        <w:t>Political</w:t>
      </w:r>
      <w:r w:rsidR="00BA1810">
        <w:fldChar w:fldCharType="begin"/>
      </w:r>
      <w:r w:rsidR="00BA1810">
        <w:instrText xml:space="preserve"> XE "Political" </w:instrText>
      </w:r>
      <w:r w:rsidR="00BA1810">
        <w:fldChar w:fldCharType="end"/>
      </w:r>
      <w:r w:rsidRPr="009C3F44">
        <w:t xml:space="preserve"> process – Break-down of the political process</w:t>
      </w:r>
      <w:r w:rsidR="00BA1810">
        <w:fldChar w:fldCharType="begin"/>
      </w:r>
      <w:r w:rsidR="00BA1810">
        <w:instrText xml:space="preserve"> XE "Political Process" </w:instrText>
      </w:r>
      <w:r w:rsidR="00BA1810">
        <w:fldChar w:fldCharType="end"/>
      </w:r>
      <w:r w:rsidRPr="009C3F44">
        <w:t xml:space="preserve"> – majority systematically over-ruling everything from a particular minority</w:t>
      </w:r>
      <w:r w:rsidR="00BA1810">
        <w:fldChar w:fldCharType="begin"/>
      </w:r>
      <w:r w:rsidR="00BA1810">
        <w:instrText xml:space="preserve"> XE "Minority" </w:instrText>
      </w:r>
      <w:r w:rsidR="00BA1810">
        <w:fldChar w:fldCharType="end"/>
      </w:r>
    </w:p>
    <w:p w:rsidR="00206763" w:rsidRPr="009C3F44" w:rsidRDefault="00206763" w:rsidP="00206763">
      <w:pPr>
        <w:pStyle w:val="ListParagraph"/>
        <w:numPr>
          <w:ilvl w:val="3"/>
          <w:numId w:val="1"/>
        </w:numPr>
      </w:pPr>
      <w:r w:rsidRPr="009C3F44">
        <w:t>NOTE: Bickel</w:t>
      </w:r>
      <w:r w:rsidR="00BA1810">
        <w:fldChar w:fldCharType="begin"/>
      </w:r>
      <w:r w:rsidR="00BA1810">
        <w:instrText xml:space="preserve"> XE "Bickel" </w:instrText>
      </w:r>
      <w:r w:rsidR="00BA1810">
        <w:fldChar w:fldCharType="end"/>
      </w:r>
      <w:r w:rsidRPr="009C3F44">
        <w:t xml:space="preserve"> is concerned with outcome, Ely</w:t>
      </w:r>
      <w:r w:rsidR="00BA1810">
        <w:fldChar w:fldCharType="begin"/>
      </w:r>
      <w:r w:rsidR="00BA1810">
        <w:instrText xml:space="preserve"> XE "John Hart Ely" </w:instrText>
      </w:r>
      <w:r w:rsidR="00BA1810">
        <w:fldChar w:fldCharType="end"/>
      </w:r>
      <w:r w:rsidRPr="009C3F44">
        <w:t xml:space="preserve"> is concerned with process</w:t>
      </w:r>
    </w:p>
    <w:p w:rsidR="00775A4A" w:rsidRPr="009C3F44" w:rsidRDefault="00775A4A">
      <w:r w:rsidRPr="009C3F44">
        <w:br w:type="page"/>
      </w:r>
    </w:p>
    <w:p w:rsidR="00071298" w:rsidRPr="009C3F44" w:rsidRDefault="008F41AB" w:rsidP="00071298">
      <w:pPr>
        <w:pStyle w:val="ListParagraph"/>
        <w:numPr>
          <w:ilvl w:val="1"/>
          <w:numId w:val="1"/>
        </w:numPr>
      </w:pPr>
      <w:r w:rsidRPr="009C3F44">
        <w:rPr>
          <w:b/>
          <w:u w:val="single"/>
        </w:rPr>
        <w:lastRenderedPageBreak/>
        <w:t>Constitutional Text</w:t>
      </w:r>
      <w:r w:rsidR="00BA1810">
        <w:rPr>
          <w:b/>
          <w:u w:val="single"/>
        </w:rPr>
        <w:fldChar w:fldCharType="begin"/>
      </w:r>
      <w:r w:rsidR="00BA1810">
        <w:rPr>
          <w:b/>
          <w:u w:val="single"/>
        </w:rPr>
        <w:instrText xml:space="preserve"> XE "</w:instrText>
      </w:r>
      <w:r w:rsidR="00BA1810">
        <w:instrText>Text"</w:instrText>
      </w:r>
      <w:r w:rsidR="00BA1810">
        <w:rPr>
          <w:b/>
          <w:u w:val="single"/>
        </w:rPr>
        <w:instrText xml:space="preserve"> </w:instrText>
      </w:r>
      <w:r w:rsidR="00BA1810">
        <w:rPr>
          <w:b/>
          <w:u w:val="single"/>
        </w:rPr>
        <w:fldChar w:fldCharType="end"/>
      </w:r>
    </w:p>
    <w:p w:rsidR="008F41AB" w:rsidRPr="009C3F44" w:rsidRDefault="008F41AB" w:rsidP="008F41AB">
      <w:pPr>
        <w:pStyle w:val="ListParagraph"/>
        <w:numPr>
          <w:ilvl w:val="2"/>
          <w:numId w:val="1"/>
        </w:numPr>
      </w:pPr>
      <w:r w:rsidRPr="009C3F44">
        <w:rPr>
          <w:b/>
        </w:rPr>
        <w:t>Art. 3, § 1</w:t>
      </w:r>
      <w:r w:rsidR="00BA1810">
        <w:rPr>
          <w:b/>
        </w:rPr>
        <w:fldChar w:fldCharType="begin"/>
      </w:r>
      <w:r w:rsidR="00BA1810">
        <w:rPr>
          <w:b/>
        </w:rPr>
        <w:instrText xml:space="preserve"> XE "</w:instrText>
      </w:r>
      <w:r w:rsidR="00BA1810">
        <w:instrText>Art. 3, § 1"</w:instrText>
      </w:r>
      <w:r w:rsidR="00BA1810">
        <w:rPr>
          <w:b/>
        </w:rPr>
        <w:instrText xml:space="preserve"> </w:instrText>
      </w:r>
      <w:r w:rsidR="00BA1810">
        <w:rPr>
          <w:b/>
        </w:rPr>
        <w:fldChar w:fldCharType="end"/>
      </w:r>
      <w:r w:rsidRPr="009C3F44">
        <w:rPr>
          <w:b/>
        </w:rPr>
        <w:t>: Judicial Powers</w:t>
      </w:r>
      <w:r w:rsidRPr="009C3F44">
        <w:t>: “The judicial power… shall be vested in one supreme Court, and in such inferior Courts as Congress may from time to time ordain and establish.  The Judges… shall hold their offices during good behavior…”</w:t>
      </w:r>
    </w:p>
    <w:p w:rsidR="008F41AB" w:rsidRPr="009C3F44" w:rsidRDefault="008F41AB" w:rsidP="008F41AB">
      <w:pPr>
        <w:pStyle w:val="ListParagraph"/>
        <w:numPr>
          <w:ilvl w:val="2"/>
          <w:numId w:val="1"/>
        </w:numPr>
      </w:pPr>
      <w:r w:rsidRPr="009C3F44">
        <w:rPr>
          <w:b/>
        </w:rPr>
        <w:t>Art. 3, § 2</w:t>
      </w:r>
      <w:r w:rsidR="00BA1810">
        <w:rPr>
          <w:b/>
        </w:rPr>
        <w:fldChar w:fldCharType="begin"/>
      </w:r>
      <w:r w:rsidR="00BA1810">
        <w:rPr>
          <w:b/>
        </w:rPr>
        <w:instrText xml:space="preserve"> XE "</w:instrText>
      </w:r>
      <w:r w:rsidR="00BA1810">
        <w:instrText>Art. 3, § 2"</w:instrText>
      </w:r>
      <w:r w:rsidR="00BA1810">
        <w:rPr>
          <w:b/>
        </w:rPr>
        <w:instrText xml:space="preserve"> </w:instrText>
      </w:r>
      <w:r w:rsidR="00BA1810">
        <w:rPr>
          <w:b/>
        </w:rPr>
        <w:fldChar w:fldCharType="end"/>
      </w:r>
      <w:r w:rsidRPr="009C3F44">
        <w:rPr>
          <w:b/>
        </w:rPr>
        <w:t>: Jurisdiction</w:t>
      </w:r>
      <w:r w:rsidRPr="009C3F44">
        <w:t>: “In all Cases affecting Ambassadors, other public Ministers and Consuls, and those in which a State shall be Party, the SC shall have original Jurisdiction.  In all other cases… the SC shall have appellate Jurisdiction… with such Exceptions, and under such Regulations as the Congress shall make.”</w:t>
      </w:r>
    </w:p>
    <w:p w:rsidR="008F41AB" w:rsidRPr="009C3F44" w:rsidRDefault="004D6DDB" w:rsidP="008F41AB">
      <w:pPr>
        <w:pStyle w:val="ListParagraph"/>
        <w:numPr>
          <w:ilvl w:val="1"/>
          <w:numId w:val="1"/>
        </w:numPr>
      </w:pPr>
      <w:r w:rsidRPr="009C3F44">
        <w:rPr>
          <w:b/>
          <w:i/>
          <w:u w:val="single"/>
        </w:rPr>
        <w:t>Marbury</w:t>
      </w:r>
      <w:r w:rsidR="00BA1810">
        <w:rPr>
          <w:b/>
          <w:i/>
          <w:u w:val="single"/>
        </w:rPr>
        <w:fldChar w:fldCharType="begin"/>
      </w:r>
      <w:r w:rsidR="00BA1810">
        <w:rPr>
          <w:b/>
          <w:i/>
          <w:u w:val="single"/>
        </w:rPr>
        <w:instrText xml:space="preserve"> XE "</w:instrText>
      </w:r>
      <w:r w:rsidR="00BA1810">
        <w:instrText>Marbury v. Madison"</w:instrText>
      </w:r>
      <w:r w:rsidR="00BA1810">
        <w:rPr>
          <w:b/>
          <w:i/>
          <w:u w:val="single"/>
        </w:rPr>
        <w:instrText xml:space="preserve"> </w:instrText>
      </w:r>
      <w:r w:rsidR="00BA1810">
        <w:rPr>
          <w:b/>
          <w:i/>
          <w:u w:val="single"/>
        </w:rPr>
        <w:fldChar w:fldCharType="end"/>
      </w:r>
      <w:r w:rsidRPr="009C3F44">
        <w:rPr>
          <w:b/>
          <w:i/>
          <w:u w:val="single"/>
        </w:rPr>
        <w:t xml:space="preserve"> v. Madison</w:t>
      </w:r>
      <w:r w:rsidRPr="009C3F44">
        <w:rPr>
          <w:b/>
          <w:u w:val="single"/>
        </w:rPr>
        <w:t xml:space="preserve"> (1803)</w:t>
      </w:r>
    </w:p>
    <w:p w:rsidR="004D6DDB" w:rsidRPr="009C3F44" w:rsidRDefault="004D6DDB" w:rsidP="004D6DDB">
      <w:pPr>
        <w:pStyle w:val="ListParagraph"/>
        <w:numPr>
          <w:ilvl w:val="2"/>
          <w:numId w:val="1"/>
        </w:numPr>
      </w:pPr>
      <w:r w:rsidRPr="009C3F44">
        <w:t xml:space="preserve">Federalists (big government) lose election, attempt entrenchment </w:t>
      </w:r>
      <w:r w:rsidRPr="009C3F44">
        <w:sym w:font="Wingdings" w:char="F0E0"/>
      </w:r>
      <w:r w:rsidRPr="009C3F44">
        <w:t xml:space="preserve"> Establish circuit courts (16 judges), </w:t>
      </w:r>
      <w:r w:rsidR="007754F9" w:rsidRPr="009C3F44">
        <w:t>appoints John Marshall</w:t>
      </w:r>
      <w:r w:rsidR="00BA1810">
        <w:fldChar w:fldCharType="begin"/>
      </w:r>
      <w:r w:rsidR="00BA1810">
        <w:instrText xml:space="preserve"> XE "Marshall" </w:instrText>
      </w:r>
      <w:r w:rsidR="00BA1810">
        <w:fldChar w:fldCharType="end"/>
      </w:r>
      <w:r w:rsidR="007754F9" w:rsidRPr="009C3F44">
        <w:t xml:space="preserve"> to SC, appointed justices of the peace</w:t>
      </w:r>
    </w:p>
    <w:p w:rsidR="007754F9" w:rsidRPr="009C3F44" w:rsidRDefault="007754F9" w:rsidP="004D6DDB">
      <w:pPr>
        <w:pStyle w:val="ListParagraph"/>
        <w:numPr>
          <w:ilvl w:val="2"/>
          <w:numId w:val="1"/>
        </w:numPr>
      </w:pPr>
      <w:r w:rsidRPr="009C3F44">
        <w:t>Jefferson instructs secretary</w:t>
      </w:r>
      <w:r w:rsidR="00BA1810">
        <w:fldChar w:fldCharType="begin"/>
      </w:r>
      <w:r w:rsidR="00BA1810">
        <w:instrText xml:space="preserve"> XE "Secretary" </w:instrText>
      </w:r>
      <w:r w:rsidR="00BA1810">
        <w:fldChar w:fldCharType="end"/>
      </w:r>
      <w:r w:rsidRPr="009C3F44">
        <w:t xml:space="preserve"> of state to withhold commissions from 17 justices of the peace </w:t>
      </w:r>
      <w:r w:rsidRPr="009C3F44">
        <w:sym w:font="Wingdings" w:char="F0E0"/>
      </w:r>
      <w:r w:rsidRPr="009C3F44">
        <w:t xml:space="preserve"> Marbury</w:t>
      </w:r>
      <w:r w:rsidR="00BA1810">
        <w:fldChar w:fldCharType="begin"/>
      </w:r>
      <w:r w:rsidR="00BA1810">
        <w:instrText xml:space="preserve"> XE "Marbury v. Madison" </w:instrText>
      </w:r>
      <w:r w:rsidR="00BA1810">
        <w:fldChar w:fldCharType="end"/>
      </w:r>
      <w:r w:rsidRPr="009C3F44">
        <w:t xml:space="preserve"> sues seeking </w:t>
      </w:r>
      <w:r w:rsidRPr="009C3F44">
        <w:rPr>
          <w:i/>
        </w:rPr>
        <w:t>writ</w:t>
      </w:r>
      <w:r w:rsidR="00BA1810">
        <w:rPr>
          <w:i/>
        </w:rPr>
        <w:fldChar w:fldCharType="begin"/>
      </w:r>
      <w:r w:rsidR="00BA1810">
        <w:rPr>
          <w:i/>
        </w:rPr>
        <w:instrText xml:space="preserve"> XE "</w:instrText>
      </w:r>
      <w:r w:rsidR="00BA1810">
        <w:instrText>Writ"</w:instrText>
      </w:r>
      <w:r w:rsidR="00BA1810">
        <w:rPr>
          <w:i/>
        </w:rPr>
        <w:instrText xml:space="preserve"> </w:instrText>
      </w:r>
      <w:r w:rsidR="00BA1810">
        <w:rPr>
          <w:i/>
        </w:rPr>
        <w:fldChar w:fldCharType="end"/>
      </w:r>
      <w:r w:rsidRPr="009C3F44">
        <w:rPr>
          <w:i/>
        </w:rPr>
        <w:t xml:space="preserve"> of mandamus</w:t>
      </w:r>
      <w:r w:rsidRPr="009C3F44">
        <w:t xml:space="preserve"> to compel Madison to deliver</w:t>
      </w:r>
    </w:p>
    <w:p w:rsidR="000636DD" w:rsidRPr="009C3F44" w:rsidRDefault="000636DD" w:rsidP="004D6DDB">
      <w:pPr>
        <w:pStyle w:val="ListParagraph"/>
        <w:numPr>
          <w:ilvl w:val="2"/>
          <w:numId w:val="1"/>
        </w:numPr>
      </w:pPr>
      <w:r w:rsidRPr="009C3F44">
        <w:t>Issue: § 13 of the Judiciary Act</w:t>
      </w:r>
      <w:r w:rsidR="00BA1810">
        <w:fldChar w:fldCharType="begin"/>
      </w:r>
      <w:r w:rsidR="00BA1810">
        <w:instrText xml:space="preserve"> XE "Judiciary Act" </w:instrText>
      </w:r>
      <w:r w:rsidR="00BA1810">
        <w:fldChar w:fldCharType="end"/>
      </w:r>
      <w:r w:rsidRPr="009C3F44">
        <w:t xml:space="preserve"> gave SC original jurisdiction to issue </w:t>
      </w:r>
      <w:r w:rsidRPr="009C3F44">
        <w:rPr>
          <w:i/>
        </w:rPr>
        <w:t>writs</w:t>
      </w:r>
      <w:r w:rsidR="00BA1810">
        <w:rPr>
          <w:i/>
        </w:rPr>
        <w:fldChar w:fldCharType="begin"/>
      </w:r>
      <w:r w:rsidR="00BA1810">
        <w:rPr>
          <w:i/>
        </w:rPr>
        <w:instrText xml:space="preserve"> XE "</w:instrText>
      </w:r>
      <w:r w:rsidR="00BA1810">
        <w:instrText>Writ"</w:instrText>
      </w:r>
      <w:r w:rsidR="00BA1810">
        <w:rPr>
          <w:i/>
        </w:rPr>
        <w:instrText xml:space="preserve"> </w:instrText>
      </w:r>
      <w:r w:rsidR="00BA1810">
        <w:rPr>
          <w:i/>
        </w:rPr>
        <w:fldChar w:fldCharType="end"/>
      </w:r>
      <w:r w:rsidRPr="009C3F44">
        <w:rPr>
          <w:i/>
        </w:rPr>
        <w:t xml:space="preserve"> of mandamus</w:t>
      </w:r>
      <w:r w:rsidRPr="009C3F44">
        <w:t xml:space="preserve"> </w:t>
      </w:r>
      <w:r w:rsidRPr="009C3F44">
        <w:sym w:font="Wingdings" w:char="F0E0"/>
      </w:r>
      <w:r w:rsidRPr="009C3F44">
        <w:t xml:space="preserve"> Not one of the enumerated</w:t>
      </w:r>
      <w:r w:rsidR="00BA1810">
        <w:fldChar w:fldCharType="begin"/>
      </w:r>
      <w:r w:rsidR="00BA1810">
        <w:instrText xml:space="preserve"> XE "Enumerated" </w:instrText>
      </w:r>
      <w:r w:rsidR="00BA1810">
        <w:fldChar w:fldCharType="end"/>
      </w:r>
      <w:r w:rsidRPr="009C3F44">
        <w:t xml:space="preserve"> areas of original jurisdiction in Art. 3, § 2</w:t>
      </w:r>
      <w:r w:rsidR="00BA1810">
        <w:fldChar w:fldCharType="begin"/>
      </w:r>
      <w:r w:rsidR="00BA1810">
        <w:instrText xml:space="preserve"> XE "Art. 3, § 2" </w:instrText>
      </w:r>
      <w:r w:rsidR="00BA1810">
        <w:fldChar w:fldCharType="end"/>
      </w:r>
    </w:p>
    <w:p w:rsidR="0020294A" w:rsidRPr="009C3F44" w:rsidRDefault="0020294A" w:rsidP="0020294A">
      <w:pPr>
        <w:pStyle w:val="ListParagraph"/>
        <w:numPr>
          <w:ilvl w:val="3"/>
          <w:numId w:val="1"/>
        </w:numPr>
      </w:pPr>
      <w:r w:rsidRPr="009C3F44">
        <w:t>Does Marbury</w:t>
      </w:r>
      <w:r w:rsidR="00BA1810">
        <w:fldChar w:fldCharType="begin"/>
      </w:r>
      <w:r w:rsidR="00BA1810">
        <w:instrText xml:space="preserve"> XE "Marbury v. Madison" </w:instrText>
      </w:r>
      <w:r w:rsidR="00BA1810">
        <w:fldChar w:fldCharType="end"/>
      </w:r>
      <w:r w:rsidRPr="009C3F44">
        <w:t xml:space="preserve"> have a right</w:t>
      </w:r>
      <w:r w:rsidR="00BA1810">
        <w:fldChar w:fldCharType="begin"/>
      </w:r>
      <w:r w:rsidR="00BA1810">
        <w:instrText xml:space="preserve"> XE "Rights" </w:instrText>
      </w:r>
      <w:r w:rsidR="00BA1810">
        <w:fldChar w:fldCharType="end"/>
      </w:r>
      <w:r w:rsidRPr="009C3F44">
        <w:t xml:space="preserve"> to the commission?  Do the laws afford him a remedy?  And can the SC issue this remedy?</w:t>
      </w:r>
    </w:p>
    <w:p w:rsidR="000636DD" w:rsidRPr="009C3F44" w:rsidRDefault="000636DD" w:rsidP="004D6DDB">
      <w:pPr>
        <w:pStyle w:val="ListParagraph"/>
        <w:numPr>
          <w:ilvl w:val="2"/>
          <w:numId w:val="1"/>
        </w:numPr>
      </w:pPr>
      <w:r w:rsidRPr="009C3F44">
        <w:t>Reasoning</w:t>
      </w:r>
      <w:r w:rsidR="00FD25DE" w:rsidRPr="009C3F44">
        <w:t xml:space="preserve"> – Authority for Judiciary to review constitutionality of exec./leg. acts</w:t>
      </w:r>
    </w:p>
    <w:p w:rsidR="000636DD" w:rsidRPr="009C3F44" w:rsidRDefault="000636DD" w:rsidP="000636DD">
      <w:pPr>
        <w:pStyle w:val="ListParagraph"/>
        <w:numPr>
          <w:ilvl w:val="3"/>
          <w:numId w:val="1"/>
        </w:numPr>
      </w:pPr>
      <w:r w:rsidRPr="009C3F44">
        <w:rPr>
          <w:b/>
        </w:rPr>
        <w:t>Constitutional Supremacy</w:t>
      </w:r>
      <w:r w:rsidR="00BA1810">
        <w:rPr>
          <w:b/>
        </w:rPr>
        <w:fldChar w:fldCharType="begin"/>
      </w:r>
      <w:r w:rsidR="00BA1810">
        <w:rPr>
          <w:b/>
        </w:rPr>
        <w:instrText xml:space="preserve"> XE "</w:instrText>
      </w:r>
      <w:r w:rsidR="00BA1810">
        <w:instrText>Constitutional Supremacy"</w:instrText>
      </w:r>
      <w:r w:rsidR="00BA1810">
        <w:rPr>
          <w:b/>
        </w:rPr>
        <w:instrText xml:space="preserve"> </w:instrText>
      </w:r>
      <w:r w:rsidR="00BA1810">
        <w:rPr>
          <w:b/>
        </w:rPr>
        <w:fldChar w:fldCharType="end"/>
      </w:r>
    </w:p>
    <w:p w:rsidR="000636DD" w:rsidRPr="009C3F44" w:rsidRDefault="000636DD" w:rsidP="000636DD">
      <w:pPr>
        <w:pStyle w:val="ListParagraph"/>
        <w:numPr>
          <w:ilvl w:val="4"/>
          <w:numId w:val="1"/>
        </w:numPr>
      </w:pPr>
      <w:r w:rsidRPr="009C3F44">
        <w:t>Intent</w:t>
      </w:r>
      <w:r w:rsidR="00BA1810">
        <w:fldChar w:fldCharType="begin"/>
      </w:r>
      <w:r w:rsidR="00BA1810">
        <w:instrText xml:space="preserve"> XE "Intention" </w:instrText>
      </w:r>
      <w:r w:rsidR="00BA1810">
        <w:fldChar w:fldCharType="end"/>
      </w:r>
      <w:r w:rsidRPr="009C3F44">
        <w:t xml:space="preserve"> of framers</w:t>
      </w:r>
      <w:r w:rsidR="00BA1810">
        <w:fldChar w:fldCharType="begin"/>
      </w:r>
      <w:r w:rsidR="00BA1810">
        <w:instrText xml:space="preserve"> XE "Framers" </w:instrText>
      </w:r>
      <w:r w:rsidR="00BA1810">
        <w:fldChar w:fldCharType="end"/>
      </w:r>
      <w:r w:rsidRPr="009C3F44">
        <w:t xml:space="preserve"> – original government charter</w:t>
      </w:r>
    </w:p>
    <w:p w:rsidR="000636DD" w:rsidRPr="009C3F44" w:rsidRDefault="000636DD" w:rsidP="000636DD">
      <w:pPr>
        <w:pStyle w:val="ListParagraph"/>
        <w:numPr>
          <w:ilvl w:val="4"/>
          <w:numId w:val="1"/>
        </w:numPr>
      </w:pPr>
      <w:r w:rsidRPr="009C3F44">
        <w:t>Constitution is written – Sets metes and bounds of discretion</w:t>
      </w:r>
    </w:p>
    <w:p w:rsidR="000636DD" w:rsidRPr="009C3F44" w:rsidRDefault="000636DD" w:rsidP="000636DD">
      <w:pPr>
        <w:pStyle w:val="ListParagraph"/>
        <w:numPr>
          <w:ilvl w:val="4"/>
          <w:numId w:val="1"/>
        </w:numPr>
      </w:pPr>
      <w:r w:rsidRPr="009C3F44">
        <w:t>Art. 4 Supremacy Clause</w:t>
      </w:r>
      <w:r w:rsidR="00BA1810">
        <w:fldChar w:fldCharType="begin"/>
      </w:r>
      <w:r w:rsidR="00BA1810">
        <w:instrText xml:space="preserve"> XE "Supremacy Clause" </w:instrText>
      </w:r>
      <w:r w:rsidR="00BA1810">
        <w:fldChar w:fldCharType="end"/>
      </w:r>
      <w:r w:rsidRPr="009C3F44">
        <w:t xml:space="preserve"> – “This Constitution, and the Laws… which shall be made in Pursuance thereof”</w:t>
      </w:r>
    </w:p>
    <w:p w:rsidR="000636DD" w:rsidRPr="009C3F44" w:rsidRDefault="000636DD" w:rsidP="000636DD">
      <w:pPr>
        <w:pStyle w:val="ListParagraph"/>
        <w:numPr>
          <w:ilvl w:val="5"/>
          <w:numId w:val="1"/>
        </w:numPr>
      </w:pPr>
      <w:r w:rsidRPr="009C3F44">
        <w:t>“Constitution” is first, and laws must conform in order to trump state law</w:t>
      </w:r>
      <w:r w:rsidR="00BA1810">
        <w:fldChar w:fldCharType="begin"/>
      </w:r>
      <w:r w:rsidR="00BA1810">
        <w:instrText xml:space="preserve"> XE "State Law" </w:instrText>
      </w:r>
      <w:r w:rsidR="00BA1810">
        <w:fldChar w:fldCharType="end"/>
      </w:r>
    </w:p>
    <w:p w:rsidR="000636DD" w:rsidRPr="009C3F44" w:rsidRDefault="00E836B7" w:rsidP="000636DD">
      <w:pPr>
        <w:pStyle w:val="ListParagraph"/>
        <w:numPr>
          <w:ilvl w:val="3"/>
          <w:numId w:val="1"/>
        </w:numPr>
      </w:pPr>
      <w:r w:rsidRPr="009C3F44">
        <w:rPr>
          <w:b/>
        </w:rPr>
        <w:t>Judiciary as Interpreter of the Constitution</w:t>
      </w:r>
    </w:p>
    <w:p w:rsidR="00E836B7" w:rsidRPr="009C3F44" w:rsidRDefault="00FD25DE" w:rsidP="00E836B7">
      <w:pPr>
        <w:pStyle w:val="ListParagraph"/>
        <w:numPr>
          <w:ilvl w:val="4"/>
          <w:numId w:val="1"/>
        </w:numPr>
      </w:pPr>
      <w:r w:rsidRPr="009C3F44">
        <w:t>Textual</w:t>
      </w:r>
      <w:r w:rsidR="00BA1810">
        <w:fldChar w:fldCharType="begin"/>
      </w:r>
      <w:r w:rsidR="00BA1810">
        <w:instrText xml:space="preserve"> XE "Textual" </w:instrText>
      </w:r>
      <w:r w:rsidR="00BA1810">
        <w:fldChar w:fldCharType="end"/>
      </w:r>
      <w:r w:rsidRPr="009C3F44">
        <w:t xml:space="preserve"> – Courts hear all cases “arising under” the Constitution</w:t>
      </w:r>
    </w:p>
    <w:p w:rsidR="00FD25DE" w:rsidRPr="009C3F44" w:rsidRDefault="00FD25DE" w:rsidP="00E836B7">
      <w:pPr>
        <w:pStyle w:val="ListParagraph"/>
        <w:numPr>
          <w:ilvl w:val="4"/>
          <w:numId w:val="1"/>
        </w:numPr>
      </w:pPr>
      <w:r w:rsidRPr="009C3F44">
        <w:t>Judicial Competence</w:t>
      </w:r>
      <w:r w:rsidR="00BA1810">
        <w:fldChar w:fldCharType="begin"/>
      </w:r>
      <w:r w:rsidR="00BA1810">
        <w:instrText xml:space="preserve"> XE "Competence" </w:instrText>
      </w:r>
      <w:r w:rsidR="00BA1810">
        <w:fldChar w:fldCharType="end"/>
      </w:r>
      <w:r w:rsidRPr="009C3F44">
        <w:t xml:space="preserve"> – Interpreters of law/expertise in conflict resolution</w:t>
      </w:r>
    </w:p>
    <w:p w:rsidR="00FD25DE" w:rsidRPr="009C3F44" w:rsidRDefault="00FD25DE" w:rsidP="00E836B7">
      <w:pPr>
        <w:pStyle w:val="ListParagraph"/>
        <w:numPr>
          <w:ilvl w:val="4"/>
          <w:numId w:val="1"/>
        </w:numPr>
      </w:pPr>
      <w:r w:rsidRPr="009C3F44">
        <w:t>Judicial Oath to protect the Constitution</w:t>
      </w:r>
    </w:p>
    <w:p w:rsidR="00FD25DE" w:rsidRPr="009C3F44" w:rsidRDefault="00FD25DE" w:rsidP="00FD25DE">
      <w:pPr>
        <w:pStyle w:val="ListParagraph"/>
        <w:numPr>
          <w:ilvl w:val="2"/>
          <w:numId w:val="1"/>
        </w:numPr>
      </w:pPr>
      <w:r w:rsidRPr="009C3F44">
        <w:t>Holding: § 13 is unconstitutional because Congress can’t allow original jurisdiction beyond what is enumerated</w:t>
      </w:r>
      <w:r w:rsidR="00BA1810">
        <w:fldChar w:fldCharType="begin"/>
      </w:r>
      <w:r w:rsidR="00BA1810">
        <w:instrText xml:space="preserve"> XE "Enumerated" </w:instrText>
      </w:r>
      <w:r w:rsidR="00BA1810">
        <w:fldChar w:fldCharType="end"/>
      </w:r>
      <w:r w:rsidRPr="009C3F44">
        <w:t xml:space="preserve"> in the Constitution</w:t>
      </w:r>
    </w:p>
    <w:p w:rsidR="0020294A" w:rsidRPr="009C3F44" w:rsidRDefault="0020294A" w:rsidP="0020294A">
      <w:pPr>
        <w:pStyle w:val="ListParagraph"/>
        <w:numPr>
          <w:ilvl w:val="3"/>
          <w:numId w:val="1"/>
        </w:numPr>
      </w:pPr>
      <w:r w:rsidRPr="009C3F44">
        <w:t>Marbury</w:t>
      </w:r>
      <w:r w:rsidR="00BA1810">
        <w:fldChar w:fldCharType="begin"/>
      </w:r>
      <w:r w:rsidR="00BA1810">
        <w:instrText xml:space="preserve"> XE "Marbury v. Madison" </w:instrText>
      </w:r>
      <w:r w:rsidR="00BA1810">
        <w:fldChar w:fldCharType="end"/>
      </w:r>
      <w:r w:rsidRPr="009C3F44">
        <w:t xml:space="preserve"> is entitled to the commission, judicial remedy wouldn’t interfere with executive discretion, </w:t>
      </w:r>
      <w:r w:rsidR="00C91B1C" w:rsidRPr="009C3F44">
        <w:rPr>
          <w:i/>
        </w:rPr>
        <w:t>mandamus</w:t>
      </w:r>
      <w:r w:rsidR="00C91B1C" w:rsidRPr="009C3F44">
        <w:t xml:space="preserve"> is the appropriate remedy, Madison cannot assert sovereign</w:t>
      </w:r>
      <w:r w:rsidR="00BA1810">
        <w:fldChar w:fldCharType="begin"/>
      </w:r>
      <w:r w:rsidR="00BA1810">
        <w:instrText xml:space="preserve"> XE "Sovereign" </w:instrText>
      </w:r>
      <w:r w:rsidR="00BA1810">
        <w:fldChar w:fldCharType="end"/>
      </w:r>
      <w:r w:rsidR="00C91B1C" w:rsidRPr="009C3F44">
        <w:t xml:space="preserve"> immunity</w:t>
      </w:r>
      <w:r w:rsidR="00BA1810">
        <w:fldChar w:fldCharType="begin"/>
      </w:r>
      <w:r w:rsidR="00BA1810">
        <w:instrText xml:space="preserve"> XE "Sovereign Immunity" </w:instrText>
      </w:r>
      <w:r w:rsidR="00BA1810">
        <w:fldChar w:fldCharType="end"/>
      </w:r>
      <w:r w:rsidR="00C91B1C" w:rsidRPr="009C3F44">
        <w:t xml:space="preserve">, § 13 authorizes the </w:t>
      </w:r>
      <w:r w:rsidR="00C91B1C" w:rsidRPr="009C3F44">
        <w:rPr>
          <w:i/>
        </w:rPr>
        <w:t>writ</w:t>
      </w:r>
      <w:r w:rsidR="00BA1810">
        <w:rPr>
          <w:i/>
        </w:rPr>
        <w:fldChar w:fldCharType="begin"/>
      </w:r>
      <w:r w:rsidR="00BA1810">
        <w:rPr>
          <w:i/>
        </w:rPr>
        <w:instrText xml:space="preserve"> XE "</w:instrText>
      </w:r>
      <w:r w:rsidR="00BA1810">
        <w:instrText>Writ"</w:instrText>
      </w:r>
      <w:r w:rsidR="00BA1810">
        <w:rPr>
          <w:i/>
        </w:rPr>
        <w:instrText xml:space="preserve"> </w:instrText>
      </w:r>
      <w:r w:rsidR="00BA1810">
        <w:rPr>
          <w:i/>
        </w:rPr>
        <w:fldChar w:fldCharType="end"/>
      </w:r>
      <w:r w:rsidR="00C91B1C" w:rsidRPr="009C3F44">
        <w:t xml:space="preserve"> in this case</w:t>
      </w:r>
    </w:p>
    <w:p w:rsidR="00501FC6" w:rsidRPr="009C3F44" w:rsidRDefault="004912E6" w:rsidP="00501FC6">
      <w:pPr>
        <w:pStyle w:val="ListParagraph"/>
        <w:numPr>
          <w:ilvl w:val="1"/>
          <w:numId w:val="1"/>
        </w:numPr>
      </w:pPr>
      <w:r w:rsidRPr="009C3F44">
        <w:rPr>
          <w:b/>
          <w:u w:val="single"/>
        </w:rPr>
        <w:t>Escape Hatches</w:t>
      </w:r>
      <w:r w:rsidR="00BA1810">
        <w:rPr>
          <w:b/>
          <w:u w:val="single"/>
        </w:rPr>
        <w:fldChar w:fldCharType="begin"/>
      </w:r>
      <w:r w:rsidR="00BA1810">
        <w:rPr>
          <w:b/>
          <w:u w:val="single"/>
        </w:rPr>
        <w:instrText xml:space="preserve"> XE "</w:instrText>
      </w:r>
      <w:r w:rsidR="00BA1810">
        <w:instrText>Escape Hatches"</w:instrText>
      </w:r>
      <w:r w:rsidR="00BA1810">
        <w:rPr>
          <w:b/>
          <w:u w:val="single"/>
        </w:rPr>
        <w:instrText xml:space="preserve"> </w:instrText>
      </w:r>
      <w:r w:rsidR="00BA1810">
        <w:rPr>
          <w:b/>
          <w:u w:val="single"/>
        </w:rPr>
        <w:fldChar w:fldCharType="end"/>
      </w:r>
    </w:p>
    <w:p w:rsidR="004912E6" w:rsidRPr="009C3F44" w:rsidRDefault="004912E6" w:rsidP="004912E6">
      <w:pPr>
        <w:pStyle w:val="ListParagraph"/>
        <w:numPr>
          <w:ilvl w:val="2"/>
          <w:numId w:val="1"/>
        </w:numPr>
      </w:pPr>
      <w:r w:rsidRPr="009C3F44">
        <w:rPr>
          <w:b/>
        </w:rPr>
        <w:lastRenderedPageBreak/>
        <w:t>Recusal</w:t>
      </w:r>
      <w:r w:rsidRPr="009C3F44">
        <w:t xml:space="preserve"> – Marshall</w:t>
      </w:r>
      <w:r w:rsidR="00BA1810">
        <w:fldChar w:fldCharType="begin"/>
      </w:r>
      <w:r w:rsidR="00BA1810">
        <w:instrText xml:space="preserve"> XE "Marshall" </w:instrText>
      </w:r>
      <w:r w:rsidR="00BA1810">
        <w:fldChar w:fldCharType="end"/>
      </w:r>
      <w:r w:rsidRPr="009C3F44">
        <w:t xml:space="preserve"> was Secretary</w:t>
      </w:r>
      <w:r w:rsidR="00BA1810">
        <w:fldChar w:fldCharType="begin"/>
      </w:r>
      <w:r w:rsidR="00BA1810">
        <w:instrText xml:space="preserve"> XE "Secretary" </w:instrText>
      </w:r>
      <w:r w:rsidR="00BA1810">
        <w:fldChar w:fldCharType="end"/>
      </w:r>
      <w:r w:rsidRPr="009C3F44">
        <w:t xml:space="preserve"> of State when Marbury</w:t>
      </w:r>
      <w:r w:rsidR="00BA1810">
        <w:fldChar w:fldCharType="begin"/>
      </w:r>
      <w:r w:rsidR="00BA1810">
        <w:instrText xml:space="preserve"> XE "Marbury v. Madison" </w:instrText>
      </w:r>
      <w:r w:rsidR="00BA1810">
        <w:fldChar w:fldCharType="end"/>
      </w:r>
      <w:r w:rsidRPr="009C3F44">
        <w:t xml:space="preserve"> was appointed</w:t>
      </w:r>
    </w:p>
    <w:p w:rsidR="004912E6" w:rsidRPr="009C3F44" w:rsidRDefault="004912E6" w:rsidP="004912E6">
      <w:pPr>
        <w:pStyle w:val="ListParagraph"/>
        <w:numPr>
          <w:ilvl w:val="2"/>
          <w:numId w:val="1"/>
        </w:numPr>
      </w:pPr>
      <w:r w:rsidRPr="009C3F44">
        <w:rPr>
          <w:b/>
        </w:rPr>
        <w:t>Contract Law</w:t>
      </w:r>
      <w:r w:rsidRPr="009C3F44">
        <w:t xml:space="preserve"> – Decide the commission only vests on delivery (rather than appointment) </w:t>
      </w:r>
      <w:r w:rsidRPr="009C3F44">
        <w:sym w:font="Wingdings" w:char="F0E0"/>
      </w:r>
      <w:r w:rsidRPr="009C3F44">
        <w:t xml:space="preserve"> NOTE: Does not work if Π is SATPOP – revoke any time</w:t>
      </w:r>
    </w:p>
    <w:p w:rsidR="00B66B53" w:rsidRPr="009C3F44" w:rsidRDefault="004912E6" w:rsidP="00B66B53">
      <w:pPr>
        <w:pStyle w:val="ListParagraph"/>
        <w:numPr>
          <w:ilvl w:val="2"/>
          <w:numId w:val="1"/>
        </w:numPr>
      </w:pPr>
      <w:r w:rsidRPr="009C3F44">
        <w:rPr>
          <w:b/>
        </w:rPr>
        <w:t>Political</w:t>
      </w:r>
      <w:r w:rsidR="00BA1810">
        <w:rPr>
          <w:b/>
        </w:rPr>
        <w:fldChar w:fldCharType="begin"/>
      </w:r>
      <w:r w:rsidR="00BA1810">
        <w:rPr>
          <w:b/>
        </w:rPr>
        <w:instrText xml:space="preserve"> XE "</w:instrText>
      </w:r>
      <w:r w:rsidR="00BA1810">
        <w:instrText>Political"</w:instrText>
      </w:r>
      <w:r w:rsidR="00BA1810">
        <w:rPr>
          <w:b/>
        </w:rPr>
        <w:instrText xml:space="preserve"> </w:instrText>
      </w:r>
      <w:r w:rsidR="00BA1810">
        <w:rPr>
          <w:b/>
        </w:rPr>
        <w:fldChar w:fldCharType="end"/>
      </w:r>
      <w:r w:rsidRPr="009C3F44">
        <w:rPr>
          <w:b/>
        </w:rPr>
        <w:t xml:space="preserve"> Question</w:t>
      </w:r>
      <w:r w:rsidR="00BA1810">
        <w:rPr>
          <w:b/>
        </w:rPr>
        <w:fldChar w:fldCharType="begin"/>
      </w:r>
      <w:r w:rsidR="00BA1810">
        <w:rPr>
          <w:b/>
        </w:rPr>
        <w:instrText xml:space="preserve"> XE "</w:instrText>
      </w:r>
      <w:r w:rsidR="00BA1810">
        <w:instrText>Political Question Doctrine"</w:instrText>
      </w:r>
      <w:r w:rsidR="00BA1810">
        <w:rPr>
          <w:b/>
        </w:rPr>
        <w:instrText xml:space="preserve"> </w:instrText>
      </w:r>
      <w:r w:rsidR="00BA1810">
        <w:rPr>
          <w:b/>
        </w:rPr>
        <w:fldChar w:fldCharType="end"/>
      </w:r>
      <w:r w:rsidRPr="009C3F44">
        <w:t xml:space="preserve"> </w:t>
      </w:r>
      <w:r w:rsidR="00B66B53" w:rsidRPr="009C3F44">
        <w:t>–</w:t>
      </w:r>
      <w:r w:rsidRPr="009C3F44">
        <w:t xml:space="preserve"> </w:t>
      </w:r>
      <w:r w:rsidR="00B66B53" w:rsidRPr="009C3F44">
        <w:t>If Constitution gave power over this decision to another branch</w:t>
      </w:r>
    </w:p>
    <w:p w:rsidR="00B66B53" w:rsidRPr="009C3F44" w:rsidRDefault="00B66B53" w:rsidP="00B66B53">
      <w:pPr>
        <w:pStyle w:val="ListParagraph"/>
        <w:numPr>
          <w:ilvl w:val="2"/>
          <w:numId w:val="1"/>
        </w:numPr>
      </w:pPr>
      <w:r w:rsidRPr="009C3F44">
        <w:rPr>
          <w:b/>
        </w:rPr>
        <w:t>Statutory Interpretation</w:t>
      </w:r>
      <w:r w:rsidR="00BA1810">
        <w:rPr>
          <w:b/>
        </w:rPr>
        <w:fldChar w:fldCharType="begin"/>
      </w:r>
      <w:r w:rsidR="00BA1810">
        <w:rPr>
          <w:b/>
        </w:rPr>
        <w:instrText xml:space="preserve"> XE "</w:instrText>
      </w:r>
      <w:r w:rsidR="00BA1810">
        <w:instrText>Statutory Interpretation"</w:instrText>
      </w:r>
      <w:r w:rsidR="00BA1810">
        <w:rPr>
          <w:b/>
        </w:rPr>
        <w:instrText xml:space="preserve"> </w:instrText>
      </w:r>
      <w:r w:rsidR="00BA1810">
        <w:rPr>
          <w:b/>
        </w:rPr>
        <w:fldChar w:fldCharType="end"/>
      </w:r>
      <w:r w:rsidRPr="009C3F44">
        <w:t xml:space="preserve"> – Interpret § 13 to allow SC </w:t>
      </w:r>
      <w:r w:rsidRPr="009C3F44">
        <w:rPr>
          <w:i/>
        </w:rPr>
        <w:t>appellate</w:t>
      </w:r>
      <w:r w:rsidRPr="009C3F44">
        <w:t xml:space="preserve"> rather than </w:t>
      </w:r>
      <w:r w:rsidRPr="009C3F44">
        <w:rPr>
          <w:i/>
        </w:rPr>
        <w:t xml:space="preserve">original </w:t>
      </w:r>
      <w:r w:rsidRPr="009C3F44">
        <w:t xml:space="preserve">jurisdiction over </w:t>
      </w:r>
      <w:r w:rsidRPr="009C3F44">
        <w:rPr>
          <w:i/>
        </w:rPr>
        <w:t>writs</w:t>
      </w:r>
      <w:r w:rsidR="00BA1810">
        <w:rPr>
          <w:i/>
        </w:rPr>
        <w:fldChar w:fldCharType="begin"/>
      </w:r>
      <w:r w:rsidR="00BA1810">
        <w:rPr>
          <w:i/>
        </w:rPr>
        <w:instrText xml:space="preserve"> XE "</w:instrText>
      </w:r>
      <w:r w:rsidR="00BA1810">
        <w:instrText>Writ"</w:instrText>
      </w:r>
      <w:r w:rsidR="00BA1810">
        <w:rPr>
          <w:i/>
        </w:rPr>
        <w:instrText xml:space="preserve"> </w:instrText>
      </w:r>
      <w:r w:rsidR="00BA1810">
        <w:rPr>
          <w:i/>
        </w:rPr>
        <w:fldChar w:fldCharType="end"/>
      </w:r>
      <w:r w:rsidRPr="009C3F44">
        <w:rPr>
          <w:i/>
        </w:rPr>
        <w:t xml:space="preserve"> of mandamus</w:t>
      </w:r>
      <w:r w:rsidRPr="009C3F44">
        <w:t xml:space="preserve"> </w:t>
      </w:r>
      <w:r w:rsidRPr="009C3F44">
        <w:sym w:font="Wingdings" w:char="F0E0"/>
      </w:r>
      <w:r w:rsidRPr="009C3F44">
        <w:t xml:space="preserve"> no conflict</w:t>
      </w:r>
    </w:p>
    <w:p w:rsidR="00B66B53" w:rsidRPr="009C3F44" w:rsidRDefault="00B66B53" w:rsidP="00B66B53">
      <w:pPr>
        <w:pStyle w:val="ListParagraph"/>
        <w:numPr>
          <w:ilvl w:val="2"/>
          <w:numId w:val="1"/>
        </w:numPr>
      </w:pPr>
      <w:r w:rsidRPr="009C3F44">
        <w:rPr>
          <w:b/>
        </w:rPr>
        <w:t>Constitutional Interpretation</w:t>
      </w:r>
      <w:r w:rsidR="00BA1810">
        <w:rPr>
          <w:b/>
        </w:rPr>
        <w:fldChar w:fldCharType="begin"/>
      </w:r>
      <w:r w:rsidR="00BA1810">
        <w:rPr>
          <w:b/>
        </w:rPr>
        <w:instrText xml:space="preserve"> XE "</w:instrText>
      </w:r>
      <w:r w:rsidR="00BA1810">
        <w:instrText>Constitutional Interpretation"</w:instrText>
      </w:r>
      <w:r w:rsidR="00BA1810">
        <w:rPr>
          <w:b/>
        </w:rPr>
        <w:instrText xml:space="preserve"> </w:instrText>
      </w:r>
      <w:r w:rsidR="00BA1810">
        <w:rPr>
          <w:b/>
        </w:rPr>
        <w:fldChar w:fldCharType="end"/>
      </w:r>
      <w:r w:rsidRPr="009C3F44">
        <w:t xml:space="preserve"> – Secretary</w:t>
      </w:r>
      <w:r w:rsidR="00BA1810">
        <w:fldChar w:fldCharType="begin"/>
      </w:r>
      <w:r w:rsidR="00BA1810">
        <w:instrText xml:space="preserve"> XE "Secretary" </w:instrText>
      </w:r>
      <w:r w:rsidR="00BA1810">
        <w:fldChar w:fldCharType="end"/>
      </w:r>
      <w:r w:rsidRPr="009C3F44">
        <w:t xml:space="preserve"> of state as a “minister”</w:t>
      </w:r>
    </w:p>
    <w:p w:rsidR="00B66B53" w:rsidRPr="009C3F44" w:rsidRDefault="00B66B53" w:rsidP="00B66B53">
      <w:pPr>
        <w:pStyle w:val="ListParagraph"/>
        <w:numPr>
          <w:ilvl w:val="3"/>
          <w:numId w:val="1"/>
        </w:numPr>
      </w:pPr>
      <w:r w:rsidRPr="009C3F44">
        <w:t>Exceptions Clause</w:t>
      </w:r>
      <w:r w:rsidR="00BA1810">
        <w:fldChar w:fldCharType="begin"/>
      </w:r>
      <w:r w:rsidR="00BA1810">
        <w:instrText xml:space="preserve"> XE "Exceptions Clause" </w:instrText>
      </w:r>
      <w:r w:rsidR="00BA1810">
        <w:fldChar w:fldCharType="end"/>
      </w:r>
      <w:r w:rsidRPr="009C3F44">
        <w:t xml:space="preserve"> – Make an exception that adds original jurisdiction</w:t>
      </w:r>
    </w:p>
    <w:p w:rsidR="00606B1E" w:rsidRPr="009C3F44" w:rsidRDefault="00606B1E">
      <w:r w:rsidRPr="009C3F44">
        <w:br w:type="page"/>
      </w:r>
    </w:p>
    <w:p w:rsidR="00606B1E" w:rsidRPr="009C3F44" w:rsidRDefault="00606B1E">
      <w:r w:rsidRPr="009C3F44">
        <w:lastRenderedPageBreak/>
        <w:br w:type="page"/>
      </w:r>
    </w:p>
    <w:p w:rsidR="00F32469" w:rsidRPr="009C3F44" w:rsidRDefault="00F32469" w:rsidP="00F32469">
      <w:pPr>
        <w:pStyle w:val="ListParagraph"/>
        <w:numPr>
          <w:ilvl w:val="0"/>
          <w:numId w:val="1"/>
        </w:numPr>
      </w:pPr>
      <w:r w:rsidRPr="009C3F44">
        <w:rPr>
          <w:b/>
          <w:u w:val="single"/>
        </w:rPr>
        <w:lastRenderedPageBreak/>
        <w:t>FEDERALISM</w:t>
      </w:r>
    </w:p>
    <w:p w:rsidR="0042426E" w:rsidRPr="009C3F44" w:rsidRDefault="0042426E" w:rsidP="0042426E">
      <w:pPr>
        <w:pStyle w:val="ListParagraph"/>
        <w:numPr>
          <w:ilvl w:val="1"/>
          <w:numId w:val="1"/>
        </w:numPr>
      </w:pPr>
      <w:r w:rsidRPr="009C3F44">
        <w:rPr>
          <w:b/>
          <w:u w:val="single"/>
        </w:rPr>
        <w:t>Analysis</w:t>
      </w:r>
    </w:p>
    <w:p w:rsidR="0042426E" w:rsidRPr="009C3F44" w:rsidRDefault="0042426E" w:rsidP="0042426E">
      <w:pPr>
        <w:pStyle w:val="ListParagraph"/>
        <w:numPr>
          <w:ilvl w:val="2"/>
          <w:numId w:val="1"/>
        </w:numPr>
      </w:pPr>
      <w:r w:rsidRPr="009C3F44">
        <w:rPr>
          <w:b/>
        </w:rPr>
        <w:t>Values of Federalism</w:t>
      </w:r>
      <w:r w:rsidR="00BA1810">
        <w:rPr>
          <w:b/>
        </w:rPr>
        <w:fldChar w:fldCharType="begin"/>
      </w:r>
      <w:r w:rsidR="00BA1810">
        <w:rPr>
          <w:b/>
        </w:rPr>
        <w:instrText xml:space="preserve"> XE "</w:instrText>
      </w:r>
      <w:r w:rsidR="00BA1810">
        <w:instrText>Federalism"</w:instrText>
      </w:r>
      <w:r w:rsidR="00BA1810">
        <w:rPr>
          <w:b/>
        </w:rPr>
        <w:instrText xml:space="preserve"> </w:instrText>
      </w:r>
      <w:r w:rsidR="00BA1810">
        <w:rPr>
          <w:b/>
        </w:rPr>
        <w:fldChar w:fldCharType="end"/>
      </w:r>
    </w:p>
    <w:p w:rsidR="0042426E" w:rsidRPr="009C3F44" w:rsidRDefault="0042426E" w:rsidP="0042426E">
      <w:pPr>
        <w:pStyle w:val="ListParagraph"/>
        <w:numPr>
          <w:ilvl w:val="3"/>
          <w:numId w:val="1"/>
        </w:numPr>
      </w:pPr>
      <w:r w:rsidRPr="009C3F44">
        <w:rPr>
          <w:u w:val="single"/>
        </w:rPr>
        <w:t>Efficiency</w:t>
      </w:r>
      <w:r w:rsidR="00BA1810">
        <w:rPr>
          <w:u w:val="single"/>
        </w:rPr>
        <w:fldChar w:fldCharType="begin"/>
      </w:r>
      <w:r w:rsidR="00BA1810">
        <w:rPr>
          <w:u w:val="single"/>
        </w:rPr>
        <w:instrText xml:space="preserve"> XE "</w:instrText>
      </w:r>
      <w:r w:rsidR="00BA1810">
        <w:instrText>Efficiency"</w:instrText>
      </w:r>
      <w:r w:rsidR="00BA1810">
        <w:rPr>
          <w:u w:val="single"/>
        </w:rPr>
        <w:instrText xml:space="preserve"> </w:instrText>
      </w:r>
      <w:r w:rsidR="00BA1810">
        <w:rPr>
          <w:u w:val="single"/>
        </w:rPr>
        <w:fldChar w:fldCharType="end"/>
      </w:r>
    </w:p>
    <w:p w:rsidR="0042426E" w:rsidRPr="009C3F44" w:rsidRDefault="00B20E4C" w:rsidP="0042426E">
      <w:pPr>
        <w:pStyle w:val="ListParagraph"/>
        <w:numPr>
          <w:ilvl w:val="4"/>
          <w:numId w:val="1"/>
        </w:numPr>
      </w:pPr>
      <w:r w:rsidRPr="00B20E4C">
        <w:rPr>
          <w:noProof/>
          <w:u w:val="single"/>
        </w:rPr>
        <mc:AlternateContent>
          <mc:Choice Requires="wps">
            <w:drawing>
              <wp:anchor distT="0" distB="0" distL="114300" distR="114300" simplePos="0" relativeHeight="251675648" behindDoc="0" locked="0" layoutInCell="1" allowOverlap="1" wp14:anchorId="6F26D55E" wp14:editId="3FD462D2">
                <wp:simplePos x="0" y="0"/>
                <wp:positionH relativeFrom="column">
                  <wp:posOffset>-132715</wp:posOffset>
                </wp:positionH>
                <wp:positionV relativeFrom="paragraph">
                  <wp:posOffset>41910</wp:posOffset>
                </wp:positionV>
                <wp:extent cx="1028700" cy="1403985"/>
                <wp:effectExtent l="0" t="0" r="19050" b="2032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3985"/>
                        </a:xfrm>
                        <a:prstGeom prst="rect">
                          <a:avLst/>
                        </a:prstGeom>
                        <a:solidFill>
                          <a:srgbClr val="FFFFFF"/>
                        </a:solidFill>
                        <a:ln w="9525">
                          <a:solidFill>
                            <a:srgbClr val="000000"/>
                          </a:solidFill>
                          <a:miter lim="800000"/>
                          <a:headEnd/>
                          <a:tailEnd/>
                        </a:ln>
                      </wps:spPr>
                      <wps:txbx>
                        <w:txbxContent>
                          <w:p w:rsidR="00B20E4C" w:rsidRPr="00B20E4C" w:rsidRDefault="00B20E4C">
                            <w:pPr>
                              <w:rPr>
                                <w:sz w:val="16"/>
                                <w:szCs w:val="16"/>
                              </w:rPr>
                            </w:pPr>
                            <w:r w:rsidRPr="00B20E4C">
                              <w:rPr>
                                <w:sz w:val="16"/>
                                <w:szCs w:val="16"/>
                              </w:rPr>
                              <w:t>Solves collective action problems (</w:t>
                            </w:r>
                            <w:r w:rsidRPr="00B20E4C">
                              <w:rPr>
                                <w:i/>
                                <w:sz w:val="16"/>
                                <w:szCs w:val="16"/>
                              </w:rPr>
                              <w:t>See Hammer and Darby</w:t>
                            </w:r>
                            <w:r w:rsidRPr="00B20E4C">
                              <w:rPr>
                                <w:sz w:val="16"/>
                                <w:szCs w:val="16"/>
                              </w:rPr>
                              <w:t>)</w:t>
                            </w:r>
                          </w:p>
                          <w:p w:rsidR="00B20E4C" w:rsidRPr="00B20E4C" w:rsidRDefault="00B20E4C">
                            <w:pPr>
                              <w:rPr>
                                <w:sz w:val="16"/>
                                <w:szCs w:val="16"/>
                              </w:rPr>
                            </w:pPr>
                            <w:r w:rsidRPr="00B20E4C">
                              <w:rPr>
                                <w:sz w:val="16"/>
                                <w:szCs w:val="16"/>
                              </w:rPr>
                              <w:t xml:space="preserve">Provides </w:t>
                            </w:r>
                            <w:r w:rsidRPr="00B20E4C">
                              <w:rPr>
                                <w:sz w:val="16"/>
                                <w:szCs w:val="16"/>
                                <w:u w:val="single"/>
                              </w:rPr>
                              <w:t>finality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10.45pt;margin-top:3.3pt;width:81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HKkJQIAAEw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">
                <v:textbox style="mso-fit-shape-to-text:t">
                  <w:txbxContent>
                    <w:p w:rsidR="00B20E4C" w:rsidRPr="00B20E4C" w:rsidRDefault="00B20E4C">
                      <w:pPr>
                        <w:rPr>
                          <w:sz w:val="16"/>
                          <w:szCs w:val="16"/>
                        </w:rPr>
                      </w:pPr>
                      <w:r w:rsidRPr="00B20E4C">
                        <w:rPr>
                          <w:sz w:val="16"/>
                          <w:szCs w:val="16"/>
                        </w:rPr>
                        <w:t>Solves collective action problems (</w:t>
                      </w:r>
                      <w:r w:rsidRPr="00B20E4C">
                        <w:rPr>
                          <w:i/>
                          <w:sz w:val="16"/>
                          <w:szCs w:val="16"/>
                        </w:rPr>
                        <w:t>See Hammer and Darby</w:t>
                      </w:r>
                      <w:r w:rsidRPr="00B20E4C">
                        <w:rPr>
                          <w:sz w:val="16"/>
                          <w:szCs w:val="16"/>
                        </w:rPr>
                        <w:t>)</w:t>
                      </w:r>
                    </w:p>
                    <w:p w:rsidR="00B20E4C" w:rsidRPr="00B20E4C" w:rsidRDefault="00B20E4C">
                      <w:pPr>
                        <w:rPr>
                          <w:sz w:val="16"/>
                          <w:szCs w:val="16"/>
                        </w:rPr>
                      </w:pPr>
                      <w:r w:rsidRPr="00B20E4C">
                        <w:rPr>
                          <w:sz w:val="16"/>
                          <w:szCs w:val="16"/>
                        </w:rPr>
                        <w:t xml:space="preserve">Provides </w:t>
                      </w:r>
                      <w:r w:rsidRPr="00B20E4C">
                        <w:rPr>
                          <w:sz w:val="16"/>
                          <w:szCs w:val="16"/>
                          <w:u w:val="single"/>
                        </w:rPr>
                        <w:t>finality</w:t>
                      </w:r>
                    </w:p>
                  </w:txbxContent>
                </v:textbox>
              </v:shape>
            </w:pict>
          </mc:Fallback>
        </mc:AlternateContent>
      </w:r>
      <w:r w:rsidR="0042426E" w:rsidRPr="009C3F44">
        <w:t>Local issues should be resolved at local level (States – environmental regulations), larger national issues should be resolved at the federal level (defense, transportation, communication)</w:t>
      </w:r>
    </w:p>
    <w:p w:rsidR="0042426E" w:rsidRPr="009C3F44" w:rsidRDefault="0042426E" w:rsidP="0042426E">
      <w:pPr>
        <w:pStyle w:val="ListParagraph"/>
        <w:numPr>
          <w:ilvl w:val="4"/>
          <w:numId w:val="1"/>
        </w:numPr>
      </w:pPr>
      <w:r w:rsidRPr="009C3F44">
        <w:t>BUT can just have central government with local municipalities</w:t>
      </w:r>
    </w:p>
    <w:p w:rsidR="0042426E" w:rsidRPr="009C3F44" w:rsidRDefault="00B20E4C" w:rsidP="0042426E">
      <w:pPr>
        <w:pStyle w:val="ListParagraph"/>
        <w:numPr>
          <w:ilvl w:val="3"/>
          <w:numId w:val="1"/>
        </w:numPr>
      </w:pPr>
      <w:r w:rsidRPr="00B20E4C">
        <w:rPr>
          <w:noProof/>
          <w:u w:val="single"/>
        </w:rPr>
        <mc:AlternateContent>
          <mc:Choice Requires="wps">
            <w:drawing>
              <wp:anchor distT="0" distB="0" distL="114300" distR="114300" simplePos="0" relativeHeight="251677696" behindDoc="0" locked="0" layoutInCell="1" allowOverlap="1" wp14:anchorId="51DFECE0" wp14:editId="168F3E5F">
                <wp:simplePos x="0" y="0"/>
                <wp:positionH relativeFrom="column">
                  <wp:posOffset>-161925</wp:posOffset>
                </wp:positionH>
                <wp:positionV relativeFrom="paragraph">
                  <wp:posOffset>152400</wp:posOffset>
                </wp:positionV>
                <wp:extent cx="1047750" cy="1403985"/>
                <wp:effectExtent l="0" t="0" r="19050" b="228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403985"/>
                        </a:xfrm>
                        <a:prstGeom prst="rect">
                          <a:avLst/>
                        </a:prstGeom>
                        <a:solidFill>
                          <a:srgbClr val="FFFFFF"/>
                        </a:solidFill>
                        <a:ln w="9525">
                          <a:solidFill>
                            <a:srgbClr val="000000"/>
                          </a:solidFill>
                          <a:miter lim="800000"/>
                          <a:headEnd/>
                          <a:tailEnd/>
                        </a:ln>
                      </wps:spPr>
                      <wps:txbx>
                        <w:txbxContent>
                          <w:p w:rsidR="00B20E4C" w:rsidRPr="00B20E4C" w:rsidRDefault="00B20E4C">
                            <w:pPr>
                              <w:rPr>
                                <w:sz w:val="16"/>
                                <w:szCs w:val="16"/>
                              </w:rPr>
                            </w:pPr>
                            <w:r w:rsidRPr="00B20E4C">
                              <w:rPr>
                                <w:sz w:val="16"/>
                                <w:szCs w:val="16"/>
                              </w:rPr>
                              <w:t>Assumes population mobility</w:t>
                            </w:r>
                          </w:p>
                          <w:p w:rsidR="00B20E4C" w:rsidRPr="00B20E4C" w:rsidRDefault="00B20E4C">
                            <w:pPr>
                              <w:rPr>
                                <w:sz w:val="16"/>
                                <w:szCs w:val="16"/>
                              </w:rPr>
                            </w:pPr>
                            <w:r w:rsidRPr="00B20E4C">
                              <w:rPr>
                                <w:sz w:val="16"/>
                                <w:szCs w:val="16"/>
                              </w:rPr>
                              <w:t>Really only applies to police powers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12.75pt;margin-top:12pt;width:82.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">
                <v:textbox style="mso-fit-shape-to-text:t">
                  <w:txbxContent>
                    <w:p w:rsidR="00B20E4C" w:rsidRPr="00B20E4C" w:rsidRDefault="00B20E4C">
                      <w:pPr>
                        <w:rPr>
                          <w:sz w:val="16"/>
                          <w:szCs w:val="16"/>
                        </w:rPr>
                      </w:pPr>
                      <w:r w:rsidRPr="00B20E4C">
                        <w:rPr>
                          <w:sz w:val="16"/>
                          <w:szCs w:val="16"/>
                        </w:rPr>
                        <w:t>Assumes population mobility</w:t>
                      </w:r>
                    </w:p>
                    <w:p w:rsidR="00B20E4C" w:rsidRPr="00B20E4C" w:rsidRDefault="00B20E4C">
                      <w:pPr>
                        <w:rPr>
                          <w:sz w:val="16"/>
                          <w:szCs w:val="16"/>
                        </w:rPr>
                      </w:pPr>
                      <w:r w:rsidRPr="00B20E4C">
                        <w:rPr>
                          <w:sz w:val="16"/>
                          <w:szCs w:val="16"/>
                        </w:rPr>
                        <w:t>Really only applies to police powers</w:t>
                      </w:r>
                    </w:p>
                  </w:txbxContent>
                </v:textbox>
              </v:shape>
            </w:pict>
          </mc:Fallback>
        </mc:AlternateContent>
      </w:r>
      <w:r w:rsidR="0042426E" w:rsidRPr="009C3F44">
        <w:rPr>
          <w:u w:val="single"/>
        </w:rPr>
        <w:t>Individual Choice</w:t>
      </w:r>
      <w:r w:rsidR="00BA1810">
        <w:rPr>
          <w:u w:val="single"/>
        </w:rPr>
        <w:fldChar w:fldCharType="begin"/>
      </w:r>
      <w:r w:rsidR="00BA1810">
        <w:rPr>
          <w:u w:val="single"/>
        </w:rPr>
        <w:instrText xml:space="preserve"> XE "</w:instrText>
      </w:r>
      <w:r w:rsidR="00BA1810">
        <w:instrText>Individual Choice"</w:instrText>
      </w:r>
      <w:r w:rsidR="00BA1810">
        <w:rPr>
          <w:u w:val="single"/>
        </w:rPr>
        <w:instrText xml:space="preserve"> </w:instrText>
      </w:r>
      <w:r w:rsidR="00BA1810">
        <w:rPr>
          <w:u w:val="single"/>
        </w:rPr>
        <w:fldChar w:fldCharType="end"/>
      </w:r>
    </w:p>
    <w:p w:rsidR="001D3318" w:rsidRPr="009C3F44" w:rsidRDefault="0042426E" w:rsidP="001D3318">
      <w:pPr>
        <w:pStyle w:val="ListParagraph"/>
        <w:numPr>
          <w:ilvl w:val="4"/>
          <w:numId w:val="1"/>
        </w:numPr>
      </w:pPr>
      <w:r w:rsidRPr="009C3F44">
        <w:t>States give menu of options assuming mobile population</w:t>
      </w:r>
    </w:p>
    <w:p w:rsidR="0042426E" w:rsidRPr="009C3F44" w:rsidRDefault="0042426E" w:rsidP="0042426E">
      <w:pPr>
        <w:pStyle w:val="ListParagraph"/>
        <w:numPr>
          <w:ilvl w:val="4"/>
          <w:numId w:val="1"/>
        </w:numPr>
      </w:pPr>
      <w:r w:rsidRPr="009C3F44">
        <w:t xml:space="preserve">One state bans smoking 70/30, one does not 40/60 </w:t>
      </w:r>
      <w:r w:rsidRPr="009C3F44">
        <w:sym w:font="Wingdings" w:char="F0E0"/>
      </w:r>
      <w:r w:rsidRPr="009C3F44">
        <w:t xml:space="preserve"> Nationally 110/90</w:t>
      </w:r>
    </w:p>
    <w:p w:rsidR="0042426E" w:rsidRPr="009C3F44" w:rsidRDefault="0042426E" w:rsidP="0042426E">
      <w:pPr>
        <w:pStyle w:val="ListParagraph"/>
        <w:numPr>
          <w:ilvl w:val="5"/>
          <w:numId w:val="1"/>
        </w:numPr>
      </w:pPr>
      <w:r w:rsidRPr="009C3F44">
        <w:t xml:space="preserve">So if federal </w:t>
      </w:r>
      <w:r w:rsidRPr="009C3F44">
        <w:sym w:font="Wingdings" w:char="F0E0"/>
      </w:r>
      <w:r w:rsidRPr="009C3F44">
        <w:t xml:space="preserve"> 90 pissed off, if state </w:t>
      </w:r>
      <w:r w:rsidRPr="009C3F44">
        <w:sym w:font="Wingdings" w:char="F0E0"/>
      </w:r>
      <w:r w:rsidRPr="009C3F44">
        <w:t xml:space="preserve"> </w:t>
      </w:r>
      <w:r w:rsidR="002F16DA" w:rsidRPr="009C3F44">
        <w:t>70 pissed off (30 + 40)</w:t>
      </w:r>
    </w:p>
    <w:p w:rsidR="0042426E" w:rsidRPr="009C3F44" w:rsidRDefault="0042426E" w:rsidP="0042426E">
      <w:pPr>
        <w:pStyle w:val="ListParagraph"/>
        <w:numPr>
          <w:ilvl w:val="3"/>
          <w:numId w:val="1"/>
        </w:numPr>
      </w:pPr>
      <w:r w:rsidRPr="009C3F44">
        <w:rPr>
          <w:u w:val="single"/>
        </w:rPr>
        <w:t>Experimentation</w:t>
      </w:r>
      <w:r w:rsidR="00BA1810">
        <w:rPr>
          <w:u w:val="single"/>
        </w:rPr>
        <w:fldChar w:fldCharType="begin"/>
      </w:r>
      <w:r w:rsidR="00BA1810">
        <w:rPr>
          <w:u w:val="single"/>
        </w:rPr>
        <w:instrText xml:space="preserve"> XE "</w:instrText>
      </w:r>
      <w:r w:rsidR="00BA1810">
        <w:instrText>Experimentation"</w:instrText>
      </w:r>
      <w:r w:rsidR="00BA1810">
        <w:rPr>
          <w:u w:val="single"/>
        </w:rPr>
        <w:instrText xml:space="preserve"> </w:instrText>
      </w:r>
      <w:r w:rsidR="00BA1810">
        <w:rPr>
          <w:u w:val="single"/>
        </w:rPr>
        <w:fldChar w:fldCharType="end"/>
      </w:r>
      <w:r w:rsidR="00B20E4C">
        <w:t xml:space="preserve"> – Very similar to Individual Choice</w:t>
      </w:r>
      <w:r w:rsidR="00BA1810">
        <w:fldChar w:fldCharType="begin"/>
      </w:r>
      <w:r w:rsidR="00BA1810">
        <w:instrText xml:space="preserve"> XE "Individual Choice" </w:instrText>
      </w:r>
      <w:r w:rsidR="00BA1810">
        <w:fldChar w:fldCharType="end"/>
      </w:r>
    </w:p>
    <w:p w:rsidR="001D3318" w:rsidRPr="009C3F44" w:rsidRDefault="00241070" w:rsidP="001D3318">
      <w:pPr>
        <w:pStyle w:val="ListParagraph"/>
        <w:numPr>
          <w:ilvl w:val="4"/>
          <w:numId w:val="1"/>
        </w:numPr>
      </w:pPr>
      <w:r w:rsidRPr="009C3F44">
        <w:rPr>
          <w:i/>
        </w:rPr>
        <w:t>New State Ice</w:t>
      </w:r>
      <w:r w:rsidRPr="009C3F44">
        <w:t>, Brandeis dissenting – “Laboratories of experimentation</w:t>
      </w:r>
      <w:r w:rsidR="00BA1810">
        <w:fldChar w:fldCharType="begin"/>
      </w:r>
      <w:r w:rsidR="00BA1810">
        <w:instrText xml:space="preserve"> XE "Experimentation" </w:instrText>
      </w:r>
      <w:r w:rsidR="00BA1810">
        <w:fldChar w:fldCharType="end"/>
      </w:r>
      <w:r w:rsidRPr="009C3F44">
        <w:t>”</w:t>
      </w:r>
    </w:p>
    <w:p w:rsidR="00241070" w:rsidRPr="009C3F44" w:rsidRDefault="00241070" w:rsidP="001D3318">
      <w:pPr>
        <w:pStyle w:val="ListParagraph"/>
        <w:numPr>
          <w:ilvl w:val="4"/>
          <w:numId w:val="1"/>
        </w:numPr>
      </w:pPr>
      <w:r w:rsidRPr="009C3F44">
        <w:t>State policies can spread, then be adopted nationally later</w:t>
      </w:r>
    </w:p>
    <w:p w:rsidR="00241070" w:rsidRPr="009C3F44" w:rsidRDefault="00241070" w:rsidP="001D3318">
      <w:pPr>
        <w:pStyle w:val="ListParagraph"/>
        <w:numPr>
          <w:ilvl w:val="4"/>
          <w:numId w:val="1"/>
        </w:numPr>
      </w:pPr>
      <w:r w:rsidRPr="009C3F44">
        <w:t>States build on a floor of federal policy, articulates different mores, innovate</w:t>
      </w:r>
    </w:p>
    <w:p w:rsidR="0042426E" w:rsidRPr="009C3F44" w:rsidRDefault="00B20E4C" w:rsidP="0042426E">
      <w:pPr>
        <w:pStyle w:val="ListParagraph"/>
        <w:numPr>
          <w:ilvl w:val="3"/>
          <w:numId w:val="1"/>
        </w:numPr>
      </w:pPr>
      <w:r w:rsidRPr="00B20E4C">
        <w:rPr>
          <w:noProof/>
          <w:u w:val="single"/>
        </w:rPr>
        <mc:AlternateContent>
          <mc:Choice Requires="wps">
            <w:drawing>
              <wp:anchor distT="0" distB="0" distL="114300" distR="114300" simplePos="0" relativeHeight="251679744" behindDoc="0" locked="0" layoutInCell="1" allowOverlap="1" wp14:anchorId="2DC1F8E5" wp14:editId="0576291C">
                <wp:simplePos x="0" y="0"/>
                <wp:positionH relativeFrom="column">
                  <wp:posOffset>-161925</wp:posOffset>
                </wp:positionH>
                <wp:positionV relativeFrom="paragraph">
                  <wp:posOffset>-3810</wp:posOffset>
                </wp:positionV>
                <wp:extent cx="809625" cy="1403985"/>
                <wp:effectExtent l="0" t="0" r="28575" b="127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1403985"/>
                        </a:xfrm>
                        <a:prstGeom prst="rect">
                          <a:avLst/>
                        </a:prstGeom>
                        <a:solidFill>
                          <a:srgbClr val="FFFFFF"/>
                        </a:solidFill>
                        <a:ln w="9525">
                          <a:solidFill>
                            <a:srgbClr val="000000"/>
                          </a:solidFill>
                          <a:miter lim="800000"/>
                          <a:headEnd/>
                          <a:tailEnd/>
                        </a:ln>
                      </wps:spPr>
                      <wps:txbx>
                        <w:txbxContent>
                          <w:p w:rsidR="00B20E4C" w:rsidRPr="00B20E4C" w:rsidRDefault="00B20E4C">
                            <w:pPr>
                              <w:rPr>
                                <w:sz w:val="16"/>
                                <w:szCs w:val="16"/>
                              </w:rPr>
                            </w:pPr>
                            <w:r w:rsidRPr="00B20E4C">
                              <w:rPr>
                                <w:i/>
                                <w:sz w:val="16"/>
                                <w:szCs w:val="16"/>
                              </w:rPr>
                              <w:t>Lopez</w:t>
                            </w:r>
                            <w:r w:rsidRPr="00B20E4C">
                              <w:rPr>
                                <w:sz w:val="16"/>
                                <w:szCs w:val="16"/>
                              </w:rPr>
                              <w:t xml:space="preserve"> (Kennedy) – Keep the lines clear so we know what political parties are accountable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12.75pt;margin-top:-.3pt;width:63.7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">
                <v:textbox style="mso-fit-shape-to-text:t">
                  <w:txbxContent>
                    <w:p w:rsidR="00B20E4C" w:rsidRPr="00B20E4C" w:rsidRDefault="00B20E4C">
                      <w:pPr>
                        <w:rPr>
                          <w:sz w:val="16"/>
                          <w:szCs w:val="16"/>
                        </w:rPr>
                      </w:pPr>
                      <w:r w:rsidRPr="00B20E4C">
                        <w:rPr>
                          <w:i/>
                          <w:sz w:val="16"/>
                          <w:szCs w:val="16"/>
                        </w:rPr>
                        <w:t>Lopez</w:t>
                      </w:r>
                      <w:r w:rsidRPr="00B20E4C">
                        <w:rPr>
                          <w:sz w:val="16"/>
                          <w:szCs w:val="16"/>
                        </w:rPr>
                        <w:t xml:space="preserve"> (Kennedy) – Keep the lines clear so we know what political parties are accountable</w:t>
                      </w:r>
                    </w:p>
                  </w:txbxContent>
                </v:textbox>
              </v:shape>
            </w:pict>
          </mc:Fallback>
        </mc:AlternateContent>
      </w:r>
      <w:r w:rsidR="0042426E" w:rsidRPr="009C3F44">
        <w:rPr>
          <w:u w:val="single"/>
        </w:rPr>
        <w:t>Citizen Participation</w:t>
      </w:r>
      <w:r w:rsidR="00BA1810">
        <w:rPr>
          <w:u w:val="single"/>
        </w:rPr>
        <w:fldChar w:fldCharType="begin"/>
      </w:r>
      <w:r w:rsidR="00BA1810">
        <w:rPr>
          <w:u w:val="single"/>
        </w:rPr>
        <w:instrText xml:space="preserve"> XE "</w:instrText>
      </w:r>
      <w:r w:rsidR="00BA1810">
        <w:instrText>Participation"</w:instrText>
      </w:r>
      <w:r w:rsidR="00BA1810">
        <w:rPr>
          <w:u w:val="single"/>
        </w:rPr>
        <w:instrText xml:space="preserve"> </w:instrText>
      </w:r>
      <w:r w:rsidR="00BA1810">
        <w:rPr>
          <w:u w:val="single"/>
        </w:rPr>
        <w:fldChar w:fldCharType="end"/>
      </w:r>
    </w:p>
    <w:p w:rsidR="00241070" w:rsidRPr="009C3F44" w:rsidRDefault="00241070" w:rsidP="00241070">
      <w:pPr>
        <w:pStyle w:val="ListParagraph"/>
        <w:numPr>
          <w:ilvl w:val="4"/>
          <w:numId w:val="1"/>
        </w:numPr>
      </w:pPr>
      <w:r w:rsidRPr="009C3F44">
        <w:t>States are more approachable than feds, more responsive to local issues</w:t>
      </w:r>
    </w:p>
    <w:p w:rsidR="00241070" w:rsidRPr="009C3F44" w:rsidRDefault="00241070" w:rsidP="00241070">
      <w:pPr>
        <w:pStyle w:val="ListParagraph"/>
        <w:numPr>
          <w:ilvl w:val="4"/>
          <w:numId w:val="1"/>
        </w:numPr>
      </w:pPr>
      <w:r w:rsidRPr="009C3F44">
        <w:t>Easier to pass a local ordinance</w:t>
      </w:r>
      <w:r w:rsidR="00BA1810">
        <w:fldChar w:fldCharType="begin"/>
      </w:r>
      <w:r w:rsidR="00BA1810">
        <w:instrText xml:space="preserve"> XE "Ordinance" </w:instrText>
      </w:r>
      <w:r w:rsidR="00BA1810">
        <w:fldChar w:fldCharType="end"/>
      </w:r>
      <w:r w:rsidRPr="009C3F44">
        <w:t>, or statute</w:t>
      </w:r>
    </w:p>
    <w:p w:rsidR="0042426E" w:rsidRPr="009C3F44" w:rsidRDefault="0042426E" w:rsidP="0042426E">
      <w:pPr>
        <w:pStyle w:val="ListParagraph"/>
        <w:numPr>
          <w:ilvl w:val="3"/>
          <w:numId w:val="1"/>
        </w:numPr>
      </w:pPr>
      <w:r w:rsidRPr="009C3F44">
        <w:rPr>
          <w:u w:val="single"/>
        </w:rPr>
        <w:t>Prevent Tyranny</w:t>
      </w:r>
      <w:r w:rsidR="00BA1810">
        <w:rPr>
          <w:u w:val="single"/>
        </w:rPr>
        <w:fldChar w:fldCharType="begin"/>
      </w:r>
      <w:r w:rsidR="00BA1810">
        <w:rPr>
          <w:u w:val="single"/>
        </w:rPr>
        <w:instrText xml:space="preserve"> XE "</w:instrText>
      </w:r>
      <w:r w:rsidR="00BA1810">
        <w:instrText>Tyranny"</w:instrText>
      </w:r>
      <w:r w:rsidR="00BA1810">
        <w:rPr>
          <w:u w:val="single"/>
        </w:rPr>
        <w:instrText xml:space="preserve"> </w:instrText>
      </w:r>
      <w:r w:rsidR="00BA1810">
        <w:rPr>
          <w:u w:val="single"/>
        </w:rPr>
        <w:fldChar w:fldCharType="end"/>
      </w:r>
    </w:p>
    <w:p w:rsidR="00241070" w:rsidRPr="009C3F44" w:rsidRDefault="00241070" w:rsidP="00241070">
      <w:pPr>
        <w:pStyle w:val="ListParagraph"/>
        <w:numPr>
          <w:ilvl w:val="4"/>
          <w:numId w:val="1"/>
        </w:numPr>
      </w:pPr>
      <w:r w:rsidRPr="009C3F44">
        <w:t>Separate sovereign</w:t>
      </w:r>
      <w:r w:rsidR="00BA1810">
        <w:fldChar w:fldCharType="begin"/>
      </w:r>
      <w:r w:rsidR="00BA1810">
        <w:instrText xml:space="preserve"> XE "Sovereign" </w:instrText>
      </w:r>
      <w:r w:rsidR="00BA1810">
        <w:fldChar w:fldCharType="end"/>
      </w:r>
      <w:r w:rsidRPr="009C3F44">
        <w:t xml:space="preserve"> is better able to stand up to the other than individuals</w:t>
      </w:r>
    </w:p>
    <w:p w:rsidR="00241070" w:rsidRPr="009C3F44" w:rsidRDefault="00241070" w:rsidP="00241070">
      <w:pPr>
        <w:pStyle w:val="ListParagraph"/>
        <w:numPr>
          <w:ilvl w:val="4"/>
          <w:numId w:val="1"/>
        </w:numPr>
      </w:pPr>
      <w:r w:rsidRPr="009C3F44">
        <w:t>E.g. D.C. has problems because it doesn’t have sovereign</w:t>
      </w:r>
      <w:r w:rsidR="00BA1810">
        <w:fldChar w:fldCharType="begin"/>
      </w:r>
      <w:r w:rsidR="00BA1810">
        <w:instrText xml:space="preserve"> XE "Sovereign" </w:instrText>
      </w:r>
      <w:r w:rsidR="00BA1810">
        <w:fldChar w:fldCharType="end"/>
      </w:r>
      <w:r w:rsidRPr="009C3F44">
        <w:t xml:space="preserve"> status</w:t>
      </w:r>
    </w:p>
    <w:p w:rsidR="00241070" w:rsidRPr="009C3F44" w:rsidRDefault="00241070" w:rsidP="00241070">
      <w:pPr>
        <w:pStyle w:val="ListParagraph"/>
        <w:numPr>
          <w:ilvl w:val="4"/>
          <w:numId w:val="1"/>
        </w:numPr>
      </w:pPr>
      <w:r w:rsidRPr="009C3F44">
        <w:t>Role of states asserting communal rights</w:t>
      </w:r>
      <w:r w:rsidR="00BA1810">
        <w:fldChar w:fldCharType="begin"/>
      </w:r>
      <w:r w:rsidR="00BA1810">
        <w:instrText xml:space="preserve"> XE "Rights" </w:instrText>
      </w:r>
      <w:r w:rsidR="00BA1810">
        <w:fldChar w:fldCharType="end"/>
      </w:r>
      <w:r w:rsidRPr="009C3F44">
        <w:t xml:space="preserve"> (think Yucca Mountain)</w:t>
      </w:r>
    </w:p>
    <w:p w:rsidR="00241070" w:rsidRPr="009C3F44" w:rsidRDefault="00241070" w:rsidP="00241070">
      <w:pPr>
        <w:pStyle w:val="ListParagraph"/>
        <w:numPr>
          <w:ilvl w:val="4"/>
          <w:numId w:val="1"/>
        </w:numPr>
      </w:pPr>
      <w:r w:rsidRPr="009C3F44">
        <w:t xml:space="preserve">States interact with administrative agencies </w:t>
      </w:r>
      <w:r w:rsidRPr="009C3F44">
        <w:sym w:font="Wingdings" w:char="F0E0"/>
      </w:r>
      <w:r w:rsidRPr="009C3F44">
        <w:t xml:space="preserve"> federalism</w:t>
      </w:r>
      <w:r w:rsidR="00BA1810">
        <w:fldChar w:fldCharType="begin"/>
      </w:r>
      <w:r w:rsidR="00BA1810">
        <w:instrText xml:space="preserve"> XE "Federalism" </w:instrText>
      </w:r>
      <w:r w:rsidR="00BA1810">
        <w:fldChar w:fldCharType="end"/>
      </w:r>
      <w:r w:rsidRPr="009C3F44">
        <w:t xml:space="preserve"> and SOP</w:t>
      </w:r>
      <w:r w:rsidR="00BA1810">
        <w:fldChar w:fldCharType="begin"/>
      </w:r>
      <w:r w:rsidR="00BA1810">
        <w:instrText xml:space="preserve"> XE "Separation of Powers" </w:instrText>
      </w:r>
      <w:r w:rsidR="00BA1810">
        <w:fldChar w:fldCharType="end"/>
      </w:r>
    </w:p>
    <w:p w:rsidR="00241070" w:rsidRPr="009C3F44" w:rsidRDefault="00241070" w:rsidP="00241070">
      <w:pPr>
        <w:pStyle w:val="ListParagraph"/>
        <w:numPr>
          <w:ilvl w:val="3"/>
          <w:numId w:val="1"/>
        </w:numPr>
      </w:pPr>
      <w:r w:rsidRPr="009C3F44">
        <w:t>NOTE: We may be so integrated that these values aren’t what they once were</w:t>
      </w:r>
    </w:p>
    <w:p w:rsidR="006F55BD" w:rsidRPr="009C3F44" w:rsidRDefault="006F55BD" w:rsidP="006F55BD">
      <w:pPr>
        <w:pStyle w:val="ListParagraph"/>
        <w:numPr>
          <w:ilvl w:val="2"/>
          <w:numId w:val="1"/>
        </w:numPr>
      </w:pPr>
      <w:r w:rsidRPr="009C3F44">
        <w:rPr>
          <w:b/>
        </w:rPr>
        <w:t>Necessary and Proper Clause</w:t>
      </w:r>
      <w:r w:rsidR="00BA1810">
        <w:rPr>
          <w:b/>
        </w:rPr>
        <w:fldChar w:fldCharType="begin"/>
      </w:r>
      <w:r w:rsidR="00BA1810">
        <w:rPr>
          <w:b/>
        </w:rPr>
        <w:instrText xml:space="preserve"> XE "</w:instrText>
      </w:r>
      <w:r w:rsidR="00BA1810">
        <w:instrText>Necessary and Proper Clause"</w:instrText>
      </w:r>
      <w:r w:rsidR="00BA1810">
        <w:rPr>
          <w:b/>
        </w:rPr>
        <w:instrText xml:space="preserve"> </w:instrText>
      </w:r>
      <w:r w:rsidR="00BA1810">
        <w:rPr>
          <w:b/>
        </w:rPr>
        <w:fldChar w:fldCharType="end"/>
      </w:r>
    </w:p>
    <w:p w:rsidR="006F55BD" w:rsidRPr="009C3F44" w:rsidRDefault="006F55BD" w:rsidP="006F55BD">
      <w:pPr>
        <w:pStyle w:val="ListParagraph"/>
        <w:numPr>
          <w:ilvl w:val="3"/>
          <w:numId w:val="1"/>
        </w:numPr>
      </w:pPr>
      <w:r w:rsidRPr="009C3F44">
        <w:t xml:space="preserve">If the </w:t>
      </w:r>
      <w:r w:rsidRPr="009C3F44">
        <w:rPr>
          <w:u w:val="single"/>
        </w:rPr>
        <w:t>end</w:t>
      </w:r>
      <w:r w:rsidR="00BA1810">
        <w:rPr>
          <w:u w:val="single"/>
        </w:rPr>
        <w:fldChar w:fldCharType="begin"/>
      </w:r>
      <w:r w:rsidR="00BA1810">
        <w:rPr>
          <w:u w:val="single"/>
        </w:rPr>
        <w:instrText xml:space="preserve"> XE "</w:instrText>
      </w:r>
      <w:r w:rsidR="00BA1810">
        <w:instrText>Ends"</w:instrText>
      </w:r>
      <w:r w:rsidR="00BA1810">
        <w:rPr>
          <w:u w:val="single"/>
        </w:rPr>
        <w:instrText xml:space="preserve"> </w:instrText>
      </w:r>
      <w:r w:rsidR="00BA1810">
        <w:rPr>
          <w:u w:val="single"/>
        </w:rPr>
        <w:fldChar w:fldCharType="end"/>
      </w:r>
      <w:r w:rsidRPr="009C3F44">
        <w:rPr>
          <w:u w:val="single"/>
        </w:rPr>
        <w:t xml:space="preserve"> is within the Constitution</w:t>
      </w:r>
      <w:r w:rsidRPr="009C3F44">
        <w:t>, and the means</w:t>
      </w:r>
      <w:r w:rsidR="00BA1810">
        <w:fldChar w:fldCharType="begin"/>
      </w:r>
      <w:r w:rsidR="00BA1810">
        <w:instrText xml:space="preserve"> XE "Means" </w:instrText>
      </w:r>
      <w:r w:rsidR="00BA1810">
        <w:fldChar w:fldCharType="end"/>
      </w:r>
      <w:r w:rsidRPr="009C3F44">
        <w:t xml:space="preserve"> is </w:t>
      </w:r>
      <w:r w:rsidRPr="009C3F44">
        <w:rPr>
          <w:u w:val="single"/>
        </w:rPr>
        <w:t>plainly adapted to that end</w:t>
      </w:r>
      <w:r w:rsidRPr="009C3F44">
        <w:t xml:space="preserve"> and is consistent with the Constitution </w:t>
      </w:r>
      <w:r w:rsidRPr="009C3F44">
        <w:sym w:font="Wingdings" w:char="F0E0"/>
      </w:r>
      <w:r w:rsidRPr="009C3F44">
        <w:t xml:space="preserve"> Constitutional (</w:t>
      </w:r>
      <w:r w:rsidRPr="009C3F44">
        <w:rPr>
          <w:i/>
        </w:rPr>
        <w:t>McCulloch</w:t>
      </w:r>
      <w:r w:rsidR="00BA1810">
        <w:rPr>
          <w:i/>
        </w:rPr>
        <w:fldChar w:fldCharType="begin"/>
      </w:r>
      <w:r w:rsidR="00BA1810">
        <w:rPr>
          <w:i/>
        </w:rPr>
        <w:instrText xml:space="preserve"> XE "</w:instrText>
      </w:r>
      <w:r w:rsidR="00BA1810">
        <w:instrText>McCulloch v. Maryland"</w:instrText>
      </w:r>
      <w:r w:rsidR="00BA1810">
        <w:rPr>
          <w:i/>
        </w:rPr>
        <w:instrText xml:space="preserve"> </w:instrText>
      </w:r>
      <w:r w:rsidR="00BA1810">
        <w:rPr>
          <w:i/>
        </w:rPr>
        <w:fldChar w:fldCharType="end"/>
      </w:r>
      <w:r w:rsidRPr="009C3F44">
        <w:t>, 1819)</w:t>
      </w:r>
    </w:p>
    <w:p w:rsidR="0001056C" w:rsidRPr="009C3F44" w:rsidRDefault="0001056C" w:rsidP="0001056C">
      <w:pPr>
        <w:pStyle w:val="ListParagraph"/>
        <w:numPr>
          <w:ilvl w:val="4"/>
          <w:numId w:val="1"/>
        </w:numPr>
      </w:pPr>
      <w:r w:rsidRPr="009C3F44">
        <w:t>BUT Court will strike down pretextual use of N&amp;PC</w:t>
      </w:r>
      <w:r w:rsidR="00BA1810">
        <w:fldChar w:fldCharType="begin"/>
      </w:r>
      <w:r w:rsidR="00BA1810">
        <w:instrText xml:space="preserve"> XE "Necessary and Proper Clause" </w:instrText>
      </w:r>
      <w:r w:rsidR="00BA1810">
        <w:fldChar w:fldCharType="end"/>
      </w:r>
      <w:r w:rsidRPr="009C3F44">
        <w:t xml:space="preserve"> (</w:t>
      </w:r>
      <w:r w:rsidRPr="009C3F44">
        <w:rPr>
          <w:i/>
        </w:rPr>
        <w:t>McCulloch</w:t>
      </w:r>
      <w:r w:rsidR="00BA1810">
        <w:rPr>
          <w:i/>
        </w:rPr>
        <w:fldChar w:fldCharType="begin"/>
      </w:r>
      <w:r w:rsidR="00BA1810">
        <w:rPr>
          <w:i/>
        </w:rPr>
        <w:instrText xml:space="preserve"> XE "</w:instrText>
      </w:r>
      <w:r w:rsidR="00BA1810">
        <w:instrText>McCulloch v. Maryland"</w:instrText>
      </w:r>
      <w:r w:rsidR="00BA1810">
        <w:rPr>
          <w:i/>
        </w:rPr>
        <w:instrText xml:space="preserve"> </w:instrText>
      </w:r>
      <w:r w:rsidR="00BA1810">
        <w:rPr>
          <w:i/>
        </w:rPr>
        <w:fldChar w:fldCharType="end"/>
      </w:r>
      <w:r w:rsidRPr="009C3F44">
        <w:t>)</w:t>
      </w:r>
    </w:p>
    <w:p w:rsidR="00C51D02" w:rsidRPr="009C3F44" w:rsidRDefault="003C3D31" w:rsidP="00C51D02">
      <w:pPr>
        <w:pStyle w:val="ListParagraph"/>
        <w:numPr>
          <w:ilvl w:val="3"/>
          <w:numId w:val="1"/>
        </w:numPr>
      </w:pPr>
      <w:r w:rsidRPr="009C3F44">
        <w:rPr>
          <w:i/>
        </w:rPr>
        <w:t>See Com</w:t>
      </w:r>
      <w:r w:rsidR="00C51D02" w:rsidRPr="009C3F44">
        <w:rPr>
          <w:i/>
        </w:rPr>
        <w:t>stock</w:t>
      </w:r>
      <w:r w:rsidR="00BA1810">
        <w:rPr>
          <w:i/>
        </w:rPr>
        <w:fldChar w:fldCharType="begin"/>
      </w:r>
      <w:r w:rsidR="00BA1810">
        <w:rPr>
          <w:i/>
        </w:rPr>
        <w:instrText xml:space="preserve"> XE "</w:instrText>
      </w:r>
      <w:r w:rsidR="00BA1810">
        <w:instrText>Comstock"</w:instrText>
      </w:r>
      <w:r w:rsidR="00BA1810">
        <w:rPr>
          <w:i/>
        </w:rPr>
        <w:instrText xml:space="preserve"> </w:instrText>
      </w:r>
      <w:r w:rsidR="00BA1810">
        <w:rPr>
          <w:i/>
        </w:rPr>
        <w:fldChar w:fldCharType="end"/>
      </w:r>
      <w:r w:rsidR="00C51D02" w:rsidRPr="009C3F44">
        <w:t xml:space="preserve"> (2000) – Upheld civil commitment of “sexually dangerous persons” on say so of the AG under N&amp;PC</w:t>
      </w:r>
      <w:r w:rsidR="00BA1810">
        <w:fldChar w:fldCharType="begin"/>
      </w:r>
      <w:r w:rsidR="00BA1810">
        <w:instrText xml:space="preserve"> XE "Necessary and Proper Clause" </w:instrText>
      </w:r>
      <w:r w:rsidR="00BA1810">
        <w:fldChar w:fldCharType="end"/>
      </w:r>
    </w:p>
    <w:p w:rsidR="0042426E" w:rsidRPr="009C3F44" w:rsidRDefault="0042426E" w:rsidP="0042426E">
      <w:pPr>
        <w:pStyle w:val="ListParagraph"/>
        <w:numPr>
          <w:ilvl w:val="2"/>
          <w:numId w:val="1"/>
        </w:numPr>
      </w:pPr>
      <w:r w:rsidRPr="009C3F44">
        <w:rPr>
          <w:b/>
        </w:rPr>
        <w:t>Commerce Clause</w:t>
      </w:r>
      <w:r w:rsidR="00BA1810">
        <w:rPr>
          <w:b/>
        </w:rPr>
        <w:fldChar w:fldCharType="begin"/>
      </w:r>
      <w:r w:rsidR="00BA1810">
        <w:rPr>
          <w:b/>
        </w:rPr>
        <w:instrText xml:space="preserve"> XE "</w:instrText>
      </w:r>
      <w:r w:rsidR="00BA1810">
        <w:instrText>Commerce Clause"</w:instrText>
      </w:r>
      <w:r w:rsidR="00BA1810">
        <w:rPr>
          <w:b/>
        </w:rPr>
        <w:instrText xml:space="preserve"> </w:instrText>
      </w:r>
      <w:r w:rsidR="00BA1810">
        <w:rPr>
          <w:b/>
        </w:rPr>
        <w:fldChar w:fldCharType="end"/>
      </w:r>
    </w:p>
    <w:p w:rsidR="003170C6" w:rsidRPr="009C3F44" w:rsidRDefault="003170C6" w:rsidP="003170C6">
      <w:pPr>
        <w:pStyle w:val="ListParagraph"/>
        <w:numPr>
          <w:ilvl w:val="3"/>
          <w:numId w:val="1"/>
        </w:numPr>
      </w:pPr>
      <w:r w:rsidRPr="009C3F44">
        <w:t>Congress CC</w:t>
      </w:r>
      <w:r w:rsidR="00BA1810">
        <w:fldChar w:fldCharType="begin"/>
      </w:r>
      <w:r w:rsidR="00BA1810">
        <w:instrText xml:space="preserve"> XE "Commerce Clause" </w:instrText>
      </w:r>
      <w:r w:rsidR="00BA1810">
        <w:fldChar w:fldCharType="end"/>
      </w:r>
      <w:r w:rsidRPr="009C3F44">
        <w:t xml:space="preserve"> power is plenary</w:t>
      </w:r>
      <w:r w:rsidR="00BA1810">
        <w:fldChar w:fldCharType="begin"/>
      </w:r>
      <w:r w:rsidR="00BA1810">
        <w:instrText xml:space="preserve"> XE "Plenary" </w:instrText>
      </w:r>
      <w:r w:rsidR="00BA1810">
        <w:fldChar w:fldCharType="end"/>
      </w:r>
      <w:r w:rsidRPr="009C3F44">
        <w:t xml:space="preserve"> (unlimited) – has political</w:t>
      </w:r>
      <w:r w:rsidR="00BA1810">
        <w:fldChar w:fldCharType="begin"/>
      </w:r>
      <w:r w:rsidR="00BA1810">
        <w:instrText xml:space="preserve"> XE "Political" </w:instrText>
      </w:r>
      <w:r w:rsidR="00BA1810">
        <w:fldChar w:fldCharType="end"/>
      </w:r>
      <w:r w:rsidRPr="009C3F44">
        <w:t xml:space="preserve"> check</w:t>
      </w:r>
      <w:r w:rsidR="00BA1810">
        <w:fldChar w:fldCharType="begin"/>
      </w:r>
      <w:r w:rsidR="00BA1810">
        <w:instrText xml:space="preserve"> XE "Political Check" </w:instrText>
      </w:r>
      <w:r w:rsidR="00BA1810">
        <w:fldChar w:fldCharType="end"/>
      </w:r>
      <w:r w:rsidRPr="009C3F44">
        <w:t xml:space="preserve"> (</w:t>
      </w:r>
      <w:r w:rsidRPr="009C3F44">
        <w:rPr>
          <w:i/>
        </w:rPr>
        <w:t>Gibbons</w:t>
      </w:r>
      <w:r w:rsidR="00BA1810">
        <w:rPr>
          <w:i/>
        </w:rPr>
        <w:fldChar w:fldCharType="begin"/>
      </w:r>
      <w:r w:rsidR="00BA1810">
        <w:rPr>
          <w:i/>
        </w:rPr>
        <w:instrText xml:space="preserve"> XE "</w:instrText>
      </w:r>
      <w:r w:rsidR="00BA1810">
        <w:instrText>Gibbons v. Ogden"</w:instrText>
      </w:r>
      <w:r w:rsidR="00BA1810">
        <w:rPr>
          <w:i/>
        </w:rPr>
        <w:instrText xml:space="preserve"> </w:instrText>
      </w:r>
      <w:r w:rsidR="00BA1810">
        <w:rPr>
          <w:i/>
        </w:rPr>
        <w:fldChar w:fldCharType="end"/>
      </w:r>
      <w:r w:rsidRPr="009C3F44">
        <w:t xml:space="preserve">; </w:t>
      </w:r>
      <w:r w:rsidRPr="009C3F44">
        <w:rPr>
          <w:i/>
        </w:rPr>
        <w:t>Darby</w:t>
      </w:r>
      <w:r w:rsidR="00BA1810">
        <w:rPr>
          <w:i/>
        </w:rPr>
        <w:fldChar w:fldCharType="begin"/>
      </w:r>
      <w:r w:rsidR="00BA1810">
        <w:rPr>
          <w:i/>
        </w:rPr>
        <w:instrText xml:space="preserve"> XE "</w:instrText>
      </w:r>
      <w:r w:rsidR="00BA1810">
        <w:instrText>Darby"</w:instrText>
      </w:r>
      <w:r w:rsidR="00BA1810">
        <w:rPr>
          <w:i/>
        </w:rPr>
        <w:instrText xml:space="preserve"> </w:instrText>
      </w:r>
      <w:r w:rsidR="00BA1810">
        <w:rPr>
          <w:i/>
        </w:rPr>
        <w:fldChar w:fldCharType="end"/>
      </w:r>
      <w:r w:rsidRPr="009C3F44">
        <w:t>)</w:t>
      </w:r>
    </w:p>
    <w:p w:rsidR="003170C6" w:rsidRPr="009C3F44" w:rsidRDefault="00A00C14" w:rsidP="00A00C14">
      <w:pPr>
        <w:pStyle w:val="ListParagraph"/>
        <w:numPr>
          <w:ilvl w:val="4"/>
          <w:numId w:val="1"/>
        </w:numPr>
      </w:pPr>
      <w:r w:rsidRPr="009C3F44">
        <w:t>Court doesn’t look at Congress’s motives</w:t>
      </w:r>
    </w:p>
    <w:p w:rsidR="00160F2B" w:rsidRPr="009C3F44" w:rsidRDefault="00160F2B" w:rsidP="00160F2B">
      <w:pPr>
        <w:pStyle w:val="ListParagraph"/>
        <w:numPr>
          <w:ilvl w:val="3"/>
          <w:numId w:val="1"/>
        </w:numPr>
      </w:pPr>
      <w:r w:rsidRPr="009C3F44">
        <w:t>Analysis</w:t>
      </w:r>
      <w:r w:rsidR="00FA0C26" w:rsidRPr="009C3F44">
        <w:t xml:space="preserve"> – (Shadows of the old direct/indirect </w:t>
      </w:r>
      <w:r w:rsidR="007A4EEA" w:rsidRPr="009C3F44">
        <w:t xml:space="preserve">flow/out-of-flow </w:t>
      </w:r>
      <w:r w:rsidR="00FA0C26" w:rsidRPr="009C3F44">
        <w:t>distinction</w:t>
      </w:r>
      <w:r w:rsidR="007A4EEA" w:rsidRPr="009C3F44">
        <w:t>s</w:t>
      </w:r>
      <w:r w:rsidR="00FA0C26" w:rsidRPr="009C3F44">
        <w:t>)</w:t>
      </w:r>
    </w:p>
    <w:p w:rsidR="00160F2B" w:rsidRPr="009C3F44" w:rsidRDefault="00160F2B" w:rsidP="00160F2B">
      <w:pPr>
        <w:pStyle w:val="ListParagraph"/>
        <w:numPr>
          <w:ilvl w:val="4"/>
          <w:numId w:val="1"/>
        </w:numPr>
      </w:pPr>
      <w:r w:rsidRPr="009C3F44">
        <w:lastRenderedPageBreak/>
        <w:t>Channels of Interstate Commerce</w:t>
      </w:r>
      <w:r w:rsidR="00BA1810">
        <w:fldChar w:fldCharType="begin"/>
      </w:r>
      <w:r w:rsidR="00BA1810">
        <w:instrText xml:space="preserve"> XE "Channels of Interstate Commerce" </w:instrText>
      </w:r>
      <w:r w:rsidR="00BA1810">
        <w:fldChar w:fldCharType="end"/>
      </w:r>
      <w:r w:rsidRPr="009C3F44">
        <w:t xml:space="preserve"> (</w:t>
      </w:r>
      <w:r w:rsidRPr="009C3F44">
        <w:rPr>
          <w:i/>
        </w:rPr>
        <w:t>Gibbons</w:t>
      </w:r>
      <w:r w:rsidR="00BA1810">
        <w:rPr>
          <w:i/>
        </w:rPr>
        <w:fldChar w:fldCharType="begin"/>
      </w:r>
      <w:r w:rsidR="00BA1810">
        <w:rPr>
          <w:i/>
        </w:rPr>
        <w:instrText xml:space="preserve"> XE "</w:instrText>
      </w:r>
      <w:r w:rsidR="00BA1810">
        <w:instrText>Gibbons v. Ogden"</w:instrText>
      </w:r>
      <w:r w:rsidR="00BA1810">
        <w:rPr>
          <w:i/>
        </w:rPr>
        <w:instrText xml:space="preserve"> </w:instrText>
      </w:r>
      <w:r w:rsidR="00BA1810">
        <w:rPr>
          <w:i/>
        </w:rPr>
        <w:fldChar w:fldCharType="end"/>
      </w:r>
      <w:r w:rsidRPr="009C3F44">
        <w:rPr>
          <w:i/>
        </w:rPr>
        <w:t xml:space="preserve"> v. Ogden/Darby</w:t>
      </w:r>
      <w:r w:rsidR="00BA1810">
        <w:rPr>
          <w:i/>
        </w:rPr>
        <w:fldChar w:fldCharType="begin"/>
      </w:r>
      <w:r w:rsidR="00BA1810">
        <w:rPr>
          <w:i/>
        </w:rPr>
        <w:instrText xml:space="preserve"> XE "</w:instrText>
      </w:r>
      <w:r w:rsidR="00BA1810">
        <w:instrText>Darby"</w:instrText>
      </w:r>
      <w:r w:rsidR="00BA1810">
        <w:rPr>
          <w:i/>
        </w:rPr>
        <w:instrText xml:space="preserve"> </w:instrText>
      </w:r>
      <w:r w:rsidR="00BA1810">
        <w:rPr>
          <w:i/>
        </w:rPr>
        <w:fldChar w:fldCharType="end"/>
      </w:r>
      <w:r w:rsidRPr="009C3F44">
        <w:t>/</w:t>
      </w:r>
      <w:r w:rsidRPr="009C3F44">
        <w:rPr>
          <w:i/>
        </w:rPr>
        <w:t>Heart of Atlanta</w:t>
      </w:r>
      <w:r w:rsidR="00BA1810">
        <w:rPr>
          <w:i/>
        </w:rPr>
        <w:fldChar w:fldCharType="begin"/>
      </w:r>
      <w:r w:rsidR="00BA1810">
        <w:rPr>
          <w:i/>
        </w:rPr>
        <w:instrText xml:space="preserve"> XE "</w:instrText>
      </w:r>
      <w:r w:rsidR="00BA1810">
        <w:instrText>Heart of Atlanta"</w:instrText>
      </w:r>
      <w:r w:rsidR="00BA1810">
        <w:rPr>
          <w:i/>
        </w:rPr>
        <w:instrText xml:space="preserve"> </w:instrText>
      </w:r>
      <w:r w:rsidR="00BA1810">
        <w:rPr>
          <w:i/>
        </w:rPr>
        <w:fldChar w:fldCharType="end"/>
      </w:r>
      <w:r w:rsidRPr="009C3F44">
        <w:t>)</w:t>
      </w:r>
    </w:p>
    <w:p w:rsidR="00160F2B" w:rsidRPr="009C3F44" w:rsidRDefault="00160F2B" w:rsidP="00160F2B">
      <w:pPr>
        <w:pStyle w:val="ListParagraph"/>
        <w:numPr>
          <w:ilvl w:val="4"/>
          <w:numId w:val="1"/>
        </w:numPr>
      </w:pPr>
      <w:r w:rsidRPr="009C3F44">
        <w:t>Instrumentalities of Interstate Commerce</w:t>
      </w:r>
      <w:r w:rsidR="00BA1810">
        <w:fldChar w:fldCharType="begin"/>
      </w:r>
      <w:r w:rsidR="00BA1810">
        <w:instrText xml:space="preserve"> XE "Instrumentalities of Interstate Commerce" </w:instrText>
      </w:r>
      <w:r w:rsidR="00BA1810">
        <w:fldChar w:fldCharType="end"/>
      </w:r>
      <w:r w:rsidRPr="009C3F44">
        <w:t>, or Persons or Things in Interstate Commerce</w:t>
      </w:r>
      <w:r w:rsidR="00BA1810">
        <w:fldChar w:fldCharType="begin"/>
      </w:r>
      <w:r w:rsidR="00BA1810">
        <w:instrText xml:space="preserve"> XE "Persons or Things in Interstate Commerce" </w:instrText>
      </w:r>
      <w:r w:rsidR="00BA1810">
        <w:fldChar w:fldCharType="end"/>
      </w:r>
      <w:r w:rsidRPr="009C3F44">
        <w:t xml:space="preserve"> (Trucks, Boats, Cars, Trains)</w:t>
      </w:r>
      <w:r w:rsidR="00656899" w:rsidRPr="009C3F44">
        <w:t xml:space="preserve"> (</w:t>
      </w:r>
      <w:r w:rsidR="00656899" w:rsidRPr="009C3F44">
        <w:rPr>
          <w:i/>
        </w:rPr>
        <w:t>J&amp;L</w:t>
      </w:r>
      <w:r w:rsidR="00BA1810">
        <w:rPr>
          <w:i/>
        </w:rPr>
        <w:fldChar w:fldCharType="begin"/>
      </w:r>
      <w:r w:rsidR="00BA1810">
        <w:rPr>
          <w:i/>
        </w:rPr>
        <w:instrText xml:space="preserve"> XE "</w:instrText>
      </w:r>
      <w:r w:rsidR="00BA1810">
        <w:instrText>J&amp;L Steel"</w:instrText>
      </w:r>
      <w:r w:rsidR="00BA1810">
        <w:rPr>
          <w:i/>
        </w:rPr>
        <w:instrText xml:space="preserve"> </w:instrText>
      </w:r>
      <w:r w:rsidR="00BA1810">
        <w:rPr>
          <w:i/>
        </w:rPr>
        <w:fldChar w:fldCharType="end"/>
      </w:r>
      <w:r w:rsidR="00656899" w:rsidRPr="009C3F44">
        <w:rPr>
          <w:i/>
        </w:rPr>
        <w:t xml:space="preserve"> Steel</w:t>
      </w:r>
      <w:r w:rsidR="00BA1810">
        <w:rPr>
          <w:i/>
        </w:rPr>
        <w:fldChar w:fldCharType="begin"/>
      </w:r>
      <w:r w:rsidR="00BA1810">
        <w:rPr>
          <w:i/>
        </w:rPr>
        <w:instrText xml:space="preserve"> XE "</w:instrText>
      </w:r>
      <w:r w:rsidR="00BA1810">
        <w:instrText>Steel"</w:instrText>
      </w:r>
      <w:r w:rsidR="00BA1810">
        <w:rPr>
          <w:i/>
        </w:rPr>
        <w:instrText xml:space="preserve"> </w:instrText>
      </w:r>
      <w:r w:rsidR="00BA1810">
        <w:rPr>
          <w:i/>
        </w:rPr>
        <w:fldChar w:fldCharType="end"/>
      </w:r>
      <w:r w:rsidR="00656899" w:rsidRPr="009C3F44">
        <w:t>, Breyer</w:t>
      </w:r>
      <w:r w:rsidR="00BA1810">
        <w:fldChar w:fldCharType="begin"/>
      </w:r>
      <w:r w:rsidR="00BA1810">
        <w:instrText xml:space="preserve"> XE "Breyer" </w:instrText>
      </w:r>
      <w:r w:rsidR="00BA1810">
        <w:fldChar w:fldCharType="end"/>
      </w:r>
      <w:r w:rsidR="00656899" w:rsidRPr="009C3F44">
        <w:t xml:space="preserve"> dissent in </w:t>
      </w:r>
      <w:r w:rsidR="00656899" w:rsidRPr="009C3F44">
        <w:rPr>
          <w:i/>
        </w:rPr>
        <w:t>Lopez</w:t>
      </w:r>
      <w:r w:rsidR="00BA1810">
        <w:rPr>
          <w:i/>
        </w:rPr>
        <w:fldChar w:fldCharType="begin"/>
      </w:r>
      <w:r w:rsidR="00BA1810">
        <w:rPr>
          <w:i/>
        </w:rPr>
        <w:instrText xml:space="preserve"> XE "</w:instrText>
      </w:r>
      <w:r w:rsidR="00BA1810">
        <w:instrText>United States v. Lopez"</w:instrText>
      </w:r>
      <w:r w:rsidR="00BA1810">
        <w:rPr>
          <w:i/>
        </w:rPr>
        <w:instrText xml:space="preserve"> </w:instrText>
      </w:r>
      <w:r w:rsidR="00BA1810">
        <w:rPr>
          <w:i/>
        </w:rPr>
        <w:fldChar w:fldCharType="end"/>
      </w:r>
      <w:r w:rsidR="00656899" w:rsidRPr="009C3F44">
        <w:t>)</w:t>
      </w:r>
    </w:p>
    <w:p w:rsidR="00160F2B" w:rsidRPr="009C3F44" w:rsidRDefault="00160F2B" w:rsidP="00160F2B">
      <w:pPr>
        <w:pStyle w:val="ListParagraph"/>
        <w:numPr>
          <w:ilvl w:val="4"/>
          <w:numId w:val="1"/>
        </w:numPr>
      </w:pPr>
      <w:r w:rsidRPr="009C3F44">
        <w:t>Activities that “</w:t>
      </w:r>
      <w:r w:rsidRPr="009C3F44">
        <w:rPr>
          <w:u w:val="single"/>
        </w:rPr>
        <w:t>Substantially Affect</w:t>
      </w:r>
      <w:r w:rsidR="00BA1810">
        <w:rPr>
          <w:u w:val="single"/>
        </w:rPr>
        <w:fldChar w:fldCharType="begin"/>
      </w:r>
      <w:r w:rsidR="00BA1810">
        <w:rPr>
          <w:u w:val="single"/>
        </w:rPr>
        <w:instrText xml:space="preserve"> XE "</w:instrText>
      </w:r>
      <w:r w:rsidR="00BA1810">
        <w:instrText>Substantial Affects Test"</w:instrText>
      </w:r>
      <w:r w:rsidR="00BA1810">
        <w:rPr>
          <w:u w:val="single"/>
        </w:rPr>
        <w:instrText xml:space="preserve"> </w:instrText>
      </w:r>
      <w:r w:rsidR="00BA1810">
        <w:rPr>
          <w:u w:val="single"/>
        </w:rPr>
        <w:fldChar w:fldCharType="end"/>
      </w:r>
      <w:r w:rsidRPr="009C3F44">
        <w:t>” Interstate</w:t>
      </w:r>
      <w:r w:rsidR="00BA1810">
        <w:fldChar w:fldCharType="begin"/>
      </w:r>
      <w:r w:rsidR="00BA1810">
        <w:instrText xml:space="preserve"> XE "Interstate" </w:instrText>
      </w:r>
      <w:r w:rsidR="00BA1810">
        <w:fldChar w:fldCharType="end"/>
      </w:r>
      <w:r w:rsidRPr="009C3F44">
        <w:t xml:space="preserve"> Commerce</w:t>
      </w:r>
      <w:r w:rsidR="00BA1810">
        <w:fldChar w:fldCharType="begin"/>
      </w:r>
      <w:r w:rsidR="00BA1810">
        <w:instrText xml:space="preserve"> XE "Interstate Commerce" </w:instrText>
      </w:r>
      <w:r w:rsidR="00BA1810">
        <w:fldChar w:fldCharType="end"/>
      </w:r>
      <w:r w:rsidRPr="009C3F44">
        <w:t xml:space="preserve"> (</w:t>
      </w:r>
      <w:r w:rsidRPr="009C3F44">
        <w:rPr>
          <w:i/>
        </w:rPr>
        <w:t>Jones &amp; Laughlin</w:t>
      </w:r>
      <w:r w:rsidR="00BA1810">
        <w:rPr>
          <w:i/>
        </w:rPr>
        <w:fldChar w:fldCharType="begin"/>
      </w:r>
      <w:r w:rsidR="00BA1810">
        <w:rPr>
          <w:i/>
        </w:rPr>
        <w:instrText xml:space="preserve"> XE "</w:instrText>
      </w:r>
      <w:r w:rsidR="00BA1810">
        <w:instrText>Jones &amp; Laughlin"</w:instrText>
      </w:r>
      <w:r w:rsidR="00BA1810">
        <w:rPr>
          <w:i/>
        </w:rPr>
        <w:instrText xml:space="preserve"> </w:instrText>
      </w:r>
      <w:r w:rsidR="00BA1810">
        <w:rPr>
          <w:i/>
        </w:rPr>
        <w:fldChar w:fldCharType="end"/>
      </w:r>
      <w:r w:rsidRPr="009C3F44">
        <w:t>)</w:t>
      </w:r>
    </w:p>
    <w:p w:rsidR="00160F2B" w:rsidRPr="009C3F44" w:rsidRDefault="00160F2B" w:rsidP="00160F2B">
      <w:pPr>
        <w:pStyle w:val="ListParagraph"/>
        <w:numPr>
          <w:ilvl w:val="5"/>
          <w:numId w:val="1"/>
        </w:numPr>
      </w:pPr>
      <w:r w:rsidRPr="009C3F44">
        <w:t>Is the activity economic</w:t>
      </w:r>
      <w:r w:rsidR="00BA1810">
        <w:fldChar w:fldCharType="begin"/>
      </w:r>
      <w:r w:rsidR="00BA1810">
        <w:instrText xml:space="preserve"> XE "Economic" </w:instrText>
      </w:r>
      <w:r w:rsidR="00BA1810">
        <w:fldChar w:fldCharType="end"/>
      </w:r>
      <w:r w:rsidRPr="009C3F44">
        <w:t xml:space="preserve"> in nature?</w:t>
      </w:r>
    </w:p>
    <w:p w:rsidR="00160F2B" w:rsidRPr="009C3F44" w:rsidRDefault="00160F2B" w:rsidP="00160F2B">
      <w:pPr>
        <w:pStyle w:val="ListParagraph"/>
        <w:numPr>
          <w:ilvl w:val="6"/>
          <w:numId w:val="1"/>
        </w:numPr>
      </w:pPr>
      <w:r w:rsidRPr="009C3F44">
        <w:t>No crime (</w:t>
      </w:r>
      <w:r w:rsidRPr="009C3F44">
        <w:rPr>
          <w:i/>
        </w:rPr>
        <w:t>but see Raich</w:t>
      </w:r>
      <w:r w:rsidR="00BA1810">
        <w:rPr>
          <w:i/>
        </w:rPr>
        <w:fldChar w:fldCharType="begin"/>
      </w:r>
      <w:r w:rsidR="00BA1810">
        <w:rPr>
          <w:i/>
        </w:rPr>
        <w:instrText xml:space="preserve"> XE "</w:instrText>
      </w:r>
      <w:r w:rsidR="00BA1810">
        <w:instrText>Raich"</w:instrText>
      </w:r>
      <w:r w:rsidR="00BA1810">
        <w:rPr>
          <w:i/>
        </w:rPr>
        <w:instrText xml:space="preserve"> </w:instrText>
      </w:r>
      <w:r w:rsidR="00BA1810">
        <w:rPr>
          <w:i/>
        </w:rPr>
        <w:fldChar w:fldCharType="end"/>
      </w:r>
      <w:r w:rsidRPr="009C3F44">
        <w:t>), families, or education</w:t>
      </w:r>
    </w:p>
    <w:p w:rsidR="00160F2B" w:rsidRPr="009C3F44" w:rsidRDefault="00160F2B" w:rsidP="00160F2B">
      <w:pPr>
        <w:pStyle w:val="ListParagraph"/>
        <w:numPr>
          <w:ilvl w:val="6"/>
          <w:numId w:val="1"/>
        </w:numPr>
      </w:pPr>
      <w:r w:rsidRPr="009C3F44">
        <w:rPr>
          <w:i/>
        </w:rPr>
        <w:t>Distinguish Wickard</w:t>
      </w:r>
      <w:r w:rsidR="00BA1810">
        <w:rPr>
          <w:i/>
        </w:rPr>
        <w:fldChar w:fldCharType="begin"/>
      </w:r>
      <w:r w:rsidR="00BA1810">
        <w:rPr>
          <w:i/>
        </w:rPr>
        <w:instrText xml:space="preserve"> XE "</w:instrText>
      </w:r>
      <w:r w:rsidR="00BA1810">
        <w:instrText>Wickard v. Filburn"</w:instrText>
      </w:r>
      <w:r w:rsidR="00BA1810">
        <w:rPr>
          <w:i/>
        </w:rPr>
        <w:instrText xml:space="preserve"> </w:instrText>
      </w:r>
      <w:r w:rsidR="00BA1810">
        <w:rPr>
          <w:i/>
        </w:rPr>
        <w:fldChar w:fldCharType="end"/>
      </w:r>
      <w:r w:rsidRPr="009C3F44">
        <w:t xml:space="preserve"> – Economic</w:t>
      </w:r>
      <w:r w:rsidR="00BA1810">
        <w:fldChar w:fldCharType="begin"/>
      </w:r>
      <w:r w:rsidR="00BA1810">
        <w:instrText xml:space="preserve"> XE "Economic" </w:instrText>
      </w:r>
      <w:r w:rsidR="00BA1810">
        <w:fldChar w:fldCharType="end"/>
      </w:r>
      <w:r w:rsidRPr="009C3F44">
        <w:t xml:space="preserve"> activity</w:t>
      </w:r>
      <w:r w:rsidR="00BA1810">
        <w:fldChar w:fldCharType="begin"/>
      </w:r>
      <w:r w:rsidR="00BA1810">
        <w:instrText xml:space="preserve"> XE "Economic Activity" </w:instrText>
      </w:r>
      <w:r w:rsidR="00BA1810">
        <w:fldChar w:fldCharType="end"/>
      </w:r>
      <w:r w:rsidRPr="009C3F44">
        <w:t xml:space="preserve"> (</w:t>
      </w:r>
      <w:r w:rsidRPr="009C3F44">
        <w:rPr>
          <w:i/>
        </w:rPr>
        <w:t xml:space="preserve">Compare </w:t>
      </w:r>
      <w:r w:rsidRPr="009C3F44">
        <w:t>Stevens</w:t>
      </w:r>
      <w:r w:rsidR="00BA1810">
        <w:fldChar w:fldCharType="begin"/>
      </w:r>
      <w:r w:rsidR="00BA1810">
        <w:instrText xml:space="preserve"> XE "Stevens" </w:instrText>
      </w:r>
      <w:r w:rsidR="00BA1810">
        <w:fldChar w:fldCharType="end"/>
      </w:r>
      <w:r w:rsidRPr="009C3F44">
        <w:t xml:space="preserve"> Dissent)</w:t>
      </w:r>
    </w:p>
    <w:p w:rsidR="00160F2B" w:rsidRPr="009C3F44" w:rsidRDefault="00160F2B" w:rsidP="00160F2B">
      <w:pPr>
        <w:pStyle w:val="ListParagraph"/>
        <w:numPr>
          <w:ilvl w:val="6"/>
          <w:numId w:val="1"/>
        </w:numPr>
      </w:pPr>
      <w:r w:rsidRPr="009C3F44">
        <w:t>There is a market</w:t>
      </w:r>
      <w:r w:rsidR="00BA1810">
        <w:fldChar w:fldCharType="begin"/>
      </w:r>
      <w:r w:rsidR="00BA1810">
        <w:instrText xml:space="preserve"> XE "Market" </w:instrText>
      </w:r>
      <w:r w:rsidR="00BA1810">
        <w:fldChar w:fldCharType="end"/>
      </w:r>
      <w:r w:rsidRPr="009C3F44">
        <w:t xml:space="preserve"> in guns, but statute does not address gun market</w:t>
      </w:r>
    </w:p>
    <w:p w:rsidR="00160F2B" w:rsidRPr="009C3F44" w:rsidRDefault="00160F2B" w:rsidP="00A85535">
      <w:pPr>
        <w:pStyle w:val="ListParagraph"/>
        <w:numPr>
          <w:ilvl w:val="5"/>
          <w:numId w:val="1"/>
        </w:numPr>
      </w:pPr>
      <w:r w:rsidRPr="009C3F44">
        <w:t>Is there a jurisdictional element</w:t>
      </w:r>
      <w:r w:rsidR="00BA1810">
        <w:fldChar w:fldCharType="begin"/>
      </w:r>
      <w:r w:rsidR="00BA1810">
        <w:instrText xml:space="preserve"> XE "Jurisdictional Element" </w:instrText>
      </w:r>
      <w:r w:rsidR="00BA1810">
        <w:fldChar w:fldCharType="end"/>
      </w:r>
      <w:r w:rsidRPr="009C3F44">
        <w:t>?</w:t>
      </w:r>
      <w:r w:rsidR="00A85535" w:rsidRPr="009C3F44">
        <w:t xml:space="preserve"> – </w:t>
      </w:r>
      <w:r w:rsidRPr="009C3F44">
        <w:t>Yoshino</w:t>
      </w:r>
      <w:r w:rsidR="00BA1810">
        <w:fldChar w:fldCharType="begin"/>
      </w:r>
      <w:r w:rsidR="00BA1810">
        <w:instrText xml:space="preserve"> XE "Yoshino" </w:instrText>
      </w:r>
      <w:r w:rsidR="00BA1810">
        <w:fldChar w:fldCharType="end"/>
      </w:r>
      <w:r w:rsidRPr="009C3F44">
        <w:t xml:space="preserve"> considers this dispositive</w:t>
      </w:r>
    </w:p>
    <w:p w:rsidR="00160F2B" w:rsidRPr="009C3F44" w:rsidRDefault="00160F2B" w:rsidP="00160F2B">
      <w:pPr>
        <w:pStyle w:val="ListParagraph"/>
        <w:numPr>
          <w:ilvl w:val="6"/>
          <w:numId w:val="1"/>
        </w:numPr>
      </w:pPr>
      <w:r w:rsidRPr="009C3F44">
        <w:t>Include “guns that have moved in or that otherwise affect interstate</w:t>
      </w:r>
      <w:r w:rsidR="00BA1810">
        <w:fldChar w:fldCharType="begin"/>
      </w:r>
      <w:r w:rsidR="00BA1810">
        <w:instrText xml:space="preserve"> XE "Interstate" </w:instrText>
      </w:r>
      <w:r w:rsidR="00BA1810">
        <w:fldChar w:fldCharType="end"/>
      </w:r>
      <w:r w:rsidRPr="009C3F44">
        <w:t xml:space="preserve"> or foreign commerce”</w:t>
      </w:r>
      <w:r w:rsidR="00A85535" w:rsidRPr="009C3F44">
        <w:t xml:space="preserve"> – unreviewable issue of fact</w:t>
      </w:r>
      <w:r w:rsidR="007E0A05" w:rsidRPr="009C3F44">
        <w:t xml:space="preserve"> – act not commodity</w:t>
      </w:r>
    </w:p>
    <w:p w:rsidR="00160F2B" w:rsidRPr="009C3F44" w:rsidRDefault="00160F2B" w:rsidP="00160F2B">
      <w:pPr>
        <w:pStyle w:val="ListParagraph"/>
        <w:numPr>
          <w:ilvl w:val="5"/>
          <w:numId w:val="1"/>
        </w:numPr>
      </w:pPr>
      <w:r w:rsidRPr="009C3F44">
        <w:t>Are there Congressional findings</w:t>
      </w:r>
      <w:r w:rsidR="00BA1810">
        <w:fldChar w:fldCharType="begin"/>
      </w:r>
      <w:r w:rsidR="00BA1810">
        <w:instrText xml:space="preserve"> XE "Congressional Findings" </w:instrText>
      </w:r>
      <w:r w:rsidR="00BA1810">
        <w:fldChar w:fldCharType="end"/>
      </w:r>
      <w:r w:rsidRPr="009C3F44">
        <w:t xml:space="preserve">? </w:t>
      </w:r>
      <w:r w:rsidRPr="009C3F44">
        <w:sym w:font="Wingdings" w:char="F0E0"/>
      </w:r>
      <w:r w:rsidRPr="009C3F44">
        <w:t xml:space="preserve"> Never dispositive</w:t>
      </w:r>
    </w:p>
    <w:p w:rsidR="00160F2B" w:rsidRPr="009C3F44" w:rsidRDefault="00160F2B" w:rsidP="00160F2B">
      <w:pPr>
        <w:pStyle w:val="ListParagraph"/>
        <w:numPr>
          <w:ilvl w:val="5"/>
          <w:numId w:val="1"/>
        </w:numPr>
      </w:pPr>
      <w:r w:rsidRPr="009C3F44">
        <w:t>Sufficiently close link between the activity and interstate</w:t>
      </w:r>
      <w:r w:rsidR="00BA1810">
        <w:fldChar w:fldCharType="begin"/>
      </w:r>
      <w:r w:rsidR="00BA1810">
        <w:instrText xml:space="preserve"> XE "Interstate" </w:instrText>
      </w:r>
      <w:r w:rsidR="00BA1810">
        <w:fldChar w:fldCharType="end"/>
      </w:r>
      <w:r w:rsidRPr="009C3F44">
        <w:t xml:space="preserve"> commerce</w:t>
      </w:r>
      <w:r w:rsidR="00BA1810">
        <w:fldChar w:fldCharType="begin"/>
      </w:r>
      <w:r w:rsidR="00BA1810">
        <w:instrText xml:space="preserve"> XE "Interstate Commerce" </w:instrText>
      </w:r>
      <w:r w:rsidR="00BA1810">
        <w:fldChar w:fldCharType="end"/>
      </w:r>
      <w:r w:rsidRPr="009C3F44">
        <w:t>?</w:t>
      </w:r>
    </w:p>
    <w:p w:rsidR="00160F2B" w:rsidRPr="009C3F44" w:rsidRDefault="00160F2B" w:rsidP="00A85535">
      <w:pPr>
        <w:pStyle w:val="ListParagraph"/>
        <w:numPr>
          <w:ilvl w:val="6"/>
          <w:numId w:val="1"/>
        </w:numPr>
      </w:pPr>
      <w:r w:rsidRPr="009C3F44">
        <w:rPr>
          <w:i/>
        </w:rPr>
        <w:t>See</w:t>
      </w:r>
      <w:r w:rsidRPr="009C3F44">
        <w:t xml:space="preserve"> </w:t>
      </w:r>
      <w:r w:rsidR="00A85535" w:rsidRPr="009C3F44">
        <w:t>Breyer</w:t>
      </w:r>
      <w:r w:rsidR="00BA1810">
        <w:fldChar w:fldCharType="begin"/>
      </w:r>
      <w:r w:rsidR="00BA1810">
        <w:instrText xml:space="preserve"> XE "Breyer" </w:instrText>
      </w:r>
      <w:r w:rsidR="00BA1810">
        <w:fldChar w:fldCharType="end"/>
      </w:r>
      <w:r w:rsidR="00A85535" w:rsidRPr="009C3F44">
        <w:t>/Stevens</w:t>
      </w:r>
      <w:r w:rsidR="00BA1810">
        <w:fldChar w:fldCharType="begin"/>
      </w:r>
      <w:r w:rsidR="00BA1810">
        <w:instrText xml:space="preserve"> XE "Stevens" </w:instrText>
      </w:r>
      <w:r w:rsidR="00BA1810">
        <w:fldChar w:fldCharType="end"/>
      </w:r>
      <w:r w:rsidR="00A85535" w:rsidRPr="009C3F44">
        <w:t xml:space="preserve"> </w:t>
      </w:r>
      <w:r w:rsidRPr="009C3F44">
        <w:t xml:space="preserve">dissent – guns in classroom diminish learning environment </w:t>
      </w:r>
      <w:r w:rsidR="007166E2" w:rsidRPr="009C3F44">
        <w:t>–</w:t>
      </w:r>
      <w:r w:rsidRPr="009C3F44">
        <w:t xml:space="preserve"> undermines the workforce</w:t>
      </w:r>
      <w:r w:rsidR="00A85535" w:rsidRPr="009C3F44">
        <w:t xml:space="preserve"> – </w:t>
      </w:r>
      <w:r w:rsidR="007166E2" w:rsidRPr="009C3F44">
        <w:t>or</w:t>
      </w:r>
      <w:r w:rsidR="00A85535" w:rsidRPr="009C3F44">
        <w:t xml:space="preserve"> too many causal steps</w:t>
      </w:r>
      <w:r w:rsidR="007166E2" w:rsidRPr="009C3F44">
        <w:t>?</w:t>
      </w:r>
    </w:p>
    <w:p w:rsidR="00F45BE6" w:rsidRPr="009C3F44" w:rsidRDefault="00F45BE6" w:rsidP="00A85535">
      <w:pPr>
        <w:pStyle w:val="ListParagraph"/>
        <w:numPr>
          <w:ilvl w:val="6"/>
          <w:numId w:val="1"/>
        </w:numPr>
      </w:pPr>
      <w:r w:rsidRPr="009C3F44">
        <w:rPr>
          <w:i/>
        </w:rPr>
        <w:t>See also Morrison</w:t>
      </w:r>
      <w:r w:rsidR="00BA1810">
        <w:rPr>
          <w:i/>
        </w:rPr>
        <w:fldChar w:fldCharType="begin"/>
      </w:r>
      <w:r w:rsidR="00BA1810">
        <w:rPr>
          <w:i/>
        </w:rPr>
        <w:instrText xml:space="preserve"> XE "</w:instrText>
      </w:r>
      <w:r w:rsidR="00BA1810">
        <w:instrText>Morrison"</w:instrText>
      </w:r>
      <w:r w:rsidR="00BA1810">
        <w:rPr>
          <w:i/>
        </w:rPr>
        <w:instrText xml:space="preserve"> </w:instrText>
      </w:r>
      <w:r w:rsidR="00BA1810">
        <w:rPr>
          <w:i/>
        </w:rPr>
        <w:fldChar w:fldCharType="end"/>
      </w:r>
      <w:r w:rsidRPr="009C3F44">
        <w:t xml:space="preserve"> – Gender violence </w:t>
      </w:r>
      <w:r w:rsidRPr="009C3F44">
        <w:sym w:font="Wingdings" w:char="F0E0"/>
      </w:r>
      <w:r w:rsidRPr="009C3F44">
        <w:t xml:space="preserve"> productivity = too attenuated</w:t>
      </w:r>
      <w:r w:rsidR="00BA1810">
        <w:fldChar w:fldCharType="begin"/>
      </w:r>
      <w:r w:rsidR="00BA1810">
        <w:instrText xml:space="preserve"> XE "Attenuated" </w:instrText>
      </w:r>
      <w:r w:rsidR="00BA1810">
        <w:fldChar w:fldCharType="end"/>
      </w:r>
    </w:p>
    <w:p w:rsidR="00945614" w:rsidRPr="009C3F44" w:rsidRDefault="00945614" w:rsidP="00945614">
      <w:pPr>
        <w:pStyle w:val="ListParagraph"/>
        <w:numPr>
          <w:ilvl w:val="2"/>
          <w:numId w:val="1"/>
        </w:numPr>
      </w:pPr>
      <w:r w:rsidRPr="009C3F44">
        <w:rPr>
          <w:b/>
        </w:rPr>
        <w:t>Due Process</w:t>
      </w:r>
      <w:r w:rsidR="00BA1810">
        <w:rPr>
          <w:b/>
        </w:rPr>
        <w:fldChar w:fldCharType="begin"/>
      </w:r>
      <w:r w:rsidR="00BA1810">
        <w:rPr>
          <w:b/>
        </w:rPr>
        <w:instrText xml:space="preserve"> XE "</w:instrText>
      </w:r>
      <w:r w:rsidR="00BA1810">
        <w:instrText>Due Process Clause"</w:instrText>
      </w:r>
      <w:r w:rsidR="00BA1810">
        <w:rPr>
          <w:b/>
        </w:rPr>
        <w:instrText xml:space="preserve"> </w:instrText>
      </w:r>
      <w:r w:rsidR="00BA1810">
        <w:rPr>
          <w:b/>
        </w:rPr>
        <w:fldChar w:fldCharType="end"/>
      </w:r>
      <w:r w:rsidRPr="009C3F44">
        <w:rPr>
          <w:b/>
        </w:rPr>
        <w:t xml:space="preserve"> Clause (EPC</w:t>
      </w:r>
      <w:r w:rsidR="00BA1810">
        <w:rPr>
          <w:b/>
        </w:rPr>
        <w:fldChar w:fldCharType="begin"/>
      </w:r>
      <w:r w:rsidR="00BA1810">
        <w:rPr>
          <w:b/>
        </w:rPr>
        <w:instrText xml:space="preserve"> XE "</w:instrText>
      </w:r>
      <w:r w:rsidR="00BA1810">
        <w:instrText>Equal Protection Clause"</w:instrText>
      </w:r>
      <w:r w:rsidR="00BA1810">
        <w:rPr>
          <w:b/>
        </w:rPr>
        <w:instrText xml:space="preserve"> </w:instrText>
      </w:r>
      <w:r w:rsidR="00BA1810">
        <w:rPr>
          <w:b/>
        </w:rPr>
        <w:fldChar w:fldCharType="end"/>
      </w:r>
      <w:r w:rsidRPr="009C3F44">
        <w:rPr>
          <w:b/>
        </w:rPr>
        <w:t xml:space="preserve">/DPC </w:t>
      </w:r>
      <w:r w:rsidR="00591B1D" w:rsidRPr="009C3F44">
        <w:rPr>
          <w:b/>
        </w:rPr>
        <w:t xml:space="preserve">analysis </w:t>
      </w:r>
      <w:r w:rsidRPr="009C3F44">
        <w:rPr>
          <w:b/>
        </w:rPr>
        <w:t>converge under Rational Basis</w:t>
      </w:r>
      <w:r w:rsidR="00BA1810">
        <w:rPr>
          <w:b/>
        </w:rPr>
        <w:fldChar w:fldCharType="begin"/>
      </w:r>
      <w:r w:rsidR="00BA1810">
        <w:rPr>
          <w:b/>
        </w:rPr>
        <w:instrText xml:space="preserve"> XE "</w:instrText>
      </w:r>
      <w:r w:rsidR="00BA1810">
        <w:instrText>Rational Basis Review"</w:instrText>
      </w:r>
      <w:r w:rsidR="00BA1810">
        <w:rPr>
          <w:b/>
        </w:rPr>
        <w:instrText xml:space="preserve"> </w:instrText>
      </w:r>
      <w:r w:rsidR="00BA1810">
        <w:rPr>
          <w:b/>
        </w:rPr>
        <w:fldChar w:fldCharType="end"/>
      </w:r>
      <w:r w:rsidRPr="009C3F44">
        <w:rPr>
          <w:b/>
        </w:rPr>
        <w:t xml:space="preserve"> Review)</w:t>
      </w:r>
    </w:p>
    <w:p w:rsidR="00945614" w:rsidRPr="009C3F44" w:rsidRDefault="00945614" w:rsidP="00945614">
      <w:pPr>
        <w:pStyle w:val="ListParagraph"/>
        <w:numPr>
          <w:ilvl w:val="3"/>
          <w:numId w:val="1"/>
        </w:numPr>
      </w:pPr>
      <w:r w:rsidRPr="009C3F44">
        <w:t>No person shall be deprived of life, liberty, or property, w/out due process</w:t>
      </w:r>
      <w:r w:rsidR="00BA1810">
        <w:fldChar w:fldCharType="begin"/>
      </w:r>
      <w:r w:rsidR="00BA1810">
        <w:instrText xml:space="preserve"> XE "Due Process" </w:instrText>
      </w:r>
      <w:r w:rsidR="00BA1810">
        <w:fldChar w:fldCharType="end"/>
      </w:r>
      <w:r w:rsidRPr="009C3F44">
        <w:t xml:space="preserve"> of law</w:t>
      </w:r>
    </w:p>
    <w:p w:rsidR="00945614" w:rsidRPr="009C3F44" w:rsidRDefault="00945614" w:rsidP="00945614">
      <w:pPr>
        <w:pStyle w:val="ListParagraph"/>
        <w:numPr>
          <w:ilvl w:val="4"/>
          <w:numId w:val="1"/>
        </w:numPr>
      </w:pPr>
      <w:r w:rsidRPr="009C3F44">
        <w:t>“Freedom of K</w:t>
      </w:r>
      <w:r w:rsidR="00BA1810">
        <w:fldChar w:fldCharType="begin"/>
      </w:r>
      <w:r w:rsidR="00BA1810">
        <w:instrText xml:space="preserve"> XE "Freedom of Contract" </w:instrText>
      </w:r>
      <w:r w:rsidR="00BA1810">
        <w:fldChar w:fldCharType="end"/>
      </w:r>
      <w:r w:rsidRPr="009C3F44">
        <w:t>” (</w:t>
      </w:r>
      <w:r w:rsidRPr="009C3F44">
        <w:rPr>
          <w:i/>
        </w:rPr>
        <w:t>Lochner</w:t>
      </w:r>
      <w:r w:rsidR="00BA1810">
        <w:rPr>
          <w:i/>
        </w:rPr>
        <w:fldChar w:fldCharType="begin"/>
      </w:r>
      <w:r w:rsidR="00BA1810">
        <w:rPr>
          <w:i/>
        </w:rPr>
        <w:instrText xml:space="preserve"> XE "</w:instrText>
      </w:r>
      <w:r w:rsidR="00BA1810">
        <w:instrText>Lochner"</w:instrText>
      </w:r>
      <w:r w:rsidR="00BA1810">
        <w:rPr>
          <w:i/>
        </w:rPr>
        <w:instrText xml:space="preserve"> </w:instrText>
      </w:r>
      <w:r w:rsidR="00BA1810">
        <w:rPr>
          <w:i/>
        </w:rPr>
        <w:fldChar w:fldCharType="end"/>
      </w:r>
      <w:r w:rsidRPr="009C3F44">
        <w:t xml:space="preserve"> creates, </w:t>
      </w:r>
      <w:r w:rsidRPr="009C3F44">
        <w:rPr>
          <w:i/>
        </w:rPr>
        <w:t>West Coast Hotel</w:t>
      </w:r>
      <w:r w:rsidR="00BA1810">
        <w:rPr>
          <w:i/>
        </w:rPr>
        <w:fldChar w:fldCharType="begin"/>
      </w:r>
      <w:r w:rsidR="00BA1810">
        <w:rPr>
          <w:i/>
        </w:rPr>
        <w:instrText xml:space="preserve"> XE "</w:instrText>
      </w:r>
      <w:r w:rsidR="00BA1810">
        <w:instrText>West Coast Hotel v. Parish"</w:instrText>
      </w:r>
      <w:r w:rsidR="00BA1810">
        <w:rPr>
          <w:i/>
        </w:rPr>
        <w:instrText xml:space="preserve"> </w:instrText>
      </w:r>
      <w:r w:rsidR="00BA1810">
        <w:rPr>
          <w:i/>
        </w:rPr>
        <w:fldChar w:fldCharType="end"/>
      </w:r>
      <w:r w:rsidRPr="009C3F44">
        <w:rPr>
          <w:i/>
        </w:rPr>
        <w:t xml:space="preserve"> v. Parish</w:t>
      </w:r>
      <w:r w:rsidRPr="009C3F44">
        <w:t xml:space="preserve"> takes away)</w:t>
      </w:r>
    </w:p>
    <w:p w:rsidR="00945614" w:rsidRPr="009C3F44" w:rsidRDefault="00945614" w:rsidP="00945614">
      <w:pPr>
        <w:pStyle w:val="ListParagraph"/>
        <w:numPr>
          <w:ilvl w:val="4"/>
          <w:numId w:val="1"/>
        </w:numPr>
      </w:pPr>
      <w:r w:rsidRPr="009C3F44">
        <w:t>Parental autonomy (</w:t>
      </w:r>
      <w:r w:rsidRPr="009C3F44">
        <w:rPr>
          <w:i/>
        </w:rPr>
        <w:t>Meyer</w:t>
      </w:r>
      <w:r w:rsidR="00BA1810">
        <w:rPr>
          <w:i/>
        </w:rPr>
        <w:fldChar w:fldCharType="begin"/>
      </w:r>
      <w:r w:rsidR="00BA1810">
        <w:rPr>
          <w:i/>
        </w:rPr>
        <w:instrText xml:space="preserve"> XE "</w:instrText>
      </w:r>
      <w:r w:rsidR="00BA1810">
        <w:instrText>Meyer v. Nebraska"</w:instrText>
      </w:r>
      <w:r w:rsidR="00BA1810">
        <w:rPr>
          <w:i/>
        </w:rPr>
        <w:instrText xml:space="preserve"> </w:instrText>
      </w:r>
      <w:r w:rsidR="00BA1810">
        <w:rPr>
          <w:i/>
        </w:rPr>
        <w:fldChar w:fldCharType="end"/>
      </w:r>
      <w:r w:rsidR="00BA1810">
        <w:rPr>
          <w:i/>
        </w:rPr>
        <w:fldChar w:fldCharType="begin"/>
      </w:r>
      <w:r w:rsidR="00BA1810">
        <w:rPr>
          <w:i/>
        </w:rPr>
        <w:instrText xml:space="preserve"> XE "</w:instrText>
      </w:r>
      <w:r w:rsidR="00BA1810">
        <w:instrText>Meyer"</w:instrText>
      </w:r>
      <w:r w:rsidR="00BA1810">
        <w:rPr>
          <w:i/>
        </w:rPr>
        <w:instrText xml:space="preserve"> </w:instrText>
      </w:r>
      <w:r w:rsidR="00BA1810">
        <w:rPr>
          <w:i/>
        </w:rPr>
        <w:fldChar w:fldCharType="end"/>
      </w:r>
      <w:r w:rsidRPr="009C3F44">
        <w:rPr>
          <w:i/>
        </w:rPr>
        <w:t xml:space="preserve"> v. Nebraska</w:t>
      </w:r>
      <w:r w:rsidRPr="009C3F44">
        <w:t xml:space="preserve">; </w:t>
      </w:r>
      <w:r w:rsidRPr="009C3F44">
        <w:rPr>
          <w:i/>
        </w:rPr>
        <w:t>Pierce</w:t>
      </w:r>
      <w:r w:rsidR="00BA1810">
        <w:rPr>
          <w:i/>
        </w:rPr>
        <w:fldChar w:fldCharType="begin"/>
      </w:r>
      <w:r w:rsidR="00BA1810">
        <w:rPr>
          <w:i/>
        </w:rPr>
        <w:instrText xml:space="preserve"> XE "</w:instrText>
      </w:r>
      <w:r w:rsidR="00BA1810">
        <w:instrText>Pierce v. Society of Sisters"</w:instrText>
      </w:r>
      <w:r w:rsidR="00BA1810">
        <w:rPr>
          <w:i/>
        </w:rPr>
        <w:instrText xml:space="preserve"> </w:instrText>
      </w:r>
      <w:r w:rsidR="00BA1810">
        <w:rPr>
          <w:i/>
        </w:rPr>
        <w:fldChar w:fldCharType="end"/>
      </w:r>
      <w:r w:rsidRPr="009C3F44">
        <w:rPr>
          <w:i/>
        </w:rPr>
        <w:t xml:space="preserve"> v. Society of Sisters</w:t>
      </w:r>
      <w:r w:rsidRPr="009C3F44">
        <w:t>)</w:t>
      </w:r>
    </w:p>
    <w:p w:rsidR="00945614" w:rsidRPr="009C3F44" w:rsidRDefault="00945614" w:rsidP="00945614">
      <w:pPr>
        <w:pStyle w:val="ListParagraph"/>
        <w:numPr>
          <w:ilvl w:val="4"/>
          <w:numId w:val="1"/>
        </w:numPr>
      </w:pPr>
      <w:r w:rsidRPr="009C3F44">
        <w:t>Contraception</w:t>
      </w:r>
      <w:r w:rsidR="00BA1810">
        <w:fldChar w:fldCharType="begin"/>
      </w:r>
      <w:r w:rsidR="00BA1810">
        <w:instrText xml:space="preserve"> XE "Contraception" </w:instrText>
      </w:r>
      <w:r w:rsidR="00BA1810">
        <w:fldChar w:fldCharType="end"/>
      </w:r>
      <w:r w:rsidRPr="009C3F44">
        <w:t xml:space="preserve"> (</w:t>
      </w:r>
      <w:r w:rsidRPr="009C3F44">
        <w:rPr>
          <w:i/>
        </w:rPr>
        <w:t>Griswold</w:t>
      </w:r>
      <w:r w:rsidR="00BA1810">
        <w:rPr>
          <w:i/>
        </w:rPr>
        <w:fldChar w:fldCharType="begin"/>
      </w:r>
      <w:r w:rsidR="00BA1810">
        <w:rPr>
          <w:i/>
        </w:rPr>
        <w:instrText xml:space="preserve"> XE "</w:instrText>
      </w:r>
      <w:r w:rsidR="00BA1810">
        <w:instrText>Griswold v. CT"</w:instrText>
      </w:r>
      <w:r w:rsidR="00BA1810">
        <w:rPr>
          <w:i/>
        </w:rPr>
        <w:instrText xml:space="preserve"> </w:instrText>
      </w:r>
      <w:r w:rsidR="00BA1810">
        <w:rPr>
          <w:i/>
        </w:rPr>
        <w:fldChar w:fldCharType="end"/>
      </w:r>
      <w:r w:rsidRPr="009C3F44">
        <w:rPr>
          <w:i/>
        </w:rPr>
        <w:t xml:space="preserve"> v. CT</w:t>
      </w:r>
      <w:r w:rsidRPr="009C3F44">
        <w:t>); Sexual intimacy</w:t>
      </w:r>
      <w:r w:rsidR="00BA1810">
        <w:fldChar w:fldCharType="begin"/>
      </w:r>
      <w:r w:rsidR="00BA1810">
        <w:instrText xml:space="preserve"> XE "Sexual Intimacy" </w:instrText>
      </w:r>
      <w:r w:rsidR="00BA1810">
        <w:fldChar w:fldCharType="end"/>
      </w:r>
      <w:r w:rsidRPr="009C3F44">
        <w:t xml:space="preserve"> (</w:t>
      </w:r>
      <w:r w:rsidRPr="009C3F44">
        <w:rPr>
          <w:i/>
        </w:rPr>
        <w:t>Lawrence</w:t>
      </w:r>
      <w:r w:rsidR="00BA1810">
        <w:rPr>
          <w:i/>
        </w:rPr>
        <w:fldChar w:fldCharType="begin"/>
      </w:r>
      <w:r w:rsidR="00BA1810">
        <w:rPr>
          <w:i/>
        </w:rPr>
        <w:instrText xml:space="preserve"> XE "</w:instrText>
      </w:r>
      <w:r w:rsidR="00BA1810">
        <w:instrText>Lawrence v. TX"</w:instrText>
      </w:r>
      <w:r w:rsidR="00BA1810">
        <w:rPr>
          <w:i/>
        </w:rPr>
        <w:instrText xml:space="preserve"> </w:instrText>
      </w:r>
      <w:r w:rsidR="00BA1810">
        <w:rPr>
          <w:i/>
        </w:rPr>
        <w:fldChar w:fldCharType="end"/>
      </w:r>
      <w:r w:rsidRPr="009C3F44">
        <w:rPr>
          <w:i/>
        </w:rPr>
        <w:t xml:space="preserve"> v. TX</w:t>
      </w:r>
      <w:r w:rsidRPr="009C3F44">
        <w:t>)</w:t>
      </w:r>
    </w:p>
    <w:p w:rsidR="00945614" w:rsidRPr="009C3F44" w:rsidRDefault="00945614" w:rsidP="00945614">
      <w:pPr>
        <w:pStyle w:val="ListParagraph"/>
        <w:numPr>
          <w:ilvl w:val="4"/>
          <w:numId w:val="1"/>
        </w:numPr>
      </w:pPr>
      <w:r w:rsidRPr="009C3F44">
        <w:lastRenderedPageBreak/>
        <w:t>Reproductive autonomy (</w:t>
      </w:r>
      <w:r w:rsidR="00956305" w:rsidRPr="009C3F44">
        <w:rPr>
          <w:i/>
        </w:rPr>
        <w:t>Ro</w:t>
      </w:r>
      <w:r w:rsidRPr="009C3F44">
        <w:rPr>
          <w:i/>
        </w:rPr>
        <w:t>e</w:t>
      </w:r>
      <w:r w:rsidR="00BA1810">
        <w:rPr>
          <w:i/>
        </w:rPr>
        <w:fldChar w:fldCharType="begin"/>
      </w:r>
      <w:r w:rsidR="00BA1810">
        <w:rPr>
          <w:i/>
        </w:rPr>
        <w:instrText xml:space="preserve"> XE "</w:instrText>
      </w:r>
      <w:r w:rsidR="00BA1810">
        <w:instrText>Roe v. Wade"</w:instrText>
      </w:r>
      <w:r w:rsidR="00BA1810">
        <w:rPr>
          <w:i/>
        </w:rPr>
        <w:instrText xml:space="preserve"> </w:instrText>
      </w:r>
      <w:r w:rsidR="00BA1810">
        <w:rPr>
          <w:i/>
        </w:rPr>
        <w:fldChar w:fldCharType="end"/>
      </w:r>
      <w:r w:rsidRPr="009C3F44">
        <w:rPr>
          <w:i/>
        </w:rPr>
        <w:t xml:space="preserve"> v. Wade</w:t>
      </w:r>
      <w:r w:rsidRPr="009C3F44">
        <w:t xml:space="preserve">; </w:t>
      </w:r>
      <w:r w:rsidRPr="009C3F44">
        <w:rPr>
          <w:i/>
        </w:rPr>
        <w:t>Casey</w:t>
      </w:r>
      <w:r w:rsidR="00BA1810">
        <w:rPr>
          <w:i/>
        </w:rPr>
        <w:fldChar w:fldCharType="begin"/>
      </w:r>
      <w:r w:rsidR="00BA1810">
        <w:rPr>
          <w:i/>
        </w:rPr>
        <w:instrText xml:space="preserve"> XE "</w:instrText>
      </w:r>
      <w:r w:rsidR="00BA1810">
        <w:instrText>Casey v. Planned Parenthood"</w:instrText>
      </w:r>
      <w:r w:rsidR="00BA1810">
        <w:rPr>
          <w:i/>
        </w:rPr>
        <w:instrText xml:space="preserve"> </w:instrText>
      </w:r>
      <w:r w:rsidR="00BA1810">
        <w:rPr>
          <w:i/>
        </w:rPr>
        <w:fldChar w:fldCharType="end"/>
      </w:r>
      <w:r w:rsidRPr="009C3F44">
        <w:rPr>
          <w:i/>
        </w:rPr>
        <w:t xml:space="preserve"> v. Planned Parenthood</w:t>
      </w:r>
      <w:r w:rsidRPr="009C3F44">
        <w:t>)</w:t>
      </w:r>
    </w:p>
    <w:p w:rsidR="00945614" w:rsidRPr="009C3F44" w:rsidRDefault="00945614" w:rsidP="00945614">
      <w:pPr>
        <w:pStyle w:val="ListParagraph"/>
        <w:numPr>
          <w:ilvl w:val="3"/>
          <w:numId w:val="1"/>
        </w:numPr>
      </w:pPr>
      <w:r w:rsidRPr="009C3F44">
        <w:t>Rational Basis</w:t>
      </w:r>
      <w:r w:rsidR="00BA1810">
        <w:fldChar w:fldCharType="begin"/>
      </w:r>
      <w:r w:rsidR="00BA1810">
        <w:instrText xml:space="preserve"> XE "Rational Basis Review" </w:instrText>
      </w:r>
      <w:r w:rsidR="00BA1810">
        <w:fldChar w:fldCharType="end"/>
      </w:r>
      <w:r w:rsidRPr="009C3F44">
        <w:t xml:space="preserve"> Review</w:t>
      </w:r>
    </w:p>
    <w:p w:rsidR="00945614" w:rsidRPr="009C3F44" w:rsidRDefault="00D27823" w:rsidP="00945614">
      <w:pPr>
        <w:pStyle w:val="ListParagraph"/>
        <w:numPr>
          <w:ilvl w:val="4"/>
          <w:numId w:val="1"/>
        </w:numPr>
      </w:pPr>
      <w:r w:rsidRPr="00D27823">
        <w:rPr>
          <w:i/>
          <w:noProof/>
        </w:rPr>
        <mc:AlternateContent>
          <mc:Choice Requires="wps">
            <w:drawing>
              <wp:anchor distT="0" distB="0" distL="114300" distR="114300" simplePos="0" relativeHeight="251681792" behindDoc="0" locked="0" layoutInCell="1" allowOverlap="1" wp14:anchorId="34D73345" wp14:editId="3ED6A71F">
                <wp:simplePos x="0" y="0"/>
                <wp:positionH relativeFrom="column">
                  <wp:posOffset>-114300</wp:posOffset>
                </wp:positionH>
                <wp:positionV relativeFrom="paragraph">
                  <wp:posOffset>78105</wp:posOffset>
                </wp:positionV>
                <wp:extent cx="1009650" cy="1403985"/>
                <wp:effectExtent l="0" t="0" r="19050" b="1651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3985"/>
                        </a:xfrm>
                        <a:prstGeom prst="rect">
                          <a:avLst/>
                        </a:prstGeom>
                        <a:solidFill>
                          <a:srgbClr val="FFFFFF"/>
                        </a:solidFill>
                        <a:ln w="9525">
                          <a:solidFill>
                            <a:srgbClr val="000000"/>
                          </a:solidFill>
                          <a:miter lim="800000"/>
                          <a:headEnd/>
                          <a:tailEnd/>
                        </a:ln>
                      </wps:spPr>
                      <wps:txbx>
                        <w:txbxContent>
                          <w:p w:rsidR="00D27823" w:rsidRPr="00D27823" w:rsidRDefault="00D27823">
                            <w:pPr>
                              <w:rPr>
                                <w:sz w:val="16"/>
                                <w:szCs w:val="16"/>
                              </w:rPr>
                            </w:pPr>
                            <w:r w:rsidRPr="00D27823">
                              <w:rPr>
                                <w:b/>
                                <w:i/>
                                <w:sz w:val="16"/>
                                <w:szCs w:val="16"/>
                                <w:u w:val="single"/>
                              </w:rPr>
                              <w:t>Caroline Products</w:t>
                            </w:r>
                            <w:r w:rsidRPr="00D27823">
                              <w:rPr>
                                <w:b/>
                                <w:sz w:val="16"/>
                                <w:szCs w:val="16"/>
                                <w:u w:val="single"/>
                              </w:rPr>
                              <w:t xml:space="preserve"> RBR:</w:t>
                            </w:r>
                          </w:p>
                          <w:p w:rsidR="00D27823" w:rsidRPr="00D27823" w:rsidRDefault="00D27823">
                            <w:pPr>
                              <w:rPr>
                                <w:sz w:val="16"/>
                                <w:szCs w:val="16"/>
                              </w:rPr>
                            </w:pPr>
                            <w:r w:rsidRPr="00D27823">
                              <w:rPr>
                                <w:sz w:val="16"/>
                                <w:szCs w:val="16"/>
                              </w:rPr>
                              <w:t>Facts supporting legislative judgment is presumed</w:t>
                            </w:r>
                          </w:p>
                          <w:p w:rsidR="00D27823" w:rsidRPr="00D27823" w:rsidRDefault="00D27823">
                            <w:pPr>
                              <w:rPr>
                                <w:sz w:val="16"/>
                                <w:szCs w:val="16"/>
                              </w:rPr>
                            </w:pPr>
                            <w:r w:rsidRPr="00D27823">
                              <w:rPr>
                                <w:sz w:val="16"/>
                                <w:szCs w:val="16"/>
                              </w:rPr>
                              <w:t>Can proceed step-wise</w:t>
                            </w:r>
                          </w:p>
                          <w:p w:rsidR="00D27823" w:rsidRPr="00D27823" w:rsidRDefault="00D27823">
                            <w:pPr>
                              <w:rPr>
                                <w:sz w:val="16"/>
                                <w:szCs w:val="16"/>
                              </w:rPr>
                            </w:pPr>
                            <w:r w:rsidRPr="00D27823">
                              <w:rPr>
                                <w:sz w:val="16"/>
                                <w:szCs w:val="16"/>
                              </w:rPr>
                              <w:t>FN provides the origin for heightened scrutiny status and maybe Rational Basis with Bite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9pt;margin-top:6.15pt;width:79.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">
                <v:textbox style="mso-fit-shape-to-text:t">
                  <w:txbxContent>
                    <w:p w:rsidR="00D27823" w:rsidRPr="00D27823" w:rsidRDefault="00D27823">
                      <w:pPr>
                        <w:rPr>
                          <w:sz w:val="16"/>
                          <w:szCs w:val="16"/>
                        </w:rPr>
                      </w:pPr>
                      <w:r w:rsidRPr="00D27823">
                        <w:rPr>
                          <w:b/>
                          <w:i/>
                          <w:sz w:val="16"/>
                          <w:szCs w:val="16"/>
                          <w:u w:val="single"/>
                        </w:rPr>
                        <w:t>Caroline Products</w:t>
                      </w:r>
                      <w:r w:rsidRPr="00D27823">
                        <w:rPr>
                          <w:b/>
                          <w:sz w:val="16"/>
                          <w:szCs w:val="16"/>
                          <w:u w:val="single"/>
                        </w:rPr>
                        <w:t xml:space="preserve"> RBR:</w:t>
                      </w:r>
                    </w:p>
                    <w:p w:rsidR="00D27823" w:rsidRPr="00D27823" w:rsidRDefault="00D27823">
                      <w:pPr>
                        <w:rPr>
                          <w:sz w:val="16"/>
                          <w:szCs w:val="16"/>
                        </w:rPr>
                      </w:pPr>
                      <w:proofErr w:type="gramStart"/>
                      <w:r w:rsidRPr="00D27823">
                        <w:rPr>
                          <w:sz w:val="16"/>
                          <w:szCs w:val="16"/>
                        </w:rPr>
                        <w:t>Facts supporting legislative judgment is</w:t>
                      </w:r>
                      <w:proofErr w:type="gramEnd"/>
                      <w:r w:rsidRPr="00D27823">
                        <w:rPr>
                          <w:sz w:val="16"/>
                          <w:szCs w:val="16"/>
                        </w:rPr>
                        <w:t xml:space="preserve"> presumed</w:t>
                      </w:r>
                    </w:p>
                    <w:p w:rsidR="00D27823" w:rsidRPr="00D27823" w:rsidRDefault="00D27823">
                      <w:pPr>
                        <w:rPr>
                          <w:sz w:val="16"/>
                          <w:szCs w:val="16"/>
                        </w:rPr>
                      </w:pPr>
                      <w:r w:rsidRPr="00D27823">
                        <w:rPr>
                          <w:sz w:val="16"/>
                          <w:szCs w:val="16"/>
                        </w:rPr>
                        <w:t>Can proceed step-wise</w:t>
                      </w:r>
                    </w:p>
                    <w:p w:rsidR="00D27823" w:rsidRPr="00D27823" w:rsidRDefault="00D27823">
                      <w:pPr>
                        <w:rPr>
                          <w:sz w:val="16"/>
                          <w:szCs w:val="16"/>
                        </w:rPr>
                      </w:pPr>
                      <w:r w:rsidRPr="00D27823">
                        <w:rPr>
                          <w:sz w:val="16"/>
                          <w:szCs w:val="16"/>
                        </w:rPr>
                        <w:t>FN provides the origin for heightened scrutiny status and maybe Rational Basis with Bite</w:t>
                      </w:r>
                    </w:p>
                  </w:txbxContent>
                </v:textbox>
              </v:shape>
            </w:pict>
          </mc:Fallback>
        </mc:AlternateContent>
      </w:r>
      <w:r w:rsidR="00945614" w:rsidRPr="009C3F44">
        <w:rPr>
          <w:i/>
        </w:rPr>
        <w:t>Fritz</w:t>
      </w:r>
      <w:r w:rsidR="00BA1810">
        <w:rPr>
          <w:i/>
        </w:rPr>
        <w:fldChar w:fldCharType="begin"/>
      </w:r>
      <w:r w:rsidR="00BA1810">
        <w:rPr>
          <w:i/>
        </w:rPr>
        <w:instrText xml:space="preserve"> XE "</w:instrText>
      </w:r>
      <w:r w:rsidR="00BA1810">
        <w:instrText>Fritz"</w:instrText>
      </w:r>
      <w:r w:rsidR="00BA1810">
        <w:rPr>
          <w:i/>
        </w:rPr>
        <w:instrText xml:space="preserve"> </w:instrText>
      </w:r>
      <w:r w:rsidR="00BA1810">
        <w:rPr>
          <w:i/>
        </w:rPr>
        <w:fldChar w:fldCharType="end"/>
      </w:r>
      <w:r w:rsidR="00945614" w:rsidRPr="009C3F44">
        <w:t xml:space="preserve"> (1980) – Absent a reason to infer antipathy, we rely on political</w:t>
      </w:r>
      <w:r w:rsidR="00BA1810">
        <w:fldChar w:fldCharType="begin"/>
      </w:r>
      <w:r w:rsidR="00BA1810">
        <w:instrText xml:space="preserve"> XE "Political" </w:instrText>
      </w:r>
      <w:r w:rsidR="00BA1810">
        <w:fldChar w:fldCharType="end"/>
      </w:r>
      <w:r w:rsidR="00945614" w:rsidRPr="009C3F44">
        <w:t xml:space="preserve"> check</w:t>
      </w:r>
      <w:r w:rsidR="00BA1810">
        <w:fldChar w:fldCharType="begin"/>
      </w:r>
      <w:r w:rsidR="00BA1810">
        <w:instrText xml:space="preserve"> XE "Political Check" </w:instrText>
      </w:r>
      <w:r w:rsidR="00BA1810">
        <w:fldChar w:fldCharType="end"/>
      </w:r>
    </w:p>
    <w:p w:rsidR="00945614" w:rsidRPr="009C3F44" w:rsidRDefault="00945614" w:rsidP="00945614">
      <w:pPr>
        <w:pStyle w:val="ListParagraph"/>
        <w:numPr>
          <w:ilvl w:val="4"/>
          <w:numId w:val="1"/>
        </w:numPr>
      </w:pPr>
      <w:r w:rsidRPr="009C3F44">
        <w:rPr>
          <w:i/>
        </w:rPr>
        <w:t>See Cleburne</w:t>
      </w:r>
      <w:r w:rsidR="00BA1810">
        <w:rPr>
          <w:i/>
        </w:rPr>
        <w:fldChar w:fldCharType="begin"/>
      </w:r>
      <w:r w:rsidR="00BA1810">
        <w:rPr>
          <w:i/>
        </w:rPr>
        <w:instrText xml:space="preserve"> XE "</w:instrText>
      </w:r>
      <w:r w:rsidR="00BA1810">
        <w:instrText>Cleburne"</w:instrText>
      </w:r>
      <w:r w:rsidR="00BA1810">
        <w:rPr>
          <w:i/>
        </w:rPr>
        <w:instrText xml:space="preserve"> </w:instrText>
      </w:r>
      <w:r w:rsidR="00BA1810">
        <w:rPr>
          <w:i/>
        </w:rPr>
        <w:fldChar w:fldCharType="end"/>
      </w:r>
      <w:r w:rsidRPr="009C3F44">
        <w:t xml:space="preserve"> – Desire to harm a politically powerless</w:t>
      </w:r>
      <w:r w:rsidR="00BA1810">
        <w:fldChar w:fldCharType="begin"/>
      </w:r>
      <w:r w:rsidR="00BA1810">
        <w:instrText xml:space="preserve"> XE "Politically Powerless" </w:instrText>
      </w:r>
      <w:r w:rsidR="00BA1810">
        <w:fldChar w:fldCharType="end"/>
      </w:r>
      <w:r w:rsidRPr="009C3F44">
        <w:t xml:space="preserve"> group</w:t>
      </w:r>
    </w:p>
    <w:p w:rsidR="00945614" w:rsidRPr="009C3F44" w:rsidRDefault="00945614" w:rsidP="00945614">
      <w:pPr>
        <w:pStyle w:val="ListParagraph"/>
        <w:numPr>
          <w:ilvl w:val="4"/>
          <w:numId w:val="1"/>
        </w:numPr>
      </w:pPr>
      <w:r w:rsidRPr="009C3F44">
        <w:rPr>
          <w:i/>
        </w:rPr>
        <w:t>Caroline Products</w:t>
      </w:r>
      <w:r w:rsidR="00BA1810">
        <w:rPr>
          <w:i/>
        </w:rPr>
        <w:fldChar w:fldCharType="begin"/>
      </w:r>
      <w:r w:rsidR="00BA1810">
        <w:rPr>
          <w:i/>
        </w:rPr>
        <w:instrText xml:space="preserve"> XE "</w:instrText>
      </w:r>
      <w:r w:rsidR="00BA1810">
        <w:instrText>Caroline Products"</w:instrText>
      </w:r>
      <w:r w:rsidR="00BA1810">
        <w:rPr>
          <w:i/>
        </w:rPr>
        <w:instrText xml:space="preserve"> </w:instrText>
      </w:r>
      <w:r w:rsidR="00BA1810">
        <w:rPr>
          <w:i/>
        </w:rPr>
        <w:fldChar w:fldCharType="end"/>
      </w:r>
    </w:p>
    <w:p w:rsidR="00945614" w:rsidRPr="009C3F44" w:rsidRDefault="00945614" w:rsidP="00945614">
      <w:pPr>
        <w:pStyle w:val="ListParagraph"/>
        <w:numPr>
          <w:ilvl w:val="5"/>
          <w:numId w:val="1"/>
        </w:numPr>
      </w:pPr>
      <w:r w:rsidRPr="009C3F44">
        <w:t>Existence of facts supporting legislative judgment is presumed</w:t>
      </w:r>
    </w:p>
    <w:p w:rsidR="00945614" w:rsidRPr="009C3F44" w:rsidRDefault="00945614" w:rsidP="00945614">
      <w:pPr>
        <w:pStyle w:val="ListParagraph"/>
        <w:numPr>
          <w:ilvl w:val="5"/>
          <w:numId w:val="1"/>
        </w:numPr>
      </w:pPr>
      <w:r w:rsidRPr="009C3F44">
        <w:t>Can be step-wise</w:t>
      </w:r>
      <w:r w:rsidR="00BA1810">
        <w:fldChar w:fldCharType="begin"/>
      </w:r>
      <w:r w:rsidR="00BA1810">
        <w:instrText xml:space="preserve"> XE "Step-Wise" </w:instrText>
      </w:r>
      <w:r w:rsidR="00BA1810">
        <w:fldChar w:fldCharType="end"/>
      </w:r>
      <w:r w:rsidRPr="009C3F44">
        <w:t xml:space="preserve"> – needn’t regulate</w:t>
      </w:r>
      <w:r w:rsidR="00BA1810">
        <w:fldChar w:fldCharType="begin"/>
      </w:r>
      <w:r w:rsidR="00BA1810">
        <w:instrText xml:space="preserve"> XE "Regulate" </w:instrText>
      </w:r>
      <w:r w:rsidR="00BA1810">
        <w:fldChar w:fldCharType="end"/>
      </w:r>
      <w:r w:rsidRPr="009C3F44">
        <w:t xml:space="preserve"> the whole industry (margarine)</w:t>
      </w:r>
    </w:p>
    <w:p w:rsidR="00945614" w:rsidRPr="009C3F44" w:rsidRDefault="00945614" w:rsidP="00945614">
      <w:pPr>
        <w:pStyle w:val="ListParagraph"/>
        <w:numPr>
          <w:ilvl w:val="5"/>
          <w:numId w:val="1"/>
        </w:numPr>
      </w:pPr>
      <w:r w:rsidRPr="009C3F44">
        <w:t>EPC</w:t>
      </w:r>
      <w:r w:rsidR="00BA1810">
        <w:fldChar w:fldCharType="begin"/>
      </w:r>
      <w:r w:rsidR="00BA1810">
        <w:instrText xml:space="preserve"> XE "Equal Protection Clause" </w:instrText>
      </w:r>
      <w:r w:rsidR="00BA1810">
        <w:fldChar w:fldCharType="end"/>
      </w:r>
      <w:r w:rsidRPr="009C3F44">
        <w:t xml:space="preserve"> doesn’t require regulation of all like evils (rational basis</w:t>
      </w:r>
      <w:r w:rsidR="00BA1810">
        <w:fldChar w:fldCharType="begin"/>
      </w:r>
      <w:r w:rsidR="00BA1810">
        <w:instrText xml:space="preserve"> XE "Rational Basis Review" </w:instrText>
      </w:r>
      <w:r w:rsidR="00BA1810">
        <w:fldChar w:fldCharType="end"/>
      </w:r>
      <w:r w:rsidRPr="009C3F44">
        <w:t>)</w:t>
      </w:r>
    </w:p>
    <w:p w:rsidR="00945614" w:rsidRPr="009C3F44" w:rsidRDefault="00945614" w:rsidP="00945614">
      <w:pPr>
        <w:pStyle w:val="ListParagraph"/>
        <w:numPr>
          <w:ilvl w:val="5"/>
          <w:numId w:val="1"/>
        </w:numPr>
      </w:pPr>
      <w:r w:rsidRPr="009C3F44">
        <w:t>The political</w:t>
      </w:r>
      <w:r w:rsidR="00BA1810">
        <w:fldChar w:fldCharType="begin"/>
      </w:r>
      <w:r w:rsidR="00BA1810">
        <w:instrText xml:space="preserve"> XE "Political" </w:instrText>
      </w:r>
      <w:r w:rsidR="00BA1810">
        <w:fldChar w:fldCharType="end"/>
      </w:r>
      <w:r w:rsidRPr="009C3F44">
        <w:t xml:space="preserve"> check</w:t>
      </w:r>
      <w:r w:rsidR="00BA1810">
        <w:fldChar w:fldCharType="begin"/>
      </w:r>
      <w:r w:rsidR="00BA1810">
        <w:instrText xml:space="preserve"> XE "Political Check" </w:instrText>
      </w:r>
      <w:r w:rsidR="00BA1810">
        <w:fldChar w:fldCharType="end"/>
      </w:r>
      <w:r w:rsidRPr="009C3F44">
        <w:t xml:space="preserve"> should be above judicial review</w:t>
      </w:r>
      <w:r w:rsidR="00BA1810">
        <w:fldChar w:fldCharType="begin"/>
      </w:r>
      <w:r w:rsidR="00BA1810">
        <w:instrText xml:space="preserve"> XE "Judicial Review" </w:instrText>
      </w:r>
      <w:r w:rsidR="00BA1810">
        <w:fldChar w:fldCharType="end"/>
      </w:r>
      <w:r w:rsidRPr="009C3F44">
        <w:t>, except in specific circumstances where it may be undermined (footnote</w:t>
      </w:r>
      <w:r w:rsidR="00BA1810">
        <w:fldChar w:fldCharType="begin"/>
      </w:r>
      <w:r w:rsidR="00BA1810">
        <w:instrText xml:space="preserve"> XE "Footnote" </w:instrText>
      </w:r>
      <w:r w:rsidR="00BA1810">
        <w:fldChar w:fldCharType="end"/>
      </w:r>
      <w:r w:rsidRPr="009C3F44">
        <w:t xml:space="preserve"> 4)</w:t>
      </w:r>
    </w:p>
    <w:p w:rsidR="00945614" w:rsidRPr="009C3F44" w:rsidRDefault="00945614" w:rsidP="00945614">
      <w:pPr>
        <w:pStyle w:val="ListParagraph"/>
        <w:numPr>
          <w:ilvl w:val="6"/>
          <w:numId w:val="1"/>
        </w:numPr>
      </w:pPr>
      <w:r w:rsidRPr="009C3F44">
        <w:t>¶1: Enumerated</w:t>
      </w:r>
      <w:r w:rsidR="00BA1810">
        <w:fldChar w:fldCharType="begin"/>
      </w:r>
      <w:r w:rsidR="00BA1810">
        <w:instrText xml:space="preserve"> XE "Enumerated" </w:instrText>
      </w:r>
      <w:r w:rsidR="00BA1810">
        <w:fldChar w:fldCharType="end"/>
      </w:r>
      <w:r w:rsidRPr="009C3F44">
        <w:t xml:space="preserve"> Right</w:t>
      </w:r>
      <w:r w:rsidR="00BA1810">
        <w:fldChar w:fldCharType="begin"/>
      </w:r>
      <w:r w:rsidR="00BA1810">
        <w:instrText xml:space="preserve"> XE "Enumerated Right" </w:instrText>
      </w:r>
      <w:r w:rsidR="00BA1810">
        <w:fldChar w:fldCharType="end"/>
      </w:r>
      <w:r w:rsidRPr="009C3F44">
        <w:t xml:space="preserve"> in the Constitution; ¶2: Restricts the political</w:t>
      </w:r>
      <w:r w:rsidR="00BA1810">
        <w:fldChar w:fldCharType="begin"/>
      </w:r>
      <w:r w:rsidR="00BA1810">
        <w:instrText xml:space="preserve"> XE "Political" </w:instrText>
      </w:r>
      <w:r w:rsidR="00BA1810">
        <w:fldChar w:fldCharType="end"/>
      </w:r>
      <w:r w:rsidRPr="009C3F44">
        <w:t xml:space="preserve"> process</w:t>
      </w:r>
      <w:r w:rsidR="00BA1810">
        <w:fldChar w:fldCharType="begin"/>
      </w:r>
      <w:r w:rsidR="00BA1810">
        <w:instrText xml:space="preserve"> XE "Political Process" </w:instrText>
      </w:r>
      <w:r w:rsidR="00BA1810">
        <w:fldChar w:fldCharType="end"/>
      </w:r>
      <w:r w:rsidRPr="009C3F44">
        <w:t xml:space="preserve"> which would repeal an unjust law; ¶3: Legislation is directed at a discrete and insular</w:t>
      </w:r>
      <w:r w:rsidR="00BA1810">
        <w:fldChar w:fldCharType="begin"/>
      </w:r>
      <w:r w:rsidR="00BA1810">
        <w:instrText xml:space="preserve"> XE "Discrete and Insular" </w:instrText>
      </w:r>
      <w:r w:rsidR="00BA1810">
        <w:fldChar w:fldCharType="end"/>
      </w:r>
      <w:r w:rsidR="00BA1810">
        <w:fldChar w:fldCharType="begin"/>
      </w:r>
      <w:r w:rsidR="00BA1810">
        <w:instrText xml:space="preserve"> XE "Discrete and Insular Minority" </w:instrText>
      </w:r>
      <w:r w:rsidR="00BA1810">
        <w:fldChar w:fldCharType="end"/>
      </w:r>
      <w:r w:rsidRPr="009C3F44">
        <w:t xml:space="preserve"> minority</w:t>
      </w:r>
      <w:r w:rsidR="00BA1810">
        <w:fldChar w:fldCharType="begin"/>
      </w:r>
      <w:r w:rsidR="00BA1810">
        <w:instrText xml:space="preserve"> XE "Minority" </w:instrText>
      </w:r>
      <w:r w:rsidR="00BA1810">
        <w:fldChar w:fldCharType="end"/>
      </w:r>
    </w:p>
    <w:p w:rsidR="00945614" w:rsidRPr="009C3F44" w:rsidRDefault="00945614" w:rsidP="00945614">
      <w:pPr>
        <w:pStyle w:val="ListParagraph"/>
        <w:numPr>
          <w:ilvl w:val="3"/>
          <w:numId w:val="1"/>
        </w:numPr>
      </w:pPr>
      <w:r w:rsidRPr="009C3F44">
        <w:t>Categories that trigger heightened scrutiny</w:t>
      </w:r>
      <w:r w:rsidR="00BA1810">
        <w:fldChar w:fldCharType="begin"/>
      </w:r>
      <w:r w:rsidR="00BA1810">
        <w:instrText xml:space="preserve"> XE "Heightened Scrutiny" </w:instrText>
      </w:r>
      <w:r w:rsidR="00BA1810">
        <w:fldChar w:fldCharType="end"/>
      </w:r>
    </w:p>
    <w:tbl>
      <w:tblPr>
        <w:tblStyle w:val="TableGrid"/>
        <w:tblW w:w="0" w:type="auto"/>
        <w:tblLook w:val="04A0" w:firstRow="1" w:lastRow="0" w:firstColumn="1" w:lastColumn="0" w:noHBand="0" w:noVBand="1"/>
      </w:tblPr>
      <w:tblGrid>
        <w:gridCol w:w="4788"/>
        <w:gridCol w:w="4788"/>
      </w:tblGrid>
      <w:tr w:rsidR="00945614" w:rsidRPr="009C3F44" w:rsidTr="00671270">
        <w:tc>
          <w:tcPr>
            <w:tcW w:w="9576" w:type="dxa"/>
            <w:gridSpan w:val="2"/>
            <w:vAlign w:val="center"/>
          </w:tcPr>
          <w:p w:rsidR="00945614" w:rsidRPr="009C3F44" w:rsidRDefault="00945614" w:rsidP="00671270">
            <w:pPr>
              <w:jc w:val="center"/>
              <w:rPr>
                <w:sz w:val="20"/>
                <w:szCs w:val="20"/>
              </w:rPr>
            </w:pPr>
            <w:r w:rsidRPr="009C3F44">
              <w:rPr>
                <w:sz w:val="20"/>
                <w:szCs w:val="20"/>
              </w:rPr>
              <w:t>Classifications</w:t>
            </w:r>
            <w:r w:rsidR="00BA1810">
              <w:rPr>
                <w:sz w:val="20"/>
                <w:szCs w:val="20"/>
              </w:rPr>
              <w:fldChar w:fldCharType="begin"/>
            </w:r>
            <w:r w:rsidR="00BA1810">
              <w:rPr>
                <w:sz w:val="20"/>
                <w:szCs w:val="20"/>
              </w:rPr>
              <w:instrText xml:space="preserve"> XE "</w:instrText>
            </w:r>
            <w:r w:rsidR="00BA1810">
              <w:instrText>Classification"</w:instrText>
            </w:r>
            <w:r w:rsidR="00BA1810">
              <w:rPr>
                <w:sz w:val="20"/>
                <w:szCs w:val="20"/>
              </w:rPr>
              <w:instrText xml:space="preserve"> </w:instrText>
            </w:r>
            <w:r w:rsidR="00BA1810">
              <w:rPr>
                <w:sz w:val="20"/>
                <w:szCs w:val="20"/>
              </w:rPr>
              <w:fldChar w:fldCharType="end"/>
            </w:r>
            <w:r w:rsidRPr="009C3F44">
              <w:rPr>
                <w:sz w:val="20"/>
                <w:szCs w:val="20"/>
              </w:rPr>
              <w:t xml:space="preserve"> That Get More than Rational Basis</w:t>
            </w:r>
            <w:r w:rsidR="00BA1810">
              <w:rPr>
                <w:sz w:val="20"/>
                <w:szCs w:val="20"/>
              </w:rPr>
              <w:fldChar w:fldCharType="begin"/>
            </w:r>
            <w:r w:rsidR="00BA1810">
              <w:rPr>
                <w:sz w:val="20"/>
                <w:szCs w:val="20"/>
              </w:rPr>
              <w:instrText xml:space="preserve"> XE "</w:instrText>
            </w:r>
            <w:r w:rsidR="00BA1810">
              <w:instrText>Rational Basis Review"</w:instrText>
            </w:r>
            <w:r w:rsidR="00BA1810">
              <w:rPr>
                <w:sz w:val="20"/>
                <w:szCs w:val="20"/>
              </w:rPr>
              <w:instrText xml:space="preserve"> </w:instrText>
            </w:r>
            <w:r w:rsidR="00BA1810">
              <w:rPr>
                <w:sz w:val="20"/>
                <w:szCs w:val="20"/>
              </w:rPr>
              <w:fldChar w:fldCharType="end"/>
            </w:r>
            <w:r w:rsidRPr="009C3F44">
              <w:rPr>
                <w:sz w:val="20"/>
                <w:szCs w:val="20"/>
              </w:rPr>
              <w:t xml:space="preserve"> under EPC</w:t>
            </w:r>
            <w:r w:rsidR="00BA1810">
              <w:rPr>
                <w:sz w:val="20"/>
                <w:szCs w:val="20"/>
              </w:rPr>
              <w:fldChar w:fldCharType="begin"/>
            </w:r>
            <w:r w:rsidR="00BA1810">
              <w:rPr>
                <w:sz w:val="20"/>
                <w:szCs w:val="20"/>
              </w:rPr>
              <w:instrText xml:space="preserve"> XE "</w:instrText>
            </w:r>
            <w:r w:rsidR="00BA1810">
              <w:instrText>Equal Protection Clause"</w:instrText>
            </w:r>
            <w:r w:rsidR="00BA1810">
              <w:rPr>
                <w:sz w:val="20"/>
                <w:szCs w:val="20"/>
              </w:rPr>
              <w:instrText xml:space="preserve"> </w:instrText>
            </w:r>
            <w:r w:rsidR="00BA1810">
              <w:rPr>
                <w:sz w:val="20"/>
                <w:szCs w:val="20"/>
              </w:rPr>
              <w:fldChar w:fldCharType="end"/>
            </w:r>
          </w:p>
        </w:tc>
      </w:tr>
      <w:tr w:rsidR="00945614" w:rsidRPr="009C3F44" w:rsidTr="00671270">
        <w:tc>
          <w:tcPr>
            <w:tcW w:w="4788" w:type="dxa"/>
            <w:vAlign w:val="center"/>
          </w:tcPr>
          <w:p w:rsidR="00945614" w:rsidRPr="009C3F44" w:rsidRDefault="00945614" w:rsidP="00671270">
            <w:pPr>
              <w:jc w:val="left"/>
              <w:rPr>
                <w:sz w:val="20"/>
                <w:szCs w:val="20"/>
              </w:rPr>
            </w:pPr>
            <w:r w:rsidRPr="009C3F44">
              <w:rPr>
                <w:sz w:val="20"/>
                <w:szCs w:val="20"/>
              </w:rPr>
              <w:t>Strict Scrutiny</w:t>
            </w:r>
            <w:r w:rsidR="00BA1810">
              <w:rPr>
                <w:sz w:val="20"/>
                <w:szCs w:val="20"/>
              </w:rPr>
              <w:fldChar w:fldCharType="begin"/>
            </w:r>
            <w:r w:rsidR="00BA1810">
              <w:rPr>
                <w:sz w:val="20"/>
                <w:szCs w:val="20"/>
              </w:rPr>
              <w:instrText xml:space="preserve"> XE "</w:instrText>
            </w:r>
            <w:r w:rsidR="00BA1810">
              <w:instrText>Strict Scrutiny"</w:instrText>
            </w:r>
            <w:r w:rsidR="00BA1810">
              <w:rPr>
                <w:sz w:val="20"/>
                <w:szCs w:val="20"/>
              </w:rPr>
              <w:instrText xml:space="preserve"> </w:instrText>
            </w:r>
            <w:r w:rsidR="00BA1810">
              <w:rPr>
                <w:sz w:val="20"/>
                <w:szCs w:val="20"/>
              </w:rPr>
              <w:fldChar w:fldCharType="end"/>
            </w:r>
            <w:r w:rsidRPr="009C3F44">
              <w:rPr>
                <w:sz w:val="20"/>
                <w:szCs w:val="20"/>
              </w:rPr>
              <w:t xml:space="preserve"> – Need compelling</w:t>
            </w:r>
            <w:r w:rsidR="00BA1810">
              <w:rPr>
                <w:sz w:val="20"/>
                <w:szCs w:val="20"/>
              </w:rPr>
              <w:fldChar w:fldCharType="begin"/>
            </w:r>
            <w:r w:rsidR="00BA1810">
              <w:rPr>
                <w:sz w:val="20"/>
                <w:szCs w:val="20"/>
              </w:rPr>
              <w:instrText xml:space="preserve"> XE "</w:instrText>
            </w:r>
            <w:r w:rsidR="00BA1810">
              <w:instrText>Compelling"</w:instrText>
            </w:r>
            <w:r w:rsidR="00BA1810">
              <w:rPr>
                <w:sz w:val="20"/>
                <w:szCs w:val="20"/>
              </w:rPr>
              <w:instrText xml:space="preserve"> </w:instrText>
            </w:r>
            <w:r w:rsidR="00BA1810">
              <w:rPr>
                <w:sz w:val="20"/>
                <w:szCs w:val="20"/>
              </w:rPr>
              <w:fldChar w:fldCharType="end"/>
            </w:r>
            <w:r w:rsidRPr="009C3F44">
              <w:rPr>
                <w:sz w:val="20"/>
                <w:szCs w:val="20"/>
              </w:rPr>
              <w:t xml:space="preserve"> government interest</w:t>
            </w:r>
            <w:r w:rsidR="00BA1810">
              <w:rPr>
                <w:sz w:val="20"/>
                <w:szCs w:val="20"/>
              </w:rPr>
              <w:fldChar w:fldCharType="begin"/>
            </w:r>
            <w:r w:rsidR="00BA1810">
              <w:rPr>
                <w:sz w:val="20"/>
                <w:szCs w:val="20"/>
              </w:rPr>
              <w:instrText xml:space="preserve"> XE "</w:instrText>
            </w:r>
            <w:r w:rsidR="00BA1810">
              <w:instrText>Compelling Government Interest"</w:instrText>
            </w:r>
            <w:r w:rsidR="00BA1810">
              <w:rPr>
                <w:sz w:val="20"/>
                <w:szCs w:val="20"/>
              </w:rPr>
              <w:instrText xml:space="preserve"> </w:instrText>
            </w:r>
            <w:r w:rsidR="00BA1810">
              <w:rPr>
                <w:sz w:val="20"/>
                <w:szCs w:val="20"/>
              </w:rPr>
              <w:fldChar w:fldCharType="end"/>
            </w:r>
          </w:p>
        </w:tc>
        <w:tc>
          <w:tcPr>
            <w:tcW w:w="4788" w:type="dxa"/>
            <w:vAlign w:val="center"/>
          </w:tcPr>
          <w:p w:rsidR="00945614" w:rsidRPr="009C3F44" w:rsidRDefault="00945614" w:rsidP="00671270">
            <w:pPr>
              <w:jc w:val="left"/>
              <w:rPr>
                <w:sz w:val="20"/>
                <w:szCs w:val="20"/>
              </w:rPr>
            </w:pPr>
            <w:r w:rsidRPr="009C3F44">
              <w:rPr>
                <w:sz w:val="20"/>
                <w:szCs w:val="20"/>
              </w:rPr>
              <w:t>Race</w:t>
            </w:r>
            <w:r w:rsidR="00BA1810">
              <w:rPr>
                <w:sz w:val="20"/>
                <w:szCs w:val="20"/>
              </w:rPr>
              <w:fldChar w:fldCharType="begin"/>
            </w:r>
            <w:r w:rsidR="00BA1810">
              <w:rPr>
                <w:sz w:val="20"/>
                <w:szCs w:val="20"/>
              </w:rPr>
              <w:instrText xml:space="preserve"> XE "</w:instrText>
            </w:r>
            <w:r w:rsidR="00BA1810">
              <w:instrText>Race"</w:instrText>
            </w:r>
            <w:r w:rsidR="00BA1810">
              <w:rPr>
                <w:sz w:val="20"/>
                <w:szCs w:val="20"/>
              </w:rPr>
              <w:instrText xml:space="preserve"> </w:instrText>
            </w:r>
            <w:r w:rsidR="00BA1810">
              <w:rPr>
                <w:sz w:val="20"/>
                <w:szCs w:val="20"/>
              </w:rPr>
              <w:fldChar w:fldCharType="end"/>
            </w:r>
            <w:r w:rsidRPr="009C3F44">
              <w:rPr>
                <w:sz w:val="20"/>
                <w:szCs w:val="20"/>
              </w:rPr>
              <w:t xml:space="preserve"> (</w:t>
            </w:r>
            <w:r w:rsidRPr="009C3F44">
              <w:rPr>
                <w:i/>
                <w:sz w:val="20"/>
                <w:szCs w:val="20"/>
              </w:rPr>
              <w:t>Korematsu</w:t>
            </w:r>
            <w:r w:rsidR="00BA1810">
              <w:rPr>
                <w:i/>
                <w:sz w:val="20"/>
                <w:szCs w:val="20"/>
              </w:rPr>
              <w:fldChar w:fldCharType="begin"/>
            </w:r>
            <w:r w:rsidR="00BA1810">
              <w:rPr>
                <w:i/>
                <w:sz w:val="20"/>
                <w:szCs w:val="20"/>
              </w:rPr>
              <w:instrText xml:space="preserve"> XE "</w:instrText>
            </w:r>
            <w:r w:rsidR="00BA1810">
              <w:instrText>Korematsu"</w:instrText>
            </w:r>
            <w:r w:rsidR="00BA1810">
              <w:rPr>
                <w:i/>
                <w:sz w:val="20"/>
                <w:szCs w:val="20"/>
              </w:rPr>
              <w:instrText xml:space="preserve"> </w:instrText>
            </w:r>
            <w:r w:rsidR="00BA1810">
              <w:rPr>
                <w:i/>
                <w:sz w:val="20"/>
                <w:szCs w:val="20"/>
              </w:rPr>
              <w:fldChar w:fldCharType="end"/>
            </w:r>
            <w:r w:rsidRPr="009C3F44">
              <w:rPr>
                <w:sz w:val="20"/>
                <w:szCs w:val="20"/>
              </w:rPr>
              <w:t xml:space="preserve"> (1944)); National Origin</w:t>
            </w:r>
            <w:r w:rsidR="00BA1810">
              <w:rPr>
                <w:sz w:val="20"/>
                <w:szCs w:val="20"/>
              </w:rPr>
              <w:fldChar w:fldCharType="begin"/>
            </w:r>
            <w:r w:rsidR="00BA1810">
              <w:rPr>
                <w:sz w:val="20"/>
                <w:szCs w:val="20"/>
              </w:rPr>
              <w:instrText xml:space="preserve"> XE "</w:instrText>
            </w:r>
            <w:r w:rsidR="00BA1810">
              <w:instrText>National Origin"</w:instrText>
            </w:r>
            <w:r w:rsidR="00BA1810">
              <w:rPr>
                <w:sz w:val="20"/>
                <w:szCs w:val="20"/>
              </w:rPr>
              <w:instrText xml:space="preserve"> </w:instrText>
            </w:r>
            <w:r w:rsidR="00BA1810">
              <w:rPr>
                <w:sz w:val="20"/>
                <w:szCs w:val="20"/>
              </w:rPr>
              <w:fldChar w:fldCharType="end"/>
            </w:r>
            <w:r w:rsidRPr="009C3F44">
              <w:rPr>
                <w:sz w:val="20"/>
                <w:szCs w:val="20"/>
              </w:rPr>
              <w:t xml:space="preserve"> (</w:t>
            </w:r>
            <w:r w:rsidRPr="009C3F44">
              <w:rPr>
                <w:i/>
                <w:sz w:val="20"/>
                <w:szCs w:val="20"/>
              </w:rPr>
              <w:t>Oyama</w:t>
            </w:r>
            <w:r w:rsidR="00BA1810">
              <w:rPr>
                <w:i/>
                <w:sz w:val="20"/>
                <w:szCs w:val="20"/>
              </w:rPr>
              <w:fldChar w:fldCharType="begin"/>
            </w:r>
            <w:r w:rsidR="00BA1810">
              <w:rPr>
                <w:i/>
                <w:sz w:val="20"/>
                <w:szCs w:val="20"/>
              </w:rPr>
              <w:instrText xml:space="preserve"> XE "</w:instrText>
            </w:r>
            <w:r w:rsidR="00BA1810">
              <w:instrText>Oyama"</w:instrText>
            </w:r>
            <w:r w:rsidR="00BA1810">
              <w:rPr>
                <w:i/>
                <w:sz w:val="20"/>
                <w:szCs w:val="20"/>
              </w:rPr>
              <w:instrText xml:space="preserve"> </w:instrText>
            </w:r>
            <w:r w:rsidR="00BA1810">
              <w:rPr>
                <w:i/>
                <w:sz w:val="20"/>
                <w:szCs w:val="20"/>
              </w:rPr>
              <w:fldChar w:fldCharType="end"/>
            </w:r>
            <w:r w:rsidRPr="009C3F44">
              <w:rPr>
                <w:i/>
                <w:sz w:val="20"/>
                <w:szCs w:val="20"/>
              </w:rPr>
              <w:t xml:space="preserve"> </w:t>
            </w:r>
            <w:r w:rsidRPr="009C3F44">
              <w:rPr>
                <w:sz w:val="20"/>
                <w:szCs w:val="20"/>
              </w:rPr>
              <w:t>(1948)); Alienage</w:t>
            </w:r>
            <w:r w:rsidR="00BA1810">
              <w:rPr>
                <w:sz w:val="20"/>
                <w:szCs w:val="20"/>
              </w:rPr>
              <w:fldChar w:fldCharType="begin"/>
            </w:r>
            <w:r w:rsidR="00BA1810">
              <w:rPr>
                <w:sz w:val="20"/>
                <w:szCs w:val="20"/>
              </w:rPr>
              <w:instrText xml:space="preserve"> XE "</w:instrText>
            </w:r>
            <w:r w:rsidR="00BA1810">
              <w:instrText>Alienage"</w:instrText>
            </w:r>
            <w:r w:rsidR="00BA1810">
              <w:rPr>
                <w:sz w:val="20"/>
                <w:szCs w:val="20"/>
              </w:rPr>
              <w:instrText xml:space="preserve"> </w:instrText>
            </w:r>
            <w:r w:rsidR="00BA1810">
              <w:rPr>
                <w:sz w:val="20"/>
                <w:szCs w:val="20"/>
              </w:rPr>
              <w:fldChar w:fldCharType="end"/>
            </w:r>
            <w:r w:rsidRPr="009C3F44">
              <w:rPr>
                <w:sz w:val="20"/>
                <w:szCs w:val="20"/>
              </w:rPr>
              <w:t xml:space="preserve"> (</w:t>
            </w:r>
            <w:r w:rsidRPr="009C3F44">
              <w:rPr>
                <w:i/>
                <w:sz w:val="20"/>
                <w:szCs w:val="20"/>
              </w:rPr>
              <w:t>Graham</w:t>
            </w:r>
            <w:r w:rsidR="00BA1810">
              <w:rPr>
                <w:i/>
                <w:sz w:val="20"/>
                <w:szCs w:val="20"/>
              </w:rPr>
              <w:fldChar w:fldCharType="begin"/>
            </w:r>
            <w:r w:rsidR="00BA1810">
              <w:rPr>
                <w:i/>
                <w:sz w:val="20"/>
                <w:szCs w:val="20"/>
              </w:rPr>
              <w:instrText xml:space="preserve"> XE "</w:instrText>
            </w:r>
            <w:r w:rsidR="00BA1810">
              <w:instrText>Graham v. Richardson"</w:instrText>
            </w:r>
            <w:r w:rsidR="00BA1810">
              <w:rPr>
                <w:i/>
                <w:sz w:val="20"/>
                <w:szCs w:val="20"/>
              </w:rPr>
              <w:instrText xml:space="preserve"> </w:instrText>
            </w:r>
            <w:r w:rsidR="00BA1810">
              <w:rPr>
                <w:i/>
                <w:sz w:val="20"/>
                <w:szCs w:val="20"/>
              </w:rPr>
              <w:fldChar w:fldCharType="end"/>
            </w:r>
            <w:r w:rsidRPr="009C3F44">
              <w:rPr>
                <w:i/>
                <w:sz w:val="20"/>
                <w:szCs w:val="20"/>
              </w:rPr>
              <w:t xml:space="preserve"> v. Richardson</w:t>
            </w:r>
            <w:r w:rsidRPr="009C3F44">
              <w:rPr>
                <w:sz w:val="20"/>
                <w:szCs w:val="20"/>
              </w:rPr>
              <w:t xml:space="preserve"> (1971))</w:t>
            </w:r>
          </w:p>
        </w:tc>
      </w:tr>
      <w:tr w:rsidR="00945614" w:rsidRPr="009C3F44" w:rsidTr="00671270">
        <w:tc>
          <w:tcPr>
            <w:tcW w:w="4788" w:type="dxa"/>
            <w:vAlign w:val="center"/>
          </w:tcPr>
          <w:p w:rsidR="00945614" w:rsidRPr="009C3F44" w:rsidRDefault="00945614" w:rsidP="00671270">
            <w:pPr>
              <w:jc w:val="left"/>
              <w:rPr>
                <w:sz w:val="20"/>
                <w:szCs w:val="20"/>
              </w:rPr>
            </w:pPr>
            <w:r w:rsidRPr="009C3F44">
              <w:rPr>
                <w:sz w:val="20"/>
                <w:szCs w:val="20"/>
              </w:rPr>
              <w:t>Intermediate Scrutiny</w:t>
            </w:r>
            <w:r w:rsidR="00BA1810">
              <w:rPr>
                <w:sz w:val="20"/>
                <w:szCs w:val="20"/>
              </w:rPr>
              <w:fldChar w:fldCharType="begin"/>
            </w:r>
            <w:r w:rsidR="00BA1810">
              <w:rPr>
                <w:sz w:val="20"/>
                <w:szCs w:val="20"/>
              </w:rPr>
              <w:instrText xml:space="preserve"> XE "</w:instrText>
            </w:r>
            <w:r w:rsidR="00BA1810">
              <w:instrText>Intermediate Scrutiny"</w:instrText>
            </w:r>
            <w:r w:rsidR="00BA1810">
              <w:rPr>
                <w:sz w:val="20"/>
                <w:szCs w:val="20"/>
              </w:rPr>
              <w:instrText xml:space="preserve"> </w:instrText>
            </w:r>
            <w:r w:rsidR="00BA1810">
              <w:rPr>
                <w:sz w:val="20"/>
                <w:szCs w:val="20"/>
              </w:rPr>
              <w:fldChar w:fldCharType="end"/>
            </w:r>
            <w:r w:rsidRPr="009C3F44">
              <w:rPr>
                <w:sz w:val="20"/>
                <w:szCs w:val="20"/>
              </w:rPr>
              <w:t xml:space="preserve"> – Substantially related to important government interest</w:t>
            </w:r>
            <w:r w:rsidR="00BA1810">
              <w:rPr>
                <w:sz w:val="20"/>
                <w:szCs w:val="20"/>
              </w:rPr>
              <w:fldChar w:fldCharType="begin"/>
            </w:r>
            <w:r w:rsidR="00BA1810">
              <w:rPr>
                <w:sz w:val="20"/>
                <w:szCs w:val="20"/>
              </w:rPr>
              <w:instrText xml:space="preserve"> XE "</w:instrText>
            </w:r>
            <w:r w:rsidR="00BA1810">
              <w:instrText>Government Interest"</w:instrText>
            </w:r>
            <w:r w:rsidR="00BA1810">
              <w:rPr>
                <w:sz w:val="20"/>
                <w:szCs w:val="20"/>
              </w:rPr>
              <w:instrText xml:space="preserve"> </w:instrText>
            </w:r>
            <w:r w:rsidR="00BA1810">
              <w:rPr>
                <w:sz w:val="20"/>
                <w:szCs w:val="20"/>
              </w:rPr>
              <w:fldChar w:fldCharType="end"/>
            </w:r>
          </w:p>
        </w:tc>
        <w:tc>
          <w:tcPr>
            <w:tcW w:w="4788" w:type="dxa"/>
            <w:vAlign w:val="center"/>
          </w:tcPr>
          <w:p w:rsidR="00945614" w:rsidRPr="009C3F44" w:rsidRDefault="00945614" w:rsidP="00671270">
            <w:pPr>
              <w:jc w:val="left"/>
              <w:rPr>
                <w:sz w:val="20"/>
                <w:szCs w:val="20"/>
              </w:rPr>
            </w:pPr>
            <w:r w:rsidRPr="009C3F44">
              <w:rPr>
                <w:sz w:val="20"/>
                <w:szCs w:val="20"/>
              </w:rPr>
              <w:t>Sex</w:t>
            </w:r>
            <w:r w:rsidR="00BA1810">
              <w:rPr>
                <w:sz w:val="20"/>
                <w:szCs w:val="20"/>
              </w:rPr>
              <w:fldChar w:fldCharType="begin"/>
            </w:r>
            <w:r w:rsidR="00BA1810">
              <w:rPr>
                <w:sz w:val="20"/>
                <w:szCs w:val="20"/>
              </w:rPr>
              <w:instrText xml:space="preserve"> XE "</w:instrText>
            </w:r>
            <w:r w:rsidR="00BA1810">
              <w:instrText>Sex"</w:instrText>
            </w:r>
            <w:r w:rsidR="00BA1810">
              <w:rPr>
                <w:sz w:val="20"/>
                <w:szCs w:val="20"/>
              </w:rPr>
              <w:instrText xml:space="preserve"> </w:instrText>
            </w:r>
            <w:r w:rsidR="00BA1810">
              <w:rPr>
                <w:sz w:val="20"/>
                <w:szCs w:val="20"/>
              </w:rPr>
              <w:fldChar w:fldCharType="end"/>
            </w:r>
            <w:r w:rsidRPr="009C3F44">
              <w:rPr>
                <w:sz w:val="20"/>
                <w:szCs w:val="20"/>
              </w:rPr>
              <w:t xml:space="preserve"> (</w:t>
            </w:r>
            <w:r w:rsidRPr="009C3F44">
              <w:rPr>
                <w:i/>
                <w:sz w:val="20"/>
                <w:szCs w:val="20"/>
              </w:rPr>
              <w:t>Craig</w:t>
            </w:r>
            <w:r w:rsidR="00BA1810">
              <w:rPr>
                <w:i/>
                <w:sz w:val="20"/>
                <w:szCs w:val="20"/>
              </w:rPr>
              <w:fldChar w:fldCharType="begin"/>
            </w:r>
            <w:r w:rsidR="00BA1810">
              <w:rPr>
                <w:i/>
                <w:sz w:val="20"/>
                <w:szCs w:val="20"/>
              </w:rPr>
              <w:instrText xml:space="preserve"> XE "</w:instrText>
            </w:r>
            <w:r w:rsidR="00BA1810">
              <w:instrText>Craig v. Boren"</w:instrText>
            </w:r>
            <w:r w:rsidR="00BA1810">
              <w:rPr>
                <w:i/>
                <w:sz w:val="20"/>
                <w:szCs w:val="20"/>
              </w:rPr>
              <w:instrText xml:space="preserve"> </w:instrText>
            </w:r>
            <w:r w:rsidR="00BA1810">
              <w:rPr>
                <w:i/>
                <w:sz w:val="20"/>
                <w:szCs w:val="20"/>
              </w:rPr>
              <w:fldChar w:fldCharType="end"/>
            </w:r>
            <w:r w:rsidRPr="009C3F44">
              <w:rPr>
                <w:i/>
                <w:sz w:val="20"/>
                <w:szCs w:val="20"/>
              </w:rPr>
              <w:t xml:space="preserve"> v. Boren</w:t>
            </w:r>
            <w:r w:rsidRPr="009C3F44">
              <w:rPr>
                <w:sz w:val="20"/>
                <w:szCs w:val="20"/>
              </w:rPr>
              <w:t xml:space="preserve"> (1976)); Non-marital Parentage</w:t>
            </w:r>
            <w:r w:rsidR="00BA1810">
              <w:rPr>
                <w:sz w:val="20"/>
                <w:szCs w:val="20"/>
              </w:rPr>
              <w:fldChar w:fldCharType="begin"/>
            </w:r>
            <w:r w:rsidR="00BA1810">
              <w:rPr>
                <w:sz w:val="20"/>
                <w:szCs w:val="20"/>
              </w:rPr>
              <w:instrText xml:space="preserve"> XE "</w:instrText>
            </w:r>
            <w:r w:rsidR="00BA1810">
              <w:instrText>Non-marital Parentage"</w:instrText>
            </w:r>
            <w:r w:rsidR="00BA1810">
              <w:rPr>
                <w:sz w:val="20"/>
                <w:szCs w:val="20"/>
              </w:rPr>
              <w:instrText xml:space="preserve"> </w:instrText>
            </w:r>
            <w:r w:rsidR="00BA1810">
              <w:rPr>
                <w:sz w:val="20"/>
                <w:szCs w:val="20"/>
              </w:rPr>
              <w:fldChar w:fldCharType="end"/>
            </w:r>
            <w:r w:rsidRPr="009C3F44">
              <w:rPr>
                <w:sz w:val="20"/>
                <w:szCs w:val="20"/>
              </w:rPr>
              <w:t xml:space="preserve"> (</w:t>
            </w:r>
            <w:r w:rsidRPr="009C3F44">
              <w:rPr>
                <w:i/>
                <w:sz w:val="20"/>
                <w:szCs w:val="20"/>
              </w:rPr>
              <w:t>Trimble</w:t>
            </w:r>
            <w:r w:rsidR="00BA1810">
              <w:rPr>
                <w:i/>
                <w:sz w:val="20"/>
                <w:szCs w:val="20"/>
              </w:rPr>
              <w:fldChar w:fldCharType="begin"/>
            </w:r>
            <w:r w:rsidR="00BA1810">
              <w:rPr>
                <w:i/>
                <w:sz w:val="20"/>
                <w:szCs w:val="20"/>
              </w:rPr>
              <w:instrText xml:space="preserve"> XE "</w:instrText>
            </w:r>
            <w:r w:rsidR="00BA1810">
              <w:instrText>Trimble v. Gordon"</w:instrText>
            </w:r>
            <w:r w:rsidR="00BA1810">
              <w:rPr>
                <w:i/>
                <w:sz w:val="20"/>
                <w:szCs w:val="20"/>
              </w:rPr>
              <w:instrText xml:space="preserve"> </w:instrText>
            </w:r>
            <w:r w:rsidR="00BA1810">
              <w:rPr>
                <w:i/>
                <w:sz w:val="20"/>
                <w:szCs w:val="20"/>
              </w:rPr>
              <w:fldChar w:fldCharType="end"/>
            </w:r>
            <w:r w:rsidRPr="009C3F44">
              <w:rPr>
                <w:i/>
                <w:sz w:val="20"/>
                <w:szCs w:val="20"/>
              </w:rPr>
              <w:t xml:space="preserve"> v. Gordon </w:t>
            </w:r>
            <w:r w:rsidRPr="009C3F44">
              <w:rPr>
                <w:sz w:val="20"/>
                <w:szCs w:val="20"/>
              </w:rPr>
              <w:t>(1977))</w:t>
            </w:r>
          </w:p>
        </w:tc>
      </w:tr>
      <w:tr w:rsidR="00945614" w:rsidRPr="009C3F44" w:rsidTr="00671270">
        <w:tc>
          <w:tcPr>
            <w:tcW w:w="4788" w:type="dxa"/>
            <w:vAlign w:val="center"/>
          </w:tcPr>
          <w:p w:rsidR="00945614" w:rsidRPr="009C3F44" w:rsidRDefault="00945614" w:rsidP="00671270">
            <w:pPr>
              <w:jc w:val="left"/>
              <w:rPr>
                <w:sz w:val="20"/>
                <w:szCs w:val="20"/>
              </w:rPr>
            </w:pPr>
            <w:r w:rsidRPr="009C3F44">
              <w:rPr>
                <w:sz w:val="20"/>
                <w:szCs w:val="20"/>
              </w:rPr>
              <w:t>Rational Basis</w:t>
            </w:r>
            <w:r w:rsidR="00BA1810">
              <w:rPr>
                <w:sz w:val="20"/>
                <w:szCs w:val="20"/>
              </w:rPr>
              <w:fldChar w:fldCharType="begin"/>
            </w:r>
            <w:r w:rsidR="00BA1810">
              <w:rPr>
                <w:sz w:val="20"/>
                <w:szCs w:val="20"/>
              </w:rPr>
              <w:instrText xml:space="preserve"> XE "</w:instrText>
            </w:r>
            <w:r w:rsidR="00BA1810">
              <w:instrText>Rational Basis Review"</w:instrText>
            </w:r>
            <w:r w:rsidR="00BA1810">
              <w:rPr>
                <w:sz w:val="20"/>
                <w:szCs w:val="20"/>
              </w:rPr>
              <w:instrText xml:space="preserve"> </w:instrText>
            </w:r>
            <w:r w:rsidR="00BA1810">
              <w:rPr>
                <w:sz w:val="20"/>
                <w:szCs w:val="20"/>
              </w:rPr>
              <w:fldChar w:fldCharType="end"/>
            </w:r>
            <w:r w:rsidRPr="009C3F44">
              <w:rPr>
                <w:sz w:val="20"/>
                <w:szCs w:val="20"/>
              </w:rPr>
              <w:t xml:space="preserve"> “With Bite”</w:t>
            </w:r>
            <w:r w:rsidR="00BA1810">
              <w:rPr>
                <w:sz w:val="20"/>
                <w:szCs w:val="20"/>
              </w:rPr>
              <w:fldChar w:fldCharType="begin"/>
            </w:r>
            <w:r w:rsidR="00BA1810">
              <w:rPr>
                <w:sz w:val="20"/>
                <w:szCs w:val="20"/>
              </w:rPr>
              <w:instrText xml:space="preserve"> XE "</w:instrText>
            </w:r>
            <w:r w:rsidR="00BA1810">
              <w:instrText>Rational Basis “With Bite”"</w:instrText>
            </w:r>
            <w:r w:rsidR="00BA1810">
              <w:rPr>
                <w:sz w:val="20"/>
                <w:szCs w:val="20"/>
              </w:rPr>
              <w:instrText xml:space="preserve"> </w:instrText>
            </w:r>
            <w:r w:rsidR="00BA1810">
              <w:rPr>
                <w:sz w:val="20"/>
                <w:szCs w:val="20"/>
              </w:rPr>
              <w:fldChar w:fldCharType="end"/>
            </w:r>
          </w:p>
        </w:tc>
        <w:tc>
          <w:tcPr>
            <w:tcW w:w="4788" w:type="dxa"/>
            <w:vAlign w:val="center"/>
          </w:tcPr>
          <w:p w:rsidR="00945614" w:rsidRPr="009C3F44" w:rsidRDefault="00945614" w:rsidP="00671270">
            <w:pPr>
              <w:jc w:val="left"/>
              <w:rPr>
                <w:sz w:val="20"/>
                <w:szCs w:val="20"/>
              </w:rPr>
            </w:pPr>
            <w:r w:rsidRPr="009C3F44">
              <w:rPr>
                <w:sz w:val="20"/>
                <w:szCs w:val="20"/>
              </w:rPr>
              <w:t>Disability</w:t>
            </w:r>
            <w:r w:rsidR="00BA1810">
              <w:rPr>
                <w:sz w:val="20"/>
                <w:szCs w:val="20"/>
              </w:rPr>
              <w:fldChar w:fldCharType="begin"/>
            </w:r>
            <w:r w:rsidR="00BA1810">
              <w:rPr>
                <w:sz w:val="20"/>
                <w:szCs w:val="20"/>
              </w:rPr>
              <w:instrText xml:space="preserve"> XE "</w:instrText>
            </w:r>
            <w:r w:rsidR="00BA1810">
              <w:instrText>Disability"</w:instrText>
            </w:r>
            <w:r w:rsidR="00BA1810">
              <w:rPr>
                <w:sz w:val="20"/>
                <w:szCs w:val="20"/>
              </w:rPr>
              <w:instrText xml:space="preserve"> </w:instrText>
            </w:r>
            <w:r w:rsidR="00BA1810">
              <w:rPr>
                <w:sz w:val="20"/>
                <w:szCs w:val="20"/>
              </w:rPr>
              <w:fldChar w:fldCharType="end"/>
            </w:r>
            <w:r w:rsidRPr="009C3F44">
              <w:rPr>
                <w:sz w:val="20"/>
                <w:szCs w:val="20"/>
              </w:rPr>
              <w:t xml:space="preserve"> (</w:t>
            </w:r>
            <w:r w:rsidRPr="009C3F44">
              <w:rPr>
                <w:i/>
                <w:sz w:val="20"/>
                <w:szCs w:val="20"/>
              </w:rPr>
              <w:t>Cleburne</w:t>
            </w:r>
            <w:r w:rsidR="00BA1810">
              <w:rPr>
                <w:i/>
                <w:sz w:val="20"/>
                <w:szCs w:val="20"/>
              </w:rPr>
              <w:fldChar w:fldCharType="begin"/>
            </w:r>
            <w:r w:rsidR="00BA1810">
              <w:rPr>
                <w:i/>
                <w:sz w:val="20"/>
                <w:szCs w:val="20"/>
              </w:rPr>
              <w:instrText xml:space="preserve"> XE "</w:instrText>
            </w:r>
            <w:r w:rsidR="00BA1810">
              <w:instrText>Cleburne"</w:instrText>
            </w:r>
            <w:r w:rsidR="00BA1810">
              <w:rPr>
                <w:i/>
                <w:sz w:val="20"/>
                <w:szCs w:val="20"/>
              </w:rPr>
              <w:instrText xml:space="preserve"> </w:instrText>
            </w:r>
            <w:r w:rsidR="00BA1810">
              <w:rPr>
                <w:i/>
                <w:sz w:val="20"/>
                <w:szCs w:val="20"/>
              </w:rPr>
              <w:fldChar w:fldCharType="end"/>
            </w:r>
            <w:r w:rsidRPr="009C3F44">
              <w:rPr>
                <w:i/>
                <w:sz w:val="20"/>
                <w:szCs w:val="20"/>
              </w:rPr>
              <w:t xml:space="preserve"> v. Cleburne Living Center</w:t>
            </w:r>
            <w:r w:rsidRPr="009C3F44">
              <w:rPr>
                <w:sz w:val="20"/>
                <w:szCs w:val="20"/>
              </w:rPr>
              <w:t xml:space="preserve"> (1985)</w:t>
            </w:r>
            <w:r w:rsidR="002C5F45" w:rsidRPr="009C3F44">
              <w:rPr>
                <w:sz w:val="20"/>
                <w:szCs w:val="20"/>
              </w:rPr>
              <w:t>)</w:t>
            </w:r>
            <w:r w:rsidRPr="009C3F44">
              <w:rPr>
                <w:sz w:val="20"/>
                <w:szCs w:val="20"/>
              </w:rPr>
              <w:t>; Sexual Orientation</w:t>
            </w:r>
            <w:r w:rsidR="00BA1810">
              <w:rPr>
                <w:sz w:val="20"/>
                <w:szCs w:val="20"/>
              </w:rPr>
              <w:fldChar w:fldCharType="begin"/>
            </w:r>
            <w:r w:rsidR="00BA1810">
              <w:rPr>
                <w:sz w:val="20"/>
                <w:szCs w:val="20"/>
              </w:rPr>
              <w:instrText xml:space="preserve"> XE "</w:instrText>
            </w:r>
            <w:r w:rsidR="00BA1810">
              <w:instrText>Sexual Orientation"</w:instrText>
            </w:r>
            <w:r w:rsidR="00BA1810">
              <w:rPr>
                <w:sz w:val="20"/>
                <w:szCs w:val="20"/>
              </w:rPr>
              <w:instrText xml:space="preserve"> </w:instrText>
            </w:r>
            <w:r w:rsidR="00BA1810">
              <w:rPr>
                <w:sz w:val="20"/>
                <w:szCs w:val="20"/>
              </w:rPr>
              <w:fldChar w:fldCharType="end"/>
            </w:r>
            <w:r w:rsidRPr="009C3F44">
              <w:rPr>
                <w:sz w:val="20"/>
                <w:szCs w:val="20"/>
              </w:rPr>
              <w:t xml:space="preserve"> (</w:t>
            </w:r>
            <w:r w:rsidRPr="009C3F44">
              <w:rPr>
                <w:i/>
                <w:sz w:val="20"/>
                <w:szCs w:val="20"/>
              </w:rPr>
              <w:t>Romer</w:t>
            </w:r>
            <w:r w:rsidR="00BA1810">
              <w:rPr>
                <w:i/>
                <w:sz w:val="20"/>
                <w:szCs w:val="20"/>
              </w:rPr>
              <w:fldChar w:fldCharType="begin"/>
            </w:r>
            <w:r w:rsidR="00BA1810">
              <w:rPr>
                <w:i/>
                <w:sz w:val="20"/>
                <w:szCs w:val="20"/>
              </w:rPr>
              <w:instrText xml:space="preserve"> XE "</w:instrText>
            </w:r>
            <w:r w:rsidR="00BA1810">
              <w:instrText>Romer v. Evans"</w:instrText>
            </w:r>
            <w:r w:rsidR="00BA1810">
              <w:rPr>
                <w:i/>
                <w:sz w:val="20"/>
                <w:szCs w:val="20"/>
              </w:rPr>
              <w:instrText xml:space="preserve"> </w:instrText>
            </w:r>
            <w:r w:rsidR="00BA1810">
              <w:rPr>
                <w:i/>
                <w:sz w:val="20"/>
                <w:szCs w:val="20"/>
              </w:rPr>
              <w:fldChar w:fldCharType="end"/>
            </w:r>
            <w:r w:rsidRPr="009C3F44">
              <w:rPr>
                <w:i/>
                <w:sz w:val="20"/>
                <w:szCs w:val="20"/>
              </w:rPr>
              <w:t xml:space="preserve"> v. Evans</w:t>
            </w:r>
            <w:r w:rsidRPr="009C3F44">
              <w:rPr>
                <w:sz w:val="20"/>
                <w:szCs w:val="20"/>
              </w:rPr>
              <w:t xml:space="preserve"> (1996))</w:t>
            </w:r>
          </w:p>
        </w:tc>
      </w:tr>
      <w:tr w:rsidR="00945614" w:rsidRPr="009C3F44" w:rsidTr="00671270">
        <w:tc>
          <w:tcPr>
            <w:tcW w:w="4788" w:type="dxa"/>
            <w:vAlign w:val="center"/>
          </w:tcPr>
          <w:p w:rsidR="00945614" w:rsidRPr="009C3F44" w:rsidRDefault="00945614" w:rsidP="00671270">
            <w:pPr>
              <w:jc w:val="left"/>
              <w:rPr>
                <w:sz w:val="20"/>
                <w:szCs w:val="20"/>
              </w:rPr>
            </w:pPr>
            <w:r w:rsidRPr="009C3F44">
              <w:rPr>
                <w:sz w:val="20"/>
                <w:szCs w:val="20"/>
              </w:rPr>
              <w:t>Rational Basis</w:t>
            </w:r>
            <w:r w:rsidR="00BA1810">
              <w:rPr>
                <w:sz w:val="20"/>
                <w:szCs w:val="20"/>
              </w:rPr>
              <w:fldChar w:fldCharType="begin"/>
            </w:r>
            <w:r w:rsidR="00BA1810">
              <w:rPr>
                <w:sz w:val="20"/>
                <w:szCs w:val="20"/>
              </w:rPr>
              <w:instrText xml:space="preserve"> XE "</w:instrText>
            </w:r>
            <w:r w:rsidR="00BA1810">
              <w:instrText>Rational Basis Review"</w:instrText>
            </w:r>
            <w:r w:rsidR="00BA1810">
              <w:rPr>
                <w:sz w:val="20"/>
                <w:szCs w:val="20"/>
              </w:rPr>
              <w:instrText xml:space="preserve"> </w:instrText>
            </w:r>
            <w:r w:rsidR="00BA1810">
              <w:rPr>
                <w:sz w:val="20"/>
                <w:szCs w:val="20"/>
              </w:rPr>
              <w:fldChar w:fldCharType="end"/>
            </w:r>
          </w:p>
        </w:tc>
        <w:tc>
          <w:tcPr>
            <w:tcW w:w="4788" w:type="dxa"/>
            <w:vAlign w:val="center"/>
          </w:tcPr>
          <w:p w:rsidR="00945614" w:rsidRPr="009C3F44" w:rsidRDefault="00945614" w:rsidP="00671270">
            <w:pPr>
              <w:jc w:val="left"/>
              <w:rPr>
                <w:sz w:val="20"/>
                <w:szCs w:val="20"/>
              </w:rPr>
            </w:pPr>
            <w:r w:rsidRPr="009C3F44">
              <w:rPr>
                <w:sz w:val="20"/>
                <w:szCs w:val="20"/>
              </w:rPr>
              <w:t>Age</w:t>
            </w:r>
            <w:r w:rsidR="00BA1810">
              <w:rPr>
                <w:sz w:val="20"/>
                <w:szCs w:val="20"/>
              </w:rPr>
              <w:fldChar w:fldCharType="begin"/>
            </w:r>
            <w:r w:rsidR="00BA1810">
              <w:rPr>
                <w:sz w:val="20"/>
                <w:szCs w:val="20"/>
              </w:rPr>
              <w:instrText xml:space="preserve"> XE "</w:instrText>
            </w:r>
            <w:r w:rsidR="00BA1810">
              <w:instrText>Age"</w:instrText>
            </w:r>
            <w:r w:rsidR="00BA1810">
              <w:rPr>
                <w:sz w:val="20"/>
                <w:szCs w:val="20"/>
              </w:rPr>
              <w:instrText xml:space="preserve"> </w:instrText>
            </w:r>
            <w:r w:rsidR="00BA1810">
              <w:rPr>
                <w:sz w:val="20"/>
                <w:szCs w:val="20"/>
              </w:rPr>
              <w:fldChar w:fldCharType="end"/>
            </w:r>
            <w:r w:rsidRPr="009C3F44">
              <w:rPr>
                <w:sz w:val="20"/>
                <w:szCs w:val="20"/>
              </w:rPr>
              <w:t xml:space="preserve"> (</w:t>
            </w:r>
            <w:r w:rsidRPr="009C3F44">
              <w:rPr>
                <w:i/>
                <w:sz w:val="20"/>
                <w:szCs w:val="20"/>
              </w:rPr>
              <w:t>Murgia</w:t>
            </w:r>
            <w:r w:rsidR="00BA1810">
              <w:rPr>
                <w:i/>
                <w:sz w:val="20"/>
                <w:szCs w:val="20"/>
              </w:rPr>
              <w:fldChar w:fldCharType="begin"/>
            </w:r>
            <w:r w:rsidR="00BA1810">
              <w:rPr>
                <w:i/>
                <w:sz w:val="20"/>
                <w:szCs w:val="20"/>
              </w:rPr>
              <w:instrText xml:space="preserve"> XE "</w:instrText>
            </w:r>
            <w:r w:rsidR="00BA1810">
              <w:instrText>Murgia"</w:instrText>
            </w:r>
            <w:r w:rsidR="00BA1810">
              <w:rPr>
                <w:i/>
                <w:sz w:val="20"/>
                <w:szCs w:val="20"/>
              </w:rPr>
              <w:instrText xml:space="preserve"> </w:instrText>
            </w:r>
            <w:r w:rsidR="00BA1810">
              <w:rPr>
                <w:i/>
                <w:sz w:val="20"/>
                <w:szCs w:val="20"/>
              </w:rPr>
              <w:fldChar w:fldCharType="end"/>
            </w:r>
            <w:r w:rsidRPr="009C3F44">
              <w:rPr>
                <w:sz w:val="20"/>
                <w:szCs w:val="20"/>
              </w:rPr>
              <w:t xml:space="preserve"> (1976)); Professions</w:t>
            </w:r>
            <w:r w:rsidR="00BA1810">
              <w:rPr>
                <w:sz w:val="20"/>
                <w:szCs w:val="20"/>
              </w:rPr>
              <w:fldChar w:fldCharType="begin"/>
            </w:r>
            <w:r w:rsidR="00BA1810">
              <w:rPr>
                <w:sz w:val="20"/>
                <w:szCs w:val="20"/>
              </w:rPr>
              <w:instrText xml:space="preserve"> XE "</w:instrText>
            </w:r>
            <w:r w:rsidR="00BA1810">
              <w:instrText>Profession"</w:instrText>
            </w:r>
            <w:r w:rsidR="00BA1810">
              <w:rPr>
                <w:sz w:val="20"/>
                <w:szCs w:val="20"/>
              </w:rPr>
              <w:instrText xml:space="preserve"> </w:instrText>
            </w:r>
            <w:r w:rsidR="00BA1810">
              <w:rPr>
                <w:sz w:val="20"/>
                <w:szCs w:val="20"/>
              </w:rPr>
              <w:fldChar w:fldCharType="end"/>
            </w:r>
            <w:r w:rsidRPr="009C3F44">
              <w:rPr>
                <w:sz w:val="20"/>
                <w:szCs w:val="20"/>
              </w:rPr>
              <w:t xml:space="preserve"> (</w:t>
            </w:r>
            <w:r w:rsidRPr="009C3F44">
              <w:rPr>
                <w:i/>
                <w:sz w:val="20"/>
                <w:szCs w:val="20"/>
              </w:rPr>
              <w:t>Lee Optical</w:t>
            </w:r>
            <w:r w:rsidR="00BA1810">
              <w:rPr>
                <w:i/>
                <w:sz w:val="20"/>
                <w:szCs w:val="20"/>
              </w:rPr>
              <w:fldChar w:fldCharType="begin"/>
            </w:r>
            <w:r w:rsidR="00BA1810">
              <w:rPr>
                <w:i/>
                <w:sz w:val="20"/>
                <w:szCs w:val="20"/>
              </w:rPr>
              <w:instrText xml:space="preserve"> XE "</w:instrText>
            </w:r>
            <w:r w:rsidR="00BA1810">
              <w:instrText>Williams v. Lee Optical"</w:instrText>
            </w:r>
            <w:r w:rsidR="00BA1810">
              <w:rPr>
                <w:i/>
                <w:sz w:val="20"/>
                <w:szCs w:val="20"/>
              </w:rPr>
              <w:instrText xml:space="preserve"> </w:instrText>
            </w:r>
            <w:r w:rsidR="00BA1810">
              <w:rPr>
                <w:i/>
                <w:sz w:val="20"/>
                <w:szCs w:val="20"/>
              </w:rPr>
              <w:fldChar w:fldCharType="end"/>
            </w:r>
            <w:r w:rsidRPr="009C3F44">
              <w:rPr>
                <w:sz w:val="20"/>
                <w:szCs w:val="20"/>
              </w:rPr>
              <w:t xml:space="preserve"> (1955))</w:t>
            </w:r>
          </w:p>
        </w:tc>
      </w:tr>
    </w:tbl>
    <w:p w:rsidR="00945614" w:rsidRPr="009C3F44" w:rsidRDefault="00945614" w:rsidP="00945614">
      <w:pPr>
        <w:pStyle w:val="ListParagraph"/>
        <w:numPr>
          <w:ilvl w:val="2"/>
          <w:numId w:val="1"/>
        </w:numPr>
        <w:rPr>
          <w:b/>
        </w:rPr>
      </w:pPr>
      <w:r w:rsidRPr="009C3F44">
        <w:rPr>
          <w:b/>
        </w:rPr>
        <w:t>Spending Power</w:t>
      </w:r>
      <w:r w:rsidR="00BA1810">
        <w:rPr>
          <w:b/>
        </w:rPr>
        <w:fldChar w:fldCharType="begin"/>
      </w:r>
      <w:r w:rsidR="00BA1810">
        <w:rPr>
          <w:b/>
        </w:rPr>
        <w:instrText xml:space="preserve"> XE "</w:instrText>
      </w:r>
      <w:r w:rsidR="00BA1810">
        <w:instrText>Spending Power"</w:instrText>
      </w:r>
      <w:r w:rsidR="00BA1810">
        <w:rPr>
          <w:b/>
        </w:rPr>
        <w:instrText xml:space="preserve"> </w:instrText>
      </w:r>
      <w:r w:rsidR="00BA1810">
        <w:rPr>
          <w:b/>
        </w:rPr>
        <w:fldChar w:fldCharType="end"/>
      </w:r>
    </w:p>
    <w:p w:rsidR="00945614" w:rsidRPr="009C3F44" w:rsidRDefault="00801637" w:rsidP="00945614">
      <w:pPr>
        <w:pStyle w:val="ListParagraph"/>
        <w:numPr>
          <w:ilvl w:val="3"/>
          <w:numId w:val="1"/>
        </w:numPr>
      </w:pPr>
      <w:r w:rsidRPr="000521AA">
        <w:rPr>
          <w:b/>
          <w:noProof/>
        </w:rPr>
        <mc:AlternateContent>
          <mc:Choice Requires="wps">
            <w:drawing>
              <wp:anchor distT="0" distB="0" distL="114300" distR="114300" simplePos="0" relativeHeight="251683840" behindDoc="0" locked="0" layoutInCell="1" allowOverlap="1" wp14:anchorId="71906642" wp14:editId="4BAFF82C">
                <wp:simplePos x="0" y="0"/>
                <wp:positionH relativeFrom="column">
                  <wp:posOffset>-352425</wp:posOffset>
                </wp:positionH>
                <wp:positionV relativeFrom="paragraph">
                  <wp:posOffset>70485</wp:posOffset>
                </wp:positionV>
                <wp:extent cx="981075" cy="1403985"/>
                <wp:effectExtent l="0" t="0" r="28575" b="222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403985"/>
                        </a:xfrm>
                        <a:prstGeom prst="rect">
                          <a:avLst/>
                        </a:prstGeom>
                        <a:solidFill>
                          <a:srgbClr val="FFFFFF"/>
                        </a:solidFill>
                        <a:ln w="9525">
                          <a:solidFill>
                            <a:srgbClr val="000000"/>
                          </a:solidFill>
                          <a:miter lim="800000"/>
                          <a:headEnd/>
                          <a:tailEnd/>
                        </a:ln>
                      </wps:spPr>
                      <wps:txbx>
                        <w:txbxContent>
                          <w:p w:rsidR="000521AA" w:rsidRPr="00801637" w:rsidRDefault="000521AA">
                            <w:pPr>
                              <w:rPr>
                                <w:sz w:val="16"/>
                                <w:szCs w:val="16"/>
                              </w:rPr>
                            </w:pPr>
                            <w:r w:rsidRPr="00801637">
                              <w:rPr>
                                <w:sz w:val="16"/>
                                <w:szCs w:val="16"/>
                              </w:rPr>
                              <w:t>For (a) – Congress gets deference, apply RBR</w:t>
                            </w:r>
                          </w:p>
                          <w:p w:rsidR="000521AA" w:rsidRPr="00801637" w:rsidRDefault="00801637">
                            <w:pPr>
                              <w:rPr>
                                <w:sz w:val="16"/>
                                <w:szCs w:val="16"/>
                              </w:rPr>
                            </w:pPr>
                            <w:r w:rsidRPr="00801637">
                              <w:rPr>
                                <w:sz w:val="16"/>
                                <w:szCs w:val="16"/>
                              </w:rPr>
                              <w:t>For (c) – Analyze over/under inclusiveness (</w:t>
                            </w:r>
                            <w:r w:rsidRPr="00801637">
                              <w:rPr>
                                <w:i/>
                                <w:sz w:val="16"/>
                                <w:szCs w:val="16"/>
                              </w:rPr>
                              <w:t xml:space="preserve">see </w:t>
                            </w:r>
                            <w:r w:rsidRPr="00801637">
                              <w:rPr>
                                <w:sz w:val="16"/>
                                <w:szCs w:val="16"/>
                              </w:rPr>
                              <w:t xml:space="preserve">O’Connor in </w:t>
                            </w:r>
                            <w:r w:rsidRPr="00801637">
                              <w:rPr>
                                <w:i/>
                                <w:sz w:val="16"/>
                                <w:szCs w:val="16"/>
                              </w:rPr>
                              <w:t>Dole</w:t>
                            </w:r>
                            <w:r w:rsidRPr="00801637">
                              <w:rPr>
                                <w:sz w:val="16"/>
                                <w:szCs w:val="16"/>
                              </w:rPr>
                              <w:t>)</w:t>
                            </w:r>
                          </w:p>
                          <w:p w:rsidR="00801637" w:rsidRPr="00801637" w:rsidRDefault="00801637">
                            <w:pPr>
                              <w:rPr>
                                <w:sz w:val="16"/>
                                <w:szCs w:val="16"/>
                              </w:rPr>
                            </w:pPr>
                            <w:r w:rsidRPr="00801637">
                              <w:rPr>
                                <w:sz w:val="16"/>
                                <w:szCs w:val="16"/>
                              </w:rPr>
                              <w:t>For (d) – Can’t back-door what you can’t front door (</w:t>
                            </w:r>
                            <w:r w:rsidRPr="00801637">
                              <w:rPr>
                                <w:i/>
                                <w:sz w:val="16"/>
                                <w:szCs w:val="16"/>
                              </w:rPr>
                              <w:t>but see Dole</w:t>
                            </w:r>
                            <w:r w:rsidRPr="00801637">
                              <w:rPr>
                                <w:sz w:val="16"/>
                                <w:szCs w:val="16"/>
                              </w:rPr>
                              <w:t xml:space="preserve"> – beyond CC power but still ok)</w:t>
                            </w:r>
                          </w:p>
                          <w:p w:rsidR="00801637" w:rsidRPr="00801637" w:rsidRDefault="00801637">
                            <w:pPr>
                              <w:rPr>
                                <w:sz w:val="16"/>
                                <w:szCs w:val="16"/>
                              </w:rPr>
                            </w:pPr>
                            <w:r w:rsidRPr="00801637">
                              <w:rPr>
                                <w:sz w:val="16"/>
                                <w:szCs w:val="16"/>
                              </w:rPr>
                              <w:t>For Coercion – Can’t “compel” can only provide “mild encouragement” – compare #’s</w:t>
                            </w:r>
                          </w:p>
                          <w:p w:rsidR="00801637" w:rsidRPr="00801637" w:rsidRDefault="00801637" w:rsidP="00801637">
                            <w:pPr>
                              <w:pStyle w:val="ListParagraph"/>
                              <w:numPr>
                                <w:ilvl w:val="0"/>
                                <w:numId w:val="10"/>
                              </w:numPr>
                              <w:ind w:left="180" w:hanging="180"/>
                              <w:rPr>
                                <w:sz w:val="16"/>
                                <w:szCs w:val="16"/>
                              </w:rPr>
                            </w:pPr>
                            <w:r w:rsidRPr="00801637">
                              <w:rPr>
                                <w:sz w:val="16"/>
                                <w:szCs w:val="16"/>
                              </w:rPr>
                              <w:t xml:space="preserve">Are you </w:t>
                            </w:r>
                            <w:r w:rsidRPr="00801637">
                              <w:rPr>
                                <w:i/>
                                <w:sz w:val="16"/>
                                <w:szCs w:val="16"/>
                              </w:rPr>
                              <w:t>taking away</w:t>
                            </w:r>
                            <w:r w:rsidRPr="00801637">
                              <w:rPr>
                                <w:sz w:val="16"/>
                                <w:szCs w:val="16"/>
                              </w:rPr>
                              <w:t xml:space="preserve"> funding, or just </w:t>
                            </w:r>
                            <w:r w:rsidRPr="00801637">
                              <w:rPr>
                                <w:i/>
                                <w:sz w:val="16"/>
                                <w:szCs w:val="16"/>
                              </w:rPr>
                              <w:t>not giving new</w:t>
                            </w:r>
                            <w:r w:rsidRPr="00801637">
                              <w:rPr>
                                <w:sz w:val="16"/>
                                <w:szCs w:val="16"/>
                              </w:rPr>
                              <w:t xml:space="preserve"> funding?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27.75pt;margin-top:5.55pt;width:77.2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">
                <v:textbox style="mso-fit-shape-to-text:t">
                  <w:txbxContent>
                    <w:p w:rsidR="000521AA" w:rsidRPr="00801637" w:rsidRDefault="000521AA">
                      <w:pPr>
                        <w:rPr>
                          <w:sz w:val="16"/>
                          <w:szCs w:val="16"/>
                        </w:rPr>
                      </w:pPr>
                      <w:r w:rsidRPr="00801637">
                        <w:rPr>
                          <w:sz w:val="16"/>
                          <w:szCs w:val="16"/>
                        </w:rPr>
                        <w:t>For (a) – Congress gets deference, apply RBR</w:t>
                      </w:r>
                    </w:p>
                    <w:p w:rsidR="000521AA" w:rsidRPr="00801637" w:rsidRDefault="00801637">
                      <w:pPr>
                        <w:rPr>
                          <w:sz w:val="16"/>
                          <w:szCs w:val="16"/>
                        </w:rPr>
                      </w:pPr>
                      <w:r w:rsidRPr="00801637">
                        <w:rPr>
                          <w:sz w:val="16"/>
                          <w:szCs w:val="16"/>
                        </w:rPr>
                        <w:t>For (c) – Analyze over/under inclusiveness (</w:t>
                      </w:r>
                      <w:r w:rsidRPr="00801637">
                        <w:rPr>
                          <w:i/>
                          <w:sz w:val="16"/>
                          <w:szCs w:val="16"/>
                        </w:rPr>
                        <w:t xml:space="preserve">see </w:t>
                      </w:r>
                      <w:r w:rsidRPr="00801637">
                        <w:rPr>
                          <w:sz w:val="16"/>
                          <w:szCs w:val="16"/>
                        </w:rPr>
                        <w:t xml:space="preserve">O’Connor in </w:t>
                      </w:r>
                      <w:r w:rsidRPr="00801637">
                        <w:rPr>
                          <w:i/>
                          <w:sz w:val="16"/>
                          <w:szCs w:val="16"/>
                        </w:rPr>
                        <w:t>Dole</w:t>
                      </w:r>
                      <w:r w:rsidRPr="00801637">
                        <w:rPr>
                          <w:sz w:val="16"/>
                          <w:szCs w:val="16"/>
                        </w:rPr>
                        <w:t>)</w:t>
                      </w:r>
                    </w:p>
                    <w:p w:rsidR="00801637" w:rsidRPr="00801637" w:rsidRDefault="00801637">
                      <w:pPr>
                        <w:rPr>
                          <w:sz w:val="16"/>
                          <w:szCs w:val="16"/>
                        </w:rPr>
                      </w:pPr>
                      <w:r w:rsidRPr="00801637">
                        <w:rPr>
                          <w:sz w:val="16"/>
                          <w:szCs w:val="16"/>
                        </w:rPr>
                        <w:t>For (d) – Can’t back-door what you can’t front door (</w:t>
                      </w:r>
                      <w:r w:rsidRPr="00801637">
                        <w:rPr>
                          <w:i/>
                          <w:sz w:val="16"/>
                          <w:szCs w:val="16"/>
                        </w:rPr>
                        <w:t>but see Dole</w:t>
                      </w:r>
                      <w:r w:rsidRPr="00801637">
                        <w:rPr>
                          <w:sz w:val="16"/>
                          <w:szCs w:val="16"/>
                        </w:rPr>
                        <w:t xml:space="preserve"> – beyond CC power but still ok)</w:t>
                      </w:r>
                    </w:p>
                    <w:p w:rsidR="00801637" w:rsidRPr="00801637" w:rsidRDefault="00801637">
                      <w:pPr>
                        <w:rPr>
                          <w:sz w:val="16"/>
                          <w:szCs w:val="16"/>
                        </w:rPr>
                      </w:pPr>
                      <w:r w:rsidRPr="00801637">
                        <w:rPr>
                          <w:sz w:val="16"/>
                          <w:szCs w:val="16"/>
                        </w:rPr>
                        <w:t>For Coercion – Can’t “compel” can only provide “mild encouragement” – compare #’s</w:t>
                      </w:r>
                    </w:p>
                    <w:p w:rsidR="00801637" w:rsidRPr="00801637" w:rsidRDefault="00801637" w:rsidP="00801637">
                      <w:pPr>
                        <w:pStyle w:val="ListParagraph"/>
                        <w:numPr>
                          <w:ilvl w:val="0"/>
                          <w:numId w:val="10"/>
                        </w:numPr>
                        <w:ind w:left="180" w:hanging="180"/>
                        <w:rPr>
                          <w:sz w:val="16"/>
                          <w:szCs w:val="16"/>
                        </w:rPr>
                      </w:pPr>
                      <w:r w:rsidRPr="00801637">
                        <w:rPr>
                          <w:sz w:val="16"/>
                          <w:szCs w:val="16"/>
                        </w:rPr>
                        <w:t xml:space="preserve">Are you </w:t>
                      </w:r>
                      <w:r w:rsidRPr="00801637">
                        <w:rPr>
                          <w:i/>
                          <w:sz w:val="16"/>
                          <w:szCs w:val="16"/>
                        </w:rPr>
                        <w:t>taking away</w:t>
                      </w:r>
                      <w:r w:rsidRPr="00801637">
                        <w:rPr>
                          <w:sz w:val="16"/>
                          <w:szCs w:val="16"/>
                        </w:rPr>
                        <w:t xml:space="preserve"> funding, or just </w:t>
                      </w:r>
                      <w:r w:rsidRPr="00801637">
                        <w:rPr>
                          <w:i/>
                          <w:sz w:val="16"/>
                          <w:szCs w:val="16"/>
                        </w:rPr>
                        <w:t>not giving new</w:t>
                      </w:r>
                      <w:r w:rsidRPr="00801637">
                        <w:rPr>
                          <w:sz w:val="16"/>
                          <w:szCs w:val="16"/>
                        </w:rPr>
                        <w:t xml:space="preserve"> funding?</w:t>
                      </w:r>
                    </w:p>
                  </w:txbxContent>
                </v:textbox>
              </v:shape>
            </w:pict>
          </mc:Fallback>
        </mc:AlternateContent>
      </w:r>
      <w:r w:rsidR="00945614" w:rsidRPr="009C3F44">
        <w:t>Spending Power</w:t>
      </w:r>
      <w:r w:rsidR="00BA1810">
        <w:fldChar w:fldCharType="begin"/>
      </w:r>
      <w:r w:rsidR="00BA1810">
        <w:instrText xml:space="preserve"> XE "Spending Power" </w:instrText>
      </w:r>
      <w:r w:rsidR="00BA1810">
        <w:fldChar w:fldCharType="end"/>
      </w:r>
      <w:r w:rsidR="00945614" w:rsidRPr="009C3F44">
        <w:t xml:space="preserve"> (</w:t>
      </w:r>
      <w:r w:rsidR="00945614" w:rsidRPr="009C3F44">
        <w:rPr>
          <w:i/>
        </w:rPr>
        <w:t>Dole</w:t>
      </w:r>
      <w:r w:rsidR="00BA1810">
        <w:rPr>
          <w:i/>
        </w:rPr>
        <w:fldChar w:fldCharType="begin"/>
      </w:r>
      <w:r w:rsidR="00BA1810">
        <w:rPr>
          <w:i/>
        </w:rPr>
        <w:instrText xml:space="preserve"> XE "</w:instrText>
      </w:r>
      <w:r w:rsidR="00BA1810">
        <w:instrText>Dole"</w:instrText>
      </w:r>
      <w:r w:rsidR="00BA1810">
        <w:rPr>
          <w:i/>
        </w:rPr>
        <w:instrText xml:space="preserve"> </w:instrText>
      </w:r>
      <w:r w:rsidR="00BA1810">
        <w:rPr>
          <w:i/>
        </w:rPr>
        <w:fldChar w:fldCharType="end"/>
      </w:r>
      <w:r w:rsidR="00945614" w:rsidRPr="009C3F44">
        <w:t>)</w:t>
      </w:r>
    </w:p>
    <w:p w:rsidR="00945614" w:rsidRPr="009C3F44" w:rsidRDefault="00945614" w:rsidP="00945614">
      <w:pPr>
        <w:pStyle w:val="ListParagraph"/>
        <w:numPr>
          <w:ilvl w:val="4"/>
          <w:numId w:val="1"/>
        </w:numPr>
      </w:pPr>
      <w:r w:rsidRPr="009C3F44">
        <w:t>Conditions on federal grants “must be in pursuit of the general welfare</w:t>
      </w:r>
      <w:r w:rsidR="00BA1810">
        <w:fldChar w:fldCharType="begin"/>
      </w:r>
      <w:r w:rsidR="00BA1810">
        <w:instrText xml:space="preserve"> XE "General Welfare" </w:instrText>
      </w:r>
      <w:r w:rsidR="00BA1810">
        <w:fldChar w:fldCharType="end"/>
      </w:r>
      <w:r w:rsidRPr="009C3F44">
        <w:t>”</w:t>
      </w:r>
    </w:p>
    <w:p w:rsidR="00945614" w:rsidRPr="009C3F44" w:rsidRDefault="00945614" w:rsidP="00945614">
      <w:pPr>
        <w:pStyle w:val="ListParagraph"/>
        <w:numPr>
          <w:ilvl w:val="4"/>
          <w:numId w:val="1"/>
        </w:numPr>
      </w:pPr>
      <w:r w:rsidRPr="009C3F44">
        <w:lastRenderedPageBreak/>
        <w:t>Conditions must be unambiguous</w:t>
      </w:r>
      <w:r w:rsidR="00BA1810">
        <w:fldChar w:fldCharType="begin"/>
      </w:r>
      <w:r w:rsidR="00BA1810">
        <w:instrText xml:space="preserve"> XE "Unambiguous" </w:instrText>
      </w:r>
      <w:r w:rsidR="00BA1810">
        <w:fldChar w:fldCharType="end"/>
      </w:r>
      <w:r w:rsidRPr="009C3F44">
        <w:t xml:space="preserve"> so states know consequences of their choice</w:t>
      </w:r>
    </w:p>
    <w:p w:rsidR="00945614" w:rsidRPr="009C3F44" w:rsidRDefault="00945614" w:rsidP="00945614">
      <w:pPr>
        <w:pStyle w:val="ListParagraph"/>
        <w:numPr>
          <w:ilvl w:val="4"/>
          <w:numId w:val="1"/>
        </w:numPr>
      </w:pPr>
      <w:r w:rsidRPr="009C3F44">
        <w:t xml:space="preserve">Conditions must be related “to the </w:t>
      </w:r>
      <w:r w:rsidR="00801637">
        <w:t xml:space="preserve">[asserted] </w:t>
      </w:r>
      <w:r w:rsidRPr="009C3F44">
        <w:t>federal interest</w:t>
      </w:r>
      <w:r w:rsidR="00801637">
        <w:t>”</w:t>
      </w:r>
      <w:r w:rsidRPr="009C3F44">
        <w:t xml:space="preserve"> – the “nexus</w:t>
      </w:r>
      <w:r w:rsidR="00BA1810">
        <w:fldChar w:fldCharType="begin"/>
      </w:r>
      <w:r w:rsidR="00BA1810">
        <w:instrText xml:space="preserve"> XE "Nexus" </w:instrText>
      </w:r>
      <w:r w:rsidR="00BA1810">
        <w:fldChar w:fldCharType="end"/>
      </w:r>
      <w:r w:rsidRPr="009C3F44">
        <w:t>” requirement</w:t>
      </w:r>
      <w:r w:rsidR="00801637">
        <w:t xml:space="preserve"> – otherwise illegitimate</w:t>
      </w:r>
    </w:p>
    <w:p w:rsidR="00945614" w:rsidRPr="009C3F44" w:rsidRDefault="00945614" w:rsidP="00945614">
      <w:pPr>
        <w:pStyle w:val="ListParagraph"/>
        <w:numPr>
          <w:ilvl w:val="4"/>
          <w:numId w:val="1"/>
        </w:numPr>
      </w:pPr>
      <w:r w:rsidRPr="009C3F44">
        <w:t>Conditions can’t be in conflict with another Constitutional provision</w:t>
      </w:r>
    </w:p>
    <w:p w:rsidR="00945614" w:rsidRPr="009C3F44" w:rsidRDefault="00945614" w:rsidP="000521AA">
      <w:pPr>
        <w:pStyle w:val="ListParagraph"/>
        <w:numPr>
          <w:ilvl w:val="4"/>
          <w:numId w:val="1"/>
        </w:numPr>
      </w:pPr>
      <w:r w:rsidRPr="009C3F44">
        <w:t>Conditions can’t be coercive/draconian (0.5% (</w:t>
      </w:r>
      <w:r w:rsidRPr="009C3F44">
        <w:rPr>
          <w:i/>
        </w:rPr>
        <w:t>Dole</w:t>
      </w:r>
      <w:r w:rsidR="00BA1810">
        <w:rPr>
          <w:i/>
        </w:rPr>
        <w:fldChar w:fldCharType="begin"/>
      </w:r>
      <w:r w:rsidR="00BA1810">
        <w:rPr>
          <w:i/>
        </w:rPr>
        <w:instrText xml:space="preserve"> XE "</w:instrText>
      </w:r>
      <w:r w:rsidR="00BA1810">
        <w:instrText>Dole"</w:instrText>
      </w:r>
      <w:r w:rsidR="00BA1810">
        <w:rPr>
          <w:i/>
        </w:rPr>
        <w:instrText xml:space="preserve"> </w:instrText>
      </w:r>
      <w:r w:rsidR="00BA1810">
        <w:rPr>
          <w:i/>
        </w:rPr>
        <w:fldChar w:fldCharType="end"/>
      </w:r>
      <w:r w:rsidRPr="009C3F44">
        <w:t xml:space="preserve"> ok) &lt; x &lt; 10% (</w:t>
      </w:r>
      <w:r w:rsidRPr="009C3F44">
        <w:rPr>
          <w:i/>
        </w:rPr>
        <w:t>Sebelius</w:t>
      </w:r>
      <w:r w:rsidR="00BA1810">
        <w:rPr>
          <w:i/>
        </w:rPr>
        <w:fldChar w:fldCharType="begin"/>
      </w:r>
      <w:r w:rsidR="00BA1810">
        <w:rPr>
          <w:i/>
        </w:rPr>
        <w:instrText xml:space="preserve"> XE "</w:instrText>
      </w:r>
      <w:r w:rsidR="00BA1810">
        <w:instrText>Sebelius"</w:instrText>
      </w:r>
      <w:r w:rsidR="00BA1810">
        <w:rPr>
          <w:i/>
        </w:rPr>
        <w:instrText xml:space="preserve"> </w:instrText>
      </w:r>
      <w:r w:rsidR="00BA1810">
        <w:rPr>
          <w:i/>
        </w:rPr>
        <w:fldChar w:fldCharType="end"/>
      </w:r>
      <w:r w:rsidRPr="009C3F44">
        <w:rPr>
          <w:i/>
        </w:rPr>
        <w:t xml:space="preserve"> </w:t>
      </w:r>
      <w:r w:rsidRPr="009C3F44">
        <w:t>not ok) of state budget)</w:t>
      </w:r>
      <w:r w:rsidR="000521AA">
        <w:t xml:space="preserve"> (this is </w:t>
      </w:r>
      <w:r w:rsidR="000521AA">
        <w:rPr>
          <w:u w:val="single"/>
        </w:rPr>
        <w:t>not</w:t>
      </w:r>
      <w:r w:rsidR="000521AA">
        <w:t xml:space="preserve"> a factor, gloss from Rehnquist</w:t>
      </w:r>
      <w:r w:rsidR="00BA1810">
        <w:fldChar w:fldCharType="begin"/>
      </w:r>
      <w:r w:rsidR="00BA1810">
        <w:instrText xml:space="preserve"> XE "Rehnquist" </w:instrText>
      </w:r>
      <w:r w:rsidR="00BA1810">
        <w:fldChar w:fldCharType="end"/>
      </w:r>
      <w:r w:rsidR="000521AA">
        <w:t>)</w:t>
      </w:r>
    </w:p>
    <w:p w:rsidR="00945614" w:rsidRPr="009C3F44" w:rsidRDefault="00945614" w:rsidP="00945614">
      <w:pPr>
        <w:pStyle w:val="ListParagraph"/>
        <w:numPr>
          <w:ilvl w:val="3"/>
          <w:numId w:val="1"/>
        </w:numPr>
      </w:pPr>
      <w:r w:rsidRPr="009C3F44">
        <w:t>Taxing Power</w:t>
      </w:r>
      <w:r w:rsidR="00BA1810">
        <w:fldChar w:fldCharType="begin"/>
      </w:r>
      <w:r w:rsidR="00BA1810">
        <w:instrText xml:space="preserve"> XE "Taxing Power" </w:instrText>
      </w:r>
      <w:r w:rsidR="00BA1810">
        <w:fldChar w:fldCharType="end"/>
      </w:r>
      <w:r w:rsidRPr="009C3F44">
        <w:t xml:space="preserve"> – Congress can levy taxes</w:t>
      </w:r>
      <w:r w:rsidR="00BA1810">
        <w:fldChar w:fldCharType="begin"/>
      </w:r>
      <w:r w:rsidR="00BA1810">
        <w:instrText xml:space="preserve"> XE "Tax" </w:instrText>
      </w:r>
      <w:r w:rsidR="00BA1810">
        <w:fldChar w:fldCharType="end"/>
      </w:r>
      <w:r w:rsidRPr="009C3F44">
        <w:t>, not impose penalties</w:t>
      </w:r>
      <w:r w:rsidR="00BA1810">
        <w:fldChar w:fldCharType="begin"/>
      </w:r>
      <w:r w:rsidR="00BA1810">
        <w:instrText xml:space="preserve"> XE "Penalty" </w:instrText>
      </w:r>
      <w:r w:rsidR="00BA1810">
        <w:fldChar w:fldCharType="end"/>
      </w:r>
      <w:r w:rsidRPr="009C3F44">
        <w:t xml:space="preserve"> (</w:t>
      </w:r>
      <w:r w:rsidRPr="009C3F44">
        <w:rPr>
          <w:i/>
        </w:rPr>
        <w:t>Sebelius</w:t>
      </w:r>
      <w:r w:rsidR="00BA1810">
        <w:rPr>
          <w:i/>
        </w:rPr>
        <w:fldChar w:fldCharType="begin"/>
      </w:r>
      <w:r w:rsidR="00BA1810">
        <w:rPr>
          <w:i/>
        </w:rPr>
        <w:instrText xml:space="preserve"> XE "</w:instrText>
      </w:r>
      <w:r w:rsidR="00BA1810">
        <w:instrText>Sebelius"</w:instrText>
      </w:r>
      <w:r w:rsidR="00BA1810">
        <w:rPr>
          <w:i/>
        </w:rPr>
        <w:instrText xml:space="preserve"> </w:instrText>
      </w:r>
      <w:r w:rsidR="00BA1810">
        <w:rPr>
          <w:i/>
        </w:rPr>
        <w:fldChar w:fldCharType="end"/>
      </w:r>
      <w:r w:rsidRPr="009C3F44">
        <w:t>)</w:t>
      </w:r>
    </w:p>
    <w:p w:rsidR="00945614" w:rsidRPr="009C3F44" w:rsidRDefault="00945614" w:rsidP="00945614">
      <w:pPr>
        <w:pStyle w:val="ListParagraph"/>
        <w:numPr>
          <w:ilvl w:val="4"/>
          <w:numId w:val="1"/>
        </w:numPr>
      </w:pPr>
      <w:r w:rsidRPr="009C3F44">
        <w:t>Amount of tax</w:t>
      </w:r>
      <w:r w:rsidR="00BA1810">
        <w:fldChar w:fldCharType="begin"/>
      </w:r>
      <w:r w:rsidR="00BA1810">
        <w:instrText xml:space="preserve"> XE "Tax" </w:instrText>
      </w:r>
      <w:r w:rsidR="00BA1810">
        <w:fldChar w:fldCharType="end"/>
      </w:r>
      <w:r w:rsidRPr="009C3F44">
        <w:t xml:space="preserve"> is less than amount for insurance</w:t>
      </w:r>
    </w:p>
    <w:p w:rsidR="00945614" w:rsidRPr="009C3F44" w:rsidRDefault="00945614" w:rsidP="00945614">
      <w:pPr>
        <w:pStyle w:val="ListParagraph"/>
        <w:numPr>
          <w:ilvl w:val="4"/>
          <w:numId w:val="1"/>
        </w:numPr>
      </w:pPr>
      <w:r w:rsidRPr="009C3F44">
        <w:t>Absence of scienter</w:t>
      </w:r>
      <w:r w:rsidR="00BA1810">
        <w:fldChar w:fldCharType="begin"/>
      </w:r>
      <w:r w:rsidR="00BA1810">
        <w:instrText xml:space="preserve"> XE "Scienter" </w:instrText>
      </w:r>
      <w:r w:rsidR="00BA1810">
        <w:fldChar w:fldCharType="end"/>
      </w:r>
      <w:r w:rsidRPr="009C3F44">
        <w:t xml:space="preserve"> requirement</w:t>
      </w:r>
    </w:p>
    <w:p w:rsidR="00945614" w:rsidRPr="009C3F44" w:rsidRDefault="00945614" w:rsidP="00945614">
      <w:pPr>
        <w:pStyle w:val="ListParagraph"/>
        <w:numPr>
          <w:ilvl w:val="4"/>
          <w:numId w:val="1"/>
        </w:numPr>
      </w:pPr>
      <w:r w:rsidRPr="009C3F44">
        <w:t>Administered by IRS</w:t>
      </w:r>
      <w:r w:rsidR="00BA1810">
        <w:fldChar w:fldCharType="begin"/>
      </w:r>
      <w:r w:rsidR="00BA1810">
        <w:instrText xml:space="preserve"> XE "IRS" </w:instrText>
      </w:r>
      <w:r w:rsidR="00BA1810">
        <w:fldChar w:fldCharType="end"/>
      </w:r>
    </w:p>
    <w:p w:rsidR="00945614" w:rsidRPr="009C3F44" w:rsidRDefault="00945614" w:rsidP="00945614">
      <w:pPr>
        <w:pStyle w:val="ListParagraph"/>
        <w:numPr>
          <w:ilvl w:val="4"/>
          <w:numId w:val="1"/>
        </w:numPr>
      </w:pPr>
      <w:r w:rsidRPr="009C3F44">
        <w:t>No adverse consequences other than payment of the tax</w:t>
      </w:r>
      <w:r w:rsidR="00BA1810">
        <w:fldChar w:fldCharType="begin"/>
      </w:r>
      <w:r w:rsidR="00BA1810">
        <w:instrText xml:space="preserve"> XE "Tax" </w:instrText>
      </w:r>
      <w:r w:rsidR="00BA1810">
        <w:fldChar w:fldCharType="end"/>
      </w:r>
    </w:p>
    <w:p w:rsidR="00945614" w:rsidRPr="009C3F44" w:rsidRDefault="00945614" w:rsidP="00945614">
      <w:pPr>
        <w:pStyle w:val="ListParagraph"/>
        <w:numPr>
          <w:ilvl w:val="4"/>
          <w:numId w:val="1"/>
        </w:numPr>
      </w:pPr>
      <w:r w:rsidRPr="009C3F44">
        <w:t>Inactivity</w:t>
      </w:r>
      <w:r w:rsidR="00BA1810">
        <w:fldChar w:fldCharType="begin"/>
      </w:r>
      <w:r w:rsidR="00BA1810">
        <w:instrText xml:space="preserve"> XE "Inactivity" </w:instrText>
      </w:r>
      <w:r w:rsidR="00BA1810">
        <w:fldChar w:fldCharType="end"/>
      </w:r>
      <w:r w:rsidRPr="009C3F44">
        <w:t xml:space="preserve">? </w:t>
      </w:r>
      <w:r w:rsidRPr="009C3F44">
        <w:sym w:font="Wingdings" w:char="F0E0"/>
      </w:r>
      <w:r w:rsidRPr="009C3F44">
        <w:t xml:space="preserve"> General tax</w:t>
      </w:r>
      <w:r w:rsidR="00BA1810">
        <w:fldChar w:fldCharType="begin"/>
      </w:r>
      <w:r w:rsidR="00BA1810">
        <w:instrText xml:space="preserve"> XE "Tax" </w:instrText>
      </w:r>
      <w:r w:rsidR="00BA1810">
        <w:fldChar w:fldCharType="end"/>
      </w:r>
      <w:r w:rsidRPr="009C3F44">
        <w:t xml:space="preserve"> for healthcare</w:t>
      </w:r>
      <w:r w:rsidR="00BA1810">
        <w:fldChar w:fldCharType="begin"/>
      </w:r>
      <w:r w:rsidR="00BA1810">
        <w:instrText xml:space="preserve"> XE "Healthcare" </w:instrText>
      </w:r>
      <w:r w:rsidR="00BA1810">
        <w:fldChar w:fldCharType="end"/>
      </w:r>
      <w:r w:rsidRPr="009C3F44">
        <w:t xml:space="preserve"> with exemption for people that buy their own insurance – adjusted for income, etc.</w:t>
      </w:r>
    </w:p>
    <w:p w:rsidR="001D6FF4" w:rsidRPr="009C3F44" w:rsidRDefault="00E338E8" w:rsidP="001D6FF4">
      <w:pPr>
        <w:pStyle w:val="ListParagraph"/>
        <w:numPr>
          <w:ilvl w:val="2"/>
          <w:numId w:val="1"/>
        </w:numPr>
        <w:ind w:left="1170" w:hanging="450"/>
        <w:rPr>
          <w:b/>
        </w:rPr>
      </w:pPr>
      <w:r w:rsidRPr="009C3F44">
        <w:rPr>
          <w:b/>
        </w:rPr>
        <w:t>Dormant Commerce Clause</w:t>
      </w:r>
      <w:r w:rsidR="00BA1810">
        <w:rPr>
          <w:b/>
        </w:rPr>
        <w:fldChar w:fldCharType="begin"/>
      </w:r>
      <w:r w:rsidR="00BA1810">
        <w:rPr>
          <w:b/>
        </w:rPr>
        <w:instrText xml:space="preserve"> XE "</w:instrText>
      </w:r>
      <w:r w:rsidR="00BA1810">
        <w:instrText>Dormant Commerce Clause"</w:instrText>
      </w:r>
      <w:r w:rsidR="00BA1810">
        <w:rPr>
          <w:b/>
        </w:rPr>
        <w:instrText xml:space="preserve"> </w:instrText>
      </w:r>
      <w:r w:rsidR="00BA1810">
        <w:rPr>
          <w:b/>
        </w:rPr>
        <w:fldChar w:fldCharType="end"/>
      </w:r>
      <w:r w:rsidRPr="009C3F44">
        <w:rPr>
          <w:b/>
        </w:rPr>
        <w:t xml:space="preserve"> – Horizontal Federalism</w:t>
      </w:r>
      <w:r w:rsidR="00BA1810">
        <w:rPr>
          <w:b/>
        </w:rPr>
        <w:fldChar w:fldCharType="begin"/>
      </w:r>
      <w:r w:rsidR="00BA1810">
        <w:rPr>
          <w:b/>
        </w:rPr>
        <w:instrText xml:space="preserve"> XE "</w:instrText>
      </w:r>
      <w:r w:rsidR="00BA1810">
        <w:instrText>Horizontal Federalism"</w:instrText>
      </w:r>
      <w:r w:rsidR="00BA1810">
        <w:rPr>
          <w:b/>
        </w:rPr>
        <w:instrText xml:space="preserve"> </w:instrText>
      </w:r>
      <w:r w:rsidR="00BA1810">
        <w:rPr>
          <w:b/>
        </w:rPr>
        <w:fldChar w:fldCharType="end"/>
      </w:r>
    </w:p>
    <w:p w:rsidR="00FB0702" w:rsidRPr="009C3F44" w:rsidRDefault="00FB0702" w:rsidP="00E338E8">
      <w:pPr>
        <w:pStyle w:val="ListParagraph"/>
        <w:numPr>
          <w:ilvl w:val="3"/>
          <w:numId w:val="1"/>
        </w:numPr>
      </w:pPr>
      <w:r w:rsidRPr="009C3F44">
        <w:t>Does state regulation</w:t>
      </w:r>
      <w:r w:rsidR="00BA1810">
        <w:fldChar w:fldCharType="begin"/>
      </w:r>
      <w:r w:rsidR="00BA1810">
        <w:instrText xml:space="preserve"> XE "State Regulation" </w:instrText>
      </w:r>
      <w:r w:rsidR="00BA1810">
        <w:fldChar w:fldCharType="end"/>
      </w:r>
      <w:r w:rsidRPr="009C3F44">
        <w:t xml:space="preserve"> </w:t>
      </w:r>
      <w:r w:rsidRPr="009C3F44">
        <w:rPr>
          <w:b/>
        </w:rPr>
        <w:t>impinge</w:t>
      </w:r>
      <w:r w:rsidRPr="009C3F44">
        <w:t xml:space="preserve"> on an activity covered by federal legislation</w:t>
      </w:r>
      <w:r w:rsidR="00BA1810">
        <w:fldChar w:fldCharType="begin"/>
      </w:r>
      <w:r w:rsidR="00BA1810">
        <w:instrText xml:space="preserve"> XE "Federal Legislation" </w:instrText>
      </w:r>
      <w:r w:rsidR="00BA1810">
        <w:fldChar w:fldCharType="end"/>
      </w:r>
      <w:r w:rsidRPr="009C3F44">
        <w:t>?</w:t>
      </w:r>
    </w:p>
    <w:p w:rsidR="00FB0702" w:rsidRPr="009C3F44" w:rsidRDefault="00FB0702" w:rsidP="00E338E8">
      <w:pPr>
        <w:pStyle w:val="ListParagraph"/>
        <w:numPr>
          <w:ilvl w:val="4"/>
          <w:numId w:val="1"/>
        </w:numPr>
      </w:pPr>
      <w:r w:rsidRPr="009C3F44">
        <w:t>If yes, state law</w:t>
      </w:r>
      <w:r w:rsidR="00BA1810">
        <w:fldChar w:fldCharType="begin"/>
      </w:r>
      <w:r w:rsidR="00BA1810">
        <w:instrText xml:space="preserve"> XE "State Law" </w:instrText>
      </w:r>
      <w:r w:rsidR="00BA1810">
        <w:fldChar w:fldCharType="end"/>
      </w:r>
      <w:r w:rsidRPr="009C3F44">
        <w:t xml:space="preserve"> is invalid if preempted</w:t>
      </w:r>
      <w:r w:rsidR="00BA1810">
        <w:fldChar w:fldCharType="begin"/>
      </w:r>
      <w:r w:rsidR="00BA1810">
        <w:instrText xml:space="preserve"> XE "Preemption" </w:instrText>
      </w:r>
      <w:r w:rsidR="00BA1810">
        <w:fldChar w:fldCharType="end"/>
      </w:r>
      <w:r w:rsidRPr="009C3F44">
        <w:t xml:space="preserve"> by federal law</w:t>
      </w:r>
      <w:r w:rsidR="00BA1810">
        <w:fldChar w:fldCharType="begin"/>
      </w:r>
      <w:r w:rsidR="00BA1810">
        <w:instrText xml:space="preserve"> XE "Federal Law" </w:instrText>
      </w:r>
      <w:r w:rsidR="00BA1810">
        <w:fldChar w:fldCharType="end"/>
      </w:r>
    </w:p>
    <w:p w:rsidR="00FB0702" w:rsidRPr="009C3F44" w:rsidRDefault="00FB0702" w:rsidP="00E338E8">
      <w:pPr>
        <w:pStyle w:val="ListParagraph"/>
        <w:numPr>
          <w:ilvl w:val="4"/>
          <w:numId w:val="1"/>
        </w:numPr>
      </w:pPr>
      <w:r w:rsidRPr="009C3F44">
        <w:t>Consider savings/express</w:t>
      </w:r>
      <w:r w:rsidR="00BA1810">
        <w:fldChar w:fldCharType="begin"/>
      </w:r>
      <w:r w:rsidR="00BA1810">
        <w:instrText xml:space="preserve"> XE "Express" </w:instrText>
      </w:r>
      <w:r w:rsidR="00BA1810">
        <w:fldChar w:fldCharType="end"/>
      </w:r>
      <w:r w:rsidRPr="009C3F44">
        <w:t xml:space="preserve"> preemption</w:t>
      </w:r>
      <w:r w:rsidR="00BA1810">
        <w:fldChar w:fldCharType="begin"/>
      </w:r>
      <w:r w:rsidR="00BA1810">
        <w:instrText xml:space="preserve"> XE "Preemption" </w:instrText>
      </w:r>
      <w:r w:rsidR="00BA1810">
        <w:fldChar w:fldCharType="end"/>
      </w:r>
      <w:r w:rsidRPr="009C3F44">
        <w:t xml:space="preserve"> clause: frustration/impossibility/field</w:t>
      </w:r>
    </w:p>
    <w:p w:rsidR="00FB0702" w:rsidRPr="009C3F44" w:rsidRDefault="00FB0702" w:rsidP="00E338E8">
      <w:pPr>
        <w:pStyle w:val="ListParagraph"/>
        <w:numPr>
          <w:ilvl w:val="3"/>
          <w:numId w:val="1"/>
        </w:numPr>
      </w:pPr>
      <w:r w:rsidRPr="009C3F44">
        <w:t>Does state regulation</w:t>
      </w:r>
      <w:r w:rsidR="00BA1810">
        <w:fldChar w:fldCharType="begin"/>
      </w:r>
      <w:r w:rsidR="00BA1810">
        <w:instrText xml:space="preserve"> XE "State Regulation" </w:instrText>
      </w:r>
      <w:r w:rsidR="00BA1810">
        <w:fldChar w:fldCharType="end"/>
      </w:r>
      <w:r w:rsidRPr="009C3F44">
        <w:t xml:space="preserve"> facially</w:t>
      </w:r>
      <w:r w:rsidR="00BA1810">
        <w:fldChar w:fldCharType="begin"/>
      </w:r>
      <w:r w:rsidR="00BA1810">
        <w:instrText xml:space="preserve"> XE "Facially" </w:instrText>
      </w:r>
      <w:r w:rsidR="00BA1810">
        <w:fldChar w:fldCharType="end"/>
      </w:r>
      <w:r w:rsidRPr="009C3F44">
        <w:t>/pretextually</w:t>
      </w:r>
      <w:r w:rsidR="00BA1810">
        <w:fldChar w:fldCharType="begin"/>
      </w:r>
      <w:r w:rsidR="00BA1810">
        <w:instrText xml:space="preserve"> XE "Pretext" </w:instrText>
      </w:r>
      <w:r w:rsidR="00BA1810">
        <w:fldChar w:fldCharType="end"/>
      </w:r>
      <w:r w:rsidRPr="009C3F44">
        <w:t xml:space="preserve"> </w:t>
      </w:r>
      <w:r w:rsidRPr="009C3F44">
        <w:rPr>
          <w:b/>
        </w:rPr>
        <w:t>discriminate</w:t>
      </w:r>
      <w:r w:rsidR="00BA1810">
        <w:rPr>
          <w:b/>
        </w:rPr>
        <w:fldChar w:fldCharType="begin"/>
      </w:r>
      <w:r w:rsidR="00BA1810">
        <w:rPr>
          <w:b/>
        </w:rPr>
        <w:instrText xml:space="preserve"> XE "</w:instrText>
      </w:r>
      <w:r w:rsidR="00BA1810">
        <w:instrText>Discriminate"</w:instrText>
      </w:r>
      <w:r w:rsidR="00BA1810">
        <w:rPr>
          <w:b/>
        </w:rPr>
        <w:instrText xml:space="preserve"> </w:instrText>
      </w:r>
      <w:r w:rsidR="00BA1810">
        <w:rPr>
          <w:b/>
        </w:rPr>
        <w:fldChar w:fldCharType="end"/>
      </w:r>
      <w:r w:rsidRPr="009C3F44">
        <w:t xml:space="preserve"> against IC</w:t>
      </w:r>
      <w:r w:rsidR="00BA1810">
        <w:fldChar w:fldCharType="begin"/>
      </w:r>
      <w:r w:rsidR="00BA1810">
        <w:instrText xml:space="preserve"> XE "Interstate Commerce" </w:instrText>
      </w:r>
      <w:r w:rsidR="00BA1810">
        <w:fldChar w:fldCharType="end"/>
      </w:r>
      <w:r w:rsidRPr="009C3F44">
        <w:t>?</w:t>
      </w:r>
    </w:p>
    <w:p w:rsidR="00FB0702" w:rsidRPr="009C3F44" w:rsidRDefault="00FB0702" w:rsidP="00E338E8">
      <w:pPr>
        <w:pStyle w:val="ListParagraph"/>
        <w:numPr>
          <w:ilvl w:val="4"/>
          <w:numId w:val="1"/>
        </w:numPr>
      </w:pPr>
      <w:r w:rsidRPr="009C3F44">
        <w:t>If yes, invalid unless it meets strict scrutiny</w:t>
      </w:r>
      <w:r w:rsidR="00BA1810">
        <w:fldChar w:fldCharType="begin"/>
      </w:r>
      <w:r w:rsidR="00BA1810">
        <w:instrText xml:space="preserve"> XE "Strict Scrutiny" </w:instrText>
      </w:r>
      <w:r w:rsidR="00BA1810">
        <w:fldChar w:fldCharType="end"/>
      </w:r>
      <w:r w:rsidRPr="009C3F44">
        <w:t xml:space="preserve"> (</w:t>
      </w:r>
      <w:r w:rsidRPr="009C3F44">
        <w:rPr>
          <w:i/>
        </w:rPr>
        <w:t>PA v. NJ</w:t>
      </w:r>
      <w:r w:rsidR="00BA1810">
        <w:rPr>
          <w:i/>
        </w:rPr>
        <w:fldChar w:fldCharType="begin"/>
      </w:r>
      <w:r w:rsidR="00BA1810">
        <w:rPr>
          <w:i/>
        </w:rPr>
        <w:instrText xml:space="preserve"> XE "</w:instrText>
      </w:r>
      <w:r w:rsidR="00BA1810">
        <w:instrText>PA v. NJ"</w:instrText>
      </w:r>
      <w:r w:rsidR="00BA1810">
        <w:rPr>
          <w:i/>
        </w:rPr>
        <w:instrText xml:space="preserve"> </w:instrText>
      </w:r>
      <w:r w:rsidR="00BA1810">
        <w:rPr>
          <w:i/>
        </w:rPr>
        <w:fldChar w:fldCharType="end"/>
      </w:r>
      <w:r w:rsidRPr="009C3F44">
        <w:t>), or state is a market</w:t>
      </w:r>
      <w:r w:rsidR="00BA1810">
        <w:fldChar w:fldCharType="begin"/>
      </w:r>
      <w:r w:rsidR="00BA1810">
        <w:instrText xml:space="preserve"> XE "Market" </w:instrText>
      </w:r>
      <w:r w:rsidR="00BA1810">
        <w:fldChar w:fldCharType="end"/>
      </w:r>
      <w:r w:rsidRPr="009C3F44">
        <w:t xml:space="preserve"> participant</w:t>
      </w:r>
      <w:r w:rsidR="00BA1810">
        <w:fldChar w:fldCharType="begin"/>
      </w:r>
      <w:r w:rsidR="00BA1810">
        <w:instrText xml:space="preserve"> XE "Market Participant" </w:instrText>
      </w:r>
      <w:r w:rsidR="00BA1810">
        <w:fldChar w:fldCharType="end"/>
      </w:r>
      <w:r w:rsidRPr="009C3F44">
        <w:t xml:space="preserve"> (</w:t>
      </w:r>
      <w:r w:rsidRPr="009C3F44">
        <w:rPr>
          <w:i/>
        </w:rPr>
        <w:t>Hughes</w:t>
      </w:r>
      <w:r w:rsidR="00BA1810">
        <w:rPr>
          <w:i/>
        </w:rPr>
        <w:fldChar w:fldCharType="begin"/>
      </w:r>
      <w:r w:rsidR="00BA1810">
        <w:rPr>
          <w:i/>
        </w:rPr>
        <w:instrText xml:space="preserve"> XE "</w:instrText>
      </w:r>
      <w:r w:rsidR="00BA1810">
        <w:instrText>Hughes"</w:instrText>
      </w:r>
      <w:r w:rsidR="00BA1810">
        <w:rPr>
          <w:i/>
        </w:rPr>
        <w:instrText xml:space="preserve"> </w:instrText>
      </w:r>
      <w:r w:rsidR="00BA1810">
        <w:rPr>
          <w:i/>
        </w:rPr>
        <w:fldChar w:fldCharType="end"/>
      </w:r>
      <w:r w:rsidRPr="009C3F44">
        <w:rPr>
          <w:i/>
        </w:rPr>
        <w:t xml:space="preserve"> v. Alexandria</w:t>
      </w:r>
      <w:r w:rsidR="00BA1810">
        <w:rPr>
          <w:i/>
        </w:rPr>
        <w:fldChar w:fldCharType="begin"/>
      </w:r>
      <w:r w:rsidR="00BA1810">
        <w:rPr>
          <w:i/>
        </w:rPr>
        <w:instrText xml:space="preserve"> XE "</w:instrText>
      </w:r>
      <w:r w:rsidR="00BA1810">
        <w:instrText>Hughes v. Alexandria"</w:instrText>
      </w:r>
      <w:r w:rsidR="00BA1810">
        <w:rPr>
          <w:i/>
        </w:rPr>
        <w:instrText xml:space="preserve"> </w:instrText>
      </w:r>
      <w:r w:rsidR="00BA1810">
        <w:rPr>
          <w:i/>
        </w:rPr>
        <w:fldChar w:fldCharType="end"/>
      </w:r>
      <w:r w:rsidRPr="009C3F44">
        <w:t>)</w:t>
      </w:r>
    </w:p>
    <w:p w:rsidR="00FB0702" w:rsidRPr="009C3F44" w:rsidRDefault="00FB0702" w:rsidP="00E338E8">
      <w:pPr>
        <w:pStyle w:val="ListParagraph"/>
        <w:numPr>
          <w:ilvl w:val="4"/>
          <w:numId w:val="1"/>
        </w:numPr>
      </w:pPr>
      <w:r w:rsidRPr="009C3F44">
        <w:rPr>
          <w:u w:val="single"/>
        </w:rPr>
        <w:t>Strict Scrutiny</w:t>
      </w:r>
      <w:r w:rsidR="00BA1810">
        <w:rPr>
          <w:u w:val="single"/>
        </w:rPr>
        <w:fldChar w:fldCharType="begin"/>
      </w:r>
      <w:r w:rsidR="00BA1810">
        <w:rPr>
          <w:u w:val="single"/>
        </w:rPr>
        <w:instrText xml:space="preserve"> XE "</w:instrText>
      </w:r>
      <w:r w:rsidR="00BA1810">
        <w:instrText>Strict Scrutiny"</w:instrText>
      </w:r>
      <w:r w:rsidR="00BA1810">
        <w:rPr>
          <w:u w:val="single"/>
        </w:rPr>
        <w:instrText xml:space="preserve"> </w:instrText>
      </w:r>
      <w:r w:rsidR="00BA1810">
        <w:rPr>
          <w:u w:val="single"/>
        </w:rPr>
        <w:fldChar w:fldCharType="end"/>
      </w:r>
    </w:p>
    <w:p w:rsidR="00FB0702" w:rsidRPr="009C3F44" w:rsidRDefault="00FB0702" w:rsidP="00E338E8">
      <w:pPr>
        <w:pStyle w:val="ListParagraph"/>
        <w:numPr>
          <w:ilvl w:val="5"/>
          <w:numId w:val="1"/>
        </w:numPr>
      </w:pPr>
      <w:r w:rsidRPr="009C3F44">
        <w:t xml:space="preserve">Legislation must be justified by an </w:t>
      </w:r>
      <w:r w:rsidRPr="009C3F44">
        <w:rPr>
          <w:b/>
        </w:rPr>
        <w:t>actual and compelling</w:t>
      </w:r>
      <w:r w:rsidR="00BA1810">
        <w:rPr>
          <w:b/>
        </w:rPr>
        <w:fldChar w:fldCharType="begin"/>
      </w:r>
      <w:r w:rsidR="00BA1810">
        <w:rPr>
          <w:b/>
        </w:rPr>
        <w:instrText xml:space="preserve"> XE "</w:instrText>
      </w:r>
      <w:r w:rsidR="00BA1810">
        <w:instrText>Compelling"</w:instrText>
      </w:r>
      <w:r w:rsidR="00BA1810">
        <w:rPr>
          <w:b/>
        </w:rPr>
        <w:instrText xml:space="preserve"> </w:instrText>
      </w:r>
      <w:r w:rsidR="00BA1810">
        <w:rPr>
          <w:b/>
        </w:rPr>
        <w:fldChar w:fldCharType="end"/>
      </w:r>
      <w:r w:rsidR="003254A4" w:rsidRPr="009C3F44">
        <w:rPr>
          <w:b/>
        </w:rPr>
        <w:t xml:space="preserve"> non-economic</w:t>
      </w:r>
      <w:r w:rsidR="00BA1810">
        <w:rPr>
          <w:b/>
        </w:rPr>
        <w:fldChar w:fldCharType="begin"/>
      </w:r>
      <w:r w:rsidR="00BA1810">
        <w:rPr>
          <w:b/>
        </w:rPr>
        <w:instrText xml:space="preserve"> XE "</w:instrText>
      </w:r>
      <w:r w:rsidR="00BA1810">
        <w:instrText>Non-Economic"</w:instrText>
      </w:r>
      <w:r w:rsidR="00BA1810">
        <w:rPr>
          <w:b/>
        </w:rPr>
        <w:instrText xml:space="preserve"> </w:instrText>
      </w:r>
      <w:r w:rsidR="00BA1810">
        <w:rPr>
          <w:b/>
        </w:rPr>
        <w:fldChar w:fldCharType="end"/>
      </w:r>
      <w:r w:rsidRPr="009C3F44">
        <w:t xml:space="preserve"> state interest</w:t>
      </w:r>
      <w:r w:rsidR="00BA1810">
        <w:fldChar w:fldCharType="begin"/>
      </w:r>
      <w:r w:rsidR="00BA1810">
        <w:instrText xml:space="preserve"> XE "State Interest" </w:instrText>
      </w:r>
      <w:r w:rsidR="00BA1810">
        <w:fldChar w:fldCharType="end"/>
      </w:r>
      <w:r w:rsidRPr="009C3F44">
        <w:t xml:space="preserve"> </w:t>
      </w:r>
      <w:r w:rsidRPr="009C3F44">
        <w:rPr>
          <w:u w:val="single"/>
        </w:rPr>
        <w:t>and</w:t>
      </w:r>
      <w:r w:rsidRPr="009C3F44">
        <w:t xml:space="preserve"> the legislation must be </w:t>
      </w:r>
      <w:r w:rsidRPr="009C3F44">
        <w:rPr>
          <w:b/>
        </w:rPr>
        <w:t>precisely tailored</w:t>
      </w:r>
      <w:r w:rsidR="00BA1810">
        <w:rPr>
          <w:b/>
        </w:rPr>
        <w:fldChar w:fldCharType="begin"/>
      </w:r>
      <w:r w:rsidR="00BA1810">
        <w:rPr>
          <w:b/>
        </w:rPr>
        <w:instrText xml:space="preserve"> XE "</w:instrText>
      </w:r>
      <w:r w:rsidR="00BA1810">
        <w:instrText>Precisely Tailored"</w:instrText>
      </w:r>
      <w:r w:rsidR="00BA1810">
        <w:rPr>
          <w:b/>
        </w:rPr>
        <w:instrText xml:space="preserve"> </w:instrText>
      </w:r>
      <w:r w:rsidR="00BA1810">
        <w:rPr>
          <w:b/>
        </w:rPr>
        <w:fldChar w:fldCharType="end"/>
      </w:r>
      <w:r w:rsidRPr="009C3F44">
        <w:t xml:space="preserve"> to meet it</w:t>
      </w:r>
    </w:p>
    <w:p w:rsidR="00FB0702" w:rsidRPr="009C3F44" w:rsidRDefault="00FB0702" w:rsidP="003254A4">
      <w:pPr>
        <w:pStyle w:val="ListParagraph"/>
        <w:numPr>
          <w:ilvl w:val="6"/>
          <w:numId w:val="1"/>
        </w:numPr>
      </w:pPr>
      <w:r w:rsidRPr="009C3F44">
        <w:rPr>
          <w:i/>
        </w:rPr>
        <w:t>Maine v. Tailor</w:t>
      </w:r>
      <w:r w:rsidR="00BA1810">
        <w:rPr>
          <w:i/>
        </w:rPr>
        <w:fldChar w:fldCharType="begin"/>
      </w:r>
      <w:r w:rsidR="00BA1810">
        <w:rPr>
          <w:i/>
        </w:rPr>
        <w:instrText xml:space="preserve"> XE "</w:instrText>
      </w:r>
      <w:r w:rsidR="00BA1810">
        <w:instrText>Maine v. Tailor"</w:instrText>
      </w:r>
      <w:r w:rsidR="00BA1810">
        <w:rPr>
          <w:i/>
        </w:rPr>
        <w:instrText xml:space="preserve"> </w:instrText>
      </w:r>
      <w:r w:rsidR="00BA1810">
        <w:rPr>
          <w:i/>
        </w:rPr>
        <w:fldChar w:fldCharType="end"/>
      </w:r>
      <w:r w:rsidRPr="009C3F44">
        <w:t xml:space="preserve"> (1986)</w:t>
      </w:r>
      <w:r w:rsidR="003254A4" w:rsidRPr="009C3F44">
        <w:t xml:space="preserve"> – </w:t>
      </w:r>
      <w:r w:rsidRPr="009C3F44">
        <w:t>Maine bans out-of-state</w:t>
      </w:r>
      <w:r w:rsidR="00BA1810">
        <w:fldChar w:fldCharType="begin"/>
      </w:r>
      <w:r w:rsidR="00BA1810">
        <w:instrText xml:space="preserve"> XE "Out-of-State" </w:instrText>
      </w:r>
      <w:r w:rsidR="00BA1810">
        <w:fldChar w:fldCharType="end"/>
      </w:r>
      <w:r w:rsidRPr="009C3F44">
        <w:t xml:space="preserve"> baitfish constitutional because they are protecting from </w:t>
      </w:r>
      <w:r w:rsidRPr="009C3F44">
        <w:rPr>
          <w:i/>
        </w:rPr>
        <w:t>undetectable</w:t>
      </w:r>
      <w:r w:rsidRPr="009C3F44">
        <w:t xml:space="preserve"> parasite found in out-of-state fish</w:t>
      </w:r>
      <w:r w:rsidR="003254A4" w:rsidRPr="009C3F44">
        <w:t xml:space="preserve"> (no reasonable alternative</w:t>
      </w:r>
      <w:r w:rsidR="00BA1810">
        <w:fldChar w:fldCharType="begin"/>
      </w:r>
      <w:r w:rsidR="00BA1810">
        <w:instrText xml:space="preserve"> XE "Alternative" </w:instrText>
      </w:r>
      <w:r w:rsidR="00BA1810">
        <w:fldChar w:fldCharType="end"/>
      </w:r>
      <w:r w:rsidR="003254A4" w:rsidRPr="009C3F44">
        <w:t>)</w:t>
      </w:r>
    </w:p>
    <w:p w:rsidR="00FB0702" w:rsidRPr="009C3F44" w:rsidRDefault="00FB0702" w:rsidP="00E338E8">
      <w:pPr>
        <w:pStyle w:val="ListParagraph"/>
        <w:numPr>
          <w:ilvl w:val="6"/>
          <w:numId w:val="1"/>
        </w:numPr>
      </w:pPr>
      <w:r w:rsidRPr="009C3F44">
        <w:t>Pretext</w:t>
      </w:r>
      <w:r w:rsidR="00BA1810">
        <w:fldChar w:fldCharType="begin"/>
      </w:r>
      <w:r w:rsidR="00BA1810">
        <w:instrText xml:space="preserve"> XE "Pretext" </w:instrText>
      </w:r>
      <w:r w:rsidR="00BA1810">
        <w:fldChar w:fldCharType="end"/>
      </w:r>
      <w:r w:rsidRPr="009C3F44">
        <w:t xml:space="preserve"> – </w:t>
      </w:r>
      <w:r w:rsidRPr="009C3F44">
        <w:rPr>
          <w:i/>
        </w:rPr>
        <w:t>Hawaii</w:t>
      </w:r>
      <w:r w:rsidR="00BA1810">
        <w:rPr>
          <w:i/>
        </w:rPr>
        <w:fldChar w:fldCharType="begin"/>
      </w:r>
      <w:r w:rsidR="00BA1810">
        <w:rPr>
          <w:i/>
        </w:rPr>
        <w:instrText xml:space="preserve"> XE "</w:instrText>
      </w:r>
      <w:r w:rsidR="00BA1810">
        <w:instrText>Hawaii"</w:instrText>
      </w:r>
      <w:r w:rsidR="00BA1810">
        <w:rPr>
          <w:i/>
        </w:rPr>
        <w:instrText xml:space="preserve"> </w:instrText>
      </w:r>
      <w:r w:rsidR="00BA1810">
        <w:rPr>
          <w:i/>
        </w:rPr>
        <w:fldChar w:fldCharType="end"/>
      </w:r>
      <w:r w:rsidRPr="009C3F44">
        <w:t xml:space="preserve"> regulation on all alcohol with an exception for alcohol made with a plant only found in HI </w:t>
      </w:r>
      <w:r w:rsidRPr="009C3F44">
        <w:sym w:font="Wingdings" w:char="F0E0"/>
      </w:r>
      <w:r w:rsidRPr="009C3F44">
        <w:t xml:space="preserve"> unconstitutional</w:t>
      </w:r>
    </w:p>
    <w:p w:rsidR="00FB0702" w:rsidRPr="009C3F44" w:rsidRDefault="00FB0702" w:rsidP="00E338E8">
      <w:pPr>
        <w:pStyle w:val="ListParagraph"/>
        <w:numPr>
          <w:ilvl w:val="4"/>
          <w:numId w:val="1"/>
        </w:numPr>
      </w:pPr>
      <w:r w:rsidRPr="009C3F44">
        <w:rPr>
          <w:u w:val="single"/>
        </w:rPr>
        <w:t>Market</w:t>
      </w:r>
      <w:r w:rsidR="00BA1810">
        <w:rPr>
          <w:u w:val="single"/>
        </w:rPr>
        <w:fldChar w:fldCharType="begin"/>
      </w:r>
      <w:r w:rsidR="00BA1810">
        <w:rPr>
          <w:u w:val="single"/>
        </w:rPr>
        <w:instrText xml:space="preserve"> XE "</w:instrText>
      </w:r>
      <w:r w:rsidR="00BA1810">
        <w:instrText>Market"</w:instrText>
      </w:r>
      <w:r w:rsidR="00BA1810">
        <w:rPr>
          <w:u w:val="single"/>
        </w:rPr>
        <w:instrText xml:space="preserve"> </w:instrText>
      </w:r>
      <w:r w:rsidR="00BA1810">
        <w:rPr>
          <w:u w:val="single"/>
        </w:rPr>
        <w:fldChar w:fldCharType="end"/>
      </w:r>
      <w:r w:rsidRPr="009C3F44">
        <w:rPr>
          <w:u w:val="single"/>
        </w:rPr>
        <w:t xml:space="preserve"> Participant</w:t>
      </w:r>
      <w:r w:rsidR="00BA1810">
        <w:rPr>
          <w:u w:val="single"/>
        </w:rPr>
        <w:fldChar w:fldCharType="begin"/>
      </w:r>
      <w:r w:rsidR="00BA1810">
        <w:rPr>
          <w:u w:val="single"/>
        </w:rPr>
        <w:instrText xml:space="preserve"> XE "</w:instrText>
      </w:r>
      <w:r w:rsidR="00BA1810">
        <w:instrText>Market Participant"</w:instrText>
      </w:r>
      <w:r w:rsidR="00BA1810">
        <w:rPr>
          <w:u w:val="single"/>
        </w:rPr>
        <w:instrText xml:space="preserve"> </w:instrText>
      </w:r>
      <w:r w:rsidR="00BA1810">
        <w:rPr>
          <w:u w:val="single"/>
        </w:rPr>
        <w:fldChar w:fldCharType="end"/>
      </w:r>
      <w:r w:rsidRPr="009C3F44">
        <w:rPr>
          <w:u w:val="single"/>
        </w:rPr>
        <w:t xml:space="preserve"> Exception</w:t>
      </w:r>
    </w:p>
    <w:p w:rsidR="00FB0702" w:rsidRPr="009C3F44" w:rsidRDefault="00FB0702" w:rsidP="00E338E8">
      <w:pPr>
        <w:pStyle w:val="ListParagraph"/>
        <w:numPr>
          <w:ilvl w:val="5"/>
          <w:numId w:val="1"/>
        </w:numPr>
      </w:pPr>
      <w:r w:rsidRPr="009C3F44">
        <w:lastRenderedPageBreak/>
        <w:t>State acting as a market</w:t>
      </w:r>
      <w:r w:rsidR="00BA1810">
        <w:fldChar w:fldCharType="begin"/>
      </w:r>
      <w:r w:rsidR="00BA1810">
        <w:instrText xml:space="preserve"> XE "Market" </w:instrText>
      </w:r>
      <w:r w:rsidR="00BA1810">
        <w:fldChar w:fldCharType="end"/>
      </w:r>
      <w:r w:rsidRPr="009C3F44">
        <w:t xml:space="preserve"> participant</w:t>
      </w:r>
      <w:r w:rsidR="00BA1810">
        <w:fldChar w:fldCharType="begin"/>
      </w:r>
      <w:r w:rsidR="00BA1810">
        <w:instrText xml:space="preserve"> XE "Market Participant" </w:instrText>
      </w:r>
      <w:r w:rsidR="00BA1810">
        <w:fldChar w:fldCharType="end"/>
      </w:r>
      <w:r w:rsidRPr="009C3F44">
        <w:t xml:space="preserve"> (purchase, sell, subsidize, etc.) can act like any other private participant (but no regulation)</w:t>
      </w:r>
    </w:p>
    <w:p w:rsidR="00FB0702" w:rsidRPr="009C3F44" w:rsidRDefault="00FB0702" w:rsidP="00E338E8">
      <w:pPr>
        <w:pStyle w:val="ListParagraph"/>
        <w:numPr>
          <w:ilvl w:val="6"/>
          <w:numId w:val="1"/>
        </w:numPr>
      </w:pPr>
      <w:r w:rsidRPr="009C3F44">
        <w:rPr>
          <w:i/>
        </w:rPr>
        <w:t>Reeves</w:t>
      </w:r>
      <w:r w:rsidR="00BA1810">
        <w:rPr>
          <w:i/>
        </w:rPr>
        <w:fldChar w:fldCharType="begin"/>
      </w:r>
      <w:r w:rsidR="00BA1810">
        <w:rPr>
          <w:i/>
        </w:rPr>
        <w:instrText xml:space="preserve"> XE "</w:instrText>
      </w:r>
      <w:r w:rsidR="00BA1810">
        <w:instrText>Reeves, Inc. v. Stake"</w:instrText>
      </w:r>
      <w:r w:rsidR="00BA1810">
        <w:rPr>
          <w:i/>
        </w:rPr>
        <w:instrText xml:space="preserve"> </w:instrText>
      </w:r>
      <w:r w:rsidR="00BA1810">
        <w:rPr>
          <w:i/>
        </w:rPr>
        <w:fldChar w:fldCharType="end"/>
      </w:r>
      <w:r w:rsidRPr="009C3F44">
        <w:rPr>
          <w:i/>
        </w:rPr>
        <w:t xml:space="preserve">, Inc. v. Stake </w:t>
      </w:r>
      <w:r w:rsidRPr="009C3F44">
        <w:t>(1980) – Upheld SD</w:t>
      </w:r>
      <w:r w:rsidR="00BA1810">
        <w:fldChar w:fldCharType="begin"/>
      </w:r>
      <w:r w:rsidR="00BA1810">
        <w:instrText xml:space="preserve"> XE "South Dakota" </w:instrText>
      </w:r>
      <w:r w:rsidR="00BA1810">
        <w:fldChar w:fldCharType="end"/>
      </w:r>
      <w:r w:rsidRPr="009C3F44">
        <w:t xml:space="preserve"> state-owned cement plant selling primarily to in-state</w:t>
      </w:r>
      <w:r w:rsidR="00BA1810">
        <w:fldChar w:fldCharType="begin"/>
      </w:r>
      <w:r w:rsidR="00BA1810">
        <w:instrText xml:space="preserve"> XE "In-State" </w:instrText>
      </w:r>
      <w:r w:rsidR="00BA1810">
        <w:fldChar w:fldCharType="end"/>
      </w:r>
      <w:r w:rsidRPr="009C3F44">
        <w:t xml:space="preserve"> companies</w:t>
      </w:r>
    </w:p>
    <w:p w:rsidR="00FB0702" w:rsidRPr="009C3F44" w:rsidRDefault="00FB0702" w:rsidP="00E338E8">
      <w:pPr>
        <w:pStyle w:val="ListParagraph"/>
        <w:numPr>
          <w:ilvl w:val="6"/>
          <w:numId w:val="1"/>
        </w:numPr>
      </w:pPr>
      <w:r w:rsidRPr="009C3F44">
        <w:rPr>
          <w:i/>
        </w:rPr>
        <w:t>South Central Timber Dev. v. Wunnicke</w:t>
      </w:r>
      <w:r w:rsidR="00BA1810">
        <w:rPr>
          <w:i/>
        </w:rPr>
        <w:fldChar w:fldCharType="begin"/>
      </w:r>
      <w:r w:rsidR="00BA1810">
        <w:rPr>
          <w:i/>
        </w:rPr>
        <w:instrText xml:space="preserve"> XE "</w:instrText>
      </w:r>
      <w:r w:rsidR="00BA1810">
        <w:instrText>South Central Timber Dev. v. Wunnicke"</w:instrText>
      </w:r>
      <w:r w:rsidR="00BA1810">
        <w:rPr>
          <w:i/>
        </w:rPr>
        <w:instrText xml:space="preserve"> </w:instrText>
      </w:r>
      <w:r w:rsidR="00BA1810">
        <w:rPr>
          <w:i/>
        </w:rPr>
        <w:fldChar w:fldCharType="end"/>
      </w:r>
      <w:r w:rsidRPr="009C3F44">
        <w:t xml:space="preserve"> (1984) – Overturned regulation requiring Alaska</w:t>
      </w:r>
      <w:r w:rsidR="00BA1810">
        <w:fldChar w:fldCharType="begin"/>
      </w:r>
      <w:r w:rsidR="00BA1810">
        <w:instrText xml:space="preserve"> XE "Alaska" </w:instrText>
      </w:r>
      <w:r w:rsidR="00BA1810">
        <w:fldChar w:fldCharType="end"/>
      </w:r>
      <w:r w:rsidRPr="009C3F44">
        <w:t xml:space="preserve"> timber to be “partially processed” in state even though state was also a timber processor</w:t>
      </w:r>
    </w:p>
    <w:p w:rsidR="00FB0702" w:rsidRPr="009C3F44" w:rsidRDefault="00FB0702" w:rsidP="00E338E8">
      <w:pPr>
        <w:pStyle w:val="ListParagraph"/>
        <w:numPr>
          <w:ilvl w:val="3"/>
          <w:numId w:val="1"/>
        </w:numPr>
      </w:pPr>
      <w:r w:rsidRPr="009C3F44">
        <w:t>Does the (non-discriminatory</w:t>
      </w:r>
      <w:r w:rsidR="00BA1810">
        <w:fldChar w:fldCharType="begin"/>
      </w:r>
      <w:r w:rsidR="00BA1810">
        <w:instrText xml:space="preserve"> XE "Non-discriminatory" </w:instrText>
      </w:r>
      <w:r w:rsidR="00BA1810">
        <w:fldChar w:fldCharType="end"/>
      </w:r>
      <w:r w:rsidRPr="009C3F44">
        <w:t>) state regulation</w:t>
      </w:r>
      <w:r w:rsidR="00BA1810">
        <w:fldChar w:fldCharType="begin"/>
      </w:r>
      <w:r w:rsidR="00BA1810">
        <w:instrText xml:space="preserve"> XE "State Regulation" </w:instrText>
      </w:r>
      <w:r w:rsidR="00BA1810">
        <w:fldChar w:fldCharType="end"/>
      </w:r>
      <w:r w:rsidRPr="009C3F44">
        <w:t xml:space="preserve"> </w:t>
      </w:r>
      <w:r w:rsidRPr="009C3F44">
        <w:rPr>
          <w:b/>
        </w:rPr>
        <w:t>burden</w:t>
      </w:r>
      <w:r w:rsidR="00BA1810">
        <w:rPr>
          <w:b/>
        </w:rPr>
        <w:fldChar w:fldCharType="begin"/>
      </w:r>
      <w:r w:rsidR="00BA1810">
        <w:rPr>
          <w:b/>
        </w:rPr>
        <w:instrText xml:space="preserve"> XE "</w:instrText>
      </w:r>
      <w:r w:rsidR="00BA1810">
        <w:instrText>Burden"</w:instrText>
      </w:r>
      <w:r w:rsidR="00BA1810">
        <w:rPr>
          <w:b/>
        </w:rPr>
        <w:instrText xml:space="preserve"> </w:instrText>
      </w:r>
      <w:r w:rsidR="00BA1810">
        <w:rPr>
          <w:b/>
        </w:rPr>
        <w:fldChar w:fldCharType="end"/>
      </w:r>
      <w:r w:rsidRPr="009C3F44">
        <w:t xml:space="preserve"> interstate</w:t>
      </w:r>
      <w:r w:rsidR="00BA1810">
        <w:fldChar w:fldCharType="begin"/>
      </w:r>
      <w:r w:rsidR="00BA1810">
        <w:instrText xml:space="preserve"> XE "Interstate" </w:instrText>
      </w:r>
      <w:r w:rsidR="00BA1810">
        <w:fldChar w:fldCharType="end"/>
      </w:r>
      <w:r w:rsidRPr="009C3F44">
        <w:t xml:space="preserve"> commerce</w:t>
      </w:r>
      <w:r w:rsidR="00BA1810">
        <w:fldChar w:fldCharType="begin"/>
      </w:r>
      <w:r w:rsidR="00BA1810">
        <w:instrText xml:space="preserve"> XE "Interstate Commerce" </w:instrText>
      </w:r>
      <w:r w:rsidR="00BA1810">
        <w:fldChar w:fldCharType="end"/>
      </w:r>
      <w:r w:rsidRPr="009C3F44">
        <w:t>?</w:t>
      </w:r>
    </w:p>
    <w:p w:rsidR="00FB0702" w:rsidRPr="009C3F44" w:rsidRDefault="00FB0702" w:rsidP="00E338E8">
      <w:pPr>
        <w:pStyle w:val="ListParagraph"/>
        <w:numPr>
          <w:ilvl w:val="4"/>
          <w:numId w:val="1"/>
        </w:numPr>
      </w:pPr>
      <w:r w:rsidRPr="009C3F44">
        <w:t>If yes, invalid unless state’s interest in regulation outweighs the burden</w:t>
      </w:r>
      <w:r w:rsidR="00BA1810">
        <w:fldChar w:fldCharType="begin"/>
      </w:r>
      <w:r w:rsidR="00BA1810">
        <w:instrText xml:space="preserve"> XE "Burden" </w:instrText>
      </w:r>
      <w:r w:rsidR="00BA1810">
        <w:fldChar w:fldCharType="end"/>
      </w:r>
      <w:r w:rsidRPr="009C3F44">
        <w:t xml:space="preserve"> on interstate</w:t>
      </w:r>
      <w:r w:rsidR="00BA1810">
        <w:fldChar w:fldCharType="begin"/>
      </w:r>
      <w:r w:rsidR="00BA1810">
        <w:instrText xml:space="preserve"> XE "Interstate" </w:instrText>
      </w:r>
      <w:r w:rsidR="00BA1810">
        <w:fldChar w:fldCharType="end"/>
      </w:r>
      <w:r w:rsidRPr="009C3F44">
        <w:t xml:space="preserve"> commerce</w:t>
      </w:r>
      <w:r w:rsidR="00BA1810">
        <w:fldChar w:fldCharType="begin"/>
      </w:r>
      <w:r w:rsidR="00BA1810">
        <w:instrText xml:space="preserve"> XE "Interstate Commerce" </w:instrText>
      </w:r>
      <w:r w:rsidR="00BA1810">
        <w:fldChar w:fldCharType="end"/>
      </w:r>
      <w:r w:rsidRPr="009C3F44">
        <w:t xml:space="preserve"> (</w:t>
      </w:r>
      <w:r w:rsidRPr="009C3F44">
        <w:rPr>
          <w:i/>
        </w:rPr>
        <w:t>Pike</w:t>
      </w:r>
      <w:r w:rsidR="00BA1810">
        <w:rPr>
          <w:i/>
        </w:rPr>
        <w:fldChar w:fldCharType="begin"/>
      </w:r>
      <w:r w:rsidR="00BA1810">
        <w:rPr>
          <w:i/>
        </w:rPr>
        <w:instrText xml:space="preserve"> XE "</w:instrText>
      </w:r>
      <w:r w:rsidR="00BA1810">
        <w:instrText>Pike v. Bruce Church"</w:instrText>
      </w:r>
      <w:r w:rsidR="00BA1810">
        <w:rPr>
          <w:i/>
        </w:rPr>
        <w:instrText xml:space="preserve"> </w:instrText>
      </w:r>
      <w:r w:rsidR="00BA1810">
        <w:rPr>
          <w:i/>
        </w:rPr>
        <w:fldChar w:fldCharType="end"/>
      </w:r>
      <w:r w:rsidRPr="009C3F44">
        <w:rPr>
          <w:i/>
        </w:rPr>
        <w:t xml:space="preserve"> v. Bruce Church</w:t>
      </w:r>
      <w:r w:rsidRPr="009C3F44">
        <w:t>)</w:t>
      </w:r>
      <w:r w:rsidR="003254A4" w:rsidRPr="009C3F44">
        <w:t xml:space="preserve"> (remember market</w:t>
      </w:r>
      <w:r w:rsidR="00BA1810">
        <w:fldChar w:fldCharType="begin"/>
      </w:r>
      <w:r w:rsidR="00BA1810">
        <w:instrText xml:space="preserve"> XE "Market" </w:instrText>
      </w:r>
      <w:r w:rsidR="00BA1810">
        <w:fldChar w:fldCharType="end"/>
      </w:r>
      <w:r w:rsidR="003254A4" w:rsidRPr="009C3F44">
        <w:t xml:space="preserve"> participant</w:t>
      </w:r>
      <w:r w:rsidR="00BA1810">
        <w:fldChar w:fldCharType="begin"/>
      </w:r>
      <w:r w:rsidR="00BA1810">
        <w:instrText xml:space="preserve"> XE "Market Participant" </w:instrText>
      </w:r>
      <w:r w:rsidR="00BA1810">
        <w:fldChar w:fldCharType="end"/>
      </w:r>
      <w:r w:rsidR="003254A4" w:rsidRPr="009C3F44">
        <w:t>)</w:t>
      </w:r>
    </w:p>
    <w:p w:rsidR="00FB0702" w:rsidRPr="009C3F44" w:rsidRDefault="00FB0702" w:rsidP="00E338E8">
      <w:pPr>
        <w:pStyle w:val="ListParagraph"/>
        <w:numPr>
          <w:ilvl w:val="4"/>
          <w:numId w:val="1"/>
        </w:numPr>
        <w:rPr>
          <w:u w:val="single"/>
        </w:rPr>
      </w:pPr>
      <w:r w:rsidRPr="009C3F44">
        <w:rPr>
          <w:i/>
          <w:u w:val="single"/>
        </w:rPr>
        <w:t>Pike</w:t>
      </w:r>
      <w:r w:rsidR="00BA1810">
        <w:rPr>
          <w:i/>
          <w:u w:val="single"/>
        </w:rPr>
        <w:fldChar w:fldCharType="begin"/>
      </w:r>
      <w:r w:rsidR="00BA1810">
        <w:rPr>
          <w:i/>
          <w:u w:val="single"/>
        </w:rPr>
        <w:instrText xml:space="preserve"> XE "</w:instrText>
      </w:r>
      <w:r w:rsidR="00BA1810">
        <w:instrText>Pike v. Bruce Church"</w:instrText>
      </w:r>
      <w:r w:rsidR="00BA1810">
        <w:rPr>
          <w:i/>
          <w:u w:val="single"/>
        </w:rPr>
        <w:instrText xml:space="preserve"> </w:instrText>
      </w:r>
      <w:r w:rsidR="00BA1810">
        <w:rPr>
          <w:i/>
          <w:u w:val="single"/>
        </w:rPr>
        <w:fldChar w:fldCharType="end"/>
      </w:r>
      <w:r w:rsidRPr="009C3F44">
        <w:rPr>
          <w:i/>
          <w:u w:val="single"/>
        </w:rPr>
        <w:t xml:space="preserve"> </w:t>
      </w:r>
      <w:r w:rsidRPr="009C3F44">
        <w:rPr>
          <w:u w:val="single"/>
        </w:rPr>
        <w:t>Balancing</w:t>
      </w:r>
      <w:r w:rsidR="00BA1810">
        <w:rPr>
          <w:u w:val="single"/>
        </w:rPr>
        <w:fldChar w:fldCharType="begin"/>
      </w:r>
      <w:r w:rsidR="00BA1810">
        <w:rPr>
          <w:u w:val="single"/>
        </w:rPr>
        <w:instrText xml:space="preserve"> XE "</w:instrText>
      </w:r>
      <w:r w:rsidR="00BA1810">
        <w:instrText>Pike Balancing"</w:instrText>
      </w:r>
      <w:r w:rsidR="00BA1810">
        <w:rPr>
          <w:u w:val="single"/>
        </w:rPr>
        <w:instrText xml:space="preserve"> </w:instrText>
      </w:r>
      <w:r w:rsidR="00BA1810">
        <w:rPr>
          <w:u w:val="single"/>
        </w:rPr>
        <w:fldChar w:fldCharType="end"/>
      </w:r>
      <w:r w:rsidRPr="009C3F44">
        <w:t xml:space="preserve"> (</w:t>
      </w:r>
      <w:r w:rsidRPr="009C3F44">
        <w:rPr>
          <w:i/>
        </w:rPr>
        <w:t>Hughes</w:t>
      </w:r>
      <w:r w:rsidR="00BA1810">
        <w:rPr>
          <w:i/>
        </w:rPr>
        <w:fldChar w:fldCharType="begin"/>
      </w:r>
      <w:r w:rsidR="00BA1810">
        <w:rPr>
          <w:i/>
        </w:rPr>
        <w:instrText xml:space="preserve"> XE "</w:instrText>
      </w:r>
      <w:r w:rsidR="00BA1810">
        <w:instrText>Hughes"</w:instrText>
      </w:r>
      <w:r w:rsidR="00BA1810">
        <w:rPr>
          <w:i/>
        </w:rPr>
        <w:instrText xml:space="preserve"> </w:instrText>
      </w:r>
      <w:r w:rsidR="00BA1810">
        <w:rPr>
          <w:i/>
        </w:rPr>
        <w:fldChar w:fldCharType="end"/>
      </w:r>
      <w:r w:rsidRPr="009C3F44">
        <w:rPr>
          <w:i/>
        </w:rPr>
        <w:t xml:space="preserve"> v. OK</w:t>
      </w:r>
      <w:r w:rsidR="00BA1810">
        <w:rPr>
          <w:i/>
        </w:rPr>
        <w:fldChar w:fldCharType="begin"/>
      </w:r>
      <w:r w:rsidR="00BA1810">
        <w:rPr>
          <w:i/>
        </w:rPr>
        <w:instrText xml:space="preserve"> XE "</w:instrText>
      </w:r>
      <w:r w:rsidR="00BA1810">
        <w:instrText>Hughes v. OK"</w:instrText>
      </w:r>
      <w:r w:rsidR="00BA1810">
        <w:rPr>
          <w:i/>
        </w:rPr>
        <w:instrText xml:space="preserve"> </w:instrText>
      </w:r>
      <w:r w:rsidR="00BA1810">
        <w:rPr>
          <w:i/>
        </w:rPr>
        <w:fldChar w:fldCharType="end"/>
      </w:r>
      <w:r w:rsidRPr="009C3F44">
        <w:t>, 1979)</w:t>
      </w:r>
    </w:p>
    <w:p w:rsidR="00FB0702" w:rsidRPr="009C3F44" w:rsidRDefault="000E2B40" w:rsidP="00E338E8">
      <w:pPr>
        <w:pStyle w:val="ListParagraph"/>
        <w:numPr>
          <w:ilvl w:val="5"/>
          <w:numId w:val="1"/>
        </w:numPr>
        <w:rPr>
          <w:u w:val="single"/>
        </w:rPr>
      </w:pPr>
      <w:r w:rsidRPr="000E2B40">
        <w:rPr>
          <w:i/>
          <w:noProof/>
          <w:u w:val="single"/>
        </w:rPr>
        <mc:AlternateContent>
          <mc:Choice Requires="wps">
            <w:drawing>
              <wp:anchor distT="0" distB="0" distL="114300" distR="114300" simplePos="0" relativeHeight="251685888" behindDoc="0" locked="0" layoutInCell="1" allowOverlap="1" wp14:anchorId="17D470F6" wp14:editId="4BFE4C62">
                <wp:simplePos x="0" y="0"/>
                <wp:positionH relativeFrom="column">
                  <wp:posOffset>38100</wp:posOffset>
                </wp:positionH>
                <wp:positionV relativeFrom="paragraph">
                  <wp:posOffset>5715</wp:posOffset>
                </wp:positionV>
                <wp:extent cx="838200" cy="1403985"/>
                <wp:effectExtent l="0" t="0" r="19050" b="1270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403985"/>
                        </a:xfrm>
                        <a:prstGeom prst="rect">
                          <a:avLst/>
                        </a:prstGeom>
                        <a:solidFill>
                          <a:srgbClr val="FFFFFF"/>
                        </a:solidFill>
                        <a:ln w="9525">
                          <a:solidFill>
                            <a:srgbClr val="000000"/>
                          </a:solidFill>
                          <a:miter lim="800000"/>
                          <a:headEnd/>
                          <a:tailEnd/>
                        </a:ln>
                      </wps:spPr>
                      <wps:txbx>
                        <w:txbxContent>
                          <w:p w:rsidR="000E2B40" w:rsidRPr="000E2B40" w:rsidRDefault="000E2B40">
                            <w:pPr>
                              <w:rPr>
                                <w:sz w:val="16"/>
                                <w:szCs w:val="16"/>
                              </w:rPr>
                            </w:pPr>
                            <w:r w:rsidRPr="000E2B40">
                              <w:rPr>
                                <w:i/>
                                <w:sz w:val="16"/>
                                <w:szCs w:val="16"/>
                              </w:rPr>
                              <w:t>Pike</w:t>
                            </w:r>
                            <w:r w:rsidRPr="000E2B40">
                              <w:rPr>
                                <w:sz w:val="16"/>
                                <w:szCs w:val="16"/>
                              </w:rPr>
                              <w:t xml:space="preserve"> balancing asks (a)</w:t>
                            </w:r>
                          </w:p>
                          <w:p w:rsidR="000E2B40" w:rsidRPr="000E2B40" w:rsidRDefault="000E2B40">
                            <w:pPr>
                              <w:rPr>
                                <w:sz w:val="16"/>
                                <w:szCs w:val="16"/>
                              </w:rPr>
                            </w:pPr>
                            <w:r w:rsidRPr="000E2B40">
                              <w:rPr>
                                <w:i/>
                                <w:sz w:val="16"/>
                                <w:szCs w:val="16"/>
                              </w:rPr>
                              <w:t>Hughes</w:t>
                            </w:r>
                            <w:r w:rsidRPr="000E2B40">
                              <w:rPr>
                                <w:sz w:val="16"/>
                                <w:szCs w:val="16"/>
                              </w:rPr>
                              <w:t xml:space="preserve"> lays out 3-factors</w:t>
                            </w:r>
                          </w:p>
                          <w:p w:rsidR="000E2B40" w:rsidRPr="000E2B40" w:rsidRDefault="000E2B40">
                            <w:pPr>
                              <w:rPr>
                                <w:sz w:val="16"/>
                                <w:szCs w:val="16"/>
                              </w:rPr>
                            </w:pPr>
                            <w:r w:rsidRPr="000E2B40">
                              <w:rPr>
                                <w:sz w:val="16"/>
                                <w:szCs w:val="16"/>
                              </w:rPr>
                              <w:t>All is subject to market participant exception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3pt;margin-top:.45pt;width:66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">
                <v:textbox style="mso-fit-shape-to-text:t">
                  <w:txbxContent>
                    <w:p w:rsidR="000E2B40" w:rsidRPr="000E2B40" w:rsidRDefault="000E2B40">
                      <w:pPr>
                        <w:rPr>
                          <w:sz w:val="16"/>
                          <w:szCs w:val="16"/>
                        </w:rPr>
                      </w:pPr>
                      <w:r w:rsidRPr="000E2B40">
                        <w:rPr>
                          <w:i/>
                          <w:sz w:val="16"/>
                          <w:szCs w:val="16"/>
                        </w:rPr>
                        <w:t>Pike</w:t>
                      </w:r>
                      <w:r w:rsidRPr="000E2B40">
                        <w:rPr>
                          <w:sz w:val="16"/>
                          <w:szCs w:val="16"/>
                        </w:rPr>
                        <w:t xml:space="preserve"> balancing asks (a)</w:t>
                      </w:r>
                    </w:p>
                    <w:p w:rsidR="000E2B40" w:rsidRPr="000E2B40" w:rsidRDefault="000E2B40">
                      <w:pPr>
                        <w:rPr>
                          <w:sz w:val="16"/>
                          <w:szCs w:val="16"/>
                        </w:rPr>
                      </w:pPr>
                      <w:r w:rsidRPr="000E2B40">
                        <w:rPr>
                          <w:i/>
                          <w:sz w:val="16"/>
                          <w:szCs w:val="16"/>
                        </w:rPr>
                        <w:t>Hughes</w:t>
                      </w:r>
                      <w:r w:rsidRPr="000E2B40">
                        <w:rPr>
                          <w:sz w:val="16"/>
                          <w:szCs w:val="16"/>
                        </w:rPr>
                        <w:t xml:space="preserve"> lays out 3-factors</w:t>
                      </w:r>
                    </w:p>
                    <w:p w:rsidR="000E2B40" w:rsidRPr="000E2B40" w:rsidRDefault="000E2B40">
                      <w:pPr>
                        <w:rPr>
                          <w:sz w:val="16"/>
                          <w:szCs w:val="16"/>
                        </w:rPr>
                      </w:pPr>
                      <w:r w:rsidRPr="000E2B40">
                        <w:rPr>
                          <w:sz w:val="16"/>
                          <w:szCs w:val="16"/>
                        </w:rPr>
                        <w:t>All is subject to market participant exception</w:t>
                      </w:r>
                    </w:p>
                  </w:txbxContent>
                </v:textbox>
              </v:shape>
            </w:pict>
          </mc:Fallback>
        </mc:AlternateContent>
      </w:r>
      <w:r w:rsidR="00FB0702" w:rsidRPr="009C3F44">
        <w:t>Whether statute regulated even-handedly with only “incidental” effects on interstate</w:t>
      </w:r>
      <w:r w:rsidR="00BA1810">
        <w:fldChar w:fldCharType="begin"/>
      </w:r>
      <w:r w:rsidR="00BA1810">
        <w:instrText xml:space="preserve"> XE "Interstate" </w:instrText>
      </w:r>
      <w:r w:rsidR="00BA1810">
        <w:fldChar w:fldCharType="end"/>
      </w:r>
      <w:r w:rsidR="00FB0702" w:rsidRPr="009C3F44">
        <w:t xml:space="preserve"> commerce</w:t>
      </w:r>
      <w:r w:rsidR="00BA1810">
        <w:fldChar w:fldCharType="begin"/>
      </w:r>
      <w:r w:rsidR="00BA1810">
        <w:instrText xml:space="preserve"> XE "Interstate Commerce" </w:instrText>
      </w:r>
      <w:r w:rsidR="00BA1810">
        <w:fldChar w:fldCharType="end"/>
      </w:r>
      <w:r w:rsidR="00FB0702" w:rsidRPr="009C3F44">
        <w:t xml:space="preserve"> or instead discriminated against interstate commerce facially</w:t>
      </w:r>
      <w:r w:rsidR="00BA1810">
        <w:fldChar w:fldCharType="begin"/>
      </w:r>
      <w:r w:rsidR="00BA1810">
        <w:instrText xml:space="preserve"> XE "Facially" </w:instrText>
      </w:r>
      <w:r w:rsidR="00BA1810">
        <w:fldChar w:fldCharType="end"/>
      </w:r>
      <w:r w:rsidR="00FB0702" w:rsidRPr="009C3F44">
        <w:t xml:space="preserve"> or in practical effect (i.e. threshold)</w:t>
      </w:r>
    </w:p>
    <w:p w:rsidR="00FB0702" w:rsidRPr="009C3F44" w:rsidRDefault="00FB0702" w:rsidP="00E338E8">
      <w:pPr>
        <w:pStyle w:val="ListParagraph"/>
        <w:numPr>
          <w:ilvl w:val="5"/>
          <w:numId w:val="1"/>
        </w:numPr>
        <w:rPr>
          <w:u w:val="single"/>
        </w:rPr>
      </w:pPr>
      <w:r w:rsidRPr="009C3F44">
        <w:t>Whether the statute serves a legitimate</w:t>
      </w:r>
      <w:r w:rsidR="00BA1810">
        <w:fldChar w:fldCharType="begin"/>
      </w:r>
      <w:r w:rsidR="00BA1810">
        <w:instrText xml:space="preserve"> XE "Legitimate" </w:instrText>
      </w:r>
      <w:r w:rsidR="00BA1810">
        <w:fldChar w:fldCharType="end"/>
      </w:r>
      <w:r w:rsidRPr="009C3F44">
        <w:t xml:space="preserve"> local purpose</w:t>
      </w:r>
      <w:r w:rsidR="00BA1810">
        <w:fldChar w:fldCharType="begin"/>
      </w:r>
      <w:r w:rsidR="00BA1810">
        <w:instrText xml:space="preserve"> XE "Local Purpose" </w:instrText>
      </w:r>
      <w:r w:rsidR="00BA1810">
        <w:fldChar w:fldCharType="end"/>
      </w:r>
      <w:r w:rsidRPr="009C3F44">
        <w:t>, and if so</w:t>
      </w:r>
    </w:p>
    <w:p w:rsidR="00FB0702" w:rsidRPr="009C3F44" w:rsidRDefault="00FB0702" w:rsidP="00E338E8">
      <w:pPr>
        <w:pStyle w:val="ListParagraph"/>
        <w:numPr>
          <w:ilvl w:val="5"/>
          <w:numId w:val="1"/>
        </w:numPr>
        <w:rPr>
          <w:u w:val="single"/>
        </w:rPr>
      </w:pPr>
      <w:r w:rsidRPr="009C3F44">
        <w:t>Whether alternative</w:t>
      </w:r>
      <w:r w:rsidR="00BA1810">
        <w:fldChar w:fldCharType="begin"/>
      </w:r>
      <w:r w:rsidR="00BA1810">
        <w:instrText xml:space="preserve"> XE "Alternative" </w:instrText>
      </w:r>
      <w:r w:rsidR="00BA1810">
        <w:fldChar w:fldCharType="end"/>
      </w:r>
      <w:r w:rsidRPr="009C3F44">
        <w:t xml:space="preserve"> means</w:t>
      </w:r>
      <w:r w:rsidR="00BA1810">
        <w:fldChar w:fldCharType="begin"/>
      </w:r>
      <w:r w:rsidR="00BA1810">
        <w:instrText xml:space="preserve"> XE "Means" </w:instrText>
      </w:r>
      <w:r w:rsidR="00BA1810">
        <w:fldChar w:fldCharType="end"/>
      </w:r>
      <w:r w:rsidRPr="009C3F44">
        <w:t xml:space="preserve"> could promote this local purpose</w:t>
      </w:r>
      <w:r w:rsidR="00BA1810">
        <w:fldChar w:fldCharType="begin"/>
      </w:r>
      <w:r w:rsidR="00BA1810">
        <w:instrText xml:space="preserve"> XE "Local Purpose" </w:instrText>
      </w:r>
      <w:r w:rsidR="00BA1810">
        <w:fldChar w:fldCharType="end"/>
      </w:r>
      <w:r w:rsidRPr="009C3F44">
        <w:t xml:space="preserve"> as effectively without discriminating against interstate</w:t>
      </w:r>
      <w:r w:rsidR="00BA1810">
        <w:fldChar w:fldCharType="begin"/>
      </w:r>
      <w:r w:rsidR="00BA1810">
        <w:instrText xml:space="preserve"> XE "Interstate" </w:instrText>
      </w:r>
      <w:r w:rsidR="00BA1810">
        <w:fldChar w:fldCharType="end"/>
      </w:r>
      <w:r w:rsidRPr="009C3F44">
        <w:t xml:space="preserve"> commerce</w:t>
      </w:r>
      <w:r w:rsidR="00BA1810">
        <w:fldChar w:fldCharType="begin"/>
      </w:r>
      <w:r w:rsidR="00BA1810">
        <w:instrText xml:space="preserve"> XE "Interstate Commerce" </w:instrText>
      </w:r>
      <w:r w:rsidR="00BA1810">
        <w:fldChar w:fldCharType="end"/>
      </w:r>
    </w:p>
    <w:p w:rsidR="00945614" w:rsidRPr="009C3F44" w:rsidRDefault="00945614">
      <w:pPr>
        <w:rPr>
          <w:u w:val="single"/>
        </w:rPr>
      </w:pPr>
      <w:r w:rsidRPr="009C3F44">
        <w:rPr>
          <w:u w:val="single"/>
        </w:rPr>
        <w:br w:type="page"/>
      </w:r>
    </w:p>
    <w:p w:rsidR="0042426E" w:rsidRPr="009C3F44" w:rsidRDefault="0042426E" w:rsidP="0042426E">
      <w:pPr>
        <w:pStyle w:val="ListParagraph"/>
        <w:numPr>
          <w:ilvl w:val="2"/>
          <w:numId w:val="1"/>
        </w:numPr>
      </w:pPr>
      <w:r w:rsidRPr="009C3F44">
        <w:rPr>
          <w:b/>
        </w:rPr>
        <w:lastRenderedPageBreak/>
        <w:t>Privileges and Immunities</w:t>
      </w:r>
      <w:r w:rsidR="00BA1810">
        <w:rPr>
          <w:b/>
        </w:rPr>
        <w:fldChar w:fldCharType="begin"/>
      </w:r>
      <w:r w:rsidR="00BA1810">
        <w:rPr>
          <w:b/>
        </w:rPr>
        <w:instrText xml:space="preserve"> XE "</w:instrText>
      </w:r>
      <w:r w:rsidR="00BA1810">
        <w:instrText>Privileges and Immunities Clause"</w:instrText>
      </w:r>
      <w:r w:rsidR="00BA1810">
        <w:rPr>
          <w:b/>
        </w:rPr>
        <w:instrText xml:space="preserve"> </w:instrText>
      </w:r>
      <w:r w:rsidR="00BA1810">
        <w:rPr>
          <w:b/>
        </w:rPr>
        <w:fldChar w:fldCharType="end"/>
      </w:r>
      <w:r w:rsidRPr="009C3F44">
        <w:rPr>
          <w:b/>
        </w:rPr>
        <w:t xml:space="preserve"> Clause</w:t>
      </w:r>
      <w:r w:rsidR="00712AD1" w:rsidRPr="009C3F44">
        <w:rPr>
          <w:b/>
        </w:rPr>
        <w:t xml:space="preserve"> – Horizontal Federalism</w:t>
      </w:r>
      <w:r w:rsidR="00BA1810">
        <w:rPr>
          <w:b/>
        </w:rPr>
        <w:fldChar w:fldCharType="begin"/>
      </w:r>
      <w:r w:rsidR="00BA1810">
        <w:rPr>
          <w:b/>
        </w:rPr>
        <w:instrText xml:space="preserve"> XE "</w:instrText>
      </w:r>
      <w:r w:rsidR="00BA1810">
        <w:instrText>Horizontal Federalism"</w:instrText>
      </w:r>
      <w:r w:rsidR="00BA1810">
        <w:rPr>
          <w:b/>
        </w:rPr>
        <w:instrText xml:space="preserve"> </w:instrText>
      </w:r>
      <w:r w:rsidR="00BA1810">
        <w:rPr>
          <w:b/>
        </w:rPr>
        <w:fldChar w:fldCharType="end"/>
      </w:r>
    </w:p>
    <w:p w:rsidR="00435AFA" w:rsidRDefault="00F30050" w:rsidP="00ED20D3">
      <w:pPr>
        <w:pStyle w:val="ListParagraph"/>
        <w:numPr>
          <w:ilvl w:val="3"/>
          <w:numId w:val="1"/>
        </w:numPr>
      </w:pPr>
      <w:r>
        <w:rPr>
          <w:noProof/>
        </w:rPr>
        <mc:AlternateContent>
          <mc:Choice Requires="wps">
            <w:drawing>
              <wp:anchor distT="0" distB="0" distL="114300" distR="114300" simplePos="0" relativeHeight="251692032" behindDoc="0" locked="0" layoutInCell="1" allowOverlap="1" wp14:anchorId="558546E1" wp14:editId="74FD124E">
                <wp:simplePos x="0" y="0"/>
                <wp:positionH relativeFrom="column">
                  <wp:posOffset>-171450</wp:posOffset>
                </wp:positionH>
                <wp:positionV relativeFrom="paragraph">
                  <wp:posOffset>91440</wp:posOffset>
                </wp:positionV>
                <wp:extent cx="809625" cy="2200275"/>
                <wp:effectExtent l="0" t="0" r="28575"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200275"/>
                        </a:xfrm>
                        <a:prstGeom prst="rect">
                          <a:avLst/>
                        </a:prstGeom>
                        <a:solidFill>
                          <a:srgbClr val="FFFFFF"/>
                        </a:solidFill>
                        <a:ln w="9525">
                          <a:solidFill>
                            <a:srgbClr val="000000"/>
                          </a:solidFill>
                          <a:miter lim="800000"/>
                          <a:headEnd/>
                          <a:tailEnd/>
                        </a:ln>
                      </wps:spPr>
                      <wps:txbx>
                        <w:txbxContent>
                          <w:p w:rsidR="00F30050" w:rsidRDefault="00F30050">
                            <w:pPr>
                              <w:rPr>
                                <w:sz w:val="16"/>
                                <w:szCs w:val="16"/>
                              </w:rPr>
                            </w:pPr>
                            <w:r w:rsidRPr="00F30050">
                              <w:rPr>
                                <w:sz w:val="16"/>
                                <w:szCs w:val="16"/>
                              </w:rPr>
                              <w:t xml:space="preserve">Citizens of each state are </w:t>
                            </w:r>
                            <w:r w:rsidRPr="00F30050">
                              <w:rPr>
                                <w:sz w:val="16"/>
                                <w:szCs w:val="16"/>
                                <w:u w:val="single"/>
                              </w:rPr>
                              <w:t>entitled</w:t>
                            </w:r>
                            <w:r w:rsidRPr="00F30050">
                              <w:rPr>
                                <w:sz w:val="16"/>
                                <w:szCs w:val="16"/>
                              </w:rPr>
                              <w:t xml:space="preserve"> to the P&amp;I of citizens of the several states – </w:t>
                            </w:r>
                            <w:r w:rsidRPr="00F30050">
                              <w:rPr>
                                <w:i/>
                                <w:sz w:val="16"/>
                                <w:szCs w:val="16"/>
                              </w:rPr>
                              <w:t xml:space="preserve">Corfield </w:t>
                            </w:r>
                            <w:r w:rsidRPr="00F30050">
                              <w:rPr>
                                <w:sz w:val="16"/>
                                <w:szCs w:val="16"/>
                              </w:rPr>
                              <w:t>defines the entitlements</w:t>
                            </w:r>
                          </w:p>
                          <w:p w:rsidR="00E25D1B" w:rsidRDefault="00E25D1B">
                            <w:pPr>
                              <w:rPr>
                                <w:sz w:val="16"/>
                                <w:szCs w:val="16"/>
                              </w:rPr>
                            </w:pPr>
                          </w:p>
                          <w:p w:rsidR="00E25D1B" w:rsidRPr="00E25D1B" w:rsidRDefault="00E25D1B" w:rsidP="00E25D1B">
                            <w:pPr>
                              <w:jc w:val="left"/>
                              <w:rPr>
                                <w:sz w:val="16"/>
                                <w:szCs w:val="16"/>
                              </w:rPr>
                            </w:pPr>
                            <w:r w:rsidRPr="00E25D1B">
                              <w:rPr>
                                <w:sz w:val="16"/>
                                <w:szCs w:val="16"/>
                              </w:rPr>
                              <w:t>Invalid unless the state has a substantial justification and there are no less restrictive means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13.5pt;margin-top:7.2pt;width:63.75pt;height:17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">
                <v:textbox>
                  <w:txbxContent>
                    <w:p w:rsidR="00F30050" w:rsidRDefault="00F30050">
                      <w:pPr>
                        <w:rPr>
                          <w:sz w:val="16"/>
                          <w:szCs w:val="16"/>
                        </w:rPr>
                      </w:pPr>
                      <w:r w:rsidRPr="00F30050">
                        <w:rPr>
                          <w:sz w:val="16"/>
                          <w:szCs w:val="16"/>
                        </w:rPr>
                        <w:t xml:space="preserve">Citizens of each state are </w:t>
                      </w:r>
                      <w:r w:rsidRPr="00F30050">
                        <w:rPr>
                          <w:sz w:val="16"/>
                          <w:szCs w:val="16"/>
                          <w:u w:val="single"/>
                        </w:rPr>
                        <w:t>entitled</w:t>
                      </w:r>
                      <w:r w:rsidRPr="00F30050">
                        <w:rPr>
                          <w:sz w:val="16"/>
                          <w:szCs w:val="16"/>
                        </w:rPr>
                        <w:t xml:space="preserve"> to the P&amp;I of citizens of the several states – </w:t>
                      </w:r>
                      <w:proofErr w:type="spellStart"/>
                      <w:r w:rsidRPr="00F30050">
                        <w:rPr>
                          <w:i/>
                          <w:sz w:val="16"/>
                          <w:szCs w:val="16"/>
                        </w:rPr>
                        <w:t>Corfield</w:t>
                      </w:r>
                      <w:proofErr w:type="spellEnd"/>
                      <w:r w:rsidRPr="00F30050">
                        <w:rPr>
                          <w:i/>
                          <w:sz w:val="16"/>
                          <w:szCs w:val="16"/>
                        </w:rPr>
                        <w:t xml:space="preserve"> </w:t>
                      </w:r>
                      <w:r w:rsidRPr="00F30050">
                        <w:rPr>
                          <w:sz w:val="16"/>
                          <w:szCs w:val="16"/>
                        </w:rPr>
                        <w:t>defines the entitlements</w:t>
                      </w:r>
                    </w:p>
                    <w:p w:rsidR="00E25D1B" w:rsidRDefault="00E25D1B">
                      <w:pPr>
                        <w:rPr>
                          <w:sz w:val="16"/>
                          <w:szCs w:val="16"/>
                        </w:rPr>
                      </w:pPr>
                    </w:p>
                    <w:p w:rsidR="00E25D1B" w:rsidRPr="00E25D1B" w:rsidRDefault="00E25D1B" w:rsidP="00E25D1B">
                      <w:pPr>
                        <w:jc w:val="left"/>
                        <w:rPr>
                          <w:sz w:val="16"/>
                          <w:szCs w:val="16"/>
                        </w:rPr>
                      </w:pPr>
                      <w:r w:rsidRPr="00E25D1B">
                        <w:rPr>
                          <w:sz w:val="16"/>
                          <w:szCs w:val="16"/>
                        </w:rPr>
                        <w:t>Invalid unless the state has a substantial justification and there are no less restrictive means</w:t>
                      </w:r>
                    </w:p>
                  </w:txbxContent>
                </v:textbox>
              </v:shape>
            </w:pict>
          </mc:Fallback>
        </mc:AlternateContent>
      </w:r>
      <w:r w:rsidR="00435AFA">
        <w:t>Art. 4, § 2</w:t>
      </w:r>
      <w:r w:rsidR="00BA1810">
        <w:fldChar w:fldCharType="begin"/>
      </w:r>
      <w:r w:rsidR="00BA1810">
        <w:instrText xml:space="preserve"> XE "Art. 4, § 2" </w:instrText>
      </w:r>
      <w:r w:rsidR="00BA1810">
        <w:fldChar w:fldCharType="end"/>
      </w:r>
      <w:r w:rsidR="00435AFA">
        <w:t xml:space="preserve"> – </w:t>
      </w:r>
      <w:r w:rsidR="00435AFA" w:rsidRPr="009C3F44">
        <w:t>“The Citizens of each State shall be entitled to all Privileges and Immunities</w:t>
      </w:r>
      <w:r w:rsidR="00BA1810">
        <w:fldChar w:fldCharType="begin"/>
      </w:r>
      <w:r w:rsidR="00BA1810">
        <w:instrText xml:space="preserve"> XE "Privileges and Immunities Clause" </w:instrText>
      </w:r>
      <w:r w:rsidR="00BA1810">
        <w:fldChar w:fldCharType="end"/>
      </w:r>
      <w:r w:rsidR="00435AFA" w:rsidRPr="009C3F44">
        <w:t xml:space="preserve"> of Citizens in the several states</w:t>
      </w:r>
      <w:r w:rsidR="00BA1810">
        <w:fldChar w:fldCharType="begin"/>
      </w:r>
      <w:r w:rsidR="00BA1810">
        <w:instrText xml:space="preserve"> XE "Several States" </w:instrText>
      </w:r>
      <w:r w:rsidR="00BA1810">
        <w:fldChar w:fldCharType="end"/>
      </w:r>
      <w:r w:rsidR="00435AFA" w:rsidRPr="009C3F44">
        <w:t>”</w:t>
      </w:r>
    </w:p>
    <w:p w:rsidR="00ED20D3" w:rsidRPr="009C3F44" w:rsidRDefault="00ED20D3" w:rsidP="00ED20D3">
      <w:pPr>
        <w:pStyle w:val="ListParagraph"/>
        <w:numPr>
          <w:ilvl w:val="3"/>
          <w:numId w:val="1"/>
        </w:numPr>
      </w:pPr>
      <w:r w:rsidRPr="009C3F44">
        <w:t xml:space="preserve">Is Π a corporation or foreigner? </w:t>
      </w:r>
      <w:r w:rsidRPr="009C3F44">
        <w:sym w:font="Wingdings" w:char="F0E0"/>
      </w:r>
      <w:r w:rsidRPr="009C3F44">
        <w:t xml:space="preserve"> If yes, no standing</w:t>
      </w:r>
      <w:r w:rsidR="00BA1810">
        <w:fldChar w:fldCharType="begin"/>
      </w:r>
      <w:r w:rsidR="00BA1810">
        <w:instrText xml:space="preserve"> XE "Standing" </w:instrText>
      </w:r>
      <w:r w:rsidR="00BA1810">
        <w:fldChar w:fldCharType="end"/>
      </w:r>
      <w:r w:rsidRPr="009C3F44">
        <w:t>, not a citizen of states</w:t>
      </w:r>
    </w:p>
    <w:p w:rsidR="00ED20D3" w:rsidRPr="009C3F44" w:rsidRDefault="006E3984" w:rsidP="00ED20D3">
      <w:pPr>
        <w:pStyle w:val="ListParagraph"/>
        <w:numPr>
          <w:ilvl w:val="3"/>
          <w:numId w:val="1"/>
        </w:numPr>
      </w:pPr>
      <w:r w:rsidRPr="009C3F44">
        <w:t>Does entitlement infringe a fundamental right</w:t>
      </w:r>
      <w:r w:rsidR="00BA1810">
        <w:fldChar w:fldCharType="begin"/>
      </w:r>
      <w:r w:rsidR="00BA1810">
        <w:instrText xml:space="preserve"> XE "Fundamental Right" </w:instrText>
      </w:r>
      <w:r w:rsidR="00BA1810">
        <w:fldChar w:fldCharType="end"/>
      </w:r>
      <w:r w:rsidRPr="009C3F44">
        <w:t>? (</w:t>
      </w:r>
      <w:r w:rsidR="00ED20D3" w:rsidRPr="009C3F44">
        <w:rPr>
          <w:i/>
        </w:rPr>
        <w:t>Corfield</w:t>
      </w:r>
      <w:r w:rsidR="00BA1810">
        <w:rPr>
          <w:i/>
        </w:rPr>
        <w:fldChar w:fldCharType="begin"/>
      </w:r>
      <w:r w:rsidR="00BA1810">
        <w:rPr>
          <w:i/>
        </w:rPr>
        <w:instrText xml:space="preserve"> XE "</w:instrText>
      </w:r>
      <w:r w:rsidR="00BA1810">
        <w:instrText>Corfield v. Coryell"</w:instrText>
      </w:r>
      <w:r w:rsidR="00BA1810">
        <w:rPr>
          <w:i/>
        </w:rPr>
        <w:instrText xml:space="preserve"> </w:instrText>
      </w:r>
      <w:r w:rsidR="00BA1810">
        <w:rPr>
          <w:i/>
        </w:rPr>
        <w:fldChar w:fldCharType="end"/>
      </w:r>
      <w:r w:rsidR="00ED20D3" w:rsidRPr="009C3F44">
        <w:rPr>
          <w:i/>
        </w:rPr>
        <w:t xml:space="preserve"> v. Coryell</w:t>
      </w:r>
      <w:r w:rsidR="00ED20D3" w:rsidRPr="009C3F44">
        <w:t xml:space="preserve"> (1823)</w:t>
      </w:r>
      <w:r w:rsidRPr="009C3F44">
        <w:t>)</w:t>
      </w:r>
    </w:p>
    <w:p w:rsidR="00ED20D3" w:rsidRPr="009C3F44" w:rsidRDefault="00ED20D3" w:rsidP="00ED20D3">
      <w:pPr>
        <w:pStyle w:val="ListParagraph"/>
        <w:numPr>
          <w:ilvl w:val="4"/>
          <w:numId w:val="1"/>
        </w:numPr>
      </w:pPr>
      <w:r w:rsidRPr="009C3F44">
        <w:t>Right</w:t>
      </w:r>
      <w:r w:rsidR="00BA1810">
        <w:fldChar w:fldCharType="begin"/>
      </w:r>
      <w:r w:rsidR="00BA1810">
        <w:instrText xml:space="preserve"> XE "Rights" </w:instrText>
      </w:r>
      <w:r w:rsidR="00BA1810">
        <w:fldChar w:fldCharType="end"/>
      </w:r>
      <w:r w:rsidRPr="009C3F44">
        <w:t xml:space="preserve"> to pass through or </w:t>
      </w:r>
      <w:r w:rsidRPr="00F30050">
        <w:rPr>
          <w:u w:val="single"/>
        </w:rPr>
        <w:t>travel</w:t>
      </w:r>
      <w:r w:rsidR="00BA1810">
        <w:rPr>
          <w:u w:val="single"/>
        </w:rPr>
        <w:fldChar w:fldCharType="begin"/>
      </w:r>
      <w:r w:rsidR="00BA1810">
        <w:rPr>
          <w:u w:val="single"/>
        </w:rPr>
        <w:instrText xml:space="preserve"> XE "</w:instrText>
      </w:r>
      <w:r w:rsidR="00BA1810">
        <w:instrText>Travel"</w:instrText>
      </w:r>
      <w:r w:rsidR="00BA1810">
        <w:rPr>
          <w:u w:val="single"/>
        </w:rPr>
        <w:instrText xml:space="preserve"> </w:instrText>
      </w:r>
      <w:r w:rsidR="00BA1810">
        <w:rPr>
          <w:u w:val="single"/>
        </w:rPr>
        <w:fldChar w:fldCharType="end"/>
      </w:r>
      <w:r w:rsidRPr="009C3F44">
        <w:t xml:space="preserve"> in state</w:t>
      </w:r>
    </w:p>
    <w:p w:rsidR="00ED20D3" w:rsidRPr="009C3F44" w:rsidRDefault="00ED20D3" w:rsidP="00ED20D3">
      <w:pPr>
        <w:pStyle w:val="ListParagraph"/>
        <w:numPr>
          <w:ilvl w:val="4"/>
          <w:numId w:val="1"/>
        </w:numPr>
      </w:pPr>
      <w:r w:rsidRPr="009C3F44">
        <w:t>Right</w:t>
      </w:r>
      <w:r w:rsidR="00BA1810">
        <w:fldChar w:fldCharType="begin"/>
      </w:r>
      <w:r w:rsidR="00BA1810">
        <w:instrText xml:space="preserve"> XE "Rights" </w:instrText>
      </w:r>
      <w:r w:rsidR="00BA1810">
        <w:fldChar w:fldCharType="end"/>
      </w:r>
      <w:r w:rsidRPr="009C3F44">
        <w:t xml:space="preserve"> to “</w:t>
      </w:r>
      <w:r w:rsidRPr="00F30050">
        <w:rPr>
          <w:u w:val="single"/>
        </w:rPr>
        <w:t>reside in state for business</w:t>
      </w:r>
      <w:r w:rsidRPr="009C3F44">
        <w:t xml:space="preserve"> or other purposes”</w:t>
      </w:r>
    </w:p>
    <w:p w:rsidR="00ED20D3" w:rsidRPr="009C3F44" w:rsidRDefault="00ED20D3" w:rsidP="00ED20D3">
      <w:pPr>
        <w:pStyle w:val="ListParagraph"/>
        <w:numPr>
          <w:ilvl w:val="4"/>
          <w:numId w:val="1"/>
        </w:numPr>
      </w:pPr>
      <w:r w:rsidRPr="009C3F44">
        <w:t>Right</w:t>
      </w:r>
      <w:r w:rsidR="00BA1810">
        <w:fldChar w:fldCharType="begin"/>
      </w:r>
      <w:r w:rsidR="00BA1810">
        <w:instrText xml:space="preserve"> XE "Rights" </w:instrText>
      </w:r>
      <w:r w:rsidR="00BA1810">
        <w:fldChar w:fldCharType="end"/>
      </w:r>
      <w:r w:rsidRPr="009C3F44">
        <w:t xml:space="preserve"> to do business there whether it involves “trade, agriculture, professional pursuits, or otherwise”</w:t>
      </w:r>
      <w:r w:rsidR="00F30050">
        <w:t xml:space="preserve"> – “</w:t>
      </w:r>
      <w:r w:rsidR="00F30050" w:rsidRPr="00F30050">
        <w:rPr>
          <w:u w:val="single"/>
        </w:rPr>
        <w:t>pursue a livelihood</w:t>
      </w:r>
      <w:r w:rsidR="00BA1810">
        <w:rPr>
          <w:u w:val="single"/>
        </w:rPr>
        <w:fldChar w:fldCharType="begin"/>
      </w:r>
      <w:r w:rsidR="00BA1810">
        <w:rPr>
          <w:u w:val="single"/>
        </w:rPr>
        <w:instrText xml:space="preserve"> XE "</w:instrText>
      </w:r>
      <w:r w:rsidR="00BA1810">
        <w:instrText>Livelihood"</w:instrText>
      </w:r>
      <w:r w:rsidR="00BA1810">
        <w:rPr>
          <w:u w:val="single"/>
        </w:rPr>
        <w:instrText xml:space="preserve"> </w:instrText>
      </w:r>
      <w:r w:rsidR="00BA1810">
        <w:rPr>
          <w:u w:val="single"/>
        </w:rPr>
        <w:fldChar w:fldCharType="end"/>
      </w:r>
      <w:r w:rsidR="00F30050">
        <w:t>”</w:t>
      </w:r>
    </w:p>
    <w:p w:rsidR="00ED20D3" w:rsidRPr="009C3F44" w:rsidRDefault="00ED20D3" w:rsidP="00ED20D3">
      <w:pPr>
        <w:pStyle w:val="ListParagraph"/>
        <w:numPr>
          <w:ilvl w:val="4"/>
          <w:numId w:val="1"/>
        </w:numPr>
      </w:pPr>
      <w:r w:rsidRPr="009C3F44">
        <w:t>Right</w:t>
      </w:r>
      <w:r w:rsidR="00BA1810">
        <w:fldChar w:fldCharType="begin"/>
      </w:r>
      <w:r w:rsidR="00BA1810">
        <w:instrText xml:space="preserve"> XE "Rights" </w:instrText>
      </w:r>
      <w:r w:rsidR="00BA1810">
        <w:fldChar w:fldCharType="end"/>
      </w:r>
      <w:r w:rsidRPr="009C3F44">
        <w:t xml:space="preserve"> to “</w:t>
      </w:r>
      <w:r w:rsidRPr="00F30050">
        <w:rPr>
          <w:u w:val="single"/>
        </w:rPr>
        <w:t>take, hold, and dispose of property</w:t>
      </w:r>
      <w:r w:rsidRPr="009C3F44">
        <w:t>, either real or personal”</w:t>
      </w:r>
    </w:p>
    <w:p w:rsidR="00ED20D3" w:rsidRPr="009C3F44" w:rsidRDefault="00ED20D3" w:rsidP="00ED20D3">
      <w:pPr>
        <w:pStyle w:val="ListParagraph"/>
        <w:numPr>
          <w:ilvl w:val="3"/>
          <w:numId w:val="1"/>
        </w:numPr>
      </w:pPr>
      <w:r w:rsidRPr="009C3F44">
        <w:t>Right</w:t>
      </w:r>
      <w:r w:rsidR="00BA1810">
        <w:fldChar w:fldCharType="begin"/>
      </w:r>
      <w:r w:rsidR="00BA1810">
        <w:instrText xml:space="preserve"> XE "Rights" </w:instrText>
      </w:r>
      <w:r w:rsidR="00BA1810">
        <w:fldChar w:fldCharType="end"/>
      </w:r>
      <w:r w:rsidRPr="009C3F44">
        <w:t xml:space="preserve"> to pursue a livelihood</w:t>
      </w:r>
      <w:r w:rsidR="00BA1810">
        <w:fldChar w:fldCharType="begin"/>
      </w:r>
      <w:r w:rsidR="00BA1810">
        <w:instrText xml:space="preserve"> XE "Livelihood" </w:instrText>
      </w:r>
      <w:r w:rsidR="00BA1810">
        <w:fldChar w:fldCharType="end"/>
      </w:r>
    </w:p>
    <w:p w:rsidR="00ED20D3" w:rsidRPr="009C3F44" w:rsidRDefault="00ED20D3" w:rsidP="00ED20D3">
      <w:pPr>
        <w:pStyle w:val="ListParagraph"/>
        <w:numPr>
          <w:ilvl w:val="4"/>
          <w:numId w:val="1"/>
        </w:numPr>
      </w:pPr>
      <w:r w:rsidRPr="009C3F44">
        <w:rPr>
          <w:i/>
        </w:rPr>
        <w:t>Toomer</w:t>
      </w:r>
      <w:r w:rsidR="00BA1810">
        <w:rPr>
          <w:i/>
        </w:rPr>
        <w:fldChar w:fldCharType="begin"/>
      </w:r>
      <w:r w:rsidR="00BA1810">
        <w:rPr>
          <w:i/>
        </w:rPr>
        <w:instrText xml:space="preserve"> XE "</w:instrText>
      </w:r>
      <w:r w:rsidR="00BA1810">
        <w:instrText>Toomer v. Witsell"</w:instrText>
      </w:r>
      <w:r w:rsidR="00BA1810">
        <w:rPr>
          <w:i/>
        </w:rPr>
        <w:instrText xml:space="preserve"> </w:instrText>
      </w:r>
      <w:r w:rsidR="00BA1810">
        <w:rPr>
          <w:i/>
        </w:rPr>
        <w:fldChar w:fldCharType="end"/>
      </w:r>
      <w:r w:rsidRPr="009C3F44">
        <w:rPr>
          <w:i/>
        </w:rPr>
        <w:t xml:space="preserve"> v. Witsell</w:t>
      </w:r>
      <w:r w:rsidRPr="009C3F44">
        <w:t xml:space="preserve"> (1948) – Struck down SC statute requiring non-residents</w:t>
      </w:r>
      <w:r w:rsidR="00BA1810">
        <w:fldChar w:fldCharType="begin"/>
      </w:r>
      <w:r w:rsidR="00BA1810">
        <w:instrText xml:space="preserve"> XE "Non-Residents" </w:instrText>
      </w:r>
      <w:r w:rsidR="00BA1810">
        <w:fldChar w:fldCharType="end"/>
      </w:r>
      <w:r w:rsidRPr="009C3F44">
        <w:t xml:space="preserve"> to pay 100x the licensing fee of in-state</w:t>
      </w:r>
      <w:r w:rsidR="00BA1810">
        <w:fldChar w:fldCharType="begin"/>
      </w:r>
      <w:r w:rsidR="00BA1810">
        <w:instrText xml:space="preserve"> XE "In-State" </w:instrText>
      </w:r>
      <w:r w:rsidR="00BA1810">
        <w:fldChar w:fldCharType="end"/>
      </w:r>
      <w:r w:rsidRPr="009C3F44">
        <w:t xml:space="preserve"> residents for commercial shrimp</w:t>
      </w:r>
      <w:r w:rsidR="00BA1810">
        <w:fldChar w:fldCharType="begin"/>
      </w:r>
      <w:r w:rsidR="00BA1810">
        <w:instrText xml:space="preserve"> XE "Shrimp" </w:instrText>
      </w:r>
      <w:r w:rsidR="00BA1810">
        <w:fldChar w:fldCharType="end"/>
      </w:r>
      <w:r w:rsidRPr="009C3F44">
        <w:t xml:space="preserve"> boats</w:t>
      </w:r>
    </w:p>
    <w:p w:rsidR="00ED20D3" w:rsidRPr="009C3F44" w:rsidRDefault="00ED20D3" w:rsidP="00ED20D3">
      <w:pPr>
        <w:pStyle w:val="ListParagraph"/>
        <w:numPr>
          <w:ilvl w:val="4"/>
          <w:numId w:val="1"/>
        </w:numPr>
      </w:pPr>
      <w:r w:rsidRPr="009C3F44">
        <w:rPr>
          <w:i/>
        </w:rPr>
        <w:t>Baldwin</w:t>
      </w:r>
      <w:r w:rsidR="00BA1810">
        <w:rPr>
          <w:i/>
        </w:rPr>
        <w:fldChar w:fldCharType="begin"/>
      </w:r>
      <w:r w:rsidR="00BA1810">
        <w:rPr>
          <w:i/>
        </w:rPr>
        <w:instrText xml:space="preserve"> XE "</w:instrText>
      </w:r>
      <w:r w:rsidR="00BA1810">
        <w:instrText>Baldwin v. Montana Fish and Game"</w:instrText>
      </w:r>
      <w:r w:rsidR="00BA1810">
        <w:rPr>
          <w:i/>
        </w:rPr>
        <w:instrText xml:space="preserve"> </w:instrText>
      </w:r>
      <w:r w:rsidR="00BA1810">
        <w:rPr>
          <w:i/>
        </w:rPr>
        <w:fldChar w:fldCharType="end"/>
      </w:r>
      <w:r w:rsidRPr="009C3F44">
        <w:rPr>
          <w:i/>
        </w:rPr>
        <w:t xml:space="preserve"> v. Montana Fish and Game </w:t>
      </w:r>
      <w:r w:rsidRPr="009C3F44">
        <w:t>(1978) – Upheld MT</w:t>
      </w:r>
      <w:r w:rsidR="00BA1810">
        <w:fldChar w:fldCharType="begin"/>
      </w:r>
      <w:r w:rsidR="00BA1810">
        <w:instrText xml:space="preserve"> XE "Montana" </w:instrText>
      </w:r>
      <w:r w:rsidR="00BA1810">
        <w:fldChar w:fldCharType="end"/>
      </w:r>
      <w:r w:rsidRPr="009C3F44">
        <w:t xml:space="preserve"> statute charging out-of-state</w:t>
      </w:r>
      <w:r w:rsidR="00BA1810">
        <w:fldChar w:fldCharType="begin"/>
      </w:r>
      <w:r w:rsidR="00BA1810">
        <w:instrText xml:space="preserve"> XE "Out-of-State" </w:instrText>
      </w:r>
      <w:r w:rsidR="00BA1810">
        <w:fldChar w:fldCharType="end"/>
      </w:r>
      <w:r w:rsidRPr="009C3F44">
        <w:t>rs</w:t>
      </w:r>
      <w:r w:rsidR="00BA1810">
        <w:fldChar w:fldCharType="begin"/>
      </w:r>
      <w:r w:rsidR="00BA1810">
        <w:instrText xml:space="preserve"> XE "Out-of-Staters" </w:instrText>
      </w:r>
      <w:r w:rsidR="00BA1810">
        <w:fldChar w:fldCharType="end"/>
      </w:r>
      <w:r w:rsidR="00BA1810">
        <w:fldChar w:fldCharType="begin"/>
      </w:r>
      <w:r w:rsidR="00BA1810">
        <w:instrText xml:space="preserve"> XE "Out-of-staters" </w:instrText>
      </w:r>
      <w:r w:rsidR="00BA1810">
        <w:fldChar w:fldCharType="end"/>
      </w:r>
      <w:r w:rsidRPr="009C3F44">
        <w:t xml:space="preserve"> more for elk hunting licenses (non-livelihood</w:t>
      </w:r>
      <w:r w:rsidR="00BA1810">
        <w:fldChar w:fldCharType="begin"/>
      </w:r>
      <w:r w:rsidR="00BA1810">
        <w:instrText xml:space="preserve"> XE "Non-livelihood" </w:instrText>
      </w:r>
      <w:r w:rsidR="00BA1810">
        <w:fldChar w:fldCharType="end"/>
      </w:r>
      <w:r w:rsidRPr="009C3F44">
        <w:t>)</w:t>
      </w:r>
    </w:p>
    <w:p w:rsidR="00F538B8" w:rsidRPr="009C3F44" w:rsidRDefault="006E3984" w:rsidP="00F538B8">
      <w:pPr>
        <w:pStyle w:val="ListParagraph"/>
        <w:numPr>
          <w:ilvl w:val="3"/>
          <w:numId w:val="1"/>
        </w:numPr>
      </w:pPr>
      <w:r w:rsidRPr="009C3F44">
        <w:t>No violation unless there is discriminatory purpose</w:t>
      </w:r>
      <w:r w:rsidR="00BA1810">
        <w:fldChar w:fldCharType="begin"/>
      </w:r>
      <w:r w:rsidR="00BA1810">
        <w:instrText xml:space="preserve"> XE "Discriminatory Purpose" </w:instrText>
      </w:r>
      <w:r w:rsidR="00BA1810">
        <w:fldChar w:fldCharType="end"/>
      </w:r>
    </w:p>
    <w:p w:rsidR="006E3984" w:rsidRPr="009C3F44" w:rsidRDefault="006E3984" w:rsidP="006E3984">
      <w:pPr>
        <w:pStyle w:val="ListParagraph"/>
        <w:numPr>
          <w:ilvl w:val="2"/>
          <w:numId w:val="1"/>
        </w:numPr>
      </w:pPr>
      <w:r w:rsidRPr="009C3F44">
        <w:rPr>
          <w:b/>
        </w:rPr>
        <w:t>Compare DCC</w:t>
      </w:r>
      <w:r w:rsidR="00BA1810">
        <w:rPr>
          <w:b/>
        </w:rPr>
        <w:fldChar w:fldCharType="begin"/>
      </w:r>
      <w:r w:rsidR="00BA1810">
        <w:rPr>
          <w:b/>
        </w:rPr>
        <w:instrText xml:space="preserve"> XE "</w:instrText>
      </w:r>
      <w:r w:rsidR="00BA1810">
        <w:instrText>Dormant Commerce Clause"</w:instrText>
      </w:r>
      <w:r w:rsidR="00BA1810">
        <w:rPr>
          <w:b/>
        </w:rPr>
        <w:instrText xml:space="preserve"> </w:instrText>
      </w:r>
      <w:r w:rsidR="00BA1810">
        <w:rPr>
          <w:b/>
        </w:rPr>
        <w:fldChar w:fldCharType="end"/>
      </w:r>
      <w:r w:rsidRPr="009C3F44">
        <w:rPr>
          <w:b/>
        </w:rPr>
        <w:t xml:space="preserve"> and P&amp;IC</w:t>
      </w:r>
      <w:r w:rsidR="00BA1810">
        <w:rPr>
          <w:b/>
        </w:rPr>
        <w:fldChar w:fldCharType="begin"/>
      </w:r>
      <w:r w:rsidR="00BA1810">
        <w:rPr>
          <w:b/>
        </w:rPr>
        <w:instrText xml:space="preserve"> XE "</w:instrText>
      </w:r>
      <w:r w:rsidR="00BA1810">
        <w:instrText>Privileges and Immunities Clause"</w:instrText>
      </w:r>
      <w:r w:rsidR="00BA1810">
        <w:rPr>
          <w:b/>
        </w:rPr>
        <w:instrText xml:space="preserve"> </w:instrText>
      </w:r>
      <w:r w:rsidR="00BA1810">
        <w:rPr>
          <w:b/>
        </w:rPr>
        <w:fldChar w:fldCharType="end"/>
      </w:r>
    </w:p>
    <w:p w:rsidR="006E3984" w:rsidRPr="009C3F44" w:rsidRDefault="006E3984" w:rsidP="006E3984">
      <w:pPr>
        <w:pStyle w:val="ListParagraph"/>
        <w:numPr>
          <w:ilvl w:val="3"/>
          <w:numId w:val="1"/>
        </w:numPr>
      </w:pPr>
      <w:r w:rsidRPr="009C3F44">
        <w:rPr>
          <w:i/>
        </w:rPr>
        <w:t>United Building and Construction Trades Council v. Camden</w:t>
      </w:r>
      <w:r w:rsidR="00BA1810">
        <w:rPr>
          <w:i/>
        </w:rPr>
        <w:fldChar w:fldCharType="begin"/>
      </w:r>
      <w:r w:rsidR="00BA1810">
        <w:rPr>
          <w:i/>
        </w:rPr>
        <w:instrText xml:space="preserve"> XE "</w:instrText>
      </w:r>
      <w:r w:rsidR="00BA1810">
        <w:instrText>United Building and Construction Trades Council v. Camden"</w:instrText>
      </w:r>
      <w:r w:rsidR="00BA1810">
        <w:rPr>
          <w:i/>
        </w:rPr>
        <w:instrText xml:space="preserve"> </w:instrText>
      </w:r>
      <w:r w:rsidR="00BA1810">
        <w:rPr>
          <w:i/>
        </w:rPr>
        <w:fldChar w:fldCharType="end"/>
      </w:r>
      <w:r w:rsidRPr="009C3F44">
        <w:t xml:space="preserve"> (1984)</w:t>
      </w:r>
    </w:p>
    <w:p w:rsidR="006E3984" w:rsidRPr="009C3F44" w:rsidRDefault="006E3984" w:rsidP="006E3984">
      <w:pPr>
        <w:pStyle w:val="ListParagraph"/>
        <w:numPr>
          <w:ilvl w:val="4"/>
          <w:numId w:val="1"/>
        </w:numPr>
      </w:pPr>
      <w:r w:rsidRPr="009C3F44">
        <w:t>City ordinance</w:t>
      </w:r>
      <w:r w:rsidR="00BA1810">
        <w:fldChar w:fldCharType="begin"/>
      </w:r>
      <w:r w:rsidR="00BA1810">
        <w:instrText xml:space="preserve"> XE "Ordinance" </w:instrText>
      </w:r>
      <w:r w:rsidR="00BA1810">
        <w:fldChar w:fldCharType="end"/>
      </w:r>
      <w:r w:rsidRPr="009C3F44">
        <w:t xml:space="preserve"> requiring 40%+ of contractor/sub employees = Camden</w:t>
      </w:r>
      <w:r w:rsidR="00BA1810">
        <w:fldChar w:fldCharType="begin"/>
      </w:r>
      <w:r w:rsidR="00BA1810">
        <w:instrText xml:space="preserve"> XE "United Building and Construction Trades Council v. Camden" </w:instrText>
      </w:r>
      <w:r w:rsidR="00BA1810">
        <w:fldChar w:fldCharType="end"/>
      </w:r>
      <w:r w:rsidRPr="009C3F44">
        <w:t xml:space="preserve"> residents</w:t>
      </w:r>
    </w:p>
    <w:p w:rsidR="006E3984" w:rsidRPr="009C3F44" w:rsidRDefault="006E3984" w:rsidP="006E3984">
      <w:pPr>
        <w:pStyle w:val="ListParagraph"/>
        <w:numPr>
          <w:ilvl w:val="4"/>
          <w:numId w:val="1"/>
        </w:numPr>
      </w:pPr>
      <w:r w:rsidRPr="009C3F44">
        <w:t>DCC</w:t>
      </w:r>
      <w:r w:rsidR="00BA1810">
        <w:fldChar w:fldCharType="begin"/>
      </w:r>
      <w:r w:rsidR="00BA1810">
        <w:instrText xml:space="preserve"> XE "Dormant Commerce Clause" </w:instrText>
      </w:r>
      <w:r w:rsidR="00BA1810">
        <w:fldChar w:fldCharType="end"/>
      </w:r>
      <w:r w:rsidRPr="009C3F44">
        <w:t xml:space="preserve"> – Market</w:t>
      </w:r>
      <w:r w:rsidR="00BA1810">
        <w:fldChar w:fldCharType="begin"/>
      </w:r>
      <w:r w:rsidR="00BA1810">
        <w:instrText xml:space="preserve"> XE "Market" </w:instrText>
      </w:r>
      <w:r w:rsidR="00BA1810">
        <w:fldChar w:fldCharType="end"/>
      </w:r>
      <w:r w:rsidRPr="009C3F44">
        <w:t xml:space="preserve"> participant</w:t>
      </w:r>
      <w:r w:rsidR="00BA1810">
        <w:fldChar w:fldCharType="begin"/>
      </w:r>
      <w:r w:rsidR="00BA1810">
        <w:instrText xml:space="preserve"> XE "Market Participant" </w:instrText>
      </w:r>
      <w:r w:rsidR="00BA1810">
        <w:fldChar w:fldCharType="end"/>
      </w:r>
      <w:r w:rsidRPr="009C3F44">
        <w:t xml:space="preserve"> exception (city construction projects)</w:t>
      </w:r>
    </w:p>
    <w:p w:rsidR="006E3984" w:rsidRPr="009C3F44" w:rsidRDefault="006E3984" w:rsidP="006E3984">
      <w:pPr>
        <w:pStyle w:val="ListParagraph"/>
        <w:numPr>
          <w:ilvl w:val="4"/>
          <w:numId w:val="1"/>
        </w:numPr>
      </w:pPr>
      <w:r w:rsidRPr="009C3F44">
        <w:t>P&amp;IC</w:t>
      </w:r>
      <w:r w:rsidR="00BA1810">
        <w:fldChar w:fldCharType="begin"/>
      </w:r>
      <w:r w:rsidR="00BA1810">
        <w:instrText xml:space="preserve"> XE "Privileges and Immunities Clause" </w:instrText>
      </w:r>
      <w:r w:rsidR="00BA1810">
        <w:fldChar w:fldCharType="end"/>
      </w:r>
      <w:r w:rsidRPr="009C3F44">
        <w:t xml:space="preserve"> – Livelihood</w:t>
      </w:r>
      <w:r w:rsidR="00BA1810">
        <w:fldChar w:fldCharType="begin"/>
      </w:r>
      <w:r w:rsidR="00BA1810">
        <w:instrText xml:space="preserve"> XE "Livelihood" </w:instrText>
      </w:r>
      <w:r w:rsidR="00BA1810">
        <w:fldChar w:fldCharType="end"/>
      </w:r>
      <w:r w:rsidRPr="009C3F44">
        <w:t xml:space="preserve"> – in/out-of-state</w:t>
      </w:r>
      <w:r w:rsidR="00BA1810">
        <w:fldChar w:fldCharType="begin"/>
      </w:r>
      <w:r w:rsidR="00BA1810">
        <w:instrText xml:space="preserve"> XE "Out-of-State" </w:instrText>
      </w:r>
      <w:r w:rsidR="00BA1810">
        <w:fldChar w:fldCharType="end"/>
      </w:r>
      <w:r w:rsidRPr="009C3F44">
        <w:t>rs</w:t>
      </w:r>
      <w:r w:rsidR="00BA1810">
        <w:fldChar w:fldCharType="begin"/>
      </w:r>
      <w:r w:rsidR="00BA1810">
        <w:instrText xml:space="preserve"> XE "Out-of-Staters" </w:instrText>
      </w:r>
      <w:r w:rsidR="00BA1810">
        <w:fldChar w:fldCharType="end"/>
      </w:r>
      <w:r w:rsidR="00BA1810">
        <w:fldChar w:fldCharType="begin"/>
      </w:r>
      <w:r w:rsidR="00BA1810">
        <w:instrText xml:space="preserve"> XE "Out-of-staters" </w:instrText>
      </w:r>
      <w:r w:rsidR="00BA1810">
        <w:fldChar w:fldCharType="end"/>
      </w:r>
      <w:r w:rsidRPr="009C3F44">
        <w:t xml:space="preserve"> treated differently</w:t>
      </w:r>
    </w:p>
    <w:p w:rsidR="006E3984" w:rsidRPr="009C3F44" w:rsidRDefault="006E3984" w:rsidP="006E3984">
      <w:pPr>
        <w:pStyle w:val="ListParagraph"/>
        <w:numPr>
          <w:ilvl w:val="4"/>
          <w:numId w:val="1"/>
        </w:numPr>
      </w:pPr>
      <w:r w:rsidRPr="009C3F44">
        <w:t>Invalid under P&amp;IC</w:t>
      </w:r>
      <w:r w:rsidR="00BA1810">
        <w:fldChar w:fldCharType="begin"/>
      </w:r>
      <w:r w:rsidR="00BA1810">
        <w:instrText xml:space="preserve"> XE "Privileges and Immunities Clause" </w:instrText>
      </w:r>
      <w:r w:rsidR="00BA1810">
        <w:fldChar w:fldCharType="end"/>
      </w:r>
      <w:r w:rsidRPr="009C3F44">
        <w:t>, despite political</w:t>
      </w:r>
      <w:r w:rsidR="00BA1810">
        <w:fldChar w:fldCharType="begin"/>
      </w:r>
      <w:r w:rsidR="00BA1810">
        <w:instrText xml:space="preserve"> XE "Political" </w:instrText>
      </w:r>
      <w:r w:rsidR="00BA1810">
        <w:fldChar w:fldCharType="end"/>
      </w:r>
      <w:r w:rsidRPr="009C3F44">
        <w:t xml:space="preserve"> check</w:t>
      </w:r>
      <w:r w:rsidR="00BA1810">
        <w:fldChar w:fldCharType="begin"/>
      </w:r>
      <w:r w:rsidR="00BA1810">
        <w:instrText xml:space="preserve"> XE "Political Check" </w:instrText>
      </w:r>
      <w:r w:rsidR="00BA1810">
        <w:fldChar w:fldCharType="end"/>
      </w:r>
      <w:r w:rsidRPr="009C3F44">
        <w:t xml:space="preserve"> by discriminated in-state</w:t>
      </w:r>
      <w:r w:rsidR="00BA1810">
        <w:fldChar w:fldCharType="begin"/>
      </w:r>
      <w:r w:rsidR="00BA1810">
        <w:instrText xml:space="preserve"> XE "In-State" </w:instrText>
      </w:r>
      <w:r w:rsidR="00BA1810">
        <w:fldChar w:fldCharType="end"/>
      </w:r>
      <w:r w:rsidRPr="009C3F44">
        <w:t>rs</w:t>
      </w:r>
      <w:r w:rsidR="00BA1810">
        <w:fldChar w:fldCharType="begin"/>
      </w:r>
      <w:r w:rsidR="00BA1810">
        <w:instrText xml:space="preserve"> XE "In-Staters" </w:instrText>
      </w:r>
      <w:r w:rsidR="00BA1810">
        <w:fldChar w:fldCharType="end"/>
      </w:r>
    </w:p>
    <w:tbl>
      <w:tblPr>
        <w:tblStyle w:val="TableGrid"/>
        <w:tblW w:w="0" w:type="auto"/>
        <w:tblLook w:val="04A0" w:firstRow="1" w:lastRow="0" w:firstColumn="1" w:lastColumn="0" w:noHBand="0" w:noVBand="1"/>
      </w:tblPr>
      <w:tblGrid>
        <w:gridCol w:w="4788"/>
        <w:gridCol w:w="4788"/>
      </w:tblGrid>
      <w:tr w:rsidR="006E3984" w:rsidRPr="009C3F44" w:rsidTr="00671270">
        <w:tc>
          <w:tcPr>
            <w:tcW w:w="4788" w:type="dxa"/>
            <w:vAlign w:val="center"/>
          </w:tcPr>
          <w:p w:rsidR="006E3984" w:rsidRPr="009C3F44" w:rsidRDefault="006E3984" w:rsidP="00671270">
            <w:pPr>
              <w:jc w:val="center"/>
            </w:pPr>
            <w:r w:rsidRPr="009C3F44">
              <w:t>Dormant Commerce Clause</w:t>
            </w:r>
            <w:r w:rsidR="00BA1810">
              <w:fldChar w:fldCharType="begin"/>
            </w:r>
            <w:r w:rsidR="00BA1810">
              <w:instrText xml:space="preserve"> XE "Dormant Commerce Clause" </w:instrText>
            </w:r>
            <w:r w:rsidR="00BA1810">
              <w:fldChar w:fldCharType="end"/>
            </w:r>
          </w:p>
        </w:tc>
        <w:tc>
          <w:tcPr>
            <w:tcW w:w="4788" w:type="dxa"/>
            <w:vAlign w:val="center"/>
          </w:tcPr>
          <w:p w:rsidR="006E3984" w:rsidRPr="009C3F44" w:rsidRDefault="006E3984" w:rsidP="00671270">
            <w:pPr>
              <w:jc w:val="center"/>
            </w:pPr>
            <w:r w:rsidRPr="009C3F44">
              <w:t>Privileges and Immunities</w:t>
            </w:r>
            <w:r w:rsidR="00BA1810">
              <w:fldChar w:fldCharType="begin"/>
            </w:r>
            <w:r w:rsidR="00BA1810">
              <w:instrText xml:space="preserve"> XE "Privileges and Immunities Clause" </w:instrText>
            </w:r>
            <w:r w:rsidR="00BA1810">
              <w:fldChar w:fldCharType="end"/>
            </w:r>
            <w:r w:rsidRPr="009C3F44">
              <w:t xml:space="preserve"> Clause</w:t>
            </w:r>
          </w:p>
        </w:tc>
      </w:tr>
      <w:tr w:rsidR="006E3984" w:rsidRPr="009C3F44" w:rsidTr="00671270">
        <w:tc>
          <w:tcPr>
            <w:tcW w:w="4788" w:type="dxa"/>
            <w:vAlign w:val="center"/>
          </w:tcPr>
          <w:p w:rsidR="006E3984" w:rsidRPr="009C3F44" w:rsidRDefault="006E3984" w:rsidP="00671270">
            <w:pPr>
              <w:jc w:val="left"/>
              <w:rPr>
                <w:sz w:val="20"/>
                <w:szCs w:val="20"/>
              </w:rPr>
            </w:pPr>
            <w:r w:rsidRPr="009C3F44">
              <w:rPr>
                <w:sz w:val="20"/>
                <w:szCs w:val="20"/>
              </w:rPr>
              <w:t>Discriminating state regulation</w:t>
            </w:r>
            <w:r w:rsidR="00BA1810">
              <w:rPr>
                <w:sz w:val="20"/>
                <w:szCs w:val="20"/>
              </w:rPr>
              <w:fldChar w:fldCharType="begin"/>
            </w:r>
            <w:r w:rsidR="00BA1810">
              <w:rPr>
                <w:sz w:val="20"/>
                <w:szCs w:val="20"/>
              </w:rPr>
              <w:instrText xml:space="preserve"> XE "</w:instrText>
            </w:r>
            <w:r w:rsidR="00BA1810">
              <w:instrText>State Regulation"</w:instrText>
            </w:r>
            <w:r w:rsidR="00BA1810">
              <w:rPr>
                <w:sz w:val="20"/>
                <w:szCs w:val="20"/>
              </w:rPr>
              <w:instrText xml:space="preserve"> </w:instrText>
            </w:r>
            <w:r w:rsidR="00BA1810">
              <w:rPr>
                <w:sz w:val="20"/>
                <w:szCs w:val="20"/>
              </w:rPr>
              <w:fldChar w:fldCharType="end"/>
            </w:r>
            <w:r w:rsidRPr="009C3F44">
              <w:rPr>
                <w:sz w:val="20"/>
                <w:szCs w:val="20"/>
              </w:rPr>
              <w:t xml:space="preserve"> is invalid unless it</w:t>
            </w:r>
          </w:p>
          <w:p w:rsidR="006E3984" w:rsidRPr="009C3F44" w:rsidRDefault="006E3984" w:rsidP="00671270">
            <w:pPr>
              <w:pStyle w:val="ListParagraph"/>
              <w:numPr>
                <w:ilvl w:val="0"/>
                <w:numId w:val="2"/>
              </w:numPr>
              <w:ind w:left="360"/>
              <w:jc w:val="left"/>
              <w:rPr>
                <w:sz w:val="20"/>
                <w:szCs w:val="20"/>
              </w:rPr>
            </w:pPr>
            <w:r w:rsidRPr="009C3F44">
              <w:rPr>
                <w:sz w:val="20"/>
                <w:szCs w:val="20"/>
              </w:rPr>
              <w:lastRenderedPageBreak/>
              <w:t>Furthers important, non-economic</w:t>
            </w:r>
            <w:r w:rsidR="00BA1810">
              <w:rPr>
                <w:sz w:val="20"/>
                <w:szCs w:val="20"/>
              </w:rPr>
              <w:fldChar w:fldCharType="begin"/>
            </w:r>
            <w:r w:rsidR="00BA1810">
              <w:rPr>
                <w:sz w:val="20"/>
                <w:szCs w:val="20"/>
              </w:rPr>
              <w:instrText xml:space="preserve"> XE "</w:instrText>
            </w:r>
            <w:r w:rsidR="00BA1810">
              <w:instrText>Non-Economic"</w:instrText>
            </w:r>
            <w:r w:rsidR="00BA1810">
              <w:rPr>
                <w:sz w:val="20"/>
                <w:szCs w:val="20"/>
              </w:rPr>
              <w:instrText xml:space="preserve"> </w:instrText>
            </w:r>
            <w:r w:rsidR="00BA1810">
              <w:rPr>
                <w:sz w:val="20"/>
                <w:szCs w:val="20"/>
              </w:rPr>
              <w:fldChar w:fldCharType="end"/>
            </w:r>
            <w:r w:rsidRPr="009C3F44">
              <w:rPr>
                <w:sz w:val="20"/>
                <w:szCs w:val="20"/>
              </w:rPr>
              <w:t xml:space="preserve"> state interest</w:t>
            </w:r>
            <w:r w:rsidR="00BA1810">
              <w:rPr>
                <w:sz w:val="20"/>
                <w:szCs w:val="20"/>
              </w:rPr>
              <w:fldChar w:fldCharType="begin"/>
            </w:r>
            <w:r w:rsidR="00BA1810">
              <w:rPr>
                <w:sz w:val="20"/>
                <w:szCs w:val="20"/>
              </w:rPr>
              <w:instrText xml:space="preserve"> XE "</w:instrText>
            </w:r>
            <w:r w:rsidR="00BA1810">
              <w:instrText>State Interest"</w:instrText>
            </w:r>
            <w:r w:rsidR="00BA1810">
              <w:rPr>
                <w:sz w:val="20"/>
                <w:szCs w:val="20"/>
              </w:rPr>
              <w:instrText xml:space="preserve"> </w:instrText>
            </w:r>
            <w:r w:rsidR="00BA1810">
              <w:rPr>
                <w:sz w:val="20"/>
                <w:szCs w:val="20"/>
              </w:rPr>
              <w:fldChar w:fldCharType="end"/>
            </w:r>
            <w:r w:rsidRPr="009C3F44">
              <w:rPr>
                <w:sz w:val="20"/>
                <w:szCs w:val="20"/>
              </w:rPr>
              <w:t xml:space="preserve"> and there is no reasonable non-discriminatory</w:t>
            </w:r>
            <w:r w:rsidR="00BA1810">
              <w:rPr>
                <w:sz w:val="20"/>
                <w:szCs w:val="20"/>
              </w:rPr>
              <w:fldChar w:fldCharType="begin"/>
            </w:r>
            <w:r w:rsidR="00BA1810">
              <w:rPr>
                <w:sz w:val="20"/>
                <w:szCs w:val="20"/>
              </w:rPr>
              <w:instrText xml:space="preserve"> XE "</w:instrText>
            </w:r>
            <w:r w:rsidR="00BA1810">
              <w:instrText>Non-discriminatory"</w:instrText>
            </w:r>
            <w:r w:rsidR="00BA1810">
              <w:rPr>
                <w:sz w:val="20"/>
                <w:szCs w:val="20"/>
              </w:rPr>
              <w:instrText xml:space="preserve"> </w:instrText>
            </w:r>
            <w:r w:rsidR="00BA1810">
              <w:rPr>
                <w:sz w:val="20"/>
                <w:szCs w:val="20"/>
              </w:rPr>
              <w:fldChar w:fldCharType="end"/>
            </w:r>
            <w:r w:rsidRPr="009C3F44">
              <w:rPr>
                <w:sz w:val="20"/>
                <w:szCs w:val="20"/>
              </w:rPr>
              <w:t xml:space="preserve"> alternative</w:t>
            </w:r>
            <w:r w:rsidR="00BA1810">
              <w:rPr>
                <w:sz w:val="20"/>
                <w:szCs w:val="20"/>
              </w:rPr>
              <w:fldChar w:fldCharType="begin"/>
            </w:r>
            <w:r w:rsidR="00BA1810">
              <w:rPr>
                <w:sz w:val="20"/>
                <w:szCs w:val="20"/>
              </w:rPr>
              <w:instrText xml:space="preserve"> XE "</w:instrText>
            </w:r>
            <w:r w:rsidR="00BA1810">
              <w:instrText>Alternative"</w:instrText>
            </w:r>
            <w:r w:rsidR="00BA1810">
              <w:rPr>
                <w:sz w:val="20"/>
                <w:szCs w:val="20"/>
              </w:rPr>
              <w:instrText xml:space="preserve"> </w:instrText>
            </w:r>
            <w:r w:rsidR="00BA1810">
              <w:rPr>
                <w:sz w:val="20"/>
                <w:szCs w:val="20"/>
              </w:rPr>
              <w:fldChar w:fldCharType="end"/>
            </w:r>
            <w:r w:rsidRPr="009C3F44">
              <w:rPr>
                <w:sz w:val="20"/>
                <w:szCs w:val="20"/>
              </w:rPr>
              <w:t xml:space="preserve"> or</w:t>
            </w:r>
          </w:p>
          <w:p w:rsidR="006E3984" w:rsidRPr="009C3F44" w:rsidRDefault="006E3984" w:rsidP="00671270">
            <w:pPr>
              <w:pStyle w:val="ListParagraph"/>
              <w:numPr>
                <w:ilvl w:val="0"/>
                <w:numId w:val="2"/>
              </w:numPr>
              <w:ind w:left="360"/>
              <w:jc w:val="left"/>
              <w:rPr>
                <w:sz w:val="20"/>
                <w:szCs w:val="20"/>
              </w:rPr>
            </w:pPr>
            <w:r w:rsidRPr="009C3F44">
              <w:rPr>
                <w:sz w:val="20"/>
                <w:szCs w:val="20"/>
              </w:rPr>
              <w:t>The state is a market</w:t>
            </w:r>
            <w:r w:rsidR="00BA1810">
              <w:rPr>
                <w:sz w:val="20"/>
                <w:szCs w:val="20"/>
              </w:rPr>
              <w:fldChar w:fldCharType="begin"/>
            </w:r>
            <w:r w:rsidR="00BA1810">
              <w:rPr>
                <w:sz w:val="20"/>
                <w:szCs w:val="20"/>
              </w:rPr>
              <w:instrText xml:space="preserve"> XE "</w:instrText>
            </w:r>
            <w:r w:rsidR="00BA1810">
              <w:instrText>Market"</w:instrText>
            </w:r>
            <w:r w:rsidR="00BA1810">
              <w:rPr>
                <w:sz w:val="20"/>
                <w:szCs w:val="20"/>
              </w:rPr>
              <w:instrText xml:space="preserve"> </w:instrText>
            </w:r>
            <w:r w:rsidR="00BA1810">
              <w:rPr>
                <w:sz w:val="20"/>
                <w:szCs w:val="20"/>
              </w:rPr>
              <w:fldChar w:fldCharType="end"/>
            </w:r>
            <w:r w:rsidRPr="009C3F44">
              <w:rPr>
                <w:sz w:val="20"/>
                <w:szCs w:val="20"/>
              </w:rPr>
              <w:t xml:space="preserve"> participant</w:t>
            </w:r>
            <w:r w:rsidR="00BA1810">
              <w:rPr>
                <w:sz w:val="20"/>
                <w:szCs w:val="20"/>
              </w:rPr>
              <w:fldChar w:fldCharType="begin"/>
            </w:r>
            <w:r w:rsidR="00BA1810">
              <w:rPr>
                <w:sz w:val="20"/>
                <w:szCs w:val="20"/>
              </w:rPr>
              <w:instrText xml:space="preserve"> XE "</w:instrText>
            </w:r>
            <w:r w:rsidR="00BA1810">
              <w:instrText>Market Participant"</w:instrText>
            </w:r>
            <w:r w:rsidR="00BA1810">
              <w:rPr>
                <w:sz w:val="20"/>
                <w:szCs w:val="20"/>
              </w:rPr>
              <w:instrText xml:space="preserve"> </w:instrText>
            </w:r>
            <w:r w:rsidR="00BA1810">
              <w:rPr>
                <w:sz w:val="20"/>
                <w:szCs w:val="20"/>
              </w:rPr>
              <w:fldChar w:fldCharType="end"/>
            </w:r>
          </w:p>
        </w:tc>
        <w:tc>
          <w:tcPr>
            <w:tcW w:w="4788" w:type="dxa"/>
            <w:vAlign w:val="center"/>
          </w:tcPr>
          <w:p w:rsidR="006E3984" w:rsidRPr="009C3F44" w:rsidRDefault="006E3984" w:rsidP="00671270">
            <w:pPr>
              <w:jc w:val="left"/>
              <w:rPr>
                <w:sz w:val="20"/>
                <w:szCs w:val="20"/>
              </w:rPr>
            </w:pPr>
            <w:r w:rsidRPr="009C3F44">
              <w:rPr>
                <w:sz w:val="20"/>
                <w:szCs w:val="20"/>
              </w:rPr>
              <w:lastRenderedPageBreak/>
              <w:t>State regulation</w:t>
            </w:r>
            <w:r w:rsidR="00BA1810">
              <w:rPr>
                <w:sz w:val="20"/>
                <w:szCs w:val="20"/>
              </w:rPr>
              <w:fldChar w:fldCharType="begin"/>
            </w:r>
            <w:r w:rsidR="00BA1810">
              <w:rPr>
                <w:sz w:val="20"/>
                <w:szCs w:val="20"/>
              </w:rPr>
              <w:instrText xml:space="preserve"> XE "</w:instrText>
            </w:r>
            <w:r w:rsidR="00BA1810">
              <w:instrText>State Regulation"</w:instrText>
            </w:r>
            <w:r w:rsidR="00BA1810">
              <w:rPr>
                <w:sz w:val="20"/>
                <w:szCs w:val="20"/>
              </w:rPr>
              <w:instrText xml:space="preserve"> </w:instrText>
            </w:r>
            <w:r w:rsidR="00BA1810">
              <w:rPr>
                <w:sz w:val="20"/>
                <w:szCs w:val="20"/>
              </w:rPr>
              <w:fldChar w:fldCharType="end"/>
            </w:r>
            <w:r w:rsidRPr="009C3F44">
              <w:rPr>
                <w:sz w:val="20"/>
                <w:szCs w:val="20"/>
              </w:rPr>
              <w:t xml:space="preserve"> that deprives an (individual) out-of-state</w:t>
            </w:r>
            <w:r w:rsidR="00BA1810">
              <w:rPr>
                <w:sz w:val="20"/>
                <w:szCs w:val="20"/>
              </w:rPr>
              <w:fldChar w:fldCharType="begin"/>
            </w:r>
            <w:r w:rsidR="00BA1810">
              <w:rPr>
                <w:sz w:val="20"/>
                <w:szCs w:val="20"/>
              </w:rPr>
              <w:instrText xml:space="preserve"> XE "</w:instrText>
            </w:r>
            <w:r w:rsidR="00BA1810">
              <w:instrText>Out-of-</w:instrText>
            </w:r>
            <w:r w:rsidR="00BA1810">
              <w:lastRenderedPageBreak/>
              <w:instrText>State"</w:instrText>
            </w:r>
            <w:r w:rsidR="00BA1810">
              <w:rPr>
                <w:sz w:val="20"/>
                <w:szCs w:val="20"/>
              </w:rPr>
              <w:instrText xml:space="preserve"> </w:instrText>
            </w:r>
            <w:r w:rsidR="00BA1810">
              <w:rPr>
                <w:sz w:val="20"/>
                <w:szCs w:val="20"/>
              </w:rPr>
              <w:fldChar w:fldCharType="end"/>
            </w:r>
            <w:r w:rsidRPr="009C3F44">
              <w:rPr>
                <w:sz w:val="20"/>
                <w:szCs w:val="20"/>
              </w:rPr>
              <w:t>r</w:t>
            </w:r>
            <w:r w:rsidR="00BA1810">
              <w:rPr>
                <w:sz w:val="20"/>
                <w:szCs w:val="20"/>
              </w:rPr>
              <w:fldChar w:fldCharType="begin"/>
            </w:r>
            <w:r w:rsidR="00BA1810">
              <w:rPr>
                <w:sz w:val="20"/>
                <w:szCs w:val="20"/>
              </w:rPr>
              <w:instrText xml:space="preserve"> XE "</w:instrText>
            </w:r>
            <w:r w:rsidR="00BA1810">
              <w:instrText>Out-of-Staters"</w:instrText>
            </w:r>
            <w:r w:rsidR="00BA1810">
              <w:rPr>
                <w:sz w:val="20"/>
                <w:szCs w:val="20"/>
              </w:rPr>
              <w:instrText xml:space="preserve"> </w:instrText>
            </w:r>
            <w:r w:rsidR="00BA1810">
              <w:rPr>
                <w:sz w:val="20"/>
                <w:szCs w:val="20"/>
              </w:rPr>
              <w:fldChar w:fldCharType="end"/>
            </w:r>
            <w:r w:rsidRPr="009C3F44">
              <w:rPr>
                <w:sz w:val="20"/>
                <w:szCs w:val="20"/>
              </w:rPr>
              <w:t xml:space="preserve"> of important economic</w:t>
            </w:r>
            <w:r w:rsidR="00BA1810">
              <w:rPr>
                <w:sz w:val="20"/>
                <w:szCs w:val="20"/>
              </w:rPr>
              <w:fldChar w:fldCharType="begin"/>
            </w:r>
            <w:r w:rsidR="00BA1810">
              <w:rPr>
                <w:sz w:val="20"/>
                <w:szCs w:val="20"/>
              </w:rPr>
              <w:instrText xml:space="preserve"> XE "</w:instrText>
            </w:r>
            <w:r w:rsidR="00BA1810">
              <w:instrText>Economic"</w:instrText>
            </w:r>
            <w:r w:rsidR="00BA1810">
              <w:rPr>
                <w:sz w:val="20"/>
                <w:szCs w:val="20"/>
              </w:rPr>
              <w:instrText xml:space="preserve"> </w:instrText>
            </w:r>
            <w:r w:rsidR="00BA1810">
              <w:rPr>
                <w:sz w:val="20"/>
                <w:szCs w:val="20"/>
              </w:rPr>
              <w:fldChar w:fldCharType="end"/>
            </w:r>
            <w:r w:rsidRPr="009C3F44">
              <w:rPr>
                <w:sz w:val="20"/>
                <w:szCs w:val="20"/>
              </w:rPr>
              <w:t xml:space="preserve"> interest (livelihood</w:t>
            </w:r>
            <w:r w:rsidR="00BA1810">
              <w:rPr>
                <w:sz w:val="20"/>
                <w:szCs w:val="20"/>
              </w:rPr>
              <w:fldChar w:fldCharType="begin"/>
            </w:r>
            <w:r w:rsidR="00BA1810">
              <w:rPr>
                <w:sz w:val="20"/>
                <w:szCs w:val="20"/>
              </w:rPr>
              <w:instrText xml:space="preserve"> XE "</w:instrText>
            </w:r>
            <w:r w:rsidR="00BA1810">
              <w:instrText>Livelihood"</w:instrText>
            </w:r>
            <w:r w:rsidR="00BA1810">
              <w:rPr>
                <w:sz w:val="20"/>
                <w:szCs w:val="20"/>
              </w:rPr>
              <w:instrText xml:space="preserve"> </w:instrText>
            </w:r>
            <w:r w:rsidR="00BA1810">
              <w:rPr>
                <w:sz w:val="20"/>
                <w:szCs w:val="20"/>
              </w:rPr>
              <w:fldChar w:fldCharType="end"/>
            </w:r>
            <w:r w:rsidRPr="009C3F44">
              <w:rPr>
                <w:sz w:val="20"/>
                <w:szCs w:val="20"/>
              </w:rPr>
              <w:t>) or civil liberties</w:t>
            </w:r>
          </w:p>
          <w:p w:rsidR="006E3984" w:rsidRPr="009C3F44" w:rsidRDefault="006E3984" w:rsidP="00671270">
            <w:pPr>
              <w:pStyle w:val="ListParagraph"/>
              <w:numPr>
                <w:ilvl w:val="0"/>
                <w:numId w:val="3"/>
              </w:numPr>
              <w:ind w:left="522"/>
              <w:jc w:val="left"/>
              <w:rPr>
                <w:sz w:val="20"/>
                <w:szCs w:val="20"/>
              </w:rPr>
            </w:pPr>
            <w:r w:rsidRPr="009C3F44">
              <w:rPr>
                <w:sz w:val="20"/>
                <w:szCs w:val="20"/>
              </w:rPr>
              <w:t>Invalid unless the state has a substantial justification</w:t>
            </w:r>
            <w:r w:rsidR="00BA1810">
              <w:rPr>
                <w:sz w:val="20"/>
                <w:szCs w:val="20"/>
              </w:rPr>
              <w:fldChar w:fldCharType="begin"/>
            </w:r>
            <w:r w:rsidR="00BA1810">
              <w:rPr>
                <w:sz w:val="20"/>
                <w:szCs w:val="20"/>
              </w:rPr>
              <w:instrText xml:space="preserve"> XE "</w:instrText>
            </w:r>
            <w:r w:rsidR="00BA1810">
              <w:instrText>Justification"</w:instrText>
            </w:r>
            <w:r w:rsidR="00BA1810">
              <w:rPr>
                <w:sz w:val="20"/>
                <w:szCs w:val="20"/>
              </w:rPr>
              <w:instrText xml:space="preserve"> </w:instrText>
            </w:r>
            <w:r w:rsidR="00BA1810">
              <w:rPr>
                <w:sz w:val="20"/>
                <w:szCs w:val="20"/>
              </w:rPr>
              <w:fldChar w:fldCharType="end"/>
            </w:r>
            <w:r w:rsidRPr="009C3F44">
              <w:rPr>
                <w:sz w:val="20"/>
                <w:szCs w:val="20"/>
              </w:rPr>
              <w:t xml:space="preserve"> and there are no less restrictive means</w:t>
            </w:r>
            <w:r w:rsidR="00BA1810">
              <w:rPr>
                <w:sz w:val="20"/>
                <w:szCs w:val="20"/>
              </w:rPr>
              <w:fldChar w:fldCharType="begin"/>
            </w:r>
            <w:r w:rsidR="00BA1810">
              <w:rPr>
                <w:sz w:val="20"/>
                <w:szCs w:val="20"/>
              </w:rPr>
              <w:instrText xml:space="preserve"> XE "</w:instrText>
            </w:r>
            <w:r w:rsidR="00BA1810">
              <w:instrText>Means"</w:instrText>
            </w:r>
            <w:r w:rsidR="00BA1810">
              <w:rPr>
                <w:sz w:val="20"/>
                <w:szCs w:val="20"/>
              </w:rPr>
              <w:instrText xml:space="preserve"> </w:instrText>
            </w:r>
            <w:r w:rsidR="00BA1810">
              <w:rPr>
                <w:sz w:val="20"/>
                <w:szCs w:val="20"/>
              </w:rPr>
              <w:fldChar w:fldCharType="end"/>
            </w:r>
          </w:p>
          <w:p w:rsidR="006E3984" w:rsidRPr="009C3F44" w:rsidRDefault="006E3984" w:rsidP="00671270">
            <w:pPr>
              <w:pStyle w:val="ListParagraph"/>
              <w:numPr>
                <w:ilvl w:val="0"/>
                <w:numId w:val="3"/>
              </w:numPr>
              <w:ind w:left="522"/>
              <w:jc w:val="left"/>
              <w:rPr>
                <w:sz w:val="20"/>
                <w:szCs w:val="20"/>
              </w:rPr>
            </w:pPr>
            <w:r w:rsidRPr="009C3F44">
              <w:rPr>
                <w:sz w:val="20"/>
                <w:szCs w:val="20"/>
              </w:rPr>
              <w:t>No market</w:t>
            </w:r>
            <w:r w:rsidR="00BA1810">
              <w:rPr>
                <w:sz w:val="20"/>
                <w:szCs w:val="20"/>
              </w:rPr>
              <w:fldChar w:fldCharType="begin"/>
            </w:r>
            <w:r w:rsidR="00BA1810">
              <w:rPr>
                <w:sz w:val="20"/>
                <w:szCs w:val="20"/>
              </w:rPr>
              <w:instrText xml:space="preserve"> XE "</w:instrText>
            </w:r>
            <w:r w:rsidR="00BA1810">
              <w:instrText>Market"</w:instrText>
            </w:r>
            <w:r w:rsidR="00BA1810">
              <w:rPr>
                <w:sz w:val="20"/>
                <w:szCs w:val="20"/>
              </w:rPr>
              <w:instrText xml:space="preserve"> </w:instrText>
            </w:r>
            <w:r w:rsidR="00BA1810">
              <w:rPr>
                <w:sz w:val="20"/>
                <w:szCs w:val="20"/>
              </w:rPr>
              <w:fldChar w:fldCharType="end"/>
            </w:r>
            <w:r w:rsidRPr="009C3F44">
              <w:rPr>
                <w:sz w:val="20"/>
                <w:szCs w:val="20"/>
              </w:rPr>
              <w:t xml:space="preserve"> participant</w:t>
            </w:r>
            <w:r w:rsidR="00BA1810">
              <w:rPr>
                <w:sz w:val="20"/>
                <w:szCs w:val="20"/>
              </w:rPr>
              <w:fldChar w:fldCharType="begin"/>
            </w:r>
            <w:r w:rsidR="00BA1810">
              <w:rPr>
                <w:sz w:val="20"/>
                <w:szCs w:val="20"/>
              </w:rPr>
              <w:instrText xml:space="preserve"> XE "</w:instrText>
            </w:r>
            <w:r w:rsidR="00BA1810">
              <w:instrText>Market Participant"</w:instrText>
            </w:r>
            <w:r w:rsidR="00BA1810">
              <w:rPr>
                <w:sz w:val="20"/>
                <w:szCs w:val="20"/>
              </w:rPr>
              <w:instrText xml:space="preserve"> </w:instrText>
            </w:r>
            <w:r w:rsidR="00BA1810">
              <w:rPr>
                <w:sz w:val="20"/>
                <w:szCs w:val="20"/>
              </w:rPr>
              <w:fldChar w:fldCharType="end"/>
            </w:r>
            <w:r w:rsidRPr="009C3F44">
              <w:rPr>
                <w:sz w:val="20"/>
                <w:szCs w:val="20"/>
              </w:rPr>
              <w:t xml:space="preserve"> exception</w:t>
            </w:r>
          </w:p>
        </w:tc>
      </w:tr>
      <w:tr w:rsidR="006E3984" w:rsidRPr="009C3F44" w:rsidTr="00671270">
        <w:tc>
          <w:tcPr>
            <w:tcW w:w="4788" w:type="dxa"/>
            <w:vAlign w:val="center"/>
          </w:tcPr>
          <w:p w:rsidR="006E3984" w:rsidRPr="009C3F44" w:rsidRDefault="006E3984" w:rsidP="00671270">
            <w:pPr>
              <w:jc w:val="left"/>
              <w:rPr>
                <w:sz w:val="20"/>
                <w:szCs w:val="20"/>
              </w:rPr>
            </w:pPr>
            <w:r w:rsidRPr="009C3F44">
              <w:rPr>
                <w:sz w:val="20"/>
                <w:szCs w:val="20"/>
              </w:rPr>
              <w:lastRenderedPageBreak/>
              <w:t>No discriminatory purpose</w:t>
            </w:r>
            <w:r w:rsidR="00BA1810">
              <w:rPr>
                <w:sz w:val="20"/>
                <w:szCs w:val="20"/>
              </w:rPr>
              <w:fldChar w:fldCharType="begin"/>
            </w:r>
            <w:r w:rsidR="00BA1810">
              <w:rPr>
                <w:sz w:val="20"/>
                <w:szCs w:val="20"/>
              </w:rPr>
              <w:instrText xml:space="preserve"> XE "</w:instrText>
            </w:r>
            <w:r w:rsidR="00BA1810">
              <w:instrText>Discriminatory Purpose"</w:instrText>
            </w:r>
            <w:r w:rsidR="00BA1810">
              <w:rPr>
                <w:sz w:val="20"/>
                <w:szCs w:val="20"/>
              </w:rPr>
              <w:instrText xml:space="preserve"> </w:instrText>
            </w:r>
            <w:r w:rsidR="00BA1810">
              <w:rPr>
                <w:sz w:val="20"/>
                <w:szCs w:val="20"/>
              </w:rPr>
              <w:fldChar w:fldCharType="end"/>
            </w:r>
            <w:r w:rsidRPr="009C3F44">
              <w:rPr>
                <w:sz w:val="20"/>
                <w:szCs w:val="20"/>
              </w:rPr>
              <w:t>, but discriminatory effect</w:t>
            </w:r>
            <w:r w:rsidR="00BA1810">
              <w:rPr>
                <w:sz w:val="20"/>
                <w:szCs w:val="20"/>
              </w:rPr>
              <w:fldChar w:fldCharType="begin"/>
            </w:r>
            <w:r w:rsidR="00BA1810">
              <w:rPr>
                <w:sz w:val="20"/>
                <w:szCs w:val="20"/>
              </w:rPr>
              <w:instrText xml:space="preserve"> XE "</w:instrText>
            </w:r>
            <w:r w:rsidR="00BA1810">
              <w:instrText>Discriminatory Effect"</w:instrText>
            </w:r>
            <w:r w:rsidR="00BA1810">
              <w:rPr>
                <w:sz w:val="20"/>
                <w:szCs w:val="20"/>
              </w:rPr>
              <w:instrText xml:space="preserve"> </w:instrText>
            </w:r>
            <w:r w:rsidR="00BA1810">
              <w:rPr>
                <w:sz w:val="20"/>
                <w:szCs w:val="20"/>
              </w:rPr>
              <w:fldChar w:fldCharType="end"/>
            </w:r>
          </w:p>
          <w:p w:rsidR="006E3984" w:rsidRPr="009C3F44" w:rsidRDefault="006E3984" w:rsidP="00671270">
            <w:pPr>
              <w:pStyle w:val="ListParagraph"/>
              <w:numPr>
                <w:ilvl w:val="0"/>
                <w:numId w:val="3"/>
              </w:numPr>
              <w:jc w:val="left"/>
              <w:rPr>
                <w:sz w:val="20"/>
                <w:szCs w:val="20"/>
              </w:rPr>
            </w:pPr>
            <w:r w:rsidRPr="009C3F44">
              <w:rPr>
                <w:sz w:val="20"/>
                <w:szCs w:val="20"/>
              </w:rPr>
              <w:t>Invalid if the burden</w:t>
            </w:r>
            <w:r w:rsidR="00BA1810">
              <w:rPr>
                <w:sz w:val="20"/>
                <w:szCs w:val="20"/>
              </w:rPr>
              <w:fldChar w:fldCharType="begin"/>
            </w:r>
            <w:r w:rsidR="00BA1810">
              <w:rPr>
                <w:sz w:val="20"/>
                <w:szCs w:val="20"/>
              </w:rPr>
              <w:instrText xml:space="preserve"> XE "</w:instrText>
            </w:r>
            <w:r w:rsidR="00BA1810">
              <w:instrText>Burden"</w:instrText>
            </w:r>
            <w:r w:rsidR="00BA1810">
              <w:rPr>
                <w:sz w:val="20"/>
                <w:szCs w:val="20"/>
              </w:rPr>
              <w:instrText xml:space="preserve"> </w:instrText>
            </w:r>
            <w:r w:rsidR="00BA1810">
              <w:rPr>
                <w:sz w:val="20"/>
                <w:szCs w:val="20"/>
              </w:rPr>
              <w:fldChar w:fldCharType="end"/>
            </w:r>
            <w:r w:rsidRPr="009C3F44">
              <w:rPr>
                <w:sz w:val="20"/>
                <w:szCs w:val="20"/>
              </w:rPr>
              <w:t xml:space="preserve"> outweighs the state interest</w:t>
            </w:r>
            <w:r w:rsidR="00BA1810">
              <w:rPr>
                <w:sz w:val="20"/>
                <w:szCs w:val="20"/>
              </w:rPr>
              <w:fldChar w:fldCharType="begin"/>
            </w:r>
            <w:r w:rsidR="00BA1810">
              <w:rPr>
                <w:sz w:val="20"/>
                <w:szCs w:val="20"/>
              </w:rPr>
              <w:instrText xml:space="preserve"> XE "</w:instrText>
            </w:r>
            <w:r w:rsidR="00BA1810">
              <w:instrText>State Interest"</w:instrText>
            </w:r>
            <w:r w:rsidR="00BA1810">
              <w:rPr>
                <w:sz w:val="20"/>
                <w:szCs w:val="20"/>
              </w:rPr>
              <w:instrText xml:space="preserve"> </w:instrText>
            </w:r>
            <w:r w:rsidR="00BA1810">
              <w:rPr>
                <w:sz w:val="20"/>
                <w:szCs w:val="20"/>
              </w:rPr>
              <w:fldChar w:fldCharType="end"/>
            </w:r>
            <w:r w:rsidRPr="009C3F44">
              <w:rPr>
                <w:sz w:val="20"/>
                <w:szCs w:val="20"/>
              </w:rPr>
              <w:t xml:space="preserve"> (</w:t>
            </w:r>
            <w:r w:rsidRPr="009C3F44">
              <w:rPr>
                <w:i/>
                <w:sz w:val="20"/>
                <w:szCs w:val="20"/>
              </w:rPr>
              <w:t>Pike</w:t>
            </w:r>
            <w:r w:rsidR="00BA1810">
              <w:rPr>
                <w:i/>
                <w:sz w:val="20"/>
                <w:szCs w:val="20"/>
              </w:rPr>
              <w:fldChar w:fldCharType="begin"/>
            </w:r>
            <w:r w:rsidR="00BA1810">
              <w:rPr>
                <w:i/>
                <w:sz w:val="20"/>
                <w:szCs w:val="20"/>
              </w:rPr>
              <w:instrText xml:space="preserve"> XE "</w:instrText>
            </w:r>
            <w:r w:rsidR="00BA1810">
              <w:instrText>Pike v. Bruce Church"</w:instrText>
            </w:r>
            <w:r w:rsidR="00BA1810">
              <w:rPr>
                <w:i/>
                <w:sz w:val="20"/>
                <w:szCs w:val="20"/>
              </w:rPr>
              <w:instrText xml:space="preserve"> </w:instrText>
            </w:r>
            <w:r w:rsidR="00BA1810">
              <w:rPr>
                <w:i/>
                <w:sz w:val="20"/>
                <w:szCs w:val="20"/>
              </w:rPr>
              <w:fldChar w:fldCharType="end"/>
            </w:r>
            <w:r w:rsidRPr="009C3F44">
              <w:rPr>
                <w:sz w:val="20"/>
                <w:szCs w:val="20"/>
              </w:rPr>
              <w:t xml:space="preserve"> Balancing</w:t>
            </w:r>
            <w:r w:rsidR="00BA1810">
              <w:rPr>
                <w:sz w:val="20"/>
                <w:szCs w:val="20"/>
              </w:rPr>
              <w:fldChar w:fldCharType="begin"/>
            </w:r>
            <w:r w:rsidR="00BA1810">
              <w:rPr>
                <w:sz w:val="20"/>
                <w:szCs w:val="20"/>
              </w:rPr>
              <w:instrText xml:space="preserve"> XE "</w:instrText>
            </w:r>
            <w:r w:rsidR="00BA1810">
              <w:instrText>Pike Balancing"</w:instrText>
            </w:r>
            <w:r w:rsidR="00BA1810">
              <w:rPr>
                <w:sz w:val="20"/>
                <w:szCs w:val="20"/>
              </w:rPr>
              <w:instrText xml:space="preserve"> </w:instrText>
            </w:r>
            <w:r w:rsidR="00BA1810">
              <w:rPr>
                <w:sz w:val="20"/>
                <w:szCs w:val="20"/>
              </w:rPr>
              <w:fldChar w:fldCharType="end"/>
            </w:r>
            <w:r w:rsidR="00435AFA">
              <w:rPr>
                <w:sz w:val="20"/>
                <w:szCs w:val="20"/>
              </w:rPr>
              <w:t xml:space="preserve"> – as stated in </w:t>
            </w:r>
            <w:r w:rsidR="00435AFA">
              <w:rPr>
                <w:i/>
                <w:sz w:val="20"/>
                <w:szCs w:val="20"/>
              </w:rPr>
              <w:t>Hughes</w:t>
            </w:r>
            <w:r w:rsidRPr="009C3F44">
              <w:rPr>
                <w:sz w:val="20"/>
                <w:szCs w:val="20"/>
              </w:rPr>
              <w:t>)</w:t>
            </w:r>
            <w:r w:rsidR="00BA1810">
              <w:rPr>
                <w:sz w:val="20"/>
                <w:szCs w:val="20"/>
              </w:rPr>
              <w:fldChar w:fldCharType="begin"/>
            </w:r>
            <w:r w:rsidR="00BA1810">
              <w:rPr>
                <w:sz w:val="20"/>
                <w:szCs w:val="20"/>
              </w:rPr>
              <w:instrText xml:space="preserve"> XE "</w:instrText>
            </w:r>
            <w:r w:rsidR="00BA1810">
              <w:instrText>Hughes"</w:instrText>
            </w:r>
            <w:r w:rsidR="00BA1810">
              <w:rPr>
                <w:sz w:val="20"/>
                <w:szCs w:val="20"/>
              </w:rPr>
              <w:instrText xml:space="preserve"> </w:instrText>
            </w:r>
            <w:r w:rsidR="00BA1810">
              <w:rPr>
                <w:sz w:val="20"/>
                <w:szCs w:val="20"/>
              </w:rPr>
              <w:fldChar w:fldCharType="end"/>
            </w:r>
          </w:p>
        </w:tc>
        <w:tc>
          <w:tcPr>
            <w:tcW w:w="4788" w:type="dxa"/>
            <w:vAlign w:val="center"/>
          </w:tcPr>
          <w:p w:rsidR="006E3984" w:rsidRPr="009C3F44" w:rsidRDefault="006E3984" w:rsidP="00671270">
            <w:pPr>
              <w:jc w:val="left"/>
              <w:rPr>
                <w:sz w:val="20"/>
                <w:szCs w:val="20"/>
              </w:rPr>
            </w:pPr>
            <w:r w:rsidRPr="009C3F44">
              <w:rPr>
                <w:sz w:val="20"/>
                <w:szCs w:val="20"/>
              </w:rPr>
              <w:t>If the law has no discriminatory purpose</w:t>
            </w:r>
            <w:r w:rsidR="00BA1810">
              <w:rPr>
                <w:sz w:val="20"/>
                <w:szCs w:val="20"/>
              </w:rPr>
              <w:fldChar w:fldCharType="begin"/>
            </w:r>
            <w:r w:rsidR="00BA1810">
              <w:rPr>
                <w:sz w:val="20"/>
                <w:szCs w:val="20"/>
              </w:rPr>
              <w:instrText xml:space="preserve"> XE "</w:instrText>
            </w:r>
            <w:r w:rsidR="00BA1810">
              <w:instrText>Discriminatory Purpose"</w:instrText>
            </w:r>
            <w:r w:rsidR="00BA1810">
              <w:rPr>
                <w:sz w:val="20"/>
                <w:szCs w:val="20"/>
              </w:rPr>
              <w:instrText xml:space="preserve"> </w:instrText>
            </w:r>
            <w:r w:rsidR="00BA1810">
              <w:rPr>
                <w:sz w:val="20"/>
                <w:szCs w:val="20"/>
              </w:rPr>
              <w:fldChar w:fldCharType="end"/>
            </w:r>
            <w:r w:rsidRPr="009C3F44">
              <w:rPr>
                <w:sz w:val="20"/>
                <w:szCs w:val="20"/>
              </w:rPr>
              <w:t xml:space="preserve"> it is presumed valid</w:t>
            </w:r>
          </w:p>
        </w:tc>
      </w:tr>
      <w:tr w:rsidR="006E3984" w:rsidRPr="009C3F44" w:rsidTr="00671270">
        <w:tc>
          <w:tcPr>
            <w:tcW w:w="4788" w:type="dxa"/>
            <w:vAlign w:val="center"/>
          </w:tcPr>
          <w:p w:rsidR="006E3984" w:rsidRPr="009C3F44" w:rsidRDefault="006E3984" w:rsidP="00671270">
            <w:pPr>
              <w:jc w:val="left"/>
              <w:rPr>
                <w:sz w:val="20"/>
                <w:szCs w:val="20"/>
              </w:rPr>
            </w:pPr>
            <w:r w:rsidRPr="009C3F44">
              <w:rPr>
                <w:sz w:val="20"/>
                <w:szCs w:val="20"/>
              </w:rPr>
              <w:t>Aliens and corporations</w:t>
            </w:r>
            <w:r w:rsidR="00BA1810">
              <w:rPr>
                <w:sz w:val="20"/>
                <w:szCs w:val="20"/>
              </w:rPr>
              <w:fldChar w:fldCharType="begin"/>
            </w:r>
            <w:r w:rsidR="00BA1810">
              <w:rPr>
                <w:sz w:val="20"/>
                <w:szCs w:val="20"/>
              </w:rPr>
              <w:instrText xml:space="preserve"> XE "</w:instrText>
            </w:r>
            <w:r w:rsidR="00BA1810">
              <w:instrText>Corporations"</w:instrText>
            </w:r>
            <w:r w:rsidR="00BA1810">
              <w:rPr>
                <w:sz w:val="20"/>
                <w:szCs w:val="20"/>
              </w:rPr>
              <w:instrText xml:space="preserve"> </w:instrText>
            </w:r>
            <w:r w:rsidR="00BA1810">
              <w:rPr>
                <w:sz w:val="20"/>
                <w:szCs w:val="20"/>
              </w:rPr>
              <w:fldChar w:fldCharType="end"/>
            </w:r>
            <w:r w:rsidRPr="009C3F44">
              <w:rPr>
                <w:sz w:val="20"/>
                <w:szCs w:val="20"/>
              </w:rPr>
              <w:t xml:space="preserve"> can be plaintiffs</w:t>
            </w:r>
          </w:p>
          <w:p w:rsidR="006E3984" w:rsidRPr="009C3F44" w:rsidRDefault="006E3984" w:rsidP="00671270">
            <w:pPr>
              <w:jc w:val="left"/>
              <w:rPr>
                <w:sz w:val="20"/>
                <w:szCs w:val="20"/>
              </w:rPr>
            </w:pPr>
            <w:r w:rsidRPr="009C3F44">
              <w:rPr>
                <w:sz w:val="20"/>
                <w:szCs w:val="20"/>
              </w:rPr>
              <w:t xml:space="preserve">Congress can always bless what the states have banned or </w:t>
            </w:r>
            <w:r w:rsidRPr="009C3F44">
              <w:rPr>
                <w:i/>
                <w:sz w:val="20"/>
                <w:szCs w:val="20"/>
              </w:rPr>
              <w:t>vice versa</w:t>
            </w:r>
          </w:p>
        </w:tc>
        <w:tc>
          <w:tcPr>
            <w:tcW w:w="4788" w:type="dxa"/>
            <w:vAlign w:val="center"/>
          </w:tcPr>
          <w:p w:rsidR="006E3984" w:rsidRPr="009C3F44" w:rsidRDefault="006E3984" w:rsidP="00671270">
            <w:pPr>
              <w:jc w:val="left"/>
              <w:rPr>
                <w:sz w:val="20"/>
                <w:szCs w:val="20"/>
              </w:rPr>
            </w:pPr>
            <w:r w:rsidRPr="009C3F44">
              <w:rPr>
                <w:sz w:val="20"/>
                <w:szCs w:val="20"/>
              </w:rPr>
              <w:t>Aliens and corporations</w:t>
            </w:r>
            <w:r w:rsidR="00BA1810">
              <w:rPr>
                <w:sz w:val="20"/>
                <w:szCs w:val="20"/>
              </w:rPr>
              <w:fldChar w:fldCharType="begin"/>
            </w:r>
            <w:r w:rsidR="00BA1810">
              <w:rPr>
                <w:sz w:val="20"/>
                <w:szCs w:val="20"/>
              </w:rPr>
              <w:instrText xml:space="preserve"> XE "</w:instrText>
            </w:r>
            <w:r w:rsidR="00BA1810">
              <w:instrText>Corporations"</w:instrText>
            </w:r>
            <w:r w:rsidR="00BA1810">
              <w:rPr>
                <w:sz w:val="20"/>
                <w:szCs w:val="20"/>
              </w:rPr>
              <w:instrText xml:space="preserve"> </w:instrText>
            </w:r>
            <w:r w:rsidR="00BA1810">
              <w:rPr>
                <w:sz w:val="20"/>
                <w:szCs w:val="20"/>
              </w:rPr>
              <w:fldChar w:fldCharType="end"/>
            </w:r>
            <w:r w:rsidRPr="009C3F44">
              <w:rPr>
                <w:sz w:val="20"/>
                <w:szCs w:val="20"/>
              </w:rPr>
              <w:t xml:space="preserve"> cannot be plaintiffs</w:t>
            </w:r>
          </w:p>
          <w:p w:rsidR="006E3984" w:rsidRPr="009C3F44" w:rsidRDefault="006E3984" w:rsidP="00671270">
            <w:pPr>
              <w:jc w:val="left"/>
              <w:rPr>
                <w:sz w:val="20"/>
                <w:szCs w:val="20"/>
              </w:rPr>
            </w:pPr>
            <w:r w:rsidRPr="009C3F44">
              <w:rPr>
                <w:sz w:val="20"/>
                <w:szCs w:val="20"/>
              </w:rPr>
              <w:t>Congress cannot alter the rights</w:t>
            </w:r>
            <w:r w:rsidR="00BA1810">
              <w:rPr>
                <w:sz w:val="20"/>
                <w:szCs w:val="20"/>
              </w:rPr>
              <w:fldChar w:fldCharType="begin"/>
            </w:r>
            <w:r w:rsidR="00BA1810">
              <w:rPr>
                <w:sz w:val="20"/>
                <w:szCs w:val="20"/>
              </w:rPr>
              <w:instrText xml:space="preserve"> XE "</w:instrText>
            </w:r>
            <w:r w:rsidR="00BA1810">
              <w:instrText>Rights"</w:instrText>
            </w:r>
            <w:r w:rsidR="00BA1810">
              <w:rPr>
                <w:sz w:val="20"/>
                <w:szCs w:val="20"/>
              </w:rPr>
              <w:instrText xml:space="preserve"> </w:instrText>
            </w:r>
            <w:r w:rsidR="00BA1810">
              <w:rPr>
                <w:sz w:val="20"/>
                <w:szCs w:val="20"/>
              </w:rPr>
              <w:fldChar w:fldCharType="end"/>
            </w:r>
            <w:r w:rsidRPr="009C3F44">
              <w:rPr>
                <w:sz w:val="20"/>
                <w:szCs w:val="20"/>
              </w:rPr>
              <w:t xml:space="preserve"> granted to citizens under the P&amp;IC</w:t>
            </w:r>
            <w:r w:rsidR="00BA1810">
              <w:rPr>
                <w:sz w:val="20"/>
                <w:szCs w:val="20"/>
              </w:rPr>
              <w:fldChar w:fldCharType="begin"/>
            </w:r>
            <w:r w:rsidR="00BA1810">
              <w:rPr>
                <w:sz w:val="20"/>
                <w:szCs w:val="20"/>
              </w:rPr>
              <w:instrText xml:space="preserve"> XE "</w:instrText>
            </w:r>
            <w:r w:rsidR="00BA1810">
              <w:instrText>Privileges and Immunities Clause"</w:instrText>
            </w:r>
            <w:r w:rsidR="00BA1810">
              <w:rPr>
                <w:sz w:val="20"/>
                <w:szCs w:val="20"/>
              </w:rPr>
              <w:instrText xml:space="preserve"> </w:instrText>
            </w:r>
            <w:r w:rsidR="00BA1810">
              <w:rPr>
                <w:sz w:val="20"/>
                <w:szCs w:val="20"/>
              </w:rPr>
              <w:fldChar w:fldCharType="end"/>
            </w:r>
          </w:p>
        </w:tc>
      </w:tr>
    </w:tbl>
    <w:p w:rsidR="00712AD1" w:rsidRPr="009C3F44" w:rsidRDefault="00712AD1" w:rsidP="0042426E">
      <w:pPr>
        <w:pStyle w:val="ListParagraph"/>
        <w:numPr>
          <w:ilvl w:val="2"/>
          <w:numId w:val="1"/>
        </w:numPr>
      </w:pPr>
      <w:r w:rsidRPr="009C3F44">
        <w:rPr>
          <w:b/>
        </w:rPr>
        <w:t>Full Faith and Credit</w:t>
      </w:r>
      <w:r w:rsidR="00BA1810">
        <w:rPr>
          <w:b/>
        </w:rPr>
        <w:fldChar w:fldCharType="begin"/>
      </w:r>
      <w:r w:rsidR="00BA1810">
        <w:rPr>
          <w:b/>
        </w:rPr>
        <w:instrText xml:space="preserve"> XE "</w:instrText>
      </w:r>
      <w:r w:rsidR="00BA1810">
        <w:instrText>Full Faith and Credit Clause"</w:instrText>
      </w:r>
      <w:r w:rsidR="00BA1810">
        <w:rPr>
          <w:b/>
        </w:rPr>
        <w:instrText xml:space="preserve"> </w:instrText>
      </w:r>
      <w:r w:rsidR="00BA1810">
        <w:rPr>
          <w:b/>
        </w:rPr>
        <w:fldChar w:fldCharType="end"/>
      </w:r>
      <w:r w:rsidRPr="009C3F44">
        <w:rPr>
          <w:b/>
        </w:rPr>
        <w:t xml:space="preserve"> Clause – Horizontal Federalism</w:t>
      </w:r>
      <w:r w:rsidR="00BA1810">
        <w:rPr>
          <w:b/>
        </w:rPr>
        <w:fldChar w:fldCharType="begin"/>
      </w:r>
      <w:r w:rsidR="00BA1810">
        <w:rPr>
          <w:b/>
        </w:rPr>
        <w:instrText xml:space="preserve"> XE "</w:instrText>
      </w:r>
      <w:r w:rsidR="00BA1810">
        <w:instrText>Horizontal Federalism"</w:instrText>
      </w:r>
      <w:r w:rsidR="00BA1810">
        <w:rPr>
          <w:b/>
        </w:rPr>
        <w:instrText xml:space="preserve"> </w:instrText>
      </w:r>
      <w:r w:rsidR="00BA1810">
        <w:rPr>
          <w:b/>
        </w:rPr>
        <w:fldChar w:fldCharType="end"/>
      </w:r>
    </w:p>
    <w:p w:rsidR="00ED20D3" w:rsidRPr="009C3F44" w:rsidRDefault="006E3984" w:rsidP="00ED20D3">
      <w:pPr>
        <w:pStyle w:val="ListParagraph"/>
        <w:numPr>
          <w:ilvl w:val="3"/>
          <w:numId w:val="1"/>
        </w:numPr>
      </w:pPr>
      <w:r w:rsidRPr="009C3F44">
        <w:t>Art. 4, § 1</w:t>
      </w:r>
      <w:r w:rsidR="00BA1810">
        <w:fldChar w:fldCharType="begin"/>
      </w:r>
      <w:r w:rsidR="00BA1810">
        <w:instrText xml:space="preserve"> XE "Art. 4, § 1" </w:instrText>
      </w:r>
      <w:r w:rsidR="00BA1810">
        <w:fldChar w:fldCharType="end"/>
      </w:r>
      <w:r w:rsidRPr="009C3F44">
        <w:t xml:space="preserve"> (“Full Faith and Credit</w:t>
      </w:r>
      <w:r w:rsidR="00BA1810">
        <w:fldChar w:fldCharType="begin"/>
      </w:r>
      <w:r w:rsidR="00BA1810">
        <w:instrText xml:space="preserve"> XE "Full Faith and Credit Clause" </w:instrText>
      </w:r>
      <w:r w:rsidR="00BA1810">
        <w:fldChar w:fldCharType="end"/>
      </w:r>
      <w:r w:rsidRPr="009C3F44">
        <w:t xml:space="preserve"> shall be given in each State to the public Acts, Records, and judicial Proceedings of every other state”)</w:t>
      </w:r>
    </w:p>
    <w:p w:rsidR="00680D6C" w:rsidRPr="009C3F44" w:rsidRDefault="00680D6C">
      <w:pPr>
        <w:rPr>
          <w:b/>
        </w:rPr>
      </w:pPr>
      <w:r w:rsidRPr="009C3F44">
        <w:rPr>
          <w:b/>
        </w:rPr>
        <w:br w:type="page"/>
      </w:r>
    </w:p>
    <w:p w:rsidR="0042426E" w:rsidRPr="009C3F44" w:rsidRDefault="0042426E" w:rsidP="0042426E">
      <w:pPr>
        <w:pStyle w:val="ListParagraph"/>
        <w:numPr>
          <w:ilvl w:val="1"/>
          <w:numId w:val="1"/>
        </w:numPr>
      </w:pPr>
      <w:r w:rsidRPr="009C3F44">
        <w:rPr>
          <w:b/>
          <w:u w:val="single"/>
        </w:rPr>
        <w:lastRenderedPageBreak/>
        <w:t>Generally</w:t>
      </w:r>
    </w:p>
    <w:p w:rsidR="00241070" w:rsidRPr="009C3F44" w:rsidRDefault="00241070" w:rsidP="0042426E">
      <w:pPr>
        <w:pStyle w:val="ListParagraph"/>
        <w:numPr>
          <w:ilvl w:val="2"/>
          <w:numId w:val="1"/>
        </w:numPr>
      </w:pPr>
      <w:r w:rsidRPr="009C3F44">
        <w:rPr>
          <w:b/>
        </w:rPr>
        <w:t>Federalism</w:t>
      </w:r>
      <w:r w:rsidR="00BA1810">
        <w:rPr>
          <w:b/>
        </w:rPr>
        <w:fldChar w:fldCharType="begin"/>
      </w:r>
      <w:r w:rsidR="00BA1810">
        <w:rPr>
          <w:b/>
        </w:rPr>
        <w:instrText xml:space="preserve"> XE "</w:instrText>
      </w:r>
      <w:r w:rsidR="00BA1810">
        <w:instrText>Federalism"</w:instrText>
      </w:r>
      <w:r w:rsidR="00BA1810">
        <w:rPr>
          <w:b/>
        </w:rPr>
        <w:instrText xml:space="preserve"> </w:instrText>
      </w:r>
      <w:r w:rsidR="00BA1810">
        <w:rPr>
          <w:b/>
        </w:rPr>
        <w:fldChar w:fldCharType="end"/>
      </w:r>
    </w:p>
    <w:p w:rsidR="0042426E" w:rsidRPr="009C3F44" w:rsidRDefault="0042426E" w:rsidP="00241070">
      <w:pPr>
        <w:pStyle w:val="ListParagraph"/>
        <w:numPr>
          <w:ilvl w:val="3"/>
          <w:numId w:val="1"/>
        </w:numPr>
      </w:pPr>
      <w:r w:rsidRPr="009C3F44">
        <w:t>Arises when two sovereigns</w:t>
      </w:r>
      <w:r w:rsidR="00BA1810">
        <w:fldChar w:fldCharType="begin"/>
      </w:r>
      <w:r w:rsidR="00BA1810">
        <w:instrText xml:space="preserve"> XE "Sovereign" </w:instrText>
      </w:r>
      <w:r w:rsidR="00BA1810">
        <w:fldChar w:fldCharType="end"/>
      </w:r>
      <w:r w:rsidRPr="009C3F44">
        <w:t xml:space="preserve"> have power over the same geographic space</w:t>
      </w:r>
    </w:p>
    <w:p w:rsidR="0042426E" w:rsidRPr="009C3F44" w:rsidRDefault="0042426E" w:rsidP="00241070">
      <w:pPr>
        <w:pStyle w:val="ListParagraph"/>
        <w:numPr>
          <w:ilvl w:val="3"/>
          <w:numId w:val="1"/>
        </w:numPr>
      </w:pPr>
      <w:r w:rsidRPr="009C3F44">
        <w:t>The Federal Government is supreme within its enumerated</w:t>
      </w:r>
      <w:r w:rsidR="00BA1810">
        <w:fldChar w:fldCharType="begin"/>
      </w:r>
      <w:r w:rsidR="00BA1810">
        <w:instrText xml:space="preserve"> XE "Enumerated" </w:instrText>
      </w:r>
      <w:r w:rsidR="00BA1810">
        <w:fldChar w:fldCharType="end"/>
      </w:r>
      <w:r w:rsidRPr="009C3F44">
        <w:t xml:space="preserve"> powers</w:t>
      </w:r>
      <w:r w:rsidR="00BA1810">
        <w:fldChar w:fldCharType="begin"/>
      </w:r>
      <w:r w:rsidR="00BA1810">
        <w:instrText xml:space="preserve"> XE "Enumerated Powers" </w:instrText>
      </w:r>
      <w:r w:rsidR="00BA1810">
        <w:fldChar w:fldCharType="end"/>
      </w:r>
    </w:p>
    <w:p w:rsidR="00AD28E2" w:rsidRPr="009C3F44" w:rsidRDefault="0042426E" w:rsidP="00241070">
      <w:pPr>
        <w:pStyle w:val="ListParagraph"/>
        <w:numPr>
          <w:ilvl w:val="3"/>
          <w:numId w:val="1"/>
        </w:numPr>
      </w:pPr>
      <w:r w:rsidRPr="009C3F44">
        <w:t>Am. 10 gives any power not given nor forbidden by the Constitution to the states</w:t>
      </w:r>
    </w:p>
    <w:p w:rsidR="00241070" w:rsidRPr="009C3F44" w:rsidRDefault="00241070" w:rsidP="00241070">
      <w:pPr>
        <w:pStyle w:val="ListParagraph"/>
        <w:numPr>
          <w:ilvl w:val="2"/>
          <w:numId w:val="1"/>
        </w:numPr>
      </w:pPr>
      <w:r w:rsidRPr="009C3F44">
        <w:rPr>
          <w:b/>
        </w:rPr>
        <w:t>Constitutional Text</w:t>
      </w:r>
      <w:r w:rsidR="00BA1810">
        <w:rPr>
          <w:b/>
        </w:rPr>
        <w:fldChar w:fldCharType="begin"/>
      </w:r>
      <w:r w:rsidR="00BA1810">
        <w:rPr>
          <w:b/>
        </w:rPr>
        <w:instrText xml:space="preserve"> XE "</w:instrText>
      </w:r>
      <w:r w:rsidR="00BA1810">
        <w:instrText>Text"</w:instrText>
      </w:r>
      <w:r w:rsidR="00BA1810">
        <w:rPr>
          <w:b/>
        </w:rPr>
        <w:instrText xml:space="preserve"> </w:instrText>
      </w:r>
      <w:r w:rsidR="00BA1810">
        <w:rPr>
          <w:b/>
        </w:rPr>
        <w:fldChar w:fldCharType="end"/>
      </w:r>
      <w:r w:rsidRPr="009C3F44">
        <w:rPr>
          <w:b/>
        </w:rPr>
        <w:t xml:space="preserve"> – Art. 1, § 8</w:t>
      </w:r>
      <w:r w:rsidR="00BA1810">
        <w:rPr>
          <w:b/>
        </w:rPr>
        <w:fldChar w:fldCharType="begin"/>
      </w:r>
      <w:r w:rsidR="00BA1810">
        <w:rPr>
          <w:b/>
        </w:rPr>
        <w:instrText xml:space="preserve"> XE "</w:instrText>
      </w:r>
      <w:r w:rsidR="00BA1810">
        <w:instrText>Art. 1, § 8"</w:instrText>
      </w:r>
      <w:r w:rsidR="00BA1810">
        <w:rPr>
          <w:b/>
        </w:rPr>
        <w:instrText xml:space="preserve"> </w:instrText>
      </w:r>
      <w:r w:rsidR="00BA1810">
        <w:rPr>
          <w:b/>
        </w:rPr>
        <w:fldChar w:fldCharType="end"/>
      </w:r>
      <w:r w:rsidRPr="009C3F44">
        <w:rPr>
          <w:b/>
        </w:rPr>
        <w:t xml:space="preserve"> (Compare Art. 1, § 9</w:t>
      </w:r>
      <w:r w:rsidR="00BA1810">
        <w:rPr>
          <w:b/>
        </w:rPr>
        <w:fldChar w:fldCharType="begin"/>
      </w:r>
      <w:r w:rsidR="00BA1810">
        <w:rPr>
          <w:b/>
        </w:rPr>
        <w:instrText xml:space="preserve"> XE "</w:instrText>
      </w:r>
      <w:r w:rsidR="00BA1810">
        <w:instrText>Art. 1, § 9"</w:instrText>
      </w:r>
      <w:r w:rsidR="00BA1810">
        <w:rPr>
          <w:b/>
        </w:rPr>
        <w:instrText xml:space="preserve"> </w:instrText>
      </w:r>
      <w:r w:rsidR="00BA1810">
        <w:rPr>
          <w:b/>
        </w:rPr>
        <w:fldChar w:fldCharType="end"/>
      </w:r>
      <w:r w:rsidRPr="009C3F44">
        <w:rPr>
          <w:b/>
        </w:rPr>
        <w:t xml:space="preserve"> limits on Congress)</w:t>
      </w:r>
    </w:p>
    <w:p w:rsidR="00241070" w:rsidRPr="009C3F44" w:rsidRDefault="00AD28E2" w:rsidP="00241070">
      <w:pPr>
        <w:pStyle w:val="ListParagraph"/>
        <w:numPr>
          <w:ilvl w:val="3"/>
          <w:numId w:val="1"/>
        </w:numPr>
      </w:pPr>
      <w:r w:rsidRPr="009C3F44">
        <w:t>“The Congress shall have the Power to lay and collect Taxes</w:t>
      </w:r>
      <w:r w:rsidR="00BA1810">
        <w:fldChar w:fldCharType="begin"/>
      </w:r>
      <w:r w:rsidR="00BA1810">
        <w:instrText xml:space="preserve"> XE "Tax" </w:instrText>
      </w:r>
      <w:r w:rsidR="00BA1810">
        <w:fldChar w:fldCharType="end"/>
      </w:r>
      <w:r w:rsidRPr="009C3F44">
        <w:t>, Duties, Imposts and Excises, to pay the Debts and provide for the common Defense and general Welfare of the US; by all Duties, Imposts and Excises shall be uniform throughout the US”</w:t>
      </w:r>
    </w:p>
    <w:p w:rsidR="00AD28E2" w:rsidRPr="009C3F44" w:rsidRDefault="00AD28E2" w:rsidP="00241070">
      <w:pPr>
        <w:pStyle w:val="ListParagraph"/>
        <w:numPr>
          <w:ilvl w:val="3"/>
          <w:numId w:val="1"/>
        </w:numPr>
      </w:pPr>
      <w:r w:rsidRPr="009C3F44">
        <w:t xml:space="preserve">“To borrow money on the credit of the US; </w:t>
      </w:r>
      <w:r w:rsidRPr="009C3F44">
        <w:rPr>
          <w:u w:val="single"/>
        </w:rPr>
        <w:t>to regulate</w:t>
      </w:r>
      <w:r w:rsidR="00BA1810">
        <w:rPr>
          <w:u w:val="single"/>
        </w:rPr>
        <w:fldChar w:fldCharType="begin"/>
      </w:r>
      <w:r w:rsidR="00BA1810">
        <w:rPr>
          <w:u w:val="single"/>
        </w:rPr>
        <w:instrText xml:space="preserve"> XE "</w:instrText>
      </w:r>
      <w:r w:rsidR="00BA1810">
        <w:instrText>Regulate"</w:instrText>
      </w:r>
      <w:r w:rsidR="00BA1810">
        <w:rPr>
          <w:u w:val="single"/>
        </w:rPr>
        <w:instrText xml:space="preserve"> </w:instrText>
      </w:r>
      <w:r w:rsidR="00BA1810">
        <w:rPr>
          <w:u w:val="single"/>
        </w:rPr>
        <w:fldChar w:fldCharType="end"/>
      </w:r>
      <w:r w:rsidRPr="009C3F44">
        <w:rPr>
          <w:u w:val="single"/>
        </w:rPr>
        <w:t xml:space="preserve"> commerce</w:t>
      </w:r>
      <w:r w:rsidR="00BA1810">
        <w:rPr>
          <w:u w:val="single"/>
        </w:rPr>
        <w:fldChar w:fldCharType="begin"/>
      </w:r>
      <w:r w:rsidR="00BA1810">
        <w:rPr>
          <w:u w:val="single"/>
        </w:rPr>
        <w:instrText xml:space="preserve"> XE "</w:instrText>
      </w:r>
      <w:r w:rsidR="00BA1810">
        <w:instrText>Commerce Clause"</w:instrText>
      </w:r>
      <w:r w:rsidR="00BA1810">
        <w:rPr>
          <w:u w:val="single"/>
        </w:rPr>
        <w:instrText xml:space="preserve"> </w:instrText>
      </w:r>
      <w:r w:rsidR="00BA1810">
        <w:rPr>
          <w:u w:val="single"/>
        </w:rPr>
        <w:fldChar w:fldCharType="end"/>
      </w:r>
      <w:r w:rsidRPr="009C3F44">
        <w:t xml:space="preserve"> with foreign nations, and among the several states</w:t>
      </w:r>
      <w:r w:rsidR="00BA1810">
        <w:fldChar w:fldCharType="begin"/>
      </w:r>
      <w:r w:rsidR="00BA1810">
        <w:instrText xml:space="preserve"> XE "Several States" </w:instrText>
      </w:r>
      <w:r w:rsidR="00BA1810">
        <w:fldChar w:fldCharType="end"/>
      </w:r>
      <w:r w:rsidRPr="009C3F44">
        <w:t xml:space="preserve"> and with the Indian Tribes; …; To constitute tribunals inferior to the SC; …; to declare war, grant letters of Marque and Reprisal, and make rules concerning captures on land and water; to raise and support armies, but no appropriation of money to that use shall be for a longer term than 2 years; to provide and maintain a navy; to make rules for the government and regulation of the land and naval forces; …; and (cl. 18) to make all laws which shall be </w:t>
      </w:r>
      <w:r w:rsidRPr="009C3F44">
        <w:rPr>
          <w:u w:val="single"/>
        </w:rPr>
        <w:t>necessary and proper</w:t>
      </w:r>
      <w:r w:rsidR="00BA1810">
        <w:rPr>
          <w:u w:val="single"/>
        </w:rPr>
        <w:fldChar w:fldCharType="begin"/>
      </w:r>
      <w:r w:rsidR="00BA1810">
        <w:rPr>
          <w:u w:val="single"/>
        </w:rPr>
        <w:instrText xml:space="preserve"> XE "</w:instrText>
      </w:r>
      <w:r w:rsidR="00BA1810">
        <w:instrText>Necessary and Proper Clause"</w:instrText>
      </w:r>
      <w:r w:rsidR="00BA1810">
        <w:rPr>
          <w:u w:val="single"/>
        </w:rPr>
        <w:instrText xml:space="preserve"> </w:instrText>
      </w:r>
      <w:r w:rsidR="00BA1810">
        <w:rPr>
          <w:u w:val="single"/>
        </w:rPr>
        <w:fldChar w:fldCharType="end"/>
      </w:r>
      <w:r w:rsidRPr="009C3F44">
        <w:t xml:space="preserve"> for carrying into execution the foregoing powers, and all other powers vested by this constitution in the government of the US, or in any department or officer thereof</w:t>
      </w:r>
    </w:p>
    <w:p w:rsidR="008E227C" w:rsidRPr="009C3F44" w:rsidRDefault="008E227C" w:rsidP="008E227C">
      <w:pPr>
        <w:pStyle w:val="ListParagraph"/>
        <w:numPr>
          <w:ilvl w:val="2"/>
          <w:numId w:val="1"/>
        </w:numPr>
      </w:pPr>
      <w:r w:rsidRPr="009C3F44">
        <w:rPr>
          <w:b/>
        </w:rPr>
        <w:t>Arcs</w:t>
      </w:r>
      <w:r w:rsidR="00BA1810">
        <w:rPr>
          <w:b/>
        </w:rPr>
        <w:fldChar w:fldCharType="begin"/>
      </w:r>
      <w:r w:rsidR="00BA1810">
        <w:rPr>
          <w:b/>
        </w:rPr>
        <w:instrText xml:space="preserve"> XE "</w:instrText>
      </w:r>
      <w:r w:rsidR="00BA1810">
        <w:instrText>Arcs"</w:instrText>
      </w:r>
      <w:r w:rsidR="00BA1810">
        <w:rPr>
          <w:b/>
        </w:rPr>
        <w:instrText xml:space="preserve"> </w:instrText>
      </w:r>
      <w:r w:rsidR="00BA1810">
        <w:rPr>
          <w:b/>
        </w:rPr>
        <w:fldChar w:fldCharType="end"/>
      </w:r>
      <w:r w:rsidRPr="009C3F44">
        <w:rPr>
          <w:b/>
        </w:rPr>
        <w:t xml:space="preserve"> of Congressional Power</w:t>
      </w:r>
    </w:p>
    <w:p w:rsidR="008E227C" w:rsidRPr="009C3F44" w:rsidRDefault="008E227C" w:rsidP="008E227C">
      <w:pPr>
        <w:pStyle w:val="ListParagraph"/>
        <w:numPr>
          <w:ilvl w:val="3"/>
          <w:numId w:val="1"/>
        </w:numPr>
      </w:pPr>
      <w:r w:rsidRPr="009C3F44">
        <w:rPr>
          <w:i/>
        </w:rPr>
        <w:t>Lochner</w:t>
      </w:r>
      <w:r w:rsidR="00BA1810">
        <w:rPr>
          <w:i/>
        </w:rPr>
        <w:fldChar w:fldCharType="begin"/>
      </w:r>
      <w:r w:rsidR="00BA1810">
        <w:rPr>
          <w:i/>
        </w:rPr>
        <w:instrText xml:space="preserve"> XE "</w:instrText>
      </w:r>
      <w:r w:rsidR="00BA1810">
        <w:instrText>Lochner"</w:instrText>
      </w:r>
      <w:r w:rsidR="00BA1810">
        <w:rPr>
          <w:i/>
        </w:rPr>
        <w:instrText xml:space="preserve"> </w:instrText>
      </w:r>
      <w:r w:rsidR="00BA1810">
        <w:rPr>
          <w:i/>
        </w:rPr>
        <w:fldChar w:fldCharType="end"/>
      </w:r>
      <w:r w:rsidRPr="009C3F44">
        <w:t xml:space="preserve"> Era</w:t>
      </w:r>
      <w:r w:rsidR="00BA1810">
        <w:fldChar w:fldCharType="begin"/>
      </w:r>
      <w:r w:rsidR="00BA1810">
        <w:instrText xml:space="preserve"> XE "Era" </w:instrText>
      </w:r>
      <w:r w:rsidR="00BA1810">
        <w:fldChar w:fldCharType="end"/>
      </w:r>
      <w:r w:rsidRPr="009C3F44">
        <w:t xml:space="preserve"> (1800 – 1937)</w:t>
      </w:r>
    </w:p>
    <w:p w:rsidR="008E227C" w:rsidRPr="009C3F44" w:rsidRDefault="008E227C" w:rsidP="008E227C">
      <w:pPr>
        <w:pStyle w:val="ListParagraph"/>
        <w:numPr>
          <w:ilvl w:val="4"/>
          <w:numId w:val="1"/>
        </w:numPr>
      </w:pPr>
      <w:r w:rsidRPr="009C3F44">
        <w:t>Federal Power</w:t>
      </w:r>
      <w:r w:rsidR="00BA1810">
        <w:fldChar w:fldCharType="begin"/>
      </w:r>
      <w:r w:rsidR="00BA1810">
        <w:instrText xml:space="preserve"> XE "Federal Power" </w:instrText>
      </w:r>
      <w:r w:rsidR="00BA1810">
        <w:fldChar w:fldCharType="end"/>
      </w:r>
      <w:r w:rsidRPr="009C3F44">
        <w:t>: Weaker – CC</w:t>
      </w:r>
      <w:r w:rsidR="00BA1810">
        <w:fldChar w:fldCharType="begin"/>
      </w:r>
      <w:r w:rsidR="00BA1810">
        <w:instrText xml:space="preserve"> XE "Commerce Clause" </w:instrText>
      </w:r>
      <w:r w:rsidR="00BA1810">
        <w:fldChar w:fldCharType="end"/>
      </w:r>
      <w:r w:rsidRPr="009C3F44">
        <w:t xml:space="preserve"> – State Power: Stronger – 14</w:t>
      </w:r>
      <w:r w:rsidRPr="009C3F44">
        <w:rPr>
          <w:vertAlign w:val="superscript"/>
        </w:rPr>
        <w:t>th</w:t>
      </w:r>
      <w:r w:rsidRPr="009C3F44">
        <w:t xml:space="preserve"> DPC</w:t>
      </w:r>
      <w:r w:rsidR="00BA1810">
        <w:fldChar w:fldCharType="begin"/>
      </w:r>
      <w:r w:rsidR="00BA1810">
        <w:instrText xml:space="preserve"> XE "Due Process Clause" </w:instrText>
      </w:r>
      <w:r w:rsidR="00BA1810">
        <w:fldChar w:fldCharType="end"/>
      </w:r>
      <w:r w:rsidRPr="009C3F44">
        <w:t xml:space="preserve"> – Individual Rights</w:t>
      </w:r>
      <w:r w:rsidR="00BA1810">
        <w:fldChar w:fldCharType="begin"/>
      </w:r>
      <w:r w:rsidR="00BA1810">
        <w:instrText xml:space="preserve"> XE "Individual Rights" </w:instrText>
      </w:r>
      <w:r w:rsidR="00BA1810">
        <w:fldChar w:fldCharType="end"/>
      </w:r>
      <w:r w:rsidRPr="009C3F44">
        <w:t xml:space="preserve"> – 5</w:t>
      </w:r>
      <w:r w:rsidRPr="009C3F44">
        <w:rPr>
          <w:vertAlign w:val="superscript"/>
        </w:rPr>
        <w:t>th</w:t>
      </w:r>
      <w:r w:rsidRPr="009C3F44">
        <w:t xml:space="preserve"> DPC</w:t>
      </w:r>
    </w:p>
    <w:p w:rsidR="008E227C" w:rsidRPr="009C3F44" w:rsidRDefault="008E227C" w:rsidP="003774F6">
      <w:pPr>
        <w:pStyle w:val="ListParagraph"/>
        <w:numPr>
          <w:ilvl w:val="3"/>
          <w:numId w:val="1"/>
        </w:numPr>
      </w:pPr>
      <w:r w:rsidRPr="009C3F44">
        <w:t>1938 – 1995</w:t>
      </w:r>
    </w:p>
    <w:p w:rsidR="008E227C" w:rsidRPr="009C3F44" w:rsidRDefault="008E227C" w:rsidP="003774F6">
      <w:pPr>
        <w:pStyle w:val="ListParagraph"/>
        <w:numPr>
          <w:ilvl w:val="4"/>
          <w:numId w:val="1"/>
        </w:numPr>
      </w:pPr>
      <w:r w:rsidRPr="009C3F44">
        <w:t>Federal Power</w:t>
      </w:r>
      <w:r w:rsidR="00BA1810">
        <w:fldChar w:fldCharType="begin"/>
      </w:r>
      <w:r w:rsidR="00BA1810">
        <w:instrText xml:space="preserve"> XE "Federal Power" </w:instrText>
      </w:r>
      <w:r w:rsidR="00BA1810">
        <w:fldChar w:fldCharType="end"/>
      </w:r>
      <w:r w:rsidRPr="009C3F44">
        <w:t>: Maximum; State Power: Minimal; Individual Rights</w:t>
      </w:r>
      <w:r w:rsidR="00BA1810">
        <w:fldChar w:fldCharType="begin"/>
      </w:r>
      <w:r w:rsidR="00BA1810">
        <w:instrText xml:space="preserve"> XE "Individual Rights" </w:instrText>
      </w:r>
      <w:r w:rsidR="00BA1810">
        <w:fldChar w:fldCharType="end"/>
      </w:r>
      <w:r w:rsidRPr="009C3F44">
        <w:t>: Secondary to Federal Interests</w:t>
      </w:r>
    </w:p>
    <w:p w:rsidR="000A5D7F" w:rsidRPr="009C3F44" w:rsidRDefault="000A5D7F" w:rsidP="000A5D7F">
      <w:pPr>
        <w:pStyle w:val="ListParagraph"/>
        <w:numPr>
          <w:ilvl w:val="3"/>
          <w:numId w:val="1"/>
        </w:numPr>
      </w:pPr>
      <w:r w:rsidRPr="009C3F44">
        <w:t>Rehnquist</w:t>
      </w:r>
      <w:r w:rsidR="00BA1810">
        <w:fldChar w:fldCharType="begin"/>
      </w:r>
      <w:r w:rsidR="00BA1810">
        <w:instrText xml:space="preserve"> XE "Rehnquist" </w:instrText>
      </w:r>
      <w:r w:rsidR="00BA1810">
        <w:fldChar w:fldCharType="end"/>
      </w:r>
      <w:r w:rsidRPr="009C3F44">
        <w:t xml:space="preserve"> Revolution</w:t>
      </w:r>
      <w:r w:rsidR="00BA1810">
        <w:fldChar w:fldCharType="begin"/>
      </w:r>
      <w:r w:rsidR="00BA1810">
        <w:instrText xml:space="preserve"> XE "Rehnquist Revolution" </w:instrText>
      </w:r>
      <w:r w:rsidR="00BA1810">
        <w:fldChar w:fldCharType="end"/>
      </w:r>
      <w:r w:rsidRPr="009C3F44">
        <w:t xml:space="preserve"> (1995 – Present)</w:t>
      </w:r>
    </w:p>
    <w:p w:rsidR="000A5D7F" w:rsidRPr="009C3F44" w:rsidRDefault="000A5D7F" w:rsidP="000A5D7F">
      <w:pPr>
        <w:pStyle w:val="ListParagraph"/>
        <w:numPr>
          <w:ilvl w:val="4"/>
          <w:numId w:val="1"/>
        </w:numPr>
      </w:pPr>
      <w:r w:rsidRPr="009C3F44">
        <w:t>Federal Power</w:t>
      </w:r>
      <w:r w:rsidR="00BA1810">
        <w:fldChar w:fldCharType="begin"/>
      </w:r>
      <w:r w:rsidR="00BA1810">
        <w:instrText xml:space="preserve"> XE "Federal Power" </w:instrText>
      </w:r>
      <w:r w:rsidR="00BA1810">
        <w:fldChar w:fldCharType="end"/>
      </w:r>
      <w:r w:rsidRPr="009C3F44">
        <w:t>: Some limitations; State Power: Minimal but increasing; Individual rights</w:t>
      </w:r>
      <w:r w:rsidR="00BA1810">
        <w:fldChar w:fldCharType="begin"/>
      </w:r>
      <w:r w:rsidR="00BA1810">
        <w:instrText xml:space="preserve"> XE "Individual Right" </w:instrText>
      </w:r>
      <w:r w:rsidR="00BA1810">
        <w:fldChar w:fldCharType="end"/>
      </w:r>
      <w:r w:rsidR="00BA1810">
        <w:fldChar w:fldCharType="begin"/>
      </w:r>
      <w:r w:rsidR="00BA1810">
        <w:instrText xml:space="preserve"> XE "Individual Rights" </w:instrText>
      </w:r>
      <w:r w:rsidR="00BA1810">
        <w:fldChar w:fldCharType="end"/>
      </w:r>
      <w:r w:rsidRPr="009C3F44">
        <w:t>: Secondary to federal power</w:t>
      </w:r>
    </w:p>
    <w:p w:rsidR="005D6244" w:rsidRPr="009C3F44" w:rsidRDefault="005D6244">
      <w:r w:rsidRPr="009C3F44">
        <w:br w:type="page"/>
      </w:r>
    </w:p>
    <w:p w:rsidR="00945614" w:rsidRPr="009C3F44" w:rsidRDefault="00945614">
      <w:r w:rsidRPr="009C3F44">
        <w:lastRenderedPageBreak/>
        <w:br w:type="page"/>
      </w:r>
    </w:p>
    <w:p w:rsidR="00DC0962" w:rsidRPr="009C3F44" w:rsidRDefault="00326BD4" w:rsidP="00DC0962">
      <w:pPr>
        <w:pStyle w:val="ListParagraph"/>
        <w:numPr>
          <w:ilvl w:val="1"/>
          <w:numId w:val="1"/>
        </w:numPr>
      </w:pPr>
      <w:r w:rsidRPr="009C3F44">
        <w:rPr>
          <w:b/>
          <w:i/>
          <w:u w:val="single"/>
        </w:rPr>
        <w:lastRenderedPageBreak/>
        <w:t>Lochner</w:t>
      </w:r>
      <w:r w:rsidR="00BA1810">
        <w:rPr>
          <w:b/>
          <w:i/>
          <w:u w:val="single"/>
        </w:rPr>
        <w:fldChar w:fldCharType="begin"/>
      </w:r>
      <w:r w:rsidR="00BA1810">
        <w:rPr>
          <w:b/>
          <w:i/>
          <w:u w:val="single"/>
        </w:rPr>
        <w:instrText xml:space="preserve"> XE "</w:instrText>
      </w:r>
      <w:r w:rsidR="00BA1810">
        <w:instrText>Lochner"</w:instrText>
      </w:r>
      <w:r w:rsidR="00BA1810">
        <w:rPr>
          <w:b/>
          <w:i/>
          <w:u w:val="single"/>
        </w:rPr>
        <w:instrText xml:space="preserve"> </w:instrText>
      </w:r>
      <w:r w:rsidR="00BA1810">
        <w:rPr>
          <w:b/>
          <w:i/>
          <w:u w:val="single"/>
        </w:rPr>
        <w:fldChar w:fldCharType="end"/>
      </w:r>
      <w:r w:rsidRPr="009C3F44">
        <w:rPr>
          <w:b/>
          <w:i/>
          <w:u w:val="single"/>
        </w:rPr>
        <w:t xml:space="preserve"> </w:t>
      </w:r>
      <w:r w:rsidRPr="009C3F44">
        <w:rPr>
          <w:b/>
          <w:u w:val="single"/>
        </w:rPr>
        <w:t>Era</w:t>
      </w:r>
      <w:r w:rsidR="00BA1810">
        <w:rPr>
          <w:b/>
          <w:u w:val="single"/>
        </w:rPr>
        <w:fldChar w:fldCharType="begin"/>
      </w:r>
      <w:r w:rsidR="00BA1810">
        <w:rPr>
          <w:b/>
          <w:u w:val="single"/>
        </w:rPr>
        <w:instrText xml:space="preserve"> XE "</w:instrText>
      </w:r>
      <w:r w:rsidR="00BA1810">
        <w:instrText>Era"</w:instrText>
      </w:r>
      <w:r w:rsidR="00BA1810">
        <w:rPr>
          <w:b/>
          <w:u w:val="single"/>
        </w:rPr>
        <w:instrText xml:space="preserve"> </w:instrText>
      </w:r>
      <w:r w:rsidR="00BA1810">
        <w:rPr>
          <w:b/>
          <w:u w:val="single"/>
        </w:rPr>
        <w:fldChar w:fldCharType="end"/>
      </w:r>
      <w:r w:rsidRPr="009C3F44">
        <w:rPr>
          <w:b/>
          <w:u w:val="single"/>
        </w:rPr>
        <w:t xml:space="preserve"> (1800 – 1937)</w:t>
      </w:r>
    </w:p>
    <w:p w:rsidR="00326BD4" w:rsidRPr="009C3F44" w:rsidRDefault="005D6244" w:rsidP="00326BD4">
      <w:pPr>
        <w:pStyle w:val="ListParagraph"/>
        <w:numPr>
          <w:ilvl w:val="2"/>
          <w:numId w:val="1"/>
        </w:numPr>
      </w:pPr>
      <w:r w:rsidRPr="009C3F44">
        <w:rPr>
          <w:b/>
        </w:rPr>
        <w:t>Generally</w:t>
      </w:r>
    </w:p>
    <w:p w:rsidR="005D6244" w:rsidRPr="009C3F44" w:rsidRDefault="00AA5E1A" w:rsidP="005D6244">
      <w:pPr>
        <w:pStyle w:val="ListParagraph"/>
        <w:numPr>
          <w:ilvl w:val="3"/>
          <w:numId w:val="1"/>
        </w:numPr>
      </w:pPr>
      <w:r w:rsidRPr="009C3F44">
        <w:rPr>
          <w:i/>
        </w:rPr>
        <w:t>McCulloch</w:t>
      </w:r>
      <w:r w:rsidR="00BA1810">
        <w:rPr>
          <w:i/>
        </w:rPr>
        <w:fldChar w:fldCharType="begin"/>
      </w:r>
      <w:r w:rsidR="00BA1810">
        <w:rPr>
          <w:i/>
        </w:rPr>
        <w:instrText xml:space="preserve"> XE "</w:instrText>
      </w:r>
      <w:r w:rsidR="00BA1810">
        <w:instrText>McCulloch v. Maryland"</w:instrText>
      </w:r>
      <w:r w:rsidR="00BA1810">
        <w:rPr>
          <w:i/>
        </w:rPr>
        <w:instrText xml:space="preserve"> </w:instrText>
      </w:r>
      <w:r w:rsidR="00BA1810">
        <w:rPr>
          <w:i/>
        </w:rPr>
        <w:fldChar w:fldCharType="end"/>
      </w:r>
      <w:r w:rsidRPr="009C3F44">
        <w:rPr>
          <w:i/>
        </w:rPr>
        <w:t xml:space="preserve"> v. Maryland</w:t>
      </w:r>
      <w:r w:rsidRPr="009C3F44">
        <w:t xml:space="preserve"> (1819)</w:t>
      </w:r>
      <w:r w:rsidR="00E17C45" w:rsidRPr="009C3F44">
        <w:t xml:space="preserve"> – SC can strike down State law</w:t>
      </w:r>
      <w:r w:rsidR="00BA1810">
        <w:fldChar w:fldCharType="begin"/>
      </w:r>
      <w:r w:rsidR="00BA1810">
        <w:instrText xml:space="preserve"> XE "State Law" </w:instrText>
      </w:r>
      <w:r w:rsidR="00BA1810">
        <w:fldChar w:fldCharType="end"/>
      </w:r>
      <w:r w:rsidR="00E17C45" w:rsidRPr="009C3F44">
        <w:t>s</w:t>
      </w:r>
    </w:p>
    <w:p w:rsidR="00AA5E1A" w:rsidRPr="009C3F44" w:rsidRDefault="00AA5E1A" w:rsidP="00AA5E1A">
      <w:pPr>
        <w:pStyle w:val="ListParagraph"/>
        <w:numPr>
          <w:ilvl w:val="4"/>
          <w:numId w:val="1"/>
        </w:numPr>
      </w:pPr>
      <w:r w:rsidRPr="009C3F44">
        <w:t xml:space="preserve">Holding: If the </w:t>
      </w:r>
      <w:r w:rsidRPr="009C3F44">
        <w:rPr>
          <w:u w:val="single"/>
        </w:rPr>
        <w:t>end</w:t>
      </w:r>
      <w:r w:rsidR="00BA1810">
        <w:rPr>
          <w:u w:val="single"/>
        </w:rPr>
        <w:fldChar w:fldCharType="begin"/>
      </w:r>
      <w:r w:rsidR="00BA1810">
        <w:rPr>
          <w:u w:val="single"/>
        </w:rPr>
        <w:instrText xml:space="preserve"> XE "</w:instrText>
      </w:r>
      <w:r w:rsidR="00BA1810">
        <w:instrText>Ends"</w:instrText>
      </w:r>
      <w:r w:rsidR="00BA1810">
        <w:rPr>
          <w:u w:val="single"/>
        </w:rPr>
        <w:instrText xml:space="preserve"> </w:instrText>
      </w:r>
      <w:r w:rsidR="00BA1810">
        <w:rPr>
          <w:u w:val="single"/>
        </w:rPr>
        <w:fldChar w:fldCharType="end"/>
      </w:r>
      <w:r w:rsidRPr="009C3F44">
        <w:rPr>
          <w:u w:val="single"/>
        </w:rPr>
        <w:t xml:space="preserve"> is within the Constitution</w:t>
      </w:r>
      <w:r w:rsidRPr="009C3F44">
        <w:t>, and the means</w:t>
      </w:r>
      <w:r w:rsidR="00BA1810">
        <w:fldChar w:fldCharType="begin"/>
      </w:r>
      <w:r w:rsidR="00BA1810">
        <w:instrText xml:space="preserve"> XE "Means" </w:instrText>
      </w:r>
      <w:r w:rsidR="00BA1810">
        <w:fldChar w:fldCharType="end"/>
      </w:r>
      <w:r w:rsidRPr="009C3F44">
        <w:t xml:space="preserve"> is </w:t>
      </w:r>
      <w:r w:rsidRPr="009C3F44">
        <w:rPr>
          <w:u w:val="single"/>
        </w:rPr>
        <w:t>plainly adapted to that end</w:t>
      </w:r>
      <w:r w:rsidRPr="009C3F44">
        <w:t xml:space="preserve"> and is consistent with the Constitution </w:t>
      </w:r>
      <w:r w:rsidRPr="009C3F44">
        <w:sym w:font="Wingdings" w:char="F0E0"/>
      </w:r>
      <w:r w:rsidRPr="009C3F44">
        <w:t xml:space="preserve"> Constitutional</w:t>
      </w:r>
    </w:p>
    <w:p w:rsidR="00AA5E1A" w:rsidRPr="009C3F44" w:rsidRDefault="00AA5E1A" w:rsidP="00AA5E1A">
      <w:pPr>
        <w:pStyle w:val="ListParagraph"/>
        <w:numPr>
          <w:ilvl w:val="5"/>
          <w:numId w:val="1"/>
        </w:numPr>
      </w:pPr>
      <w:r w:rsidRPr="009C3F44">
        <w:t>Interprets N&amp;P clause</w:t>
      </w:r>
      <w:r w:rsidR="00BA1810">
        <w:fldChar w:fldCharType="begin"/>
      </w:r>
      <w:r w:rsidR="00BA1810">
        <w:instrText xml:space="preserve"> XE "Necessary and Proper Clause" </w:instrText>
      </w:r>
      <w:r w:rsidR="00BA1810">
        <w:fldChar w:fldCharType="end"/>
      </w:r>
      <w:r w:rsidRPr="009C3F44">
        <w:t xml:space="preserve"> broadly to let Congress choose the means</w:t>
      </w:r>
      <w:r w:rsidR="00BA1810">
        <w:fldChar w:fldCharType="begin"/>
      </w:r>
      <w:r w:rsidR="00BA1810">
        <w:instrText xml:space="preserve"> XE "Means" </w:instrText>
      </w:r>
      <w:r w:rsidR="00BA1810">
        <w:fldChar w:fldCharType="end"/>
      </w:r>
      <w:r w:rsidRPr="009C3F44">
        <w:t xml:space="preserve"> to carry out the enumerated</w:t>
      </w:r>
      <w:r w:rsidR="00BA1810">
        <w:fldChar w:fldCharType="begin"/>
      </w:r>
      <w:r w:rsidR="00BA1810">
        <w:instrText xml:space="preserve"> XE "Enumerated" </w:instrText>
      </w:r>
      <w:r w:rsidR="00BA1810">
        <w:fldChar w:fldCharType="end"/>
      </w:r>
      <w:r w:rsidRPr="009C3F44">
        <w:t xml:space="preserve"> powers</w:t>
      </w:r>
      <w:r w:rsidR="00BA1810">
        <w:fldChar w:fldCharType="begin"/>
      </w:r>
      <w:r w:rsidR="00BA1810">
        <w:instrText xml:space="preserve"> XE "Enumerated Powers" </w:instrText>
      </w:r>
      <w:r w:rsidR="00BA1810">
        <w:fldChar w:fldCharType="end"/>
      </w:r>
    </w:p>
    <w:p w:rsidR="006F55BD" w:rsidRPr="009C3F44" w:rsidRDefault="006F55BD" w:rsidP="006F55BD">
      <w:pPr>
        <w:pStyle w:val="ListParagraph"/>
        <w:numPr>
          <w:ilvl w:val="4"/>
          <w:numId w:val="1"/>
        </w:numPr>
      </w:pPr>
      <w:r w:rsidRPr="009C3F44">
        <w:t>Issue</w:t>
      </w:r>
      <w:r w:rsidR="00451897" w:rsidRPr="009C3F44">
        <w:t>s</w:t>
      </w:r>
      <w:r w:rsidRPr="009C3F44">
        <w:t xml:space="preserve">: </w:t>
      </w:r>
      <w:r w:rsidR="00451897" w:rsidRPr="009C3F44">
        <w:t>(1) Can Congress charter a national bank</w:t>
      </w:r>
      <w:r w:rsidR="00BA1810">
        <w:fldChar w:fldCharType="begin"/>
      </w:r>
      <w:r w:rsidR="00BA1810">
        <w:instrText xml:space="preserve"> XE "National Bank" </w:instrText>
      </w:r>
      <w:r w:rsidR="00BA1810">
        <w:fldChar w:fldCharType="end"/>
      </w:r>
      <w:r w:rsidR="00451897" w:rsidRPr="009C3F44">
        <w:t xml:space="preserve">? (2) </w:t>
      </w:r>
      <w:r w:rsidRPr="009C3F44">
        <w:t>Does the state have the power to tax</w:t>
      </w:r>
      <w:r w:rsidR="00BA1810">
        <w:fldChar w:fldCharType="begin"/>
      </w:r>
      <w:r w:rsidR="00BA1810">
        <w:instrText xml:space="preserve"> XE "Tax" </w:instrText>
      </w:r>
      <w:r w:rsidR="00BA1810">
        <w:fldChar w:fldCharType="end"/>
      </w:r>
      <w:r w:rsidRPr="009C3F44">
        <w:t xml:space="preserve"> the national bank?</w:t>
      </w:r>
    </w:p>
    <w:p w:rsidR="00451897" w:rsidRPr="009C3F44" w:rsidRDefault="00451897" w:rsidP="00451897">
      <w:pPr>
        <w:pStyle w:val="ListParagraph"/>
        <w:numPr>
          <w:ilvl w:val="4"/>
          <w:numId w:val="1"/>
        </w:numPr>
      </w:pPr>
      <w:r w:rsidRPr="009C3F44">
        <w:t>Reasoning</w:t>
      </w:r>
      <w:r w:rsidR="001259F4" w:rsidRPr="009C3F44">
        <w:t xml:space="preserve"> – Question 1</w:t>
      </w:r>
    </w:p>
    <w:p w:rsidR="00451897" w:rsidRPr="009C3F44" w:rsidRDefault="00451897" w:rsidP="00451897">
      <w:pPr>
        <w:pStyle w:val="ListParagraph"/>
        <w:numPr>
          <w:ilvl w:val="5"/>
          <w:numId w:val="1"/>
        </w:numPr>
      </w:pPr>
      <w:r w:rsidRPr="009C3F44">
        <w:t>Feds have supreme power within their sphere; Congress can lay and collect taxes</w:t>
      </w:r>
      <w:r w:rsidR="00BA1810">
        <w:fldChar w:fldCharType="begin"/>
      </w:r>
      <w:r w:rsidR="00BA1810">
        <w:instrText xml:space="preserve"> XE "Tax" </w:instrText>
      </w:r>
      <w:r w:rsidR="00BA1810">
        <w:fldChar w:fldCharType="end"/>
      </w:r>
      <w:r w:rsidRPr="009C3F44">
        <w:t>, regulate</w:t>
      </w:r>
      <w:r w:rsidR="00BA1810">
        <w:fldChar w:fldCharType="begin"/>
      </w:r>
      <w:r w:rsidR="00BA1810">
        <w:instrText xml:space="preserve"> XE "Regulate" </w:instrText>
      </w:r>
      <w:r w:rsidR="00BA1810">
        <w:fldChar w:fldCharType="end"/>
      </w:r>
      <w:r w:rsidRPr="009C3F44">
        <w:t xml:space="preserve"> commerce</w:t>
      </w:r>
      <w:r w:rsidR="00BA1810">
        <w:fldChar w:fldCharType="begin"/>
      </w:r>
      <w:r w:rsidR="00BA1810">
        <w:instrText xml:space="preserve"> XE "Commerce Clause" </w:instrText>
      </w:r>
      <w:r w:rsidR="00BA1810">
        <w:fldChar w:fldCharType="end"/>
      </w:r>
      <w:r w:rsidRPr="009C3F44">
        <w:t>, declare/wage war; To achieve the enumerated</w:t>
      </w:r>
      <w:r w:rsidR="00BA1810">
        <w:fldChar w:fldCharType="begin"/>
      </w:r>
      <w:r w:rsidR="00BA1810">
        <w:instrText xml:space="preserve"> XE "Enumerated" </w:instrText>
      </w:r>
      <w:r w:rsidR="00BA1810">
        <w:fldChar w:fldCharType="end"/>
      </w:r>
      <w:r w:rsidRPr="009C3F44">
        <w:t xml:space="preserve"> ends</w:t>
      </w:r>
      <w:r w:rsidR="00BA1810">
        <w:fldChar w:fldCharType="begin"/>
      </w:r>
      <w:r w:rsidR="00BA1810">
        <w:instrText xml:space="preserve"> XE "Ends" </w:instrText>
      </w:r>
      <w:r w:rsidR="00BA1810">
        <w:fldChar w:fldCharType="end"/>
      </w:r>
      <w:r w:rsidRPr="009C3F44">
        <w:t>, N&amp;PC</w:t>
      </w:r>
      <w:r w:rsidR="00BA1810">
        <w:fldChar w:fldCharType="begin"/>
      </w:r>
      <w:r w:rsidR="00BA1810">
        <w:instrText xml:space="preserve"> XE "Necessary and Proper Clause" </w:instrText>
      </w:r>
      <w:r w:rsidR="00BA1810">
        <w:fldChar w:fldCharType="end"/>
      </w:r>
      <w:r w:rsidRPr="009C3F44">
        <w:t xml:space="preserve"> gives Congress any constitutional means</w:t>
      </w:r>
      <w:r w:rsidR="00BA1810">
        <w:fldChar w:fldCharType="begin"/>
      </w:r>
      <w:r w:rsidR="00BA1810">
        <w:instrText xml:space="preserve"> XE "Means" </w:instrText>
      </w:r>
      <w:r w:rsidR="00BA1810">
        <w:fldChar w:fldCharType="end"/>
      </w:r>
      <w:r w:rsidRPr="009C3F44">
        <w:t xml:space="preserve"> to achieve those ends; The bank is a means </w:t>
      </w:r>
      <w:r w:rsidRPr="009C3F44">
        <w:sym w:font="Wingdings" w:char="F0E0"/>
      </w:r>
      <w:r w:rsidRPr="009C3F44">
        <w:t xml:space="preserve"> Constitutional</w:t>
      </w:r>
    </w:p>
    <w:p w:rsidR="0001056C" w:rsidRPr="009C3F44" w:rsidRDefault="0001056C" w:rsidP="0001056C">
      <w:pPr>
        <w:pStyle w:val="ListParagraph"/>
        <w:numPr>
          <w:ilvl w:val="6"/>
          <w:numId w:val="1"/>
        </w:numPr>
      </w:pPr>
      <w:r w:rsidRPr="009C3F44">
        <w:t>BUT Court will strike down pretextual use of N&amp;PC</w:t>
      </w:r>
      <w:r w:rsidR="00BA1810">
        <w:fldChar w:fldCharType="begin"/>
      </w:r>
      <w:r w:rsidR="00BA1810">
        <w:instrText xml:space="preserve"> XE "Necessary and Proper Clause" </w:instrText>
      </w:r>
      <w:r w:rsidR="00BA1810">
        <w:fldChar w:fldCharType="end"/>
      </w:r>
      <w:r w:rsidRPr="009C3F44">
        <w:t xml:space="preserve"> (</w:t>
      </w:r>
      <w:r w:rsidRPr="009C3F44">
        <w:rPr>
          <w:i/>
        </w:rPr>
        <w:t>McCulloch</w:t>
      </w:r>
      <w:r w:rsidR="00BA1810">
        <w:rPr>
          <w:i/>
        </w:rPr>
        <w:fldChar w:fldCharType="begin"/>
      </w:r>
      <w:r w:rsidR="00BA1810">
        <w:rPr>
          <w:i/>
        </w:rPr>
        <w:instrText xml:space="preserve"> XE "</w:instrText>
      </w:r>
      <w:r w:rsidR="00BA1810">
        <w:instrText>McCulloch v. Maryland"</w:instrText>
      </w:r>
      <w:r w:rsidR="00BA1810">
        <w:rPr>
          <w:i/>
        </w:rPr>
        <w:instrText xml:space="preserve"> </w:instrText>
      </w:r>
      <w:r w:rsidR="00BA1810">
        <w:rPr>
          <w:i/>
        </w:rPr>
        <w:fldChar w:fldCharType="end"/>
      </w:r>
      <w:r w:rsidRPr="009C3F44">
        <w:t>)</w:t>
      </w:r>
    </w:p>
    <w:p w:rsidR="00451897" w:rsidRPr="009C3F44" w:rsidRDefault="00451897" w:rsidP="00451897">
      <w:pPr>
        <w:pStyle w:val="ListParagraph"/>
        <w:numPr>
          <w:ilvl w:val="5"/>
          <w:numId w:val="1"/>
        </w:numPr>
      </w:pPr>
      <w:r w:rsidRPr="009C3F44">
        <w:t>Text</w:t>
      </w:r>
      <w:r w:rsidR="00BA1810">
        <w:fldChar w:fldCharType="begin"/>
      </w:r>
      <w:r w:rsidR="00BA1810">
        <w:instrText xml:space="preserve"> XE "Text" </w:instrText>
      </w:r>
      <w:r w:rsidR="00BA1810">
        <w:fldChar w:fldCharType="end"/>
      </w:r>
      <w:r w:rsidRPr="009C3F44">
        <w:t>: No enumerated</w:t>
      </w:r>
      <w:r w:rsidR="00BA1810">
        <w:fldChar w:fldCharType="begin"/>
      </w:r>
      <w:r w:rsidR="00BA1810">
        <w:instrText xml:space="preserve"> XE "Enumerated" </w:instrText>
      </w:r>
      <w:r w:rsidR="00BA1810">
        <w:fldChar w:fldCharType="end"/>
      </w:r>
      <w:r w:rsidRPr="009C3F44">
        <w:t xml:space="preserve"> power; but Art. 1, § 8</w:t>
      </w:r>
      <w:r w:rsidR="00BA1810">
        <w:fldChar w:fldCharType="begin"/>
      </w:r>
      <w:r w:rsidR="00BA1810">
        <w:instrText xml:space="preserve"> XE "Art. 1, § 8" </w:instrText>
      </w:r>
      <w:r w:rsidR="00BA1810">
        <w:fldChar w:fldCharType="end"/>
      </w:r>
      <w:r w:rsidRPr="009C3F44">
        <w:t xml:space="preserve"> N&amp;PC</w:t>
      </w:r>
      <w:r w:rsidR="00BA1810">
        <w:fldChar w:fldCharType="begin"/>
      </w:r>
      <w:r w:rsidR="00BA1810">
        <w:instrText xml:space="preserve"> XE "Necessary and Proper Clause" </w:instrText>
      </w:r>
      <w:r w:rsidR="00BA1810">
        <w:fldChar w:fldCharType="end"/>
      </w:r>
    </w:p>
    <w:p w:rsidR="00034A23" w:rsidRPr="009C3F44" w:rsidRDefault="00034A23" w:rsidP="00034A23">
      <w:pPr>
        <w:pStyle w:val="ListParagraph"/>
        <w:numPr>
          <w:ilvl w:val="6"/>
          <w:numId w:val="1"/>
        </w:numPr>
      </w:pPr>
      <w:r w:rsidRPr="009C3F44">
        <w:t>Art. 1, § 1</w:t>
      </w:r>
      <w:r w:rsidR="00BA1810">
        <w:fldChar w:fldCharType="begin"/>
      </w:r>
      <w:r w:rsidR="00BA1810">
        <w:instrText xml:space="preserve"> XE "Art. 1, § 1" </w:instrText>
      </w:r>
      <w:r w:rsidR="00BA1810">
        <w:fldChar w:fldCharType="end"/>
      </w:r>
      <w:r w:rsidRPr="009C3F44">
        <w:t>0</w:t>
      </w:r>
      <w:r w:rsidR="00BA1810">
        <w:fldChar w:fldCharType="begin"/>
      </w:r>
      <w:r w:rsidR="00BA1810">
        <w:instrText xml:space="preserve"> XE "Art. 1, § 10" </w:instrText>
      </w:r>
      <w:r w:rsidR="00BA1810">
        <w:fldChar w:fldCharType="end"/>
      </w:r>
      <w:r w:rsidRPr="009C3F44">
        <w:t xml:space="preserve"> uses “absolutely necessary” language</w:t>
      </w:r>
    </w:p>
    <w:p w:rsidR="00034A23" w:rsidRPr="009C3F44" w:rsidRDefault="00034A23" w:rsidP="00034A23">
      <w:pPr>
        <w:pStyle w:val="ListParagraph"/>
        <w:numPr>
          <w:ilvl w:val="7"/>
          <w:numId w:val="1"/>
        </w:numPr>
      </w:pPr>
      <w:r w:rsidRPr="009C3F44">
        <w:rPr>
          <w:u w:val="single"/>
        </w:rPr>
        <w:t>Intra-textualism</w:t>
      </w:r>
      <w:r w:rsidR="00BA1810">
        <w:rPr>
          <w:u w:val="single"/>
        </w:rPr>
        <w:fldChar w:fldCharType="begin"/>
      </w:r>
      <w:r w:rsidR="00BA1810">
        <w:rPr>
          <w:u w:val="single"/>
        </w:rPr>
        <w:instrText xml:space="preserve"> XE "</w:instrText>
      </w:r>
      <w:r w:rsidR="00BA1810">
        <w:instrText>Intra-textualism"</w:instrText>
      </w:r>
      <w:r w:rsidR="00BA1810">
        <w:rPr>
          <w:u w:val="single"/>
        </w:rPr>
        <w:instrText xml:space="preserve"> </w:instrText>
      </w:r>
      <w:r w:rsidR="00BA1810">
        <w:rPr>
          <w:u w:val="single"/>
        </w:rPr>
        <w:fldChar w:fldCharType="end"/>
      </w:r>
      <w:r w:rsidRPr="009C3F44">
        <w:t xml:space="preserve"> </w:t>
      </w:r>
      <w:r w:rsidRPr="009C3F44">
        <w:sym w:font="Wingdings" w:char="F0E0"/>
      </w:r>
      <w:r w:rsidRPr="009C3F44">
        <w:t xml:space="preserve"> Same word is the same unless modified</w:t>
      </w:r>
    </w:p>
    <w:p w:rsidR="001259F4" w:rsidRPr="009C3F44" w:rsidRDefault="001259F4" w:rsidP="001259F4">
      <w:pPr>
        <w:pStyle w:val="ListParagraph"/>
        <w:numPr>
          <w:ilvl w:val="5"/>
          <w:numId w:val="1"/>
        </w:numPr>
      </w:pPr>
      <w:r w:rsidRPr="009C3F44">
        <w:t>Historical</w:t>
      </w:r>
      <w:r w:rsidR="00BA1810">
        <w:fldChar w:fldCharType="begin"/>
      </w:r>
      <w:r w:rsidR="00BA1810">
        <w:instrText xml:space="preserve"> XE "Historical" </w:instrText>
      </w:r>
      <w:r w:rsidR="00BA1810">
        <w:fldChar w:fldCharType="end"/>
      </w:r>
      <w:r w:rsidRPr="009C3F44">
        <w:t>: Intent</w:t>
      </w:r>
      <w:r w:rsidR="00BA1810">
        <w:fldChar w:fldCharType="begin"/>
      </w:r>
      <w:r w:rsidR="00BA1810">
        <w:instrText xml:space="preserve"> XE "Intention" </w:instrText>
      </w:r>
      <w:r w:rsidR="00BA1810">
        <w:fldChar w:fldCharType="end"/>
      </w:r>
      <w:r w:rsidRPr="009C3F44">
        <w:t xml:space="preserve"> of framers</w:t>
      </w:r>
      <w:r w:rsidR="00BA1810">
        <w:fldChar w:fldCharType="begin"/>
      </w:r>
      <w:r w:rsidR="00BA1810">
        <w:instrText xml:space="preserve"> XE "Framers" </w:instrText>
      </w:r>
      <w:r w:rsidR="00BA1810">
        <w:fldChar w:fldCharType="end"/>
      </w:r>
      <w:r w:rsidRPr="009C3F44">
        <w:t xml:space="preserve"> to expand articles of confederation which was restrictive – concern about judges being the ones to interpret this</w:t>
      </w:r>
    </w:p>
    <w:p w:rsidR="001259F4" w:rsidRPr="009C3F44" w:rsidRDefault="001259F4" w:rsidP="001259F4">
      <w:pPr>
        <w:pStyle w:val="ListParagraph"/>
        <w:numPr>
          <w:ilvl w:val="5"/>
          <w:numId w:val="1"/>
        </w:numPr>
      </w:pPr>
      <w:r w:rsidRPr="009C3F44">
        <w:t>Ethical</w:t>
      </w:r>
      <w:r w:rsidR="00BA1810">
        <w:fldChar w:fldCharType="begin"/>
      </w:r>
      <w:r w:rsidR="00BA1810">
        <w:instrText xml:space="preserve"> XE "Ethical" </w:instrText>
      </w:r>
      <w:r w:rsidR="00BA1810">
        <w:fldChar w:fldCharType="end"/>
      </w:r>
      <w:r w:rsidRPr="009C3F44">
        <w:t>: Constitution not a legal code – doesn’t spell out metes and bounds</w:t>
      </w:r>
    </w:p>
    <w:p w:rsidR="001259F4" w:rsidRPr="009C3F44" w:rsidRDefault="001259F4" w:rsidP="001259F4">
      <w:pPr>
        <w:pStyle w:val="ListParagraph"/>
        <w:numPr>
          <w:ilvl w:val="5"/>
          <w:numId w:val="1"/>
        </w:numPr>
      </w:pPr>
      <w:r w:rsidRPr="009C3F44">
        <w:t>Prudential</w:t>
      </w:r>
      <w:r w:rsidR="00BA1810">
        <w:fldChar w:fldCharType="begin"/>
      </w:r>
      <w:r w:rsidR="00BA1810">
        <w:instrText xml:space="preserve"> XE "Prudential" </w:instrText>
      </w:r>
      <w:r w:rsidR="00BA1810">
        <w:fldChar w:fldCharType="end"/>
      </w:r>
      <w:r w:rsidRPr="009C3F44">
        <w:t>: Embarrassment of 1812 when feds couldn’t fund troops during war without national bank</w:t>
      </w:r>
      <w:r w:rsidR="00BA1810">
        <w:fldChar w:fldCharType="begin"/>
      </w:r>
      <w:r w:rsidR="00BA1810">
        <w:instrText xml:space="preserve"> XE "National Bank" </w:instrText>
      </w:r>
      <w:r w:rsidR="00BA1810">
        <w:fldChar w:fldCharType="end"/>
      </w:r>
    </w:p>
    <w:p w:rsidR="001259F4" w:rsidRPr="009C3F44" w:rsidRDefault="001259F4" w:rsidP="001259F4">
      <w:pPr>
        <w:pStyle w:val="ListParagraph"/>
        <w:numPr>
          <w:ilvl w:val="4"/>
          <w:numId w:val="1"/>
        </w:numPr>
      </w:pPr>
      <w:r w:rsidRPr="009C3F44">
        <w:t>Reasoning – Question 2</w:t>
      </w:r>
    </w:p>
    <w:p w:rsidR="001259F4" w:rsidRPr="009C3F44" w:rsidRDefault="00C061FB" w:rsidP="001259F4">
      <w:pPr>
        <w:pStyle w:val="ListParagraph"/>
        <w:numPr>
          <w:ilvl w:val="5"/>
          <w:numId w:val="1"/>
        </w:numPr>
      </w:pPr>
      <w:r w:rsidRPr="009C3F44">
        <w:t>Structural</w:t>
      </w:r>
      <w:r w:rsidR="00BA1810">
        <w:fldChar w:fldCharType="begin"/>
      </w:r>
      <w:r w:rsidR="00BA1810">
        <w:instrText xml:space="preserve"> XE "Structural" </w:instrText>
      </w:r>
      <w:r w:rsidR="00BA1810">
        <w:fldChar w:fldCharType="end"/>
      </w:r>
      <w:r w:rsidRPr="009C3F44">
        <w:t>: Power to tax</w:t>
      </w:r>
      <w:r w:rsidR="00BA1810">
        <w:fldChar w:fldCharType="begin"/>
      </w:r>
      <w:r w:rsidR="00BA1810">
        <w:instrText xml:space="preserve"> XE "Tax" </w:instrText>
      </w:r>
      <w:r w:rsidR="00BA1810">
        <w:fldChar w:fldCharType="end"/>
      </w:r>
      <w:r w:rsidRPr="009C3F44">
        <w:t xml:space="preserve"> is the power to eliminate the bank altogether</w:t>
      </w:r>
    </w:p>
    <w:p w:rsidR="00C061FB" w:rsidRPr="009C3F44" w:rsidRDefault="00C061FB" w:rsidP="00C061FB">
      <w:pPr>
        <w:pStyle w:val="ListParagraph"/>
        <w:numPr>
          <w:ilvl w:val="6"/>
          <w:numId w:val="1"/>
        </w:numPr>
      </w:pPr>
      <w:r w:rsidRPr="009C3F44">
        <w:t>Feds have no state representation, tax</w:t>
      </w:r>
      <w:r w:rsidR="00BA1810">
        <w:fldChar w:fldCharType="begin"/>
      </w:r>
      <w:r w:rsidR="00BA1810">
        <w:instrText xml:space="preserve"> XE "Tax" </w:instrText>
      </w:r>
      <w:r w:rsidR="00BA1810">
        <w:fldChar w:fldCharType="end"/>
      </w:r>
      <w:r w:rsidRPr="009C3F44">
        <w:t xml:space="preserve"> on citizens has political</w:t>
      </w:r>
      <w:r w:rsidR="00BA1810">
        <w:fldChar w:fldCharType="begin"/>
      </w:r>
      <w:r w:rsidR="00BA1810">
        <w:instrText xml:space="preserve"> XE "Political" </w:instrText>
      </w:r>
      <w:r w:rsidR="00BA1810">
        <w:fldChar w:fldCharType="end"/>
      </w:r>
      <w:r w:rsidRPr="009C3F44">
        <w:t xml:space="preserve"> check</w:t>
      </w:r>
      <w:r w:rsidR="00BA1810">
        <w:fldChar w:fldCharType="begin"/>
      </w:r>
      <w:r w:rsidR="00BA1810">
        <w:instrText xml:space="preserve"> XE "Political Check" </w:instrText>
      </w:r>
      <w:r w:rsidR="00BA1810">
        <w:fldChar w:fldCharType="end"/>
      </w:r>
    </w:p>
    <w:p w:rsidR="00C061FB" w:rsidRPr="009C3F44" w:rsidRDefault="00C061FB" w:rsidP="00C061FB">
      <w:pPr>
        <w:pStyle w:val="ListParagraph"/>
        <w:numPr>
          <w:ilvl w:val="5"/>
          <w:numId w:val="1"/>
        </w:numPr>
      </w:pPr>
      <w:r w:rsidRPr="009C3F44">
        <w:t>Textual</w:t>
      </w:r>
      <w:r w:rsidR="00BA1810">
        <w:fldChar w:fldCharType="begin"/>
      </w:r>
      <w:r w:rsidR="00BA1810">
        <w:instrText xml:space="preserve"> XE "Textual" </w:instrText>
      </w:r>
      <w:r w:rsidR="00BA1810">
        <w:fldChar w:fldCharType="end"/>
      </w:r>
      <w:r w:rsidRPr="009C3F44">
        <w:t>: Supremacy clause, limitations on state taxes</w:t>
      </w:r>
      <w:r w:rsidR="00BA1810">
        <w:fldChar w:fldCharType="begin"/>
      </w:r>
      <w:r w:rsidR="00BA1810">
        <w:instrText xml:space="preserve"> XE "Tax" </w:instrText>
      </w:r>
      <w:r w:rsidR="00BA1810">
        <w:fldChar w:fldCharType="end"/>
      </w:r>
      <w:r w:rsidRPr="009C3F44">
        <w:t xml:space="preserve"> of import/export</w:t>
      </w:r>
    </w:p>
    <w:p w:rsidR="00AC7DA0" w:rsidRPr="009C3F44" w:rsidRDefault="003774F6" w:rsidP="00AC7DA0">
      <w:pPr>
        <w:pStyle w:val="ListParagraph"/>
        <w:numPr>
          <w:ilvl w:val="3"/>
          <w:numId w:val="1"/>
        </w:numPr>
      </w:pPr>
      <w:r w:rsidRPr="009C3F44">
        <w:rPr>
          <w:i/>
        </w:rPr>
        <w:t>Gibbons</w:t>
      </w:r>
      <w:r w:rsidR="00BA1810">
        <w:rPr>
          <w:i/>
        </w:rPr>
        <w:fldChar w:fldCharType="begin"/>
      </w:r>
      <w:r w:rsidR="00BA1810">
        <w:rPr>
          <w:i/>
        </w:rPr>
        <w:instrText xml:space="preserve"> XE "</w:instrText>
      </w:r>
      <w:r w:rsidR="00BA1810">
        <w:instrText>Gibbons v. Ogden"</w:instrText>
      </w:r>
      <w:r w:rsidR="00BA1810">
        <w:rPr>
          <w:i/>
        </w:rPr>
        <w:instrText xml:space="preserve"> </w:instrText>
      </w:r>
      <w:r w:rsidR="00BA1810">
        <w:rPr>
          <w:i/>
        </w:rPr>
        <w:fldChar w:fldCharType="end"/>
      </w:r>
      <w:r w:rsidRPr="009C3F44">
        <w:rPr>
          <w:i/>
        </w:rPr>
        <w:t xml:space="preserve"> v. Ogden</w:t>
      </w:r>
      <w:r w:rsidRPr="009C3F44">
        <w:t xml:space="preserve"> (1824)</w:t>
      </w:r>
    </w:p>
    <w:p w:rsidR="003774F6" w:rsidRPr="009C3F44" w:rsidRDefault="003774F6" w:rsidP="003774F6">
      <w:pPr>
        <w:pStyle w:val="ListParagraph"/>
        <w:numPr>
          <w:ilvl w:val="4"/>
          <w:numId w:val="1"/>
        </w:numPr>
      </w:pPr>
      <w:r w:rsidRPr="009C3F44">
        <w:t>Ogden operates ferry between NY/NJ on NYS exclusive license; sues Gibbons</w:t>
      </w:r>
      <w:r w:rsidR="00BA1810">
        <w:fldChar w:fldCharType="begin"/>
      </w:r>
      <w:r w:rsidR="00BA1810">
        <w:instrText xml:space="preserve"> XE "Gibbons v. Ogden" </w:instrText>
      </w:r>
      <w:r w:rsidR="00BA1810">
        <w:fldChar w:fldCharType="end"/>
      </w:r>
      <w:r w:rsidRPr="009C3F44">
        <w:t xml:space="preserve"> to prevent operating same under federal license</w:t>
      </w:r>
    </w:p>
    <w:p w:rsidR="003774F6" w:rsidRPr="009C3F44" w:rsidRDefault="003774F6" w:rsidP="003774F6">
      <w:pPr>
        <w:pStyle w:val="ListParagraph"/>
        <w:numPr>
          <w:ilvl w:val="4"/>
          <w:numId w:val="1"/>
        </w:numPr>
      </w:pPr>
      <w:r w:rsidRPr="009C3F44">
        <w:lastRenderedPageBreak/>
        <w:t>Step 0: This is an inter-state</w:t>
      </w:r>
      <w:r w:rsidR="00BA1810">
        <w:fldChar w:fldCharType="begin"/>
      </w:r>
      <w:r w:rsidR="00BA1810">
        <w:instrText xml:space="preserve"> XE "Interstate" </w:instrText>
      </w:r>
      <w:r w:rsidR="00BA1810">
        <w:fldChar w:fldCharType="end"/>
      </w:r>
      <w:r w:rsidRPr="009C3F44">
        <w:t>, not intra-state</w:t>
      </w:r>
      <w:r w:rsidR="00BA1810">
        <w:fldChar w:fldCharType="begin"/>
      </w:r>
      <w:r w:rsidR="00BA1810">
        <w:instrText xml:space="preserve"> XE "Intra-State" </w:instrText>
      </w:r>
      <w:r w:rsidR="00BA1810">
        <w:fldChar w:fldCharType="end"/>
      </w:r>
      <w:r w:rsidR="00BA1810">
        <w:fldChar w:fldCharType="begin"/>
      </w:r>
      <w:r w:rsidR="00BA1810">
        <w:instrText xml:space="preserve"> XE "Intra-state" </w:instrText>
      </w:r>
      <w:r w:rsidR="00BA1810">
        <w:fldChar w:fldCharType="end"/>
      </w:r>
      <w:r w:rsidRPr="009C3F44">
        <w:t xml:space="preserve"> regulation</w:t>
      </w:r>
    </w:p>
    <w:p w:rsidR="003774F6" w:rsidRPr="009C3F44" w:rsidRDefault="003774F6" w:rsidP="003774F6">
      <w:pPr>
        <w:pStyle w:val="ListParagraph"/>
        <w:numPr>
          <w:ilvl w:val="4"/>
          <w:numId w:val="1"/>
        </w:numPr>
      </w:pPr>
      <w:r w:rsidRPr="009C3F44">
        <w:t xml:space="preserve">Step 1: “Congress shall have the power to </w:t>
      </w:r>
      <w:r w:rsidRPr="009C3F44">
        <w:rPr>
          <w:b/>
        </w:rPr>
        <w:t>regulate</w:t>
      </w:r>
      <w:r w:rsidR="00BA1810">
        <w:rPr>
          <w:b/>
        </w:rPr>
        <w:fldChar w:fldCharType="begin"/>
      </w:r>
      <w:r w:rsidR="00BA1810">
        <w:rPr>
          <w:b/>
        </w:rPr>
        <w:instrText xml:space="preserve"> XE "</w:instrText>
      </w:r>
      <w:r w:rsidR="00BA1810">
        <w:instrText>Regulate"</w:instrText>
      </w:r>
      <w:r w:rsidR="00BA1810">
        <w:rPr>
          <w:b/>
        </w:rPr>
        <w:instrText xml:space="preserve"> </w:instrText>
      </w:r>
      <w:r w:rsidR="00BA1810">
        <w:rPr>
          <w:b/>
        </w:rPr>
        <w:fldChar w:fldCharType="end"/>
      </w:r>
      <w:r w:rsidRPr="009C3F44">
        <w:rPr>
          <w:b/>
        </w:rPr>
        <w:t xml:space="preserve"> commerce</w:t>
      </w:r>
      <w:r w:rsidR="00BA1810">
        <w:rPr>
          <w:b/>
        </w:rPr>
        <w:fldChar w:fldCharType="begin"/>
      </w:r>
      <w:r w:rsidR="00BA1810">
        <w:rPr>
          <w:b/>
        </w:rPr>
        <w:instrText xml:space="preserve"> XE "</w:instrText>
      </w:r>
      <w:r w:rsidR="00BA1810">
        <w:instrText>Commerce Clause"</w:instrText>
      </w:r>
      <w:r w:rsidR="00BA1810">
        <w:rPr>
          <w:b/>
        </w:rPr>
        <w:instrText xml:space="preserve"> </w:instrText>
      </w:r>
      <w:r w:rsidR="00BA1810">
        <w:rPr>
          <w:b/>
        </w:rPr>
        <w:fldChar w:fldCharType="end"/>
      </w:r>
      <w:r w:rsidRPr="009C3F44">
        <w:t xml:space="preserve"> with foreign nations, and </w:t>
      </w:r>
      <w:r w:rsidRPr="009C3F44">
        <w:rPr>
          <w:b/>
        </w:rPr>
        <w:t>among the several states</w:t>
      </w:r>
      <w:r w:rsidR="00BA1810">
        <w:rPr>
          <w:b/>
        </w:rPr>
        <w:fldChar w:fldCharType="begin"/>
      </w:r>
      <w:r w:rsidR="00BA1810">
        <w:rPr>
          <w:b/>
        </w:rPr>
        <w:instrText xml:space="preserve"> XE "</w:instrText>
      </w:r>
      <w:r w:rsidR="00BA1810">
        <w:instrText>Several States"</w:instrText>
      </w:r>
      <w:r w:rsidR="00BA1810">
        <w:rPr>
          <w:b/>
        </w:rPr>
        <w:instrText xml:space="preserve"> </w:instrText>
      </w:r>
      <w:r w:rsidR="00BA1810">
        <w:rPr>
          <w:b/>
        </w:rPr>
        <w:fldChar w:fldCharType="end"/>
      </w:r>
      <w:r w:rsidRPr="009C3F44">
        <w:t>…”</w:t>
      </w:r>
    </w:p>
    <w:p w:rsidR="003774F6" w:rsidRPr="009C3F44" w:rsidRDefault="003774F6" w:rsidP="003774F6">
      <w:pPr>
        <w:pStyle w:val="ListParagraph"/>
        <w:numPr>
          <w:ilvl w:val="4"/>
          <w:numId w:val="1"/>
        </w:numPr>
      </w:pPr>
      <w:r w:rsidRPr="009C3F44">
        <w:t>Reasoning</w:t>
      </w:r>
    </w:p>
    <w:p w:rsidR="003774F6" w:rsidRPr="009C3F44" w:rsidRDefault="003774F6" w:rsidP="003774F6">
      <w:pPr>
        <w:pStyle w:val="ListParagraph"/>
        <w:numPr>
          <w:ilvl w:val="5"/>
          <w:numId w:val="1"/>
        </w:numPr>
      </w:pPr>
      <w:r w:rsidRPr="009C3F44">
        <w:t>Commerce includes commercial intercourse</w:t>
      </w:r>
      <w:r w:rsidR="00BA1810">
        <w:fldChar w:fldCharType="begin"/>
      </w:r>
      <w:r w:rsidR="00BA1810">
        <w:instrText xml:space="preserve"> XE "Intercourse" </w:instrText>
      </w:r>
      <w:r w:rsidR="00BA1810">
        <w:fldChar w:fldCharType="end"/>
      </w:r>
      <w:r w:rsidRPr="009C3F44">
        <w:t xml:space="preserve"> between the states</w:t>
      </w:r>
    </w:p>
    <w:p w:rsidR="003774F6" w:rsidRPr="009C3F44" w:rsidRDefault="003774F6" w:rsidP="003774F6">
      <w:pPr>
        <w:pStyle w:val="ListParagraph"/>
        <w:numPr>
          <w:ilvl w:val="5"/>
          <w:numId w:val="1"/>
        </w:numPr>
      </w:pPr>
      <w:r w:rsidRPr="009C3F44">
        <w:t>Power to regulate</w:t>
      </w:r>
      <w:r w:rsidR="00BA1810">
        <w:fldChar w:fldCharType="begin"/>
      </w:r>
      <w:r w:rsidR="00BA1810">
        <w:instrText xml:space="preserve"> XE "Regulate" </w:instrText>
      </w:r>
      <w:r w:rsidR="00BA1810">
        <w:fldChar w:fldCharType="end"/>
      </w:r>
      <w:r w:rsidRPr="009C3F44">
        <w:t xml:space="preserve"> doesn’t stop at the border of the state, can enter the state to the extent that intra-state</w:t>
      </w:r>
      <w:r w:rsidR="00BA1810">
        <w:fldChar w:fldCharType="begin"/>
      </w:r>
      <w:r w:rsidR="00BA1810">
        <w:instrText xml:space="preserve"> XE "Intra-State" </w:instrText>
      </w:r>
      <w:r w:rsidR="00BA1810">
        <w:fldChar w:fldCharType="end"/>
      </w:r>
      <w:r w:rsidR="00BA1810">
        <w:fldChar w:fldCharType="begin"/>
      </w:r>
      <w:r w:rsidR="00BA1810">
        <w:instrText xml:space="preserve"> XE "Intra-state" </w:instrText>
      </w:r>
      <w:r w:rsidR="00BA1810">
        <w:fldChar w:fldCharType="end"/>
      </w:r>
      <w:r w:rsidRPr="009C3F44">
        <w:t xml:space="preserve"> regulations affect inter-state</w:t>
      </w:r>
      <w:r w:rsidR="00BA1810">
        <w:fldChar w:fldCharType="begin"/>
      </w:r>
      <w:r w:rsidR="00BA1810">
        <w:instrText xml:space="preserve"> XE "Interstate" </w:instrText>
      </w:r>
      <w:r w:rsidR="00BA1810">
        <w:fldChar w:fldCharType="end"/>
      </w:r>
      <w:r w:rsidRPr="009C3F44">
        <w:t xml:space="preserve"> commerce</w:t>
      </w:r>
    </w:p>
    <w:p w:rsidR="003774F6" w:rsidRPr="009C3F44" w:rsidRDefault="003774F6" w:rsidP="003774F6">
      <w:pPr>
        <w:pStyle w:val="ListParagraph"/>
        <w:numPr>
          <w:ilvl w:val="4"/>
          <w:numId w:val="1"/>
        </w:numPr>
      </w:pPr>
      <w:r w:rsidRPr="009C3F44">
        <w:t>NOTE: Power to regulate</w:t>
      </w:r>
      <w:r w:rsidR="00BA1810">
        <w:fldChar w:fldCharType="begin"/>
      </w:r>
      <w:r w:rsidR="00BA1810">
        <w:instrText xml:space="preserve"> XE "Regulate" </w:instrText>
      </w:r>
      <w:r w:rsidR="00BA1810">
        <w:fldChar w:fldCharType="end"/>
      </w:r>
      <w:r w:rsidRPr="009C3F44">
        <w:t xml:space="preserve"> interstate</w:t>
      </w:r>
      <w:r w:rsidR="00BA1810">
        <w:fldChar w:fldCharType="begin"/>
      </w:r>
      <w:r w:rsidR="00BA1810">
        <w:instrText xml:space="preserve"> XE "Interstate" </w:instrText>
      </w:r>
      <w:r w:rsidR="00BA1810">
        <w:fldChar w:fldCharType="end"/>
      </w:r>
      <w:r w:rsidRPr="009C3F44">
        <w:t xml:space="preserve"> commerce</w:t>
      </w:r>
      <w:r w:rsidR="00BA1810">
        <w:fldChar w:fldCharType="begin"/>
      </w:r>
      <w:r w:rsidR="00BA1810">
        <w:instrText xml:space="preserve"> XE "Interstate Commerce" </w:instrText>
      </w:r>
      <w:r w:rsidR="00BA1810">
        <w:fldChar w:fldCharType="end"/>
      </w:r>
      <w:r w:rsidRPr="009C3F44">
        <w:t xml:space="preserve"> is plenary</w:t>
      </w:r>
      <w:r w:rsidR="00BA1810">
        <w:fldChar w:fldCharType="begin"/>
      </w:r>
      <w:r w:rsidR="00BA1810">
        <w:instrText xml:space="preserve"> XE "Plenary" </w:instrText>
      </w:r>
      <w:r w:rsidR="00BA1810">
        <w:fldChar w:fldCharType="end"/>
      </w:r>
      <w:r w:rsidRPr="009C3F44">
        <w:t>, only political</w:t>
      </w:r>
      <w:r w:rsidR="00BA1810">
        <w:fldChar w:fldCharType="begin"/>
      </w:r>
      <w:r w:rsidR="00BA1810">
        <w:instrText xml:space="preserve"> XE "Political" </w:instrText>
      </w:r>
      <w:r w:rsidR="00BA1810">
        <w:fldChar w:fldCharType="end"/>
      </w:r>
      <w:r w:rsidRPr="009C3F44">
        <w:t xml:space="preserve"> check</w:t>
      </w:r>
      <w:r w:rsidR="00BA1810">
        <w:fldChar w:fldCharType="begin"/>
      </w:r>
      <w:r w:rsidR="00BA1810">
        <w:instrText xml:space="preserve"> XE "Political Check" </w:instrText>
      </w:r>
      <w:r w:rsidR="00BA1810">
        <w:fldChar w:fldCharType="end"/>
      </w:r>
    </w:p>
    <w:p w:rsidR="007F1842" w:rsidRPr="009C3F44" w:rsidRDefault="0055323A" w:rsidP="003774F6">
      <w:pPr>
        <w:pStyle w:val="ListParagraph"/>
        <w:numPr>
          <w:ilvl w:val="4"/>
          <w:numId w:val="1"/>
        </w:numPr>
      </w:pPr>
      <w:r w:rsidRPr="009C3F44">
        <w:t>Johnson</w:t>
      </w:r>
      <w:r w:rsidR="00BA1810">
        <w:fldChar w:fldCharType="begin"/>
      </w:r>
      <w:r w:rsidR="00BA1810">
        <w:instrText xml:space="preserve"> XE "Johnson" </w:instrText>
      </w:r>
      <w:r w:rsidR="00BA1810">
        <w:fldChar w:fldCharType="end"/>
      </w:r>
      <w:r w:rsidRPr="009C3F44">
        <w:t xml:space="preserve"> Concurring: State can’t regulate</w:t>
      </w:r>
      <w:r w:rsidR="00BA1810">
        <w:fldChar w:fldCharType="begin"/>
      </w:r>
      <w:r w:rsidR="00BA1810">
        <w:instrText xml:space="preserve"> XE "Regulate" </w:instrText>
      </w:r>
      <w:r w:rsidR="00BA1810">
        <w:fldChar w:fldCharType="end"/>
      </w:r>
      <w:r w:rsidRPr="009C3F44">
        <w:t xml:space="preserve"> even in absence of federal regulation</w:t>
      </w:r>
      <w:r w:rsidR="00BA1810">
        <w:fldChar w:fldCharType="begin"/>
      </w:r>
      <w:r w:rsidR="00BA1810">
        <w:instrText xml:space="preserve"> XE "Federal Regulation" </w:instrText>
      </w:r>
      <w:r w:rsidR="00BA1810">
        <w:fldChar w:fldCharType="end"/>
      </w:r>
    </w:p>
    <w:p w:rsidR="007F1842" w:rsidRPr="009C3F44" w:rsidRDefault="007F1842">
      <w:r w:rsidRPr="009C3F44">
        <w:br w:type="page"/>
      </w:r>
    </w:p>
    <w:tbl>
      <w:tblPr>
        <w:tblStyle w:val="TableGrid"/>
        <w:tblW w:w="0" w:type="auto"/>
        <w:tblLook w:val="04A0" w:firstRow="1" w:lastRow="0" w:firstColumn="1" w:lastColumn="0" w:noHBand="0" w:noVBand="1"/>
      </w:tblPr>
      <w:tblGrid>
        <w:gridCol w:w="4878"/>
        <w:gridCol w:w="4590"/>
      </w:tblGrid>
      <w:tr w:rsidR="0055323A" w:rsidRPr="009C3F44" w:rsidTr="007F1842">
        <w:tc>
          <w:tcPr>
            <w:tcW w:w="9468" w:type="dxa"/>
            <w:gridSpan w:val="2"/>
            <w:vAlign w:val="center"/>
          </w:tcPr>
          <w:p w:rsidR="0055323A" w:rsidRPr="009C3F44" w:rsidRDefault="0055323A" w:rsidP="00947EBC">
            <w:pPr>
              <w:pStyle w:val="ListParagraph"/>
              <w:ind w:left="0"/>
              <w:jc w:val="center"/>
              <w:rPr>
                <w:sz w:val="20"/>
                <w:szCs w:val="20"/>
              </w:rPr>
            </w:pPr>
            <w:r w:rsidRPr="009C3F44">
              <w:rPr>
                <w:b/>
                <w:sz w:val="20"/>
                <w:szCs w:val="20"/>
              </w:rPr>
              <w:lastRenderedPageBreak/>
              <w:t>Pre-1937 CC</w:t>
            </w:r>
            <w:r w:rsidR="00BA1810">
              <w:rPr>
                <w:b/>
                <w:sz w:val="20"/>
                <w:szCs w:val="20"/>
              </w:rPr>
              <w:fldChar w:fldCharType="begin"/>
            </w:r>
            <w:r w:rsidR="00BA1810">
              <w:rPr>
                <w:b/>
                <w:sz w:val="20"/>
                <w:szCs w:val="20"/>
              </w:rPr>
              <w:instrText xml:space="preserve"> XE "</w:instrText>
            </w:r>
            <w:r w:rsidR="00BA1810">
              <w:instrText>Commerce Clause"</w:instrText>
            </w:r>
            <w:r w:rsidR="00BA1810">
              <w:rPr>
                <w:b/>
                <w:sz w:val="20"/>
                <w:szCs w:val="20"/>
              </w:rPr>
              <w:instrText xml:space="preserve"> </w:instrText>
            </w:r>
            <w:r w:rsidR="00BA1810">
              <w:rPr>
                <w:b/>
                <w:sz w:val="20"/>
                <w:szCs w:val="20"/>
              </w:rPr>
              <w:fldChar w:fldCharType="end"/>
            </w:r>
            <w:r w:rsidRPr="009C3F44">
              <w:rPr>
                <w:b/>
                <w:sz w:val="20"/>
                <w:szCs w:val="20"/>
              </w:rPr>
              <w:t xml:space="preserve"> Distinctions</w:t>
            </w:r>
            <w:r w:rsidR="00BA1810">
              <w:rPr>
                <w:b/>
                <w:sz w:val="20"/>
                <w:szCs w:val="20"/>
              </w:rPr>
              <w:fldChar w:fldCharType="begin"/>
            </w:r>
            <w:r w:rsidR="00BA1810">
              <w:rPr>
                <w:b/>
                <w:sz w:val="20"/>
                <w:szCs w:val="20"/>
              </w:rPr>
              <w:instrText xml:space="preserve"> XE "</w:instrText>
            </w:r>
            <w:r w:rsidR="00BA1810">
              <w:instrText>Commerce Clause Distinctions"</w:instrText>
            </w:r>
            <w:r w:rsidR="00BA1810">
              <w:rPr>
                <w:b/>
                <w:sz w:val="20"/>
                <w:szCs w:val="20"/>
              </w:rPr>
              <w:instrText xml:space="preserve"> </w:instrText>
            </w:r>
            <w:r w:rsidR="00BA1810">
              <w:rPr>
                <w:b/>
                <w:sz w:val="20"/>
                <w:szCs w:val="20"/>
              </w:rPr>
              <w:fldChar w:fldCharType="end"/>
            </w:r>
            <w:r w:rsidRPr="009C3F44">
              <w:rPr>
                <w:b/>
                <w:sz w:val="20"/>
                <w:szCs w:val="20"/>
              </w:rPr>
              <w:t xml:space="preserve"> </w:t>
            </w:r>
            <w:r w:rsidRPr="009C3F44">
              <w:rPr>
                <w:sz w:val="20"/>
                <w:szCs w:val="20"/>
              </w:rPr>
              <w:t>(No longer used)</w:t>
            </w:r>
          </w:p>
        </w:tc>
      </w:tr>
      <w:tr w:rsidR="0055323A" w:rsidRPr="009C3F44" w:rsidTr="007F1842">
        <w:tc>
          <w:tcPr>
            <w:tcW w:w="4878" w:type="dxa"/>
            <w:vAlign w:val="center"/>
          </w:tcPr>
          <w:p w:rsidR="0055323A" w:rsidRPr="009C3F44" w:rsidRDefault="0055323A" w:rsidP="00947EBC">
            <w:pPr>
              <w:pStyle w:val="ListParagraph"/>
              <w:ind w:left="0"/>
              <w:jc w:val="center"/>
              <w:rPr>
                <w:b/>
                <w:sz w:val="20"/>
                <w:szCs w:val="20"/>
              </w:rPr>
            </w:pPr>
            <w:r w:rsidRPr="009C3F44">
              <w:rPr>
                <w:b/>
                <w:sz w:val="20"/>
                <w:szCs w:val="20"/>
              </w:rPr>
              <w:t>Valid</w:t>
            </w:r>
          </w:p>
        </w:tc>
        <w:tc>
          <w:tcPr>
            <w:tcW w:w="4590" w:type="dxa"/>
            <w:vAlign w:val="center"/>
          </w:tcPr>
          <w:p w:rsidR="0055323A" w:rsidRPr="009C3F44" w:rsidRDefault="0055323A" w:rsidP="00947EBC">
            <w:pPr>
              <w:pStyle w:val="ListParagraph"/>
              <w:ind w:left="0"/>
              <w:jc w:val="center"/>
              <w:rPr>
                <w:b/>
                <w:sz w:val="20"/>
                <w:szCs w:val="20"/>
              </w:rPr>
            </w:pPr>
            <w:r w:rsidRPr="009C3F44">
              <w:rPr>
                <w:b/>
                <w:sz w:val="20"/>
                <w:szCs w:val="20"/>
              </w:rPr>
              <w:t>Invalid</w:t>
            </w:r>
          </w:p>
        </w:tc>
      </w:tr>
      <w:tr w:rsidR="0055323A" w:rsidRPr="009C3F44" w:rsidTr="007F1842">
        <w:tc>
          <w:tcPr>
            <w:tcW w:w="4878" w:type="dxa"/>
            <w:vAlign w:val="center"/>
          </w:tcPr>
          <w:p w:rsidR="0055323A" w:rsidRPr="009C3F44" w:rsidRDefault="0055323A" w:rsidP="00947EBC">
            <w:pPr>
              <w:pStyle w:val="ListParagraph"/>
              <w:ind w:left="0"/>
              <w:jc w:val="left"/>
              <w:rPr>
                <w:sz w:val="20"/>
                <w:szCs w:val="20"/>
              </w:rPr>
            </w:pPr>
            <w:r w:rsidRPr="009C3F44">
              <w:rPr>
                <w:sz w:val="20"/>
                <w:szCs w:val="20"/>
              </w:rPr>
              <w:t>Interstate</w:t>
            </w:r>
            <w:r w:rsidR="00BA1810">
              <w:rPr>
                <w:sz w:val="20"/>
                <w:szCs w:val="20"/>
              </w:rPr>
              <w:fldChar w:fldCharType="begin"/>
            </w:r>
            <w:r w:rsidR="00BA1810">
              <w:rPr>
                <w:sz w:val="20"/>
                <w:szCs w:val="20"/>
              </w:rPr>
              <w:instrText xml:space="preserve"> XE "</w:instrText>
            </w:r>
            <w:r w:rsidR="00BA1810">
              <w:instrText>Interstate"</w:instrText>
            </w:r>
            <w:r w:rsidR="00BA1810">
              <w:rPr>
                <w:sz w:val="20"/>
                <w:szCs w:val="20"/>
              </w:rPr>
              <w:instrText xml:space="preserve"> </w:instrText>
            </w:r>
            <w:r w:rsidR="00BA1810">
              <w:rPr>
                <w:sz w:val="20"/>
                <w:szCs w:val="20"/>
              </w:rPr>
              <w:fldChar w:fldCharType="end"/>
            </w:r>
            <w:r w:rsidR="007F1842" w:rsidRPr="009C3F44">
              <w:rPr>
                <w:sz w:val="20"/>
                <w:szCs w:val="20"/>
              </w:rPr>
              <w:t xml:space="preserve"> (“throat of commerce,” “stream of commerce</w:t>
            </w:r>
            <w:r w:rsidR="00BA1810">
              <w:rPr>
                <w:sz w:val="20"/>
                <w:szCs w:val="20"/>
              </w:rPr>
              <w:fldChar w:fldCharType="begin"/>
            </w:r>
            <w:r w:rsidR="00BA1810">
              <w:rPr>
                <w:sz w:val="20"/>
                <w:szCs w:val="20"/>
              </w:rPr>
              <w:instrText xml:space="preserve"> XE "</w:instrText>
            </w:r>
            <w:r w:rsidR="00BA1810">
              <w:instrText>Stream of Commerce"</w:instrText>
            </w:r>
            <w:r w:rsidR="00BA1810">
              <w:rPr>
                <w:sz w:val="20"/>
                <w:szCs w:val="20"/>
              </w:rPr>
              <w:instrText xml:space="preserve"> </w:instrText>
            </w:r>
            <w:r w:rsidR="00BA1810">
              <w:rPr>
                <w:sz w:val="20"/>
                <w:szCs w:val="20"/>
              </w:rPr>
              <w:fldChar w:fldCharType="end"/>
            </w:r>
            <w:r w:rsidR="007F1842" w:rsidRPr="009C3F44">
              <w:rPr>
                <w:sz w:val="20"/>
                <w:szCs w:val="20"/>
              </w:rPr>
              <w:t>”)</w:t>
            </w:r>
          </w:p>
          <w:p w:rsidR="007F1842" w:rsidRPr="009C3F44" w:rsidRDefault="007F1842" w:rsidP="006D409D">
            <w:pPr>
              <w:pStyle w:val="ListParagraph"/>
              <w:ind w:left="0"/>
              <w:jc w:val="left"/>
              <w:rPr>
                <w:sz w:val="20"/>
                <w:szCs w:val="20"/>
              </w:rPr>
            </w:pPr>
            <w:r w:rsidRPr="009C3F44">
              <w:rPr>
                <w:i/>
                <w:sz w:val="20"/>
                <w:szCs w:val="20"/>
              </w:rPr>
              <w:t>Safford</w:t>
            </w:r>
            <w:r w:rsidR="00BA1810">
              <w:rPr>
                <w:i/>
                <w:sz w:val="20"/>
                <w:szCs w:val="20"/>
              </w:rPr>
              <w:fldChar w:fldCharType="begin"/>
            </w:r>
            <w:r w:rsidR="00BA1810">
              <w:rPr>
                <w:i/>
                <w:sz w:val="20"/>
                <w:szCs w:val="20"/>
              </w:rPr>
              <w:instrText xml:space="preserve"> XE "</w:instrText>
            </w:r>
            <w:r w:rsidR="00BA1810">
              <w:instrText>Safford"</w:instrText>
            </w:r>
            <w:r w:rsidR="00BA1810">
              <w:rPr>
                <w:i/>
                <w:sz w:val="20"/>
                <w:szCs w:val="20"/>
              </w:rPr>
              <w:instrText xml:space="preserve"> </w:instrText>
            </w:r>
            <w:r w:rsidR="00BA1810">
              <w:rPr>
                <w:i/>
                <w:sz w:val="20"/>
                <w:szCs w:val="20"/>
              </w:rPr>
              <w:fldChar w:fldCharType="end"/>
            </w:r>
            <w:r w:rsidRPr="009C3F44">
              <w:rPr>
                <w:sz w:val="20"/>
                <w:szCs w:val="20"/>
              </w:rPr>
              <w:t xml:space="preserve"> (Stockyard cases, regulate</w:t>
            </w:r>
            <w:r w:rsidR="00BA1810">
              <w:rPr>
                <w:sz w:val="20"/>
                <w:szCs w:val="20"/>
              </w:rPr>
              <w:fldChar w:fldCharType="begin"/>
            </w:r>
            <w:r w:rsidR="00BA1810">
              <w:rPr>
                <w:sz w:val="20"/>
                <w:szCs w:val="20"/>
              </w:rPr>
              <w:instrText xml:space="preserve"> XE "</w:instrText>
            </w:r>
            <w:r w:rsidR="00BA1810">
              <w:instrText>Regulate"</w:instrText>
            </w:r>
            <w:r w:rsidR="00BA1810">
              <w:rPr>
                <w:sz w:val="20"/>
                <w:szCs w:val="20"/>
              </w:rPr>
              <w:instrText xml:space="preserve"> </w:instrText>
            </w:r>
            <w:r w:rsidR="00BA1810">
              <w:rPr>
                <w:sz w:val="20"/>
                <w:szCs w:val="20"/>
              </w:rPr>
              <w:fldChar w:fldCharType="end"/>
            </w:r>
            <w:r w:rsidRPr="009C3F44">
              <w:rPr>
                <w:sz w:val="20"/>
                <w:szCs w:val="20"/>
              </w:rPr>
              <w:t xml:space="preserve"> </w:t>
            </w:r>
            <w:r w:rsidR="006D409D" w:rsidRPr="009C3F44">
              <w:rPr>
                <w:sz w:val="20"/>
                <w:szCs w:val="20"/>
              </w:rPr>
              <w:t>stockyards</w:t>
            </w:r>
            <w:r w:rsidRPr="009C3F44">
              <w:rPr>
                <w:sz w:val="20"/>
                <w:szCs w:val="20"/>
              </w:rPr>
              <w:t xml:space="preserve"> even though entirely intra-state</w:t>
            </w:r>
            <w:r w:rsidR="00BA1810">
              <w:rPr>
                <w:sz w:val="20"/>
                <w:szCs w:val="20"/>
              </w:rPr>
              <w:fldChar w:fldCharType="begin"/>
            </w:r>
            <w:r w:rsidR="00BA1810">
              <w:rPr>
                <w:sz w:val="20"/>
                <w:szCs w:val="20"/>
              </w:rPr>
              <w:instrText xml:space="preserve"> XE "</w:instrText>
            </w:r>
            <w:r w:rsidR="00BA1810">
              <w:instrText>Intra-State"</w:instrText>
            </w:r>
            <w:r w:rsidR="00BA1810">
              <w:rPr>
                <w:sz w:val="20"/>
                <w:szCs w:val="20"/>
              </w:rPr>
              <w:instrText xml:space="preserve"> </w:instrText>
            </w:r>
            <w:r w:rsidR="00BA1810">
              <w:rPr>
                <w:sz w:val="20"/>
                <w:szCs w:val="20"/>
              </w:rPr>
              <w:fldChar w:fldCharType="end"/>
            </w:r>
            <w:r w:rsidRPr="009C3F44">
              <w:rPr>
                <w:sz w:val="20"/>
                <w:szCs w:val="20"/>
              </w:rPr>
              <w:t>)</w:t>
            </w:r>
            <w:r w:rsidR="00BA1810">
              <w:rPr>
                <w:sz w:val="20"/>
                <w:szCs w:val="20"/>
              </w:rPr>
              <w:fldChar w:fldCharType="begin"/>
            </w:r>
            <w:r w:rsidR="00BA1810">
              <w:rPr>
                <w:sz w:val="20"/>
                <w:szCs w:val="20"/>
              </w:rPr>
              <w:instrText xml:space="preserve"> XE "</w:instrText>
            </w:r>
            <w:r w:rsidR="00BA1810">
              <w:instrText>Intra-state"</w:instrText>
            </w:r>
            <w:r w:rsidR="00BA1810">
              <w:rPr>
                <w:sz w:val="20"/>
                <w:szCs w:val="20"/>
              </w:rPr>
              <w:instrText xml:space="preserve"> </w:instrText>
            </w:r>
            <w:r w:rsidR="00BA1810">
              <w:rPr>
                <w:sz w:val="20"/>
                <w:szCs w:val="20"/>
              </w:rPr>
              <w:fldChar w:fldCharType="end"/>
            </w:r>
          </w:p>
        </w:tc>
        <w:tc>
          <w:tcPr>
            <w:tcW w:w="4590" w:type="dxa"/>
            <w:vAlign w:val="center"/>
          </w:tcPr>
          <w:p w:rsidR="0055323A" w:rsidRPr="009C3F44" w:rsidRDefault="0055323A" w:rsidP="00947EBC">
            <w:pPr>
              <w:pStyle w:val="ListParagraph"/>
              <w:ind w:left="0"/>
              <w:jc w:val="left"/>
              <w:rPr>
                <w:sz w:val="20"/>
                <w:szCs w:val="20"/>
              </w:rPr>
            </w:pPr>
            <w:r w:rsidRPr="009C3F44">
              <w:rPr>
                <w:sz w:val="20"/>
                <w:szCs w:val="20"/>
              </w:rPr>
              <w:t>Intrastate</w:t>
            </w:r>
            <w:r w:rsidR="00BA1810">
              <w:rPr>
                <w:sz w:val="20"/>
                <w:szCs w:val="20"/>
              </w:rPr>
              <w:fldChar w:fldCharType="begin"/>
            </w:r>
            <w:r w:rsidR="00BA1810">
              <w:rPr>
                <w:sz w:val="20"/>
                <w:szCs w:val="20"/>
              </w:rPr>
              <w:instrText xml:space="preserve"> XE "</w:instrText>
            </w:r>
            <w:r w:rsidR="00BA1810">
              <w:instrText>Intra-state"</w:instrText>
            </w:r>
            <w:r w:rsidR="00BA1810">
              <w:rPr>
                <w:sz w:val="20"/>
                <w:szCs w:val="20"/>
              </w:rPr>
              <w:instrText xml:space="preserve"> </w:instrText>
            </w:r>
            <w:r w:rsidR="00BA1810">
              <w:rPr>
                <w:sz w:val="20"/>
                <w:szCs w:val="20"/>
              </w:rPr>
              <w:fldChar w:fldCharType="end"/>
            </w:r>
          </w:p>
          <w:p w:rsidR="007F1842" w:rsidRPr="009C3F44" w:rsidRDefault="007F1842" w:rsidP="00947EBC">
            <w:pPr>
              <w:pStyle w:val="ListParagraph"/>
              <w:ind w:left="0"/>
              <w:jc w:val="left"/>
              <w:rPr>
                <w:sz w:val="20"/>
                <w:szCs w:val="20"/>
              </w:rPr>
            </w:pPr>
            <w:r w:rsidRPr="009C3F44">
              <w:rPr>
                <w:i/>
                <w:sz w:val="20"/>
                <w:szCs w:val="20"/>
              </w:rPr>
              <w:t>Schecter</w:t>
            </w:r>
            <w:r w:rsidR="00BA1810">
              <w:rPr>
                <w:i/>
                <w:sz w:val="20"/>
                <w:szCs w:val="20"/>
              </w:rPr>
              <w:fldChar w:fldCharType="begin"/>
            </w:r>
            <w:r w:rsidR="00BA1810">
              <w:rPr>
                <w:i/>
                <w:sz w:val="20"/>
                <w:szCs w:val="20"/>
              </w:rPr>
              <w:instrText xml:space="preserve"> XE "</w:instrText>
            </w:r>
            <w:r w:rsidR="00BA1810">
              <w:instrText>Schecter"</w:instrText>
            </w:r>
            <w:r w:rsidR="00BA1810">
              <w:rPr>
                <w:i/>
                <w:sz w:val="20"/>
                <w:szCs w:val="20"/>
              </w:rPr>
              <w:instrText xml:space="preserve"> </w:instrText>
            </w:r>
            <w:r w:rsidR="00BA1810">
              <w:rPr>
                <w:i/>
                <w:sz w:val="20"/>
                <w:szCs w:val="20"/>
              </w:rPr>
              <w:fldChar w:fldCharType="end"/>
            </w:r>
            <w:r w:rsidRPr="009C3F44">
              <w:rPr>
                <w:sz w:val="20"/>
                <w:szCs w:val="20"/>
              </w:rPr>
              <w:t xml:space="preserve"> (Chickens has come to rest – fallen out of stream of commerce)</w:t>
            </w:r>
            <w:r w:rsidR="00BA1810">
              <w:rPr>
                <w:sz w:val="20"/>
                <w:szCs w:val="20"/>
              </w:rPr>
              <w:fldChar w:fldCharType="begin"/>
            </w:r>
            <w:r w:rsidR="00BA1810">
              <w:rPr>
                <w:sz w:val="20"/>
                <w:szCs w:val="20"/>
              </w:rPr>
              <w:instrText xml:space="preserve"> XE "</w:instrText>
            </w:r>
            <w:r w:rsidR="00BA1810">
              <w:instrText>Stream of Commerce"</w:instrText>
            </w:r>
            <w:r w:rsidR="00BA1810">
              <w:rPr>
                <w:sz w:val="20"/>
                <w:szCs w:val="20"/>
              </w:rPr>
              <w:instrText xml:space="preserve"> </w:instrText>
            </w:r>
            <w:r w:rsidR="00BA1810">
              <w:rPr>
                <w:sz w:val="20"/>
                <w:szCs w:val="20"/>
              </w:rPr>
              <w:fldChar w:fldCharType="end"/>
            </w:r>
          </w:p>
        </w:tc>
      </w:tr>
      <w:tr w:rsidR="0055323A" w:rsidRPr="009C3F44" w:rsidTr="007F1842">
        <w:tc>
          <w:tcPr>
            <w:tcW w:w="4878" w:type="dxa"/>
            <w:vAlign w:val="center"/>
          </w:tcPr>
          <w:p w:rsidR="0055323A" w:rsidRPr="009C3F44" w:rsidRDefault="0055323A" w:rsidP="00947EBC">
            <w:pPr>
              <w:pStyle w:val="ListParagraph"/>
              <w:ind w:left="0"/>
              <w:jc w:val="left"/>
              <w:rPr>
                <w:sz w:val="20"/>
                <w:szCs w:val="20"/>
              </w:rPr>
            </w:pPr>
            <w:r w:rsidRPr="009C3F44">
              <w:rPr>
                <w:sz w:val="20"/>
                <w:szCs w:val="20"/>
              </w:rPr>
              <w:t>Commerce</w:t>
            </w:r>
          </w:p>
        </w:tc>
        <w:tc>
          <w:tcPr>
            <w:tcW w:w="4590" w:type="dxa"/>
            <w:vAlign w:val="center"/>
          </w:tcPr>
          <w:p w:rsidR="0055323A" w:rsidRPr="009C3F44" w:rsidRDefault="0055323A" w:rsidP="00947EBC">
            <w:pPr>
              <w:pStyle w:val="ListParagraph"/>
              <w:ind w:left="0"/>
              <w:jc w:val="left"/>
              <w:rPr>
                <w:sz w:val="20"/>
                <w:szCs w:val="20"/>
              </w:rPr>
            </w:pPr>
            <w:r w:rsidRPr="009C3F44">
              <w:rPr>
                <w:sz w:val="20"/>
                <w:szCs w:val="20"/>
              </w:rPr>
              <w:t>Agriculture, Manufacture, Mining</w:t>
            </w:r>
            <w:r w:rsidR="00BA1810">
              <w:rPr>
                <w:sz w:val="20"/>
                <w:szCs w:val="20"/>
              </w:rPr>
              <w:fldChar w:fldCharType="begin"/>
            </w:r>
            <w:r w:rsidR="00BA1810">
              <w:rPr>
                <w:sz w:val="20"/>
                <w:szCs w:val="20"/>
              </w:rPr>
              <w:instrText xml:space="preserve"> XE "</w:instrText>
            </w:r>
            <w:r w:rsidR="00BA1810">
              <w:instrText>Agriculture, Manufacture, Mining"</w:instrText>
            </w:r>
            <w:r w:rsidR="00BA1810">
              <w:rPr>
                <w:sz w:val="20"/>
                <w:szCs w:val="20"/>
              </w:rPr>
              <w:instrText xml:space="preserve"> </w:instrText>
            </w:r>
            <w:r w:rsidR="00BA1810">
              <w:rPr>
                <w:sz w:val="20"/>
                <w:szCs w:val="20"/>
              </w:rPr>
              <w:fldChar w:fldCharType="end"/>
            </w:r>
          </w:p>
          <w:p w:rsidR="007F1842" w:rsidRPr="009C3F44" w:rsidRDefault="007F1842" w:rsidP="00947EBC">
            <w:pPr>
              <w:pStyle w:val="ListParagraph"/>
              <w:ind w:left="0"/>
              <w:jc w:val="left"/>
              <w:rPr>
                <w:sz w:val="20"/>
                <w:szCs w:val="20"/>
              </w:rPr>
            </w:pPr>
            <w:r w:rsidRPr="009C3F44">
              <w:rPr>
                <w:i/>
                <w:sz w:val="20"/>
                <w:szCs w:val="20"/>
              </w:rPr>
              <w:t>Carter Coal</w:t>
            </w:r>
            <w:r w:rsidR="00BA1810">
              <w:rPr>
                <w:i/>
                <w:sz w:val="20"/>
                <w:szCs w:val="20"/>
              </w:rPr>
              <w:fldChar w:fldCharType="begin"/>
            </w:r>
            <w:r w:rsidR="00BA1810">
              <w:rPr>
                <w:i/>
                <w:sz w:val="20"/>
                <w:szCs w:val="20"/>
              </w:rPr>
              <w:instrText xml:space="preserve"> XE "</w:instrText>
            </w:r>
            <w:r w:rsidR="00BA1810">
              <w:instrText>Carter Coal"</w:instrText>
            </w:r>
            <w:r w:rsidR="00BA1810">
              <w:rPr>
                <w:i/>
                <w:sz w:val="20"/>
                <w:szCs w:val="20"/>
              </w:rPr>
              <w:instrText xml:space="preserve"> </w:instrText>
            </w:r>
            <w:r w:rsidR="00BA1810">
              <w:rPr>
                <w:i/>
                <w:sz w:val="20"/>
                <w:szCs w:val="20"/>
              </w:rPr>
              <w:fldChar w:fldCharType="end"/>
            </w:r>
            <w:r w:rsidRPr="009C3F44">
              <w:rPr>
                <w:sz w:val="20"/>
                <w:szCs w:val="20"/>
              </w:rPr>
              <w:t xml:space="preserve"> (Manufacture is antecedent to commerce)</w:t>
            </w:r>
          </w:p>
        </w:tc>
      </w:tr>
      <w:tr w:rsidR="0055323A" w:rsidRPr="009C3F44" w:rsidTr="007F1842">
        <w:tc>
          <w:tcPr>
            <w:tcW w:w="4878" w:type="dxa"/>
            <w:vAlign w:val="center"/>
          </w:tcPr>
          <w:p w:rsidR="0055323A" w:rsidRPr="009C3F44" w:rsidRDefault="003B15CF" w:rsidP="00947EBC">
            <w:pPr>
              <w:pStyle w:val="ListParagraph"/>
              <w:ind w:left="0"/>
              <w:jc w:val="left"/>
              <w:rPr>
                <w:sz w:val="20"/>
                <w:szCs w:val="20"/>
              </w:rPr>
            </w:pPr>
            <w:r w:rsidRPr="009C3F44">
              <w:rPr>
                <w:sz w:val="20"/>
                <w:szCs w:val="20"/>
              </w:rPr>
              <w:t>Direct Effects</w:t>
            </w:r>
            <w:r w:rsidR="00BA1810">
              <w:rPr>
                <w:sz w:val="20"/>
                <w:szCs w:val="20"/>
              </w:rPr>
              <w:fldChar w:fldCharType="begin"/>
            </w:r>
            <w:r w:rsidR="00BA1810">
              <w:rPr>
                <w:sz w:val="20"/>
                <w:szCs w:val="20"/>
              </w:rPr>
              <w:instrText xml:space="preserve"> XE "</w:instrText>
            </w:r>
            <w:r w:rsidR="00BA1810">
              <w:instrText>Direct Effects"</w:instrText>
            </w:r>
            <w:r w:rsidR="00BA1810">
              <w:rPr>
                <w:sz w:val="20"/>
                <w:szCs w:val="20"/>
              </w:rPr>
              <w:instrText xml:space="preserve"> </w:instrText>
            </w:r>
            <w:r w:rsidR="00BA1810">
              <w:rPr>
                <w:sz w:val="20"/>
                <w:szCs w:val="20"/>
              </w:rPr>
              <w:fldChar w:fldCharType="end"/>
            </w:r>
          </w:p>
        </w:tc>
        <w:tc>
          <w:tcPr>
            <w:tcW w:w="4590" w:type="dxa"/>
            <w:vAlign w:val="center"/>
          </w:tcPr>
          <w:p w:rsidR="0055323A" w:rsidRPr="009C3F44" w:rsidRDefault="003B15CF" w:rsidP="00947EBC">
            <w:pPr>
              <w:pStyle w:val="ListParagraph"/>
              <w:ind w:left="0"/>
              <w:jc w:val="left"/>
              <w:rPr>
                <w:sz w:val="20"/>
                <w:szCs w:val="20"/>
              </w:rPr>
            </w:pPr>
            <w:r w:rsidRPr="009C3F44">
              <w:rPr>
                <w:sz w:val="20"/>
                <w:szCs w:val="20"/>
              </w:rPr>
              <w:t>Indirect Effects</w:t>
            </w:r>
            <w:r w:rsidR="00BA1810">
              <w:rPr>
                <w:sz w:val="20"/>
                <w:szCs w:val="20"/>
              </w:rPr>
              <w:fldChar w:fldCharType="begin"/>
            </w:r>
            <w:r w:rsidR="00BA1810">
              <w:rPr>
                <w:sz w:val="20"/>
                <w:szCs w:val="20"/>
              </w:rPr>
              <w:instrText xml:space="preserve"> XE "</w:instrText>
            </w:r>
            <w:r w:rsidR="00BA1810">
              <w:instrText>Indirect Effects"</w:instrText>
            </w:r>
            <w:r w:rsidR="00BA1810">
              <w:rPr>
                <w:sz w:val="20"/>
                <w:szCs w:val="20"/>
              </w:rPr>
              <w:instrText xml:space="preserve"> </w:instrText>
            </w:r>
            <w:r w:rsidR="00BA1810">
              <w:rPr>
                <w:sz w:val="20"/>
                <w:szCs w:val="20"/>
              </w:rPr>
              <w:fldChar w:fldCharType="end"/>
            </w:r>
          </w:p>
        </w:tc>
      </w:tr>
      <w:tr w:rsidR="006D409D" w:rsidRPr="009C3F44" w:rsidTr="006D409D">
        <w:tc>
          <w:tcPr>
            <w:tcW w:w="4878" w:type="dxa"/>
            <w:vAlign w:val="center"/>
          </w:tcPr>
          <w:p w:rsidR="006D409D" w:rsidRPr="009C3F44" w:rsidRDefault="006D409D" w:rsidP="006D409D">
            <w:pPr>
              <w:pStyle w:val="ListParagraph"/>
              <w:ind w:left="0"/>
              <w:jc w:val="center"/>
              <w:rPr>
                <w:b/>
                <w:sz w:val="20"/>
                <w:szCs w:val="20"/>
              </w:rPr>
            </w:pPr>
            <w:r w:rsidRPr="009C3F44">
              <w:rPr>
                <w:b/>
                <w:sz w:val="20"/>
                <w:szCs w:val="20"/>
              </w:rPr>
              <w:t>Distinction</w:t>
            </w:r>
          </w:p>
        </w:tc>
        <w:tc>
          <w:tcPr>
            <w:tcW w:w="4590" w:type="dxa"/>
            <w:vAlign w:val="center"/>
          </w:tcPr>
          <w:p w:rsidR="006D409D" w:rsidRPr="009C3F44" w:rsidRDefault="006D409D" w:rsidP="006D409D">
            <w:pPr>
              <w:pStyle w:val="ListParagraph"/>
              <w:ind w:left="0"/>
              <w:jc w:val="center"/>
              <w:rPr>
                <w:b/>
                <w:sz w:val="20"/>
                <w:szCs w:val="20"/>
              </w:rPr>
            </w:pPr>
            <w:r w:rsidRPr="009C3F44">
              <w:rPr>
                <w:b/>
                <w:sz w:val="20"/>
                <w:szCs w:val="20"/>
              </w:rPr>
              <w:t>Reasoning</w:t>
            </w:r>
          </w:p>
        </w:tc>
      </w:tr>
      <w:tr w:rsidR="006D409D" w:rsidRPr="009C3F44" w:rsidTr="007F1842">
        <w:tc>
          <w:tcPr>
            <w:tcW w:w="4878" w:type="dxa"/>
            <w:vAlign w:val="center"/>
          </w:tcPr>
          <w:p w:rsidR="006D409D" w:rsidRPr="009C3F44" w:rsidRDefault="006D409D" w:rsidP="00947EBC">
            <w:pPr>
              <w:pStyle w:val="ListParagraph"/>
              <w:ind w:left="0"/>
              <w:jc w:val="left"/>
              <w:rPr>
                <w:sz w:val="20"/>
                <w:szCs w:val="20"/>
              </w:rPr>
            </w:pPr>
            <w:r w:rsidRPr="009C3F44">
              <w:rPr>
                <w:sz w:val="20"/>
                <w:szCs w:val="20"/>
              </w:rPr>
              <w:t>Product/Process</w:t>
            </w:r>
            <w:r w:rsidR="00BA1810">
              <w:rPr>
                <w:sz w:val="20"/>
                <w:szCs w:val="20"/>
              </w:rPr>
              <w:fldChar w:fldCharType="begin"/>
            </w:r>
            <w:r w:rsidR="00BA1810">
              <w:rPr>
                <w:sz w:val="20"/>
                <w:szCs w:val="20"/>
              </w:rPr>
              <w:instrText xml:space="preserve"> XE "</w:instrText>
            </w:r>
            <w:r w:rsidR="00BA1810">
              <w:instrText>Product/Process"</w:instrText>
            </w:r>
            <w:r w:rsidR="00BA1810">
              <w:rPr>
                <w:sz w:val="20"/>
                <w:szCs w:val="20"/>
              </w:rPr>
              <w:instrText xml:space="preserve"> </w:instrText>
            </w:r>
            <w:r w:rsidR="00BA1810">
              <w:rPr>
                <w:sz w:val="20"/>
                <w:szCs w:val="20"/>
              </w:rPr>
              <w:fldChar w:fldCharType="end"/>
            </w:r>
            <w:r w:rsidRPr="009C3F44">
              <w:rPr>
                <w:sz w:val="20"/>
                <w:szCs w:val="20"/>
              </w:rPr>
              <w:t xml:space="preserve"> (</w:t>
            </w:r>
            <w:r w:rsidRPr="009C3F44">
              <w:rPr>
                <w:i/>
                <w:sz w:val="20"/>
                <w:szCs w:val="20"/>
              </w:rPr>
              <w:t>Compare Ames</w:t>
            </w:r>
            <w:r w:rsidR="00BA1810">
              <w:rPr>
                <w:i/>
                <w:sz w:val="20"/>
                <w:szCs w:val="20"/>
              </w:rPr>
              <w:fldChar w:fldCharType="begin"/>
            </w:r>
            <w:r w:rsidR="00BA1810">
              <w:rPr>
                <w:i/>
                <w:sz w:val="20"/>
                <w:szCs w:val="20"/>
              </w:rPr>
              <w:instrText xml:space="preserve"> XE "</w:instrText>
            </w:r>
            <w:r w:rsidR="00BA1810">
              <w:instrText>Champion v. Ames"</w:instrText>
            </w:r>
            <w:r w:rsidR="00BA1810">
              <w:rPr>
                <w:i/>
                <w:sz w:val="20"/>
                <w:szCs w:val="20"/>
              </w:rPr>
              <w:instrText xml:space="preserve"> </w:instrText>
            </w:r>
            <w:r w:rsidR="00BA1810">
              <w:rPr>
                <w:i/>
                <w:sz w:val="20"/>
                <w:szCs w:val="20"/>
              </w:rPr>
              <w:fldChar w:fldCharType="end"/>
            </w:r>
            <w:r w:rsidRPr="009C3F44">
              <w:rPr>
                <w:i/>
                <w:sz w:val="20"/>
                <w:szCs w:val="20"/>
              </w:rPr>
              <w:t xml:space="preserve"> with Hammer</w:t>
            </w:r>
            <w:r w:rsidRPr="009C3F44">
              <w:rPr>
                <w:sz w:val="20"/>
                <w:szCs w:val="20"/>
              </w:rPr>
              <w:t>)</w:t>
            </w:r>
            <w:r w:rsidR="00BA1810">
              <w:rPr>
                <w:sz w:val="20"/>
                <w:szCs w:val="20"/>
              </w:rPr>
              <w:fldChar w:fldCharType="begin"/>
            </w:r>
            <w:r w:rsidR="00BA1810">
              <w:rPr>
                <w:sz w:val="20"/>
                <w:szCs w:val="20"/>
              </w:rPr>
              <w:instrText xml:space="preserve"> XE "</w:instrText>
            </w:r>
            <w:r w:rsidR="00BA1810">
              <w:instrText>Hammer v. Dagenhart"</w:instrText>
            </w:r>
            <w:r w:rsidR="00BA1810">
              <w:rPr>
                <w:sz w:val="20"/>
                <w:szCs w:val="20"/>
              </w:rPr>
              <w:instrText xml:space="preserve"> </w:instrText>
            </w:r>
            <w:r w:rsidR="00BA1810">
              <w:rPr>
                <w:sz w:val="20"/>
                <w:szCs w:val="20"/>
              </w:rPr>
              <w:fldChar w:fldCharType="end"/>
            </w:r>
          </w:p>
        </w:tc>
        <w:tc>
          <w:tcPr>
            <w:tcW w:w="4590" w:type="dxa"/>
            <w:vAlign w:val="center"/>
          </w:tcPr>
          <w:p w:rsidR="006D409D" w:rsidRPr="009C3F44" w:rsidRDefault="006D409D" w:rsidP="00947EBC">
            <w:pPr>
              <w:pStyle w:val="ListParagraph"/>
              <w:ind w:left="0"/>
              <w:jc w:val="left"/>
              <w:rPr>
                <w:sz w:val="20"/>
                <w:szCs w:val="20"/>
              </w:rPr>
            </w:pPr>
            <w:r w:rsidRPr="009C3F44">
              <w:rPr>
                <w:sz w:val="20"/>
                <w:szCs w:val="20"/>
              </w:rPr>
              <w:t>If product is indistinguishable from acceptable goods, can’t regulate</w:t>
            </w:r>
            <w:r w:rsidR="00BA1810">
              <w:rPr>
                <w:sz w:val="20"/>
                <w:szCs w:val="20"/>
              </w:rPr>
              <w:fldChar w:fldCharType="begin"/>
            </w:r>
            <w:r w:rsidR="00BA1810">
              <w:rPr>
                <w:sz w:val="20"/>
                <w:szCs w:val="20"/>
              </w:rPr>
              <w:instrText xml:space="preserve"> XE "</w:instrText>
            </w:r>
            <w:r w:rsidR="00BA1810">
              <w:instrText>Regulate"</w:instrText>
            </w:r>
            <w:r w:rsidR="00BA1810">
              <w:rPr>
                <w:sz w:val="20"/>
                <w:szCs w:val="20"/>
              </w:rPr>
              <w:instrText xml:space="preserve"> </w:instrText>
            </w:r>
            <w:r w:rsidR="00BA1810">
              <w:rPr>
                <w:sz w:val="20"/>
                <w:szCs w:val="20"/>
              </w:rPr>
              <w:fldChar w:fldCharType="end"/>
            </w:r>
            <w:r w:rsidRPr="009C3F44">
              <w:rPr>
                <w:sz w:val="20"/>
                <w:szCs w:val="20"/>
              </w:rPr>
              <w:t xml:space="preserve"> with CC</w:t>
            </w:r>
            <w:r w:rsidR="00BA1810">
              <w:rPr>
                <w:sz w:val="20"/>
                <w:szCs w:val="20"/>
              </w:rPr>
              <w:fldChar w:fldCharType="begin"/>
            </w:r>
            <w:r w:rsidR="00BA1810">
              <w:rPr>
                <w:sz w:val="20"/>
                <w:szCs w:val="20"/>
              </w:rPr>
              <w:instrText xml:space="preserve"> XE "</w:instrText>
            </w:r>
            <w:r w:rsidR="00BA1810">
              <w:instrText>Commerce Clause"</w:instrText>
            </w:r>
            <w:r w:rsidR="00BA1810">
              <w:rPr>
                <w:sz w:val="20"/>
                <w:szCs w:val="20"/>
              </w:rPr>
              <w:instrText xml:space="preserve"> </w:instrText>
            </w:r>
            <w:r w:rsidR="00BA1810">
              <w:rPr>
                <w:sz w:val="20"/>
                <w:szCs w:val="20"/>
              </w:rPr>
              <w:fldChar w:fldCharType="end"/>
            </w:r>
          </w:p>
        </w:tc>
      </w:tr>
      <w:tr w:rsidR="006D409D" w:rsidRPr="009C3F44" w:rsidTr="007F1842">
        <w:tc>
          <w:tcPr>
            <w:tcW w:w="4878" w:type="dxa"/>
            <w:vAlign w:val="center"/>
          </w:tcPr>
          <w:p w:rsidR="006D409D" w:rsidRPr="009C3F44" w:rsidRDefault="006D409D" w:rsidP="00947EBC">
            <w:pPr>
              <w:pStyle w:val="ListParagraph"/>
              <w:ind w:left="0"/>
              <w:jc w:val="left"/>
              <w:rPr>
                <w:sz w:val="20"/>
                <w:szCs w:val="20"/>
              </w:rPr>
            </w:pPr>
            <w:r w:rsidRPr="009C3F44">
              <w:rPr>
                <w:sz w:val="20"/>
                <w:szCs w:val="20"/>
              </w:rPr>
              <w:t>Pretext</w:t>
            </w:r>
            <w:r w:rsidR="00BA1810">
              <w:rPr>
                <w:sz w:val="20"/>
                <w:szCs w:val="20"/>
              </w:rPr>
              <w:fldChar w:fldCharType="begin"/>
            </w:r>
            <w:r w:rsidR="00BA1810">
              <w:rPr>
                <w:sz w:val="20"/>
                <w:szCs w:val="20"/>
              </w:rPr>
              <w:instrText xml:space="preserve"> XE "</w:instrText>
            </w:r>
            <w:r w:rsidR="00BA1810">
              <w:instrText>Pretext"</w:instrText>
            </w:r>
            <w:r w:rsidR="00BA1810">
              <w:rPr>
                <w:sz w:val="20"/>
                <w:szCs w:val="20"/>
              </w:rPr>
              <w:instrText xml:space="preserve"> </w:instrText>
            </w:r>
            <w:r w:rsidR="00BA1810">
              <w:rPr>
                <w:sz w:val="20"/>
                <w:szCs w:val="20"/>
              </w:rPr>
              <w:fldChar w:fldCharType="end"/>
            </w:r>
            <w:r w:rsidRPr="009C3F44">
              <w:rPr>
                <w:sz w:val="20"/>
                <w:szCs w:val="20"/>
              </w:rPr>
              <w:t xml:space="preserve"> (</w:t>
            </w:r>
            <w:r w:rsidRPr="009C3F44">
              <w:rPr>
                <w:i/>
                <w:sz w:val="20"/>
                <w:szCs w:val="20"/>
              </w:rPr>
              <w:t>Ames</w:t>
            </w:r>
            <w:r w:rsidR="00BA1810">
              <w:rPr>
                <w:i/>
                <w:sz w:val="20"/>
                <w:szCs w:val="20"/>
              </w:rPr>
              <w:fldChar w:fldCharType="begin"/>
            </w:r>
            <w:r w:rsidR="00BA1810">
              <w:rPr>
                <w:i/>
                <w:sz w:val="20"/>
                <w:szCs w:val="20"/>
              </w:rPr>
              <w:instrText xml:space="preserve"> XE "</w:instrText>
            </w:r>
            <w:r w:rsidR="00BA1810">
              <w:instrText>Champion v. Ames"</w:instrText>
            </w:r>
            <w:r w:rsidR="00BA1810">
              <w:rPr>
                <w:i/>
                <w:sz w:val="20"/>
                <w:szCs w:val="20"/>
              </w:rPr>
              <w:instrText xml:space="preserve"> </w:instrText>
            </w:r>
            <w:r w:rsidR="00BA1810">
              <w:rPr>
                <w:i/>
                <w:sz w:val="20"/>
                <w:szCs w:val="20"/>
              </w:rPr>
              <w:fldChar w:fldCharType="end"/>
            </w:r>
            <w:r w:rsidRPr="009C3F44">
              <w:rPr>
                <w:sz w:val="20"/>
                <w:szCs w:val="20"/>
              </w:rPr>
              <w:t xml:space="preserve"> Dissent)</w:t>
            </w:r>
          </w:p>
        </w:tc>
        <w:tc>
          <w:tcPr>
            <w:tcW w:w="4590" w:type="dxa"/>
            <w:vAlign w:val="center"/>
          </w:tcPr>
          <w:p w:rsidR="006D409D" w:rsidRPr="009C3F44" w:rsidRDefault="006D409D" w:rsidP="00947EBC">
            <w:pPr>
              <w:pStyle w:val="ListParagraph"/>
              <w:ind w:left="0"/>
              <w:jc w:val="left"/>
              <w:rPr>
                <w:sz w:val="20"/>
                <w:szCs w:val="20"/>
              </w:rPr>
            </w:pPr>
            <w:r w:rsidRPr="009C3F44">
              <w:rPr>
                <w:sz w:val="20"/>
                <w:szCs w:val="20"/>
              </w:rPr>
              <w:t>CC</w:t>
            </w:r>
            <w:r w:rsidR="00BA1810">
              <w:rPr>
                <w:sz w:val="20"/>
                <w:szCs w:val="20"/>
              </w:rPr>
              <w:fldChar w:fldCharType="begin"/>
            </w:r>
            <w:r w:rsidR="00BA1810">
              <w:rPr>
                <w:sz w:val="20"/>
                <w:szCs w:val="20"/>
              </w:rPr>
              <w:instrText xml:space="preserve"> XE "</w:instrText>
            </w:r>
            <w:r w:rsidR="00BA1810">
              <w:instrText>Commerce Clause"</w:instrText>
            </w:r>
            <w:r w:rsidR="00BA1810">
              <w:rPr>
                <w:sz w:val="20"/>
                <w:szCs w:val="20"/>
              </w:rPr>
              <w:instrText xml:space="preserve"> </w:instrText>
            </w:r>
            <w:r w:rsidR="00BA1810">
              <w:rPr>
                <w:sz w:val="20"/>
                <w:szCs w:val="20"/>
              </w:rPr>
              <w:fldChar w:fldCharType="end"/>
            </w:r>
            <w:r w:rsidRPr="009C3F44">
              <w:rPr>
                <w:sz w:val="20"/>
                <w:szCs w:val="20"/>
              </w:rPr>
              <w:t xml:space="preserve"> can’t be used as pretext</w:t>
            </w:r>
            <w:r w:rsidR="00BA1810">
              <w:rPr>
                <w:sz w:val="20"/>
                <w:szCs w:val="20"/>
              </w:rPr>
              <w:fldChar w:fldCharType="begin"/>
            </w:r>
            <w:r w:rsidR="00BA1810">
              <w:rPr>
                <w:sz w:val="20"/>
                <w:szCs w:val="20"/>
              </w:rPr>
              <w:instrText xml:space="preserve"> XE "</w:instrText>
            </w:r>
            <w:r w:rsidR="00BA1810">
              <w:instrText>Pretext"</w:instrText>
            </w:r>
            <w:r w:rsidR="00BA1810">
              <w:rPr>
                <w:sz w:val="20"/>
                <w:szCs w:val="20"/>
              </w:rPr>
              <w:instrText xml:space="preserve"> </w:instrText>
            </w:r>
            <w:r w:rsidR="00BA1810">
              <w:rPr>
                <w:sz w:val="20"/>
                <w:szCs w:val="20"/>
              </w:rPr>
              <w:fldChar w:fldCharType="end"/>
            </w:r>
            <w:r w:rsidRPr="009C3F44">
              <w:rPr>
                <w:sz w:val="20"/>
                <w:szCs w:val="20"/>
              </w:rPr>
              <w:t xml:space="preserve"> for police power</w:t>
            </w:r>
            <w:r w:rsidR="00BA1810">
              <w:rPr>
                <w:sz w:val="20"/>
                <w:szCs w:val="20"/>
              </w:rPr>
              <w:fldChar w:fldCharType="begin"/>
            </w:r>
            <w:r w:rsidR="00BA1810">
              <w:rPr>
                <w:sz w:val="20"/>
                <w:szCs w:val="20"/>
              </w:rPr>
              <w:instrText xml:space="preserve"> XE "</w:instrText>
            </w:r>
            <w:r w:rsidR="00BA1810">
              <w:instrText>Police Power"</w:instrText>
            </w:r>
            <w:r w:rsidR="00BA1810">
              <w:rPr>
                <w:sz w:val="20"/>
                <w:szCs w:val="20"/>
              </w:rPr>
              <w:instrText xml:space="preserve"> </w:instrText>
            </w:r>
            <w:r w:rsidR="00BA1810">
              <w:rPr>
                <w:sz w:val="20"/>
                <w:szCs w:val="20"/>
              </w:rPr>
              <w:fldChar w:fldCharType="end"/>
            </w:r>
          </w:p>
        </w:tc>
      </w:tr>
    </w:tbl>
    <w:p w:rsidR="007F1842" w:rsidRPr="009C3F44" w:rsidRDefault="007F1842" w:rsidP="007F1842">
      <w:pPr>
        <w:pStyle w:val="ListParagraph"/>
        <w:numPr>
          <w:ilvl w:val="2"/>
          <w:numId w:val="1"/>
        </w:numPr>
      </w:pPr>
      <w:r w:rsidRPr="009C3F44">
        <w:rPr>
          <w:b/>
        </w:rPr>
        <w:t>Commerce Clause</w:t>
      </w:r>
      <w:r w:rsidR="00BA1810">
        <w:rPr>
          <w:b/>
        </w:rPr>
        <w:fldChar w:fldCharType="begin"/>
      </w:r>
      <w:r w:rsidR="00BA1810">
        <w:rPr>
          <w:b/>
        </w:rPr>
        <w:instrText xml:space="preserve"> XE "</w:instrText>
      </w:r>
      <w:r w:rsidR="00BA1810">
        <w:instrText>Commerce Clause"</w:instrText>
      </w:r>
      <w:r w:rsidR="00BA1810">
        <w:rPr>
          <w:b/>
        </w:rPr>
        <w:instrText xml:space="preserve"> </w:instrText>
      </w:r>
      <w:r w:rsidR="00BA1810">
        <w:rPr>
          <w:b/>
        </w:rPr>
        <w:fldChar w:fldCharType="end"/>
      </w:r>
      <w:r w:rsidRPr="009C3F44">
        <w:rPr>
          <w:b/>
        </w:rPr>
        <w:t xml:space="preserve"> Distinctions</w:t>
      </w:r>
      <w:r w:rsidR="00BA1810">
        <w:rPr>
          <w:b/>
        </w:rPr>
        <w:fldChar w:fldCharType="begin"/>
      </w:r>
      <w:r w:rsidR="00BA1810">
        <w:rPr>
          <w:b/>
        </w:rPr>
        <w:instrText xml:space="preserve"> XE "</w:instrText>
      </w:r>
      <w:r w:rsidR="00BA1810">
        <w:instrText>Commerce Clause Distinctions"</w:instrText>
      </w:r>
      <w:r w:rsidR="00BA1810">
        <w:rPr>
          <w:b/>
        </w:rPr>
        <w:instrText xml:space="preserve"> </w:instrText>
      </w:r>
      <w:r w:rsidR="00BA1810">
        <w:rPr>
          <w:b/>
        </w:rPr>
        <w:fldChar w:fldCharType="end"/>
      </w:r>
    </w:p>
    <w:p w:rsidR="007F1842" w:rsidRPr="009C3F44" w:rsidRDefault="007F1842" w:rsidP="007F1842">
      <w:pPr>
        <w:pStyle w:val="ListParagraph"/>
        <w:numPr>
          <w:ilvl w:val="3"/>
          <w:numId w:val="1"/>
        </w:numPr>
      </w:pPr>
      <w:r w:rsidRPr="009C3F44">
        <w:t>Sharp distinction between commerce power</w:t>
      </w:r>
      <w:r w:rsidR="00BA1810">
        <w:fldChar w:fldCharType="begin"/>
      </w:r>
      <w:r w:rsidR="00BA1810">
        <w:instrText xml:space="preserve"> XE "Commerce Power" </w:instrText>
      </w:r>
      <w:r w:rsidR="00BA1810">
        <w:fldChar w:fldCharType="end"/>
      </w:r>
      <w:r w:rsidRPr="009C3F44">
        <w:t xml:space="preserve"> and police power</w:t>
      </w:r>
      <w:r w:rsidR="00BA1810">
        <w:fldChar w:fldCharType="begin"/>
      </w:r>
      <w:r w:rsidR="00BA1810">
        <w:instrText xml:space="preserve"> XE "Police Power" </w:instrText>
      </w:r>
      <w:r w:rsidR="00BA1810">
        <w:fldChar w:fldCharType="end"/>
      </w:r>
      <w:r w:rsidRPr="009C3F44">
        <w:t xml:space="preserve"> (reserved to states in 10</w:t>
      </w:r>
      <w:r w:rsidRPr="009C3F44">
        <w:rPr>
          <w:vertAlign w:val="superscript"/>
        </w:rPr>
        <w:t>th</w:t>
      </w:r>
      <w:r w:rsidRPr="009C3F44">
        <w:t xml:space="preserve"> Amendment</w:t>
      </w:r>
      <w:r w:rsidR="00BA1810">
        <w:fldChar w:fldCharType="begin"/>
      </w:r>
      <w:r w:rsidR="00BA1810">
        <w:instrText xml:space="preserve"> XE "10th Amendment" </w:instrText>
      </w:r>
      <w:r w:rsidR="00BA1810">
        <w:fldChar w:fldCharType="end"/>
      </w:r>
      <w:r w:rsidRPr="009C3F44">
        <w:t>) (</w:t>
      </w:r>
      <w:r w:rsidRPr="009C3F44">
        <w:rPr>
          <w:i/>
        </w:rPr>
        <w:t>E.C. Knight</w:t>
      </w:r>
      <w:r w:rsidR="00BA1810">
        <w:rPr>
          <w:i/>
        </w:rPr>
        <w:fldChar w:fldCharType="begin"/>
      </w:r>
      <w:r w:rsidR="00BA1810">
        <w:rPr>
          <w:i/>
        </w:rPr>
        <w:instrText xml:space="preserve"> XE "</w:instrText>
      </w:r>
      <w:r w:rsidR="00BA1810">
        <w:instrText>E.C. Knight"</w:instrText>
      </w:r>
      <w:r w:rsidR="00BA1810">
        <w:rPr>
          <w:i/>
        </w:rPr>
        <w:instrText xml:space="preserve"> </w:instrText>
      </w:r>
      <w:r w:rsidR="00BA1810">
        <w:rPr>
          <w:i/>
        </w:rPr>
        <w:fldChar w:fldCharType="end"/>
      </w:r>
      <w:r w:rsidRPr="009C3F44">
        <w:rPr>
          <w:i/>
        </w:rPr>
        <w:t xml:space="preserve"> Co.</w:t>
      </w:r>
      <w:r w:rsidRPr="009C3F44">
        <w:t xml:space="preserve"> [</w:t>
      </w:r>
      <w:r w:rsidRPr="009C3F44">
        <w:rPr>
          <w:i/>
        </w:rPr>
        <w:t>The Sugar Trust Case</w:t>
      </w:r>
      <w:r w:rsidR="00BA1810">
        <w:rPr>
          <w:i/>
        </w:rPr>
        <w:fldChar w:fldCharType="begin"/>
      </w:r>
      <w:r w:rsidR="00BA1810">
        <w:rPr>
          <w:i/>
        </w:rPr>
        <w:instrText xml:space="preserve"> XE "</w:instrText>
      </w:r>
      <w:r w:rsidR="00BA1810">
        <w:instrText>The Sugar Trust Case"</w:instrText>
      </w:r>
      <w:r w:rsidR="00BA1810">
        <w:rPr>
          <w:i/>
        </w:rPr>
        <w:instrText xml:space="preserve"> </w:instrText>
      </w:r>
      <w:r w:rsidR="00BA1810">
        <w:rPr>
          <w:i/>
        </w:rPr>
        <w:fldChar w:fldCharType="end"/>
      </w:r>
      <w:r w:rsidRPr="009C3F44">
        <w:t>] (1895))</w:t>
      </w:r>
    </w:p>
    <w:p w:rsidR="007F1842" w:rsidRPr="009C3F44" w:rsidRDefault="00422F48" w:rsidP="007F1842">
      <w:pPr>
        <w:pStyle w:val="ListParagraph"/>
        <w:numPr>
          <w:ilvl w:val="3"/>
          <w:numId w:val="1"/>
        </w:numPr>
      </w:pPr>
      <w:r w:rsidRPr="009C3F44">
        <w:t>Textually this is a fight about “regulate</w:t>
      </w:r>
      <w:r w:rsidR="00BA1810">
        <w:fldChar w:fldCharType="begin"/>
      </w:r>
      <w:r w:rsidR="00BA1810">
        <w:instrText xml:space="preserve"> XE "Regulate" </w:instrText>
      </w:r>
      <w:r w:rsidR="00BA1810">
        <w:fldChar w:fldCharType="end"/>
      </w:r>
      <w:r w:rsidRPr="009C3F44">
        <w:t>” “interstate</w:t>
      </w:r>
      <w:r w:rsidR="00BA1810">
        <w:fldChar w:fldCharType="begin"/>
      </w:r>
      <w:r w:rsidR="00BA1810">
        <w:instrText xml:space="preserve"> XE "Interstate" </w:instrText>
      </w:r>
      <w:r w:rsidR="00BA1810">
        <w:fldChar w:fldCharType="end"/>
      </w:r>
      <w:r w:rsidRPr="009C3F44">
        <w:t>” and “commerce”</w:t>
      </w:r>
    </w:p>
    <w:p w:rsidR="00422F48" w:rsidRPr="009C3F44" w:rsidRDefault="00422F48" w:rsidP="007F1842">
      <w:pPr>
        <w:pStyle w:val="ListParagraph"/>
        <w:numPr>
          <w:ilvl w:val="3"/>
          <w:numId w:val="1"/>
        </w:numPr>
      </w:pPr>
      <w:r w:rsidRPr="009C3F44">
        <w:rPr>
          <w:i/>
        </w:rPr>
        <w:t>Champion v. Ames</w:t>
      </w:r>
      <w:r w:rsidR="00BA1810">
        <w:rPr>
          <w:i/>
        </w:rPr>
        <w:fldChar w:fldCharType="begin"/>
      </w:r>
      <w:r w:rsidR="00BA1810">
        <w:rPr>
          <w:i/>
        </w:rPr>
        <w:instrText xml:space="preserve"> XE "</w:instrText>
      </w:r>
      <w:r w:rsidR="00BA1810">
        <w:instrText>Champion v. Ames"</w:instrText>
      </w:r>
      <w:r w:rsidR="00BA1810">
        <w:rPr>
          <w:i/>
        </w:rPr>
        <w:instrText xml:space="preserve"> </w:instrText>
      </w:r>
      <w:r w:rsidR="00BA1810">
        <w:rPr>
          <w:i/>
        </w:rPr>
        <w:fldChar w:fldCharType="end"/>
      </w:r>
      <w:r w:rsidRPr="009C3F44">
        <w:t xml:space="preserve"> (1903; </w:t>
      </w:r>
      <w:r w:rsidRPr="009C3F44">
        <w:rPr>
          <w:i/>
        </w:rPr>
        <w:t>The Lottery Case</w:t>
      </w:r>
      <w:r w:rsidR="00BA1810">
        <w:rPr>
          <w:i/>
        </w:rPr>
        <w:fldChar w:fldCharType="begin"/>
      </w:r>
      <w:r w:rsidR="00BA1810">
        <w:rPr>
          <w:i/>
        </w:rPr>
        <w:instrText xml:space="preserve"> XE "</w:instrText>
      </w:r>
      <w:r w:rsidR="00BA1810">
        <w:instrText>The Lottery Case"</w:instrText>
      </w:r>
      <w:r w:rsidR="00BA1810">
        <w:rPr>
          <w:i/>
        </w:rPr>
        <w:instrText xml:space="preserve"> </w:instrText>
      </w:r>
      <w:r w:rsidR="00BA1810">
        <w:rPr>
          <w:i/>
        </w:rPr>
        <w:fldChar w:fldCharType="end"/>
      </w:r>
      <w:r w:rsidRPr="009C3F44">
        <w:t>)</w:t>
      </w:r>
    </w:p>
    <w:p w:rsidR="00422F48" w:rsidRPr="009C3F44" w:rsidRDefault="0066697C" w:rsidP="00422F48">
      <w:pPr>
        <w:pStyle w:val="ListParagraph"/>
        <w:numPr>
          <w:ilvl w:val="4"/>
          <w:numId w:val="1"/>
        </w:numPr>
      </w:pPr>
      <w:r>
        <w:rPr>
          <w:noProof/>
        </w:rPr>
        <mc:AlternateContent>
          <mc:Choice Requires="wps">
            <w:drawing>
              <wp:anchor distT="0" distB="0" distL="114300" distR="114300" simplePos="0" relativeHeight="251687936" behindDoc="0" locked="0" layoutInCell="1" allowOverlap="1" wp14:anchorId="32DC23AD" wp14:editId="42517D63">
                <wp:simplePos x="0" y="0"/>
                <wp:positionH relativeFrom="column">
                  <wp:posOffset>-142875</wp:posOffset>
                </wp:positionH>
                <wp:positionV relativeFrom="paragraph">
                  <wp:posOffset>38100</wp:posOffset>
                </wp:positionV>
                <wp:extent cx="1038225" cy="1403985"/>
                <wp:effectExtent l="0" t="0" r="28575" b="2413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3985"/>
                        </a:xfrm>
                        <a:prstGeom prst="rect">
                          <a:avLst/>
                        </a:prstGeom>
                        <a:solidFill>
                          <a:srgbClr val="FFFFFF"/>
                        </a:solidFill>
                        <a:ln w="9525">
                          <a:solidFill>
                            <a:srgbClr val="000000"/>
                          </a:solidFill>
                          <a:miter lim="800000"/>
                          <a:headEnd/>
                          <a:tailEnd/>
                        </a:ln>
                      </wps:spPr>
                      <wps:txbx>
                        <w:txbxContent>
                          <w:p w:rsidR="0066697C" w:rsidRPr="0066697C" w:rsidRDefault="0066697C">
                            <w:pPr>
                              <w:rPr>
                                <w:sz w:val="16"/>
                                <w:szCs w:val="16"/>
                              </w:rPr>
                            </w:pPr>
                            <w:r w:rsidRPr="0066697C">
                              <w:rPr>
                                <w:sz w:val="16"/>
                                <w:szCs w:val="16"/>
                              </w:rPr>
                              <w:t>Police power is reserved to the states in the 10</w:t>
                            </w:r>
                            <w:r w:rsidRPr="0066697C">
                              <w:rPr>
                                <w:sz w:val="16"/>
                                <w:szCs w:val="16"/>
                                <w:vertAlign w:val="superscript"/>
                              </w:rPr>
                              <w:t>th</w:t>
                            </w:r>
                            <w:r w:rsidRPr="0066697C">
                              <w:rPr>
                                <w:sz w:val="16"/>
                                <w:szCs w:val="16"/>
                              </w:rPr>
                              <w:t xml:space="preserve"> Am.</w:t>
                            </w:r>
                          </w:p>
                          <w:p w:rsidR="0066697C" w:rsidRPr="0066697C" w:rsidRDefault="0066697C">
                            <w:pPr>
                              <w:rPr>
                                <w:sz w:val="16"/>
                                <w:szCs w:val="16"/>
                              </w:rPr>
                            </w:pPr>
                            <w:r w:rsidRPr="0066697C">
                              <w:rPr>
                                <w:sz w:val="16"/>
                                <w:szCs w:val="16"/>
                              </w:rPr>
                              <w:t>Fed. Gov. gets police power where it doesn’t exercise concurrent power: D.C., military bases, Puerto Rico, Native American Lands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left:0;text-align:left;margin-left:-11.25pt;margin-top:3pt;width:81.75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">
                <v:textbox style="mso-fit-shape-to-text:t">
                  <w:txbxContent>
                    <w:p w:rsidR="0066697C" w:rsidRPr="0066697C" w:rsidRDefault="0066697C">
                      <w:pPr>
                        <w:rPr>
                          <w:sz w:val="16"/>
                          <w:szCs w:val="16"/>
                        </w:rPr>
                      </w:pPr>
                      <w:r w:rsidRPr="0066697C">
                        <w:rPr>
                          <w:sz w:val="16"/>
                          <w:szCs w:val="16"/>
                        </w:rPr>
                        <w:t>Police power is reserved to the states in the 10</w:t>
                      </w:r>
                      <w:r w:rsidRPr="0066697C">
                        <w:rPr>
                          <w:sz w:val="16"/>
                          <w:szCs w:val="16"/>
                          <w:vertAlign w:val="superscript"/>
                        </w:rPr>
                        <w:t>th</w:t>
                      </w:r>
                      <w:r w:rsidRPr="0066697C">
                        <w:rPr>
                          <w:sz w:val="16"/>
                          <w:szCs w:val="16"/>
                        </w:rPr>
                        <w:t xml:space="preserve"> Am.</w:t>
                      </w:r>
                    </w:p>
                    <w:p w:rsidR="0066697C" w:rsidRPr="0066697C" w:rsidRDefault="0066697C">
                      <w:pPr>
                        <w:rPr>
                          <w:sz w:val="16"/>
                          <w:szCs w:val="16"/>
                        </w:rPr>
                      </w:pPr>
                      <w:proofErr w:type="gramStart"/>
                      <w:r w:rsidRPr="0066697C">
                        <w:rPr>
                          <w:sz w:val="16"/>
                          <w:szCs w:val="16"/>
                        </w:rPr>
                        <w:t>Fed.</w:t>
                      </w:r>
                      <w:proofErr w:type="gramEnd"/>
                      <w:r w:rsidRPr="0066697C">
                        <w:rPr>
                          <w:sz w:val="16"/>
                          <w:szCs w:val="16"/>
                        </w:rPr>
                        <w:t xml:space="preserve"> Gov. gets police power where it doesn’t exercise concurrent power: D.C., military bases, Puerto Rico, Native American Lands</w:t>
                      </w:r>
                    </w:p>
                  </w:txbxContent>
                </v:textbox>
              </v:shape>
            </w:pict>
          </mc:Fallback>
        </mc:AlternateContent>
      </w:r>
      <w:r w:rsidR="00422F48" w:rsidRPr="009C3F44">
        <w:t>Upholds law that prohibits shipping lottery tickets between states and US/foreign countries</w:t>
      </w:r>
    </w:p>
    <w:p w:rsidR="00480F35" w:rsidRPr="009C3F44" w:rsidRDefault="00480F35" w:rsidP="00422F48">
      <w:pPr>
        <w:pStyle w:val="ListParagraph"/>
        <w:numPr>
          <w:ilvl w:val="4"/>
          <w:numId w:val="1"/>
        </w:numPr>
      </w:pPr>
      <w:r w:rsidRPr="009C3F44">
        <w:t>Holdings</w:t>
      </w:r>
    </w:p>
    <w:p w:rsidR="00422F48" w:rsidRPr="009C3F44" w:rsidRDefault="00480F35" w:rsidP="00480F35">
      <w:pPr>
        <w:pStyle w:val="ListParagraph"/>
        <w:numPr>
          <w:ilvl w:val="5"/>
          <w:numId w:val="1"/>
        </w:numPr>
      </w:pPr>
      <w:r w:rsidRPr="009C3F44">
        <w:t>Power to “regulate</w:t>
      </w:r>
      <w:r w:rsidR="00BA1810">
        <w:fldChar w:fldCharType="begin"/>
      </w:r>
      <w:r w:rsidR="00BA1810">
        <w:instrText xml:space="preserve"> XE "Regulate" </w:instrText>
      </w:r>
      <w:r w:rsidR="00BA1810">
        <w:fldChar w:fldCharType="end"/>
      </w:r>
      <w:r w:rsidRPr="009C3F44">
        <w:t>” is the power to “prohibit”</w:t>
      </w:r>
    </w:p>
    <w:p w:rsidR="00480F35" w:rsidRPr="009C3F44" w:rsidRDefault="00480F35" w:rsidP="00480F35">
      <w:pPr>
        <w:pStyle w:val="ListParagraph"/>
        <w:numPr>
          <w:ilvl w:val="5"/>
          <w:numId w:val="1"/>
        </w:numPr>
      </w:pPr>
      <w:r w:rsidRPr="009C3F44">
        <w:t>Does not interfere with intra-state</w:t>
      </w:r>
      <w:r w:rsidR="00BA1810">
        <w:fldChar w:fldCharType="begin"/>
      </w:r>
      <w:r w:rsidR="00BA1810">
        <w:instrText xml:space="preserve"> XE "Intra-State" </w:instrText>
      </w:r>
      <w:r w:rsidR="00BA1810">
        <w:fldChar w:fldCharType="end"/>
      </w:r>
      <w:r w:rsidR="00BA1810">
        <w:fldChar w:fldCharType="begin"/>
      </w:r>
      <w:r w:rsidR="00BA1810">
        <w:instrText xml:space="preserve"> XE "Intra-state" </w:instrText>
      </w:r>
      <w:r w:rsidR="00BA1810">
        <w:fldChar w:fldCharType="end"/>
      </w:r>
      <w:r w:rsidRPr="009C3F44">
        <w:t xml:space="preserve"> lotteries, feds helping states that want to prevent out-of-state</w:t>
      </w:r>
      <w:r w:rsidR="00BA1810">
        <w:fldChar w:fldCharType="begin"/>
      </w:r>
      <w:r w:rsidR="00BA1810">
        <w:instrText xml:space="preserve"> XE "Out-of-State" </w:instrText>
      </w:r>
      <w:r w:rsidR="00BA1810">
        <w:fldChar w:fldCharType="end"/>
      </w:r>
      <w:r w:rsidRPr="009C3F44">
        <w:t xml:space="preserve"> tickets from entering</w:t>
      </w:r>
    </w:p>
    <w:p w:rsidR="003B15CF" w:rsidRPr="009C3F44" w:rsidRDefault="003B15CF" w:rsidP="00480F35">
      <w:pPr>
        <w:pStyle w:val="ListParagraph"/>
        <w:numPr>
          <w:ilvl w:val="5"/>
          <w:numId w:val="1"/>
        </w:numPr>
      </w:pPr>
      <w:r w:rsidRPr="009C3F44">
        <w:t xml:space="preserve">Note that it is the tickets </w:t>
      </w:r>
      <w:r w:rsidRPr="009C3F44">
        <w:rPr>
          <w:i/>
        </w:rPr>
        <w:t>themselves</w:t>
      </w:r>
      <w:r w:rsidRPr="009C3F44">
        <w:t xml:space="preserve"> that are the problem</w:t>
      </w:r>
    </w:p>
    <w:p w:rsidR="00480F35" w:rsidRPr="009C3F44" w:rsidRDefault="00480F35" w:rsidP="00480F35">
      <w:pPr>
        <w:pStyle w:val="ListParagraph"/>
        <w:numPr>
          <w:ilvl w:val="4"/>
          <w:numId w:val="1"/>
        </w:numPr>
      </w:pPr>
      <w:r w:rsidRPr="009C3F44">
        <w:t>Dissent argues pretext</w:t>
      </w:r>
      <w:r w:rsidR="00BA1810">
        <w:fldChar w:fldCharType="begin"/>
      </w:r>
      <w:r w:rsidR="00BA1810">
        <w:instrText xml:space="preserve"> XE "Pretext" </w:instrText>
      </w:r>
      <w:r w:rsidR="00BA1810">
        <w:fldChar w:fldCharType="end"/>
      </w:r>
      <w:r w:rsidRPr="009C3F44">
        <w:t xml:space="preserve"> for regulating morals</w:t>
      </w:r>
    </w:p>
    <w:p w:rsidR="00480F35" w:rsidRPr="009C3F44" w:rsidRDefault="00480F35" w:rsidP="00480F35">
      <w:pPr>
        <w:pStyle w:val="ListParagraph"/>
        <w:numPr>
          <w:ilvl w:val="3"/>
          <w:numId w:val="1"/>
        </w:numPr>
      </w:pPr>
      <w:r w:rsidRPr="009C3F44">
        <w:rPr>
          <w:i/>
        </w:rPr>
        <w:t>Hammer</w:t>
      </w:r>
      <w:r w:rsidR="00BA1810">
        <w:rPr>
          <w:i/>
        </w:rPr>
        <w:fldChar w:fldCharType="begin"/>
      </w:r>
      <w:r w:rsidR="00BA1810">
        <w:rPr>
          <w:i/>
        </w:rPr>
        <w:instrText xml:space="preserve"> XE "</w:instrText>
      </w:r>
      <w:r w:rsidR="00BA1810">
        <w:instrText>Hammer v. Dagenhart"</w:instrText>
      </w:r>
      <w:r w:rsidR="00BA1810">
        <w:rPr>
          <w:i/>
        </w:rPr>
        <w:instrText xml:space="preserve"> </w:instrText>
      </w:r>
      <w:r w:rsidR="00BA1810">
        <w:rPr>
          <w:i/>
        </w:rPr>
        <w:fldChar w:fldCharType="end"/>
      </w:r>
      <w:r w:rsidRPr="009C3F44">
        <w:rPr>
          <w:i/>
        </w:rPr>
        <w:t xml:space="preserve"> v. Dagenhart</w:t>
      </w:r>
      <w:r w:rsidRPr="009C3F44">
        <w:t xml:space="preserve"> (1918)</w:t>
      </w:r>
      <w:r w:rsidR="001D046E" w:rsidRPr="009C3F44">
        <w:t xml:space="preserve"> – </w:t>
      </w:r>
      <w:r w:rsidR="001D046E" w:rsidRPr="009C3F44">
        <w:rPr>
          <w:b/>
        </w:rPr>
        <w:t xml:space="preserve">Overruled by </w:t>
      </w:r>
      <w:r w:rsidR="001D046E" w:rsidRPr="009C3F44">
        <w:rPr>
          <w:b/>
          <w:i/>
        </w:rPr>
        <w:t>Darby</w:t>
      </w:r>
      <w:r w:rsidR="00BA1810">
        <w:rPr>
          <w:b/>
          <w:i/>
        </w:rPr>
        <w:fldChar w:fldCharType="begin"/>
      </w:r>
      <w:r w:rsidR="00BA1810">
        <w:rPr>
          <w:b/>
          <w:i/>
        </w:rPr>
        <w:instrText xml:space="preserve"> XE "</w:instrText>
      </w:r>
      <w:r w:rsidR="00BA1810">
        <w:instrText>Darby"</w:instrText>
      </w:r>
      <w:r w:rsidR="00BA1810">
        <w:rPr>
          <w:b/>
          <w:i/>
        </w:rPr>
        <w:instrText xml:space="preserve"> </w:instrText>
      </w:r>
      <w:r w:rsidR="00BA1810">
        <w:rPr>
          <w:b/>
          <w:i/>
        </w:rPr>
        <w:fldChar w:fldCharType="end"/>
      </w:r>
    </w:p>
    <w:p w:rsidR="00480F35" w:rsidRPr="009C3F44" w:rsidRDefault="003B15CF" w:rsidP="00480F35">
      <w:pPr>
        <w:pStyle w:val="ListParagraph"/>
        <w:numPr>
          <w:ilvl w:val="4"/>
          <w:numId w:val="1"/>
        </w:numPr>
      </w:pPr>
      <w:r w:rsidRPr="009C3F44">
        <w:t>Struck down congressional regulation forbidding inter-state</w:t>
      </w:r>
      <w:r w:rsidR="00BA1810">
        <w:fldChar w:fldCharType="begin"/>
      </w:r>
      <w:r w:rsidR="00BA1810">
        <w:instrText xml:space="preserve"> XE "Interstate" </w:instrText>
      </w:r>
      <w:r w:rsidR="00BA1810">
        <w:fldChar w:fldCharType="end"/>
      </w:r>
      <w:r w:rsidRPr="009C3F44">
        <w:t xml:space="preserve"> shipment of goods if they are the product of child labor</w:t>
      </w:r>
    </w:p>
    <w:p w:rsidR="003B15CF" w:rsidRPr="009C3F44" w:rsidRDefault="003B15CF" w:rsidP="003B15CF">
      <w:pPr>
        <w:pStyle w:val="ListParagraph"/>
        <w:numPr>
          <w:ilvl w:val="4"/>
          <w:numId w:val="1"/>
        </w:numPr>
      </w:pPr>
      <w:r w:rsidRPr="009C3F44">
        <w:t>Holding: Congress can regulate</w:t>
      </w:r>
      <w:r w:rsidR="00BA1810">
        <w:fldChar w:fldCharType="begin"/>
      </w:r>
      <w:r w:rsidR="00BA1810">
        <w:instrText xml:space="preserve"> XE "Regulate" </w:instrText>
      </w:r>
      <w:r w:rsidR="00BA1810">
        <w:fldChar w:fldCharType="end"/>
      </w:r>
      <w:r w:rsidRPr="009C3F44">
        <w:t xml:space="preserve"> harmful </w:t>
      </w:r>
      <w:r w:rsidRPr="009C3F44">
        <w:rPr>
          <w:i/>
        </w:rPr>
        <w:t>products</w:t>
      </w:r>
      <w:r w:rsidRPr="009C3F44">
        <w:t xml:space="preserve"> in commerce, but not the </w:t>
      </w:r>
      <w:r w:rsidRPr="009C3F44">
        <w:rPr>
          <w:i/>
        </w:rPr>
        <w:t xml:space="preserve">process </w:t>
      </w:r>
      <w:r w:rsidRPr="009C3F44">
        <w:t>that made otherwise benign</w:t>
      </w:r>
      <w:r w:rsidR="00BA1810">
        <w:fldChar w:fldCharType="begin"/>
      </w:r>
      <w:r w:rsidR="00BA1810">
        <w:instrText xml:space="preserve"> XE "Benign" </w:instrText>
      </w:r>
      <w:r w:rsidR="00BA1810">
        <w:fldChar w:fldCharType="end"/>
      </w:r>
      <w:r w:rsidRPr="009C3F44">
        <w:t xml:space="preserve"> products (</w:t>
      </w:r>
      <w:r w:rsidRPr="009C3F44">
        <w:rPr>
          <w:i/>
        </w:rPr>
        <w:t>Distinguish Ames</w:t>
      </w:r>
      <w:r w:rsidR="00BA1810">
        <w:rPr>
          <w:i/>
        </w:rPr>
        <w:fldChar w:fldCharType="begin"/>
      </w:r>
      <w:r w:rsidR="00BA1810">
        <w:rPr>
          <w:i/>
        </w:rPr>
        <w:instrText xml:space="preserve"> XE "</w:instrText>
      </w:r>
      <w:r w:rsidR="00BA1810">
        <w:instrText>Champion v. Ames"</w:instrText>
      </w:r>
      <w:r w:rsidR="00BA1810">
        <w:rPr>
          <w:i/>
        </w:rPr>
        <w:instrText xml:space="preserve"> </w:instrText>
      </w:r>
      <w:r w:rsidR="00BA1810">
        <w:rPr>
          <w:i/>
        </w:rPr>
        <w:fldChar w:fldCharType="end"/>
      </w:r>
      <w:r w:rsidRPr="009C3F44">
        <w:t>)</w:t>
      </w:r>
    </w:p>
    <w:p w:rsidR="003B15CF" w:rsidRPr="009C3F44" w:rsidRDefault="003B15CF" w:rsidP="003B15CF">
      <w:pPr>
        <w:pStyle w:val="ListParagraph"/>
        <w:numPr>
          <w:ilvl w:val="4"/>
          <w:numId w:val="1"/>
        </w:numPr>
      </w:pPr>
      <w:r w:rsidRPr="009C3F44">
        <w:lastRenderedPageBreak/>
        <w:t>Race</w:t>
      </w:r>
      <w:r w:rsidR="00BA1810">
        <w:fldChar w:fldCharType="begin"/>
      </w:r>
      <w:r w:rsidR="00BA1810">
        <w:instrText xml:space="preserve"> XE "Race" </w:instrText>
      </w:r>
      <w:r w:rsidR="00BA1810">
        <w:fldChar w:fldCharType="end"/>
      </w:r>
      <w:r w:rsidRPr="009C3F44">
        <w:t xml:space="preserve"> to the bottom: States that enact child labor laws are at economic</w:t>
      </w:r>
      <w:r w:rsidR="00BA1810">
        <w:fldChar w:fldCharType="begin"/>
      </w:r>
      <w:r w:rsidR="00BA1810">
        <w:instrText xml:space="preserve"> XE "Economic" </w:instrText>
      </w:r>
      <w:r w:rsidR="00BA1810">
        <w:fldChar w:fldCharType="end"/>
      </w:r>
      <w:r w:rsidRPr="009C3F44">
        <w:t xml:space="preserve"> disadvantage – interest of the collective is not the same as individual</w:t>
      </w:r>
    </w:p>
    <w:p w:rsidR="0068181A" w:rsidRPr="009C3F44" w:rsidRDefault="0068181A" w:rsidP="0068181A">
      <w:pPr>
        <w:pStyle w:val="ListParagraph"/>
        <w:numPr>
          <w:ilvl w:val="2"/>
          <w:numId w:val="1"/>
        </w:numPr>
      </w:pPr>
      <w:r w:rsidRPr="009C3F44">
        <w:rPr>
          <w:b/>
        </w:rPr>
        <w:t>Substantive Due Process</w:t>
      </w:r>
      <w:r w:rsidR="00BA1810">
        <w:rPr>
          <w:b/>
        </w:rPr>
        <w:fldChar w:fldCharType="begin"/>
      </w:r>
      <w:r w:rsidR="00BA1810">
        <w:rPr>
          <w:b/>
        </w:rPr>
        <w:instrText xml:space="preserve"> XE "</w:instrText>
      </w:r>
      <w:r w:rsidR="00BA1810">
        <w:instrText>Substantive Due Process"</w:instrText>
      </w:r>
      <w:r w:rsidR="00BA1810">
        <w:rPr>
          <w:b/>
        </w:rPr>
        <w:instrText xml:space="preserve"> </w:instrText>
      </w:r>
      <w:r w:rsidR="00BA1810">
        <w:rPr>
          <w:b/>
        </w:rPr>
        <w:fldChar w:fldCharType="end"/>
      </w:r>
    </w:p>
    <w:p w:rsidR="0068181A" w:rsidRPr="009C3F44" w:rsidRDefault="0068181A" w:rsidP="0068181A">
      <w:pPr>
        <w:pStyle w:val="ListParagraph"/>
        <w:numPr>
          <w:ilvl w:val="3"/>
          <w:numId w:val="1"/>
        </w:numPr>
      </w:pPr>
      <w:r w:rsidRPr="009C3F44">
        <w:rPr>
          <w:i/>
        </w:rPr>
        <w:t>Lochner</w:t>
      </w:r>
      <w:r w:rsidR="00BA1810">
        <w:rPr>
          <w:i/>
        </w:rPr>
        <w:fldChar w:fldCharType="begin"/>
      </w:r>
      <w:r w:rsidR="00BA1810">
        <w:rPr>
          <w:i/>
        </w:rPr>
        <w:instrText xml:space="preserve"> XE "</w:instrText>
      </w:r>
      <w:r w:rsidR="00BA1810">
        <w:instrText>Lochner"</w:instrText>
      </w:r>
      <w:r w:rsidR="00BA1810">
        <w:rPr>
          <w:i/>
        </w:rPr>
        <w:instrText xml:space="preserve"> </w:instrText>
      </w:r>
      <w:r w:rsidR="00BA1810">
        <w:rPr>
          <w:i/>
        </w:rPr>
        <w:fldChar w:fldCharType="end"/>
      </w:r>
      <w:r w:rsidRPr="009C3F44">
        <w:rPr>
          <w:i/>
        </w:rPr>
        <w:t xml:space="preserve"> v. New York</w:t>
      </w:r>
      <w:r w:rsidRPr="009C3F44">
        <w:t xml:space="preserve"> (1905)</w:t>
      </w:r>
      <w:r w:rsidR="00EE245D" w:rsidRPr="009C3F44">
        <w:t xml:space="preserve"> – </w:t>
      </w:r>
      <w:r w:rsidR="00EE245D" w:rsidRPr="009C3F44">
        <w:rPr>
          <w:b/>
        </w:rPr>
        <w:t xml:space="preserve">Indirectly Overruled by </w:t>
      </w:r>
      <w:r w:rsidR="00EE245D" w:rsidRPr="009C3F44">
        <w:rPr>
          <w:b/>
          <w:i/>
        </w:rPr>
        <w:t>West Coast Hotel</w:t>
      </w:r>
      <w:r w:rsidR="00BA1810">
        <w:rPr>
          <w:b/>
          <w:i/>
        </w:rPr>
        <w:fldChar w:fldCharType="begin"/>
      </w:r>
      <w:r w:rsidR="00BA1810">
        <w:rPr>
          <w:b/>
          <w:i/>
        </w:rPr>
        <w:instrText xml:space="preserve"> XE "</w:instrText>
      </w:r>
      <w:r w:rsidR="00BA1810">
        <w:instrText>West Coast Hotel v. Parish"</w:instrText>
      </w:r>
      <w:r w:rsidR="00BA1810">
        <w:rPr>
          <w:b/>
          <w:i/>
        </w:rPr>
        <w:instrText xml:space="preserve"> </w:instrText>
      </w:r>
      <w:r w:rsidR="00BA1810">
        <w:rPr>
          <w:b/>
          <w:i/>
        </w:rPr>
        <w:fldChar w:fldCharType="end"/>
      </w:r>
    </w:p>
    <w:p w:rsidR="0068181A" w:rsidRPr="009C3F44" w:rsidRDefault="0068181A" w:rsidP="0068181A">
      <w:pPr>
        <w:pStyle w:val="ListParagraph"/>
        <w:numPr>
          <w:ilvl w:val="4"/>
          <w:numId w:val="1"/>
        </w:numPr>
      </w:pPr>
      <w:r w:rsidRPr="009C3F44">
        <w:t>Struck down NYS maximum hours</w:t>
      </w:r>
      <w:r w:rsidR="00BA1810">
        <w:fldChar w:fldCharType="begin"/>
      </w:r>
      <w:r w:rsidR="00BA1810">
        <w:instrText xml:space="preserve"> XE "Maximum Hours" </w:instrText>
      </w:r>
      <w:r w:rsidR="00BA1810">
        <w:fldChar w:fldCharType="end"/>
      </w:r>
      <w:r w:rsidRPr="009C3F44">
        <w:t xml:space="preserve"> law for bakers</w:t>
      </w:r>
      <w:r w:rsidR="00BA1810">
        <w:fldChar w:fldCharType="begin"/>
      </w:r>
      <w:r w:rsidR="00BA1810">
        <w:instrText xml:space="preserve"> XE "Bakers" </w:instrText>
      </w:r>
      <w:r w:rsidR="00BA1810">
        <w:fldChar w:fldCharType="end"/>
      </w:r>
    </w:p>
    <w:p w:rsidR="0068181A" w:rsidRPr="009C3F44" w:rsidRDefault="0068181A" w:rsidP="0068181A">
      <w:pPr>
        <w:pStyle w:val="ListParagraph"/>
        <w:numPr>
          <w:ilvl w:val="4"/>
          <w:numId w:val="1"/>
        </w:numPr>
      </w:pPr>
      <w:r w:rsidRPr="009C3F44">
        <w:t>“Freedom of Contract</w:t>
      </w:r>
      <w:r w:rsidR="00BA1810">
        <w:fldChar w:fldCharType="begin"/>
      </w:r>
      <w:r w:rsidR="00BA1810">
        <w:instrText xml:space="preserve"> XE "Freedom of Contract" </w:instrText>
      </w:r>
      <w:r w:rsidR="00BA1810">
        <w:fldChar w:fldCharType="end"/>
      </w:r>
      <w:r w:rsidRPr="009C3F44">
        <w:t>”</w:t>
      </w:r>
    </w:p>
    <w:p w:rsidR="00EB7793" w:rsidRPr="009C3F44" w:rsidRDefault="00EB7793" w:rsidP="0068181A">
      <w:pPr>
        <w:pStyle w:val="ListParagraph"/>
        <w:numPr>
          <w:ilvl w:val="4"/>
          <w:numId w:val="1"/>
        </w:numPr>
      </w:pPr>
      <w:r w:rsidRPr="009C3F44">
        <w:rPr>
          <w:i/>
        </w:rPr>
        <w:t>Compare Holden</w:t>
      </w:r>
      <w:r w:rsidR="00BA1810">
        <w:rPr>
          <w:i/>
        </w:rPr>
        <w:fldChar w:fldCharType="begin"/>
      </w:r>
      <w:r w:rsidR="00BA1810">
        <w:rPr>
          <w:i/>
        </w:rPr>
        <w:instrText xml:space="preserve"> XE "</w:instrText>
      </w:r>
      <w:r w:rsidR="00BA1810">
        <w:instrText>Holden v. Hardy"</w:instrText>
      </w:r>
      <w:r w:rsidR="00BA1810">
        <w:rPr>
          <w:i/>
        </w:rPr>
        <w:instrText xml:space="preserve"> </w:instrText>
      </w:r>
      <w:r w:rsidR="00BA1810">
        <w:rPr>
          <w:i/>
        </w:rPr>
        <w:fldChar w:fldCharType="end"/>
      </w:r>
      <w:r w:rsidRPr="009C3F44">
        <w:rPr>
          <w:i/>
        </w:rPr>
        <w:t xml:space="preserve"> v. Hardy</w:t>
      </w:r>
      <w:r w:rsidRPr="009C3F44">
        <w:t xml:space="preserve"> – Allowing max hours</w:t>
      </w:r>
      <w:r w:rsidR="00BA1810">
        <w:fldChar w:fldCharType="begin"/>
      </w:r>
      <w:r w:rsidR="00BA1810">
        <w:instrText xml:space="preserve"> XE "Maximum Hours" </w:instrText>
      </w:r>
      <w:r w:rsidR="00BA1810">
        <w:fldChar w:fldCharType="end"/>
      </w:r>
      <w:r w:rsidRPr="009C3F44">
        <w:t xml:space="preserve"> for miners</w:t>
      </w:r>
    </w:p>
    <w:p w:rsidR="00EB7793" w:rsidRPr="009C3F44" w:rsidRDefault="00EB7793" w:rsidP="00EB7793">
      <w:pPr>
        <w:pStyle w:val="ListParagraph"/>
        <w:numPr>
          <w:ilvl w:val="5"/>
          <w:numId w:val="1"/>
        </w:numPr>
      </w:pPr>
      <w:r w:rsidRPr="009C3F44">
        <w:t>Argument that miners/women/etc. are vulnerable class</w:t>
      </w:r>
      <w:r w:rsidR="00BA1810">
        <w:fldChar w:fldCharType="begin"/>
      </w:r>
      <w:r w:rsidR="00BA1810">
        <w:instrText xml:space="preserve"> XE "Vulnerable Class" </w:instrText>
      </w:r>
      <w:r w:rsidR="00BA1810">
        <w:fldChar w:fldCharType="end"/>
      </w:r>
      <w:r w:rsidRPr="009C3F44">
        <w:t>es</w:t>
      </w:r>
    </w:p>
    <w:p w:rsidR="00EB7793" w:rsidRPr="009C3F44" w:rsidRDefault="00EB7793" w:rsidP="00EB7793">
      <w:pPr>
        <w:pStyle w:val="ListParagraph"/>
        <w:numPr>
          <w:ilvl w:val="5"/>
          <w:numId w:val="1"/>
        </w:numPr>
      </w:pPr>
      <w:r w:rsidRPr="009C3F44">
        <w:t>Bakers</w:t>
      </w:r>
      <w:r w:rsidR="00BA1810">
        <w:fldChar w:fldCharType="begin"/>
      </w:r>
      <w:r w:rsidR="00BA1810">
        <w:instrText xml:space="preserve"> XE "Bakers" </w:instrText>
      </w:r>
      <w:r w:rsidR="00BA1810">
        <w:fldChar w:fldCharType="end"/>
      </w:r>
      <w:r w:rsidRPr="009C3F44">
        <w:t xml:space="preserve"> are not a vulnerable class</w:t>
      </w:r>
      <w:r w:rsidR="00BA1810">
        <w:fldChar w:fldCharType="begin"/>
      </w:r>
      <w:r w:rsidR="00BA1810">
        <w:instrText xml:space="preserve"> XE "Vulnerable Class" </w:instrText>
      </w:r>
      <w:r w:rsidR="00BA1810">
        <w:fldChar w:fldCharType="end"/>
      </w:r>
      <w:r w:rsidRPr="009C3F44">
        <w:t xml:space="preserve"> – argument otherwise are pretext</w:t>
      </w:r>
      <w:r w:rsidR="00BA1810">
        <w:fldChar w:fldCharType="begin"/>
      </w:r>
      <w:r w:rsidR="00BA1810">
        <w:instrText xml:space="preserve"> XE "Pretext" </w:instrText>
      </w:r>
      <w:r w:rsidR="00BA1810">
        <w:fldChar w:fldCharType="end"/>
      </w:r>
    </w:p>
    <w:p w:rsidR="00EB7793" w:rsidRPr="009C3F44" w:rsidRDefault="00EB7793" w:rsidP="00EB7793">
      <w:pPr>
        <w:pStyle w:val="ListParagraph"/>
        <w:numPr>
          <w:ilvl w:val="4"/>
          <w:numId w:val="1"/>
        </w:numPr>
      </w:pPr>
      <w:r w:rsidRPr="009C3F44">
        <w:t>Harlan</w:t>
      </w:r>
      <w:r w:rsidR="00BA1810">
        <w:fldChar w:fldCharType="begin"/>
      </w:r>
      <w:r w:rsidR="00BA1810">
        <w:instrText xml:space="preserve"> XE "Harlan" </w:instrText>
      </w:r>
      <w:r w:rsidR="00BA1810">
        <w:fldChar w:fldCharType="end"/>
      </w:r>
      <w:r w:rsidRPr="009C3F44">
        <w:t xml:space="preserve"> Dissent: Argues for deference to Congress since the health effects and vulnerability of bakers</w:t>
      </w:r>
      <w:r w:rsidR="00BA1810">
        <w:fldChar w:fldCharType="begin"/>
      </w:r>
      <w:r w:rsidR="00BA1810">
        <w:instrText xml:space="preserve"> XE "Bakers" </w:instrText>
      </w:r>
      <w:r w:rsidR="00BA1810">
        <w:fldChar w:fldCharType="end"/>
      </w:r>
      <w:r w:rsidRPr="009C3F44">
        <w:t xml:space="preserve"> is at least debatable – political</w:t>
      </w:r>
      <w:r w:rsidR="00BA1810">
        <w:fldChar w:fldCharType="begin"/>
      </w:r>
      <w:r w:rsidR="00BA1810">
        <w:instrText xml:space="preserve"> XE "Political" </w:instrText>
      </w:r>
      <w:r w:rsidR="00BA1810">
        <w:fldChar w:fldCharType="end"/>
      </w:r>
      <w:r w:rsidRPr="009C3F44">
        <w:t xml:space="preserve"> check</w:t>
      </w:r>
      <w:r w:rsidR="00BA1810">
        <w:fldChar w:fldCharType="begin"/>
      </w:r>
      <w:r w:rsidR="00BA1810">
        <w:instrText xml:space="preserve"> XE "Political Check" </w:instrText>
      </w:r>
      <w:r w:rsidR="00BA1810">
        <w:fldChar w:fldCharType="end"/>
      </w:r>
    </w:p>
    <w:p w:rsidR="00EB7793" w:rsidRPr="009C3F44" w:rsidRDefault="00EB7793" w:rsidP="00EB7793">
      <w:pPr>
        <w:pStyle w:val="ListParagraph"/>
        <w:numPr>
          <w:ilvl w:val="4"/>
          <w:numId w:val="1"/>
        </w:numPr>
      </w:pPr>
      <w:r w:rsidRPr="009C3F44">
        <w:t>Holmes</w:t>
      </w:r>
      <w:r w:rsidR="00BA1810">
        <w:fldChar w:fldCharType="begin"/>
      </w:r>
      <w:r w:rsidR="00BA1810">
        <w:instrText xml:space="preserve"> XE "Holmes" </w:instrText>
      </w:r>
      <w:r w:rsidR="00BA1810">
        <w:fldChar w:fldCharType="end"/>
      </w:r>
      <w:r w:rsidRPr="009C3F44">
        <w:t xml:space="preserve"> Dissent: Reading unenumerated</w:t>
      </w:r>
      <w:r w:rsidR="00BA1810">
        <w:fldChar w:fldCharType="begin"/>
      </w:r>
      <w:r w:rsidR="00BA1810">
        <w:instrText xml:space="preserve"> XE "Unenumerated" </w:instrText>
      </w:r>
      <w:r w:rsidR="00BA1810">
        <w:fldChar w:fldCharType="end"/>
      </w:r>
      <w:r w:rsidRPr="009C3F44">
        <w:t xml:space="preserve"> “right</w:t>
      </w:r>
      <w:r w:rsidR="00BA1810">
        <w:fldChar w:fldCharType="begin"/>
      </w:r>
      <w:r w:rsidR="00BA1810">
        <w:instrText xml:space="preserve"> XE "Rights" </w:instrText>
      </w:r>
      <w:r w:rsidR="00BA1810">
        <w:fldChar w:fldCharType="end"/>
      </w:r>
      <w:r w:rsidRPr="009C3F44">
        <w:t xml:space="preserve"> of K</w:t>
      </w:r>
      <w:r w:rsidR="00BA1810">
        <w:fldChar w:fldCharType="begin"/>
      </w:r>
      <w:r w:rsidR="00BA1810">
        <w:instrText xml:space="preserve"> XE "Freedom of Contract" </w:instrText>
      </w:r>
      <w:r w:rsidR="00BA1810">
        <w:fldChar w:fldCharType="end"/>
      </w:r>
      <w:r w:rsidRPr="009C3F44">
        <w:t>” into the Constitution – court is importing social policy without a political</w:t>
      </w:r>
      <w:r w:rsidR="00BA1810">
        <w:fldChar w:fldCharType="begin"/>
      </w:r>
      <w:r w:rsidR="00BA1810">
        <w:instrText xml:space="preserve"> XE "Political" </w:instrText>
      </w:r>
      <w:r w:rsidR="00BA1810">
        <w:fldChar w:fldCharType="end"/>
      </w:r>
      <w:r w:rsidRPr="009C3F44">
        <w:t xml:space="preserve"> check</w:t>
      </w:r>
      <w:r w:rsidR="00BA1810">
        <w:fldChar w:fldCharType="begin"/>
      </w:r>
      <w:r w:rsidR="00BA1810">
        <w:instrText xml:space="preserve"> XE "Political Check" </w:instrText>
      </w:r>
      <w:r w:rsidR="00BA1810">
        <w:fldChar w:fldCharType="end"/>
      </w:r>
    </w:p>
    <w:p w:rsidR="00EB7793" w:rsidRPr="009C3F44" w:rsidRDefault="00EB7793" w:rsidP="00EB7793">
      <w:pPr>
        <w:pStyle w:val="ListParagraph"/>
        <w:numPr>
          <w:ilvl w:val="3"/>
          <w:numId w:val="1"/>
        </w:numPr>
      </w:pPr>
      <w:r w:rsidRPr="009C3F44">
        <w:t>Art</w:t>
      </w:r>
      <w:r w:rsidR="00DF6CE9" w:rsidRPr="009C3F44">
        <w:t>.</w:t>
      </w:r>
      <w:r w:rsidRPr="009C3F44">
        <w:t xml:space="preserve"> </w:t>
      </w:r>
      <w:r w:rsidR="00DF6CE9" w:rsidRPr="009C3F44">
        <w:t>1</w:t>
      </w:r>
      <w:r w:rsidRPr="009C3F44">
        <w:t>, § 1</w:t>
      </w:r>
      <w:r w:rsidR="00BA1810">
        <w:fldChar w:fldCharType="begin"/>
      </w:r>
      <w:r w:rsidR="00BA1810">
        <w:instrText xml:space="preserve"> XE "Art. 1, § 1" </w:instrText>
      </w:r>
      <w:r w:rsidR="00BA1810">
        <w:fldChar w:fldCharType="end"/>
      </w:r>
      <w:r w:rsidRPr="009C3F44">
        <w:t>0</w:t>
      </w:r>
      <w:r w:rsidR="00BA1810">
        <w:fldChar w:fldCharType="begin"/>
      </w:r>
      <w:r w:rsidR="00BA1810">
        <w:instrText xml:space="preserve"> XE "Art. 1, § 10" </w:instrText>
      </w:r>
      <w:r w:rsidR="00BA1810">
        <w:fldChar w:fldCharType="end"/>
      </w:r>
      <w:r w:rsidRPr="009C3F44">
        <w:t xml:space="preserve"> – Contracts Clause</w:t>
      </w:r>
      <w:r w:rsidR="00BA1810">
        <w:fldChar w:fldCharType="begin"/>
      </w:r>
      <w:r w:rsidR="00BA1810">
        <w:instrText xml:space="preserve"> XE "Contracts Clause" </w:instrText>
      </w:r>
      <w:r w:rsidR="00BA1810">
        <w:fldChar w:fldCharType="end"/>
      </w:r>
      <w:r w:rsidRPr="009C3F44">
        <w:t xml:space="preserve"> – “No state shall… pass any… law impairing the obligations of Ks” </w:t>
      </w:r>
      <w:r w:rsidRPr="009C3F44">
        <w:sym w:font="Wingdings" w:char="F0E0"/>
      </w:r>
      <w:r w:rsidRPr="009C3F44">
        <w:t xml:space="preserve"> </w:t>
      </w:r>
      <w:r w:rsidRPr="009C3F44">
        <w:rPr>
          <w:i/>
        </w:rPr>
        <w:t>Stone v. Mississippi</w:t>
      </w:r>
      <w:r w:rsidR="00BA1810">
        <w:rPr>
          <w:i/>
        </w:rPr>
        <w:fldChar w:fldCharType="begin"/>
      </w:r>
      <w:r w:rsidR="00BA1810">
        <w:rPr>
          <w:i/>
        </w:rPr>
        <w:instrText xml:space="preserve"> XE "</w:instrText>
      </w:r>
      <w:r w:rsidR="00BA1810">
        <w:instrText>Stone v. Mississippi"</w:instrText>
      </w:r>
      <w:r w:rsidR="00BA1810">
        <w:rPr>
          <w:i/>
        </w:rPr>
        <w:instrText xml:space="preserve"> </w:instrText>
      </w:r>
      <w:r w:rsidR="00BA1810">
        <w:rPr>
          <w:i/>
        </w:rPr>
        <w:fldChar w:fldCharType="end"/>
      </w:r>
      <w:r w:rsidRPr="009C3F44">
        <w:t xml:space="preserve"> (1880) interprets state police power</w:t>
      </w:r>
      <w:r w:rsidR="00BA1810">
        <w:fldChar w:fldCharType="begin"/>
      </w:r>
      <w:r w:rsidR="00BA1810">
        <w:instrText xml:space="preserve"> XE "Police Power" </w:instrText>
      </w:r>
      <w:r w:rsidR="00BA1810">
        <w:fldChar w:fldCharType="end"/>
      </w:r>
      <w:r w:rsidRPr="009C3F44">
        <w:t xml:space="preserve"> as an exception to the K-C; now only applies is state is a party to the K</w:t>
      </w:r>
    </w:p>
    <w:p w:rsidR="00EB7793" w:rsidRPr="009C3F44" w:rsidRDefault="00EB7793" w:rsidP="00EB7793">
      <w:pPr>
        <w:pStyle w:val="ListParagraph"/>
        <w:numPr>
          <w:ilvl w:val="3"/>
          <w:numId w:val="1"/>
        </w:numPr>
      </w:pPr>
      <w:r w:rsidRPr="009C3F44">
        <w:t>NOTE: Epstein</w:t>
      </w:r>
      <w:r w:rsidR="00BA1810">
        <w:fldChar w:fldCharType="begin"/>
      </w:r>
      <w:r w:rsidR="00BA1810">
        <w:instrText xml:space="preserve"> XE "Epstein" </w:instrText>
      </w:r>
      <w:r w:rsidR="00BA1810">
        <w:fldChar w:fldCharType="end"/>
      </w:r>
      <w:r w:rsidRPr="009C3F44">
        <w:t xml:space="preserve"> argues if you like </w:t>
      </w:r>
      <w:r w:rsidR="00CE457B" w:rsidRPr="009C3F44">
        <w:rPr>
          <w:i/>
        </w:rPr>
        <w:t>Ro</w:t>
      </w:r>
      <w:r w:rsidRPr="009C3F44">
        <w:rPr>
          <w:i/>
        </w:rPr>
        <w:t>e</w:t>
      </w:r>
      <w:r w:rsidR="00BA1810">
        <w:rPr>
          <w:i/>
        </w:rPr>
        <w:fldChar w:fldCharType="begin"/>
      </w:r>
      <w:r w:rsidR="00BA1810">
        <w:rPr>
          <w:i/>
        </w:rPr>
        <w:instrText xml:space="preserve"> XE "</w:instrText>
      </w:r>
      <w:r w:rsidR="00BA1810">
        <w:instrText>Roe v. Wade"</w:instrText>
      </w:r>
      <w:r w:rsidR="00BA1810">
        <w:rPr>
          <w:i/>
        </w:rPr>
        <w:instrText xml:space="preserve"> </w:instrText>
      </w:r>
      <w:r w:rsidR="00BA1810">
        <w:rPr>
          <w:i/>
        </w:rPr>
        <w:fldChar w:fldCharType="end"/>
      </w:r>
      <w:r w:rsidRPr="009C3F44">
        <w:t xml:space="preserve">, you need to swallow </w:t>
      </w:r>
      <w:r w:rsidRPr="009C3F44">
        <w:rPr>
          <w:i/>
        </w:rPr>
        <w:t>Lochner</w:t>
      </w:r>
      <w:r w:rsidR="00BA1810">
        <w:rPr>
          <w:i/>
        </w:rPr>
        <w:fldChar w:fldCharType="begin"/>
      </w:r>
      <w:r w:rsidR="00BA1810">
        <w:rPr>
          <w:i/>
        </w:rPr>
        <w:instrText xml:space="preserve"> XE "</w:instrText>
      </w:r>
      <w:r w:rsidR="00BA1810">
        <w:instrText>Lochner"</w:instrText>
      </w:r>
      <w:r w:rsidR="00BA1810">
        <w:rPr>
          <w:i/>
        </w:rPr>
        <w:instrText xml:space="preserve"> </w:instrText>
      </w:r>
      <w:r w:rsidR="00BA1810">
        <w:rPr>
          <w:i/>
        </w:rPr>
        <w:fldChar w:fldCharType="end"/>
      </w:r>
    </w:p>
    <w:p w:rsidR="00EB7793" w:rsidRPr="009C3F44" w:rsidRDefault="00EB7793" w:rsidP="00EB7793"/>
    <w:p w:rsidR="00EB7793" w:rsidRPr="009C3F44" w:rsidRDefault="00EB7793" w:rsidP="00EB7793">
      <w:pPr>
        <w:pStyle w:val="ListParagraph"/>
        <w:numPr>
          <w:ilvl w:val="1"/>
          <w:numId w:val="1"/>
        </w:numPr>
      </w:pPr>
      <w:r w:rsidRPr="009C3F44">
        <w:rPr>
          <w:b/>
          <w:u w:val="single"/>
        </w:rPr>
        <w:t>Federalism</w:t>
      </w:r>
      <w:r w:rsidR="00BA1810">
        <w:rPr>
          <w:b/>
          <w:u w:val="single"/>
        </w:rPr>
        <w:fldChar w:fldCharType="begin"/>
      </w:r>
      <w:r w:rsidR="00BA1810">
        <w:rPr>
          <w:b/>
          <w:u w:val="single"/>
        </w:rPr>
        <w:instrText xml:space="preserve"> XE "</w:instrText>
      </w:r>
      <w:r w:rsidR="00BA1810">
        <w:instrText>Federalism"</w:instrText>
      </w:r>
      <w:r w:rsidR="00BA1810">
        <w:rPr>
          <w:b/>
          <w:u w:val="single"/>
        </w:rPr>
        <w:instrText xml:space="preserve"> </w:instrText>
      </w:r>
      <w:r w:rsidR="00BA1810">
        <w:rPr>
          <w:b/>
          <w:u w:val="single"/>
        </w:rPr>
        <w:fldChar w:fldCharType="end"/>
      </w:r>
      <w:r w:rsidRPr="009C3F44">
        <w:rPr>
          <w:b/>
          <w:u w:val="single"/>
        </w:rPr>
        <w:t xml:space="preserve"> from 1937 to 1995</w:t>
      </w:r>
    </w:p>
    <w:p w:rsidR="00EB7793" w:rsidRPr="009C3F44" w:rsidRDefault="002A6541" w:rsidP="00EB7793">
      <w:pPr>
        <w:pStyle w:val="ListParagraph"/>
        <w:numPr>
          <w:ilvl w:val="2"/>
          <w:numId w:val="1"/>
        </w:numPr>
      </w:pPr>
      <w:r w:rsidRPr="009C3F44">
        <w:t>Historical</w:t>
      </w:r>
      <w:r w:rsidR="00BA1810">
        <w:fldChar w:fldCharType="begin"/>
      </w:r>
      <w:r w:rsidR="00BA1810">
        <w:instrText xml:space="preserve"> XE "Historical" </w:instrText>
      </w:r>
      <w:r w:rsidR="00BA1810">
        <w:fldChar w:fldCharType="end"/>
      </w:r>
      <w:r w:rsidRPr="009C3F44">
        <w:t xml:space="preserve"> Circumstance: FDR</w:t>
      </w:r>
      <w:r w:rsidR="00BA1810">
        <w:fldChar w:fldCharType="begin"/>
      </w:r>
      <w:r w:rsidR="00BA1810">
        <w:instrText xml:space="preserve"> XE "FDR" </w:instrText>
      </w:r>
      <w:r w:rsidR="00BA1810">
        <w:fldChar w:fldCharType="end"/>
      </w:r>
      <w:r w:rsidRPr="009C3F44">
        <w:t xml:space="preserve"> New Deal</w:t>
      </w:r>
      <w:r w:rsidR="00BA1810">
        <w:fldChar w:fldCharType="begin"/>
      </w:r>
      <w:r w:rsidR="00BA1810">
        <w:instrText xml:space="preserve"> XE "New Deal" </w:instrText>
      </w:r>
      <w:r w:rsidR="00BA1810">
        <w:fldChar w:fldCharType="end"/>
      </w:r>
      <w:r w:rsidRPr="009C3F44">
        <w:t xml:space="preserve"> policies under attack by conservative SC justices under CC</w:t>
      </w:r>
      <w:r w:rsidR="00BA1810">
        <w:fldChar w:fldCharType="begin"/>
      </w:r>
      <w:r w:rsidR="00BA1810">
        <w:instrText xml:space="preserve"> XE "Commerce Clause" </w:instrText>
      </w:r>
      <w:r w:rsidR="00BA1810">
        <w:fldChar w:fldCharType="end"/>
      </w:r>
      <w:r w:rsidRPr="009C3F44">
        <w:t>/DPC</w:t>
      </w:r>
      <w:r w:rsidR="00BA1810">
        <w:fldChar w:fldCharType="begin"/>
      </w:r>
      <w:r w:rsidR="00BA1810">
        <w:instrText xml:space="preserve"> XE "Due Process Clause" </w:instrText>
      </w:r>
      <w:r w:rsidR="00BA1810">
        <w:fldChar w:fldCharType="end"/>
      </w:r>
      <w:r w:rsidRPr="009C3F44">
        <w:t xml:space="preserve"> grounds, FDR threatens court packing plan</w:t>
      </w:r>
      <w:r w:rsidR="00BA1810">
        <w:fldChar w:fldCharType="begin"/>
      </w:r>
      <w:r w:rsidR="00BA1810">
        <w:instrText xml:space="preserve"> XE "Court Packing Plan" </w:instrText>
      </w:r>
      <w:r w:rsidR="00BA1810">
        <w:fldChar w:fldCharType="end"/>
      </w:r>
      <w:r w:rsidRPr="009C3F44">
        <w:t xml:space="preserve"> (add 6 liberal justices to total 15 and over-rule the conservatives)</w:t>
      </w:r>
    </w:p>
    <w:p w:rsidR="002A6541" w:rsidRPr="009C3F44" w:rsidRDefault="002A6541" w:rsidP="00EB7793">
      <w:pPr>
        <w:pStyle w:val="ListParagraph"/>
        <w:numPr>
          <w:ilvl w:val="2"/>
          <w:numId w:val="1"/>
        </w:numPr>
      </w:pPr>
      <w:r w:rsidRPr="009C3F44">
        <w:t>Period that greatly expands the reach of the federal government at a cost to states</w:t>
      </w:r>
    </w:p>
    <w:p w:rsidR="002A6541" w:rsidRPr="009C3F44" w:rsidRDefault="002A6541" w:rsidP="00EB7793">
      <w:pPr>
        <w:pStyle w:val="ListParagraph"/>
        <w:numPr>
          <w:ilvl w:val="2"/>
          <w:numId w:val="1"/>
        </w:numPr>
      </w:pPr>
      <w:r w:rsidRPr="009C3F44">
        <w:rPr>
          <w:b/>
        </w:rPr>
        <w:t>Commerce Clause</w:t>
      </w:r>
      <w:r w:rsidR="00BA1810">
        <w:rPr>
          <w:b/>
        </w:rPr>
        <w:fldChar w:fldCharType="begin"/>
      </w:r>
      <w:r w:rsidR="00BA1810">
        <w:rPr>
          <w:b/>
        </w:rPr>
        <w:instrText xml:space="preserve"> XE "</w:instrText>
      </w:r>
      <w:r w:rsidR="00BA1810">
        <w:instrText>Commerce Clause"</w:instrText>
      </w:r>
      <w:r w:rsidR="00BA1810">
        <w:rPr>
          <w:b/>
        </w:rPr>
        <w:instrText xml:space="preserve"> </w:instrText>
      </w:r>
      <w:r w:rsidR="00BA1810">
        <w:rPr>
          <w:b/>
        </w:rPr>
        <w:fldChar w:fldCharType="end"/>
      </w:r>
    </w:p>
    <w:p w:rsidR="002A6541" w:rsidRPr="009C3F44" w:rsidRDefault="001D046E" w:rsidP="002A6541">
      <w:pPr>
        <w:pStyle w:val="ListParagraph"/>
        <w:numPr>
          <w:ilvl w:val="3"/>
          <w:numId w:val="1"/>
        </w:numPr>
      </w:pPr>
      <w:r w:rsidRPr="009C3F44">
        <w:rPr>
          <w:i/>
        </w:rPr>
        <w:t>NLRB</w:t>
      </w:r>
      <w:r w:rsidR="00BA1810">
        <w:rPr>
          <w:i/>
        </w:rPr>
        <w:fldChar w:fldCharType="begin"/>
      </w:r>
      <w:r w:rsidR="00BA1810">
        <w:rPr>
          <w:i/>
        </w:rPr>
        <w:instrText xml:space="preserve"> XE "</w:instrText>
      </w:r>
      <w:r w:rsidR="00BA1810">
        <w:instrText>NLRB"</w:instrText>
      </w:r>
      <w:r w:rsidR="00BA1810">
        <w:rPr>
          <w:i/>
        </w:rPr>
        <w:instrText xml:space="preserve"> </w:instrText>
      </w:r>
      <w:r w:rsidR="00BA1810">
        <w:rPr>
          <w:i/>
        </w:rPr>
        <w:fldChar w:fldCharType="end"/>
      </w:r>
      <w:r w:rsidRPr="009C3F44">
        <w:rPr>
          <w:i/>
        </w:rPr>
        <w:t xml:space="preserve"> v. Jones &amp; Laughlin</w:t>
      </w:r>
      <w:r w:rsidR="00BA1810">
        <w:rPr>
          <w:i/>
        </w:rPr>
        <w:fldChar w:fldCharType="begin"/>
      </w:r>
      <w:r w:rsidR="00BA1810">
        <w:rPr>
          <w:i/>
        </w:rPr>
        <w:instrText xml:space="preserve"> XE "</w:instrText>
      </w:r>
      <w:r w:rsidR="00BA1810">
        <w:instrText>Jones &amp; Laughlin"</w:instrText>
      </w:r>
      <w:r w:rsidR="00BA1810">
        <w:rPr>
          <w:i/>
        </w:rPr>
        <w:instrText xml:space="preserve"> </w:instrText>
      </w:r>
      <w:r w:rsidR="00BA1810">
        <w:rPr>
          <w:i/>
        </w:rPr>
        <w:fldChar w:fldCharType="end"/>
      </w:r>
      <w:r w:rsidRPr="009C3F44">
        <w:rPr>
          <w:i/>
        </w:rPr>
        <w:t xml:space="preserve"> Steel</w:t>
      </w:r>
      <w:r w:rsidR="00BA1810">
        <w:rPr>
          <w:i/>
        </w:rPr>
        <w:fldChar w:fldCharType="begin"/>
      </w:r>
      <w:r w:rsidR="00BA1810">
        <w:rPr>
          <w:i/>
        </w:rPr>
        <w:instrText xml:space="preserve"> XE "</w:instrText>
      </w:r>
      <w:r w:rsidR="00BA1810">
        <w:instrText>Steel"</w:instrText>
      </w:r>
      <w:r w:rsidR="00BA1810">
        <w:rPr>
          <w:i/>
        </w:rPr>
        <w:instrText xml:space="preserve"> </w:instrText>
      </w:r>
      <w:r w:rsidR="00BA1810">
        <w:rPr>
          <w:i/>
        </w:rPr>
        <w:fldChar w:fldCharType="end"/>
      </w:r>
      <w:r w:rsidRPr="009C3F44">
        <w:t xml:space="preserve"> (1937)</w:t>
      </w:r>
    </w:p>
    <w:p w:rsidR="001D046E" w:rsidRPr="009C3F44" w:rsidRDefault="001D046E" w:rsidP="001D046E">
      <w:pPr>
        <w:pStyle w:val="ListParagraph"/>
        <w:numPr>
          <w:ilvl w:val="4"/>
          <w:numId w:val="1"/>
        </w:numPr>
      </w:pPr>
      <w:r w:rsidRPr="009C3F44">
        <w:t>Upholds the NLRA which enables the NLRB</w:t>
      </w:r>
      <w:r w:rsidR="00BA1810">
        <w:fldChar w:fldCharType="begin"/>
      </w:r>
      <w:r w:rsidR="00BA1810">
        <w:instrText xml:space="preserve"> XE "NLRB" </w:instrText>
      </w:r>
      <w:r w:rsidR="00BA1810">
        <w:fldChar w:fldCharType="end"/>
      </w:r>
      <w:r w:rsidRPr="009C3F44">
        <w:t xml:space="preserve"> to require J&amp;L</w:t>
      </w:r>
      <w:r w:rsidR="00BA1810">
        <w:fldChar w:fldCharType="begin"/>
      </w:r>
      <w:r w:rsidR="00BA1810">
        <w:instrText xml:space="preserve"> XE "J&amp;L Steel" </w:instrText>
      </w:r>
      <w:r w:rsidR="00BA1810">
        <w:fldChar w:fldCharType="end"/>
      </w:r>
      <w:r w:rsidRPr="009C3F44">
        <w:t xml:space="preserve"> to rehire workers fired for engaging in union activity</w:t>
      </w:r>
    </w:p>
    <w:p w:rsidR="001D046E" w:rsidRPr="009C3F44" w:rsidRDefault="001D046E" w:rsidP="001D046E">
      <w:pPr>
        <w:pStyle w:val="ListParagraph"/>
        <w:numPr>
          <w:ilvl w:val="4"/>
          <w:numId w:val="1"/>
        </w:numPr>
      </w:pPr>
      <w:r w:rsidRPr="009C3F44">
        <w:t>Steel</w:t>
      </w:r>
      <w:r w:rsidR="00BA1810">
        <w:fldChar w:fldCharType="begin"/>
      </w:r>
      <w:r w:rsidR="00BA1810">
        <w:instrText xml:space="preserve"> XE "Steel" </w:instrText>
      </w:r>
      <w:r w:rsidR="00BA1810">
        <w:fldChar w:fldCharType="end"/>
      </w:r>
      <w:r w:rsidRPr="009C3F44">
        <w:t xml:space="preserve"> is a good </w:t>
      </w:r>
      <w:r w:rsidRPr="009C3F44">
        <w:rPr>
          <w:u w:val="single"/>
        </w:rPr>
        <w:t>in the flow of commerce</w:t>
      </w:r>
      <w:r w:rsidR="00BA1810">
        <w:rPr>
          <w:u w:val="single"/>
        </w:rPr>
        <w:fldChar w:fldCharType="begin"/>
      </w:r>
      <w:r w:rsidR="00BA1810">
        <w:rPr>
          <w:u w:val="single"/>
        </w:rPr>
        <w:instrText xml:space="preserve"> XE "</w:instrText>
      </w:r>
      <w:r w:rsidR="00BA1810">
        <w:instrText>Flow of Commerce"</w:instrText>
      </w:r>
      <w:r w:rsidR="00BA1810">
        <w:rPr>
          <w:u w:val="single"/>
        </w:rPr>
        <w:instrText xml:space="preserve"> </w:instrText>
      </w:r>
      <w:r w:rsidR="00BA1810">
        <w:rPr>
          <w:u w:val="single"/>
        </w:rPr>
        <w:fldChar w:fldCharType="end"/>
      </w:r>
      <w:r w:rsidRPr="009C3F44">
        <w:t xml:space="preserve"> (</w:t>
      </w:r>
      <w:r w:rsidRPr="009C3F44">
        <w:rPr>
          <w:i/>
        </w:rPr>
        <w:t>Distinguish Schecter</w:t>
      </w:r>
      <w:r w:rsidR="00BA1810">
        <w:rPr>
          <w:i/>
        </w:rPr>
        <w:fldChar w:fldCharType="begin"/>
      </w:r>
      <w:r w:rsidR="00BA1810">
        <w:rPr>
          <w:i/>
        </w:rPr>
        <w:instrText xml:space="preserve"> XE "</w:instrText>
      </w:r>
      <w:r w:rsidR="00BA1810">
        <w:instrText>Schecter"</w:instrText>
      </w:r>
      <w:r w:rsidR="00BA1810">
        <w:rPr>
          <w:i/>
        </w:rPr>
        <w:instrText xml:space="preserve"> </w:instrText>
      </w:r>
      <w:r w:rsidR="00BA1810">
        <w:rPr>
          <w:i/>
        </w:rPr>
        <w:fldChar w:fldCharType="end"/>
      </w:r>
      <w:r w:rsidRPr="009C3F44">
        <w:t>)</w:t>
      </w:r>
    </w:p>
    <w:p w:rsidR="001D046E" w:rsidRPr="009C3F44" w:rsidRDefault="001D046E" w:rsidP="001D046E">
      <w:pPr>
        <w:pStyle w:val="ListParagraph"/>
        <w:numPr>
          <w:ilvl w:val="4"/>
          <w:numId w:val="1"/>
        </w:numPr>
      </w:pPr>
      <w:r w:rsidRPr="009C3F44">
        <w:lastRenderedPageBreak/>
        <w:t>Control of steel</w:t>
      </w:r>
      <w:r w:rsidR="00BA1810">
        <w:fldChar w:fldCharType="begin"/>
      </w:r>
      <w:r w:rsidR="00BA1810">
        <w:instrText xml:space="preserve"> XE "Steel" </w:instrText>
      </w:r>
      <w:r w:rsidR="00BA1810">
        <w:fldChar w:fldCharType="end"/>
      </w:r>
      <w:r w:rsidRPr="009C3F44">
        <w:t xml:space="preserve"> </w:t>
      </w:r>
      <w:r w:rsidRPr="009C3F44">
        <w:rPr>
          <w:u w:val="single"/>
        </w:rPr>
        <w:t>has a direct effect</w:t>
      </w:r>
      <w:r w:rsidR="00BA1810">
        <w:rPr>
          <w:u w:val="single"/>
        </w:rPr>
        <w:fldChar w:fldCharType="begin"/>
      </w:r>
      <w:r w:rsidR="00BA1810">
        <w:rPr>
          <w:u w:val="single"/>
        </w:rPr>
        <w:instrText xml:space="preserve"> XE "</w:instrText>
      </w:r>
      <w:r w:rsidR="00BA1810">
        <w:instrText>Direct Effect"</w:instrText>
      </w:r>
      <w:r w:rsidR="00BA1810">
        <w:rPr>
          <w:u w:val="single"/>
        </w:rPr>
        <w:instrText xml:space="preserve"> </w:instrText>
      </w:r>
      <w:r w:rsidR="00BA1810">
        <w:rPr>
          <w:u w:val="single"/>
        </w:rPr>
        <w:fldChar w:fldCharType="end"/>
      </w:r>
      <w:r w:rsidRPr="009C3F44">
        <w:t xml:space="preserve"> on commerce – close and substantial relationship, control protects commerce from burdens/obstructions</w:t>
      </w:r>
    </w:p>
    <w:p w:rsidR="00495E24" w:rsidRPr="009C3F44" w:rsidRDefault="00495E24" w:rsidP="00495E24">
      <w:pPr>
        <w:pStyle w:val="ListParagraph"/>
        <w:numPr>
          <w:ilvl w:val="3"/>
          <w:numId w:val="1"/>
        </w:numPr>
      </w:pPr>
      <w:r w:rsidRPr="009C3F44">
        <w:rPr>
          <w:i/>
        </w:rPr>
        <w:t>United States v. Darby</w:t>
      </w:r>
      <w:r w:rsidR="00BA1810">
        <w:rPr>
          <w:i/>
        </w:rPr>
        <w:fldChar w:fldCharType="begin"/>
      </w:r>
      <w:r w:rsidR="00BA1810">
        <w:rPr>
          <w:i/>
        </w:rPr>
        <w:instrText xml:space="preserve"> XE "</w:instrText>
      </w:r>
      <w:r w:rsidR="00BA1810">
        <w:instrText>Darby"</w:instrText>
      </w:r>
      <w:r w:rsidR="00BA1810">
        <w:rPr>
          <w:i/>
        </w:rPr>
        <w:instrText xml:space="preserve"> </w:instrText>
      </w:r>
      <w:r w:rsidR="00BA1810">
        <w:rPr>
          <w:i/>
        </w:rPr>
        <w:fldChar w:fldCharType="end"/>
      </w:r>
      <w:r w:rsidRPr="009C3F44">
        <w:t xml:space="preserve"> (1941) (Overrules </w:t>
      </w:r>
      <w:r w:rsidRPr="009C3F44">
        <w:rPr>
          <w:i/>
        </w:rPr>
        <w:t>Hammer</w:t>
      </w:r>
      <w:r w:rsidR="00BA1810">
        <w:rPr>
          <w:i/>
        </w:rPr>
        <w:fldChar w:fldCharType="begin"/>
      </w:r>
      <w:r w:rsidR="00BA1810">
        <w:rPr>
          <w:i/>
        </w:rPr>
        <w:instrText xml:space="preserve"> XE "</w:instrText>
      </w:r>
      <w:r w:rsidR="00BA1810">
        <w:instrText>Hammer v. Dagenhart"</w:instrText>
      </w:r>
      <w:r w:rsidR="00BA1810">
        <w:rPr>
          <w:i/>
        </w:rPr>
        <w:instrText xml:space="preserve"> </w:instrText>
      </w:r>
      <w:r w:rsidR="00BA1810">
        <w:rPr>
          <w:i/>
        </w:rPr>
        <w:fldChar w:fldCharType="end"/>
      </w:r>
      <w:r w:rsidRPr="009C3F44">
        <w:t>)</w:t>
      </w:r>
    </w:p>
    <w:p w:rsidR="00495E24" w:rsidRPr="009C3F44" w:rsidRDefault="00495E24" w:rsidP="00495E24">
      <w:pPr>
        <w:pStyle w:val="ListParagraph"/>
        <w:numPr>
          <w:ilvl w:val="4"/>
          <w:numId w:val="1"/>
        </w:numPr>
      </w:pPr>
      <w:r w:rsidRPr="009C3F44">
        <w:t xml:space="preserve">Strikes down </w:t>
      </w:r>
      <w:r w:rsidRPr="009C3F44">
        <w:rPr>
          <w:u w:val="single"/>
        </w:rPr>
        <w:t>product/process</w:t>
      </w:r>
      <w:r w:rsidR="00BA1810">
        <w:rPr>
          <w:u w:val="single"/>
        </w:rPr>
        <w:fldChar w:fldCharType="begin"/>
      </w:r>
      <w:r w:rsidR="00BA1810">
        <w:rPr>
          <w:u w:val="single"/>
        </w:rPr>
        <w:instrText xml:space="preserve"> XE "</w:instrText>
      </w:r>
      <w:r w:rsidR="00BA1810">
        <w:instrText>Product/Process"</w:instrText>
      </w:r>
      <w:r w:rsidR="00BA1810">
        <w:rPr>
          <w:u w:val="single"/>
        </w:rPr>
        <w:instrText xml:space="preserve"> </w:instrText>
      </w:r>
      <w:r w:rsidR="00BA1810">
        <w:rPr>
          <w:u w:val="single"/>
        </w:rPr>
        <w:fldChar w:fldCharType="end"/>
      </w:r>
      <w:r w:rsidRPr="009C3F44">
        <w:rPr>
          <w:u w:val="single"/>
        </w:rPr>
        <w:t xml:space="preserve"> distinction</w:t>
      </w:r>
      <w:r w:rsidRPr="009C3F44">
        <w:t xml:space="preserve"> in </w:t>
      </w:r>
      <w:r w:rsidRPr="009C3F44">
        <w:rPr>
          <w:i/>
        </w:rPr>
        <w:t>Hammer</w:t>
      </w:r>
      <w:r w:rsidR="00BA1810">
        <w:rPr>
          <w:i/>
        </w:rPr>
        <w:fldChar w:fldCharType="begin"/>
      </w:r>
      <w:r w:rsidR="00BA1810">
        <w:rPr>
          <w:i/>
        </w:rPr>
        <w:instrText xml:space="preserve"> XE "</w:instrText>
      </w:r>
      <w:r w:rsidR="00BA1810">
        <w:instrText>Hammer v. Dagenhart"</w:instrText>
      </w:r>
      <w:r w:rsidR="00BA1810">
        <w:rPr>
          <w:i/>
        </w:rPr>
        <w:instrText xml:space="preserve"> </w:instrText>
      </w:r>
      <w:r w:rsidR="00BA1810">
        <w:rPr>
          <w:i/>
        </w:rPr>
        <w:fldChar w:fldCharType="end"/>
      </w:r>
      <w:r w:rsidRPr="009C3F44">
        <w:t xml:space="preserve"> as novel and note grounded in the Constitution</w:t>
      </w:r>
    </w:p>
    <w:p w:rsidR="004979B6" w:rsidRPr="009C3F44" w:rsidRDefault="004979B6" w:rsidP="00495E24">
      <w:pPr>
        <w:pStyle w:val="ListParagraph"/>
        <w:numPr>
          <w:ilvl w:val="4"/>
          <w:numId w:val="1"/>
        </w:numPr>
      </w:pPr>
      <w:r w:rsidRPr="009C3F44">
        <w:t>CC</w:t>
      </w:r>
      <w:r w:rsidR="00BA1810">
        <w:fldChar w:fldCharType="begin"/>
      </w:r>
      <w:r w:rsidR="00BA1810">
        <w:instrText xml:space="preserve"> XE "Commerce Clause" </w:instrText>
      </w:r>
      <w:r w:rsidR="00BA1810">
        <w:fldChar w:fldCharType="end"/>
      </w:r>
      <w:r w:rsidRPr="009C3F44">
        <w:t xml:space="preserve"> power extends to intra-state</w:t>
      </w:r>
      <w:r w:rsidR="00BA1810">
        <w:fldChar w:fldCharType="begin"/>
      </w:r>
      <w:r w:rsidR="00BA1810">
        <w:instrText xml:space="preserve"> XE "Intra-State" </w:instrText>
      </w:r>
      <w:r w:rsidR="00BA1810">
        <w:fldChar w:fldCharType="end"/>
      </w:r>
      <w:r w:rsidR="00BA1810">
        <w:fldChar w:fldCharType="begin"/>
      </w:r>
      <w:r w:rsidR="00BA1810">
        <w:instrText xml:space="preserve"> XE "Intra-state" </w:instrText>
      </w:r>
      <w:r w:rsidR="00BA1810">
        <w:fldChar w:fldCharType="end"/>
      </w:r>
      <w:r w:rsidRPr="009C3F44">
        <w:t xml:space="preserve"> activity that substantially affect</w:t>
      </w:r>
      <w:r w:rsidR="00BA1810">
        <w:fldChar w:fldCharType="begin"/>
      </w:r>
      <w:r w:rsidR="00BA1810">
        <w:instrText xml:space="preserve"> XE "Substantial Affects Test" </w:instrText>
      </w:r>
      <w:r w:rsidR="00BA1810">
        <w:fldChar w:fldCharType="end"/>
      </w:r>
      <w:r w:rsidRPr="009C3F44">
        <w:t xml:space="preserve"> inter-state</w:t>
      </w:r>
      <w:r w:rsidR="00BA1810">
        <w:fldChar w:fldCharType="begin"/>
      </w:r>
      <w:r w:rsidR="00BA1810">
        <w:instrText xml:space="preserve"> XE "Interstate" </w:instrText>
      </w:r>
      <w:r w:rsidR="00BA1810">
        <w:fldChar w:fldCharType="end"/>
      </w:r>
      <w:r w:rsidRPr="009C3F44">
        <w:t xml:space="preserve"> C</w:t>
      </w:r>
    </w:p>
    <w:p w:rsidR="00495E24" w:rsidRPr="009C3F44" w:rsidRDefault="00495E24" w:rsidP="00495E24">
      <w:pPr>
        <w:pStyle w:val="ListParagraph"/>
        <w:numPr>
          <w:ilvl w:val="4"/>
          <w:numId w:val="1"/>
        </w:numPr>
      </w:pPr>
      <w:r w:rsidRPr="009C3F44">
        <w:t xml:space="preserve">Reaffirms </w:t>
      </w:r>
      <w:r w:rsidRPr="009C3F44">
        <w:rPr>
          <w:i/>
        </w:rPr>
        <w:t>Gibbons</w:t>
      </w:r>
      <w:r w:rsidR="00BA1810">
        <w:rPr>
          <w:i/>
        </w:rPr>
        <w:fldChar w:fldCharType="begin"/>
      </w:r>
      <w:r w:rsidR="00BA1810">
        <w:rPr>
          <w:i/>
        </w:rPr>
        <w:instrText xml:space="preserve"> XE "</w:instrText>
      </w:r>
      <w:r w:rsidR="00BA1810">
        <w:instrText>Gibbons v. Ogden"</w:instrText>
      </w:r>
      <w:r w:rsidR="00BA1810">
        <w:rPr>
          <w:i/>
        </w:rPr>
        <w:instrText xml:space="preserve"> </w:instrText>
      </w:r>
      <w:r w:rsidR="00BA1810">
        <w:rPr>
          <w:i/>
        </w:rPr>
        <w:fldChar w:fldCharType="end"/>
      </w:r>
      <w:r w:rsidRPr="009C3F44">
        <w:t xml:space="preserve"> concept that Congress CC</w:t>
      </w:r>
      <w:r w:rsidR="00BA1810">
        <w:fldChar w:fldCharType="begin"/>
      </w:r>
      <w:r w:rsidR="00BA1810">
        <w:instrText xml:space="preserve"> XE "Commerce Clause" </w:instrText>
      </w:r>
      <w:r w:rsidR="00BA1810">
        <w:fldChar w:fldCharType="end"/>
      </w:r>
      <w:r w:rsidRPr="009C3F44">
        <w:t xml:space="preserve"> power is plenary</w:t>
      </w:r>
      <w:r w:rsidR="00BA1810">
        <w:fldChar w:fldCharType="begin"/>
      </w:r>
      <w:r w:rsidR="00BA1810">
        <w:instrText xml:space="preserve"> XE "Plenary" </w:instrText>
      </w:r>
      <w:r w:rsidR="00BA1810">
        <w:fldChar w:fldCharType="end"/>
      </w:r>
      <w:r w:rsidRPr="009C3F44">
        <w:t>, has only political</w:t>
      </w:r>
      <w:r w:rsidR="00BA1810">
        <w:fldChar w:fldCharType="begin"/>
      </w:r>
      <w:r w:rsidR="00BA1810">
        <w:instrText xml:space="preserve"> XE "Political" </w:instrText>
      </w:r>
      <w:r w:rsidR="00BA1810">
        <w:fldChar w:fldCharType="end"/>
      </w:r>
      <w:r w:rsidRPr="009C3F44">
        <w:t xml:space="preserve"> check</w:t>
      </w:r>
      <w:r w:rsidR="00BA1810">
        <w:fldChar w:fldCharType="begin"/>
      </w:r>
      <w:r w:rsidR="00BA1810">
        <w:instrText xml:space="preserve"> XE "Political Check" </w:instrText>
      </w:r>
      <w:r w:rsidR="00BA1810">
        <w:fldChar w:fldCharType="end"/>
      </w:r>
      <w:r w:rsidRPr="009C3F44">
        <w:t xml:space="preserve"> – otherwise is unlimited</w:t>
      </w:r>
      <w:r w:rsidR="00A00C14" w:rsidRPr="009C3F44">
        <w:t xml:space="preserve"> </w:t>
      </w:r>
      <w:r w:rsidR="00A00C14" w:rsidRPr="009C3F44">
        <w:sym w:font="Wingdings" w:char="F0E0"/>
      </w:r>
      <w:r w:rsidR="00A00C14" w:rsidRPr="009C3F44">
        <w:t xml:space="preserve"> Ct won’t look @ motives</w:t>
      </w:r>
    </w:p>
    <w:p w:rsidR="00495E24" w:rsidRPr="009C3F44" w:rsidRDefault="00A00C14" w:rsidP="00495E24">
      <w:pPr>
        <w:pStyle w:val="ListParagraph"/>
        <w:numPr>
          <w:ilvl w:val="3"/>
          <w:numId w:val="1"/>
        </w:numPr>
      </w:pPr>
      <w:r w:rsidRPr="009C3F44">
        <w:rPr>
          <w:i/>
        </w:rPr>
        <w:t>Wickard</w:t>
      </w:r>
      <w:r w:rsidR="00BA1810">
        <w:rPr>
          <w:i/>
        </w:rPr>
        <w:fldChar w:fldCharType="begin"/>
      </w:r>
      <w:r w:rsidR="00BA1810">
        <w:rPr>
          <w:i/>
        </w:rPr>
        <w:instrText xml:space="preserve"> XE "</w:instrText>
      </w:r>
      <w:r w:rsidR="00BA1810">
        <w:instrText>Wickard v. Filburn"</w:instrText>
      </w:r>
      <w:r w:rsidR="00BA1810">
        <w:rPr>
          <w:i/>
        </w:rPr>
        <w:instrText xml:space="preserve"> </w:instrText>
      </w:r>
      <w:r w:rsidR="00BA1810">
        <w:rPr>
          <w:i/>
        </w:rPr>
        <w:fldChar w:fldCharType="end"/>
      </w:r>
      <w:r w:rsidRPr="009C3F44">
        <w:rPr>
          <w:i/>
        </w:rPr>
        <w:t xml:space="preserve"> v. Filburn</w:t>
      </w:r>
      <w:r w:rsidRPr="009C3F44">
        <w:t xml:space="preserve"> (1942) (Economic</w:t>
      </w:r>
      <w:r w:rsidR="00BA1810">
        <w:fldChar w:fldCharType="begin"/>
      </w:r>
      <w:r w:rsidR="00BA1810">
        <w:instrText xml:space="preserve"> XE "Economic" </w:instrText>
      </w:r>
      <w:r w:rsidR="00BA1810">
        <w:fldChar w:fldCharType="end"/>
      </w:r>
      <w:r w:rsidRPr="009C3F44">
        <w:t xml:space="preserve"> Aggregation</w:t>
      </w:r>
      <w:r w:rsidR="00BA1810">
        <w:fldChar w:fldCharType="begin"/>
      </w:r>
      <w:r w:rsidR="00BA1810">
        <w:instrText xml:space="preserve"> XE "Aggregation" </w:instrText>
      </w:r>
      <w:r w:rsidR="00BA1810">
        <w:fldChar w:fldCharType="end"/>
      </w:r>
      <w:r w:rsidRPr="009C3F44">
        <w:t>)</w:t>
      </w:r>
    </w:p>
    <w:p w:rsidR="00A00C14" w:rsidRPr="009C3F44" w:rsidRDefault="004979B6" w:rsidP="00A00C14">
      <w:pPr>
        <w:pStyle w:val="ListParagraph"/>
        <w:numPr>
          <w:ilvl w:val="4"/>
          <w:numId w:val="1"/>
        </w:numPr>
      </w:pPr>
      <w:r w:rsidRPr="009C3F44">
        <w:t>Secretary</w:t>
      </w:r>
      <w:r w:rsidR="00BA1810">
        <w:fldChar w:fldCharType="begin"/>
      </w:r>
      <w:r w:rsidR="00BA1810">
        <w:instrText xml:space="preserve"> XE "Secretary" </w:instrText>
      </w:r>
      <w:r w:rsidR="00BA1810">
        <w:fldChar w:fldCharType="end"/>
      </w:r>
      <w:r w:rsidRPr="009C3F44">
        <w:t xml:space="preserve"> of agriculture penalized farmer for growing personal wheat that put his total over the statutory allotment under Agricultural Adjustment Act</w:t>
      </w:r>
      <w:r w:rsidR="00BA1810">
        <w:fldChar w:fldCharType="begin"/>
      </w:r>
      <w:r w:rsidR="00BA1810">
        <w:instrText xml:space="preserve"> XE "Agricultural Adjustment Act" </w:instrText>
      </w:r>
      <w:r w:rsidR="00BA1810">
        <w:fldChar w:fldCharType="end"/>
      </w:r>
    </w:p>
    <w:p w:rsidR="004979B6" w:rsidRPr="009C3F44" w:rsidRDefault="004979B6" w:rsidP="00A00C14">
      <w:pPr>
        <w:pStyle w:val="ListParagraph"/>
        <w:numPr>
          <w:ilvl w:val="4"/>
          <w:numId w:val="1"/>
        </w:numPr>
      </w:pPr>
      <w:r w:rsidRPr="009C3F44">
        <w:t>Reasoning</w:t>
      </w:r>
    </w:p>
    <w:p w:rsidR="004979B6" w:rsidRPr="009C3F44" w:rsidRDefault="006D64A0" w:rsidP="004979B6">
      <w:pPr>
        <w:pStyle w:val="ListParagraph"/>
        <w:numPr>
          <w:ilvl w:val="5"/>
          <w:numId w:val="1"/>
        </w:numPr>
      </w:pPr>
      <w:r w:rsidRPr="009C3F44">
        <w:t>Growing personal wheat over allotment takes that farmer out of the market</w:t>
      </w:r>
      <w:r w:rsidR="00BA1810">
        <w:fldChar w:fldCharType="begin"/>
      </w:r>
      <w:r w:rsidR="00BA1810">
        <w:instrText xml:space="preserve"> XE "Market" </w:instrText>
      </w:r>
      <w:r w:rsidR="00BA1810">
        <w:fldChar w:fldCharType="end"/>
      </w:r>
    </w:p>
    <w:p w:rsidR="006D64A0" w:rsidRPr="009C3F44" w:rsidRDefault="006D64A0" w:rsidP="004979B6">
      <w:pPr>
        <w:pStyle w:val="ListParagraph"/>
        <w:numPr>
          <w:ilvl w:val="5"/>
          <w:numId w:val="1"/>
        </w:numPr>
      </w:pPr>
      <w:r w:rsidRPr="009C3F44">
        <w:rPr>
          <w:u w:val="single"/>
        </w:rPr>
        <w:t>Aggregation</w:t>
      </w:r>
      <w:r w:rsidR="00BA1810">
        <w:rPr>
          <w:u w:val="single"/>
        </w:rPr>
        <w:fldChar w:fldCharType="begin"/>
      </w:r>
      <w:r w:rsidR="00BA1810">
        <w:rPr>
          <w:u w:val="single"/>
        </w:rPr>
        <w:instrText xml:space="preserve"> XE "</w:instrText>
      </w:r>
      <w:r w:rsidR="00BA1810">
        <w:instrText>Aggregation"</w:instrText>
      </w:r>
      <w:r w:rsidR="00BA1810">
        <w:rPr>
          <w:u w:val="single"/>
        </w:rPr>
        <w:instrText xml:space="preserve"> </w:instrText>
      </w:r>
      <w:r w:rsidR="00BA1810">
        <w:rPr>
          <w:u w:val="single"/>
        </w:rPr>
        <w:fldChar w:fldCharType="end"/>
      </w:r>
      <w:r w:rsidRPr="009C3F44">
        <w:rPr>
          <w:u w:val="single"/>
        </w:rPr>
        <w:t xml:space="preserve"> principle</w:t>
      </w:r>
      <w:r w:rsidRPr="009C3F44">
        <w:t xml:space="preserve"> – </w:t>
      </w:r>
      <w:r w:rsidRPr="009C3F44">
        <w:rPr>
          <w:b/>
        </w:rPr>
        <w:t>Economic</w:t>
      </w:r>
      <w:r w:rsidR="00BA1810">
        <w:rPr>
          <w:b/>
        </w:rPr>
        <w:fldChar w:fldCharType="begin"/>
      </w:r>
      <w:r w:rsidR="00BA1810">
        <w:rPr>
          <w:b/>
        </w:rPr>
        <w:instrText xml:space="preserve"> XE "</w:instrText>
      </w:r>
      <w:r w:rsidR="00BA1810">
        <w:instrText>Economic"</w:instrText>
      </w:r>
      <w:r w:rsidR="00BA1810">
        <w:rPr>
          <w:b/>
        </w:rPr>
        <w:instrText xml:space="preserve"> </w:instrText>
      </w:r>
      <w:r w:rsidR="00BA1810">
        <w:rPr>
          <w:b/>
        </w:rPr>
        <w:fldChar w:fldCharType="end"/>
      </w:r>
      <w:r w:rsidRPr="009C3F44">
        <w:rPr>
          <w:b/>
        </w:rPr>
        <w:t xml:space="preserve"> activity</w:t>
      </w:r>
      <w:r w:rsidR="00BA1810">
        <w:rPr>
          <w:b/>
        </w:rPr>
        <w:fldChar w:fldCharType="begin"/>
      </w:r>
      <w:r w:rsidR="00BA1810">
        <w:rPr>
          <w:b/>
        </w:rPr>
        <w:instrText xml:space="preserve"> XE "</w:instrText>
      </w:r>
      <w:r w:rsidR="00BA1810">
        <w:instrText>Economic Activity"</w:instrText>
      </w:r>
      <w:r w:rsidR="00BA1810">
        <w:rPr>
          <w:b/>
        </w:rPr>
        <w:instrText xml:space="preserve"> </w:instrText>
      </w:r>
      <w:r w:rsidR="00BA1810">
        <w:rPr>
          <w:b/>
        </w:rPr>
        <w:fldChar w:fldCharType="end"/>
      </w:r>
      <w:r w:rsidRPr="009C3F44">
        <w:t xml:space="preserve"> can be aggregated so even </w:t>
      </w:r>
      <w:r w:rsidRPr="009C3F44">
        <w:rPr>
          <w:i/>
        </w:rPr>
        <w:t>de minimis</w:t>
      </w:r>
      <w:r w:rsidR="00BA1810">
        <w:rPr>
          <w:i/>
        </w:rPr>
        <w:fldChar w:fldCharType="begin"/>
      </w:r>
      <w:r w:rsidR="00BA1810">
        <w:rPr>
          <w:i/>
        </w:rPr>
        <w:instrText xml:space="preserve"> XE "</w:instrText>
      </w:r>
      <w:r w:rsidR="00BA1810">
        <w:instrText>De Minimis"</w:instrText>
      </w:r>
      <w:r w:rsidR="00BA1810">
        <w:rPr>
          <w:i/>
        </w:rPr>
        <w:instrText xml:space="preserve"> </w:instrText>
      </w:r>
      <w:r w:rsidR="00BA1810">
        <w:rPr>
          <w:i/>
        </w:rPr>
        <w:fldChar w:fldCharType="end"/>
      </w:r>
      <w:r w:rsidRPr="009C3F44">
        <w:t xml:space="preserve"> effect of one person can be considered to affect commerce</w:t>
      </w:r>
    </w:p>
    <w:p w:rsidR="006D64A0" w:rsidRPr="009C3F44" w:rsidRDefault="00EE245D" w:rsidP="006D64A0">
      <w:pPr>
        <w:pStyle w:val="ListParagraph"/>
        <w:numPr>
          <w:ilvl w:val="3"/>
          <w:numId w:val="1"/>
        </w:numPr>
      </w:pPr>
      <w:r w:rsidRPr="009C3F44">
        <w:t>Notes: Springs from the concept that “the National Legislature ought to be empowered to… legislate in all cases to which the separate States are incompetent, or in which the harmony of the Unites States may be interrupted by the exercise of individual legislation” (Philadelphia Convention</w:t>
      </w:r>
      <w:r w:rsidR="00BA1810">
        <w:fldChar w:fldCharType="begin"/>
      </w:r>
      <w:r w:rsidR="00BA1810">
        <w:instrText xml:space="preserve"> XE "Philadelphia Convention" </w:instrText>
      </w:r>
      <w:r w:rsidR="00BA1810">
        <w:fldChar w:fldCharType="end"/>
      </w:r>
      <w:r w:rsidRPr="009C3F44">
        <w:t>, 1787)</w:t>
      </w:r>
    </w:p>
    <w:p w:rsidR="00EE245D" w:rsidRPr="009C3F44" w:rsidRDefault="00EE245D" w:rsidP="00EE245D">
      <w:pPr>
        <w:pStyle w:val="ListParagraph"/>
        <w:numPr>
          <w:ilvl w:val="2"/>
          <w:numId w:val="1"/>
        </w:numPr>
      </w:pPr>
      <w:r w:rsidRPr="009C3F44">
        <w:rPr>
          <w:b/>
        </w:rPr>
        <w:t>Due Process</w:t>
      </w:r>
      <w:r w:rsidR="00BA1810">
        <w:rPr>
          <w:b/>
        </w:rPr>
        <w:fldChar w:fldCharType="begin"/>
      </w:r>
      <w:r w:rsidR="00BA1810">
        <w:rPr>
          <w:b/>
        </w:rPr>
        <w:instrText xml:space="preserve"> XE "</w:instrText>
      </w:r>
      <w:r w:rsidR="00BA1810">
        <w:instrText>Due Process Clause"</w:instrText>
      </w:r>
      <w:r w:rsidR="00BA1810">
        <w:rPr>
          <w:b/>
        </w:rPr>
        <w:instrText xml:space="preserve"> </w:instrText>
      </w:r>
      <w:r w:rsidR="00BA1810">
        <w:rPr>
          <w:b/>
        </w:rPr>
        <w:fldChar w:fldCharType="end"/>
      </w:r>
      <w:r w:rsidRPr="009C3F44">
        <w:rPr>
          <w:b/>
        </w:rPr>
        <w:t xml:space="preserve"> Clause</w:t>
      </w:r>
    </w:p>
    <w:p w:rsidR="00EE245D" w:rsidRPr="009C3F44" w:rsidRDefault="00EE245D" w:rsidP="00EE245D">
      <w:pPr>
        <w:pStyle w:val="ListParagraph"/>
        <w:numPr>
          <w:ilvl w:val="3"/>
          <w:numId w:val="1"/>
        </w:numPr>
      </w:pPr>
      <w:r w:rsidRPr="009C3F44">
        <w:rPr>
          <w:i/>
        </w:rPr>
        <w:t>West Coast Hotel</w:t>
      </w:r>
      <w:r w:rsidR="00BA1810">
        <w:rPr>
          <w:i/>
        </w:rPr>
        <w:fldChar w:fldCharType="begin"/>
      </w:r>
      <w:r w:rsidR="00BA1810">
        <w:rPr>
          <w:i/>
        </w:rPr>
        <w:instrText xml:space="preserve"> XE "</w:instrText>
      </w:r>
      <w:r w:rsidR="00BA1810">
        <w:instrText>West Coast Hotel v. Parish"</w:instrText>
      </w:r>
      <w:r w:rsidR="00BA1810">
        <w:rPr>
          <w:i/>
        </w:rPr>
        <w:instrText xml:space="preserve"> </w:instrText>
      </w:r>
      <w:r w:rsidR="00BA1810">
        <w:rPr>
          <w:i/>
        </w:rPr>
        <w:fldChar w:fldCharType="end"/>
      </w:r>
      <w:r w:rsidRPr="009C3F44">
        <w:rPr>
          <w:i/>
        </w:rPr>
        <w:t xml:space="preserve"> Co. v. Parish</w:t>
      </w:r>
      <w:r w:rsidRPr="009C3F44">
        <w:t xml:space="preserve"> (1937) (Indirectly Overrules </w:t>
      </w:r>
      <w:r w:rsidRPr="009C3F44">
        <w:rPr>
          <w:i/>
        </w:rPr>
        <w:t>Lochner</w:t>
      </w:r>
      <w:r w:rsidR="00BA1810">
        <w:rPr>
          <w:i/>
        </w:rPr>
        <w:fldChar w:fldCharType="begin"/>
      </w:r>
      <w:r w:rsidR="00BA1810">
        <w:rPr>
          <w:i/>
        </w:rPr>
        <w:instrText xml:space="preserve"> XE "</w:instrText>
      </w:r>
      <w:r w:rsidR="00BA1810">
        <w:instrText>Lochner"</w:instrText>
      </w:r>
      <w:r w:rsidR="00BA1810">
        <w:rPr>
          <w:i/>
        </w:rPr>
        <w:instrText xml:space="preserve"> </w:instrText>
      </w:r>
      <w:r w:rsidR="00BA1810">
        <w:rPr>
          <w:i/>
        </w:rPr>
        <w:fldChar w:fldCharType="end"/>
      </w:r>
      <w:r w:rsidRPr="009C3F44">
        <w:t>)</w:t>
      </w:r>
    </w:p>
    <w:p w:rsidR="00EE245D" w:rsidRPr="009C3F44" w:rsidRDefault="00EE245D" w:rsidP="00EE245D">
      <w:pPr>
        <w:pStyle w:val="ListParagraph"/>
        <w:numPr>
          <w:ilvl w:val="4"/>
          <w:numId w:val="1"/>
        </w:numPr>
      </w:pPr>
      <w:r w:rsidRPr="009C3F44">
        <w:t>WA minimum wage</w:t>
      </w:r>
      <w:r w:rsidR="00BA1810">
        <w:fldChar w:fldCharType="begin"/>
      </w:r>
      <w:r w:rsidR="00BA1810">
        <w:instrText xml:space="preserve"> XE "Minimum Wage" </w:instrText>
      </w:r>
      <w:r w:rsidR="00BA1810">
        <w:fldChar w:fldCharType="end"/>
      </w:r>
      <w:r w:rsidRPr="009C3F44">
        <w:t xml:space="preserve"> statute, hotel asserts freedom of K defense</w:t>
      </w:r>
    </w:p>
    <w:p w:rsidR="00EE245D" w:rsidRPr="009C3F44" w:rsidRDefault="00EE245D" w:rsidP="00EE245D">
      <w:pPr>
        <w:pStyle w:val="ListParagraph"/>
        <w:numPr>
          <w:ilvl w:val="4"/>
          <w:numId w:val="1"/>
        </w:numPr>
      </w:pPr>
      <w:r w:rsidRPr="009C3F44">
        <w:t xml:space="preserve">Overrules </w:t>
      </w:r>
      <w:r w:rsidRPr="009C3F44">
        <w:rPr>
          <w:i/>
        </w:rPr>
        <w:t>Adkins</w:t>
      </w:r>
      <w:r w:rsidR="00BA1810">
        <w:rPr>
          <w:i/>
        </w:rPr>
        <w:fldChar w:fldCharType="begin"/>
      </w:r>
      <w:r w:rsidR="00BA1810">
        <w:rPr>
          <w:i/>
        </w:rPr>
        <w:instrText xml:space="preserve"> XE "</w:instrText>
      </w:r>
      <w:r w:rsidR="00BA1810">
        <w:instrText>Adkins"</w:instrText>
      </w:r>
      <w:r w:rsidR="00BA1810">
        <w:rPr>
          <w:i/>
        </w:rPr>
        <w:instrText xml:space="preserve"> </w:instrText>
      </w:r>
      <w:r w:rsidR="00BA1810">
        <w:rPr>
          <w:i/>
        </w:rPr>
        <w:fldChar w:fldCharType="end"/>
      </w:r>
      <w:r w:rsidRPr="009C3F44">
        <w:t xml:space="preserve"> (followed </w:t>
      </w:r>
      <w:r w:rsidRPr="009C3F44">
        <w:rPr>
          <w:i/>
        </w:rPr>
        <w:t>Lochner</w:t>
      </w:r>
      <w:r w:rsidR="00BA1810">
        <w:rPr>
          <w:i/>
        </w:rPr>
        <w:fldChar w:fldCharType="begin"/>
      </w:r>
      <w:r w:rsidR="00BA1810">
        <w:rPr>
          <w:i/>
        </w:rPr>
        <w:instrText xml:space="preserve"> XE "</w:instrText>
      </w:r>
      <w:r w:rsidR="00BA1810">
        <w:instrText>Lochner"</w:instrText>
      </w:r>
      <w:r w:rsidR="00BA1810">
        <w:rPr>
          <w:i/>
        </w:rPr>
        <w:instrText xml:space="preserve"> </w:instrText>
      </w:r>
      <w:r w:rsidR="00BA1810">
        <w:rPr>
          <w:i/>
        </w:rPr>
        <w:fldChar w:fldCharType="end"/>
      </w:r>
      <w:r w:rsidRPr="009C3F44">
        <w:t>) overruling minimum wage</w:t>
      </w:r>
      <w:r w:rsidR="00BA1810">
        <w:fldChar w:fldCharType="begin"/>
      </w:r>
      <w:r w:rsidR="00BA1810">
        <w:instrText xml:space="preserve"> XE "Minimum Wage" </w:instrText>
      </w:r>
      <w:r w:rsidR="00BA1810">
        <w:fldChar w:fldCharType="end"/>
      </w:r>
      <w:r w:rsidRPr="009C3F44">
        <w:t xml:space="preserve"> for women</w:t>
      </w:r>
    </w:p>
    <w:p w:rsidR="00EE245D" w:rsidRPr="009C3F44" w:rsidRDefault="00EE245D" w:rsidP="00EE245D">
      <w:pPr>
        <w:pStyle w:val="ListParagraph"/>
        <w:numPr>
          <w:ilvl w:val="4"/>
          <w:numId w:val="1"/>
        </w:numPr>
      </w:pPr>
      <w:r w:rsidRPr="009C3F44">
        <w:rPr>
          <w:i/>
        </w:rPr>
        <w:t>Muller</w:t>
      </w:r>
      <w:r w:rsidR="00BA1810">
        <w:rPr>
          <w:i/>
        </w:rPr>
        <w:fldChar w:fldCharType="begin"/>
      </w:r>
      <w:r w:rsidR="00BA1810">
        <w:rPr>
          <w:i/>
        </w:rPr>
        <w:instrText xml:space="preserve"> XE "</w:instrText>
      </w:r>
      <w:r w:rsidR="00BA1810">
        <w:instrText>Muller v. OR"</w:instrText>
      </w:r>
      <w:r w:rsidR="00BA1810">
        <w:rPr>
          <w:i/>
        </w:rPr>
        <w:instrText xml:space="preserve"> </w:instrText>
      </w:r>
      <w:r w:rsidR="00BA1810">
        <w:rPr>
          <w:i/>
        </w:rPr>
        <w:fldChar w:fldCharType="end"/>
      </w:r>
      <w:r w:rsidRPr="009C3F44">
        <w:rPr>
          <w:i/>
        </w:rPr>
        <w:t xml:space="preserve"> v. OR</w:t>
      </w:r>
      <w:r w:rsidRPr="009C3F44">
        <w:t xml:space="preserve"> (1908) – Women are a protected class</w:t>
      </w:r>
      <w:r w:rsidR="00BA1810">
        <w:fldChar w:fldCharType="begin"/>
      </w:r>
      <w:r w:rsidR="00BA1810">
        <w:instrText xml:space="preserve"> XE "Protected Class" </w:instrText>
      </w:r>
      <w:r w:rsidR="00BA1810">
        <w:fldChar w:fldCharType="end"/>
      </w:r>
      <w:r w:rsidRPr="009C3F44">
        <w:t xml:space="preserve"> – max hour restriction</w:t>
      </w:r>
    </w:p>
    <w:p w:rsidR="00EE245D" w:rsidRPr="009C3F44" w:rsidRDefault="00EE245D" w:rsidP="00EE245D">
      <w:pPr>
        <w:pStyle w:val="ListParagraph"/>
        <w:numPr>
          <w:ilvl w:val="4"/>
          <w:numId w:val="1"/>
        </w:numPr>
      </w:pPr>
      <w:r w:rsidRPr="009C3F44">
        <w:t>Reasoning: “The Constitution does not speak of freedom of [K]</w:t>
      </w:r>
      <w:r w:rsidR="00BA1810">
        <w:fldChar w:fldCharType="begin"/>
      </w:r>
      <w:r w:rsidR="00BA1810">
        <w:instrText xml:space="preserve"> XE "Freedom of Conract" </w:instrText>
      </w:r>
      <w:r w:rsidR="00BA1810">
        <w:fldChar w:fldCharType="end"/>
      </w:r>
      <w:r w:rsidRPr="009C3F44">
        <w:t>.  It speaks of liberty and prohibits the deprivation of liberty without due process</w:t>
      </w:r>
      <w:r w:rsidR="00BA1810">
        <w:fldChar w:fldCharType="begin"/>
      </w:r>
      <w:r w:rsidR="00BA1810">
        <w:instrText xml:space="preserve"> XE "Due Process" </w:instrText>
      </w:r>
      <w:r w:rsidR="00BA1810">
        <w:fldChar w:fldCharType="end"/>
      </w:r>
      <w:r w:rsidRPr="009C3F44">
        <w:t xml:space="preserve"> of law”</w:t>
      </w:r>
    </w:p>
    <w:p w:rsidR="00183D37" w:rsidRPr="009C3F44" w:rsidRDefault="00EE245D" w:rsidP="00EE245D">
      <w:pPr>
        <w:pStyle w:val="ListParagraph"/>
        <w:numPr>
          <w:ilvl w:val="5"/>
          <w:numId w:val="1"/>
        </w:numPr>
      </w:pPr>
      <w:r w:rsidRPr="009C3F44">
        <w:t xml:space="preserve">Broader than </w:t>
      </w:r>
      <w:r w:rsidRPr="009C3F44">
        <w:rPr>
          <w:i/>
        </w:rPr>
        <w:t>Muller</w:t>
      </w:r>
      <w:r w:rsidR="00BA1810">
        <w:rPr>
          <w:i/>
        </w:rPr>
        <w:fldChar w:fldCharType="begin"/>
      </w:r>
      <w:r w:rsidR="00BA1810">
        <w:rPr>
          <w:i/>
        </w:rPr>
        <w:instrText xml:space="preserve"> XE "</w:instrText>
      </w:r>
      <w:r w:rsidR="00BA1810">
        <w:instrText>Muller v. OR"</w:instrText>
      </w:r>
      <w:r w:rsidR="00BA1810">
        <w:rPr>
          <w:i/>
        </w:rPr>
        <w:instrText xml:space="preserve"> </w:instrText>
      </w:r>
      <w:r w:rsidR="00BA1810">
        <w:rPr>
          <w:i/>
        </w:rPr>
        <w:fldChar w:fldCharType="end"/>
      </w:r>
    </w:p>
    <w:p w:rsidR="00183D37" w:rsidRPr="009C3F44" w:rsidRDefault="00183D37">
      <w:r w:rsidRPr="009C3F44">
        <w:br w:type="page"/>
      </w:r>
    </w:p>
    <w:p w:rsidR="00EE245D" w:rsidRPr="009C3F44" w:rsidRDefault="007D31F9" w:rsidP="00EE245D">
      <w:pPr>
        <w:pStyle w:val="ListParagraph"/>
        <w:numPr>
          <w:ilvl w:val="2"/>
          <w:numId w:val="1"/>
        </w:numPr>
      </w:pPr>
      <w:r w:rsidRPr="009C3F44">
        <w:rPr>
          <w:b/>
          <w:i/>
        </w:rPr>
        <w:lastRenderedPageBreak/>
        <w:t>Caroli</w:t>
      </w:r>
      <w:r w:rsidR="00EE245D" w:rsidRPr="009C3F44">
        <w:rPr>
          <w:b/>
          <w:i/>
        </w:rPr>
        <w:t>ne Products</w:t>
      </w:r>
      <w:r w:rsidR="00BA1810">
        <w:rPr>
          <w:b/>
          <w:i/>
        </w:rPr>
        <w:fldChar w:fldCharType="begin"/>
      </w:r>
      <w:r w:rsidR="00BA1810">
        <w:rPr>
          <w:b/>
          <w:i/>
        </w:rPr>
        <w:instrText xml:space="preserve"> XE "</w:instrText>
      </w:r>
      <w:r w:rsidR="00BA1810">
        <w:instrText>Caroline Products"</w:instrText>
      </w:r>
      <w:r w:rsidR="00BA1810">
        <w:rPr>
          <w:b/>
          <w:i/>
        </w:rPr>
        <w:instrText xml:space="preserve"> </w:instrText>
      </w:r>
      <w:r w:rsidR="00BA1810">
        <w:rPr>
          <w:b/>
          <w:i/>
        </w:rPr>
        <w:fldChar w:fldCharType="end"/>
      </w:r>
      <w:r w:rsidR="00EE245D" w:rsidRPr="009C3F44">
        <w:rPr>
          <w:b/>
          <w:i/>
        </w:rPr>
        <w:t xml:space="preserve"> v. United States</w:t>
      </w:r>
      <w:r w:rsidR="00EE245D" w:rsidRPr="009C3F44">
        <w:rPr>
          <w:b/>
        </w:rPr>
        <w:t xml:space="preserve"> (1938)</w:t>
      </w:r>
    </w:p>
    <w:p w:rsidR="00183D37" w:rsidRPr="009C3F44" w:rsidRDefault="00183D37" w:rsidP="00EE245D">
      <w:pPr>
        <w:pStyle w:val="ListParagraph"/>
        <w:numPr>
          <w:ilvl w:val="3"/>
          <w:numId w:val="1"/>
        </w:numPr>
      </w:pPr>
      <w:r w:rsidRPr="009C3F44">
        <w:t>Holdings</w:t>
      </w:r>
    </w:p>
    <w:p w:rsidR="00EE245D" w:rsidRPr="009C3F44" w:rsidRDefault="00183D37" w:rsidP="00183D37">
      <w:pPr>
        <w:pStyle w:val="ListParagraph"/>
        <w:numPr>
          <w:ilvl w:val="4"/>
          <w:numId w:val="1"/>
        </w:numPr>
      </w:pPr>
      <w:r w:rsidRPr="009C3F44">
        <w:t>The “Filled Milk Act</w:t>
      </w:r>
      <w:r w:rsidR="00BA1810">
        <w:fldChar w:fldCharType="begin"/>
      </w:r>
      <w:r w:rsidR="00BA1810">
        <w:instrText xml:space="preserve"> XE "Filled Milk Act" </w:instrText>
      </w:r>
      <w:r w:rsidR="00BA1810">
        <w:fldChar w:fldCharType="end"/>
      </w:r>
      <w:r w:rsidRPr="009C3F44">
        <w:t>” doesn’t violate CC</w:t>
      </w:r>
      <w:r w:rsidR="00BA1810">
        <w:fldChar w:fldCharType="begin"/>
      </w:r>
      <w:r w:rsidR="00BA1810">
        <w:instrText xml:space="preserve"> XE "Commerce Clause" </w:instrText>
      </w:r>
      <w:r w:rsidR="00BA1810">
        <w:fldChar w:fldCharType="end"/>
      </w:r>
    </w:p>
    <w:p w:rsidR="00183D37" w:rsidRPr="009C3F44" w:rsidRDefault="00183D37" w:rsidP="00183D37">
      <w:pPr>
        <w:pStyle w:val="ListParagraph"/>
        <w:numPr>
          <w:ilvl w:val="5"/>
          <w:numId w:val="1"/>
        </w:numPr>
      </w:pPr>
      <w:r w:rsidRPr="009C3F44">
        <w:t xml:space="preserve">Congress can </w:t>
      </w:r>
      <w:r w:rsidRPr="009C3F44">
        <w:rPr>
          <w:u w:val="single"/>
        </w:rPr>
        <w:t>police</w:t>
      </w:r>
      <w:r w:rsidRPr="009C3F44">
        <w:t xml:space="preserve"> anything in commerce</w:t>
      </w:r>
    </w:p>
    <w:p w:rsidR="00183D37" w:rsidRPr="009C3F44" w:rsidRDefault="00183D37" w:rsidP="00183D37">
      <w:pPr>
        <w:pStyle w:val="ListParagraph"/>
        <w:numPr>
          <w:ilvl w:val="5"/>
          <w:numId w:val="1"/>
        </w:numPr>
      </w:pPr>
      <w:r w:rsidRPr="009C3F44">
        <w:t>Injurious to public health, morals, or welfare</w:t>
      </w:r>
    </w:p>
    <w:p w:rsidR="00183D37" w:rsidRPr="009C3F44" w:rsidRDefault="00183D37" w:rsidP="00183D37">
      <w:pPr>
        <w:pStyle w:val="ListParagraph"/>
        <w:numPr>
          <w:ilvl w:val="4"/>
          <w:numId w:val="1"/>
        </w:numPr>
      </w:pPr>
      <w:r w:rsidRPr="009C3F44">
        <w:t>The “Filled Milk Act</w:t>
      </w:r>
      <w:r w:rsidR="00BA1810">
        <w:fldChar w:fldCharType="begin"/>
      </w:r>
      <w:r w:rsidR="00BA1810">
        <w:instrText xml:space="preserve"> XE "Filled Milk Act" </w:instrText>
      </w:r>
      <w:r w:rsidR="00BA1810">
        <w:fldChar w:fldCharType="end"/>
      </w:r>
      <w:r w:rsidRPr="009C3F44">
        <w:t>” doesn’t violate the DPC</w:t>
      </w:r>
      <w:r w:rsidR="00BA1810">
        <w:fldChar w:fldCharType="begin"/>
      </w:r>
      <w:r w:rsidR="00BA1810">
        <w:instrText xml:space="preserve"> XE "Due Process Clause" </w:instrText>
      </w:r>
      <w:r w:rsidR="00BA1810">
        <w:fldChar w:fldCharType="end"/>
      </w:r>
    </w:p>
    <w:p w:rsidR="00183D37" w:rsidRPr="009C3F44" w:rsidRDefault="00183D37" w:rsidP="00183D37">
      <w:pPr>
        <w:pStyle w:val="ListParagraph"/>
        <w:numPr>
          <w:ilvl w:val="5"/>
          <w:numId w:val="1"/>
        </w:numPr>
      </w:pPr>
      <w:r w:rsidRPr="009C3F44">
        <w:t>Rational Basis</w:t>
      </w:r>
      <w:r w:rsidR="00BA1810">
        <w:fldChar w:fldCharType="begin"/>
      </w:r>
      <w:r w:rsidR="00BA1810">
        <w:instrText xml:space="preserve"> XE "Rational Basis Review" </w:instrText>
      </w:r>
      <w:r w:rsidR="00BA1810">
        <w:fldChar w:fldCharType="end"/>
      </w:r>
      <w:r w:rsidRPr="009C3F44">
        <w:t xml:space="preserve"> Review</w:t>
      </w:r>
    </w:p>
    <w:p w:rsidR="00183D37" w:rsidRPr="009C3F44" w:rsidRDefault="00183D37" w:rsidP="00183D37">
      <w:pPr>
        <w:pStyle w:val="ListParagraph"/>
        <w:numPr>
          <w:ilvl w:val="6"/>
          <w:numId w:val="1"/>
        </w:numPr>
      </w:pPr>
      <w:r w:rsidRPr="009C3F44">
        <w:t>Existence of facts supporting legislative judgment is presumed</w:t>
      </w:r>
    </w:p>
    <w:p w:rsidR="00183D37" w:rsidRPr="009C3F44" w:rsidRDefault="00183D37" w:rsidP="00183D37">
      <w:pPr>
        <w:pStyle w:val="ListParagraph"/>
        <w:numPr>
          <w:ilvl w:val="7"/>
          <w:numId w:val="1"/>
        </w:numPr>
      </w:pPr>
      <w:r w:rsidRPr="009C3F44">
        <w:t>Though congress also made findings here about health issues</w:t>
      </w:r>
    </w:p>
    <w:p w:rsidR="00183D37" w:rsidRPr="009C3F44" w:rsidRDefault="00183D37" w:rsidP="00183D37">
      <w:pPr>
        <w:pStyle w:val="ListParagraph"/>
        <w:numPr>
          <w:ilvl w:val="6"/>
          <w:numId w:val="1"/>
        </w:numPr>
      </w:pPr>
      <w:r w:rsidRPr="009C3F44">
        <w:t>Can be step-wise</w:t>
      </w:r>
      <w:r w:rsidR="00BA1810">
        <w:fldChar w:fldCharType="begin"/>
      </w:r>
      <w:r w:rsidR="00BA1810">
        <w:instrText xml:space="preserve"> XE "Step-Wise" </w:instrText>
      </w:r>
      <w:r w:rsidR="00BA1810">
        <w:fldChar w:fldCharType="end"/>
      </w:r>
      <w:r w:rsidRPr="009C3F44">
        <w:t xml:space="preserve"> – needn’t regulate</w:t>
      </w:r>
      <w:r w:rsidR="00BA1810">
        <w:fldChar w:fldCharType="begin"/>
      </w:r>
      <w:r w:rsidR="00BA1810">
        <w:instrText xml:space="preserve"> XE "Regulate" </w:instrText>
      </w:r>
      <w:r w:rsidR="00BA1810">
        <w:fldChar w:fldCharType="end"/>
      </w:r>
      <w:r w:rsidRPr="009C3F44">
        <w:t xml:space="preserve"> the whole industry (margarine)</w:t>
      </w:r>
    </w:p>
    <w:p w:rsidR="00183D37" w:rsidRPr="009C3F44" w:rsidRDefault="00183D37" w:rsidP="00183D37">
      <w:pPr>
        <w:pStyle w:val="ListParagraph"/>
        <w:numPr>
          <w:ilvl w:val="6"/>
          <w:numId w:val="1"/>
        </w:numPr>
      </w:pPr>
      <w:r w:rsidRPr="009C3F44">
        <w:t>EPC</w:t>
      </w:r>
      <w:r w:rsidR="00BA1810">
        <w:fldChar w:fldCharType="begin"/>
      </w:r>
      <w:r w:rsidR="00BA1810">
        <w:instrText xml:space="preserve"> XE "Equal Protection Clause" </w:instrText>
      </w:r>
      <w:r w:rsidR="00BA1810">
        <w:fldChar w:fldCharType="end"/>
      </w:r>
      <w:r w:rsidRPr="009C3F44">
        <w:t xml:space="preserve"> doesn’t require regulation of all like evils (rational basis</w:t>
      </w:r>
      <w:r w:rsidR="00BA1810">
        <w:fldChar w:fldCharType="begin"/>
      </w:r>
      <w:r w:rsidR="00BA1810">
        <w:instrText xml:space="preserve"> XE "Rational Basis Review" </w:instrText>
      </w:r>
      <w:r w:rsidR="00BA1810">
        <w:fldChar w:fldCharType="end"/>
      </w:r>
      <w:r w:rsidRPr="009C3F44">
        <w:t>)</w:t>
      </w:r>
    </w:p>
    <w:p w:rsidR="00E1174D" w:rsidRPr="009C3F44" w:rsidRDefault="00E1174D" w:rsidP="00E1174D">
      <w:pPr>
        <w:pStyle w:val="ListParagraph"/>
        <w:numPr>
          <w:ilvl w:val="4"/>
          <w:numId w:val="1"/>
        </w:numPr>
      </w:pPr>
      <w:r w:rsidRPr="009C3F44">
        <w:rPr>
          <w:b/>
        </w:rPr>
        <w:t>The Key</w:t>
      </w:r>
      <w:r w:rsidRPr="009C3F44">
        <w:t>: The political</w:t>
      </w:r>
      <w:r w:rsidR="00BA1810">
        <w:fldChar w:fldCharType="begin"/>
      </w:r>
      <w:r w:rsidR="00BA1810">
        <w:instrText xml:space="preserve"> XE "Political" </w:instrText>
      </w:r>
      <w:r w:rsidR="00BA1810">
        <w:fldChar w:fldCharType="end"/>
      </w:r>
      <w:r w:rsidRPr="009C3F44">
        <w:t xml:space="preserve"> check</w:t>
      </w:r>
      <w:r w:rsidR="00BA1810">
        <w:fldChar w:fldCharType="begin"/>
      </w:r>
      <w:r w:rsidR="00BA1810">
        <w:instrText xml:space="preserve"> XE "Political Check" </w:instrText>
      </w:r>
      <w:r w:rsidR="00BA1810">
        <w:fldChar w:fldCharType="end"/>
      </w:r>
      <w:r w:rsidRPr="009C3F44">
        <w:t xml:space="preserve"> should be above judicial review</w:t>
      </w:r>
      <w:r w:rsidR="00BA1810">
        <w:fldChar w:fldCharType="begin"/>
      </w:r>
      <w:r w:rsidR="00BA1810">
        <w:instrText xml:space="preserve"> XE "Judicial Review" </w:instrText>
      </w:r>
      <w:r w:rsidR="00BA1810">
        <w:fldChar w:fldCharType="end"/>
      </w:r>
      <w:r w:rsidRPr="009C3F44">
        <w:t>, except in specific circumstances where it may be undermined (footnote</w:t>
      </w:r>
      <w:r w:rsidR="00BA1810">
        <w:fldChar w:fldCharType="begin"/>
      </w:r>
      <w:r w:rsidR="00BA1810">
        <w:instrText xml:space="preserve"> XE "Footnote" </w:instrText>
      </w:r>
      <w:r w:rsidR="00BA1810">
        <w:fldChar w:fldCharType="end"/>
      </w:r>
      <w:r w:rsidRPr="009C3F44">
        <w:t xml:space="preserve"> 4)</w:t>
      </w:r>
    </w:p>
    <w:p w:rsidR="00183D37" w:rsidRPr="009C3F44" w:rsidRDefault="00183D37" w:rsidP="00183D37">
      <w:pPr>
        <w:pStyle w:val="ListParagraph"/>
        <w:numPr>
          <w:ilvl w:val="4"/>
          <w:numId w:val="1"/>
        </w:numPr>
      </w:pPr>
      <w:r w:rsidRPr="009C3F44">
        <w:t>Footnote</w:t>
      </w:r>
      <w:r w:rsidR="00BA1810">
        <w:fldChar w:fldCharType="begin"/>
      </w:r>
      <w:r w:rsidR="00BA1810">
        <w:instrText xml:space="preserve"> XE "Footnote" </w:instrText>
      </w:r>
      <w:r w:rsidR="00BA1810">
        <w:fldChar w:fldCharType="end"/>
      </w:r>
      <w:r w:rsidRPr="009C3F44">
        <w:t xml:space="preserve"> 4 – How to rebut presumption of rational basis</w:t>
      </w:r>
      <w:r w:rsidR="00BA1810">
        <w:fldChar w:fldCharType="begin"/>
      </w:r>
      <w:r w:rsidR="00BA1810">
        <w:instrText xml:space="preserve"> XE "Rational Basis Review" </w:instrText>
      </w:r>
      <w:r w:rsidR="00BA1810">
        <w:fldChar w:fldCharType="end"/>
      </w:r>
    </w:p>
    <w:p w:rsidR="00D36195" w:rsidRPr="009C3F44" w:rsidRDefault="008029E6" w:rsidP="00D36195">
      <w:pPr>
        <w:pStyle w:val="ListParagraph"/>
        <w:numPr>
          <w:ilvl w:val="5"/>
          <w:numId w:val="1"/>
        </w:numPr>
      </w:pPr>
      <w:r w:rsidRPr="009C3F44">
        <w:t xml:space="preserve">¶1: </w:t>
      </w:r>
      <w:r w:rsidRPr="009C3F44">
        <w:rPr>
          <w:u w:val="single"/>
        </w:rPr>
        <w:t>Enumerated</w:t>
      </w:r>
      <w:r w:rsidR="00BA1810">
        <w:rPr>
          <w:u w:val="single"/>
        </w:rPr>
        <w:fldChar w:fldCharType="begin"/>
      </w:r>
      <w:r w:rsidR="00BA1810">
        <w:rPr>
          <w:u w:val="single"/>
        </w:rPr>
        <w:instrText xml:space="preserve"> XE "</w:instrText>
      </w:r>
      <w:r w:rsidR="00BA1810">
        <w:instrText>Enumerated"</w:instrText>
      </w:r>
      <w:r w:rsidR="00BA1810">
        <w:rPr>
          <w:u w:val="single"/>
        </w:rPr>
        <w:instrText xml:space="preserve"> </w:instrText>
      </w:r>
      <w:r w:rsidR="00BA1810">
        <w:rPr>
          <w:u w:val="single"/>
        </w:rPr>
        <w:fldChar w:fldCharType="end"/>
      </w:r>
      <w:r w:rsidRPr="009C3F44">
        <w:rPr>
          <w:u w:val="single"/>
        </w:rPr>
        <w:t xml:space="preserve"> Rights</w:t>
      </w:r>
      <w:r w:rsidR="00BA1810">
        <w:rPr>
          <w:u w:val="single"/>
        </w:rPr>
        <w:fldChar w:fldCharType="begin"/>
      </w:r>
      <w:r w:rsidR="00BA1810">
        <w:rPr>
          <w:u w:val="single"/>
        </w:rPr>
        <w:instrText xml:space="preserve"> XE "</w:instrText>
      </w:r>
      <w:r w:rsidR="00BA1810">
        <w:instrText>Enumerated Right"</w:instrText>
      </w:r>
      <w:r w:rsidR="00BA1810">
        <w:rPr>
          <w:u w:val="single"/>
        </w:rPr>
        <w:instrText xml:space="preserve"> </w:instrText>
      </w:r>
      <w:r w:rsidR="00BA1810">
        <w:rPr>
          <w:u w:val="single"/>
        </w:rPr>
        <w:fldChar w:fldCharType="end"/>
      </w:r>
      <w:r w:rsidRPr="009C3F44">
        <w:t xml:space="preserve"> – No deference if legislation is within a specific prohibition of the constitution</w:t>
      </w:r>
    </w:p>
    <w:p w:rsidR="008029E6" w:rsidRPr="009C3F44" w:rsidRDefault="008029E6" w:rsidP="008029E6">
      <w:pPr>
        <w:pStyle w:val="ListParagraph"/>
        <w:numPr>
          <w:ilvl w:val="6"/>
          <w:numId w:val="1"/>
        </w:numPr>
      </w:pPr>
      <w:r w:rsidRPr="009C3F44">
        <w:t>E.g. Affecting something in the Bill of Rights</w:t>
      </w:r>
      <w:r w:rsidR="00BA1810">
        <w:fldChar w:fldCharType="begin"/>
      </w:r>
      <w:r w:rsidR="00BA1810">
        <w:instrText xml:space="preserve"> XE "Bill of Rights" </w:instrText>
      </w:r>
      <w:r w:rsidR="00BA1810">
        <w:fldChar w:fldCharType="end"/>
      </w:r>
    </w:p>
    <w:p w:rsidR="008029E6" w:rsidRPr="009C3F44" w:rsidRDefault="008029E6" w:rsidP="008029E6">
      <w:pPr>
        <w:pStyle w:val="ListParagraph"/>
        <w:numPr>
          <w:ilvl w:val="6"/>
          <w:numId w:val="1"/>
        </w:numPr>
      </w:pPr>
      <w:r w:rsidRPr="009C3F44">
        <w:t>NOTE: All rights</w:t>
      </w:r>
      <w:r w:rsidR="00BA1810">
        <w:fldChar w:fldCharType="begin"/>
      </w:r>
      <w:r w:rsidR="00BA1810">
        <w:instrText xml:space="preserve"> XE "Rights" </w:instrText>
      </w:r>
      <w:r w:rsidR="00BA1810">
        <w:fldChar w:fldCharType="end"/>
      </w:r>
      <w:r w:rsidRPr="009C3F44">
        <w:t xml:space="preserve"> are incorporated</w:t>
      </w:r>
      <w:r w:rsidR="00BA1810">
        <w:fldChar w:fldCharType="begin"/>
      </w:r>
      <w:r w:rsidR="00BA1810">
        <w:instrText xml:space="preserve"> XE "Incorporation" </w:instrText>
      </w:r>
      <w:r w:rsidR="00BA1810">
        <w:fldChar w:fldCharType="end"/>
      </w:r>
      <w:r w:rsidRPr="009C3F44">
        <w:t xml:space="preserve"> against the states </w:t>
      </w:r>
      <w:r w:rsidRPr="009C3F44">
        <w:rPr>
          <w:b/>
          <w:u w:val="single"/>
        </w:rPr>
        <w:t>EXCEPT</w:t>
      </w:r>
    </w:p>
    <w:p w:rsidR="008029E6" w:rsidRPr="009C3F44" w:rsidRDefault="008029E6" w:rsidP="008029E6">
      <w:pPr>
        <w:pStyle w:val="ListParagraph"/>
        <w:numPr>
          <w:ilvl w:val="7"/>
          <w:numId w:val="1"/>
        </w:numPr>
      </w:pPr>
      <w:r w:rsidRPr="009C3F44">
        <w:t>3</w:t>
      </w:r>
      <w:r w:rsidRPr="009C3F44">
        <w:rPr>
          <w:vertAlign w:val="superscript"/>
        </w:rPr>
        <w:t>rd</w:t>
      </w:r>
      <w:r w:rsidRPr="009C3F44">
        <w:t xml:space="preserve"> Am.</w:t>
      </w:r>
      <w:r w:rsidR="00BA1810">
        <w:fldChar w:fldCharType="begin"/>
      </w:r>
      <w:r w:rsidR="00BA1810">
        <w:instrText xml:space="preserve"> XE "3rd Amendment" </w:instrText>
      </w:r>
      <w:r w:rsidR="00BA1810">
        <w:fldChar w:fldCharType="end"/>
      </w:r>
      <w:r w:rsidRPr="009C3F44">
        <w:t xml:space="preserve"> – Quartering soldiers</w:t>
      </w:r>
    </w:p>
    <w:p w:rsidR="008029E6" w:rsidRPr="009C3F44" w:rsidRDefault="008029E6" w:rsidP="008029E6">
      <w:pPr>
        <w:pStyle w:val="ListParagraph"/>
        <w:numPr>
          <w:ilvl w:val="7"/>
          <w:numId w:val="1"/>
        </w:numPr>
      </w:pPr>
      <w:r w:rsidRPr="009C3F44">
        <w:t>5</w:t>
      </w:r>
      <w:r w:rsidRPr="009C3F44">
        <w:rPr>
          <w:vertAlign w:val="superscript"/>
        </w:rPr>
        <w:t>th</w:t>
      </w:r>
      <w:r w:rsidRPr="009C3F44">
        <w:t xml:space="preserve"> Am.</w:t>
      </w:r>
      <w:r w:rsidR="00BA1810">
        <w:fldChar w:fldCharType="begin"/>
      </w:r>
      <w:r w:rsidR="00BA1810">
        <w:instrText xml:space="preserve"> XE "5th Amendment" </w:instrText>
      </w:r>
      <w:r w:rsidR="00BA1810">
        <w:fldChar w:fldCharType="end"/>
      </w:r>
      <w:r w:rsidRPr="009C3F44">
        <w:t xml:space="preserve"> – Grand jury</w:t>
      </w:r>
      <w:r w:rsidR="00BA1810">
        <w:fldChar w:fldCharType="begin"/>
      </w:r>
      <w:r w:rsidR="00BA1810">
        <w:instrText xml:space="preserve"> XE "Jury" </w:instrText>
      </w:r>
      <w:r w:rsidR="00BA1810">
        <w:fldChar w:fldCharType="end"/>
      </w:r>
      <w:r w:rsidRPr="009C3F44">
        <w:t xml:space="preserve"> clause (</w:t>
      </w:r>
      <w:r w:rsidRPr="009C3F44">
        <w:rPr>
          <w:i/>
        </w:rPr>
        <w:t>Hurtado</w:t>
      </w:r>
      <w:r w:rsidR="00BA1810">
        <w:rPr>
          <w:i/>
        </w:rPr>
        <w:fldChar w:fldCharType="begin"/>
      </w:r>
      <w:r w:rsidR="00BA1810">
        <w:rPr>
          <w:i/>
        </w:rPr>
        <w:instrText xml:space="preserve"> XE "</w:instrText>
      </w:r>
      <w:r w:rsidR="00BA1810">
        <w:instrText>Hurtado v. CA"</w:instrText>
      </w:r>
      <w:r w:rsidR="00BA1810">
        <w:rPr>
          <w:i/>
        </w:rPr>
        <w:instrText xml:space="preserve"> </w:instrText>
      </w:r>
      <w:r w:rsidR="00BA1810">
        <w:rPr>
          <w:i/>
        </w:rPr>
        <w:fldChar w:fldCharType="end"/>
      </w:r>
      <w:r w:rsidRPr="009C3F44">
        <w:rPr>
          <w:i/>
        </w:rPr>
        <w:t xml:space="preserve"> v. CA</w:t>
      </w:r>
      <w:r w:rsidR="00BA1810">
        <w:rPr>
          <w:i/>
        </w:rPr>
        <w:fldChar w:fldCharType="begin"/>
      </w:r>
      <w:r w:rsidR="00BA1810">
        <w:rPr>
          <w:i/>
        </w:rPr>
        <w:instrText xml:space="preserve"> XE "</w:instrText>
      </w:r>
      <w:r w:rsidR="00BA1810">
        <w:instrText>California"</w:instrText>
      </w:r>
      <w:r w:rsidR="00BA1810">
        <w:rPr>
          <w:i/>
        </w:rPr>
        <w:instrText xml:space="preserve"> </w:instrText>
      </w:r>
      <w:r w:rsidR="00BA1810">
        <w:rPr>
          <w:i/>
        </w:rPr>
        <w:fldChar w:fldCharType="end"/>
      </w:r>
      <w:r w:rsidRPr="009C3F44">
        <w:t>, 1884)</w:t>
      </w:r>
    </w:p>
    <w:p w:rsidR="008029E6" w:rsidRPr="009C3F44" w:rsidRDefault="008029E6" w:rsidP="008029E6">
      <w:pPr>
        <w:pStyle w:val="ListParagraph"/>
        <w:numPr>
          <w:ilvl w:val="7"/>
          <w:numId w:val="1"/>
        </w:numPr>
      </w:pPr>
      <w:r w:rsidRPr="009C3F44">
        <w:t>7</w:t>
      </w:r>
      <w:r w:rsidRPr="009C3F44">
        <w:rPr>
          <w:vertAlign w:val="superscript"/>
        </w:rPr>
        <w:t>th</w:t>
      </w:r>
      <w:r w:rsidRPr="009C3F44">
        <w:t xml:space="preserve"> Am.</w:t>
      </w:r>
      <w:r w:rsidR="00BA1810">
        <w:fldChar w:fldCharType="begin"/>
      </w:r>
      <w:r w:rsidR="00BA1810">
        <w:instrText xml:space="preserve"> XE "7th Amendment" </w:instrText>
      </w:r>
      <w:r w:rsidR="00BA1810">
        <w:fldChar w:fldCharType="end"/>
      </w:r>
      <w:r w:rsidRPr="009C3F44">
        <w:t xml:space="preserve"> – Jury guarantee in civil cases (</w:t>
      </w:r>
      <w:r w:rsidRPr="009C3F44">
        <w:rPr>
          <w:i/>
        </w:rPr>
        <w:t>Minneapolis v. Bombolis</w:t>
      </w:r>
      <w:r w:rsidR="00BA1810">
        <w:rPr>
          <w:i/>
        </w:rPr>
        <w:fldChar w:fldCharType="begin"/>
      </w:r>
      <w:r w:rsidR="00BA1810">
        <w:rPr>
          <w:i/>
        </w:rPr>
        <w:instrText xml:space="preserve"> XE "</w:instrText>
      </w:r>
      <w:r w:rsidR="00BA1810">
        <w:instrText>Minneapolis v. Bombolis"</w:instrText>
      </w:r>
      <w:r w:rsidR="00BA1810">
        <w:rPr>
          <w:i/>
        </w:rPr>
        <w:instrText xml:space="preserve"> </w:instrText>
      </w:r>
      <w:r w:rsidR="00BA1810">
        <w:rPr>
          <w:i/>
        </w:rPr>
        <w:fldChar w:fldCharType="end"/>
      </w:r>
      <w:r w:rsidRPr="009C3F44">
        <w:t>)</w:t>
      </w:r>
    </w:p>
    <w:p w:rsidR="008029E6" w:rsidRPr="009C3F44" w:rsidRDefault="008029E6" w:rsidP="008029E6">
      <w:pPr>
        <w:pStyle w:val="ListParagraph"/>
        <w:numPr>
          <w:ilvl w:val="7"/>
          <w:numId w:val="1"/>
        </w:numPr>
      </w:pPr>
      <w:r w:rsidRPr="009C3F44">
        <w:t>8</w:t>
      </w:r>
      <w:r w:rsidRPr="009C3F44">
        <w:rPr>
          <w:vertAlign w:val="superscript"/>
        </w:rPr>
        <w:t>th</w:t>
      </w:r>
      <w:r w:rsidRPr="009C3F44">
        <w:t xml:space="preserve"> Am.</w:t>
      </w:r>
      <w:r w:rsidR="00BA1810">
        <w:fldChar w:fldCharType="begin"/>
      </w:r>
      <w:r w:rsidR="00BA1810">
        <w:instrText xml:space="preserve"> XE "8th Amendment" </w:instrText>
      </w:r>
      <w:r w:rsidR="00BA1810">
        <w:fldChar w:fldCharType="end"/>
      </w:r>
      <w:r w:rsidRPr="009C3F44">
        <w:t xml:space="preserve"> – Bail and fines provision</w:t>
      </w:r>
    </w:p>
    <w:p w:rsidR="008029E6" w:rsidRPr="009C3F44" w:rsidRDefault="008029E6" w:rsidP="008029E6">
      <w:pPr>
        <w:pStyle w:val="ListParagraph"/>
        <w:numPr>
          <w:ilvl w:val="5"/>
          <w:numId w:val="1"/>
        </w:numPr>
      </w:pPr>
      <w:r w:rsidRPr="009C3F44">
        <w:t xml:space="preserve">¶2: </w:t>
      </w:r>
      <w:r w:rsidRPr="009C3F44">
        <w:rPr>
          <w:u w:val="single"/>
        </w:rPr>
        <w:t>Political</w:t>
      </w:r>
      <w:r w:rsidR="00BA1810">
        <w:rPr>
          <w:u w:val="single"/>
        </w:rPr>
        <w:fldChar w:fldCharType="begin"/>
      </w:r>
      <w:r w:rsidR="00BA1810">
        <w:rPr>
          <w:u w:val="single"/>
        </w:rPr>
        <w:instrText xml:space="preserve"> XE "</w:instrText>
      </w:r>
      <w:r w:rsidR="00BA1810">
        <w:instrText>Political"</w:instrText>
      </w:r>
      <w:r w:rsidR="00BA1810">
        <w:rPr>
          <w:u w:val="single"/>
        </w:rPr>
        <w:instrText xml:space="preserve"> </w:instrText>
      </w:r>
      <w:r w:rsidR="00BA1810">
        <w:rPr>
          <w:u w:val="single"/>
        </w:rPr>
        <w:fldChar w:fldCharType="end"/>
      </w:r>
      <w:r w:rsidRPr="009C3F44">
        <w:rPr>
          <w:u w:val="single"/>
        </w:rPr>
        <w:t xml:space="preserve"> Process</w:t>
      </w:r>
      <w:r w:rsidRPr="009C3F44">
        <w:t xml:space="preserve"> – No deference if legislation restricts political process</w:t>
      </w:r>
      <w:r w:rsidR="00BA1810">
        <w:fldChar w:fldCharType="begin"/>
      </w:r>
      <w:r w:rsidR="00BA1810">
        <w:instrText xml:space="preserve"> XE "Political Process" </w:instrText>
      </w:r>
      <w:r w:rsidR="00BA1810">
        <w:fldChar w:fldCharType="end"/>
      </w:r>
      <w:r w:rsidRPr="009C3F44">
        <w:t xml:space="preserve"> that would repeal undesirable legislation</w:t>
      </w:r>
    </w:p>
    <w:p w:rsidR="008029E6" w:rsidRPr="009C3F44" w:rsidRDefault="008029E6" w:rsidP="008029E6">
      <w:pPr>
        <w:pStyle w:val="ListParagraph"/>
        <w:numPr>
          <w:ilvl w:val="6"/>
          <w:numId w:val="1"/>
        </w:numPr>
      </w:pPr>
      <w:r w:rsidRPr="009C3F44">
        <w:t>E.g. Right</w:t>
      </w:r>
      <w:r w:rsidR="00BA1810">
        <w:fldChar w:fldCharType="begin"/>
      </w:r>
      <w:r w:rsidR="00BA1810">
        <w:instrText xml:space="preserve"> XE "Rights" </w:instrText>
      </w:r>
      <w:r w:rsidR="00BA1810">
        <w:fldChar w:fldCharType="end"/>
      </w:r>
      <w:r w:rsidRPr="009C3F44">
        <w:t xml:space="preserve"> to associate, free speech/assembly, right to vote (unenumerated</w:t>
      </w:r>
      <w:r w:rsidR="00BA1810">
        <w:fldChar w:fldCharType="begin"/>
      </w:r>
      <w:r w:rsidR="00BA1810">
        <w:instrText xml:space="preserve"> XE "Unenumerated" </w:instrText>
      </w:r>
      <w:r w:rsidR="00BA1810">
        <w:fldChar w:fldCharType="end"/>
      </w:r>
      <w:r w:rsidRPr="009C3F44">
        <w:t xml:space="preserve"> rights – consider Jim Crow</w:t>
      </w:r>
      <w:r w:rsidR="00BA1810">
        <w:fldChar w:fldCharType="begin"/>
      </w:r>
      <w:r w:rsidR="00BA1810">
        <w:instrText xml:space="preserve"> XE "Jim Crow" </w:instrText>
      </w:r>
      <w:r w:rsidR="00BA1810">
        <w:fldChar w:fldCharType="end"/>
      </w:r>
      <w:r w:rsidRPr="009C3F44">
        <w:t xml:space="preserve"> laws)</w:t>
      </w:r>
    </w:p>
    <w:p w:rsidR="008029E6" w:rsidRPr="009C3F44" w:rsidRDefault="008029E6" w:rsidP="008029E6">
      <w:pPr>
        <w:pStyle w:val="ListParagraph"/>
        <w:numPr>
          <w:ilvl w:val="5"/>
          <w:numId w:val="1"/>
        </w:numPr>
      </w:pPr>
      <w:r w:rsidRPr="009C3F44">
        <w:t xml:space="preserve">¶3: </w:t>
      </w:r>
      <w:r w:rsidRPr="009C3F44">
        <w:rPr>
          <w:u w:val="single"/>
        </w:rPr>
        <w:t>Minorities</w:t>
      </w:r>
      <w:r w:rsidR="00BA1810">
        <w:rPr>
          <w:u w:val="single"/>
        </w:rPr>
        <w:fldChar w:fldCharType="begin"/>
      </w:r>
      <w:r w:rsidR="00BA1810">
        <w:rPr>
          <w:u w:val="single"/>
        </w:rPr>
        <w:instrText xml:space="preserve"> XE "</w:instrText>
      </w:r>
      <w:r w:rsidR="00BA1810">
        <w:instrText>Minorities"</w:instrText>
      </w:r>
      <w:r w:rsidR="00BA1810">
        <w:rPr>
          <w:u w:val="single"/>
        </w:rPr>
        <w:instrText xml:space="preserve"> </w:instrText>
      </w:r>
      <w:r w:rsidR="00BA1810">
        <w:rPr>
          <w:u w:val="single"/>
        </w:rPr>
        <w:fldChar w:fldCharType="end"/>
      </w:r>
      <w:r w:rsidRPr="009C3F44">
        <w:t xml:space="preserve"> – No deference if legislation is directed at particular religious, national, or racial minorities</w:t>
      </w:r>
    </w:p>
    <w:p w:rsidR="008029E6" w:rsidRPr="009C3F44" w:rsidRDefault="008029E6" w:rsidP="008029E6">
      <w:pPr>
        <w:pStyle w:val="ListParagraph"/>
        <w:numPr>
          <w:ilvl w:val="6"/>
          <w:numId w:val="1"/>
        </w:numPr>
      </w:pPr>
      <w:r w:rsidRPr="009C3F44">
        <w:t>Discrete (easily identified) and insular (grouped together in one place so they can easily be ignored)</w:t>
      </w:r>
    </w:p>
    <w:tbl>
      <w:tblPr>
        <w:tblStyle w:val="TableGrid"/>
        <w:tblW w:w="0" w:type="auto"/>
        <w:tblLook w:val="04A0" w:firstRow="1" w:lastRow="0" w:firstColumn="1" w:lastColumn="0" w:noHBand="0" w:noVBand="1"/>
      </w:tblPr>
      <w:tblGrid>
        <w:gridCol w:w="4788"/>
        <w:gridCol w:w="4788"/>
      </w:tblGrid>
      <w:tr w:rsidR="00AD2CEF" w:rsidRPr="009C3F44" w:rsidTr="00947EBC">
        <w:tc>
          <w:tcPr>
            <w:tcW w:w="9576" w:type="dxa"/>
            <w:gridSpan w:val="2"/>
            <w:vAlign w:val="center"/>
          </w:tcPr>
          <w:p w:rsidR="00AD2CEF" w:rsidRPr="009C3F44" w:rsidRDefault="00AD2CEF" w:rsidP="00947EBC">
            <w:pPr>
              <w:jc w:val="center"/>
              <w:rPr>
                <w:sz w:val="20"/>
                <w:szCs w:val="20"/>
              </w:rPr>
            </w:pPr>
            <w:r w:rsidRPr="009C3F44">
              <w:rPr>
                <w:sz w:val="20"/>
                <w:szCs w:val="20"/>
              </w:rPr>
              <w:t>Classifications</w:t>
            </w:r>
            <w:r w:rsidR="00BA1810">
              <w:rPr>
                <w:sz w:val="20"/>
                <w:szCs w:val="20"/>
              </w:rPr>
              <w:fldChar w:fldCharType="begin"/>
            </w:r>
            <w:r w:rsidR="00BA1810">
              <w:rPr>
                <w:sz w:val="20"/>
                <w:szCs w:val="20"/>
              </w:rPr>
              <w:instrText xml:space="preserve"> XE "</w:instrText>
            </w:r>
            <w:r w:rsidR="00BA1810">
              <w:instrText>Classification"</w:instrText>
            </w:r>
            <w:r w:rsidR="00BA1810">
              <w:rPr>
                <w:sz w:val="20"/>
                <w:szCs w:val="20"/>
              </w:rPr>
              <w:instrText xml:space="preserve"> </w:instrText>
            </w:r>
            <w:r w:rsidR="00BA1810">
              <w:rPr>
                <w:sz w:val="20"/>
                <w:szCs w:val="20"/>
              </w:rPr>
              <w:fldChar w:fldCharType="end"/>
            </w:r>
            <w:r w:rsidRPr="009C3F44">
              <w:rPr>
                <w:sz w:val="20"/>
                <w:szCs w:val="20"/>
              </w:rPr>
              <w:t xml:space="preserve"> That Get More than Rational Basis</w:t>
            </w:r>
            <w:r w:rsidR="00BA1810">
              <w:rPr>
                <w:sz w:val="20"/>
                <w:szCs w:val="20"/>
              </w:rPr>
              <w:fldChar w:fldCharType="begin"/>
            </w:r>
            <w:r w:rsidR="00BA1810">
              <w:rPr>
                <w:sz w:val="20"/>
                <w:szCs w:val="20"/>
              </w:rPr>
              <w:instrText xml:space="preserve"> XE "</w:instrText>
            </w:r>
            <w:r w:rsidR="00BA1810">
              <w:instrText>Rational Basis Review"</w:instrText>
            </w:r>
            <w:r w:rsidR="00BA1810">
              <w:rPr>
                <w:sz w:val="20"/>
                <w:szCs w:val="20"/>
              </w:rPr>
              <w:instrText xml:space="preserve"> </w:instrText>
            </w:r>
            <w:r w:rsidR="00BA1810">
              <w:rPr>
                <w:sz w:val="20"/>
                <w:szCs w:val="20"/>
              </w:rPr>
              <w:fldChar w:fldCharType="end"/>
            </w:r>
            <w:r w:rsidRPr="009C3F44">
              <w:rPr>
                <w:sz w:val="20"/>
                <w:szCs w:val="20"/>
              </w:rPr>
              <w:t xml:space="preserve"> under EPC</w:t>
            </w:r>
            <w:r w:rsidR="00BA1810">
              <w:rPr>
                <w:sz w:val="20"/>
                <w:szCs w:val="20"/>
              </w:rPr>
              <w:fldChar w:fldCharType="begin"/>
            </w:r>
            <w:r w:rsidR="00BA1810">
              <w:rPr>
                <w:sz w:val="20"/>
                <w:szCs w:val="20"/>
              </w:rPr>
              <w:instrText xml:space="preserve"> XE "</w:instrText>
            </w:r>
            <w:r w:rsidR="00BA1810">
              <w:instrText>Equal Protection Clause"</w:instrText>
            </w:r>
            <w:r w:rsidR="00BA1810">
              <w:rPr>
                <w:sz w:val="20"/>
                <w:szCs w:val="20"/>
              </w:rPr>
              <w:instrText xml:space="preserve"> </w:instrText>
            </w:r>
            <w:r w:rsidR="00BA1810">
              <w:rPr>
                <w:sz w:val="20"/>
                <w:szCs w:val="20"/>
              </w:rPr>
              <w:fldChar w:fldCharType="end"/>
            </w:r>
          </w:p>
        </w:tc>
      </w:tr>
      <w:tr w:rsidR="00AD2CEF" w:rsidRPr="009C3F44" w:rsidTr="00947EBC">
        <w:tc>
          <w:tcPr>
            <w:tcW w:w="4788" w:type="dxa"/>
            <w:vAlign w:val="center"/>
          </w:tcPr>
          <w:p w:rsidR="00AD2CEF" w:rsidRPr="009C3F44" w:rsidRDefault="00AD2CEF" w:rsidP="00947EBC">
            <w:pPr>
              <w:jc w:val="left"/>
              <w:rPr>
                <w:sz w:val="20"/>
                <w:szCs w:val="20"/>
              </w:rPr>
            </w:pPr>
            <w:r w:rsidRPr="009C3F44">
              <w:rPr>
                <w:sz w:val="20"/>
                <w:szCs w:val="20"/>
              </w:rPr>
              <w:t>Strict Scrutiny</w:t>
            </w:r>
            <w:r w:rsidR="00BA1810">
              <w:rPr>
                <w:sz w:val="20"/>
                <w:szCs w:val="20"/>
              </w:rPr>
              <w:fldChar w:fldCharType="begin"/>
            </w:r>
            <w:r w:rsidR="00BA1810">
              <w:rPr>
                <w:sz w:val="20"/>
                <w:szCs w:val="20"/>
              </w:rPr>
              <w:instrText xml:space="preserve"> XE "</w:instrText>
            </w:r>
            <w:r w:rsidR="00BA1810">
              <w:instrText>Strict Scrutiny"</w:instrText>
            </w:r>
            <w:r w:rsidR="00BA1810">
              <w:rPr>
                <w:sz w:val="20"/>
                <w:szCs w:val="20"/>
              </w:rPr>
              <w:instrText xml:space="preserve"> </w:instrText>
            </w:r>
            <w:r w:rsidR="00BA1810">
              <w:rPr>
                <w:sz w:val="20"/>
                <w:szCs w:val="20"/>
              </w:rPr>
              <w:fldChar w:fldCharType="end"/>
            </w:r>
            <w:r w:rsidRPr="009C3F44">
              <w:rPr>
                <w:sz w:val="20"/>
                <w:szCs w:val="20"/>
              </w:rPr>
              <w:t xml:space="preserve"> – Need compelling</w:t>
            </w:r>
            <w:r w:rsidR="00BA1810">
              <w:rPr>
                <w:sz w:val="20"/>
                <w:szCs w:val="20"/>
              </w:rPr>
              <w:fldChar w:fldCharType="begin"/>
            </w:r>
            <w:r w:rsidR="00BA1810">
              <w:rPr>
                <w:sz w:val="20"/>
                <w:szCs w:val="20"/>
              </w:rPr>
              <w:instrText xml:space="preserve"> XE "</w:instrText>
            </w:r>
            <w:r w:rsidR="00BA1810">
              <w:instrText>Compelling"</w:instrText>
            </w:r>
            <w:r w:rsidR="00BA1810">
              <w:rPr>
                <w:sz w:val="20"/>
                <w:szCs w:val="20"/>
              </w:rPr>
              <w:instrText xml:space="preserve"> </w:instrText>
            </w:r>
            <w:r w:rsidR="00BA1810">
              <w:rPr>
                <w:sz w:val="20"/>
                <w:szCs w:val="20"/>
              </w:rPr>
              <w:fldChar w:fldCharType="end"/>
            </w:r>
            <w:r w:rsidRPr="009C3F44">
              <w:rPr>
                <w:sz w:val="20"/>
                <w:szCs w:val="20"/>
              </w:rPr>
              <w:t xml:space="preserve"> government interest</w:t>
            </w:r>
            <w:r w:rsidR="00BA1810">
              <w:rPr>
                <w:sz w:val="20"/>
                <w:szCs w:val="20"/>
              </w:rPr>
              <w:fldChar w:fldCharType="begin"/>
            </w:r>
            <w:r w:rsidR="00BA1810">
              <w:rPr>
                <w:sz w:val="20"/>
                <w:szCs w:val="20"/>
              </w:rPr>
              <w:instrText xml:space="preserve"> </w:instrText>
            </w:r>
            <w:r w:rsidR="00BA1810">
              <w:rPr>
                <w:sz w:val="20"/>
                <w:szCs w:val="20"/>
              </w:rPr>
              <w:lastRenderedPageBreak/>
              <w:instrText>XE "</w:instrText>
            </w:r>
            <w:r w:rsidR="00BA1810">
              <w:instrText>Compelling Government Interest"</w:instrText>
            </w:r>
            <w:r w:rsidR="00BA1810">
              <w:rPr>
                <w:sz w:val="20"/>
                <w:szCs w:val="20"/>
              </w:rPr>
              <w:instrText xml:space="preserve"> </w:instrText>
            </w:r>
            <w:r w:rsidR="00BA1810">
              <w:rPr>
                <w:sz w:val="20"/>
                <w:szCs w:val="20"/>
              </w:rPr>
              <w:fldChar w:fldCharType="end"/>
            </w:r>
          </w:p>
        </w:tc>
        <w:tc>
          <w:tcPr>
            <w:tcW w:w="4788" w:type="dxa"/>
            <w:vAlign w:val="center"/>
          </w:tcPr>
          <w:p w:rsidR="00AD2CEF" w:rsidRPr="009C3F44" w:rsidRDefault="00AD2CEF" w:rsidP="00947EBC">
            <w:pPr>
              <w:jc w:val="left"/>
              <w:rPr>
                <w:sz w:val="20"/>
                <w:szCs w:val="20"/>
              </w:rPr>
            </w:pPr>
            <w:r w:rsidRPr="009C3F44">
              <w:rPr>
                <w:sz w:val="20"/>
                <w:szCs w:val="20"/>
              </w:rPr>
              <w:lastRenderedPageBreak/>
              <w:t>Race</w:t>
            </w:r>
            <w:r w:rsidR="00BA1810">
              <w:rPr>
                <w:sz w:val="20"/>
                <w:szCs w:val="20"/>
              </w:rPr>
              <w:fldChar w:fldCharType="begin"/>
            </w:r>
            <w:r w:rsidR="00BA1810">
              <w:rPr>
                <w:sz w:val="20"/>
                <w:szCs w:val="20"/>
              </w:rPr>
              <w:instrText xml:space="preserve"> XE "</w:instrText>
            </w:r>
            <w:r w:rsidR="00BA1810">
              <w:instrText>Race"</w:instrText>
            </w:r>
            <w:r w:rsidR="00BA1810">
              <w:rPr>
                <w:sz w:val="20"/>
                <w:szCs w:val="20"/>
              </w:rPr>
              <w:instrText xml:space="preserve"> </w:instrText>
            </w:r>
            <w:r w:rsidR="00BA1810">
              <w:rPr>
                <w:sz w:val="20"/>
                <w:szCs w:val="20"/>
              </w:rPr>
              <w:fldChar w:fldCharType="end"/>
            </w:r>
            <w:r w:rsidRPr="009C3F44">
              <w:rPr>
                <w:sz w:val="20"/>
                <w:szCs w:val="20"/>
              </w:rPr>
              <w:t xml:space="preserve"> (</w:t>
            </w:r>
            <w:r w:rsidRPr="009C3F44">
              <w:rPr>
                <w:i/>
                <w:sz w:val="20"/>
                <w:szCs w:val="20"/>
              </w:rPr>
              <w:t>Korematsu</w:t>
            </w:r>
            <w:r w:rsidR="00BA1810">
              <w:rPr>
                <w:i/>
                <w:sz w:val="20"/>
                <w:szCs w:val="20"/>
              </w:rPr>
              <w:fldChar w:fldCharType="begin"/>
            </w:r>
            <w:r w:rsidR="00BA1810">
              <w:rPr>
                <w:i/>
                <w:sz w:val="20"/>
                <w:szCs w:val="20"/>
              </w:rPr>
              <w:instrText xml:space="preserve"> XE "</w:instrText>
            </w:r>
            <w:r w:rsidR="00BA1810">
              <w:instrText>Korematsu"</w:instrText>
            </w:r>
            <w:r w:rsidR="00BA1810">
              <w:rPr>
                <w:i/>
                <w:sz w:val="20"/>
                <w:szCs w:val="20"/>
              </w:rPr>
              <w:instrText xml:space="preserve"> </w:instrText>
            </w:r>
            <w:r w:rsidR="00BA1810">
              <w:rPr>
                <w:i/>
                <w:sz w:val="20"/>
                <w:szCs w:val="20"/>
              </w:rPr>
              <w:fldChar w:fldCharType="end"/>
            </w:r>
            <w:r w:rsidRPr="009C3F44">
              <w:rPr>
                <w:sz w:val="20"/>
                <w:szCs w:val="20"/>
              </w:rPr>
              <w:t xml:space="preserve"> (1944)); National Origin</w:t>
            </w:r>
            <w:r w:rsidR="00BA1810">
              <w:rPr>
                <w:sz w:val="20"/>
                <w:szCs w:val="20"/>
              </w:rPr>
              <w:fldChar w:fldCharType="begin"/>
            </w:r>
            <w:r w:rsidR="00BA1810">
              <w:rPr>
                <w:sz w:val="20"/>
                <w:szCs w:val="20"/>
              </w:rPr>
              <w:instrText xml:space="preserve"> XE "</w:instrText>
            </w:r>
            <w:r w:rsidR="00BA1810">
              <w:instrText>National Origin"</w:instrText>
            </w:r>
            <w:r w:rsidR="00BA1810">
              <w:rPr>
                <w:sz w:val="20"/>
                <w:szCs w:val="20"/>
              </w:rPr>
              <w:instrText xml:space="preserve"> </w:instrText>
            </w:r>
            <w:r w:rsidR="00BA1810">
              <w:rPr>
                <w:sz w:val="20"/>
                <w:szCs w:val="20"/>
              </w:rPr>
              <w:fldChar w:fldCharType="end"/>
            </w:r>
            <w:r w:rsidRPr="009C3F44">
              <w:rPr>
                <w:sz w:val="20"/>
                <w:szCs w:val="20"/>
              </w:rPr>
              <w:t xml:space="preserve"> </w:t>
            </w:r>
            <w:r w:rsidRPr="009C3F44">
              <w:rPr>
                <w:sz w:val="20"/>
                <w:szCs w:val="20"/>
              </w:rPr>
              <w:lastRenderedPageBreak/>
              <w:t>(</w:t>
            </w:r>
            <w:r w:rsidRPr="009C3F44">
              <w:rPr>
                <w:i/>
                <w:sz w:val="20"/>
                <w:szCs w:val="20"/>
              </w:rPr>
              <w:t>Oyama</w:t>
            </w:r>
            <w:r w:rsidR="00BA1810">
              <w:rPr>
                <w:i/>
                <w:sz w:val="20"/>
                <w:szCs w:val="20"/>
              </w:rPr>
              <w:fldChar w:fldCharType="begin"/>
            </w:r>
            <w:r w:rsidR="00BA1810">
              <w:rPr>
                <w:i/>
                <w:sz w:val="20"/>
                <w:szCs w:val="20"/>
              </w:rPr>
              <w:instrText xml:space="preserve"> XE "</w:instrText>
            </w:r>
            <w:r w:rsidR="00BA1810">
              <w:instrText>Oyama"</w:instrText>
            </w:r>
            <w:r w:rsidR="00BA1810">
              <w:rPr>
                <w:i/>
                <w:sz w:val="20"/>
                <w:szCs w:val="20"/>
              </w:rPr>
              <w:instrText xml:space="preserve"> </w:instrText>
            </w:r>
            <w:r w:rsidR="00BA1810">
              <w:rPr>
                <w:i/>
                <w:sz w:val="20"/>
                <w:szCs w:val="20"/>
              </w:rPr>
              <w:fldChar w:fldCharType="end"/>
            </w:r>
            <w:r w:rsidRPr="009C3F44">
              <w:rPr>
                <w:i/>
                <w:sz w:val="20"/>
                <w:szCs w:val="20"/>
              </w:rPr>
              <w:t xml:space="preserve"> </w:t>
            </w:r>
            <w:r w:rsidRPr="009C3F44">
              <w:rPr>
                <w:sz w:val="20"/>
                <w:szCs w:val="20"/>
              </w:rPr>
              <w:t>(1948)); Alienage</w:t>
            </w:r>
            <w:r w:rsidR="00BA1810">
              <w:rPr>
                <w:sz w:val="20"/>
                <w:szCs w:val="20"/>
              </w:rPr>
              <w:fldChar w:fldCharType="begin"/>
            </w:r>
            <w:r w:rsidR="00BA1810">
              <w:rPr>
                <w:sz w:val="20"/>
                <w:szCs w:val="20"/>
              </w:rPr>
              <w:instrText xml:space="preserve"> XE "</w:instrText>
            </w:r>
            <w:r w:rsidR="00BA1810">
              <w:instrText>Alienage"</w:instrText>
            </w:r>
            <w:r w:rsidR="00BA1810">
              <w:rPr>
                <w:sz w:val="20"/>
                <w:szCs w:val="20"/>
              </w:rPr>
              <w:instrText xml:space="preserve"> </w:instrText>
            </w:r>
            <w:r w:rsidR="00BA1810">
              <w:rPr>
                <w:sz w:val="20"/>
                <w:szCs w:val="20"/>
              </w:rPr>
              <w:fldChar w:fldCharType="end"/>
            </w:r>
            <w:r w:rsidRPr="009C3F44">
              <w:rPr>
                <w:sz w:val="20"/>
                <w:szCs w:val="20"/>
              </w:rPr>
              <w:t xml:space="preserve"> (</w:t>
            </w:r>
            <w:r w:rsidRPr="009C3F44">
              <w:rPr>
                <w:i/>
                <w:sz w:val="20"/>
                <w:szCs w:val="20"/>
              </w:rPr>
              <w:t>Graham</w:t>
            </w:r>
            <w:r w:rsidR="00BA1810">
              <w:rPr>
                <w:i/>
                <w:sz w:val="20"/>
                <w:szCs w:val="20"/>
              </w:rPr>
              <w:fldChar w:fldCharType="begin"/>
            </w:r>
            <w:r w:rsidR="00BA1810">
              <w:rPr>
                <w:i/>
                <w:sz w:val="20"/>
                <w:szCs w:val="20"/>
              </w:rPr>
              <w:instrText xml:space="preserve"> XE "</w:instrText>
            </w:r>
            <w:r w:rsidR="00BA1810">
              <w:instrText>Graham v. Richardson"</w:instrText>
            </w:r>
            <w:r w:rsidR="00BA1810">
              <w:rPr>
                <w:i/>
                <w:sz w:val="20"/>
                <w:szCs w:val="20"/>
              </w:rPr>
              <w:instrText xml:space="preserve"> </w:instrText>
            </w:r>
            <w:r w:rsidR="00BA1810">
              <w:rPr>
                <w:i/>
                <w:sz w:val="20"/>
                <w:szCs w:val="20"/>
              </w:rPr>
              <w:fldChar w:fldCharType="end"/>
            </w:r>
            <w:r w:rsidRPr="009C3F44">
              <w:rPr>
                <w:i/>
                <w:sz w:val="20"/>
                <w:szCs w:val="20"/>
              </w:rPr>
              <w:t xml:space="preserve"> v. Richardson</w:t>
            </w:r>
            <w:r w:rsidRPr="009C3F44">
              <w:rPr>
                <w:sz w:val="20"/>
                <w:szCs w:val="20"/>
              </w:rPr>
              <w:t xml:space="preserve"> (1971))</w:t>
            </w:r>
          </w:p>
        </w:tc>
      </w:tr>
      <w:tr w:rsidR="00AD2CEF" w:rsidRPr="009C3F44" w:rsidTr="00947EBC">
        <w:tc>
          <w:tcPr>
            <w:tcW w:w="4788" w:type="dxa"/>
            <w:vAlign w:val="center"/>
          </w:tcPr>
          <w:p w:rsidR="00AD2CEF" w:rsidRPr="009C3F44" w:rsidRDefault="00AD2CEF" w:rsidP="00947EBC">
            <w:pPr>
              <w:jc w:val="left"/>
              <w:rPr>
                <w:sz w:val="20"/>
                <w:szCs w:val="20"/>
              </w:rPr>
            </w:pPr>
            <w:r w:rsidRPr="009C3F44">
              <w:rPr>
                <w:sz w:val="20"/>
                <w:szCs w:val="20"/>
              </w:rPr>
              <w:lastRenderedPageBreak/>
              <w:t>Intermediate Scrutiny</w:t>
            </w:r>
            <w:r w:rsidR="00BA1810">
              <w:rPr>
                <w:sz w:val="20"/>
                <w:szCs w:val="20"/>
              </w:rPr>
              <w:fldChar w:fldCharType="begin"/>
            </w:r>
            <w:r w:rsidR="00BA1810">
              <w:rPr>
                <w:sz w:val="20"/>
                <w:szCs w:val="20"/>
              </w:rPr>
              <w:instrText xml:space="preserve"> XE "</w:instrText>
            </w:r>
            <w:r w:rsidR="00BA1810">
              <w:instrText>Intermediate Scrutiny"</w:instrText>
            </w:r>
            <w:r w:rsidR="00BA1810">
              <w:rPr>
                <w:sz w:val="20"/>
                <w:szCs w:val="20"/>
              </w:rPr>
              <w:instrText xml:space="preserve"> </w:instrText>
            </w:r>
            <w:r w:rsidR="00BA1810">
              <w:rPr>
                <w:sz w:val="20"/>
                <w:szCs w:val="20"/>
              </w:rPr>
              <w:fldChar w:fldCharType="end"/>
            </w:r>
            <w:r w:rsidRPr="009C3F44">
              <w:rPr>
                <w:sz w:val="20"/>
                <w:szCs w:val="20"/>
              </w:rPr>
              <w:t xml:space="preserve"> – Substantially related to important government interest</w:t>
            </w:r>
            <w:r w:rsidR="00BA1810">
              <w:rPr>
                <w:sz w:val="20"/>
                <w:szCs w:val="20"/>
              </w:rPr>
              <w:fldChar w:fldCharType="begin"/>
            </w:r>
            <w:r w:rsidR="00BA1810">
              <w:rPr>
                <w:sz w:val="20"/>
                <w:szCs w:val="20"/>
              </w:rPr>
              <w:instrText xml:space="preserve"> XE "</w:instrText>
            </w:r>
            <w:r w:rsidR="00BA1810">
              <w:instrText>Government Interest"</w:instrText>
            </w:r>
            <w:r w:rsidR="00BA1810">
              <w:rPr>
                <w:sz w:val="20"/>
                <w:szCs w:val="20"/>
              </w:rPr>
              <w:instrText xml:space="preserve"> </w:instrText>
            </w:r>
            <w:r w:rsidR="00BA1810">
              <w:rPr>
                <w:sz w:val="20"/>
                <w:szCs w:val="20"/>
              </w:rPr>
              <w:fldChar w:fldCharType="end"/>
            </w:r>
          </w:p>
        </w:tc>
        <w:tc>
          <w:tcPr>
            <w:tcW w:w="4788" w:type="dxa"/>
            <w:vAlign w:val="center"/>
          </w:tcPr>
          <w:p w:rsidR="00AD2CEF" w:rsidRPr="009C3F44" w:rsidRDefault="00AD2CEF" w:rsidP="00947EBC">
            <w:pPr>
              <w:jc w:val="left"/>
              <w:rPr>
                <w:sz w:val="20"/>
                <w:szCs w:val="20"/>
              </w:rPr>
            </w:pPr>
            <w:r w:rsidRPr="009C3F44">
              <w:rPr>
                <w:sz w:val="20"/>
                <w:szCs w:val="20"/>
              </w:rPr>
              <w:t>Sex</w:t>
            </w:r>
            <w:r w:rsidR="00BA1810">
              <w:rPr>
                <w:sz w:val="20"/>
                <w:szCs w:val="20"/>
              </w:rPr>
              <w:fldChar w:fldCharType="begin"/>
            </w:r>
            <w:r w:rsidR="00BA1810">
              <w:rPr>
                <w:sz w:val="20"/>
                <w:szCs w:val="20"/>
              </w:rPr>
              <w:instrText xml:space="preserve"> XE "</w:instrText>
            </w:r>
            <w:r w:rsidR="00BA1810">
              <w:instrText>Sex"</w:instrText>
            </w:r>
            <w:r w:rsidR="00BA1810">
              <w:rPr>
                <w:sz w:val="20"/>
                <w:szCs w:val="20"/>
              </w:rPr>
              <w:instrText xml:space="preserve"> </w:instrText>
            </w:r>
            <w:r w:rsidR="00BA1810">
              <w:rPr>
                <w:sz w:val="20"/>
                <w:szCs w:val="20"/>
              </w:rPr>
              <w:fldChar w:fldCharType="end"/>
            </w:r>
            <w:r w:rsidRPr="009C3F44">
              <w:rPr>
                <w:sz w:val="20"/>
                <w:szCs w:val="20"/>
              </w:rPr>
              <w:t xml:space="preserve"> (</w:t>
            </w:r>
            <w:r w:rsidRPr="009C3F44">
              <w:rPr>
                <w:i/>
                <w:sz w:val="20"/>
                <w:szCs w:val="20"/>
              </w:rPr>
              <w:t>Craig</w:t>
            </w:r>
            <w:r w:rsidR="00BA1810">
              <w:rPr>
                <w:i/>
                <w:sz w:val="20"/>
                <w:szCs w:val="20"/>
              </w:rPr>
              <w:fldChar w:fldCharType="begin"/>
            </w:r>
            <w:r w:rsidR="00BA1810">
              <w:rPr>
                <w:i/>
                <w:sz w:val="20"/>
                <w:szCs w:val="20"/>
              </w:rPr>
              <w:instrText xml:space="preserve"> XE "</w:instrText>
            </w:r>
            <w:r w:rsidR="00BA1810">
              <w:instrText>Craig v. Boren"</w:instrText>
            </w:r>
            <w:r w:rsidR="00BA1810">
              <w:rPr>
                <w:i/>
                <w:sz w:val="20"/>
                <w:szCs w:val="20"/>
              </w:rPr>
              <w:instrText xml:space="preserve"> </w:instrText>
            </w:r>
            <w:r w:rsidR="00BA1810">
              <w:rPr>
                <w:i/>
                <w:sz w:val="20"/>
                <w:szCs w:val="20"/>
              </w:rPr>
              <w:fldChar w:fldCharType="end"/>
            </w:r>
            <w:r w:rsidRPr="009C3F44">
              <w:rPr>
                <w:i/>
                <w:sz w:val="20"/>
                <w:szCs w:val="20"/>
              </w:rPr>
              <w:t xml:space="preserve"> v. Boren</w:t>
            </w:r>
            <w:r w:rsidRPr="009C3F44">
              <w:rPr>
                <w:sz w:val="20"/>
                <w:szCs w:val="20"/>
              </w:rPr>
              <w:t xml:space="preserve"> (1976)); Non-marital Parentage</w:t>
            </w:r>
            <w:r w:rsidR="00BA1810">
              <w:rPr>
                <w:sz w:val="20"/>
                <w:szCs w:val="20"/>
              </w:rPr>
              <w:fldChar w:fldCharType="begin"/>
            </w:r>
            <w:r w:rsidR="00BA1810">
              <w:rPr>
                <w:sz w:val="20"/>
                <w:szCs w:val="20"/>
              </w:rPr>
              <w:instrText xml:space="preserve"> XE "</w:instrText>
            </w:r>
            <w:r w:rsidR="00BA1810">
              <w:instrText>Non-marital Parentage"</w:instrText>
            </w:r>
            <w:r w:rsidR="00BA1810">
              <w:rPr>
                <w:sz w:val="20"/>
                <w:szCs w:val="20"/>
              </w:rPr>
              <w:instrText xml:space="preserve"> </w:instrText>
            </w:r>
            <w:r w:rsidR="00BA1810">
              <w:rPr>
                <w:sz w:val="20"/>
                <w:szCs w:val="20"/>
              </w:rPr>
              <w:fldChar w:fldCharType="end"/>
            </w:r>
            <w:r w:rsidRPr="009C3F44">
              <w:rPr>
                <w:sz w:val="20"/>
                <w:szCs w:val="20"/>
              </w:rPr>
              <w:t xml:space="preserve"> (</w:t>
            </w:r>
            <w:r w:rsidRPr="009C3F44">
              <w:rPr>
                <w:i/>
                <w:sz w:val="20"/>
                <w:szCs w:val="20"/>
              </w:rPr>
              <w:t>Trimble</w:t>
            </w:r>
            <w:r w:rsidR="00BA1810">
              <w:rPr>
                <w:i/>
                <w:sz w:val="20"/>
                <w:szCs w:val="20"/>
              </w:rPr>
              <w:fldChar w:fldCharType="begin"/>
            </w:r>
            <w:r w:rsidR="00BA1810">
              <w:rPr>
                <w:i/>
                <w:sz w:val="20"/>
                <w:szCs w:val="20"/>
              </w:rPr>
              <w:instrText xml:space="preserve"> XE "</w:instrText>
            </w:r>
            <w:r w:rsidR="00BA1810">
              <w:instrText>Trimble v. Gordon"</w:instrText>
            </w:r>
            <w:r w:rsidR="00BA1810">
              <w:rPr>
                <w:i/>
                <w:sz w:val="20"/>
                <w:szCs w:val="20"/>
              </w:rPr>
              <w:instrText xml:space="preserve"> </w:instrText>
            </w:r>
            <w:r w:rsidR="00BA1810">
              <w:rPr>
                <w:i/>
                <w:sz w:val="20"/>
                <w:szCs w:val="20"/>
              </w:rPr>
              <w:fldChar w:fldCharType="end"/>
            </w:r>
            <w:r w:rsidRPr="009C3F44">
              <w:rPr>
                <w:i/>
                <w:sz w:val="20"/>
                <w:szCs w:val="20"/>
              </w:rPr>
              <w:t xml:space="preserve"> v. Gordon </w:t>
            </w:r>
            <w:r w:rsidRPr="009C3F44">
              <w:rPr>
                <w:sz w:val="20"/>
                <w:szCs w:val="20"/>
              </w:rPr>
              <w:t>(1977))</w:t>
            </w:r>
          </w:p>
        </w:tc>
      </w:tr>
      <w:tr w:rsidR="00AD2CEF" w:rsidRPr="009C3F44" w:rsidTr="00947EBC">
        <w:tc>
          <w:tcPr>
            <w:tcW w:w="4788" w:type="dxa"/>
            <w:vAlign w:val="center"/>
          </w:tcPr>
          <w:p w:rsidR="00AD2CEF" w:rsidRPr="009C3F44" w:rsidRDefault="00AD2CEF" w:rsidP="00947EBC">
            <w:pPr>
              <w:jc w:val="left"/>
              <w:rPr>
                <w:sz w:val="20"/>
                <w:szCs w:val="20"/>
              </w:rPr>
            </w:pPr>
            <w:r w:rsidRPr="009C3F44">
              <w:rPr>
                <w:sz w:val="20"/>
                <w:szCs w:val="20"/>
              </w:rPr>
              <w:t>Rational Basis</w:t>
            </w:r>
            <w:r w:rsidR="00BA1810">
              <w:rPr>
                <w:sz w:val="20"/>
                <w:szCs w:val="20"/>
              </w:rPr>
              <w:fldChar w:fldCharType="begin"/>
            </w:r>
            <w:r w:rsidR="00BA1810">
              <w:rPr>
                <w:sz w:val="20"/>
                <w:szCs w:val="20"/>
              </w:rPr>
              <w:instrText xml:space="preserve"> XE "</w:instrText>
            </w:r>
            <w:r w:rsidR="00BA1810">
              <w:instrText>Rational Basis Review"</w:instrText>
            </w:r>
            <w:r w:rsidR="00BA1810">
              <w:rPr>
                <w:sz w:val="20"/>
                <w:szCs w:val="20"/>
              </w:rPr>
              <w:instrText xml:space="preserve"> </w:instrText>
            </w:r>
            <w:r w:rsidR="00BA1810">
              <w:rPr>
                <w:sz w:val="20"/>
                <w:szCs w:val="20"/>
              </w:rPr>
              <w:fldChar w:fldCharType="end"/>
            </w:r>
            <w:r w:rsidRPr="009C3F44">
              <w:rPr>
                <w:sz w:val="20"/>
                <w:szCs w:val="20"/>
              </w:rPr>
              <w:t xml:space="preserve"> “With Bite”</w:t>
            </w:r>
            <w:r w:rsidR="00BA1810">
              <w:rPr>
                <w:sz w:val="20"/>
                <w:szCs w:val="20"/>
              </w:rPr>
              <w:fldChar w:fldCharType="begin"/>
            </w:r>
            <w:r w:rsidR="00BA1810">
              <w:rPr>
                <w:sz w:val="20"/>
                <w:szCs w:val="20"/>
              </w:rPr>
              <w:instrText xml:space="preserve"> XE "</w:instrText>
            </w:r>
            <w:r w:rsidR="00BA1810">
              <w:instrText>Rational Basis “With Bite”"</w:instrText>
            </w:r>
            <w:r w:rsidR="00BA1810">
              <w:rPr>
                <w:sz w:val="20"/>
                <w:szCs w:val="20"/>
              </w:rPr>
              <w:instrText xml:space="preserve"> </w:instrText>
            </w:r>
            <w:r w:rsidR="00BA1810">
              <w:rPr>
                <w:sz w:val="20"/>
                <w:szCs w:val="20"/>
              </w:rPr>
              <w:fldChar w:fldCharType="end"/>
            </w:r>
          </w:p>
        </w:tc>
        <w:tc>
          <w:tcPr>
            <w:tcW w:w="4788" w:type="dxa"/>
            <w:vAlign w:val="center"/>
          </w:tcPr>
          <w:p w:rsidR="00AD2CEF" w:rsidRPr="009C3F44" w:rsidRDefault="00AD2CEF" w:rsidP="00947EBC">
            <w:pPr>
              <w:jc w:val="left"/>
              <w:rPr>
                <w:sz w:val="20"/>
                <w:szCs w:val="20"/>
              </w:rPr>
            </w:pPr>
            <w:r w:rsidRPr="009C3F44">
              <w:rPr>
                <w:sz w:val="20"/>
                <w:szCs w:val="20"/>
              </w:rPr>
              <w:t>Disability</w:t>
            </w:r>
            <w:r w:rsidR="00BA1810">
              <w:rPr>
                <w:sz w:val="20"/>
                <w:szCs w:val="20"/>
              </w:rPr>
              <w:fldChar w:fldCharType="begin"/>
            </w:r>
            <w:r w:rsidR="00BA1810">
              <w:rPr>
                <w:sz w:val="20"/>
                <w:szCs w:val="20"/>
              </w:rPr>
              <w:instrText xml:space="preserve"> XE "</w:instrText>
            </w:r>
            <w:r w:rsidR="00BA1810">
              <w:instrText>Disability"</w:instrText>
            </w:r>
            <w:r w:rsidR="00BA1810">
              <w:rPr>
                <w:sz w:val="20"/>
                <w:szCs w:val="20"/>
              </w:rPr>
              <w:instrText xml:space="preserve"> </w:instrText>
            </w:r>
            <w:r w:rsidR="00BA1810">
              <w:rPr>
                <w:sz w:val="20"/>
                <w:szCs w:val="20"/>
              </w:rPr>
              <w:fldChar w:fldCharType="end"/>
            </w:r>
            <w:r w:rsidRPr="009C3F44">
              <w:rPr>
                <w:sz w:val="20"/>
                <w:szCs w:val="20"/>
              </w:rPr>
              <w:t xml:space="preserve"> (</w:t>
            </w:r>
            <w:r w:rsidRPr="009C3F44">
              <w:rPr>
                <w:i/>
                <w:sz w:val="20"/>
                <w:szCs w:val="20"/>
              </w:rPr>
              <w:t>Cleburne</w:t>
            </w:r>
            <w:r w:rsidR="00BA1810">
              <w:rPr>
                <w:i/>
                <w:sz w:val="20"/>
                <w:szCs w:val="20"/>
              </w:rPr>
              <w:fldChar w:fldCharType="begin"/>
            </w:r>
            <w:r w:rsidR="00BA1810">
              <w:rPr>
                <w:i/>
                <w:sz w:val="20"/>
                <w:szCs w:val="20"/>
              </w:rPr>
              <w:instrText xml:space="preserve"> XE "</w:instrText>
            </w:r>
            <w:r w:rsidR="00BA1810">
              <w:instrText>Cleburne"</w:instrText>
            </w:r>
            <w:r w:rsidR="00BA1810">
              <w:rPr>
                <w:i/>
                <w:sz w:val="20"/>
                <w:szCs w:val="20"/>
              </w:rPr>
              <w:instrText xml:space="preserve"> </w:instrText>
            </w:r>
            <w:r w:rsidR="00BA1810">
              <w:rPr>
                <w:i/>
                <w:sz w:val="20"/>
                <w:szCs w:val="20"/>
              </w:rPr>
              <w:fldChar w:fldCharType="end"/>
            </w:r>
            <w:r w:rsidRPr="009C3F44">
              <w:rPr>
                <w:i/>
                <w:sz w:val="20"/>
                <w:szCs w:val="20"/>
              </w:rPr>
              <w:t xml:space="preserve"> v. Cleburne Living Center</w:t>
            </w:r>
            <w:r w:rsidRPr="009C3F44">
              <w:rPr>
                <w:sz w:val="20"/>
                <w:szCs w:val="20"/>
              </w:rPr>
              <w:t xml:space="preserve"> (1985)</w:t>
            </w:r>
            <w:r w:rsidR="002C5F45" w:rsidRPr="009C3F44">
              <w:rPr>
                <w:sz w:val="20"/>
                <w:szCs w:val="20"/>
              </w:rPr>
              <w:t>)</w:t>
            </w:r>
            <w:r w:rsidRPr="009C3F44">
              <w:rPr>
                <w:sz w:val="20"/>
                <w:szCs w:val="20"/>
              </w:rPr>
              <w:t>; Sexual Orientation</w:t>
            </w:r>
            <w:r w:rsidR="00BA1810">
              <w:rPr>
                <w:sz w:val="20"/>
                <w:szCs w:val="20"/>
              </w:rPr>
              <w:fldChar w:fldCharType="begin"/>
            </w:r>
            <w:r w:rsidR="00BA1810">
              <w:rPr>
                <w:sz w:val="20"/>
                <w:szCs w:val="20"/>
              </w:rPr>
              <w:instrText xml:space="preserve"> XE "</w:instrText>
            </w:r>
            <w:r w:rsidR="00BA1810">
              <w:instrText>Sexual Orientation"</w:instrText>
            </w:r>
            <w:r w:rsidR="00BA1810">
              <w:rPr>
                <w:sz w:val="20"/>
                <w:szCs w:val="20"/>
              </w:rPr>
              <w:instrText xml:space="preserve"> </w:instrText>
            </w:r>
            <w:r w:rsidR="00BA1810">
              <w:rPr>
                <w:sz w:val="20"/>
                <w:szCs w:val="20"/>
              </w:rPr>
              <w:fldChar w:fldCharType="end"/>
            </w:r>
            <w:r w:rsidRPr="009C3F44">
              <w:rPr>
                <w:sz w:val="20"/>
                <w:szCs w:val="20"/>
              </w:rPr>
              <w:t xml:space="preserve"> (</w:t>
            </w:r>
            <w:r w:rsidRPr="009C3F44">
              <w:rPr>
                <w:i/>
                <w:sz w:val="20"/>
                <w:szCs w:val="20"/>
              </w:rPr>
              <w:t>Romer</w:t>
            </w:r>
            <w:r w:rsidR="00BA1810">
              <w:rPr>
                <w:i/>
                <w:sz w:val="20"/>
                <w:szCs w:val="20"/>
              </w:rPr>
              <w:fldChar w:fldCharType="begin"/>
            </w:r>
            <w:r w:rsidR="00BA1810">
              <w:rPr>
                <w:i/>
                <w:sz w:val="20"/>
                <w:szCs w:val="20"/>
              </w:rPr>
              <w:instrText xml:space="preserve"> XE "</w:instrText>
            </w:r>
            <w:r w:rsidR="00BA1810">
              <w:instrText>Romer v. Evans"</w:instrText>
            </w:r>
            <w:r w:rsidR="00BA1810">
              <w:rPr>
                <w:i/>
                <w:sz w:val="20"/>
                <w:szCs w:val="20"/>
              </w:rPr>
              <w:instrText xml:space="preserve"> </w:instrText>
            </w:r>
            <w:r w:rsidR="00BA1810">
              <w:rPr>
                <w:i/>
                <w:sz w:val="20"/>
                <w:szCs w:val="20"/>
              </w:rPr>
              <w:fldChar w:fldCharType="end"/>
            </w:r>
            <w:r w:rsidRPr="009C3F44">
              <w:rPr>
                <w:i/>
                <w:sz w:val="20"/>
                <w:szCs w:val="20"/>
              </w:rPr>
              <w:t xml:space="preserve"> v. Evans</w:t>
            </w:r>
            <w:r w:rsidRPr="009C3F44">
              <w:rPr>
                <w:sz w:val="20"/>
                <w:szCs w:val="20"/>
              </w:rPr>
              <w:t xml:space="preserve"> (1996))</w:t>
            </w:r>
          </w:p>
        </w:tc>
      </w:tr>
      <w:tr w:rsidR="00AD2CEF" w:rsidRPr="009C3F44" w:rsidTr="00947EBC">
        <w:tc>
          <w:tcPr>
            <w:tcW w:w="4788" w:type="dxa"/>
            <w:vAlign w:val="center"/>
          </w:tcPr>
          <w:p w:rsidR="00AD2CEF" w:rsidRPr="009C3F44" w:rsidRDefault="00AD2CEF" w:rsidP="00947EBC">
            <w:pPr>
              <w:jc w:val="left"/>
              <w:rPr>
                <w:sz w:val="20"/>
                <w:szCs w:val="20"/>
              </w:rPr>
            </w:pPr>
            <w:r w:rsidRPr="009C3F44">
              <w:rPr>
                <w:sz w:val="20"/>
                <w:szCs w:val="20"/>
              </w:rPr>
              <w:t>Rational Basis</w:t>
            </w:r>
            <w:r w:rsidR="00BA1810">
              <w:rPr>
                <w:sz w:val="20"/>
                <w:szCs w:val="20"/>
              </w:rPr>
              <w:fldChar w:fldCharType="begin"/>
            </w:r>
            <w:r w:rsidR="00BA1810">
              <w:rPr>
                <w:sz w:val="20"/>
                <w:szCs w:val="20"/>
              </w:rPr>
              <w:instrText xml:space="preserve"> XE "</w:instrText>
            </w:r>
            <w:r w:rsidR="00BA1810">
              <w:instrText>Rational Basis Review"</w:instrText>
            </w:r>
            <w:r w:rsidR="00BA1810">
              <w:rPr>
                <w:sz w:val="20"/>
                <w:szCs w:val="20"/>
              </w:rPr>
              <w:instrText xml:space="preserve"> </w:instrText>
            </w:r>
            <w:r w:rsidR="00BA1810">
              <w:rPr>
                <w:sz w:val="20"/>
                <w:szCs w:val="20"/>
              </w:rPr>
              <w:fldChar w:fldCharType="end"/>
            </w:r>
          </w:p>
        </w:tc>
        <w:tc>
          <w:tcPr>
            <w:tcW w:w="4788" w:type="dxa"/>
            <w:vAlign w:val="center"/>
          </w:tcPr>
          <w:p w:rsidR="00AD2CEF" w:rsidRPr="009C3F44" w:rsidRDefault="00AD2CEF" w:rsidP="00947EBC">
            <w:pPr>
              <w:jc w:val="left"/>
              <w:rPr>
                <w:sz w:val="20"/>
                <w:szCs w:val="20"/>
              </w:rPr>
            </w:pPr>
            <w:r w:rsidRPr="009C3F44">
              <w:rPr>
                <w:sz w:val="20"/>
                <w:szCs w:val="20"/>
              </w:rPr>
              <w:t>Age</w:t>
            </w:r>
            <w:r w:rsidR="00BA1810">
              <w:rPr>
                <w:sz w:val="20"/>
                <w:szCs w:val="20"/>
              </w:rPr>
              <w:fldChar w:fldCharType="begin"/>
            </w:r>
            <w:r w:rsidR="00BA1810">
              <w:rPr>
                <w:sz w:val="20"/>
                <w:szCs w:val="20"/>
              </w:rPr>
              <w:instrText xml:space="preserve"> XE "</w:instrText>
            </w:r>
            <w:r w:rsidR="00BA1810">
              <w:instrText>Age"</w:instrText>
            </w:r>
            <w:r w:rsidR="00BA1810">
              <w:rPr>
                <w:sz w:val="20"/>
                <w:szCs w:val="20"/>
              </w:rPr>
              <w:instrText xml:space="preserve"> </w:instrText>
            </w:r>
            <w:r w:rsidR="00BA1810">
              <w:rPr>
                <w:sz w:val="20"/>
                <w:szCs w:val="20"/>
              </w:rPr>
              <w:fldChar w:fldCharType="end"/>
            </w:r>
            <w:r w:rsidRPr="009C3F44">
              <w:rPr>
                <w:sz w:val="20"/>
                <w:szCs w:val="20"/>
              </w:rPr>
              <w:t xml:space="preserve"> (</w:t>
            </w:r>
            <w:r w:rsidRPr="009C3F44">
              <w:rPr>
                <w:i/>
                <w:sz w:val="20"/>
                <w:szCs w:val="20"/>
              </w:rPr>
              <w:t>Murgia</w:t>
            </w:r>
            <w:r w:rsidR="00BA1810">
              <w:rPr>
                <w:i/>
                <w:sz w:val="20"/>
                <w:szCs w:val="20"/>
              </w:rPr>
              <w:fldChar w:fldCharType="begin"/>
            </w:r>
            <w:r w:rsidR="00BA1810">
              <w:rPr>
                <w:i/>
                <w:sz w:val="20"/>
                <w:szCs w:val="20"/>
              </w:rPr>
              <w:instrText xml:space="preserve"> XE "</w:instrText>
            </w:r>
            <w:r w:rsidR="00BA1810">
              <w:instrText>Murgia"</w:instrText>
            </w:r>
            <w:r w:rsidR="00BA1810">
              <w:rPr>
                <w:i/>
                <w:sz w:val="20"/>
                <w:szCs w:val="20"/>
              </w:rPr>
              <w:instrText xml:space="preserve"> </w:instrText>
            </w:r>
            <w:r w:rsidR="00BA1810">
              <w:rPr>
                <w:i/>
                <w:sz w:val="20"/>
                <w:szCs w:val="20"/>
              </w:rPr>
              <w:fldChar w:fldCharType="end"/>
            </w:r>
            <w:r w:rsidRPr="009C3F44">
              <w:rPr>
                <w:sz w:val="20"/>
                <w:szCs w:val="20"/>
              </w:rPr>
              <w:t xml:space="preserve"> (1976)); Professions</w:t>
            </w:r>
            <w:r w:rsidR="00BA1810">
              <w:rPr>
                <w:sz w:val="20"/>
                <w:szCs w:val="20"/>
              </w:rPr>
              <w:fldChar w:fldCharType="begin"/>
            </w:r>
            <w:r w:rsidR="00BA1810">
              <w:rPr>
                <w:sz w:val="20"/>
                <w:szCs w:val="20"/>
              </w:rPr>
              <w:instrText xml:space="preserve"> XE "</w:instrText>
            </w:r>
            <w:r w:rsidR="00BA1810">
              <w:instrText>Profession"</w:instrText>
            </w:r>
            <w:r w:rsidR="00BA1810">
              <w:rPr>
                <w:sz w:val="20"/>
                <w:szCs w:val="20"/>
              </w:rPr>
              <w:instrText xml:space="preserve"> </w:instrText>
            </w:r>
            <w:r w:rsidR="00BA1810">
              <w:rPr>
                <w:sz w:val="20"/>
                <w:szCs w:val="20"/>
              </w:rPr>
              <w:fldChar w:fldCharType="end"/>
            </w:r>
            <w:r w:rsidRPr="009C3F44">
              <w:rPr>
                <w:sz w:val="20"/>
                <w:szCs w:val="20"/>
              </w:rPr>
              <w:t xml:space="preserve"> (</w:t>
            </w:r>
            <w:r w:rsidRPr="009C3F44">
              <w:rPr>
                <w:i/>
                <w:sz w:val="20"/>
                <w:szCs w:val="20"/>
              </w:rPr>
              <w:t>Lee Optical</w:t>
            </w:r>
            <w:r w:rsidR="00BA1810">
              <w:rPr>
                <w:i/>
                <w:sz w:val="20"/>
                <w:szCs w:val="20"/>
              </w:rPr>
              <w:fldChar w:fldCharType="begin"/>
            </w:r>
            <w:r w:rsidR="00BA1810">
              <w:rPr>
                <w:i/>
                <w:sz w:val="20"/>
                <w:szCs w:val="20"/>
              </w:rPr>
              <w:instrText xml:space="preserve"> XE "</w:instrText>
            </w:r>
            <w:r w:rsidR="00BA1810">
              <w:instrText>Williams v. Lee Optical"</w:instrText>
            </w:r>
            <w:r w:rsidR="00BA1810">
              <w:rPr>
                <w:i/>
                <w:sz w:val="20"/>
                <w:szCs w:val="20"/>
              </w:rPr>
              <w:instrText xml:space="preserve"> </w:instrText>
            </w:r>
            <w:r w:rsidR="00BA1810">
              <w:rPr>
                <w:i/>
                <w:sz w:val="20"/>
                <w:szCs w:val="20"/>
              </w:rPr>
              <w:fldChar w:fldCharType="end"/>
            </w:r>
            <w:r w:rsidRPr="009C3F44">
              <w:rPr>
                <w:sz w:val="20"/>
                <w:szCs w:val="20"/>
              </w:rPr>
              <w:t xml:space="preserve"> (1955))</w:t>
            </w:r>
          </w:p>
        </w:tc>
      </w:tr>
    </w:tbl>
    <w:p w:rsidR="00664543" w:rsidRPr="009C3F44" w:rsidRDefault="0067199E" w:rsidP="00664543">
      <w:pPr>
        <w:pStyle w:val="ListParagraph"/>
        <w:numPr>
          <w:ilvl w:val="2"/>
          <w:numId w:val="1"/>
        </w:numPr>
      </w:pPr>
      <w:r w:rsidRPr="009C3F44">
        <w:rPr>
          <w:b/>
        </w:rPr>
        <w:t>Example</w:t>
      </w:r>
    </w:p>
    <w:p w:rsidR="00664543" w:rsidRPr="009C3F44" w:rsidRDefault="00664543" w:rsidP="00664543">
      <w:pPr>
        <w:pStyle w:val="ListParagraph"/>
        <w:numPr>
          <w:ilvl w:val="3"/>
          <w:numId w:val="1"/>
        </w:numPr>
      </w:pPr>
      <w:r w:rsidRPr="009C3F44">
        <w:rPr>
          <w:i/>
        </w:rPr>
        <w:t>Williamson v. Lee Optical</w:t>
      </w:r>
      <w:r w:rsidR="00BA1810">
        <w:rPr>
          <w:i/>
        </w:rPr>
        <w:fldChar w:fldCharType="begin"/>
      </w:r>
      <w:r w:rsidR="00BA1810">
        <w:rPr>
          <w:i/>
        </w:rPr>
        <w:instrText xml:space="preserve"> XE "</w:instrText>
      </w:r>
      <w:r w:rsidR="00BA1810">
        <w:instrText>Williams v. Lee Optical"</w:instrText>
      </w:r>
      <w:r w:rsidR="00BA1810">
        <w:rPr>
          <w:i/>
        </w:rPr>
        <w:instrText xml:space="preserve"> </w:instrText>
      </w:r>
      <w:r w:rsidR="00BA1810">
        <w:rPr>
          <w:i/>
        </w:rPr>
        <w:fldChar w:fldCharType="end"/>
      </w:r>
      <w:r w:rsidRPr="009C3F44">
        <w:t xml:space="preserve"> (1955)</w:t>
      </w:r>
    </w:p>
    <w:p w:rsidR="00664543" w:rsidRPr="009C3F44" w:rsidRDefault="00664543" w:rsidP="00664543">
      <w:pPr>
        <w:pStyle w:val="ListParagraph"/>
        <w:numPr>
          <w:ilvl w:val="4"/>
          <w:numId w:val="1"/>
        </w:numPr>
      </w:pPr>
      <w:r w:rsidRPr="009C3F44">
        <w:t>Upholds statute distinguishing ophthalmologists</w:t>
      </w:r>
      <w:r w:rsidR="00BA1810">
        <w:fldChar w:fldCharType="begin"/>
      </w:r>
      <w:r w:rsidR="00BA1810">
        <w:instrText xml:space="preserve"> XE "Ophthalmologists" </w:instrText>
      </w:r>
      <w:r w:rsidR="00BA1810">
        <w:fldChar w:fldCharType="end"/>
      </w:r>
      <w:r w:rsidRPr="009C3F44">
        <w:t>, optometrists and opticians</w:t>
      </w:r>
      <w:r w:rsidR="00BA1810">
        <w:fldChar w:fldCharType="begin"/>
      </w:r>
      <w:r w:rsidR="00BA1810">
        <w:instrText xml:space="preserve"> XE "Opticians" </w:instrText>
      </w:r>
      <w:r w:rsidR="00BA1810">
        <w:fldChar w:fldCharType="end"/>
      </w:r>
    </w:p>
    <w:p w:rsidR="00664543" w:rsidRPr="009C3F44" w:rsidRDefault="00664543" w:rsidP="00664543">
      <w:pPr>
        <w:pStyle w:val="ListParagraph"/>
        <w:numPr>
          <w:ilvl w:val="4"/>
          <w:numId w:val="1"/>
        </w:numPr>
      </w:pPr>
      <w:r w:rsidRPr="009C3F44">
        <w:t>Rational basis</w:t>
      </w:r>
      <w:r w:rsidR="00BA1810">
        <w:fldChar w:fldCharType="begin"/>
      </w:r>
      <w:r w:rsidR="00BA1810">
        <w:instrText xml:space="preserve"> XE "Rational Basis Review" </w:instrText>
      </w:r>
      <w:r w:rsidR="00BA1810">
        <w:fldChar w:fldCharType="end"/>
      </w:r>
      <w:r w:rsidRPr="009C3F44">
        <w:t xml:space="preserve"> – Court considers rationales even when Congress is silent</w:t>
      </w:r>
    </w:p>
    <w:p w:rsidR="002A5EEB" w:rsidRPr="009C3F44" w:rsidRDefault="002A5EEB" w:rsidP="002A5EEB">
      <w:pPr>
        <w:pStyle w:val="ListParagraph"/>
        <w:numPr>
          <w:ilvl w:val="5"/>
          <w:numId w:val="1"/>
        </w:numPr>
      </w:pPr>
      <w:r w:rsidRPr="009C3F44">
        <w:t>Enough there is an evil at hand for correction, and that it might be thought that the particular legislative measure was a rational way to correct it</w:t>
      </w:r>
    </w:p>
    <w:p w:rsidR="002A5EEB" w:rsidRPr="009C3F44" w:rsidRDefault="002A5EEB" w:rsidP="002A5EEB">
      <w:pPr>
        <w:pStyle w:val="ListParagraph"/>
        <w:numPr>
          <w:ilvl w:val="4"/>
          <w:numId w:val="1"/>
        </w:numPr>
      </w:pPr>
      <w:r w:rsidRPr="009C3F44">
        <w:t>EPC</w:t>
      </w:r>
      <w:r w:rsidR="00BA1810">
        <w:fldChar w:fldCharType="begin"/>
      </w:r>
      <w:r w:rsidR="00BA1810">
        <w:instrText xml:space="preserve"> XE "Equal Protection Clause" </w:instrText>
      </w:r>
      <w:r w:rsidR="00BA1810">
        <w:fldChar w:fldCharType="end"/>
      </w:r>
      <w:r w:rsidRPr="009C3F44">
        <w:t xml:space="preserve"> = DPC</w:t>
      </w:r>
      <w:r w:rsidR="00BA1810">
        <w:fldChar w:fldCharType="begin"/>
      </w:r>
      <w:r w:rsidR="00BA1810">
        <w:instrText xml:space="preserve"> XE "Due Process Clause" </w:instrText>
      </w:r>
      <w:r w:rsidR="00BA1810">
        <w:fldChar w:fldCharType="end"/>
      </w:r>
      <w:r w:rsidRPr="009C3F44">
        <w:t xml:space="preserve"> in situations where the problem is economic</w:t>
      </w:r>
      <w:r w:rsidR="00BA1810">
        <w:fldChar w:fldCharType="begin"/>
      </w:r>
      <w:r w:rsidR="00BA1810">
        <w:instrText xml:space="preserve"> XE "Economic" </w:instrText>
      </w:r>
      <w:r w:rsidR="00BA1810">
        <w:fldChar w:fldCharType="end"/>
      </w:r>
    </w:p>
    <w:p w:rsidR="0067199E" w:rsidRPr="009C3F44" w:rsidRDefault="0067199E">
      <w:r w:rsidRPr="009C3F44">
        <w:br w:type="page"/>
      </w:r>
    </w:p>
    <w:p w:rsidR="00586337" w:rsidRPr="009C3F44" w:rsidRDefault="00586337" w:rsidP="00586337">
      <w:pPr>
        <w:pStyle w:val="ListParagraph"/>
        <w:numPr>
          <w:ilvl w:val="2"/>
          <w:numId w:val="1"/>
        </w:numPr>
      </w:pPr>
      <w:r w:rsidRPr="009C3F44">
        <w:rPr>
          <w:b/>
        </w:rPr>
        <w:lastRenderedPageBreak/>
        <w:t>Commerce Clause</w:t>
      </w:r>
      <w:r w:rsidR="00BA1810">
        <w:rPr>
          <w:b/>
        </w:rPr>
        <w:fldChar w:fldCharType="begin"/>
      </w:r>
      <w:r w:rsidR="00BA1810">
        <w:rPr>
          <w:b/>
        </w:rPr>
        <w:instrText xml:space="preserve"> XE "</w:instrText>
      </w:r>
      <w:r w:rsidR="00BA1810">
        <w:instrText>Commerce Clause"</w:instrText>
      </w:r>
      <w:r w:rsidR="00BA1810">
        <w:rPr>
          <w:b/>
        </w:rPr>
        <w:instrText xml:space="preserve"> </w:instrText>
      </w:r>
      <w:r w:rsidR="00BA1810">
        <w:rPr>
          <w:b/>
        </w:rPr>
        <w:fldChar w:fldCharType="end"/>
      </w:r>
      <w:r w:rsidRPr="009C3F44">
        <w:rPr>
          <w:b/>
        </w:rPr>
        <w:t xml:space="preserve"> (1960s)</w:t>
      </w:r>
    </w:p>
    <w:p w:rsidR="00586337" w:rsidRPr="009C3F44" w:rsidRDefault="00586337" w:rsidP="00586337">
      <w:pPr>
        <w:pStyle w:val="ListParagraph"/>
        <w:numPr>
          <w:ilvl w:val="3"/>
          <w:numId w:val="1"/>
        </w:numPr>
      </w:pPr>
      <w:r w:rsidRPr="009C3F44">
        <w:rPr>
          <w:i/>
        </w:rPr>
        <w:t>The Civil Rights Cases</w:t>
      </w:r>
      <w:r w:rsidR="00BA1810">
        <w:rPr>
          <w:i/>
        </w:rPr>
        <w:fldChar w:fldCharType="begin"/>
      </w:r>
      <w:r w:rsidR="00BA1810">
        <w:rPr>
          <w:i/>
        </w:rPr>
        <w:instrText xml:space="preserve"> XE "</w:instrText>
      </w:r>
      <w:r w:rsidR="00BA1810">
        <w:instrText>The Civil Rights Cases"</w:instrText>
      </w:r>
      <w:r w:rsidR="00BA1810">
        <w:rPr>
          <w:i/>
        </w:rPr>
        <w:instrText xml:space="preserve"> </w:instrText>
      </w:r>
      <w:r w:rsidR="00BA1810">
        <w:rPr>
          <w:i/>
        </w:rPr>
        <w:fldChar w:fldCharType="end"/>
      </w:r>
      <w:r w:rsidRPr="009C3F44">
        <w:t xml:space="preserve"> (1883) – Congress can only regulate</w:t>
      </w:r>
      <w:r w:rsidR="00BA1810">
        <w:fldChar w:fldCharType="begin"/>
      </w:r>
      <w:r w:rsidR="00BA1810">
        <w:instrText xml:space="preserve"> XE "Regulate" </w:instrText>
      </w:r>
      <w:r w:rsidR="00BA1810">
        <w:fldChar w:fldCharType="end"/>
      </w:r>
      <w:r w:rsidRPr="009C3F44">
        <w:t xml:space="preserve"> government, not private conduct under the 14</w:t>
      </w:r>
      <w:r w:rsidRPr="009C3F44">
        <w:rPr>
          <w:vertAlign w:val="superscript"/>
        </w:rPr>
        <w:t>th</w:t>
      </w:r>
      <w:r w:rsidRPr="009C3F44">
        <w:t xml:space="preserve"> Amendment</w:t>
      </w:r>
      <w:r w:rsidR="00BA1810">
        <w:fldChar w:fldCharType="begin"/>
      </w:r>
      <w:r w:rsidR="00BA1810">
        <w:instrText xml:space="preserve"> XE "14th Amendment" </w:instrText>
      </w:r>
      <w:r w:rsidR="00BA1810">
        <w:fldChar w:fldCharType="end"/>
      </w:r>
    </w:p>
    <w:p w:rsidR="00586337" w:rsidRPr="009C3F44" w:rsidRDefault="00586337" w:rsidP="00586337">
      <w:pPr>
        <w:pStyle w:val="ListParagraph"/>
        <w:numPr>
          <w:ilvl w:val="4"/>
          <w:numId w:val="1"/>
        </w:numPr>
      </w:pPr>
      <w:r w:rsidRPr="009C3F44">
        <w:t>So Civil</w:t>
      </w:r>
      <w:r w:rsidR="00BA1810">
        <w:fldChar w:fldCharType="begin"/>
      </w:r>
      <w:r w:rsidR="00BA1810">
        <w:instrText xml:space="preserve"> XE "Civil" </w:instrText>
      </w:r>
      <w:r w:rsidR="00BA1810">
        <w:fldChar w:fldCharType="end"/>
      </w:r>
      <w:r w:rsidRPr="009C3F44">
        <w:t xml:space="preserve"> Rights Act</w:t>
      </w:r>
      <w:r w:rsidR="00BA1810">
        <w:fldChar w:fldCharType="begin"/>
      </w:r>
      <w:r w:rsidR="00BA1810">
        <w:instrText xml:space="preserve"> XE "Civil Rights Act" </w:instrText>
      </w:r>
      <w:r w:rsidR="00BA1810">
        <w:fldChar w:fldCharType="end"/>
      </w:r>
      <w:r w:rsidRPr="009C3F44">
        <w:t xml:space="preserve"> of 1964 regulates private conduct under CC</w:t>
      </w:r>
      <w:r w:rsidR="00BA1810">
        <w:fldChar w:fldCharType="begin"/>
      </w:r>
      <w:r w:rsidR="00BA1810">
        <w:instrText xml:space="preserve"> XE "Commerce Clause" </w:instrText>
      </w:r>
      <w:r w:rsidR="00BA1810">
        <w:fldChar w:fldCharType="end"/>
      </w:r>
      <w:r w:rsidRPr="009C3F44">
        <w:t xml:space="preserve"> power</w:t>
      </w:r>
    </w:p>
    <w:p w:rsidR="00586337" w:rsidRPr="009C3F44" w:rsidRDefault="00586337" w:rsidP="00586337">
      <w:pPr>
        <w:pStyle w:val="ListParagraph"/>
        <w:numPr>
          <w:ilvl w:val="3"/>
          <w:numId w:val="1"/>
        </w:numPr>
      </w:pPr>
      <w:r w:rsidRPr="009C3F44">
        <w:rPr>
          <w:i/>
        </w:rPr>
        <w:t>Heart of Atlanta</w:t>
      </w:r>
      <w:r w:rsidR="00BA1810">
        <w:rPr>
          <w:i/>
        </w:rPr>
        <w:fldChar w:fldCharType="begin"/>
      </w:r>
      <w:r w:rsidR="00BA1810">
        <w:rPr>
          <w:i/>
        </w:rPr>
        <w:instrText xml:space="preserve"> XE "</w:instrText>
      </w:r>
      <w:r w:rsidR="00BA1810">
        <w:instrText>Heart of Atlanta"</w:instrText>
      </w:r>
      <w:r w:rsidR="00BA1810">
        <w:rPr>
          <w:i/>
        </w:rPr>
        <w:instrText xml:space="preserve"> </w:instrText>
      </w:r>
      <w:r w:rsidR="00BA1810">
        <w:rPr>
          <w:i/>
        </w:rPr>
        <w:fldChar w:fldCharType="end"/>
      </w:r>
      <w:r w:rsidRPr="009C3F44">
        <w:rPr>
          <w:i/>
        </w:rPr>
        <w:t xml:space="preserve"> Motel</w:t>
      </w:r>
      <w:r w:rsidRPr="009C3F44">
        <w:t xml:space="preserve"> (1964) – Motel can’t racially discriminate</w:t>
      </w:r>
      <w:r w:rsidR="00BA1810">
        <w:fldChar w:fldCharType="begin"/>
      </w:r>
      <w:r w:rsidR="00BA1810">
        <w:instrText xml:space="preserve"> XE "Discriminate" </w:instrText>
      </w:r>
      <w:r w:rsidR="00BA1810">
        <w:fldChar w:fldCharType="end"/>
      </w:r>
    </w:p>
    <w:p w:rsidR="00586337" w:rsidRPr="009C3F44" w:rsidRDefault="00586337" w:rsidP="00586337">
      <w:pPr>
        <w:pStyle w:val="ListParagraph"/>
        <w:numPr>
          <w:ilvl w:val="4"/>
          <w:numId w:val="1"/>
        </w:numPr>
      </w:pPr>
      <w:r w:rsidRPr="009C3F44">
        <w:t>Fact that Congress was dealing with a moral problem doesn’t diminish the evidence that discrimination</w:t>
      </w:r>
      <w:r w:rsidR="00BA1810">
        <w:fldChar w:fldCharType="begin"/>
      </w:r>
      <w:r w:rsidR="00BA1810">
        <w:instrText xml:space="preserve"> XE "Discrimination" </w:instrText>
      </w:r>
      <w:r w:rsidR="00BA1810">
        <w:fldChar w:fldCharType="end"/>
      </w:r>
      <w:r w:rsidRPr="009C3F44">
        <w:t xml:space="preserve"> in hotels against black people affected commerce</w:t>
      </w:r>
    </w:p>
    <w:p w:rsidR="00586337" w:rsidRPr="009C3F44" w:rsidRDefault="00586337" w:rsidP="00586337">
      <w:pPr>
        <w:pStyle w:val="ListParagraph"/>
        <w:numPr>
          <w:ilvl w:val="3"/>
          <w:numId w:val="1"/>
        </w:numPr>
      </w:pPr>
      <w:r w:rsidRPr="009C3F44">
        <w:rPr>
          <w:i/>
        </w:rPr>
        <w:t>Katzenbach v. McClung</w:t>
      </w:r>
      <w:r w:rsidR="00BA1810">
        <w:rPr>
          <w:i/>
        </w:rPr>
        <w:fldChar w:fldCharType="begin"/>
      </w:r>
      <w:r w:rsidR="00BA1810">
        <w:rPr>
          <w:i/>
        </w:rPr>
        <w:instrText xml:space="preserve"> XE "</w:instrText>
      </w:r>
      <w:r w:rsidR="00BA1810">
        <w:instrText>Katzenbach v. McClung"</w:instrText>
      </w:r>
      <w:r w:rsidR="00BA1810">
        <w:rPr>
          <w:i/>
        </w:rPr>
        <w:instrText xml:space="preserve"> </w:instrText>
      </w:r>
      <w:r w:rsidR="00BA1810">
        <w:rPr>
          <w:i/>
        </w:rPr>
        <w:fldChar w:fldCharType="end"/>
      </w:r>
      <w:r w:rsidRPr="009C3F44">
        <w:t xml:space="preserve"> (1964) – Restaurant can’t racially discriminate</w:t>
      </w:r>
      <w:r w:rsidR="00BA1810">
        <w:fldChar w:fldCharType="begin"/>
      </w:r>
      <w:r w:rsidR="00BA1810">
        <w:instrText xml:space="preserve"> XE "Discriminate" </w:instrText>
      </w:r>
      <w:r w:rsidR="00BA1810">
        <w:fldChar w:fldCharType="end"/>
      </w:r>
    </w:p>
    <w:p w:rsidR="00586337" w:rsidRPr="009C3F44" w:rsidRDefault="00586337" w:rsidP="00586337">
      <w:pPr>
        <w:pStyle w:val="ListParagraph"/>
        <w:numPr>
          <w:ilvl w:val="3"/>
          <w:numId w:val="1"/>
        </w:numPr>
      </w:pPr>
      <w:r w:rsidRPr="009C3F44">
        <w:t xml:space="preserve">NOTES – </w:t>
      </w:r>
      <w:r w:rsidRPr="009C3F44">
        <w:rPr>
          <w:i/>
        </w:rPr>
        <w:t>Atlanta/Katzenbach</w:t>
      </w:r>
      <w:r w:rsidR="00BA1810">
        <w:rPr>
          <w:i/>
        </w:rPr>
        <w:fldChar w:fldCharType="begin"/>
      </w:r>
      <w:r w:rsidR="00BA1810">
        <w:rPr>
          <w:i/>
        </w:rPr>
        <w:instrText xml:space="preserve"> XE "</w:instrText>
      </w:r>
      <w:r w:rsidR="00BA1810">
        <w:instrText>Katzenbach v. McClung"</w:instrText>
      </w:r>
      <w:r w:rsidR="00BA1810">
        <w:rPr>
          <w:i/>
        </w:rPr>
        <w:instrText xml:space="preserve"> </w:instrText>
      </w:r>
      <w:r w:rsidR="00BA1810">
        <w:rPr>
          <w:i/>
        </w:rPr>
        <w:fldChar w:fldCharType="end"/>
      </w:r>
      <w:r w:rsidRPr="009C3F44">
        <w:t xml:space="preserve"> can’t be decided under 13</w:t>
      </w:r>
      <w:r w:rsidRPr="009C3F44">
        <w:rPr>
          <w:vertAlign w:val="superscript"/>
        </w:rPr>
        <w:t>th</w:t>
      </w:r>
      <w:r w:rsidRPr="009C3F44">
        <w:t xml:space="preserve"> (slavery</w:t>
      </w:r>
      <w:r w:rsidR="00BA1810">
        <w:fldChar w:fldCharType="begin"/>
      </w:r>
      <w:r w:rsidR="00BA1810">
        <w:instrText xml:space="preserve"> XE "Slavery" </w:instrText>
      </w:r>
      <w:r w:rsidR="00BA1810">
        <w:fldChar w:fldCharType="end"/>
      </w:r>
      <w:r w:rsidRPr="009C3F44">
        <w:t>) or 14</w:t>
      </w:r>
      <w:r w:rsidRPr="009C3F44">
        <w:rPr>
          <w:vertAlign w:val="superscript"/>
        </w:rPr>
        <w:t>th</w:t>
      </w:r>
      <w:r w:rsidRPr="009C3F44">
        <w:t xml:space="preserve"> (EPC</w:t>
      </w:r>
      <w:r w:rsidR="00BA1810">
        <w:fldChar w:fldCharType="begin"/>
      </w:r>
      <w:r w:rsidR="00BA1810">
        <w:instrText xml:space="preserve"> XE "Equal Protection Clause" </w:instrText>
      </w:r>
      <w:r w:rsidR="00BA1810">
        <w:fldChar w:fldCharType="end"/>
      </w:r>
      <w:r w:rsidRPr="009C3F44">
        <w:t>/DPC</w:t>
      </w:r>
      <w:r w:rsidR="00BA1810">
        <w:fldChar w:fldCharType="begin"/>
      </w:r>
      <w:r w:rsidR="00BA1810">
        <w:instrText xml:space="preserve"> XE "Due Process Clause" </w:instrText>
      </w:r>
      <w:r w:rsidR="00BA1810">
        <w:fldChar w:fldCharType="end"/>
      </w:r>
      <w:r w:rsidRPr="009C3F44">
        <w:t>) Amendments because these are private actors</w:t>
      </w:r>
      <w:r w:rsidR="00BA1810">
        <w:fldChar w:fldCharType="begin"/>
      </w:r>
      <w:r w:rsidR="00BA1810">
        <w:instrText xml:space="preserve"> XE "Private Actors" </w:instrText>
      </w:r>
      <w:r w:rsidR="00BA1810">
        <w:fldChar w:fldCharType="end"/>
      </w:r>
    </w:p>
    <w:p w:rsidR="00586337" w:rsidRPr="009C3F44" w:rsidRDefault="00586337" w:rsidP="00586337">
      <w:pPr>
        <w:pStyle w:val="ListParagraph"/>
        <w:numPr>
          <w:ilvl w:val="4"/>
          <w:numId w:val="1"/>
        </w:numPr>
      </w:pPr>
      <w:r w:rsidRPr="009C3F44">
        <w:t>But using CC</w:t>
      </w:r>
      <w:r w:rsidR="00BA1810">
        <w:fldChar w:fldCharType="begin"/>
      </w:r>
      <w:r w:rsidR="00BA1810">
        <w:instrText xml:space="preserve"> XE "Commerce Clause" </w:instrText>
      </w:r>
      <w:r w:rsidR="00BA1810">
        <w:fldChar w:fldCharType="end"/>
      </w:r>
      <w:r w:rsidRPr="009C3F44">
        <w:t xml:space="preserve"> becomes a liability when SC-USA decides to take away some of that power, good argument that they should have tried to overturn </w:t>
      </w:r>
      <w:r w:rsidRPr="009C3F44">
        <w:rPr>
          <w:i/>
        </w:rPr>
        <w:t>The Civil Rights Cases</w:t>
      </w:r>
      <w:r w:rsidR="00BA1810">
        <w:rPr>
          <w:i/>
        </w:rPr>
        <w:fldChar w:fldCharType="begin"/>
      </w:r>
      <w:r w:rsidR="00BA1810">
        <w:rPr>
          <w:i/>
        </w:rPr>
        <w:instrText xml:space="preserve"> XE "</w:instrText>
      </w:r>
      <w:r w:rsidR="00BA1810">
        <w:instrText>The Civil Rights Cases"</w:instrText>
      </w:r>
      <w:r w:rsidR="00BA1810">
        <w:rPr>
          <w:i/>
        </w:rPr>
        <w:instrText xml:space="preserve"> </w:instrText>
      </w:r>
      <w:r w:rsidR="00BA1810">
        <w:rPr>
          <w:i/>
        </w:rPr>
        <w:fldChar w:fldCharType="end"/>
      </w:r>
      <w:r w:rsidRPr="009C3F44">
        <w:t>.</w:t>
      </w:r>
    </w:p>
    <w:p w:rsidR="00586337" w:rsidRPr="009C3F44" w:rsidRDefault="00586337" w:rsidP="00586337">
      <w:pPr>
        <w:pStyle w:val="ListParagraph"/>
        <w:numPr>
          <w:ilvl w:val="1"/>
          <w:numId w:val="1"/>
        </w:numPr>
      </w:pPr>
      <w:r w:rsidRPr="009C3F44">
        <w:rPr>
          <w:b/>
          <w:u w:val="single"/>
        </w:rPr>
        <w:t>Federalism</w:t>
      </w:r>
      <w:r w:rsidR="00BA1810">
        <w:rPr>
          <w:b/>
          <w:u w:val="single"/>
        </w:rPr>
        <w:fldChar w:fldCharType="begin"/>
      </w:r>
      <w:r w:rsidR="00BA1810">
        <w:rPr>
          <w:b/>
          <w:u w:val="single"/>
        </w:rPr>
        <w:instrText xml:space="preserve"> XE "</w:instrText>
      </w:r>
      <w:r w:rsidR="00BA1810">
        <w:instrText>Federalism"</w:instrText>
      </w:r>
      <w:r w:rsidR="00BA1810">
        <w:rPr>
          <w:b/>
          <w:u w:val="single"/>
        </w:rPr>
        <w:instrText xml:space="preserve"> </w:instrText>
      </w:r>
      <w:r w:rsidR="00BA1810">
        <w:rPr>
          <w:b/>
          <w:u w:val="single"/>
        </w:rPr>
        <w:fldChar w:fldCharType="end"/>
      </w:r>
      <w:r w:rsidRPr="009C3F44">
        <w:rPr>
          <w:b/>
          <w:u w:val="single"/>
        </w:rPr>
        <w:t xml:space="preserve"> (1995 – Present) Rehnquist</w:t>
      </w:r>
      <w:r w:rsidR="00BA1810">
        <w:rPr>
          <w:b/>
          <w:u w:val="single"/>
        </w:rPr>
        <w:fldChar w:fldCharType="begin"/>
      </w:r>
      <w:r w:rsidR="00BA1810">
        <w:rPr>
          <w:b/>
          <w:u w:val="single"/>
        </w:rPr>
        <w:instrText xml:space="preserve"> XE "</w:instrText>
      </w:r>
      <w:r w:rsidR="00BA1810">
        <w:instrText>Rehnquist"</w:instrText>
      </w:r>
      <w:r w:rsidR="00BA1810">
        <w:rPr>
          <w:b/>
          <w:u w:val="single"/>
        </w:rPr>
        <w:instrText xml:space="preserve"> </w:instrText>
      </w:r>
      <w:r w:rsidR="00BA1810">
        <w:rPr>
          <w:b/>
          <w:u w:val="single"/>
        </w:rPr>
        <w:fldChar w:fldCharType="end"/>
      </w:r>
      <w:r w:rsidRPr="009C3F44">
        <w:rPr>
          <w:b/>
          <w:u w:val="single"/>
        </w:rPr>
        <w:t xml:space="preserve"> Revolution</w:t>
      </w:r>
      <w:r w:rsidR="00BA1810">
        <w:rPr>
          <w:b/>
          <w:u w:val="single"/>
        </w:rPr>
        <w:fldChar w:fldCharType="begin"/>
      </w:r>
      <w:r w:rsidR="00BA1810">
        <w:rPr>
          <w:b/>
          <w:u w:val="single"/>
        </w:rPr>
        <w:instrText xml:space="preserve"> XE "</w:instrText>
      </w:r>
      <w:r w:rsidR="00BA1810">
        <w:instrText>Rehnquist Revolution"</w:instrText>
      </w:r>
      <w:r w:rsidR="00BA1810">
        <w:rPr>
          <w:b/>
          <w:u w:val="single"/>
        </w:rPr>
        <w:instrText xml:space="preserve"> </w:instrText>
      </w:r>
      <w:r w:rsidR="00BA1810">
        <w:rPr>
          <w:b/>
          <w:u w:val="single"/>
        </w:rPr>
        <w:fldChar w:fldCharType="end"/>
      </w:r>
    </w:p>
    <w:p w:rsidR="007A3255" w:rsidRPr="009C3F44" w:rsidRDefault="007A3255" w:rsidP="007A3255">
      <w:pPr>
        <w:pStyle w:val="ListParagraph"/>
        <w:numPr>
          <w:ilvl w:val="2"/>
          <w:numId w:val="1"/>
        </w:numPr>
      </w:pPr>
      <w:r w:rsidRPr="009C3F44">
        <w:rPr>
          <w:b/>
          <w:i/>
        </w:rPr>
        <w:t>United States v. Lopez</w:t>
      </w:r>
      <w:r w:rsidR="00BA1810">
        <w:rPr>
          <w:b/>
          <w:i/>
        </w:rPr>
        <w:fldChar w:fldCharType="begin"/>
      </w:r>
      <w:r w:rsidR="00BA1810">
        <w:rPr>
          <w:b/>
          <w:i/>
        </w:rPr>
        <w:instrText xml:space="preserve"> XE "</w:instrText>
      </w:r>
      <w:r w:rsidR="00BA1810">
        <w:instrText>United States v. Lopez"</w:instrText>
      </w:r>
      <w:r w:rsidR="00BA1810">
        <w:rPr>
          <w:b/>
          <w:i/>
        </w:rPr>
        <w:instrText xml:space="preserve"> </w:instrText>
      </w:r>
      <w:r w:rsidR="00BA1810">
        <w:rPr>
          <w:b/>
          <w:i/>
        </w:rPr>
        <w:fldChar w:fldCharType="end"/>
      </w:r>
      <w:r w:rsidRPr="009C3F44">
        <w:rPr>
          <w:b/>
        </w:rPr>
        <w:t xml:space="preserve"> (1995)</w:t>
      </w:r>
    </w:p>
    <w:p w:rsidR="007A3255" w:rsidRPr="009C3F44" w:rsidRDefault="00301478" w:rsidP="007A3255">
      <w:pPr>
        <w:pStyle w:val="ListParagraph"/>
        <w:numPr>
          <w:ilvl w:val="3"/>
          <w:numId w:val="1"/>
        </w:numPr>
      </w:pPr>
      <w:r w:rsidRPr="009C3F44">
        <w:t>Struck down Gun-Free School Zones Act</w:t>
      </w:r>
      <w:r w:rsidR="00BA1810">
        <w:fldChar w:fldCharType="begin"/>
      </w:r>
      <w:r w:rsidR="00BA1810">
        <w:instrText xml:space="preserve"> XE "Gun-Free School Zones Act" </w:instrText>
      </w:r>
      <w:r w:rsidR="00BA1810">
        <w:fldChar w:fldCharType="end"/>
      </w:r>
      <w:r w:rsidRPr="009C3F44">
        <w:t xml:space="preserve"> which forbids “any individual knowingly to possess a firearm at a place that [he] knows… is a school zone”</w:t>
      </w:r>
    </w:p>
    <w:p w:rsidR="00301478" w:rsidRPr="009C3F44" w:rsidRDefault="00301478" w:rsidP="007A3255">
      <w:pPr>
        <w:pStyle w:val="ListParagraph"/>
        <w:numPr>
          <w:ilvl w:val="3"/>
          <w:numId w:val="1"/>
        </w:numPr>
      </w:pPr>
      <w:r w:rsidRPr="009C3F44">
        <w:t>Controlling CC</w:t>
      </w:r>
      <w:r w:rsidR="00BA1810">
        <w:fldChar w:fldCharType="begin"/>
      </w:r>
      <w:r w:rsidR="00BA1810">
        <w:instrText xml:space="preserve"> XE "Commerce Clause" </w:instrText>
      </w:r>
      <w:r w:rsidR="00BA1810">
        <w:fldChar w:fldCharType="end"/>
      </w:r>
      <w:r w:rsidRPr="009C3F44">
        <w:t xml:space="preserve"> Test</w:t>
      </w:r>
      <w:r w:rsidR="00BA1810">
        <w:fldChar w:fldCharType="begin"/>
      </w:r>
      <w:r w:rsidR="00BA1810">
        <w:instrText xml:space="preserve"> XE "Test" </w:instrText>
      </w:r>
      <w:r w:rsidR="00BA1810">
        <w:fldChar w:fldCharType="end"/>
      </w:r>
      <w:r w:rsidRPr="009C3F44">
        <w:t xml:space="preserve"> – Congress can regulate</w:t>
      </w:r>
      <w:r w:rsidR="00BA1810">
        <w:fldChar w:fldCharType="begin"/>
      </w:r>
      <w:r w:rsidR="00BA1810">
        <w:instrText xml:space="preserve"> XE "Regulate" </w:instrText>
      </w:r>
      <w:r w:rsidR="00BA1810">
        <w:fldChar w:fldCharType="end"/>
      </w:r>
    </w:p>
    <w:p w:rsidR="00301478" w:rsidRPr="009C3F44" w:rsidRDefault="00301478" w:rsidP="00301478">
      <w:pPr>
        <w:pStyle w:val="ListParagraph"/>
        <w:numPr>
          <w:ilvl w:val="4"/>
          <w:numId w:val="1"/>
        </w:numPr>
      </w:pPr>
      <w:r w:rsidRPr="009C3F44">
        <w:t>Channels of Interstate Commerce</w:t>
      </w:r>
      <w:r w:rsidR="00BA1810">
        <w:fldChar w:fldCharType="begin"/>
      </w:r>
      <w:r w:rsidR="00BA1810">
        <w:instrText xml:space="preserve"> XE "Channels of Interstate Commerce" </w:instrText>
      </w:r>
      <w:r w:rsidR="00BA1810">
        <w:fldChar w:fldCharType="end"/>
      </w:r>
      <w:r w:rsidRPr="009C3F44">
        <w:t xml:space="preserve"> (</w:t>
      </w:r>
      <w:r w:rsidRPr="009C3F44">
        <w:rPr>
          <w:i/>
        </w:rPr>
        <w:t>Gibbons</w:t>
      </w:r>
      <w:r w:rsidR="00BA1810">
        <w:rPr>
          <w:i/>
        </w:rPr>
        <w:fldChar w:fldCharType="begin"/>
      </w:r>
      <w:r w:rsidR="00BA1810">
        <w:rPr>
          <w:i/>
        </w:rPr>
        <w:instrText xml:space="preserve"> XE "</w:instrText>
      </w:r>
      <w:r w:rsidR="00BA1810">
        <w:instrText>Gibbons v. Ogden"</w:instrText>
      </w:r>
      <w:r w:rsidR="00BA1810">
        <w:rPr>
          <w:i/>
        </w:rPr>
        <w:instrText xml:space="preserve"> </w:instrText>
      </w:r>
      <w:r w:rsidR="00BA1810">
        <w:rPr>
          <w:i/>
        </w:rPr>
        <w:fldChar w:fldCharType="end"/>
      </w:r>
      <w:r w:rsidRPr="009C3F44">
        <w:rPr>
          <w:i/>
        </w:rPr>
        <w:t xml:space="preserve"> v. Ogden/Darby</w:t>
      </w:r>
      <w:r w:rsidR="00BA1810">
        <w:rPr>
          <w:i/>
        </w:rPr>
        <w:fldChar w:fldCharType="begin"/>
      </w:r>
      <w:r w:rsidR="00BA1810">
        <w:rPr>
          <w:i/>
        </w:rPr>
        <w:instrText xml:space="preserve"> XE "</w:instrText>
      </w:r>
      <w:r w:rsidR="00BA1810">
        <w:instrText>Darby"</w:instrText>
      </w:r>
      <w:r w:rsidR="00BA1810">
        <w:rPr>
          <w:i/>
        </w:rPr>
        <w:instrText xml:space="preserve"> </w:instrText>
      </w:r>
      <w:r w:rsidR="00BA1810">
        <w:rPr>
          <w:i/>
        </w:rPr>
        <w:fldChar w:fldCharType="end"/>
      </w:r>
      <w:r w:rsidRPr="009C3F44">
        <w:t>/</w:t>
      </w:r>
      <w:r w:rsidRPr="009C3F44">
        <w:rPr>
          <w:i/>
        </w:rPr>
        <w:t>Heart of Atlanta</w:t>
      </w:r>
      <w:r w:rsidR="00BA1810">
        <w:rPr>
          <w:i/>
        </w:rPr>
        <w:fldChar w:fldCharType="begin"/>
      </w:r>
      <w:r w:rsidR="00BA1810">
        <w:rPr>
          <w:i/>
        </w:rPr>
        <w:instrText xml:space="preserve"> XE "</w:instrText>
      </w:r>
      <w:r w:rsidR="00BA1810">
        <w:instrText>Heart of Atlanta"</w:instrText>
      </w:r>
      <w:r w:rsidR="00BA1810">
        <w:rPr>
          <w:i/>
        </w:rPr>
        <w:instrText xml:space="preserve"> </w:instrText>
      </w:r>
      <w:r w:rsidR="00BA1810">
        <w:rPr>
          <w:i/>
        </w:rPr>
        <w:fldChar w:fldCharType="end"/>
      </w:r>
      <w:r w:rsidRPr="009C3F44">
        <w:t>)</w:t>
      </w:r>
    </w:p>
    <w:p w:rsidR="00301478" w:rsidRPr="009C3F44" w:rsidRDefault="00301478" w:rsidP="00301478">
      <w:pPr>
        <w:pStyle w:val="ListParagraph"/>
        <w:numPr>
          <w:ilvl w:val="4"/>
          <w:numId w:val="1"/>
        </w:numPr>
      </w:pPr>
      <w:r w:rsidRPr="009C3F44">
        <w:t>Instrumentalities of Interstate Commerce</w:t>
      </w:r>
      <w:r w:rsidR="00BA1810">
        <w:fldChar w:fldCharType="begin"/>
      </w:r>
      <w:r w:rsidR="00BA1810">
        <w:instrText xml:space="preserve"> XE "Instrumentalities of Interstate Commerce" </w:instrText>
      </w:r>
      <w:r w:rsidR="00BA1810">
        <w:fldChar w:fldCharType="end"/>
      </w:r>
      <w:r w:rsidRPr="009C3F44">
        <w:t>, or Persons or Things in Interstate Commerce</w:t>
      </w:r>
      <w:r w:rsidR="00BA1810">
        <w:fldChar w:fldCharType="begin"/>
      </w:r>
      <w:r w:rsidR="00BA1810">
        <w:instrText xml:space="preserve"> XE "Persons or Things in Interstate Commerce" </w:instrText>
      </w:r>
      <w:r w:rsidR="00BA1810">
        <w:fldChar w:fldCharType="end"/>
      </w:r>
      <w:r w:rsidRPr="009C3F44">
        <w:t xml:space="preserve"> (Trucks, Boats, Cars, Trains)</w:t>
      </w:r>
    </w:p>
    <w:p w:rsidR="00301478" w:rsidRPr="009C3F44" w:rsidRDefault="00301478" w:rsidP="00301478">
      <w:pPr>
        <w:pStyle w:val="ListParagraph"/>
        <w:numPr>
          <w:ilvl w:val="4"/>
          <w:numId w:val="1"/>
        </w:numPr>
      </w:pPr>
      <w:r w:rsidRPr="009C3F44">
        <w:t>Activities that “</w:t>
      </w:r>
      <w:r w:rsidRPr="009C3F44">
        <w:rPr>
          <w:u w:val="single"/>
        </w:rPr>
        <w:t>Substantially Affect</w:t>
      </w:r>
      <w:r w:rsidR="00BA1810">
        <w:rPr>
          <w:u w:val="single"/>
        </w:rPr>
        <w:fldChar w:fldCharType="begin"/>
      </w:r>
      <w:r w:rsidR="00BA1810">
        <w:rPr>
          <w:u w:val="single"/>
        </w:rPr>
        <w:instrText xml:space="preserve"> XE "</w:instrText>
      </w:r>
      <w:r w:rsidR="00BA1810">
        <w:instrText>Substantial Affects Test"</w:instrText>
      </w:r>
      <w:r w:rsidR="00BA1810">
        <w:rPr>
          <w:u w:val="single"/>
        </w:rPr>
        <w:instrText xml:space="preserve"> </w:instrText>
      </w:r>
      <w:r w:rsidR="00BA1810">
        <w:rPr>
          <w:u w:val="single"/>
        </w:rPr>
        <w:fldChar w:fldCharType="end"/>
      </w:r>
      <w:r w:rsidRPr="009C3F44">
        <w:t>” Interstate</w:t>
      </w:r>
      <w:r w:rsidR="00BA1810">
        <w:fldChar w:fldCharType="begin"/>
      </w:r>
      <w:r w:rsidR="00BA1810">
        <w:instrText xml:space="preserve"> XE "Interstate" </w:instrText>
      </w:r>
      <w:r w:rsidR="00BA1810">
        <w:fldChar w:fldCharType="end"/>
      </w:r>
      <w:r w:rsidRPr="009C3F44">
        <w:t xml:space="preserve"> Commerce</w:t>
      </w:r>
      <w:r w:rsidR="00BA1810">
        <w:fldChar w:fldCharType="begin"/>
      </w:r>
      <w:r w:rsidR="00BA1810">
        <w:instrText xml:space="preserve"> XE "Interstate Commerce" </w:instrText>
      </w:r>
      <w:r w:rsidR="00BA1810">
        <w:fldChar w:fldCharType="end"/>
      </w:r>
      <w:r w:rsidRPr="009C3F44">
        <w:t xml:space="preserve"> (</w:t>
      </w:r>
      <w:r w:rsidRPr="009C3F44">
        <w:rPr>
          <w:i/>
        </w:rPr>
        <w:t>Jones &amp; Laughlin</w:t>
      </w:r>
      <w:r w:rsidR="00BA1810">
        <w:rPr>
          <w:i/>
        </w:rPr>
        <w:fldChar w:fldCharType="begin"/>
      </w:r>
      <w:r w:rsidR="00BA1810">
        <w:rPr>
          <w:i/>
        </w:rPr>
        <w:instrText xml:space="preserve"> XE "</w:instrText>
      </w:r>
      <w:r w:rsidR="00BA1810">
        <w:instrText>Jones &amp; Laughlin"</w:instrText>
      </w:r>
      <w:r w:rsidR="00BA1810">
        <w:rPr>
          <w:i/>
        </w:rPr>
        <w:instrText xml:space="preserve"> </w:instrText>
      </w:r>
      <w:r w:rsidR="00BA1810">
        <w:rPr>
          <w:i/>
        </w:rPr>
        <w:fldChar w:fldCharType="end"/>
      </w:r>
      <w:r w:rsidRPr="009C3F44">
        <w:t>)</w:t>
      </w:r>
    </w:p>
    <w:p w:rsidR="00301478" w:rsidRPr="009C3F44" w:rsidRDefault="00F87A76" w:rsidP="00301478">
      <w:pPr>
        <w:pStyle w:val="ListParagraph"/>
        <w:numPr>
          <w:ilvl w:val="5"/>
          <w:numId w:val="1"/>
        </w:numPr>
      </w:pPr>
      <w:r w:rsidRPr="00F87A76">
        <w:rPr>
          <w:b/>
          <w:i/>
          <w:noProof/>
        </w:rPr>
        <mc:AlternateContent>
          <mc:Choice Requires="wps">
            <w:drawing>
              <wp:anchor distT="0" distB="0" distL="114300" distR="114300" simplePos="0" relativeHeight="251689984" behindDoc="0" locked="0" layoutInCell="1" allowOverlap="1" wp14:anchorId="7623D3F0" wp14:editId="5786A090">
                <wp:simplePos x="0" y="0"/>
                <wp:positionH relativeFrom="column">
                  <wp:posOffset>-66674</wp:posOffset>
                </wp:positionH>
                <wp:positionV relativeFrom="paragraph">
                  <wp:posOffset>107315</wp:posOffset>
                </wp:positionV>
                <wp:extent cx="1162050" cy="1403985"/>
                <wp:effectExtent l="0" t="0" r="19050" b="165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3985"/>
                        </a:xfrm>
                        <a:prstGeom prst="rect">
                          <a:avLst/>
                        </a:prstGeom>
                        <a:solidFill>
                          <a:srgbClr val="FFFFFF"/>
                        </a:solidFill>
                        <a:ln w="9525">
                          <a:solidFill>
                            <a:srgbClr val="000000"/>
                          </a:solidFill>
                          <a:miter lim="800000"/>
                          <a:headEnd/>
                          <a:tailEnd/>
                        </a:ln>
                      </wps:spPr>
                      <wps:txbx>
                        <w:txbxContent>
                          <w:p w:rsidR="00F87A76" w:rsidRPr="00F87A76" w:rsidRDefault="00F87A76">
                            <w:pPr>
                              <w:rPr>
                                <w:sz w:val="16"/>
                                <w:szCs w:val="16"/>
                              </w:rPr>
                            </w:pPr>
                            <w:r w:rsidRPr="00F87A76">
                              <w:rPr>
                                <w:sz w:val="16"/>
                                <w:szCs w:val="16"/>
                              </w:rPr>
                              <w:t>2 Acts of Rehnquist Revolution</w:t>
                            </w:r>
                          </w:p>
                          <w:p w:rsidR="00F87A76" w:rsidRPr="00F87A76" w:rsidRDefault="00F87A76">
                            <w:pPr>
                              <w:rPr>
                                <w:sz w:val="16"/>
                                <w:szCs w:val="16"/>
                              </w:rPr>
                            </w:pPr>
                            <w:r w:rsidRPr="00F87A76">
                              <w:rPr>
                                <w:i/>
                                <w:sz w:val="16"/>
                                <w:szCs w:val="16"/>
                              </w:rPr>
                              <w:t>Lopez</w:t>
                            </w:r>
                            <w:r w:rsidRPr="00F87A76">
                              <w:rPr>
                                <w:sz w:val="16"/>
                                <w:szCs w:val="16"/>
                              </w:rPr>
                              <w:t xml:space="preserve"> &amp; the 4-factor test + </w:t>
                            </w:r>
                            <w:r w:rsidRPr="00F87A76">
                              <w:rPr>
                                <w:i/>
                                <w:sz w:val="16"/>
                                <w:szCs w:val="16"/>
                              </w:rPr>
                              <w:t>Boerne</w:t>
                            </w:r>
                            <w:r w:rsidRPr="00F87A76">
                              <w:rPr>
                                <w:sz w:val="16"/>
                                <w:szCs w:val="16"/>
                              </w:rPr>
                              <w:t xml:space="preserve"> &amp; congruent and proportional = more state power @ expense of federal power</w:t>
                            </w:r>
                          </w:p>
                          <w:p w:rsidR="00F87A76" w:rsidRPr="00F87A76" w:rsidRDefault="00F87A76">
                            <w:pPr>
                              <w:rPr>
                                <w:sz w:val="16"/>
                                <w:szCs w:val="16"/>
                              </w:rPr>
                            </w:pPr>
                            <w:r w:rsidRPr="00F87A76">
                              <w:rPr>
                                <w:i/>
                                <w:sz w:val="16"/>
                                <w:szCs w:val="16"/>
                              </w:rPr>
                              <w:t>But see Raich</w:t>
                            </w:r>
                            <w:r w:rsidRPr="00F87A76">
                              <w:rPr>
                                <w:sz w:val="16"/>
                                <w:szCs w:val="16"/>
                              </w:rPr>
                              <w:t xml:space="preserve"> (Fed. reg. of in-state activity) </w:t>
                            </w:r>
                            <w:r w:rsidRPr="00F87A76">
                              <w:rPr>
                                <w:i/>
                                <w:sz w:val="16"/>
                                <w:szCs w:val="16"/>
                              </w:rPr>
                              <w:t>and Hibbs</w:t>
                            </w:r>
                            <w:r w:rsidRPr="00F87A76">
                              <w:rPr>
                                <w:sz w:val="16"/>
                                <w:szCs w:val="16"/>
                              </w:rPr>
                              <w:t xml:space="preserve"> (relied on disparate impact &amp; non-state actor activities)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left:0;text-align:left;margin-left:-5.25pt;margin-top:8.45pt;width:91.5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">
                <v:textbox style="mso-fit-shape-to-text:t">
                  <w:txbxContent>
                    <w:p w:rsidR="00F87A76" w:rsidRPr="00F87A76" w:rsidRDefault="00F87A76">
                      <w:pPr>
                        <w:rPr>
                          <w:sz w:val="16"/>
                          <w:szCs w:val="16"/>
                        </w:rPr>
                      </w:pPr>
                      <w:r w:rsidRPr="00F87A76">
                        <w:rPr>
                          <w:sz w:val="16"/>
                          <w:szCs w:val="16"/>
                        </w:rPr>
                        <w:t>2 Acts of Rehnquist Revolution</w:t>
                      </w:r>
                    </w:p>
                    <w:p w:rsidR="00F87A76" w:rsidRPr="00F87A76" w:rsidRDefault="00F87A76">
                      <w:pPr>
                        <w:rPr>
                          <w:sz w:val="16"/>
                          <w:szCs w:val="16"/>
                        </w:rPr>
                      </w:pPr>
                      <w:r w:rsidRPr="00F87A76">
                        <w:rPr>
                          <w:i/>
                          <w:sz w:val="16"/>
                          <w:szCs w:val="16"/>
                        </w:rPr>
                        <w:t>Lopez</w:t>
                      </w:r>
                      <w:r w:rsidRPr="00F87A76">
                        <w:rPr>
                          <w:sz w:val="16"/>
                          <w:szCs w:val="16"/>
                        </w:rPr>
                        <w:t xml:space="preserve"> &amp; the 4-factor test + </w:t>
                      </w:r>
                      <w:r w:rsidRPr="00F87A76">
                        <w:rPr>
                          <w:i/>
                          <w:sz w:val="16"/>
                          <w:szCs w:val="16"/>
                        </w:rPr>
                        <w:t>Boerne</w:t>
                      </w:r>
                      <w:r w:rsidRPr="00F87A76">
                        <w:rPr>
                          <w:sz w:val="16"/>
                          <w:szCs w:val="16"/>
                        </w:rPr>
                        <w:t xml:space="preserve"> &amp; congruent and proportional = more state power @ expense of federal power</w:t>
                      </w:r>
                    </w:p>
                    <w:p w:rsidR="00F87A76" w:rsidRPr="00F87A76" w:rsidRDefault="00F87A76">
                      <w:pPr>
                        <w:rPr>
                          <w:sz w:val="16"/>
                          <w:szCs w:val="16"/>
                        </w:rPr>
                      </w:pPr>
                      <w:r w:rsidRPr="00F87A76">
                        <w:rPr>
                          <w:i/>
                          <w:sz w:val="16"/>
                          <w:szCs w:val="16"/>
                        </w:rPr>
                        <w:t xml:space="preserve">But see </w:t>
                      </w:r>
                      <w:proofErr w:type="spellStart"/>
                      <w:r w:rsidRPr="00F87A76">
                        <w:rPr>
                          <w:i/>
                          <w:sz w:val="16"/>
                          <w:szCs w:val="16"/>
                        </w:rPr>
                        <w:t>Raich</w:t>
                      </w:r>
                      <w:proofErr w:type="spellEnd"/>
                      <w:r w:rsidRPr="00F87A76">
                        <w:rPr>
                          <w:sz w:val="16"/>
                          <w:szCs w:val="16"/>
                        </w:rPr>
                        <w:t xml:space="preserve"> (Fed. reg. of in-state activity) </w:t>
                      </w:r>
                      <w:r w:rsidRPr="00F87A76">
                        <w:rPr>
                          <w:i/>
                          <w:sz w:val="16"/>
                          <w:szCs w:val="16"/>
                        </w:rPr>
                        <w:t xml:space="preserve">and </w:t>
                      </w:r>
                      <w:proofErr w:type="spellStart"/>
                      <w:r w:rsidRPr="00F87A76">
                        <w:rPr>
                          <w:i/>
                          <w:sz w:val="16"/>
                          <w:szCs w:val="16"/>
                        </w:rPr>
                        <w:t>Hibbs</w:t>
                      </w:r>
                      <w:proofErr w:type="spellEnd"/>
                      <w:r w:rsidRPr="00F87A76">
                        <w:rPr>
                          <w:sz w:val="16"/>
                          <w:szCs w:val="16"/>
                        </w:rPr>
                        <w:t xml:space="preserve"> (relied on disparate impact &amp; non-state actor activities)</w:t>
                      </w:r>
                    </w:p>
                  </w:txbxContent>
                </v:textbox>
              </v:shape>
            </w:pict>
          </mc:Fallback>
        </mc:AlternateContent>
      </w:r>
      <w:r w:rsidR="00301478" w:rsidRPr="009C3F44">
        <w:t>Is the activity economic</w:t>
      </w:r>
      <w:r w:rsidR="00BA1810">
        <w:fldChar w:fldCharType="begin"/>
      </w:r>
      <w:r w:rsidR="00BA1810">
        <w:instrText xml:space="preserve"> XE "Economic" </w:instrText>
      </w:r>
      <w:r w:rsidR="00BA1810">
        <w:fldChar w:fldCharType="end"/>
      </w:r>
      <w:r w:rsidR="00301478" w:rsidRPr="009C3F44">
        <w:t xml:space="preserve"> in nature?</w:t>
      </w:r>
    </w:p>
    <w:p w:rsidR="00301478" w:rsidRPr="009C3F44" w:rsidRDefault="00301478" w:rsidP="00301478">
      <w:pPr>
        <w:pStyle w:val="ListParagraph"/>
        <w:numPr>
          <w:ilvl w:val="6"/>
          <w:numId w:val="1"/>
        </w:numPr>
      </w:pPr>
      <w:r w:rsidRPr="009C3F44">
        <w:t>No crime (</w:t>
      </w:r>
      <w:r w:rsidRPr="009C3F44">
        <w:rPr>
          <w:i/>
        </w:rPr>
        <w:t>but see Raich</w:t>
      </w:r>
      <w:r w:rsidR="00BA1810">
        <w:rPr>
          <w:i/>
        </w:rPr>
        <w:fldChar w:fldCharType="begin"/>
      </w:r>
      <w:r w:rsidR="00BA1810">
        <w:rPr>
          <w:i/>
        </w:rPr>
        <w:instrText xml:space="preserve"> XE "</w:instrText>
      </w:r>
      <w:r w:rsidR="00BA1810">
        <w:instrText>Raich"</w:instrText>
      </w:r>
      <w:r w:rsidR="00BA1810">
        <w:rPr>
          <w:i/>
        </w:rPr>
        <w:instrText xml:space="preserve"> </w:instrText>
      </w:r>
      <w:r w:rsidR="00BA1810">
        <w:rPr>
          <w:i/>
        </w:rPr>
        <w:fldChar w:fldCharType="end"/>
      </w:r>
      <w:r w:rsidRPr="009C3F44">
        <w:t>), families, or education</w:t>
      </w:r>
    </w:p>
    <w:p w:rsidR="00301478" w:rsidRPr="009C3F44" w:rsidRDefault="00301478" w:rsidP="00301478">
      <w:pPr>
        <w:pStyle w:val="ListParagraph"/>
        <w:numPr>
          <w:ilvl w:val="6"/>
          <w:numId w:val="1"/>
        </w:numPr>
      </w:pPr>
      <w:r w:rsidRPr="009C3F44">
        <w:rPr>
          <w:i/>
        </w:rPr>
        <w:t>Distinguish Wickard</w:t>
      </w:r>
      <w:r w:rsidR="00BA1810">
        <w:rPr>
          <w:i/>
        </w:rPr>
        <w:fldChar w:fldCharType="begin"/>
      </w:r>
      <w:r w:rsidR="00BA1810">
        <w:rPr>
          <w:i/>
        </w:rPr>
        <w:instrText xml:space="preserve"> XE "</w:instrText>
      </w:r>
      <w:r w:rsidR="00BA1810">
        <w:instrText>Wickard v. Filburn"</w:instrText>
      </w:r>
      <w:r w:rsidR="00BA1810">
        <w:rPr>
          <w:i/>
        </w:rPr>
        <w:instrText xml:space="preserve"> </w:instrText>
      </w:r>
      <w:r w:rsidR="00BA1810">
        <w:rPr>
          <w:i/>
        </w:rPr>
        <w:fldChar w:fldCharType="end"/>
      </w:r>
      <w:r w:rsidRPr="009C3F44">
        <w:t xml:space="preserve"> – Economic</w:t>
      </w:r>
      <w:r w:rsidR="00BA1810">
        <w:fldChar w:fldCharType="begin"/>
      </w:r>
      <w:r w:rsidR="00BA1810">
        <w:instrText xml:space="preserve"> XE "Economic" </w:instrText>
      </w:r>
      <w:r w:rsidR="00BA1810">
        <w:fldChar w:fldCharType="end"/>
      </w:r>
      <w:r w:rsidRPr="009C3F44">
        <w:t xml:space="preserve"> activity</w:t>
      </w:r>
      <w:r w:rsidR="00BA1810">
        <w:fldChar w:fldCharType="begin"/>
      </w:r>
      <w:r w:rsidR="00BA1810">
        <w:instrText xml:space="preserve"> XE "Economic Activity" </w:instrText>
      </w:r>
      <w:r w:rsidR="00BA1810">
        <w:fldChar w:fldCharType="end"/>
      </w:r>
      <w:r w:rsidRPr="009C3F44">
        <w:t xml:space="preserve"> (</w:t>
      </w:r>
      <w:r w:rsidRPr="009C3F44">
        <w:rPr>
          <w:i/>
        </w:rPr>
        <w:t xml:space="preserve">Compare </w:t>
      </w:r>
      <w:r w:rsidRPr="009C3F44">
        <w:t>Stevens</w:t>
      </w:r>
      <w:r w:rsidR="00BA1810">
        <w:fldChar w:fldCharType="begin"/>
      </w:r>
      <w:r w:rsidR="00BA1810">
        <w:instrText xml:space="preserve"> XE "Stevens" </w:instrText>
      </w:r>
      <w:r w:rsidR="00BA1810">
        <w:fldChar w:fldCharType="end"/>
      </w:r>
      <w:r w:rsidRPr="009C3F44">
        <w:t xml:space="preserve"> Dissent)</w:t>
      </w:r>
    </w:p>
    <w:p w:rsidR="00301478" w:rsidRPr="009C3F44" w:rsidRDefault="00301478" w:rsidP="00301478">
      <w:pPr>
        <w:pStyle w:val="ListParagraph"/>
        <w:numPr>
          <w:ilvl w:val="6"/>
          <w:numId w:val="1"/>
        </w:numPr>
      </w:pPr>
      <w:r w:rsidRPr="009C3F44">
        <w:t>There is a market</w:t>
      </w:r>
      <w:r w:rsidR="00BA1810">
        <w:fldChar w:fldCharType="begin"/>
      </w:r>
      <w:r w:rsidR="00BA1810">
        <w:instrText xml:space="preserve"> XE "Market" </w:instrText>
      </w:r>
      <w:r w:rsidR="00BA1810">
        <w:fldChar w:fldCharType="end"/>
      </w:r>
      <w:r w:rsidRPr="009C3F44">
        <w:t xml:space="preserve"> in guns, but statute does not address gun market</w:t>
      </w:r>
    </w:p>
    <w:p w:rsidR="00301478" w:rsidRPr="009C3F44" w:rsidRDefault="00301478" w:rsidP="00301478">
      <w:pPr>
        <w:pStyle w:val="ListParagraph"/>
        <w:numPr>
          <w:ilvl w:val="5"/>
          <w:numId w:val="1"/>
        </w:numPr>
      </w:pPr>
      <w:r w:rsidRPr="009C3F44">
        <w:t>Is there a jurisdictional element</w:t>
      </w:r>
      <w:r w:rsidR="00BA1810">
        <w:fldChar w:fldCharType="begin"/>
      </w:r>
      <w:r w:rsidR="00BA1810">
        <w:instrText xml:space="preserve"> XE "Jurisdictional Element" </w:instrText>
      </w:r>
      <w:r w:rsidR="00BA1810">
        <w:fldChar w:fldCharType="end"/>
      </w:r>
      <w:r w:rsidRPr="009C3F44">
        <w:t>?</w:t>
      </w:r>
    </w:p>
    <w:p w:rsidR="00301478" w:rsidRPr="009C3F44" w:rsidRDefault="00301478" w:rsidP="00301478">
      <w:pPr>
        <w:pStyle w:val="ListParagraph"/>
        <w:numPr>
          <w:ilvl w:val="6"/>
          <w:numId w:val="1"/>
        </w:numPr>
      </w:pPr>
      <w:r w:rsidRPr="009C3F44">
        <w:t>Yoshino</w:t>
      </w:r>
      <w:r w:rsidR="00BA1810">
        <w:fldChar w:fldCharType="begin"/>
      </w:r>
      <w:r w:rsidR="00BA1810">
        <w:instrText xml:space="preserve"> XE "Yoshino" </w:instrText>
      </w:r>
      <w:r w:rsidR="00BA1810">
        <w:fldChar w:fldCharType="end"/>
      </w:r>
      <w:r w:rsidRPr="009C3F44">
        <w:t xml:space="preserve"> considers this dispositive</w:t>
      </w:r>
    </w:p>
    <w:p w:rsidR="00301478" w:rsidRPr="009C3F44" w:rsidRDefault="00301478" w:rsidP="00301478">
      <w:pPr>
        <w:pStyle w:val="ListParagraph"/>
        <w:numPr>
          <w:ilvl w:val="6"/>
          <w:numId w:val="1"/>
        </w:numPr>
      </w:pPr>
      <w:r w:rsidRPr="009C3F44">
        <w:lastRenderedPageBreak/>
        <w:t>Include something like “guns that have moved in or that otherwise affect interstate</w:t>
      </w:r>
      <w:r w:rsidR="00BA1810">
        <w:fldChar w:fldCharType="begin"/>
      </w:r>
      <w:r w:rsidR="00BA1810">
        <w:instrText xml:space="preserve"> XE "Interstate" </w:instrText>
      </w:r>
      <w:r w:rsidR="00BA1810">
        <w:fldChar w:fldCharType="end"/>
      </w:r>
      <w:r w:rsidRPr="009C3F44">
        <w:t xml:space="preserve"> or foreign commerce”</w:t>
      </w:r>
    </w:p>
    <w:p w:rsidR="00301478" w:rsidRPr="009C3F44" w:rsidRDefault="00301478" w:rsidP="00301478">
      <w:pPr>
        <w:pStyle w:val="ListParagraph"/>
        <w:numPr>
          <w:ilvl w:val="7"/>
          <w:numId w:val="1"/>
        </w:numPr>
      </w:pPr>
      <w:r w:rsidRPr="009C3F44">
        <w:t>Becomes an issue of fact for the jury</w:t>
      </w:r>
      <w:r w:rsidR="00BA1810">
        <w:fldChar w:fldCharType="begin"/>
      </w:r>
      <w:r w:rsidR="00BA1810">
        <w:instrText xml:space="preserve"> XE "Jury" </w:instrText>
      </w:r>
      <w:r w:rsidR="00BA1810">
        <w:fldChar w:fldCharType="end"/>
      </w:r>
      <w:r w:rsidRPr="009C3F44">
        <w:t xml:space="preserve"> – not reviewable</w:t>
      </w:r>
    </w:p>
    <w:p w:rsidR="00301478" w:rsidRPr="009C3F44" w:rsidRDefault="00301478" w:rsidP="00301478">
      <w:pPr>
        <w:pStyle w:val="ListParagraph"/>
        <w:numPr>
          <w:ilvl w:val="7"/>
          <w:numId w:val="1"/>
        </w:numPr>
      </w:pPr>
      <w:r w:rsidRPr="009C3F44">
        <w:t>NOTE: This way, you can’t change the Constitutional test</w:t>
      </w:r>
      <w:r w:rsidR="00BA1810">
        <w:fldChar w:fldCharType="begin"/>
      </w:r>
      <w:r w:rsidR="00BA1810">
        <w:instrText xml:space="preserve"> XE "Test" </w:instrText>
      </w:r>
      <w:r w:rsidR="00BA1810">
        <w:fldChar w:fldCharType="end"/>
      </w:r>
    </w:p>
    <w:p w:rsidR="00131ABD" w:rsidRPr="009C3F44" w:rsidRDefault="00131ABD" w:rsidP="00301478">
      <w:pPr>
        <w:pStyle w:val="ListParagraph"/>
        <w:numPr>
          <w:ilvl w:val="7"/>
          <w:numId w:val="1"/>
        </w:numPr>
      </w:pPr>
      <w:r w:rsidRPr="009C3F44">
        <w:t xml:space="preserve">NOTE: This </w:t>
      </w:r>
      <w:r w:rsidRPr="009C3F44">
        <w:rPr>
          <w:i/>
        </w:rPr>
        <w:t xml:space="preserve">should </w:t>
      </w:r>
      <w:r w:rsidRPr="009C3F44">
        <w:t>read: “</w:t>
      </w:r>
      <w:r w:rsidRPr="009C3F44">
        <w:rPr>
          <w:i/>
        </w:rPr>
        <w:t>substantially</w:t>
      </w:r>
      <w:r w:rsidRPr="009C3F44">
        <w:t xml:space="preserve"> affects</w:t>
      </w:r>
      <w:r w:rsidR="00BA1810">
        <w:fldChar w:fldCharType="begin"/>
      </w:r>
      <w:r w:rsidR="00BA1810">
        <w:instrText xml:space="preserve"> XE "Substantial Affects Test" </w:instrText>
      </w:r>
      <w:r w:rsidR="00BA1810">
        <w:fldChar w:fldCharType="end"/>
      </w:r>
      <w:r w:rsidRPr="009C3F44">
        <w:t>”</w:t>
      </w:r>
      <w:r w:rsidR="00E913E9" w:rsidRPr="009C3F44">
        <w:t xml:space="preserve"> </w:t>
      </w:r>
      <w:r w:rsidR="00E913E9" w:rsidRPr="009C3F44">
        <w:sym w:font="Wingdings" w:char="F0E0"/>
      </w:r>
      <w:r w:rsidR="00E913E9" w:rsidRPr="009C3F44">
        <w:t xml:space="preserve"> should track the Constitutional standard</w:t>
      </w:r>
    </w:p>
    <w:p w:rsidR="00301478" w:rsidRPr="009C3F44" w:rsidRDefault="00301478" w:rsidP="00301478">
      <w:pPr>
        <w:pStyle w:val="ListParagraph"/>
        <w:numPr>
          <w:ilvl w:val="5"/>
          <w:numId w:val="1"/>
        </w:numPr>
      </w:pPr>
      <w:r w:rsidRPr="009C3F44">
        <w:t>Are there Congressional findings</w:t>
      </w:r>
      <w:r w:rsidR="00BA1810">
        <w:fldChar w:fldCharType="begin"/>
      </w:r>
      <w:r w:rsidR="00BA1810">
        <w:instrText xml:space="preserve"> XE "Congressional Findings" </w:instrText>
      </w:r>
      <w:r w:rsidR="00BA1810">
        <w:fldChar w:fldCharType="end"/>
      </w:r>
      <w:r w:rsidRPr="009C3F44">
        <w:t xml:space="preserve">? </w:t>
      </w:r>
      <w:r w:rsidRPr="009C3F44">
        <w:sym w:font="Wingdings" w:char="F0E0"/>
      </w:r>
      <w:r w:rsidRPr="009C3F44">
        <w:t xml:space="preserve"> Never dispositive</w:t>
      </w:r>
    </w:p>
    <w:p w:rsidR="00301478" w:rsidRPr="009C3F44" w:rsidRDefault="00301478" w:rsidP="00301478">
      <w:pPr>
        <w:pStyle w:val="ListParagraph"/>
        <w:numPr>
          <w:ilvl w:val="5"/>
          <w:numId w:val="1"/>
        </w:numPr>
      </w:pPr>
      <w:r w:rsidRPr="009C3F44">
        <w:t>Sufficiently close link between the activity and interstate</w:t>
      </w:r>
      <w:r w:rsidR="00BA1810">
        <w:fldChar w:fldCharType="begin"/>
      </w:r>
      <w:r w:rsidR="00BA1810">
        <w:instrText xml:space="preserve"> XE "Interstate" </w:instrText>
      </w:r>
      <w:r w:rsidR="00BA1810">
        <w:fldChar w:fldCharType="end"/>
      </w:r>
      <w:r w:rsidRPr="009C3F44">
        <w:t xml:space="preserve"> commerce</w:t>
      </w:r>
      <w:r w:rsidR="00BA1810">
        <w:fldChar w:fldCharType="begin"/>
      </w:r>
      <w:r w:rsidR="00BA1810">
        <w:instrText xml:space="preserve"> XE "Interstate Commerce" </w:instrText>
      </w:r>
      <w:r w:rsidR="00BA1810">
        <w:fldChar w:fldCharType="end"/>
      </w:r>
      <w:r w:rsidRPr="009C3F44">
        <w:t>?</w:t>
      </w:r>
    </w:p>
    <w:p w:rsidR="00301478" w:rsidRPr="009C3F44" w:rsidRDefault="006271BA" w:rsidP="00301478">
      <w:pPr>
        <w:pStyle w:val="ListParagraph"/>
        <w:numPr>
          <w:ilvl w:val="6"/>
          <w:numId w:val="1"/>
        </w:numPr>
      </w:pPr>
      <w:r w:rsidRPr="009C3F44">
        <w:rPr>
          <w:i/>
        </w:rPr>
        <w:t>See</w:t>
      </w:r>
      <w:r w:rsidRPr="009C3F44">
        <w:t xml:space="preserve"> dissent – guns in classroom diminish learning environment which undermines the workforce</w:t>
      </w:r>
    </w:p>
    <w:p w:rsidR="006271BA" w:rsidRPr="009C3F44" w:rsidRDefault="006271BA" w:rsidP="006271BA">
      <w:pPr>
        <w:pStyle w:val="ListParagraph"/>
        <w:numPr>
          <w:ilvl w:val="7"/>
          <w:numId w:val="1"/>
        </w:numPr>
      </w:pPr>
      <w:r w:rsidRPr="009C3F44">
        <w:t>Majority argues this is too many causal steps</w:t>
      </w:r>
    </w:p>
    <w:p w:rsidR="00286626" w:rsidRPr="009C3F44" w:rsidRDefault="00286626">
      <w:r w:rsidRPr="009C3F44">
        <w:br w:type="page"/>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294"/>
        <w:gridCol w:w="3330"/>
        <w:gridCol w:w="2880"/>
      </w:tblGrid>
      <w:tr w:rsidR="00264C4E" w:rsidRPr="009C3F44" w:rsidTr="00264C4E">
        <w:trPr>
          <w:trHeight w:val="233"/>
        </w:trPr>
        <w:tc>
          <w:tcPr>
            <w:tcW w:w="3294" w:type="dxa"/>
            <w:shd w:val="clear" w:color="auto" w:fill="auto"/>
            <w:tcMar>
              <w:top w:w="72" w:type="dxa"/>
              <w:left w:w="144" w:type="dxa"/>
              <w:bottom w:w="72" w:type="dxa"/>
              <w:right w:w="144" w:type="dxa"/>
            </w:tcMar>
            <w:vAlign w:val="center"/>
            <w:hideMark/>
          </w:tcPr>
          <w:p w:rsidR="00264C4E" w:rsidRPr="009C3F44" w:rsidRDefault="00264C4E" w:rsidP="00ED20D3">
            <w:pPr>
              <w:jc w:val="center"/>
              <w:rPr>
                <w:b/>
                <w:sz w:val="20"/>
                <w:szCs w:val="20"/>
              </w:rPr>
            </w:pPr>
            <w:r w:rsidRPr="009C3F44">
              <w:rPr>
                <w:b/>
                <w:sz w:val="20"/>
                <w:szCs w:val="20"/>
              </w:rPr>
              <w:lastRenderedPageBreak/>
              <w:t>Souter</w:t>
            </w:r>
            <w:r w:rsidR="00BA1810">
              <w:rPr>
                <w:b/>
                <w:sz w:val="20"/>
                <w:szCs w:val="20"/>
              </w:rPr>
              <w:fldChar w:fldCharType="begin"/>
            </w:r>
            <w:r w:rsidR="00BA1810">
              <w:rPr>
                <w:b/>
                <w:sz w:val="20"/>
                <w:szCs w:val="20"/>
              </w:rPr>
              <w:instrText xml:space="preserve"> XE "</w:instrText>
            </w:r>
            <w:r w:rsidR="00BA1810">
              <w:instrText>Souter"</w:instrText>
            </w:r>
            <w:r w:rsidR="00BA1810">
              <w:rPr>
                <w:b/>
                <w:sz w:val="20"/>
                <w:szCs w:val="20"/>
              </w:rPr>
              <w:instrText xml:space="preserve"> </w:instrText>
            </w:r>
            <w:r w:rsidR="00BA1810">
              <w:rPr>
                <w:b/>
                <w:sz w:val="20"/>
                <w:szCs w:val="20"/>
              </w:rPr>
              <w:fldChar w:fldCharType="end"/>
            </w:r>
            <w:r w:rsidR="00B45271" w:rsidRPr="009C3F44">
              <w:rPr>
                <w:b/>
                <w:sz w:val="20"/>
                <w:szCs w:val="20"/>
              </w:rPr>
              <w:t xml:space="preserve"> Dissenting</w:t>
            </w:r>
          </w:p>
        </w:tc>
        <w:tc>
          <w:tcPr>
            <w:tcW w:w="3330" w:type="dxa"/>
            <w:shd w:val="clear" w:color="auto" w:fill="auto"/>
            <w:tcMar>
              <w:top w:w="72" w:type="dxa"/>
              <w:left w:w="144" w:type="dxa"/>
              <w:bottom w:w="72" w:type="dxa"/>
              <w:right w:w="144" w:type="dxa"/>
            </w:tcMar>
            <w:vAlign w:val="center"/>
            <w:hideMark/>
          </w:tcPr>
          <w:p w:rsidR="00264C4E" w:rsidRPr="009C3F44" w:rsidRDefault="00264C4E" w:rsidP="00ED20D3">
            <w:pPr>
              <w:jc w:val="center"/>
              <w:rPr>
                <w:b/>
                <w:sz w:val="20"/>
                <w:szCs w:val="20"/>
              </w:rPr>
            </w:pPr>
            <w:r w:rsidRPr="009C3F44">
              <w:rPr>
                <w:b/>
                <w:sz w:val="20"/>
                <w:szCs w:val="20"/>
              </w:rPr>
              <w:t>Stevens</w:t>
            </w:r>
            <w:r w:rsidR="00BA1810">
              <w:rPr>
                <w:b/>
                <w:sz w:val="20"/>
                <w:szCs w:val="20"/>
              </w:rPr>
              <w:fldChar w:fldCharType="begin"/>
            </w:r>
            <w:r w:rsidR="00BA1810">
              <w:rPr>
                <w:b/>
                <w:sz w:val="20"/>
                <w:szCs w:val="20"/>
              </w:rPr>
              <w:instrText xml:space="preserve"> XE "</w:instrText>
            </w:r>
            <w:r w:rsidR="00BA1810">
              <w:instrText>Stevens"</w:instrText>
            </w:r>
            <w:r w:rsidR="00BA1810">
              <w:rPr>
                <w:b/>
                <w:sz w:val="20"/>
                <w:szCs w:val="20"/>
              </w:rPr>
              <w:instrText xml:space="preserve"> </w:instrText>
            </w:r>
            <w:r w:rsidR="00BA1810">
              <w:rPr>
                <w:b/>
                <w:sz w:val="20"/>
                <w:szCs w:val="20"/>
              </w:rPr>
              <w:fldChar w:fldCharType="end"/>
            </w:r>
            <w:r w:rsidR="00B45271" w:rsidRPr="009C3F44">
              <w:rPr>
                <w:b/>
                <w:sz w:val="20"/>
                <w:szCs w:val="20"/>
              </w:rPr>
              <w:t xml:space="preserve"> Dissenting</w:t>
            </w:r>
          </w:p>
        </w:tc>
        <w:tc>
          <w:tcPr>
            <w:tcW w:w="2880" w:type="dxa"/>
            <w:shd w:val="clear" w:color="auto" w:fill="auto"/>
            <w:tcMar>
              <w:top w:w="72" w:type="dxa"/>
              <w:left w:w="144" w:type="dxa"/>
              <w:bottom w:w="72" w:type="dxa"/>
              <w:right w:w="144" w:type="dxa"/>
            </w:tcMar>
            <w:vAlign w:val="center"/>
            <w:hideMark/>
          </w:tcPr>
          <w:p w:rsidR="00264C4E" w:rsidRPr="009C3F44" w:rsidRDefault="00264C4E" w:rsidP="00ED20D3">
            <w:pPr>
              <w:jc w:val="center"/>
              <w:rPr>
                <w:b/>
                <w:sz w:val="20"/>
                <w:szCs w:val="20"/>
              </w:rPr>
            </w:pPr>
            <w:r w:rsidRPr="009C3F44">
              <w:rPr>
                <w:b/>
                <w:sz w:val="20"/>
                <w:szCs w:val="20"/>
              </w:rPr>
              <w:t>Breyer</w:t>
            </w:r>
            <w:r w:rsidR="00BA1810">
              <w:rPr>
                <w:b/>
                <w:sz w:val="20"/>
                <w:szCs w:val="20"/>
              </w:rPr>
              <w:fldChar w:fldCharType="begin"/>
            </w:r>
            <w:r w:rsidR="00BA1810">
              <w:rPr>
                <w:b/>
                <w:sz w:val="20"/>
                <w:szCs w:val="20"/>
              </w:rPr>
              <w:instrText xml:space="preserve"> XE "</w:instrText>
            </w:r>
            <w:r w:rsidR="00BA1810">
              <w:instrText>Breyer"</w:instrText>
            </w:r>
            <w:r w:rsidR="00BA1810">
              <w:rPr>
                <w:b/>
                <w:sz w:val="20"/>
                <w:szCs w:val="20"/>
              </w:rPr>
              <w:instrText xml:space="preserve"> </w:instrText>
            </w:r>
            <w:r w:rsidR="00BA1810">
              <w:rPr>
                <w:b/>
                <w:sz w:val="20"/>
                <w:szCs w:val="20"/>
              </w:rPr>
              <w:fldChar w:fldCharType="end"/>
            </w:r>
            <w:r w:rsidR="00B45271" w:rsidRPr="009C3F44">
              <w:rPr>
                <w:b/>
                <w:sz w:val="20"/>
                <w:szCs w:val="20"/>
              </w:rPr>
              <w:t xml:space="preserve"> Dissenting</w:t>
            </w:r>
          </w:p>
        </w:tc>
      </w:tr>
      <w:tr w:rsidR="00264C4E" w:rsidRPr="009C3F44" w:rsidTr="00ED20D3">
        <w:trPr>
          <w:trHeight w:val="1402"/>
        </w:trPr>
        <w:tc>
          <w:tcPr>
            <w:tcW w:w="3294" w:type="dxa"/>
            <w:shd w:val="clear" w:color="auto" w:fill="auto"/>
            <w:tcMar>
              <w:top w:w="72" w:type="dxa"/>
              <w:left w:w="144" w:type="dxa"/>
              <w:bottom w:w="72" w:type="dxa"/>
              <w:right w:w="144" w:type="dxa"/>
            </w:tcMar>
            <w:vAlign w:val="center"/>
            <w:hideMark/>
          </w:tcPr>
          <w:p w:rsidR="00B45271" w:rsidRPr="009C3F44" w:rsidRDefault="00B45271" w:rsidP="00ED20D3">
            <w:pPr>
              <w:jc w:val="left"/>
              <w:rPr>
                <w:sz w:val="20"/>
                <w:szCs w:val="20"/>
              </w:rPr>
            </w:pPr>
            <w:r w:rsidRPr="009C3F44">
              <w:rPr>
                <w:b/>
                <w:sz w:val="20"/>
                <w:szCs w:val="20"/>
              </w:rPr>
              <w:t>Doctrinal</w:t>
            </w:r>
            <w:r w:rsidR="00BA1810">
              <w:rPr>
                <w:b/>
                <w:sz w:val="20"/>
                <w:szCs w:val="20"/>
              </w:rPr>
              <w:fldChar w:fldCharType="begin"/>
            </w:r>
            <w:r w:rsidR="00BA1810">
              <w:rPr>
                <w:b/>
                <w:sz w:val="20"/>
                <w:szCs w:val="20"/>
              </w:rPr>
              <w:instrText xml:space="preserve"> XE "</w:instrText>
            </w:r>
            <w:r w:rsidR="00BA1810">
              <w:instrText>Doctrinal"</w:instrText>
            </w:r>
            <w:r w:rsidR="00BA1810">
              <w:rPr>
                <w:b/>
                <w:sz w:val="20"/>
                <w:szCs w:val="20"/>
              </w:rPr>
              <w:instrText xml:space="preserve"> </w:instrText>
            </w:r>
            <w:r w:rsidR="00BA1810">
              <w:rPr>
                <w:b/>
                <w:sz w:val="20"/>
                <w:szCs w:val="20"/>
              </w:rPr>
              <w:fldChar w:fldCharType="end"/>
            </w:r>
            <w:r w:rsidRPr="009C3F44">
              <w:rPr>
                <w:sz w:val="20"/>
                <w:szCs w:val="20"/>
              </w:rPr>
              <w:t>: Judicial restraint is embodied in rational basis</w:t>
            </w:r>
            <w:r w:rsidR="00BA1810">
              <w:rPr>
                <w:sz w:val="20"/>
                <w:szCs w:val="20"/>
              </w:rPr>
              <w:fldChar w:fldCharType="begin"/>
            </w:r>
            <w:r w:rsidR="00BA1810">
              <w:rPr>
                <w:sz w:val="20"/>
                <w:szCs w:val="20"/>
              </w:rPr>
              <w:instrText xml:space="preserve"> XE "</w:instrText>
            </w:r>
            <w:r w:rsidR="00BA1810">
              <w:instrText>Rational Basis Review"</w:instrText>
            </w:r>
            <w:r w:rsidR="00BA1810">
              <w:rPr>
                <w:sz w:val="20"/>
                <w:szCs w:val="20"/>
              </w:rPr>
              <w:instrText xml:space="preserve"> </w:instrText>
            </w:r>
            <w:r w:rsidR="00BA1810">
              <w:rPr>
                <w:sz w:val="20"/>
                <w:szCs w:val="20"/>
              </w:rPr>
              <w:fldChar w:fldCharType="end"/>
            </w:r>
            <w:r w:rsidRPr="009C3F44">
              <w:rPr>
                <w:sz w:val="20"/>
                <w:szCs w:val="20"/>
              </w:rPr>
              <w:t xml:space="preserve"> review</w:t>
            </w:r>
          </w:p>
          <w:p w:rsidR="00264C4E" w:rsidRPr="009C3F44" w:rsidRDefault="00B45271" w:rsidP="00ED20D3">
            <w:pPr>
              <w:jc w:val="left"/>
              <w:rPr>
                <w:sz w:val="20"/>
                <w:szCs w:val="20"/>
              </w:rPr>
            </w:pPr>
            <w:r w:rsidRPr="009C3F44">
              <w:rPr>
                <w:sz w:val="20"/>
                <w:szCs w:val="20"/>
              </w:rPr>
              <w:t>Distinction between what substantially affects</w:t>
            </w:r>
            <w:r w:rsidR="00BA1810">
              <w:rPr>
                <w:sz w:val="20"/>
                <w:szCs w:val="20"/>
              </w:rPr>
              <w:fldChar w:fldCharType="begin"/>
            </w:r>
            <w:r w:rsidR="00BA1810">
              <w:rPr>
                <w:sz w:val="20"/>
                <w:szCs w:val="20"/>
              </w:rPr>
              <w:instrText xml:space="preserve"> XE "</w:instrText>
            </w:r>
            <w:r w:rsidR="00BA1810">
              <w:instrText>Substantial Affects Test"</w:instrText>
            </w:r>
            <w:r w:rsidR="00BA1810">
              <w:rPr>
                <w:sz w:val="20"/>
                <w:szCs w:val="20"/>
              </w:rPr>
              <w:instrText xml:space="preserve"> </w:instrText>
            </w:r>
            <w:r w:rsidR="00BA1810">
              <w:rPr>
                <w:sz w:val="20"/>
                <w:szCs w:val="20"/>
              </w:rPr>
              <w:fldChar w:fldCharType="end"/>
            </w:r>
            <w:r w:rsidRPr="009C3F44">
              <w:rPr>
                <w:sz w:val="20"/>
                <w:szCs w:val="20"/>
              </w:rPr>
              <w:t xml:space="preserve"> and what doesn’t is like the old distinctions</w:t>
            </w:r>
          </w:p>
        </w:tc>
        <w:tc>
          <w:tcPr>
            <w:tcW w:w="3330" w:type="dxa"/>
            <w:shd w:val="clear" w:color="auto" w:fill="auto"/>
            <w:tcMar>
              <w:top w:w="72" w:type="dxa"/>
              <w:left w:w="144" w:type="dxa"/>
              <w:bottom w:w="72" w:type="dxa"/>
              <w:right w:w="144" w:type="dxa"/>
            </w:tcMar>
            <w:vAlign w:val="center"/>
            <w:hideMark/>
          </w:tcPr>
          <w:p w:rsidR="00264C4E" w:rsidRPr="009C3F44" w:rsidRDefault="00B45271" w:rsidP="00ED20D3">
            <w:pPr>
              <w:jc w:val="left"/>
              <w:rPr>
                <w:sz w:val="20"/>
                <w:szCs w:val="20"/>
              </w:rPr>
            </w:pPr>
            <w:r w:rsidRPr="009C3F44">
              <w:rPr>
                <w:sz w:val="20"/>
                <w:szCs w:val="20"/>
              </w:rPr>
              <w:t>G</w:t>
            </w:r>
            <w:r w:rsidR="00264C4E" w:rsidRPr="009C3F44">
              <w:rPr>
                <w:sz w:val="20"/>
                <w:szCs w:val="20"/>
              </w:rPr>
              <w:t>uns as things in interstate</w:t>
            </w:r>
            <w:r w:rsidR="00BA1810">
              <w:rPr>
                <w:sz w:val="20"/>
                <w:szCs w:val="20"/>
              </w:rPr>
              <w:fldChar w:fldCharType="begin"/>
            </w:r>
            <w:r w:rsidR="00BA1810">
              <w:rPr>
                <w:sz w:val="20"/>
                <w:szCs w:val="20"/>
              </w:rPr>
              <w:instrText xml:space="preserve"> XE "</w:instrText>
            </w:r>
            <w:r w:rsidR="00BA1810">
              <w:instrText>Interstate"</w:instrText>
            </w:r>
            <w:r w:rsidR="00BA1810">
              <w:rPr>
                <w:sz w:val="20"/>
                <w:szCs w:val="20"/>
              </w:rPr>
              <w:instrText xml:space="preserve"> </w:instrText>
            </w:r>
            <w:r w:rsidR="00BA1810">
              <w:rPr>
                <w:sz w:val="20"/>
                <w:szCs w:val="20"/>
              </w:rPr>
              <w:fldChar w:fldCharType="end"/>
            </w:r>
            <w:r w:rsidR="00264C4E" w:rsidRPr="009C3F44">
              <w:rPr>
                <w:sz w:val="20"/>
                <w:szCs w:val="20"/>
              </w:rPr>
              <w:t xml:space="preserve"> commerce</w:t>
            </w:r>
            <w:r w:rsidR="00BA1810">
              <w:rPr>
                <w:sz w:val="20"/>
                <w:szCs w:val="20"/>
              </w:rPr>
              <w:fldChar w:fldCharType="begin"/>
            </w:r>
            <w:r w:rsidR="00BA1810">
              <w:rPr>
                <w:sz w:val="20"/>
                <w:szCs w:val="20"/>
              </w:rPr>
              <w:instrText xml:space="preserve"> XE "</w:instrText>
            </w:r>
            <w:r w:rsidR="00BA1810">
              <w:instrText>Interstate Commerce"</w:instrText>
            </w:r>
            <w:r w:rsidR="00BA1810">
              <w:rPr>
                <w:sz w:val="20"/>
                <w:szCs w:val="20"/>
              </w:rPr>
              <w:instrText xml:space="preserve"> </w:instrText>
            </w:r>
            <w:r w:rsidR="00BA1810">
              <w:rPr>
                <w:sz w:val="20"/>
                <w:szCs w:val="20"/>
              </w:rPr>
              <w:fldChar w:fldCharType="end"/>
            </w:r>
            <w:r w:rsidR="00264C4E" w:rsidRPr="009C3F44">
              <w:rPr>
                <w:sz w:val="20"/>
                <w:szCs w:val="20"/>
              </w:rPr>
              <w:t xml:space="preserve"> – Welfare of the na</w:t>
            </w:r>
            <w:r w:rsidRPr="009C3F44">
              <w:rPr>
                <w:sz w:val="20"/>
                <w:szCs w:val="20"/>
              </w:rPr>
              <w:t>tion depends on education</w:t>
            </w:r>
          </w:p>
        </w:tc>
        <w:tc>
          <w:tcPr>
            <w:tcW w:w="2880" w:type="dxa"/>
            <w:shd w:val="clear" w:color="auto" w:fill="auto"/>
            <w:tcMar>
              <w:top w:w="72" w:type="dxa"/>
              <w:left w:w="144" w:type="dxa"/>
              <w:bottom w:w="72" w:type="dxa"/>
              <w:right w:w="144" w:type="dxa"/>
            </w:tcMar>
            <w:vAlign w:val="center"/>
            <w:hideMark/>
          </w:tcPr>
          <w:p w:rsidR="00B45271" w:rsidRPr="009C3F44" w:rsidRDefault="00B45271" w:rsidP="00ED20D3">
            <w:pPr>
              <w:jc w:val="left"/>
              <w:rPr>
                <w:sz w:val="20"/>
                <w:szCs w:val="20"/>
              </w:rPr>
            </w:pPr>
            <w:r w:rsidRPr="009C3F44">
              <w:rPr>
                <w:b/>
                <w:sz w:val="20"/>
                <w:szCs w:val="20"/>
              </w:rPr>
              <w:t>Doctrinal</w:t>
            </w:r>
            <w:r w:rsidR="00BA1810">
              <w:rPr>
                <w:b/>
                <w:sz w:val="20"/>
                <w:szCs w:val="20"/>
              </w:rPr>
              <w:fldChar w:fldCharType="begin"/>
            </w:r>
            <w:r w:rsidR="00BA1810">
              <w:rPr>
                <w:b/>
                <w:sz w:val="20"/>
                <w:szCs w:val="20"/>
              </w:rPr>
              <w:instrText xml:space="preserve"> XE "</w:instrText>
            </w:r>
            <w:r w:rsidR="00BA1810">
              <w:instrText>Doctrinal"</w:instrText>
            </w:r>
            <w:r w:rsidR="00BA1810">
              <w:rPr>
                <w:b/>
                <w:sz w:val="20"/>
                <w:szCs w:val="20"/>
              </w:rPr>
              <w:instrText xml:space="preserve"> </w:instrText>
            </w:r>
            <w:r w:rsidR="00BA1810">
              <w:rPr>
                <w:b/>
                <w:sz w:val="20"/>
                <w:szCs w:val="20"/>
              </w:rPr>
              <w:fldChar w:fldCharType="end"/>
            </w:r>
          </w:p>
          <w:p w:rsidR="00B45271" w:rsidRPr="009C3F44" w:rsidRDefault="00B45271" w:rsidP="00ED20D3">
            <w:pPr>
              <w:jc w:val="left"/>
              <w:rPr>
                <w:sz w:val="20"/>
                <w:szCs w:val="20"/>
              </w:rPr>
            </w:pPr>
            <w:r w:rsidRPr="009C3F44">
              <w:rPr>
                <w:sz w:val="20"/>
                <w:szCs w:val="20"/>
              </w:rPr>
              <w:t>Power to regulate</w:t>
            </w:r>
            <w:r w:rsidR="00BA1810">
              <w:rPr>
                <w:sz w:val="20"/>
                <w:szCs w:val="20"/>
              </w:rPr>
              <w:fldChar w:fldCharType="begin"/>
            </w:r>
            <w:r w:rsidR="00BA1810">
              <w:rPr>
                <w:sz w:val="20"/>
                <w:szCs w:val="20"/>
              </w:rPr>
              <w:instrText xml:space="preserve"> XE "</w:instrText>
            </w:r>
            <w:r w:rsidR="00BA1810">
              <w:instrText>Regulate"</w:instrText>
            </w:r>
            <w:r w:rsidR="00BA1810">
              <w:rPr>
                <w:sz w:val="20"/>
                <w:szCs w:val="20"/>
              </w:rPr>
              <w:instrText xml:space="preserve"> </w:instrText>
            </w:r>
            <w:r w:rsidR="00BA1810">
              <w:rPr>
                <w:sz w:val="20"/>
                <w:szCs w:val="20"/>
              </w:rPr>
              <w:fldChar w:fldCharType="end"/>
            </w:r>
            <w:r w:rsidRPr="009C3F44">
              <w:rPr>
                <w:sz w:val="20"/>
                <w:szCs w:val="20"/>
              </w:rPr>
              <w:t xml:space="preserve"> IC</w:t>
            </w:r>
            <w:r w:rsidR="00BA1810">
              <w:rPr>
                <w:sz w:val="20"/>
                <w:szCs w:val="20"/>
              </w:rPr>
              <w:fldChar w:fldCharType="begin"/>
            </w:r>
            <w:r w:rsidR="00BA1810">
              <w:rPr>
                <w:sz w:val="20"/>
                <w:szCs w:val="20"/>
              </w:rPr>
              <w:instrText xml:space="preserve"> XE "</w:instrText>
            </w:r>
            <w:r w:rsidR="00BA1810">
              <w:instrText>Interstate Commerce"</w:instrText>
            </w:r>
            <w:r w:rsidR="00BA1810">
              <w:rPr>
                <w:sz w:val="20"/>
                <w:szCs w:val="20"/>
              </w:rPr>
              <w:instrText xml:space="preserve"> </w:instrText>
            </w:r>
            <w:r w:rsidR="00BA1810">
              <w:rPr>
                <w:sz w:val="20"/>
                <w:szCs w:val="20"/>
              </w:rPr>
              <w:fldChar w:fldCharType="end"/>
            </w:r>
            <w:r w:rsidRPr="009C3F44">
              <w:rPr>
                <w:sz w:val="20"/>
                <w:szCs w:val="20"/>
              </w:rPr>
              <w:t xml:space="preserve"> encompasses local activities that affect IC (</w:t>
            </w:r>
            <w:r w:rsidRPr="009C3F44">
              <w:rPr>
                <w:i/>
                <w:sz w:val="20"/>
                <w:szCs w:val="20"/>
              </w:rPr>
              <w:t>Wickard</w:t>
            </w:r>
            <w:r w:rsidR="00BA1810">
              <w:rPr>
                <w:i/>
                <w:sz w:val="20"/>
                <w:szCs w:val="20"/>
              </w:rPr>
              <w:fldChar w:fldCharType="begin"/>
            </w:r>
            <w:r w:rsidR="00BA1810">
              <w:rPr>
                <w:i/>
                <w:sz w:val="20"/>
                <w:szCs w:val="20"/>
              </w:rPr>
              <w:instrText xml:space="preserve"> XE "</w:instrText>
            </w:r>
            <w:r w:rsidR="00BA1810">
              <w:instrText>Wickard v. Filburn"</w:instrText>
            </w:r>
            <w:r w:rsidR="00BA1810">
              <w:rPr>
                <w:i/>
                <w:sz w:val="20"/>
                <w:szCs w:val="20"/>
              </w:rPr>
              <w:instrText xml:space="preserve"> </w:instrText>
            </w:r>
            <w:r w:rsidR="00BA1810">
              <w:rPr>
                <w:i/>
                <w:sz w:val="20"/>
                <w:szCs w:val="20"/>
              </w:rPr>
              <w:fldChar w:fldCharType="end"/>
            </w:r>
            <w:r w:rsidRPr="009C3F44">
              <w:rPr>
                <w:sz w:val="20"/>
                <w:szCs w:val="20"/>
              </w:rPr>
              <w:t>)</w:t>
            </w:r>
          </w:p>
          <w:p w:rsidR="00B45271" w:rsidRPr="009C3F44" w:rsidRDefault="00B45271" w:rsidP="00ED20D3">
            <w:pPr>
              <w:jc w:val="left"/>
              <w:rPr>
                <w:sz w:val="20"/>
                <w:szCs w:val="20"/>
              </w:rPr>
            </w:pPr>
            <w:r w:rsidRPr="009C3F44">
              <w:rPr>
                <w:sz w:val="20"/>
                <w:szCs w:val="20"/>
              </w:rPr>
              <w:t>To determine, consider aggregate, not individual acts</w:t>
            </w:r>
          </w:p>
          <w:p w:rsidR="00264C4E" w:rsidRPr="009C3F44" w:rsidRDefault="00B45271" w:rsidP="00ED20D3">
            <w:pPr>
              <w:jc w:val="left"/>
              <w:rPr>
                <w:sz w:val="20"/>
                <w:szCs w:val="20"/>
              </w:rPr>
            </w:pPr>
            <w:r w:rsidRPr="009C3F44">
              <w:rPr>
                <w:sz w:val="20"/>
                <w:szCs w:val="20"/>
              </w:rPr>
              <w:t>Apply RBR</w:t>
            </w:r>
            <w:r w:rsidR="00BA1810">
              <w:rPr>
                <w:sz w:val="20"/>
                <w:szCs w:val="20"/>
              </w:rPr>
              <w:fldChar w:fldCharType="begin"/>
            </w:r>
            <w:r w:rsidR="00BA1810">
              <w:rPr>
                <w:sz w:val="20"/>
                <w:szCs w:val="20"/>
              </w:rPr>
              <w:instrText xml:space="preserve"> XE "</w:instrText>
            </w:r>
            <w:r w:rsidR="00BA1810">
              <w:instrText>Rational Basis Review"</w:instrText>
            </w:r>
            <w:r w:rsidR="00BA1810">
              <w:rPr>
                <w:sz w:val="20"/>
                <w:szCs w:val="20"/>
              </w:rPr>
              <w:instrText xml:space="preserve"> </w:instrText>
            </w:r>
            <w:r w:rsidR="00BA1810">
              <w:rPr>
                <w:sz w:val="20"/>
                <w:szCs w:val="20"/>
              </w:rPr>
              <w:fldChar w:fldCharType="end"/>
            </w:r>
            <w:r w:rsidRPr="009C3F44">
              <w:rPr>
                <w:sz w:val="20"/>
                <w:szCs w:val="20"/>
              </w:rPr>
              <w:t xml:space="preserve"> – Link guns to quality of education to workforce</w:t>
            </w:r>
          </w:p>
        </w:tc>
      </w:tr>
      <w:tr w:rsidR="00264C4E" w:rsidRPr="009C3F44" w:rsidTr="00264C4E">
        <w:trPr>
          <w:trHeight w:val="278"/>
        </w:trPr>
        <w:tc>
          <w:tcPr>
            <w:tcW w:w="3294" w:type="dxa"/>
            <w:shd w:val="clear" w:color="auto" w:fill="auto"/>
            <w:tcMar>
              <w:top w:w="72" w:type="dxa"/>
              <w:left w:w="144" w:type="dxa"/>
              <w:bottom w:w="72" w:type="dxa"/>
              <w:right w:w="144" w:type="dxa"/>
            </w:tcMar>
            <w:vAlign w:val="center"/>
            <w:hideMark/>
          </w:tcPr>
          <w:p w:rsidR="00264C4E" w:rsidRPr="009C3F44" w:rsidRDefault="00264C4E" w:rsidP="00ED20D3">
            <w:pPr>
              <w:jc w:val="center"/>
              <w:rPr>
                <w:b/>
                <w:sz w:val="20"/>
                <w:szCs w:val="20"/>
              </w:rPr>
            </w:pPr>
            <w:r w:rsidRPr="009C3F44">
              <w:rPr>
                <w:b/>
                <w:sz w:val="20"/>
                <w:szCs w:val="20"/>
              </w:rPr>
              <w:t>Kennedy</w:t>
            </w:r>
            <w:r w:rsidR="00317C1B" w:rsidRPr="009C3F44">
              <w:rPr>
                <w:b/>
                <w:sz w:val="20"/>
                <w:szCs w:val="20"/>
              </w:rPr>
              <w:t>/</w:t>
            </w:r>
            <w:r w:rsidR="00BA1810">
              <w:rPr>
                <w:b/>
                <w:sz w:val="20"/>
                <w:szCs w:val="20"/>
              </w:rPr>
              <w:fldChar w:fldCharType="begin"/>
            </w:r>
            <w:r w:rsidR="00BA1810">
              <w:rPr>
                <w:b/>
                <w:sz w:val="20"/>
                <w:szCs w:val="20"/>
              </w:rPr>
              <w:instrText xml:space="preserve"> XE "</w:instrText>
            </w:r>
            <w:r w:rsidR="00BA1810">
              <w:instrText>Kennedy"</w:instrText>
            </w:r>
            <w:r w:rsidR="00BA1810">
              <w:rPr>
                <w:b/>
                <w:sz w:val="20"/>
                <w:szCs w:val="20"/>
              </w:rPr>
              <w:instrText xml:space="preserve"> </w:instrText>
            </w:r>
            <w:r w:rsidR="00BA1810">
              <w:rPr>
                <w:b/>
                <w:sz w:val="20"/>
                <w:szCs w:val="20"/>
              </w:rPr>
              <w:fldChar w:fldCharType="end"/>
            </w:r>
            <w:r w:rsidR="00317C1B" w:rsidRPr="009C3F44">
              <w:rPr>
                <w:b/>
                <w:sz w:val="20"/>
                <w:szCs w:val="20"/>
              </w:rPr>
              <w:t>O’Connor</w:t>
            </w:r>
            <w:r w:rsidR="00BA1810">
              <w:rPr>
                <w:b/>
                <w:sz w:val="20"/>
                <w:szCs w:val="20"/>
              </w:rPr>
              <w:fldChar w:fldCharType="begin"/>
            </w:r>
            <w:r w:rsidR="00BA1810">
              <w:rPr>
                <w:b/>
                <w:sz w:val="20"/>
                <w:szCs w:val="20"/>
              </w:rPr>
              <w:instrText xml:space="preserve"> XE "</w:instrText>
            </w:r>
            <w:r w:rsidR="00BA1810">
              <w:instrText>O’Connor"</w:instrText>
            </w:r>
            <w:r w:rsidR="00BA1810">
              <w:rPr>
                <w:b/>
                <w:sz w:val="20"/>
                <w:szCs w:val="20"/>
              </w:rPr>
              <w:instrText xml:space="preserve"> </w:instrText>
            </w:r>
            <w:r w:rsidR="00BA1810">
              <w:rPr>
                <w:b/>
                <w:sz w:val="20"/>
                <w:szCs w:val="20"/>
              </w:rPr>
              <w:fldChar w:fldCharType="end"/>
            </w:r>
            <w:r w:rsidR="00317C1B" w:rsidRPr="009C3F44">
              <w:rPr>
                <w:b/>
                <w:sz w:val="20"/>
                <w:szCs w:val="20"/>
              </w:rPr>
              <w:t xml:space="preserve"> Concurring</w:t>
            </w:r>
          </w:p>
        </w:tc>
        <w:tc>
          <w:tcPr>
            <w:tcW w:w="3330" w:type="dxa"/>
            <w:shd w:val="clear" w:color="auto" w:fill="auto"/>
            <w:tcMar>
              <w:top w:w="72" w:type="dxa"/>
              <w:left w:w="144" w:type="dxa"/>
              <w:bottom w:w="72" w:type="dxa"/>
              <w:right w:w="144" w:type="dxa"/>
            </w:tcMar>
            <w:vAlign w:val="center"/>
            <w:hideMark/>
          </w:tcPr>
          <w:p w:rsidR="00264C4E" w:rsidRPr="009C3F44" w:rsidRDefault="00264C4E" w:rsidP="00ED20D3">
            <w:pPr>
              <w:jc w:val="center"/>
              <w:rPr>
                <w:b/>
                <w:sz w:val="20"/>
                <w:szCs w:val="20"/>
              </w:rPr>
            </w:pPr>
            <w:r w:rsidRPr="009C3F44">
              <w:rPr>
                <w:b/>
                <w:sz w:val="20"/>
                <w:szCs w:val="20"/>
              </w:rPr>
              <w:t>Rehnquist</w:t>
            </w:r>
            <w:r w:rsidR="00BA1810">
              <w:rPr>
                <w:b/>
                <w:sz w:val="20"/>
                <w:szCs w:val="20"/>
              </w:rPr>
              <w:fldChar w:fldCharType="begin"/>
            </w:r>
            <w:r w:rsidR="00BA1810">
              <w:rPr>
                <w:b/>
                <w:sz w:val="20"/>
                <w:szCs w:val="20"/>
              </w:rPr>
              <w:instrText xml:space="preserve"> XE "</w:instrText>
            </w:r>
            <w:r w:rsidR="00BA1810">
              <w:instrText>Rehnquist"</w:instrText>
            </w:r>
            <w:r w:rsidR="00BA1810">
              <w:rPr>
                <w:b/>
                <w:sz w:val="20"/>
                <w:szCs w:val="20"/>
              </w:rPr>
              <w:instrText xml:space="preserve"> </w:instrText>
            </w:r>
            <w:r w:rsidR="00BA1810">
              <w:rPr>
                <w:b/>
                <w:sz w:val="20"/>
                <w:szCs w:val="20"/>
              </w:rPr>
              <w:fldChar w:fldCharType="end"/>
            </w:r>
            <w:r w:rsidRPr="009C3F44">
              <w:rPr>
                <w:b/>
                <w:sz w:val="20"/>
                <w:szCs w:val="20"/>
              </w:rPr>
              <w:t xml:space="preserve"> Majority</w:t>
            </w:r>
          </w:p>
        </w:tc>
        <w:tc>
          <w:tcPr>
            <w:tcW w:w="2880" w:type="dxa"/>
            <w:shd w:val="clear" w:color="auto" w:fill="auto"/>
            <w:tcMar>
              <w:top w:w="72" w:type="dxa"/>
              <w:left w:w="144" w:type="dxa"/>
              <w:bottom w:w="72" w:type="dxa"/>
              <w:right w:w="144" w:type="dxa"/>
            </w:tcMar>
            <w:vAlign w:val="center"/>
            <w:hideMark/>
          </w:tcPr>
          <w:p w:rsidR="00264C4E" w:rsidRPr="009C3F44" w:rsidRDefault="00264C4E" w:rsidP="00ED20D3">
            <w:pPr>
              <w:jc w:val="center"/>
              <w:rPr>
                <w:b/>
                <w:sz w:val="20"/>
                <w:szCs w:val="20"/>
              </w:rPr>
            </w:pPr>
            <w:r w:rsidRPr="009C3F44">
              <w:rPr>
                <w:b/>
                <w:sz w:val="20"/>
                <w:szCs w:val="20"/>
              </w:rPr>
              <w:t>Thomas</w:t>
            </w:r>
            <w:r w:rsidR="00BA1810">
              <w:rPr>
                <w:b/>
                <w:sz w:val="20"/>
                <w:szCs w:val="20"/>
              </w:rPr>
              <w:fldChar w:fldCharType="begin"/>
            </w:r>
            <w:r w:rsidR="00BA1810">
              <w:rPr>
                <w:b/>
                <w:sz w:val="20"/>
                <w:szCs w:val="20"/>
              </w:rPr>
              <w:instrText xml:space="preserve"> XE "</w:instrText>
            </w:r>
            <w:r w:rsidR="00BA1810">
              <w:instrText>Thomas"</w:instrText>
            </w:r>
            <w:r w:rsidR="00BA1810">
              <w:rPr>
                <w:b/>
                <w:sz w:val="20"/>
                <w:szCs w:val="20"/>
              </w:rPr>
              <w:instrText xml:space="preserve"> </w:instrText>
            </w:r>
            <w:r w:rsidR="00BA1810">
              <w:rPr>
                <w:b/>
                <w:sz w:val="20"/>
                <w:szCs w:val="20"/>
              </w:rPr>
              <w:fldChar w:fldCharType="end"/>
            </w:r>
            <w:r w:rsidR="00C57E7A" w:rsidRPr="009C3F44">
              <w:rPr>
                <w:b/>
                <w:sz w:val="20"/>
                <w:szCs w:val="20"/>
              </w:rPr>
              <w:t xml:space="preserve"> Concurring</w:t>
            </w:r>
          </w:p>
        </w:tc>
      </w:tr>
      <w:tr w:rsidR="00264C4E" w:rsidRPr="009C3F44" w:rsidTr="00ED20D3">
        <w:trPr>
          <w:trHeight w:val="1565"/>
        </w:trPr>
        <w:tc>
          <w:tcPr>
            <w:tcW w:w="3294" w:type="dxa"/>
            <w:shd w:val="clear" w:color="auto" w:fill="auto"/>
            <w:tcMar>
              <w:top w:w="72" w:type="dxa"/>
              <w:left w:w="144" w:type="dxa"/>
              <w:bottom w:w="72" w:type="dxa"/>
              <w:right w:w="144" w:type="dxa"/>
            </w:tcMar>
            <w:vAlign w:val="center"/>
            <w:hideMark/>
          </w:tcPr>
          <w:p w:rsidR="00317C1B" w:rsidRPr="009C3F44" w:rsidRDefault="00317C1B" w:rsidP="00ED20D3">
            <w:pPr>
              <w:jc w:val="left"/>
              <w:rPr>
                <w:sz w:val="20"/>
                <w:szCs w:val="20"/>
              </w:rPr>
            </w:pPr>
            <w:r w:rsidRPr="009C3F44">
              <w:rPr>
                <w:b/>
                <w:sz w:val="20"/>
                <w:szCs w:val="20"/>
              </w:rPr>
              <w:t>Structural</w:t>
            </w:r>
            <w:r w:rsidR="00BA1810">
              <w:rPr>
                <w:b/>
                <w:sz w:val="20"/>
                <w:szCs w:val="20"/>
              </w:rPr>
              <w:fldChar w:fldCharType="begin"/>
            </w:r>
            <w:r w:rsidR="00BA1810">
              <w:rPr>
                <w:b/>
                <w:sz w:val="20"/>
                <w:szCs w:val="20"/>
              </w:rPr>
              <w:instrText xml:space="preserve"> XE "</w:instrText>
            </w:r>
            <w:r w:rsidR="00BA1810">
              <w:instrText>Structural"</w:instrText>
            </w:r>
            <w:r w:rsidR="00BA1810">
              <w:rPr>
                <w:b/>
                <w:sz w:val="20"/>
                <w:szCs w:val="20"/>
              </w:rPr>
              <w:instrText xml:space="preserve"> </w:instrText>
            </w:r>
            <w:r w:rsidR="00BA1810">
              <w:rPr>
                <w:b/>
                <w:sz w:val="20"/>
                <w:szCs w:val="20"/>
              </w:rPr>
              <w:fldChar w:fldCharType="end"/>
            </w:r>
            <w:r w:rsidRPr="009C3F44">
              <w:rPr>
                <w:sz w:val="20"/>
                <w:szCs w:val="20"/>
              </w:rPr>
              <w:t>: Separation of powers</w:t>
            </w:r>
            <w:r w:rsidR="00BA1810">
              <w:rPr>
                <w:sz w:val="20"/>
                <w:szCs w:val="20"/>
              </w:rPr>
              <w:fldChar w:fldCharType="begin"/>
            </w:r>
            <w:r w:rsidR="00BA1810">
              <w:rPr>
                <w:sz w:val="20"/>
                <w:szCs w:val="20"/>
              </w:rPr>
              <w:instrText xml:space="preserve"> XE "</w:instrText>
            </w:r>
            <w:r w:rsidR="00BA1810">
              <w:instrText>Separation of Powers"</w:instrText>
            </w:r>
            <w:r w:rsidR="00BA1810">
              <w:rPr>
                <w:sz w:val="20"/>
                <w:szCs w:val="20"/>
              </w:rPr>
              <w:instrText xml:space="preserve"> </w:instrText>
            </w:r>
            <w:r w:rsidR="00BA1810">
              <w:rPr>
                <w:sz w:val="20"/>
                <w:szCs w:val="20"/>
              </w:rPr>
              <w:fldChar w:fldCharType="end"/>
            </w:r>
            <w:r w:rsidRPr="009C3F44">
              <w:rPr>
                <w:sz w:val="20"/>
                <w:szCs w:val="20"/>
              </w:rPr>
              <w:t>, and state’s rights</w:t>
            </w:r>
            <w:r w:rsidR="00BA1810">
              <w:rPr>
                <w:sz w:val="20"/>
                <w:szCs w:val="20"/>
              </w:rPr>
              <w:fldChar w:fldCharType="begin"/>
            </w:r>
            <w:r w:rsidR="00BA1810">
              <w:rPr>
                <w:sz w:val="20"/>
                <w:szCs w:val="20"/>
              </w:rPr>
              <w:instrText xml:space="preserve"> XE "</w:instrText>
            </w:r>
            <w:r w:rsidR="00BA1810">
              <w:instrText>Rights"</w:instrText>
            </w:r>
            <w:r w:rsidR="00BA1810">
              <w:rPr>
                <w:sz w:val="20"/>
                <w:szCs w:val="20"/>
              </w:rPr>
              <w:instrText xml:space="preserve"> </w:instrText>
            </w:r>
            <w:r w:rsidR="00BA1810">
              <w:rPr>
                <w:sz w:val="20"/>
                <w:szCs w:val="20"/>
              </w:rPr>
              <w:fldChar w:fldCharType="end"/>
            </w:r>
          </w:p>
          <w:p w:rsidR="00317C1B" w:rsidRPr="009C3F44" w:rsidRDefault="00317C1B" w:rsidP="00ED20D3">
            <w:pPr>
              <w:jc w:val="left"/>
              <w:rPr>
                <w:sz w:val="20"/>
                <w:szCs w:val="20"/>
              </w:rPr>
            </w:pPr>
            <w:r w:rsidRPr="009C3F44">
              <w:rPr>
                <w:sz w:val="20"/>
                <w:szCs w:val="20"/>
              </w:rPr>
              <w:t>Concerns that federal government is taking traditional state policing power – no local political</w:t>
            </w:r>
            <w:r w:rsidR="00BA1810">
              <w:rPr>
                <w:sz w:val="20"/>
                <w:szCs w:val="20"/>
              </w:rPr>
              <w:fldChar w:fldCharType="begin"/>
            </w:r>
            <w:r w:rsidR="00BA1810">
              <w:rPr>
                <w:sz w:val="20"/>
                <w:szCs w:val="20"/>
              </w:rPr>
              <w:instrText xml:space="preserve"> XE "</w:instrText>
            </w:r>
            <w:r w:rsidR="00BA1810">
              <w:instrText>Political"</w:instrText>
            </w:r>
            <w:r w:rsidR="00BA1810">
              <w:rPr>
                <w:sz w:val="20"/>
                <w:szCs w:val="20"/>
              </w:rPr>
              <w:instrText xml:space="preserve"> </w:instrText>
            </w:r>
            <w:r w:rsidR="00BA1810">
              <w:rPr>
                <w:sz w:val="20"/>
                <w:szCs w:val="20"/>
              </w:rPr>
              <w:fldChar w:fldCharType="end"/>
            </w:r>
            <w:r w:rsidRPr="009C3F44">
              <w:rPr>
                <w:sz w:val="20"/>
                <w:szCs w:val="20"/>
              </w:rPr>
              <w:t xml:space="preserve"> check</w:t>
            </w:r>
            <w:r w:rsidR="00BA1810">
              <w:rPr>
                <w:sz w:val="20"/>
                <w:szCs w:val="20"/>
              </w:rPr>
              <w:fldChar w:fldCharType="begin"/>
            </w:r>
            <w:r w:rsidR="00BA1810">
              <w:rPr>
                <w:sz w:val="20"/>
                <w:szCs w:val="20"/>
              </w:rPr>
              <w:instrText xml:space="preserve"> XE "</w:instrText>
            </w:r>
            <w:r w:rsidR="00BA1810">
              <w:instrText>Political Check"</w:instrText>
            </w:r>
            <w:r w:rsidR="00BA1810">
              <w:rPr>
                <w:sz w:val="20"/>
                <w:szCs w:val="20"/>
              </w:rPr>
              <w:instrText xml:space="preserve"> </w:instrText>
            </w:r>
            <w:r w:rsidR="00BA1810">
              <w:rPr>
                <w:sz w:val="20"/>
                <w:szCs w:val="20"/>
              </w:rPr>
              <w:fldChar w:fldCharType="end"/>
            </w:r>
            <w:r w:rsidRPr="009C3F44">
              <w:rPr>
                <w:sz w:val="20"/>
                <w:szCs w:val="20"/>
              </w:rPr>
              <w:t>s, undermines political responsibility</w:t>
            </w:r>
          </w:p>
          <w:p w:rsidR="00264C4E" w:rsidRPr="009C3F44" w:rsidRDefault="00264C4E" w:rsidP="00317C1B">
            <w:pPr>
              <w:jc w:val="left"/>
              <w:rPr>
                <w:sz w:val="20"/>
                <w:szCs w:val="20"/>
              </w:rPr>
            </w:pPr>
            <w:r w:rsidRPr="009C3F44">
              <w:rPr>
                <w:sz w:val="20"/>
                <w:szCs w:val="20"/>
              </w:rPr>
              <w:t>(Education is a traditional concern of the states, doctrinal</w:t>
            </w:r>
            <w:r w:rsidR="00BA1810">
              <w:rPr>
                <w:sz w:val="20"/>
                <w:szCs w:val="20"/>
              </w:rPr>
              <w:fldChar w:fldCharType="begin"/>
            </w:r>
            <w:r w:rsidR="00BA1810">
              <w:rPr>
                <w:sz w:val="20"/>
                <w:szCs w:val="20"/>
              </w:rPr>
              <w:instrText xml:space="preserve"> XE "</w:instrText>
            </w:r>
            <w:r w:rsidR="00BA1810">
              <w:instrText>Doctrinal"</w:instrText>
            </w:r>
            <w:r w:rsidR="00BA1810">
              <w:rPr>
                <w:sz w:val="20"/>
                <w:szCs w:val="20"/>
              </w:rPr>
              <w:instrText xml:space="preserve"> </w:instrText>
            </w:r>
            <w:r w:rsidR="00BA1810">
              <w:rPr>
                <w:sz w:val="20"/>
                <w:szCs w:val="20"/>
              </w:rPr>
              <w:fldChar w:fldCharType="end"/>
            </w:r>
            <w:r w:rsidRPr="009C3F44">
              <w:rPr>
                <w:sz w:val="20"/>
                <w:szCs w:val="20"/>
              </w:rPr>
              <w:t xml:space="preserve"> principles militating for restraint)</w:t>
            </w:r>
          </w:p>
        </w:tc>
        <w:tc>
          <w:tcPr>
            <w:tcW w:w="3330" w:type="dxa"/>
            <w:shd w:val="clear" w:color="auto" w:fill="auto"/>
            <w:tcMar>
              <w:top w:w="72" w:type="dxa"/>
              <w:left w:w="144" w:type="dxa"/>
              <w:bottom w:w="72" w:type="dxa"/>
              <w:right w:w="144" w:type="dxa"/>
            </w:tcMar>
            <w:vAlign w:val="center"/>
            <w:hideMark/>
          </w:tcPr>
          <w:p w:rsidR="00264C4E" w:rsidRPr="009C3F44" w:rsidRDefault="00264C4E" w:rsidP="00ED20D3">
            <w:pPr>
              <w:jc w:val="left"/>
              <w:rPr>
                <w:sz w:val="20"/>
                <w:szCs w:val="20"/>
              </w:rPr>
            </w:pPr>
            <w:r w:rsidRPr="009C3F44">
              <w:rPr>
                <w:b/>
                <w:sz w:val="20"/>
                <w:szCs w:val="20"/>
              </w:rPr>
              <w:t>Structural</w:t>
            </w:r>
            <w:r w:rsidR="00BA1810">
              <w:rPr>
                <w:b/>
                <w:sz w:val="20"/>
                <w:szCs w:val="20"/>
              </w:rPr>
              <w:fldChar w:fldCharType="begin"/>
            </w:r>
            <w:r w:rsidR="00BA1810">
              <w:rPr>
                <w:b/>
                <w:sz w:val="20"/>
                <w:szCs w:val="20"/>
              </w:rPr>
              <w:instrText xml:space="preserve"> XE "</w:instrText>
            </w:r>
            <w:r w:rsidR="00BA1810">
              <w:instrText>Structural"</w:instrText>
            </w:r>
            <w:r w:rsidR="00BA1810">
              <w:rPr>
                <w:b/>
                <w:sz w:val="20"/>
                <w:szCs w:val="20"/>
              </w:rPr>
              <w:instrText xml:space="preserve"> </w:instrText>
            </w:r>
            <w:r w:rsidR="00BA1810">
              <w:rPr>
                <w:b/>
                <w:sz w:val="20"/>
                <w:szCs w:val="20"/>
              </w:rPr>
              <w:fldChar w:fldCharType="end"/>
            </w:r>
            <w:r w:rsidRPr="009C3F44">
              <w:rPr>
                <w:sz w:val="20"/>
                <w:szCs w:val="20"/>
              </w:rPr>
              <w:t>: Maintain balance of power between coordinate branches</w:t>
            </w:r>
          </w:p>
          <w:p w:rsidR="00264C4E" w:rsidRPr="009C3F44" w:rsidRDefault="00264C4E" w:rsidP="00ED20D3">
            <w:pPr>
              <w:jc w:val="left"/>
              <w:rPr>
                <w:sz w:val="20"/>
                <w:szCs w:val="20"/>
              </w:rPr>
            </w:pPr>
            <w:r w:rsidRPr="009C3F44">
              <w:rPr>
                <w:sz w:val="20"/>
                <w:szCs w:val="20"/>
              </w:rPr>
              <w:t>“</w:t>
            </w:r>
            <w:r w:rsidRPr="009C3F44">
              <w:rPr>
                <w:b/>
                <w:sz w:val="20"/>
                <w:szCs w:val="20"/>
              </w:rPr>
              <w:t>Cost of crime</w:t>
            </w:r>
            <w:r w:rsidRPr="009C3F44">
              <w:rPr>
                <w:sz w:val="20"/>
                <w:szCs w:val="20"/>
              </w:rPr>
              <w:t>” argument creates unlimited federal CC</w:t>
            </w:r>
            <w:r w:rsidR="00BA1810">
              <w:rPr>
                <w:sz w:val="20"/>
                <w:szCs w:val="20"/>
              </w:rPr>
              <w:fldChar w:fldCharType="begin"/>
            </w:r>
            <w:r w:rsidR="00BA1810">
              <w:rPr>
                <w:sz w:val="20"/>
                <w:szCs w:val="20"/>
              </w:rPr>
              <w:instrText xml:space="preserve"> XE "</w:instrText>
            </w:r>
            <w:r w:rsidR="00BA1810">
              <w:instrText>Commerce Clause"</w:instrText>
            </w:r>
            <w:r w:rsidR="00BA1810">
              <w:rPr>
                <w:sz w:val="20"/>
                <w:szCs w:val="20"/>
              </w:rPr>
              <w:instrText xml:space="preserve"> </w:instrText>
            </w:r>
            <w:r w:rsidR="00BA1810">
              <w:rPr>
                <w:sz w:val="20"/>
                <w:szCs w:val="20"/>
              </w:rPr>
              <w:fldChar w:fldCharType="end"/>
            </w:r>
            <w:r w:rsidRPr="009C3F44">
              <w:rPr>
                <w:sz w:val="20"/>
                <w:szCs w:val="20"/>
              </w:rPr>
              <w:t xml:space="preserve"> power</w:t>
            </w:r>
          </w:p>
          <w:p w:rsidR="00264C4E" w:rsidRPr="009C3F44" w:rsidRDefault="00264C4E" w:rsidP="00ED20D3">
            <w:pPr>
              <w:jc w:val="left"/>
              <w:rPr>
                <w:sz w:val="20"/>
                <w:szCs w:val="20"/>
              </w:rPr>
            </w:pPr>
            <w:r w:rsidRPr="009C3F44">
              <w:rPr>
                <w:sz w:val="20"/>
                <w:szCs w:val="20"/>
              </w:rPr>
              <w:t xml:space="preserve">Lays out </w:t>
            </w:r>
            <w:r w:rsidRPr="009C3F44">
              <w:rPr>
                <w:b/>
                <w:sz w:val="20"/>
                <w:szCs w:val="20"/>
              </w:rPr>
              <w:t>controlling CC</w:t>
            </w:r>
            <w:r w:rsidR="00BA1810">
              <w:rPr>
                <w:b/>
                <w:sz w:val="20"/>
                <w:szCs w:val="20"/>
              </w:rPr>
              <w:fldChar w:fldCharType="begin"/>
            </w:r>
            <w:r w:rsidR="00BA1810">
              <w:rPr>
                <w:b/>
                <w:sz w:val="20"/>
                <w:szCs w:val="20"/>
              </w:rPr>
              <w:instrText xml:space="preserve"> XE "</w:instrText>
            </w:r>
            <w:r w:rsidR="00BA1810">
              <w:instrText>Commerce Clause"</w:instrText>
            </w:r>
            <w:r w:rsidR="00BA1810">
              <w:rPr>
                <w:b/>
                <w:sz w:val="20"/>
                <w:szCs w:val="20"/>
              </w:rPr>
              <w:instrText xml:space="preserve"> </w:instrText>
            </w:r>
            <w:r w:rsidR="00BA1810">
              <w:rPr>
                <w:b/>
                <w:sz w:val="20"/>
                <w:szCs w:val="20"/>
              </w:rPr>
              <w:fldChar w:fldCharType="end"/>
            </w:r>
            <w:r w:rsidRPr="009C3F44">
              <w:rPr>
                <w:b/>
                <w:sz w:val="20"/>
                <w:szCs w:val="20"/>
              </w:rPr>
              <w:t xml:space="preserve"> analysis</w:t>
            </w:r>
            <w:r w:rsidRPr="009C3F44">
              <w:rPr>
                <w:sz w:val="20"/>
                <w:szCs w:val="20"/>
              </w:rPr>
              <w:t xml:space="preserve"> – Doctrinal</w:t>
            </w:r>
            <w:r w:rsidR="00BA1810">
              <w:rPr>
                <w:sz w:val="20"/>
                <w:szCs w:val="20"/>
              </w:rPr>
              <w:fldChar w:fldCharType="begin"/>
            </w:r>
            <w:r w:rsidR="00BA1810">
              <w:rPr>
                <w:sz w:val="20"/>
                <w:szCs w:val="20"/>
              </w:rPr>
              <w:instrText xml:space="preserve"> XE "</w:instrText>
            </w:r>
            <w:r w:rsidR="00BA1810">
              <w:instrText>Doctrinal"</w:instrText>
            </w:r>
            <w:r w:rsidR="00BA1810">
              <w:rPr>
                <w:sz w:val="20"/>
                <w:szCs w:val="20"/>
              </w:rPr>
              <w:instrText xml:space="preserve"> </w:instrText>
            </w:r>
            <w:r w:rsidR="00BA1810">
              <w:rPr>
                <w:sz w:val="20"/>
                <w:szCs w:val="20"/>
              </w:rPr>
              <w:fldChar w:fldCharType="end"/>
            </w:r>
            <w:r w:rsidRPr="009C3F44">
              <w:rPr>
                <w:sz w:val="20"/>
                <w:szCs w:val="20"/>
              </w:rPr>
              <w:t xml:space="preserve"> modality,</w:t>
            </w:r>
            <w:r w:rsidR="00BA1810">
              <w:rPr>
                <w:sz w:val="20"/>
                <w:szCs w:val="20"/>
              </w:rPr>
              <w:fldChar w:fldCharType="begin"/>
            </w:r>
            <w:r w:rsidR="00BA1810">
              <w:rPr>
                <w:sz w:val="20"/>
                <w:szCs w:val="20"/>
              </w:rPr>
              <w:instrText xml:space="preserve"> XE "</w:instrText>
            </w:r>
            <w:r w:rsidR="00BA1810">
              <w:instrText>Modality"</w:instrText>
            </w:r>
            <w:r w:rsidR="00BA1810">
              <w:rPr>
                <w:sz w:val="20"/>
                <w:szCs w:val="20"/>
              </w:rPr>
              <w:instrText xml:space="preserve"> </w:instrText>
            </w:r>
            <w:r w:rsidR="00BA1810">
              <w:rPr>
                <w:sz w:val="20"/>
                <w:szCs w:val="20"/>
              </w:rPr>
              <w:fldChar w:fldCharType="end"/>
            </w:r>
            <w:r w:rsidRPr="009C3F44">
              <w:rPr>
                <w:sz w:val="20"/>
                <w:szCs w:val="20"/>
              </w:rPr>
              <w:t xml:space="preserve"> but clarifies analysis in substantial effects test</w:t>
            </w:r>
            <w:r w:rsidR="00BA1810">
              <w:rPr>
                <w:sz w:val="20"/>
                <w:szCs w:val="20"/>
              </w:rPr>
              <w:fldChar w:fldCharType="begin"/>
            </w:r>
            <w:r w:rsidR="00BA1810">
              <w:rPr>
                <w:sz w:val="20"/>
                <w:szCs w:val="20"/>
              </w:rPr>
              <w:instrText xml:space="preserve"> XE "</w:instrText>
            </w:r>
            <w:r w:rsidR="00BA1810">
              <w:instrText>Test"</w:instrText>
            </w:r>
            <w:r w:rsidR="00BA1810">
              <w:rPr>
                <w:sz w:val="20"/>
                <w:szCs w:val="20"/>
              </w:rPr>
              <w:instrText xml:space="preserve"> </w:instrText>
            </w:r>
            <w:r w:rsidR="00BA1810">
              <w:rPr>
                <w:sz w:val="20"/>
                <w:szCs w:val="20"/>
              </w:rPr>
              <w:fldChar w:fldCharType="end"/>
            </w:r>
            <w:r w:rsidRPr="009C3F44">
              <w:rPr>
                <w:sz w:val="20"/>
                <w:szCs w:val="20"/>
              </w:rPr>
              <w:t xml:space="preserve"> – reasoning from first principles</w:t>
            </w:r>
          </w:p>
        </w:tc>
        <w:tc>
          <w:tcPr>
            <w:tcW w:w="2880" w:type="dxa"/>
            <w:shd w:val="clear" w:color="auto" w:fill="auto"/>
            <w:tcMar>
              <w:top w:w="72" w:type="dxa"/>
              <w:left w:w="144" w:type="dxa"/>
              <w:bottom w:w="72" w:type="dxa"/>
              <w:right w:w="144" w:type="dxa"/>
            </w:tcMar>
            <w:vAlign w:val="center"/>
            <w:hideMark/>
          </w:tcPr>
          <w:p w:rsidR="00B45271" w:rsidRPr="009C3F44" w:rsidRDefault="00B45271" w:rsidP="00ED20D3">
            <w:pPr>
              <w:jc w:val="left"/>
              <w:rPr>
                <w:sz w:val="20"/>
                <w:szCs w:val="20"/>
              </w:rPr>
            </w:pPr>
            <w:r w:rsidRPr="009C3F44">
              <w:rPr>
                <w:b/>
                <w:sz w:val="20"/>
                <w:szCs w:val="20"/>
              </w:rPr>
              <w:t>Historical</w:t>
            </w:r>
            <w:r w:rsidR="00BA1810">
              <w:rPr>
                <w:b/>
                <w:sz w:val="20"/>
                <w:szCs w:val="20"/>
              </w:rPr>
              <w:fldChar w:fldCharType="begin"/>
            </w:r>
            <w:r w:rsidR="00BA1810">
              <w:rPr>
                <w:b/>
                <w:sz w:val="20"/>
                <w:szCs w:val="20"/>
              </w:rPr>
              <w:instrText xml:space="preserve"> XE "</w:instrText>
            </w:r>
            <w:r w:rsidR="00BA1810">
              <w:instrText>Historical"</w:instrText>
            </w:r>
            <w:r w:rsidR="00BA1810">
              <w:rPr>
                <w:b/>
                <w:sz w:val="20"/>
                <w:szCs w:val="20"/>
              </w:rPr>
              <w:instrText xml:space="preserve"> </w:instrText>
            </w:r>
            <w:r w:rsidR="00BA1810">
              <w:rPr>
                <w:b/>
                <w:sz w:val="20"/>
                <w:szCs w:val="20"/>
              </w:rPr>
              <w:fldChar w:fldCharType="end"/>
            </w:r>
            <w:r w:rsidRPr="009C3F44">
              <w:rPr>
                <w:sz w:val="20"/>
                <w:szCs w:val="20"/>
              </w:rPr>
              <w:t>: Constitution uses “commerce” in the narrow sense – wants the old distinctions</w:t>
            </w:r>
          </w:p>
          <w:p w:rsidR="00264C4E" w:rsidRPr="009C3F44" w:rsidRDefault="00B45271" w:rsidP="00ED20D3">
            <w:pPr>
              <w:jc w:val="left"/>
              <w:rPr>
                <w:sz w:val="20"/>
                <w:szCs w:val="20"/>
              </w:rPr>
            </w:pPr>
            <w:r w:rsidRPr="009C3F44">
              <w:rPr>
                <w:b/>
                <w:sz w:val="20"/>
                <w:szCs w:val="20"/>
              </w:rPr>
              <w:t>Textual</w:t>
            </w:r>
            <w:r w:rsidRPr="009C3F44">
              <w:rPr>
                <w:sz w:val="20"/>
                <w:szCs w:val="20"/>
              </w:rPr>
              <w:t>:</w:t>
            </w:r>
            <w:r w:rsidR="00BA1810">
              <w:rPr>
                <w:sz w:val="20"/>
                <w:szCs w:val="20"/>
              </w:rPr>
              <w:fldChar w:fldCharType="begin"/>
            </w:r>
            <w:r w:rsidR="00BA1810">
              <w:rPr>
                <w:sz w:val="20"/>
                <w:szCs w:val="20"/>
              </w:rPr>
              <w:instrText xml:space="preserve"> XE "</w:instrText>
            </w:r>
            <w:r w:rsidR="00BA1810">
              <w:instrText>Textual"</w:instrText>
            </w:r>
            <w:r w:rsidR="00BA1810">
              <w:rPr>
                <w:sz w:val="20"/>
                <w:szCs w:val="20"/>
              </w:rPr>
              <w:instrText xml:space="preserve"> </w:instrText>
            </w:r>
            <w:r w:rsidR="00BA1810">
              <w:rPr>
                <w:sz w:val="20"/>
                <w:szCs w:val="20"/>
              </w:rPr>
              <w:fldChar w:fldCharType="end"/>
            </w:r>
            <w:r w:rsidRPr="009C3F44">
              <w:rPr>
                <w:sz w:val="20"/>
                <w:szCs w:val="20"/>
              </w:rPr>
              <w:t xml:space="preserve"> Development of N&amp;PC</w:t>
            </w:r>
            <w:r w:rsidR="00BA1810">
              <w:rPr>
                <w:sz w:val="20"/>
                <w:szCs w:val="20"/>
              </w:rPr>
              <w:fldChar w:fldCharType="begin"/>
            </w:r>
            <w:r w:rsidR="00BA1810">
              <w:rPr>
                <w:sz w:val="20"/>
                <w:szCs w:val="20"/>
              </w:rPr>
              <w:instrText xml:space="preserve"> XE "</w:instrText>
            </w:r>
            <w:r w:rsidR="00BA1810">
              <w:instrText>Necessary and Proper Clause"</w:instrText>
            </w:r>
            <w:r w:rsidR="00BA1810">
              <w:rPr>
                <w:sz w:val="20"/>
                <w:szCs w:val="20"/>
              </w:rPr>
              <w:instrText xml:space="preserve"> </w:instrText>
            </w:r>
            <w:r w:rsidR="00BA1810">
              <w:rPr>
                <w:sz w:val="20"/>
                <w:szCs w:val="20"/>
              </w:rPr>
              <w:fldChar w:fldCharType="end"/>
            </w:r>
            <w:r w:rsidRPr="009C3F44">
              <w:rPr>
                <w:sz w:val="20"/>
                <w:szCs w:val="20"/>
              </w:rPr>
              <w:t xml:space="preserve"> has rendered other Art. 1 § 8 powers superfluous</w:t>
            </w:r>
          </w:p>
        </w:tc>
      </w:tr>
    </w:tbl>
    <w:p w:rsidR="00B45271" w:rsidRPr="009C3F44" w:rsidRDefault="009878C4" w:rsidP="000A58A7">
      <w:pPr>
        <w:pStyle w:val="ListParagraph"/>
        <w:numPr>
          <w:ilvl w:val="2"/>
          <w:numId w:val="1"/>
        </w:numPr>
      </w:pPr>
      <w:r w:rsidRPr="009C3F44">
        <w:rPr>
          <w:b/>
          <w:i/>
        </w:rPr>
        <w:t>United States v. Morrison</w:t>
      </w:r>
      <w:r w:rsidR="00BA1810">
        <w:rPr>
          <w:b/>
          <w:i/>
        </w:rPr>
        <w:fldChar w:fldCharType="begin"/>
      </w:r>
      <w:r w:rsidR="00BA1810">
        <w:rPr>
          <w:b/>
          <w:i/>
        </w:rPr>
        <w:instrText xml:space="preserve"> XE "</w:instrText>
      </w:r>
      <w:r w:rsidR="00BA1810">
        <w:instrText>Morrison"</w:instrText>
      </w:r>
      <w:r w:rsidR="00BA1810">
        <w:rPr>
          <w:b/>
          <w:i/>
        </w:rPr>
        <w:instrText xml:space="preserve"> </w:instrText>
      </w:r>
      <w:r w:rsidR="00BA1810">
        <w:rPr>
          <w:b/>
          <w:i/>
        </w:rPr>
        <w:fldChar w:fldCharType="end"/>
      </w:r>
      <w:r w:rsidRPr="009C3F44">
        <w:rPr>
          <w:b/>
        </w:rPr>
        <w:t xml:space="preserve"> (2000)</w:t>
      </w:r>
    </w:p>
    <w:p w:rsidR="009878C4" w:rsidRPr="009C3F44" w:rsidRDefault="009878C4" w:rsidP="000A58A7">
      <w:pPr>
        <w:pStyle w:val="ListParagraph"/>
        <w:numPr>
          <w:ilvl w:val="3"/>
          <w:numId w:val="1"/>
        </w:numPr>
      </w:pPr>
      <w:r w:rsidRPr="009C3F44">
        <w:t>Strikes down Violence Against Women Act</w:t>
      </w:r>
      <w:r w:rsidR="00BA1810">
        <w:fldChar w:fldCharType="begin"/>
      </w:r>
      <w:r w:rsidR="00BA1810">
        <w:instrText xml:space="preserve"> XE "Violence Against Women Act" </w:instrText>
      </w:r>
      <w:r w:rsidR="00BA1810">
        <w:fldChar w:fldCharType="end"/>
      </w:r>
      <w:r w:rsidRPr="009C3F44">
        <w:t xml:space="preserve"> under </w:t>
      </w:r>
      <w:r w:rsidRPr="009C3F44">
        <w:rPr>
          <w:i/>
        </w:rPr>
        <w:t>Lopez</w:t>
      </w:r>
      <w:r w:rsidR="00BA1810">
        <w:rPr>
          <w:i/>
        </w:rPr>
        <w:fldChar w:fldCharType="begin"/>
      </w:r>
      <w:r w:rsidR="00BA1810">
        <w:rPr>
          <w:i/>
        </w:rPr>
        <w:instrText xml:space="preserve"> XE "</w:instrText>
      </w:r>
      <w:r w:rsidR="00BA1810">
        <w:instrText>United States v. Lopez"</w:instrText>
      </w:r>
      <w:r w:rsidR="00BA1810">
        <w:rPr>
          <w:i/>
        </w:rPr>
        <w:instrText xml:space="preserve"> </w:instrText>
      </w:r>
      <w:r w:rsidR="00BA1810">
        <w:rPr>
          <w:i/>
        </w:rPr>
        <w:fldChar w:fldCharType="end"/>
      </w:r>
    </w:p>
    <w:p w:rsidR="009878C4" w:rsidRPr="009C3F44" w:rsidRDefault="009878C4" w:rsidP="000A58A7">
      <w:pPr>
        <w:pStyle w:val="ListParagraph"/>
        <w:numPr>
          <w:ilvl w:val="3"/>
          <w:numId w:val="1"/>
        </w:numPr>
      </w:pPr>
      <w:r w:rsidRPr="009C3F44">
        <w:t>VAWA</w:t>
      </w:r>
      <w:r w:rsidR="00BA1810">
        <w:fldChar w:fldCharType="begin"/>
      </w:r>
      <w:r w:rsidR="00BA1810">
        <w:instrText xml:space="preserve"> XE "Violence Against Women Act" </w:instrText>
      </w:r>
      <w:r w:rsidR="00BA1810">
        <w:fldChar w:fldCharType="end"/>
      </w:r>
      <w:r w:rsidRPr="009C3F44">
        <w:t xml:space="preserve"> gave victims of gender-motivated violence</w:t>
      </w:r>
      <w:r w:rsidR="00BA1810">
        <w:fldChar w:fldCharType="begin"/>
      </w:r>
      <w:r w:rsidR="00BA1810">
        <w:instrText xml:space="preserve"> XE "Gender-Motivated Violence" </w:instrText>
      </w:r>
      <w:r w:rsidR="00BA1810">
        <w:fldChar w:fldCharType="end"/>
      </w:r>
      <w:r w:rsidRPr="009C3F44">
        <w:t xml:space="preserve"> a private cause of action</w:t>
      </w:r>
    </w:p>
    <w:p w:rsidR="009878C4" w:rsidRPr="009C3F44" w:rsidRDefault="009878C4" w:rsidP="000A58A7">
      <w:pPr>
        <w:pStyle w:val="ListParagraph"/>
        <w:numPr>
          <w:ilvl w:val="3"/>
          <w:numId w:val="1"/>
        </w:numPr>
      </w:pPr>
      <w:r w:rsidRPr="009C3F44">
        <w:t>Analysis</w:t>
      </w:r>
    </w:p>
    <w:p w:rsidR="009878C4" w:rsidRPr="009C3F44" w:rsidRDefault="009878C4" w:rsidP="000A58A7">
      <w:pPr>
        <w:pStyle w:val="ListParagraph"/>
        <w:numPr>
          <w:ilvl w:val="4"/>
          <w:numId w:val="1"/>
        </w:numPr>
      </w:pPr>
      <w:r w:rsidRPr="009C3F44">
        <w:t>No jurisdictional statement</w:t>
      </w:r>
      <w:r w:rsidR="00BA1810">
        <w:fldChar w:fldCharType="begin"/>
      </w:r>
      <w:r w:rsidR="00BA1810">
        <w:instrText xml:space="preserve"> XE "Jurisdictional Element" </w:instrText>
      </w:r>
      <w:r w:rsidR="00BA1810">
        <w:fldChar w:fldCharType="end"/>
      </w:r>
      <w:r w:rsidRPr="009C3F44">
        <w:t xml:space="preserve"> or legislative findings</w:t>
      </w:r>
      <w:r w:rsidR="00BA1810">
        <w:fldChar w:fldCharType="begin"/>
      </w:r>
      <w:r w:rsidR="00BA1810">
        <w:instrText xml:space="preserve"> XE "Legislative Findings" </w:instrText>
      </w:r>
      <w:r w:rsidR="00BA1810">
        <w:fldChar w:fldCharType="end"/>
      </w:r>
    </w:p>
    <w:p w:rsidR="009878C4" w:rsidRPr="009C3F44" w:rsidRDefault="009878C4" w:rsidP="000A58A7">
      <w:pPr>
        <w:pStyle w:val="ListParagraph"/>
        <w:numPr>
          <w:ilvl w:val="4"/>
          <w:numId w:val="1"/>
        </w:numPr>
      </w:pPr>
      <w:r w:rsidRPr="009C3F44">
        <w:t>Too attenuated</w:t>
      </w:r>
      <w:r w:rsidR="00BA1810">
        <w:fldChar w:fldCharType="begin"/>
      </w:r>
      <w:r w:rsidR="00BA1810">
        <w:instrText xml:space="preserve"> XE "Attenuated" </w:instrText>
      </w:r>
      <w:r w:rsidR="00BA1810">
        <w:fldChar w:fldCharType="end"/>
      </w:r>
      <w:r w:rsidRPr="009C3F44">
        <w:t xml:space="preserve"> a link between regulated activity and commerce</w:t>
      </w:r>
    </w:p>
    <w:p w:rsidR="009878C4" w:rsidRPr="009C3F44" w:rsidRDefault="009878C4" w:rsidP="000A58A7">
      <w:pPr>
        <w:pStyle w:val="ListParagraph"/>
        <w:numPr>
          <w:ilvl w:val="4"/>
          <w:numId w:val="1"/>
        </w:numPr>
      </w:pPr>
      <w:r w:rsidRPr="009C3F44">
        <w:t>This is a non-economic</w:t>
      </w:r>
      <w:r w:rsidR="00BA1810">
        <w:fldChar w:fldCharType="begin"/>
      </w:r>
      <w:r w:rsidR="00BA1810">
        <w:instrText xml:space="preserve"> XE "Non-Economic" </w:instrText>
      </w:r>
      <w:r w:rsidR="00BA1810">
        <w:fldChar w:fldCharType="end"/>
      </w:r>
      <w:r w:rsidRPr="009C3F44">
        <w:t xml:space="preserve"> family issue that is a traditional area for the states</w:t>
      </w:r>
    </w:p>
    <w:p w:rsidR="009878C4" w:rsidRPr="009C3F44" w:rsidRDefault="009878C4" w:rsidP="000A58A7">
      <w:pPr>
        <w:pStyle w:val="ListParagraph"/>
        <w:numPr>
          <w:ilvl w:val="3"/>
          <w:numId w:val="1"/>
        </w:numPr>
      </w:pPr>
      <w:r w:rsidRPr="009C3F44">
        <w:t xml:space="preserve">Reasoning that violence against women is a “national” problem, but not a problem “among” the states </w:t>
      </w:r>
      <w:r w:rsidRPr="009C3F44">
        <w:sym w:font="Wingdings" w:char="F0E0"/>
      </w:r>
      <w:r w:rsidRPr="009C3F44">
        <w:t xml:space="preserve"> federal problem</w:t>
      </w:r>
    </w:p>
    <w:p w:rsidR="00055019" w:rsidRPr="009C3F44" w:rsidRDefault="00055019" w:rsidP="000A58A7">
      <w:pPr>
        <w:pStyle w:val="ListParagraph"/>
        <w:numPr>
          <w:ilvl w:val="3"/>
          <w:numId w:val="1"/>
        </w:numPr>
      </w:pPr>
      <w:r w:rsidRPr="009C3F44">
        <w:lastRenderedPageBreak/>
        <w:t>NOTE: Can’t use 14.5</w:t>
      </w:r>
      <w:r w:rsidR="00BA1810">
        <w:fldChar w:fldCharType="begin"/>
      </w:r>
      <w:r w:rsidR="00BA1810">
        <w:instrText xml:space="preserve"> XE "14th Amendment § 5" </w:instrText>
      </w:r>
      <w:r w:rsidR="00BA1810">
        <w:fldChar w:fldCharType="end"/>
      </w:r>
      <w:r w:rsidRPr="009C3F44">
        <w:t xml:space="preserve"> because these are not state actors</w:t>
      </w:r>
      <w:r w:rsidR="00BA1810">
        <w:fldChar w:fldCharType="begin"/>
      </w:r>
      <w:r w:rsidR="00BA1810">
        <w:instrText xml:space="preserve"> XE "State Actor" </w:instrText>
      </w:r>
      <w:r w:rsidR="00BA1810">
        <w:fldChar w:fldCharType="end"/>
      </w:r>
      <w:r w:rsidRPr="009C3F44">
        <w:t xml:space="preserve"> (</w:t>
      </w:r>
      <w:r w:rsidRPr="009C3F44">
        <w:rPr>
          <w:i/>
        </w:rPr>
        <w:t>The Civil Rights Cases</w:t>
      </w:r>
      <w:r w:rsidR="00BA1810">
        <w:rPr>
          <w:i/>
        </w:rPr>
        <w:fldChar w:fldCharType="begin"/>
      </w:r>
      <w:r w:rsidR="00BA1810">
        <w:rPr>
          <w:i/>
        </w:rPr>
        <w:instrText xml:space="preserve"> XE "</w:instrText>
      </w:r>
      <w:r w:rsidR="00BA1810">
        <w:instrText>The Civil Rights Cases"</w:instrText>
      </w:r>
      <w:r w:rsidR="00BA1810">
        <w:rPr>
          <w:i/>
        </w:rPr>
        <w:instrText xml:space="preserve"> </w:instrText>
      </w:r>
      <w:r w:rsidR="00BA1810">
        <w:rPr>
          <w:i/>
        </w:rPr>
        <w:fldChar w:fldCharType="end"/>
      </w:r>
      <w:r w:rsidRPr="009C3F44">
        <w:t>)</w:t>
      </w:r>
    </w:p>
    <w:p w:rsidR="009878C4" w:rsidRPr="009C3F44" w:rsidRDefault="00187674" w:rsidP="000A58A7">
      <w:pPr>
        <w:pStyle w:val="ListParagraph"/>
        <w:numPr>
          <w:ilvl w:val="2"/>
          <w:numId w:val="1"/>
        </w:numPr>
      </w:pPr>
      <w:r w:rsidRPr="009C3F44">
        <w:rPr>
          <w:b/>
          <w:i/>
        </w:rPr>
        <w:t>Gonzalez v. Raich</w:t>
      </w:r>
      <w:r w:rsidR="00BA1810">
        <w:rPr>
          <w:b/>
          <w:i/>
        </w:rPr>
        <w:fldChar w:fldCharType="begin"/>
      </w:r>
      <w:r w:rsidR="00BA1810">
        <w:rPr>
          <w:b/>
          <w:i/>
        </w:rPr>
        <w:instrText xml:space="preserve"> XE "</w:instrText>
      </w:r>
      <w:r w:rsidR="00BA1810">
        <w:instrText>Raich"</w:instrText>
      </w:r>
      <w:r w:rsidR="00BA1810">
        <w:rPr>
          <w:b/>
          <w:i/>
        </w:rPr>
        <w:instrText xml:space="preserve"> </w:instrText>
      </w:r>
      <w:r w:rsidR="00BA1810">
        <w:rPr>
          <w:b/>
          <w:i/>
        </w:rPr>
        <w:fldChar w:fldCharType="end"/>
      </w:r>
      <w:r w:rsidRPr="009C3F44">
        <w:rPr>
          <w:b/>
        </w:rPr>
        <w:t xml:space="preserve"> (2005)</w:t>
      </w:r>
    </w:p>
    <w:p w:rsidR="00187674" w:rsidRPr="009C3F44" w:rsidRDefault="00187674" w:rsidP="000A58A7">
      <w:pPr>
        <w:pStyle w:val="ListParagraph"/>
        <w:numPr>
          <w:ilvl w:val="3"/>
          <w:numId w:val="1"/>
        </w:numPr>
      </w:pPr>
      <w:r w:rsidRPr="009C3F44">
        <w:t>Upholds federal criminalization of MJ</w:t>
      </w:r>
      <w:r w:rsidR="00BA1810">
        <w:fldChar w:fldCharType="begin"/>
      </w:r>
      <w:r w:rsidR="00BA1810">
        <w:instrText xml:space="preserve"> XE "Marijuana" </w:instrText>
      </w:r>
      <w:r w:rsidR="00BA1810">
        <w:fldChar w:fldCharType="end"/>
      </w:r>
      <w:r w:rsidRPr="009C3F44">
        <w:t xml:space="preserve"> against challenge by Raich</w:t>
      </w:r>
      <w:r w:rsidR="00BA1810">
        <w:fldChar w:fldCharType="begin"/>
      </w:r>
      <w:r w:rsidR="00BA1810">
        <w:instrText xml:space="preserve"> XE "Raich" </w:instrText>
      </w:r>
      <w:r w:rsidR="00BA1810">
        <w:fldChar w:fldCharType="end"/>
      </w:r>
      <w:r w:rsidRPr="009C3F44">
        <w:t xml:space="preserve"> that they are unconstitutional as applied to her privately grown medicinal MJ under CA</w:t>
      </w:r>
      <w:r w:rsidR="00BA1810">
        <w:fldChar w:fldCharType="begin"/>
      </w:r>
      <w:r w:rsidR="00BA1810">
        <w:instrText xml:space="preserve"> XE "California" </w:instrText>
      </w:r>
      <w:r w:rsidR="00BA1810">
        <w:fldChar w:fldCharType="end"/>
      </w:r>
      <w:r w:rsidRPr="009C3F44">
        <w:t xml:space="preserve"> law</w:t>
      </w:r>
    </w:p>
    <w:p w:rsidR="009F1164" w:rsidRPr="009C3F44" w:rsidRDefault="000A58A7" w:rsidP="009F1164">
      <w:pPr>
        <w:pStyle w:val="ListParagraph"/>
        <w:numPr>
          <w:ilvl w:val="3"/>
          <w:numId w:val="1"/>
        </w:numPr>
      </w:pPr>
      <w:r w:rsidRPr="009C3F44">
        <w:t xml:space="preserve">Reasoning under </w:t>
      </w:r>
      <w:r w:rsidRPr="009C3F44">
        <w:rPr>
          <w:i/>
        </w:rPr>
        <w:t>Wickard</w:t>
      </w:r>
      <w:r w:rsidR="00BA1810">
        <w:rPr>
          <w:i/>
        </w:rPr>
        <w:fldChar w:fldCharType="begin"/>
      </w:r>
      <w:r w:rsidR="00BA1810">
        <w:rPr>
          <w:i/>
        </w:rPr>
        <w:instrText xml:space="preserve"> XE "</w:instrText>
      </w:r>
      <w:r w:rsidR="00BA1810">
        <w:instrText>Wickard v. Filburn"</w:instrText>
      </w:r>
      <w:r w:rsidR="00BA1810">
        <w:rPr>
          <w:i/>
        </w:rPr>
        <w:instrText xml:space="preserve"> </w:instrText>
      </w:r>
      <w:r w:rsidR="00BA1810">
        <w:rPr>
          <w:i/>
        </w:rPr>
        <w:fldChar w:fldCharType="end"/>
      </w:r>
      <w:r w:rsidRPr="009C3F44">
        <w:t xml:space="preserve"> – Fungible</w:t>
      </w:r>
      <w:r w:rsidR="00BA1810">
        <w:fldChar w:fldCharType="begin"/>
      </w:r>
      <w:r w:rsidR="00BA1810">
        <w:instrText xml:space="preserve"> XE "Fungible" </w:instrText>
      </w:r>
      <w:r w:rsidR="00BA1810">
        <w:fldChar w:fldCharType="end"/>
      </w:r>
      <w:r w:rsidRPr="009C3F44">
        <w:t xml:space="preserve"> commodity that can end</w:t>
      </w:r>
      <w:r w:rsidR="00BA1810">
        <w:fldChar w:fldCharType="begin"/>
      </w:r>
      <w:r w:rsidR="00BA1810">
        <w:instrText xml:space="preserve"> XE "Ends" </w:instrText>
      </w:r>
      <w:r w:rsidR="00BA1810">
        <w:fldChar w:fldCharType="end"/>
      </w:r>
      <w:r w:rsidRPr="009C3F44">
        <w:t xml:space="preserve"> up in the large interstate</w:t>
      </w:r>
      <w:r w:rsidR="00BA1810">
        <w:fldChar w:fldCharType="begin"/>
      </w:r>
      <w:r w:rsidR="00BA1810">
        <w:instrText xml:space="preserve"> XE "Interstate" </w:instrText>
      </w:r>
      <w:r w:rsidR="00BA1810">
        <w:fldChar w:fldCharType="end"/>
      </w:r>
      <w:r w:rsidRPr="009C3F44">
        <w:t xml:space="preserve"> black market</w:t>
      </w:r>
      <w:r w:rsidR="00BA1810">
        <w:fldChar w:fldCharType="begin"/>
      </w:r>
      <w:r w:rsidR="00BA1810">
        <w:instrText xml:space="preserve"> XE "Market" </w:instrText>
      </w:r>
      <w:r w:rsidR="00BA1810">
        <w:fldChar w:fldCharType="end"/>
      </w:r>
      <w:r w:rsidRPr="009C3F44">
        <w:t xml:space="preserve"> for MJ</w:t>
      </w:r>
      <w:r w:rsidR="00BA1810">
        <w:fldChar w:fldCharType="begin"/>
      </w:r>
      <w:r w:rsidR="00BA1810">
        <w:instrText xml:space="preserve"> XE "Marijuana" </w:instrText>
      </w:r>
      <w:r w:rsidR="00BA1810">
        <w:fldChar w:fldCharType="end"/>
      </w:r>
      <w:r w:rsidRPr="009C3F44">
        <w:t xml:space="preserve"> (</w:t>
      </w:r>
      <w:r w:rsidRPr="009C3F44">
        <w:rPr>
          <w:i/>
        </w:rPr>
        <w:t>distinguish Morrison</w:t>
      </w:r>
      <w:r w:rsidR="00BA1810">
        <w:rPr>
          <w:i/>
        </w:rPr>
        <w:fldChar w:fldCharType="begin"/>
      </w:r>
      <w:r w:rsidR="00BA1810">
        <w:rPr>
          <w:i/>
        </w:rPr>
        <w:instrText xml:space="preserve"> XE "</w:instrText>
      </w:r>
      <w:r w:rsidR="00BA1810">
        <w:instrText>Morrison"</w:instrText>
      </w:r>
      <w:r w:rsidR="00BA1810">
        <w:rPr>
          <w:i/>
        </w:rPr>
        <w:instrText xml:space="preserve"> </w:instrText>
      </w:r>
      <w:r w:rsidR="00BA1810">
        <w:rPr>
          <w:i/>
        </w:rPr>
        <w:fldChar w:fldCharType="end"/>
      </w:r>
      <w:r w:rsidRPr="009C3F44">
        <w:rPr>
          <w:i/>
        </w:rPr>
        <w:t xml:space="preserve"> </w:t>
      </w:r>
      <w:r w:rsidRPr="009C3F44">
        <w:t xml:space="preserve">and </w:t>
      </w:r>
      <w:r w:rsidRPr="009C3F44">
        <w:rPr>
          <w:i/>
        </w:rPr>
        <w:t>Lopez</w:t>
      </w:r>
      <w:r w:rsidR="00BA1810">
        <w:rPr>
          <w:i/>
        </w:rPr>
        <w:fldChar w:fldCharType="begin"/>
      </w:r>
      <w:r w:rsidR="00BA1810">
        <w:rPr>
          <w:i/>
        </w:rPr>
        <w:instrText xml:space="preserve"> XE "</w:instrText>
      </w:r>
      <w:r w:rsidR="00BA1810">
        <w:instrText>United States v. Lopez"</w:instrText>
      </w:r>
      <w:r w:rsidR="00BA1810">
        <w:rPr>
          <w:i/>
        </w:rPr>
        <w:instrText xml:space="preserve"> </w:instrText>
      </w:r>
      <w:r w:rsidR="00BA1810">
        <w:rPr>
          <w:i/>
        </w:rPr>
        <w:fldChar w:fldCharType="end"/>
      </w:r>
      <w:r w:rsidRPr="009C3F44">
        <w:t xml:space="preserve"> as non-economic</w:t>
      </w:r>
      <w:r w:rsidR="00BA1810">
        <w:fldChar w:fldCharType="begin"/>
      </w:r>
      <w:r w:rsidR="00BA1810">
        <w:instrText xml:space="preserve"> XE "Non-Economic" </w:instrText>
      </w:r>
      <w:r w:rsidR="00BA1810">
        <w:fldChar w:fldCharType="end"/>
      </w:r>
      <w:r w:rsidRPr="009C3F44">
        <w:t>)</w:t>
      </w:r>
    </w:p>
    <w:p w:rsidR="00BB53D7" w:rsidRPr="009C3F44" w:rsidRDefault="00BB53D7">
      <w:r w:rsidRPr="009C3F44">
        <w:br w:type="page"/>
      </w:r>
    </w:p>
    <w:p w:rsidR="000A58A7" w:rsidRPr="009C3F44" w:rsidRDefault="009F1164" w:rsidP="0095368F">
      <w:pPr>
        <w:pStyle w:val="ListParagraph"/>
        <w:numPr>
          <w:ilvl w:val="1"/>
          <w:numId w:val="1"/>
        </w:numPr>
      </w:pPr>
      <w:r w:rsidRPr="009C3F44">
        <w:rPr>
          <w:b/>
          <w:u w:val="single"/>
        </w:rPr>
        <w:lastRenderedPageBreak/>
        <w:t>Spending Power</w:t>
      </w:r>
      <w:r w:rsidR="00BA1810">
        <w:rPr>
          <w:b/>
          <w:u w:val="single"/>
        </w:rPr>
        <w:fldChar w:fldCharType="begin"/>
      </w:r>
      <w:r w:rsidR="00BA1810">
        <w:rPr>
          <w:b/>
          <w:u w:val="single"/>
        </w:rPr>
        <w:instrText xml:space="preserve"> XE "</w:instrText>
      </w:r>
      <w:r w:rsidR="00BA1810">
        <w:instrText>Spending Power"</w:instrText>
      </w:r>
      <w:r w:rsidR="00BA1810">
        <w:rPr>
          <w:b/>
          <w:u w:val="single"/>
        </w:rPr>
        <w:instrText xml:space="preserve"> </w:instrText>
      </w:r>
      <w:r w:rsidR="00BA1810">
        <w:rPr>
          <w:b/>
          <w:u w:val="single"/>
        </w:rPr>
        <w:fldChar w:fldCharType="end"/>
      </w:r>
    </w:p>
    <w:p w:rsidR="009F1164" w:rsidRPr="009C3F44" w:rsidRDefault="009F1164" w:rsidP="009F1164">
      <w:pPr>
        <w:pStyle w:val="ListParagraph"/>
        <w:numPr>
          <w:ilvl w:val="2"/>
          <w:numId w:val="1"/>
        </w:numPr>
      </w:pPr>
      <w:r w:rsidRPr="009C3F44">
        <w:t>Art. 1, § 8</w:t>
      </w:r>
      <w:r w:rsidR="00BA1810">
        <w:fldChar w:fldCharType="begin"/>
      </w:r>
      <w:r w:rsidR="00BA1810">
        <w:instrText xml:space="preserve"> XE "Art. 1, § 8" </w:instrText>
      </w:r>
      <w:r w:rsidR="00BA1810">
        <w:fldChar w:fldCharType="end"/>
      </w:r>
      <w:r w:rsidRPr="009C3F44">
        <w:t>, cl. 1 – “The Congress shall have the power to lay and collect Taxes</w:t>
      </w:r>
      <w:r w:rsidR="00BA1810">
        <w:fldChar w:fldCharType="begin"/>
      </w:r>
      <w:r w:rsidR="00BA1810">
        <w:instrText xml:space="preserve"> XE "Tax" </w:instrText>
      </w:r>
      <w:r w:rsidR="00BA1810">
        <w:fldChar w:fldCharType="end"/>
      </w:r>
      <w:r w:rsidRPr="009C3F44">
        <w:t>, Duties, Imposts and Excises, to pay the Debts and provide for the common Defense and general Welfare of the United States”</w:t>
      </w:r>
    </w:p>
    <w:p w:rsidR="005671B5" w:rsidRPr="009C3F44" w:rsidRDefault="005671B5" w:rsidP="009F1164">
      <w:pPr>
        <w:pStyle w:val="ListParagraph"/>
        <w:numPr>
          <w:ilvl w:val="2"/>
          <w:numId w:val="1"/>
        </w:numPr>
        <w:rPr>
          <w:b/>
        </w:rPr>
      </w:pPr>
      <w:r w:rsidRPr="009C3F44">
        <w:rPr>
          <w:b/>
          <w:i/>
        </w:rPr>
        <w:t>South Dakota v. Dole</w:t>
      </w:r>
      <w:r w:rsidR="00BA1810">
        <w:rPr>
          <w:b/>
          <w:i/>
        </w:rPr>
        <w:fldChar w:fldCharType="begin"/>
      </w:r>
      <w:r w:rsidR="00BA1810">
        <w:rPr>
          <w:b/>
          <w:i/>
        </w:rPr>
        <w:instrText xml:space="preserve"> XE "</w:instrText>
      </w:r>
      <w:r w:rsidR="00BA1810">
        <w:instrText>Dole"</w:instrText>
      </w:r>
      <w:r w:rsidR="00BA1810">
        <w:rPr>
          <w:b/>
          <w:i/>
        </w:rPr>
        <w:instrText xml:space="preserve"> </w:instrText>
      </w:r>
      <w:r w:rsidR="00BA1810">
        <w:rPr>
          <w:b/>
          <w:i/>
        </w:rPr>
        <w:fldChar w:fldCharType="end"/>
      </w:r>
      <w:r w:rsidRPr="009C3F44">
        <w:rPr>
          <w:b/>
        </w:rPr>
        <w:t xml:space="preserve"> (1987)</w:t>
      </w:r>
    </w:p>
    <w:p w:rsidR="00945479" w:rsidRPr="009C3F44" w:rsidRDefault="00E271B2" w:rsidP="00945479">
      <w:pPr>
        <w:pStyle w:val="ListParagraph"/>
        <w:numPr>
          <w:ilvl w:val="3"/>
          <w:numId w:val="1"/>
        </w:numPr>
      </w:pPr>
      <w:r w:rsidRPr="009C3F44">
        <w:t>Upheld federal statute withholding highway funds from states w/ drinking age under 21y</w:t>
      </w:r>
    </w:p>
    <w:p w:rsidR="00E271B2" w:rsidRPr="009C3F44" w:rsidRDefault="00E271B2" w:rsidP="00945479">
      <w:pPr>
        <w:pStyle w:val="ListParagraph"/>
        <w:numPr>
          <w:ilvl w:val="3"/>
          <w:numId w:val="1"/>
        </w:numPr>
        <w:rPr>
          <w:b/>
        </w:rPr>
      </w:pPr>
      <w:r w:rsidRPr="009C3F44">
        <w:rPr>
          <w:b/>
        </w:rPr>
        <w:t>Test</w:t>
      </w:r>
      <w:r w:rsidR="00BA1810">
        <w:rPr>
          <w:b/>
        </w:rPr>
        <w:fldChar w:fldCharType="begin"/>
      </w:r>
      <w:r w:rsidR="00BA1810">
        <w:rPr>
          <w:b/>
        </w:rPr>
        <w:instrText xml:space="preserve"> XE "</w:instrText>
      </w:r>
      <w:r w:rsidR="00BA1810">
        <w:instrText>Test"</w:instrText>
      </w:r>
      <w:r w:rsidR="00BA1810">
        <w:rPr>
          <w:b/>
        </w:rPr>
        <w:instrText xml:space="preserve"> </w:instrText>
      </w:r>
      <w:r w:rsidR="00BA1810">
        <w:rPr>
          <w:b/>
        </w:rPr>
        <w:fldChar w:fldCharType="end"/>
      </w:r>
    </w:p>
    <w:p w:rsidR="00E271B2" w:rsidRPr="009C3F44" w:rsidRDefault="00E271B2" w:rsidP="00E271B2">
      <w:pPr>
        <w:pStyle w:val="ListParagraph"/>
        <w:numPr>
          <w:ilvl w:val="4"/>
          <w:numId w:val="1"/>
        </w:numPr>
      </w:pPr>
      <w:r w:rsidRPr="009C3F44">
        <w:t>Conditions on federal grants “must be in pursuit of the general welfare</w:t>
      </w:r>
      <w:r w:rsidR="00BA1810">
        <w:fldChar w:fldCharType="begin"/>
      </w:r>
      <w:r w:rsidR="00BA1810">
        <w:instrText xml:space="preserve"> XE "General Welfare" </w:instrText>
      </w:r>
      <w:r w:rsidR="00BA1810">
        <w:fldChar w:fldCharType="end"/>
      </w:r>
      <w:r w:rsidRPr="009C3F44">
        <w:t>”</w:t>
      </w:r>
    </w:p>
    <w:p w:rsidR="00E271B2" w:rsidRPr="009C3F44" w:rsidRDefault="00E271B2" w:rsidP="00E271B2">
      <w:pPr>
        <w:pStyle w:val="ListParagraph"/>
        <w:numPr>
          <w:ilvl w:val="4"/>
          <w:numId w:val="1"/>
        </w:numPr>
      </w:pPr>
      <w:r w:rsidRPr="009C3F44">
        <w:t>Conditions must be unambiguous</w:t>
      </w:r>
      <w:r w:rsidR="00BA1810">
        <w:fldChar w:fldCharType="begin"/>
      </w:r>
      <w:r w:rsidR="00BA1810">
        <w:instrText xml:space="preserve"> XE "Unambiguous" </w:instrText>
      </w:r>
      <w:r w:rsidR="00BA1810">
        <w:fldChar w:fldCharType="end"/>
      </w:r>
      <w:r w:rsidRPr="009C3F44">
        <w:t xml:space="preserve"> so states know consequences of their choice</w:t>
      </w:r>
    </w:p>
    <w:p w:rsidR="00E271B2" w:rsidRPr="009C3F44" w:rsidRDefault="00E271B2" w:rsidP="00E271B2">
      <w:pPr>
        <w:pStyle w:val="ListParagraph"/>
        <w:numPr>
          <w:ilvl w:val="4"/>
          <w:numId w:val="1"/>
        </w:numPr>
      </w:pPr>
      <w:r w:rsidRPr="009C3F44">
        <w:t>Conditions must be related “to the federal interest in particular national projects or programs” – the “nexus</w:t>
      </w:r>
      <w:r w:rsidR="00BA1810">
        <w:fldChar w:fldCharType="begin"/>
      </w:r>
      <w:r w:rsidR="00BA1810">
        <w:instrText xml:space="preserve"> XE "Nexus" </w:instrText>
      </w:r>
      <w:r w:rsidR="00BA1810">
        <w:fldChar w:fldCharType="end"/>
      </w:r>
      <w:r w:rsidRPr="009C3F44">
        <w:t>” requirement</w:t>
      </w:r>
    </w:p>
    <w:p w:rsidR="00E271B2" w:rsidRPr="009C3F44" w:rsidRDefault="00E271B2" w:rsidP="00E271B2">
      <w:pPr>
        <w:pStyle w:val="ListParagraph"/>
        <w:numPr>
          <w:ilvl w:val="4"/>
          <w:numId w:val="1"/>
        </w:numPr>
      </w:pPr>
      <w:r w:rsidRPr="009C3F44">
        <w:t>Conditions can’t be in conflict with another Constitutional provision</w:t>
      </w:r>
    </w:p>
    <w:p w:rsidR="00E271B2" w:rsidRPr="009C3F44" w:rsidRDefault="00E271B2" w:rsidP="00E271B2">
      <w:pPr>
        <w:pStyle w:val="ListParagraph"/>
        <w:numPr>
          <w:ilvl w:val="5"/>
          <w:numId w:val="1"/>
        </w:numPr>
      </w:pPr>
      <w:r w:rsidRPr="009C3F44">
        <w:t xml:space="preserve">Conditions can’t be coercive/draconian (0.5% </w:t>
      </w:r>
      <w:r w:rsidR="00C76810" w:rsidRPr="009C3F44">
        <w:t>(</w:t>
      </w:r>
      <w:r w:rsidR="00C76810" w:rsidRPr="009C3F44">
        <w:rPr>
          <w:i/>
        </w:rPr>
        <w:t>Dole</w:t>
      </w:r>
      <w:r w:rsidR="00BA1810">
        <w:rPr>
          <w:i/>
        </w:rPr>
        <w:fldChar w:fldCharType="begin"/>
      </w:r>
      <w:r w:rsidR="00BA1810">
        <w:rPr>
          <w:i/>
        </w:rPr>
        <w:instrText xml:space="preserve"> XE "</w:instrText>
      </w:r>
      <w:r w:rsidR="00BA1810">
        <w:instrText>Dole"</w:instrText>
      </w:r>
      <w:r w:rsidR="00BA1810">
        <w:rPr>
          <w:i/>
        </w:rPr>
        <w:instrText xml:space="preserve"> </w:instrText>
      </w:r>
      <w:r w:rsidR="00BA1810">
        <w:rPr>
          <w:i/>
        </w:rPr>
        <w:fldChar w:fldCharType="end"/>
      </w:r>
      <w:r w:rsidR="00C76810" w:rsidRPr="009C3F44">
        <w:t xml:space="preserve"> ok) </w:t>
      </w:r>
      <w:r w:rsidRPr="009C3F44">
        <w:t xml:space="preserve">&lt; x &lt; 10% </w:t>
      </w:r>
      <w:r w:rsidR="00C76810" w:rsidRPr="009C3F44">
        <w:t>(</w:t>
      </w:r>
      <w:r w:rsidR="00C76810" w:rsidRPr="009C3F44">
        <w:rPr>
          <w:i/>
        </w:rPr>
        <w:t>Sebelius</w:t>
      </w:r>
      <w:r w:rsidR="00BA1810">
        <w:rPr>
          <w:i/>
        </w:rPr>
        <w:fldChar w:fldCharType="begin"/>
      </w:r>
      <w:r w:rsidR="00BA1810">
        <w:rPr>
          <w:i/>
        </w:rPr>
        <w:instrText xml:space="preserve"> XE "</w:instrText>
      </w:r>
      <w:r w:rsidR="00BA1810">
        <w:instrText>Sebelius"</w:instrText>
      </w:r>
      <w:r w:rsidR="00BA1810">
        <w:rPr>
          <w:i/>
        </w:rPr>
        <w:instrText xml:space="preserve"> </w:instrText>
      </w:r>
      <w:r w:rsidR="00BA1810">
        <w:rPr>
          <w:i/>
        </w:rPr>
        <w:fldChar w:fldCharType="end"/>
      </w:r>
      <w:r w:rsidR="00C76810" w:rsidRPr="009C3F44">
        <w:rPr>
          <w:i/>
        </w:rPr>
        <w:t xml:space="preserve"> </w:t>
      </w:r>
      <w:r w:rsidR="00C76810" w:rsidRPr="009C3F44">
        <w:t xml:space="preserve">not ok) </w:t>
      </w:r>
      <w:r w:rsidRPr="009C3F44">
        <w:t>of state budget)</w:t>
      </w:r>
    </w:p>
    <w:p w:rsidR="009565C1" w:rsidRPr="009C3F44" w:rsidRDefault="009565C1" w:rsidP="009565C1">
      <w:pPr>
        <w:pStyle w:val="ListParagraph"/>
        <w:numPr>
          <w:ilvl w:val="3"/>
          <w:numId w:val="1"/>
        </w:numPr>
      </w:pPr>
      <w:r w:rsidRPr="009C3F44">
        <w:t>O’Connor</w:t>
      </w:r>
      <w:r w:rsidR="00BA1810">
        <w:fldChar w:fldCharType="begin"/>
      </w:r>
      <w:r w:rsidR="00BA1810">
        <w:instrText xml:space="preserve"> XE "O’Connor" </w:instrText>
      </w:r>
      <w:r w:rsidR="00BA1810">
        <w:fldChar w:fldCharType="end"/>
      </w:r>
      <w:r w:rsidRPr="009C3F44">
        <w:t xml:space="preserve"> Dissenting – Both over-inclusive (stops teens from drinking even when they wouldn’t drive) and under-inclusive (teens aren’t the only DUIs)</w:t>
      </w:r>
    </w:p>
    <w:p w:rsidR="009F1164" w:rsidRPr="009C3F44" w:rsidRDefault="00DD633F" w:rsidP="009F1164">
      <w:pPr>
        <w:pStyle w:val="ListParagraph"/>
        <w:numPr>
          <w:ilvl w:val="2"/>
          <w:numId w:val="1"/>
        </w:numPr>
        <w:rPr>
          <w:b/>
        </w:rPr>
      </w:pPr>
      <w:r w:rsidRPr="009C3F44">
        <w:rPr>
          <w:b/>
          <w:i/>
        </w:rPr>
        <w:t>National Federation of Independent Business v. Sebelius</w:t>
      </w:r>
      <w:r w:rsidR="00BA1810">
        <w:rPr>
          <w:b/>
          <w:i/>
        </w:rPr>
        <w:fldChar w:fldCharType="begin"/>
      </w:r>
      <w:r w:rsidR="00BA1810">
        <w:rPr>
          <w:b/>
          <w:i/>
        </w:rPr>
        <w:instrText xml:space="preserve"> XE "</w:instrText>
      </w:r>
      <w:r w:rsidR="00BA1810">
        <w:instrText>Sebelius"</w:instrText>
      </w:r>
      <w:r w:rsidR="00BA1810">
        <w:rPr>
          <w:b/>
          <w:i/>
        </w:rPr>
        <w:instrText xml:space="preserve"> </w:instrText>
      </w:r>
      <w:r w:rsidR="00BA1810">
        <w:rPr>
          <w:b/>
          <w:i/>
        </w:rPr>
        <w:fldChar w:fldCharType="end"/>
      </w:r>
      <w:r w:rsidRPr="009C3F44">
        <w:rPr>
          <w:b/>
        </w:rPr>
        <w:t xml:space="preserve"> (2012)</w:t>
      </w:r>
    </w:p>
    <w:p w:rsidR="00DD633F" w:rsidRPr="009C3F44" w:rsidRDefault="006F36C1" w:rsidP="00DD633F">
      <w:pPr>
        <w:pStyle w:val="ListParagraph"/>
        <w:numPr>
          <w:ilvl w:val="3"/>
          <w:numId w:val="1"/>
        </w:numPr>
      </w:pPr>
      <w:r w:rsidRPr="009C3F44">
        <w:t>Anti-injunction</w:t>
      </w:r>
      <w:r w:rsidR="00BA1810">
        <w:fldChar w:fldCharType="begin"/>
      </w:r>
      <w:r w:rsidR="00BA1810">
        <w:instrText xml:space="preserve"> XE "Anti-Injunction" </w:instrText>
      </w:r>
      <w:r w:rsidR="00BA1810">
        <w:fldChar w:fldCharType="end"/>
      </w:r>
      <w:r w:rsidRPr="009C3F44">
        <w:t xml:space="preserve"> problem – Tax</w:t>
      </w:r>
      <w:r w:rsidR="00BA1810">
        <w:fldChar w:fldCharType="begin"/>
      </w:r>
      <w:r w:rsidR="00BA1810">
        <w:instrText xml:space="preserve"> XE "Tax" </w:instrText>
      </w:r>
      <w:r w:rsidR="00BA1810">
        <w:fldChar w:fldCharType="end"/>
      </w:r>
      <w:r w:rsidRPr="009C3F44">
        <w:t xml:space="preserve"> cases can’t be brought until levied </w:t>
      </w:r>
      <w:r w:rsidRPr="009C3F44">
        <w:sym w:font="Wingdings" w:char="F0E0"/>
      </w:r>
      <w:r w:rsidRPr="009C3F44">
        <w:t xml:space="preserve"> ripeness</w:t>
      </w:r>
      <w:r w:rsidR="00BA1810">
        <w:fldChar w:fldCharType="begin"/>
      </w:r>
      <w:r w:rsidR="00BA1810">
        <w:instrText xml:space="preserve"> XE "Ripeness" </w:instrText>
      </w:r>
      <w:r w:rsidR="00BA1810">
        <w:fldChar w:fldCharType="end"/>
      </w:r>
    </w:p>
    <w:p w:rsidR="006F36C1" w:rsidRPr="009C3F44" w:rsidRDefault="006F36C1" w:rsidP="006F36C1">
      <w:pPr>
        <w:pStyle w:val="ListParagraph"/>
        <w:numPr>
          <w:ilvl w:val="4"/>
          <w:numId w:val="1"/>
        </w:numPr>
      </w:pPr>
      <w:r w:rsidRPr="009C3F44">
        <w:t>Not a tax</w:t>
      </w:r>
      <w:r w:rsidR="00BA1810">
        <w:fldChar w:fldCharType="begin"/>
      </w:r>
      <w:r w:rsidR="00BA1810">
        <w:instrText xml:space="preserve"> XE "Tax" </w:instrText>
      </w:r>
      <w:r w:rsidR="00BA1810">
        <w:fldChar w:fldCharType="end"/>
      </w:r>
      <w:r w:rsidRPr="009C3F44">
        <w:t xml:space="preserve"> for purposes of anti-injunction</w:t>
      </w:r>
      <w:r w:rsidR="00BA1810">
        <w:fldChar w:fldCharType="begin"/>
      </w:r>
      <w:r w:rsidR="00BA1810">
        <w:instrText xml:space="preserve"> XE "Anti-Injunction" </w:instrText>
      </w:r>
      <w:r w:rsidR="00BA1810">
        <w:fldChar w:fldCharType="end"/>
      </w:r>
      <w:r w:rsidRPr="009C3F44">
        <w:t xml:space="preserve"> act</w:t>
      </w:r>
    </w:p>
    <w:p w:rsidR="006F36C1" w:rsidRPr="009C3F44" w:rsidRDefault="006F36C1" w:rsidP="006F36C1">
      <w:pPr>
        <w:pStyle w:val="ListParagraph"/>
        <w:numPr>
          <w:ilvl w:val="4"/>
          <w:numId w:val="1"/>
        </w:numPr>
      </w:pPr>
      <w:r w:rsidRPr="009C3F44">
        <w:t>That act is an act of Congress, so Congress gets to say what counts</w:t>
      </w:r>
    </w:p>
    <w:p w:rsidR="006F36C1" w:rsidRPr="009C3F44" w:rsidRDefault="006F36C1" w:rsidP="006F36C1">
      <w:pPr>
        <w:pStyle w:val="ListParagraph"/>
        <w:numPr>
          <w:ilvl w:val="4"/>
          <w:numId w:val="1"/>
        </w:numPr>
      </w:pPr>
      <w:r w:rsidRPr="009C3F44">
        <w:t>NOTE: Standing</w:t>
      </w:r>
      <w:r w:rsidR="00BA1810">
        <w:fldChar w:fldCharType="begin"/>
      </w:r>
      <w:r w:rsidR="00BA1810">
        <w:instrText xml:space="preserve"> XE "Standing" </w:instrText>
      </w:r>
      <w:r w:rsidR="00BA1810">
        <w:fldChar w:fldCharType="end"/>
      </w:r>
      <w:r w:rsidRPr="009C3F44">
        <w:t xml:space="preserve"> is OK because people arrange their affairs around the law</w:t>
      </w:r>
    </w:p>
    <w:p w:rsidR="006F36C1" w:rsidRPr="009C3F44" w:rsidRDefault="006F36C1" w:rsidP="006F36C1">
      <w:pPr>
        <w:pStyle w:val="ListParagraph"/>
        <w:numPr>
          <w:ilvl w:val="3"/>
          <w:numId w:val="1"/>
        </w:numPr>
      </w:pPr>
      <w:r w:rsidRPr="009C3F44">
        <w:t>Individual Mandate</w:t>
      </w:r>
      <w:r w:rsidR="00BA1810">
        <w:fldChar w:fldCharType="begin"/>
      </w:r>
      <w:r w:rsidR="00BA1810">
        <w:instrText xml:space="preserve"> XE "Individual Mandate" </w:instrText>
      </w:r>
      <w:r w:rsidR="00BA1810">
        <w:fldChar w:fldCharType="end"/>
      </w:r>
      <w:r w:rsidRPr="009C3F44">
        <w:t xml:space="preserve"> – Requires everyone to purchase healthcare</w:t>
      </w:r>
      <w:r w:rsidR="00BA1810">
        <w:fldChar w:fldCharType="begin"/>
      </w:r>
      <w:r w:rsidR="00BA1810">
        <w:instrText xml:space="preserve"> XE "Healthcare" </w:instrText>
      </w:r>
      <w:r w:rsidR="00BA1810">
        <w:fldChar w:fldCharType="end"/>
      </w:r>
      <w:r w:rsidRPr="009C3F44">
        <w:t xml:space="preserve"> or pay penalty</w:t>
      </w:r>
      <w:r w:rsidR="00BA1810">
        <w:fldChar w:fldCharType="begin"/>
      </w:r>
      <w:r w:rsidR="00BA1810">
        <w:instrText xml:space="preserve"> XE "Penalty" </w:instrText>
      </w:r>
      <w:r w:rsidR="00BA1810">
        <w:fldChar w:fldCharType="end"/>
      </w:r>
      <w:r w:rsidRPr="009C3F44">
        <w:t>; economically necessary to fund pre-existing conditions and rate limits</w:t>
      </w:r>
    </w:p>
    <w:p w:rsidR="006F36C1" w:rsidRPr="009C3F44" w:rsidRDefault="006F36C1" w:rsidP="006F36C1">
      <w:pPr>
        <w:pStyle w:val="ListParagraph"/>
        <w:numPr>
          <w:ilvl w:val="4"/>
          <w:numId w:val="1"/>
        </w:numPr>
      </w:pPr>
      <w:r w:rsidRPr="009C3F44">
        <w:t>CC</w:t>
      </w:r>
      <w:r w:rsidR="00BA1810">
        <w:fldChar w:fldCharType="begin"/>
      </w:r>
      <w:r w:rsidR="00BA1810">
        <w:instrText xml:space="preserve"> XE "Commerce Clause" </w:instrText>
      </w:r>
      <w:r w:rsidR="00BA1810">
        <w:fldChar w:fldCharType="end"/>
      </w:r>
      <w:r w:rsidRPr="009C3F44">
        <w:t xml:space="preserve"> – Majority: Feds don’t have power to affirmatively order citizens to buy insurance</w:t>
      </w:r>
      <w:r w:rsidR="00885349" w:rsidRPr="009C3F44">
        <w:t>, power to regulate</w:t>
      </w:r>
      <w:r w:rsidR="00BA1810">
        <w:fldChar w:fldCharType="begin"/>
      </w:r>
      <w:r w:rsidR="00BA1810">
        <w:instrText xml:space="preserve"> XE "Regulate" </w:instrText>
      </w:r>
      <w:r w:rsidR="00BA1810">
        <w:fldChar w:fldCharType="end"/>
      </w:r>
      <w:r w:rsidR="00885349" w:rsidRPr="009C3F44">
        <w:t xml:space="preserve"> = power to prohibit (</w:t>
      </w:r>
      <w:r w:rsidR="00885349" w:rsidRPr="009C3F44">
        <w:rPr>
          <w:i/>
        </w:rPr>
        <w:t>Gibbons</w:t>
      </w:r>
      <w:r w:rsidR="00BA1810">
        <w:rPr>
          <w:i/>
        </w:rPr>
        <w:fldChar w:fldCharType="begin"/>
      </w:r>
      <w:r w:rsidR="00BA1810">
        <w:rPr>
          <w:i/>
        </w:rPr>
        <w:instrText xml:space="preserve"> XE "</w:instrText>
      </w:r>
      <w:r w:rsidR="00BA1810">
        <w:instrText>Gibbons v. Ogden"</w:instrText>
      </w:r>
      <w:r w:rsidR="00BA1810">
        <w:rPr>
          <w:i/>
        </w:rPr>
        <w:instrText xml:space="preserve"> </w:instrText>
      </w:r>
      <w:r w:rsidR="00BA1810">
        <w:rPr>
          <w:i/>
        </w:rPr>
        <w:fldChar w:fldCharType="end"/>
      </w:r>
      <w:r w:rsidR="00885349" w:rsidRPr="009C3F44">
        <w:t xml:space="preserve">) </w:t>
      </w:r>
      <w:r w:rsidR="00885349" w:rsidRPr="009C3F44">
        <w:rPr>
          <w:rFonts w:cs="Times New Roman"/>
        </w:rPr>
        <w:t>≠</w:t>
      </w:r>
      <w:r w:rsidR="00885349" w:rsidRPr="009C3F44">
        <w:t xml:space="preserve"> power to require</w:t>
      </w:r>
    </w:p>
    <w:p w:rsidR="00885349" w:rsidRPr="009C3F44" w:rsidRDefault="00885349" w:rsidP="006F36C1">
      <w:pPr>
        <w:pStyle w:val="ListParagraph"/>
        <w:numPr>
          <w:ilvl w:val="4"/>
          <w:numId w:val="1"/>
        </w:numPr>
      </w:pPr>
      <w:r w:rsidRPr="009C3F44">
        <w:t>CC</w:t>
      </w:r>
      <w:r w:rsidR="00BA1810">
        <w:fldChar w:fldCharType="begin"/>
      </w:r>
      <w:r w:rsidR="00BA1810">
        <w:instrText xml:space="preserve"> XE "Commerce Clause" </w:instrText>
      </w:r>
      <w:r w:rsidR="00BA1810">
        <w:fldChar w:fldCharType="end"/>
      </w:r>
      <w:r w:rsidRPr="009C3F44">
        <w:t xml:space="preserve"> – Ginsburg</w:t>
      </w:r>
      <w:r w:rsidR="00BA1810">
        <w:fldChar w:fldCharType="begin"/>
      </w:r>
      <w:r w:rsidR="00BA1810">
        <w:instrText xml:space="preserve"> XE "Ginsburg" </w:instrText>
      </w:r>
      <w:r w:rsidR="00BA1810">
        <w:fldChar w:fldCharType="end"/>
      </w:r>
      <w:r w:rsidRPr="009C3F44">
        <w:t xml:space="preserve"> Dissent: Not like other goods, all people will need it and it is provided whether people can pay or not – characterized </w:t>
      </w:r>
      <w:r w:rsidRPr="009C3F44">
        <w:rPr>
          <w:i/>
        </w:rPr>
        <w:t>act</w:t>
      </w:r>
      <w:r w:rsidRPr="009C3F44">
        <w:t xml:space="preserve"> of self-insurance</w:t>
      </w:r>
    </w:p>
    <w:p w:rsidR="00885349" w:rsidRPr="009C3F44" w:rsidRDefault="00885349" w:rsidP="006F36C1">
      <w:pPr>
        <w:pStyle w:val="ListParagraph"/>
        <w:numPr>
          <w:ilvl w:val="4"/>
          <w:numId w:val="1"/>
        </w:numPr>
      </w:pPr>
      <w:r w:rsidRPr="009C3F44">
        <w:t>Taxing Power</w:t>
      </w:r>
      <w:r w:rsidR="00BA1810">
        <w:fldChar w:fldCharType="begin"/>
      </w:r>
      <w:r w:rsidR="00BA1810">
        <w:instrText xml:space="preserve"> XE "Taxing Power" </w:instrText>
      </w:r>
      <w:r w:rsidR="00BA1810">
        <w:fldChar w:fldCharType="end"/>
      </w:r>
      <w:r w:rsidRPr="009C3F44">
        <w:t xml:space="preserve"> – Congress can levy taxes</w:t>
      </w:r>
      <w:r w:rsidR="00BA1810">
        <w:fldChar w:fldCharType="begin"/>
      </w:r>
      <w:r w:rsidR="00BA1810">
        <w:instrText xml:space="preserve"> XE "Tax" </w:instrText>
      </w:r>
      <w:r w:rsidR="00BA1810">
        <w:fldChar w:fldCharType="end"/>
      </w:r>
      <w:r w:rsidRPr="009C3F44">
        <w:t>, not impose penalties</w:t>
      </w:r>
      <w:r w:rsidR="00BA1810">
        <w:fldChar w:fldCharType="begin"/>
      </w:r>
      <w:r w:rsidR="00BA1810">
        <w:instrText xml:space="preserve"> XE "Penalty" </w:instrText>
      </w:r>
      <w:r w:rsidR="00BA1810">
        <w:fldChar w:fldCharType="end"/>
      </w:r>
    </w:p>
    <w:p w:rsidR="00885349" w:rsidRPr="009C3F44" w:rsidRDefault="00885349" w:rsidP="00885349">
      <w:pPr>
        <w:pStyle w:val="ListParagraph"/>
        <w:numPr>
          <w:ilvl w:val="5"/>
          <w:numId w:val="1"/>
        </w:numPr>
      </w:pPr>
      <w:r w:rsidRPr="009C3F44">
        <w:t>Amount of tax</w:t>
      </w:r>
      <w:r w:rsidR="00BA1810">
        <w:fldChar w:fldCharType="begin"/>
      </w:r>
      <w:r w:rsidR="00BA1810">
        <w:instrText xml:space="preserve"> XE "Tax" </w:instrText>
      </w:r>
      <w:r w:rsidR="00BA1810">
        <w:fldChar w:fldCharType="end"/>
      </w:r>
      <w:r w:rsidRPr="009C3F44">
        <w:t xml:space="preserve"> is less than amount for insurance</w:t>
      </w:r>
    </w:p>
    <w:p w:rsidR="00885349" w:rsidRPr="009C3F44" w:rsidRDefault="00885349" w:rsidP="00885349">
      <w:pPr>
        <w:pStyle w:val="ListParagraph"/>
        <w:numPr>
          <w:ilvl w:val="5"/>
          <w:numId w:val="1"/>
        </w:numPr>
      </w:pPr>
      <w:r w:rsidRPr="009C3F44">
        <w:t>Absence of scienter</w:t>
      </w:r>
      <w:r w:rsidR="00BA1810">
        <w:fldChar w:fldCharType="begin"/>
      </w:r>
      <w:r w:rsidR="00BA1810">
        <w:instrText xml:space="preserve"> XE "Scienter" </w:instrText>
      </w:r>
      <w:r w:rsidR="00BA1810">
        <w:fldChar w:fldCharType="end"/>
      </w:r>
      <w:r w:rsidRPr="009C3F44">
        <w:t xml:space="preserve"> requirement</w:t>
      </w:r>
    </w:p>
    <w:p w:rsidR="00885349" w:rsidRPr="009C3F44" w:rsidRDefault="00885349" w:rsidP="00885349">
      <w:pPr>
        <w:pStyle w:val="ListParagraph"/>
        <w:numPr>
          <w:ilvl w:val="5"/>
          <w:numId w:val="1"/>
        </w:numPr>
      </w:pPr>
      <w:r w:rsidRPr="009C3F44">
        <w:t>Administered by IRS</w:t>
      </w:r>
      <w:r w:rsidR="00BA1810">
        <w:fldChar w:fldCharType="begin"/>
      </w:r>
      <w:r w:rsidR="00BA1810">
        <w:instrText xml:space="preserve"> XE "IRS" </w:instrText>
      </w:r>
      <w:r w:rsidR="00BA1810">
        <w:fldChar w:fldCharType="end"/>
      </w:r>
    </w:p>
    <w:p w:rsidR="00885349" w:rsidRPr="009C3F44" w:rsidRDefault="00885349" w:rsidP="00885349">
      <w:pPr>
        <w:pStyle w:val="ListParagraph"/>
        <w:numPr>
          <w:ilvl w:val="5"/>
          <w:numId w:val="1"/>
        </w:numPr>
      </w:pPr>
      <w:r w:rsidRPr="009C3F44">
        <w:t>No adverse consequences other than payment of the tax</w:t>
      </w:r>
      <w:r w:rsidR="00BA1810">
        <w:fldChar w:fldCharType="begin"/>
      </w:r>
      <w:r w:rsidR="00BA1810">
        <w:instrText xml:space="preserve"> XE "Tax" </w:instrText>
      </w:r>
      <w:r w:rsidR="00BA1810">
        <w:fldChar w:fldCharType="end"/>
      </w:r>
    </w:p>
    <w:p w:rsidR="00885349" w:rsidRPr="009C3F44" w:rsidRDefault="00885349" w:rsidP="00885349">
      <w:pPr>
        <w:pStyle w:val="ListParagraph"/>
        <w:numPr>
          <w:ilvl w:val="5"/>
          <w:numId w:val="1"/>
        </w:numPr>
      </w:pPr>
      <w:r w:rsidRPr="009C3F44">
        <w:lastRenderedPageBreak/>
        <w:t>Inactivity</w:t>
      </w:r>
      <w:r w:rsidR="00BA1810">
        <w:fldChar w:fldCharType="begin"/>
      </w:r>
      <w:r w:rsidR="00BA1810">
        <w:instrText xml:space="preserve"> XE "Inactivity" </w:instrText>
      </w:r>
      <w:r w:rsidR="00BA1810">
        <w:fldChar w:fldCharType="end"/>
      </w:r>
      <w:r w:rsidRPr="009C3F44">
        <w:t xml:space="preserve">? </w:t>
      </w:r>
      <w:r w:rsidRPr="009C3F44">
        <w:sym w:font="Wingdings" w:char="F0E0"/>
      </w:r>
      <w:r w:rsidRPr="009C3F44">
        <w:t xml:space="preserve"> General tax</w:t>
      </w:r>
      <w:r w:rsidR="00BA1810">
        <w:fldChar w:fldCharType="begin"/>
      </w:r>
      <w:r w:rsidR="00BA1810">
        <w:instrText xml:space="preserve"> XE "Tax" </w:instrText>
      </w:r>
      <w:r w:rsidR="00BA1810">
        <w:fldChar w:fldCharType="end"/>
      </w:r>
      <w:r w:rsidRPr="009C3F44">
        <w:t xml:space="preserve"> for healthcare</w:t>
      </w:r>
      <w:r w:rsidR="00BA1810">
        <w:fldChar w:fldCharType="begin"/>
      </w:r>
      <w:r w:rsidR="00BA1810">
        <w:instrText xml:space="preserve"> XE "Healthcare" </w:instrText>
      </w:r>
      <w:r w:rsidR="00BA1810">
        <w:fldChar w:fldCharType="end"/>
      </w:r>
      <w:r w:rsidRPr="009C3F44">
        <w:t xml:space="preserve"> with exemption for people that buy their own insurance – adjusted for income, etc.</w:t>
      </w:r>
    </w:p>
    <w:p w:rsidR="00885349" w:rsidRPr="009C3F44" w:rsidRDefault="005671B5" w:rsidP="00885349">
      <w:pPr>
        <w:pStyle w:val="ListParagraph"/>
        <w:numPr>
          <w:ilvl w:val="3"/>
          <w:numId w:val="1"/>
        </w:numPr>
      </w:pPr>
      <w:r w:rsidRPr="009C3F44">
        <w:t>Medicaid</w:t>
      </w:r>
      <w:r w:rsidR="00BA1810">
        <w:fldChar w:fldCharType="begin"/>
      </w:r>
      <w:r w:rsidR="00BA1810">
        <w:instrText xml:space="preserve"> XE "Medicaid" </w:instrText>
      </w:r>
      <w:r w:rsidR="00BA1810">
        <w:fldChar w:fldCharType="end"/>
      </w:r>
      <w:r w:rsidRPr="009C3F44">
        <w:t xml:space="preserve"> Expansion – Induces states to expand Medicaid to cover all under 65y with income below 133% of poverty line – threatens loss of Medicaid</w:t>
      </w:r>
    </w:p>
    <w:p w:rsidR="005671B5" w:rsidRPr="009C3F44" w:rsidRDefault="005671B5" w:rsidP="005671B5">
      <w:pPr>
        <w:pStyle w:val="ListParagraph"/>
        <w:numPr>
          <w:ilvl w:val="4"/>
          <w:numId w:val="1"/>
        </w:numPr>
      </w:pPr>
      <w:r w:rsidRPr="009C3F44">
        <w:t xml:space="preserve">Not allowed under </w:t>
      </w:r>
      <w:r w:rsidRPr="009C3F44">
        <w:rPr>
          <w:i/>
        </w:rPr>
        <w:t>Dole</w:t>
      </w:r>
      <w:r w:rsidR="00BA1810">
        <w:rPr>
          <w:i/>
        </w:rPr>
        <w:fldChar w:fldCharType="begin"/>
      </w:r>
      <w:r w:rsidR="00BA1810">
        <w:rPr>
          <w:i/>
        </w:rPr>
        <w:instrText xml:space="preserve"> XE "</w:instrText>
      </w:r>
      <w:r w:rsidR="00BA1810">
        <w:instrText>Dole"</w:instrText>
      </w:r>
      <w:r w:rsidR="00BA1810">
        <w:rPr>
          <w:i/>
        </w:rPr>
        <w:instrText xml:space="preserve"> </w:instrText>
      </w:r>
      <w:r w:rsidR="00BA1810">
        <w:rPr>
          <w:i/>
        </w:rPr>
        <w:fldChar w:fldCharType="end"/>
      </w:r>
      <w:r w:rsidRPr="009C3F44">
        <w:t xml:space="preserve"> – Incentive amounts to compulsion</w:t>
      </w:r>
    </w:p>
    <w:p w:rsidR="005671B5" w:rsidRPr="009C3F44" w:rsidRDefault="005671B5" w:rsidP="005671B5">
      <w:pPr>
        <w:pStyle w:val="ListParagraph"/>
        <w:numPr>
          <w:ilvl w:val="4"/>
          <w:numId w:val="1"/>
        </w:numPr>
      </w:pPr>
      <w:r w:rsidRPr="009C3F44">
        <w:t>Saving interpretation – Can only withhold the incremental expansion</w:t>
      </w:r>
    </w:p>
    <w:p w:rsidR="00E8671F" w:rsidRPr="009C3F44" w:rsidRDefault="00E8671F">
      <w:r w:rsidRPr="009C3F44">
        <w:br w:type="page"/>
      </w:r>
    </w:p>
    <w:p w:rsidR="00945614" w:rsidRPr="009C3F44" w:rsidRDefault="00945614">
      <w:r w:rsidRPr="009C3F44">
        <w:lastRenderedPageBreak/>
        <w:br w:type="page"/>
      </w:r>
    </w:p>
    <w:p w:rsidR="00275B94" w:rsidRPr="009C3F44" w:rsidRDefault="00275B94" w:rsidP="00275B94">
      <w:pPr>
        <w:pStyle w:val="ListParagraph"/>
        <w:numPr>
          <w:ilvl w:val="1"/>
          <w:numId w:val="1"/>
        </w:numPr>
        <w:rPr>
          <w:u w:val="single"/>
        </w:rPr>
      </w:pPr>
      <w:r w:rsidRPr="009C3F44">
        <w:rPr>
          <w:b/>
          <w:u w:val="single"/>
        </w:rPr>
        <w:lastRenderedPageBreak/>
        <w:t>Horizontal Federalism</w:t>
      </w:r>
      <w:r w:rsidR="00BA1810">
        <w:rPr>
          <w:b/>
          <w:u w:val="single"/>
        </w:rPr>
        <w:fldChar w:fldCharType="begin"/>
      </w:r>
      <w:r w:rsidR="00BA1810">
        <w:rPr>
          <w:b/>
          <w:u w:val="single"/>
        </w:rPr>
        <w:instrText xml:space="preserve"> XE "</w:instrText>
      </w:r>
      <w:r w:rsidR="00BA1810">
        <w:instrText>Horizontal Federalism"</w:instrText>
      </w:r>
      <w:r w:rsidR="00BA1810">
        <w:rPr>
          <w:b/>
          <w:u w:val="single"/>
        </w:rPr>
        <w:instrText xml:space="preserve"> </w:instrText>
      </w:r>
      <w:r w:rsidR="00BA1810">
        <w:rPr>
          <w:b/>
          <w:u w:val="single"/>
        </w:rPr>
        <w:fldChar w:fldCharType="end"/>
      </w:r>
    </w:p>
    <w:p w:rsidR="001D6FF4" w:rsidRPr="009C3F44" w:rsidRDefault="001D6FF4" w:rsidP="001D6FF4">
      <w:pPr>
        <w:pStyle w:val="ListParagraph"/>
        <w:numPr>
          <w:ilvl w:val="2"/>
          <w:numId w:val="1"/>
        </w:numPr>
      </w:pPr>
      <w:r w:rsidRPr="009C3F44">
        <w:t>Origins</w:t>
      </w:r>
    </w:p>
    <w:p w:rsidR="001D6FF4" w:rsidRPr="009C3F44" w:rsidRDefault="001D6FF4" w:rsidP="001D6FF4">
      <w:pPr>
        <w:pStyle w:val="ListParagraph"/>
        <w:numPr>
          <w:ilvl w:val="3"/>
          <w:numId w:val="1"/>
        </w:numPr>
      </w:pPr>
      <w:r w:rsidRPr="009C3F44">
        <w:t>“Dormant” CC</w:t>
      </w:r>
      <w:r w:rsidR="00BA1810">
        <w:fldChar w:fldCharType="begin"/>
      </w:r>
      <w:r w:rsidR="00BA1810">
        <w:instrText xml:space="preserve"> XE "Commerce Clause" </w:instrText>
      </w:r>
      <w:r w:rsidR="00BA1810">
        <w:fldChar w:fldCharType="end"/>
      </w:r>
      <w:r w:rsidRPr="009C3F44">
        <w:t xml:space="preserve"> (Art. 1, § 8</w:t>
      </w:r>
      <w:r w:rsidR="00BA1810">
        <w:fldChar w:fldCharType="begin"/>
      </w:r>
      <w:r w:rsidR="00BA1810">
        <w:instrText xml:space="preserve"> XE "Art. 1, § 8" </w:instrText>
      </w:r>
      <w:r w:rsidR="00BA1810">
        <w:fldChar w:fldCharType="end"/>
      </w:r>
      <w:r w:rsidRPr="009C3F44">
        <w:t>, cl. 3)</w:t>
      </w:r>
    </w:p>
    <w:p w:rsidR="001D6FF4" w:rsidRPr="009C3F44" w:rsidRDefault="001D6FF4" w:rsidP="001D6FF4">
      <w:pPr>
        <w:pStyle w:val="ListParagraph"/>
        <w:numPr>
          <w:ilvl w:val="3"/>
          <w:numId w:val="1"/>
        </w:numPr>
      </w:pPr>
      <w:r w:rsidRPr="009C3F44">
        <w:t>P&amp;IC</w:t>
      </w:r>
      <w:r w:rsidR="00BA1810">
        <w:fldChar w:fldCharType="begin"/>
      </w:r>
      <w:r w:rsidR="00BA1810">
        <w:instrText xml:space="preserve"> XE "Privileges and Immunities Clause" </w:instrText>
      </w:r>
      <w:r w:rsidR="00BA1810">
        <w:fldChar w:fldCharType="end"/>
      </w:r>
      <w:r w:rsidRPr="009C3F44">
        <w:t xml:space="preserve"> of Art. 4, § 2</w:t>
      </w:r>
      <w:r w:rsidR="00BA1810">
        <w:fldChar w:fldCharType="begin"/>
      </w:r>
      <w:r w:rsidR="00BA1810">
        <w:instrText xml:space="preserve"> XE "Art. 4, § 2" </w:instrText>
      </w:r>
      <w:r w:rsidR="00BA1810">
        <w:fldChar w:fldCharType="end"/>
      </w:r>
      <w:r w:rsidRPr="009C3F44">
        <w:t xml:space="preserve"> (“The Citizens of each State shall be entitled to all Privileges and Immunities of Citizens in the several states</w:t>
      </w:r>
      <w:r w:rsidR="00BA1810">
        <w:fldChar w:fldCharType="begin"/>
      </w:r>
      <w:r w:rsidR="00BA1810">
        <w:instrText xml:space="preserve"> XE "Several States" </w:instrText>
      </w:r>
      <w:r w:rsidR="00BA1810">
        <w:fldChar w:fldCharType="end"/>
      </w:r>
      <w:r w:rsidRPr="009C3F44">
        <w:t>”)</w:t>
      </w:r>
    </w:p>
    <w:p w:rsidR="001D6FF4" w:rsidRPr="009C3F44" w:rsidRDefault="001D6FF4" w:rsidP="001D6FF4">
      <w:pPr>
        <w:pStyle w:val="ListParagraph"/>
        <w:numPr>
          <w:ilvl w:val="3"/>
          <w:numId w:val="1"/>
        </w:numPr>
      </w:pPr>
      <w:r w:rsidRPr="009C3F44">
        <w:t>Full Faith and Credit</w:t>
      </w:r>
      <w:r w:rsidR="00BA1810">
        <w:fldChar w:fldCharType="begin"/>
      </w:r>
      <w:r w:rsidR="00BA1810">
        <w:instrText xml:space="preserve"> XE "Full Faith and Credit Clause" </w:instrText>
      </w:r>
      <w:r w:rsidR="00BA1810">
        <w:fldChar w:fldCharType="end"/>
      </w:r>
      <w:r w:rsidRPr="009C3F44">
        <w:t xml:space="preserve"> Clause of Art. 4, § 1</w:t>
      </w:r>
      <w:r w:rsidR="00BA1810">
        <w:fldChar w:fldCharType="begin"/>
      </w:r>
      <w:r w:rsidR="00BA1810">
        <w:instrText xml:space="preserve"> XE "Art. 4, § 1" </w:instrText>
      </w:r>
      <w:r w:rsidR="00BA1810">
        <w:fldChar w:fldCharType="end"/>
      </w:r>
      <w:r w:rsidRPr="009C3F44">
        <w:t xml:space="preserve"> (“Full Faith and Credit shall be given in each State to the public Acts, Records, and judicial Proceedings of every other state”)</w:t>
      </w:r>
    </w:p>
    <w:p w:rsidR="001D6FF4" w:rsidRPr="009C3F44" w:rsidRDefault="001D6FF4" w:rsidP="00E8671F">
      <w:pPr>
        <w:pStyle w:val="ListParagraph"/>
        <w:numPr>
          <w:ilvl w:val="2"/>
          <w:numId w:val="1"/>
        </w:numPr>
      </w:pPr>
      <w:r w:rsidRPr="009C3F44">
        <w:t>Rationale – Resolve collective action problems, avoid trade wars, avoid protectionism</w:t>
      </w:r>
    </w:p>
    <w:p w:rsidR="00275B94" w:rsidRPr="009C3F44" w:rsidRDefault="00275B94" w:rsidP="00E8671F">
      <w:pPr>
        <w:pStyle w:val="ListParagraph"/>
        <w:numPr>
          <w:ilvl w:val="2"/>
          <w:numId w:val="1"/>
        </w:numPr>
      </w:pPr>
      <w:r w:rsidRPr="009C3F44">
        <w:rPr>
          <w:b/>
        </w:rPr>
        <w:t>Dormant Commerce Clause</w:t>
      </w:r>
      <w:r w:rsidR="00BA1810">
        <w:rPr>
          <w:b/>
        </w:rPr>
        <w:fldChar w:fldCharType="begin"/>
      </w:r>
      <w:r w:rsidR="00BA1810">
        <w:rPr>
          <w:b/>
        </w:rPr>
        <w:instrText xml:space="preserve"> XE "</w:instrText>
      </w:r>
      <w:r w:rsidR="00BA1810">
        <w:instrText>Dormant Commerce Clause"</w:instrText>
      </w:r>
      <w:r w:rsidR="00BA1810">
        <w:rPr>
          <w:b/>
        </w:rPr>
        <w:instrText xml:space="preserve"> </w:instrText>
      </w:r>
      <w:r w:rsidR="00BA1810">
        <w:rPr>
          <w:b/>
        </w:rPr>
        <w:fldChar w:fldCharType="end"/>
      </w:r>
    </w:p>
    <w:p w:rsidR="00E8671F" w:rsidRPr="009C3F44" w:rsidRDefault="00E570D8" w:rsidP="00E8671F">
      <w:pPr>
        <w:pStyle w:val="ListParagraph"/>
        <w:numPr>
          <w:ilvl w:val="3"/>
          <w:numId w:val="1"/>
        </w:numPr>
      </w:pPr>
      <w:r w:rsidRPr="009C3F44">
        <w:rPr>
          <w:u w:val="single"/>
        </w:rPr>
        <w:t>Generally</w:t>
      </w:r>
    </w:p>
    <w:p w:rsidR="00E570D8" w:rsidRPr="009C3F44" w:rsidRDefault="00E570D8" w:rsidP="00E570D8">
      <w:pPr>
        <w:pStyle w:val="ListParagraph"/>
        <w:numPr>
          <w:ilvl w:val="4"/>
          <w:numId w:val="1"/>
        </w:numPr>
      </w:pPr>
      <w:r w:rsidRPr="009C3F44">
        <w:t>Where Congress has not acted, CC</w:t>
      </w:r>
      <w:r w:rsidR="00BA1810">
        <w:fldChar w:fldCharType="begin"/>
      </w:r>
      <w:r w:rsidR="00BA1810">
        <w:instrText xml:space="preserve"> XE "Commerce Clause" </w:instrText>
      </w:r>
      <w:r w:rsidR="00BA1810">
        <w:fldChar w:fldCharType="end"/>
      </w:r>
      <w:r w:rsidRPr="009C3F44">
        <w:t xml:space="preserve"> restricts state regulation</w:t>
      </w:r>
      <w:r w:rsidR="00BA1810">
        <w:fldChar w:fldCharType="begin"/>
      </w:r>
      <w:r w:rsidR="00BA1810">
        <w:instrText xml:space="preserve"> XE "State Regulation" </w:instrText>
      </w:r>
      <w:r w:rsidR="00BA1810">
        <w:fldChar w:fldCharType="end"/>
      </w:r>
      <w:r w:rsidRPr="009C3F44">
        <w:t xml:space="preserve"> of IC</w:t>
      </w:r>
      <w:r w:rsidR="00BA1810">
        <w:fldChar w:fldCharType="begin"/>
      </w:r>
      <w:r w:rsidR="00BA1810">
        <w:instrText xml:space="preserve"> XE "Interstate Commerce" </w:instrText>
      </w:r>
      <w:r w:rsidR="00BA1810">
        <w:fldChar w:fldCharType="end"/>
      </w:r>
    </w:p>
    <w:p w:rsidR="00E570D8" w:rsidRPr="009C3F44" w:rsidRDefault="00E570D8" w:rsidP="00E570D8">
      <w:pPr>
        <w:pStyle w:val="ListParagraph"/>
        <w:numPr>
          <w:ilvl w:val="4"/>
          <w:numId w:val="1"/>
        </w:numPr>
      </w:pPr>
      <w:r w:rsidRPr="009C3F44">
        <w:t>Prudential</w:t>
      </w:r>
      <w:r w:rsidR="00BA1810">
        <w:fldChar w:fldCharType="begin"/>
      </w:r>
      <w:r w:rsidR="00BA1810">
        <w:instrText xml:space="preserve"> XE "Prudential" </w:instrText>
      </w:r>
      <w:r w:rsidR="00BA1810">
        <w:fldChar w:fldCharType="end"/>
      </w:r>
      <w:r w:rsidRPr="009C3F44">
        <w:t>/Structural</w:t>
      </w:r>
      <w:r w:rsidR="00BA1810">
        <w:fldChar w:fldCharType="begin"/>
      </w:r>
      <w:r w:rsidR="00BA1810">
        <w:instrText xml:space="preserve"> XE "Structural" </w:instrText>
      </w:r>
      <w:r w:rsidR="00BA1810">
        <w:fldChar w:fldCharType="end"/>
      </w:r>
      <w:r w:rsidRPr="009C3F44">
        <w:t>: Congress is slow, would be impossible to address individual state actions</w:t>
      </w:r>
      <w:r w:rsidR="00BA1810">
        <w:fldChar w:fldCharType="begin"/>
      </w:r>
      <w:r w:rsidR="00BA1810">
        <w:instrText xml:space="preserve"> XE "State Action" </w:instrText>
      </w:r>
      <w:r w:rsidR="00BA1810">
        <w:fldChar w:fldCharType="end"/>
      </w:r>
      <w:r w:rsidRPr="009C3F44">
        <w:t xml:space="preserve"> as they arise</w:t>
      </w:r>
    </w:p>
    <w:p w:rsidR="00E570D8" w:rsidRPr="009C3F44" w:rsidRDefault="00E570D8" w:rsidP="00E570D8">
      <w:pPr>
        <w:pStyle w:val="ListParagraph"/>
        <w:numPr>
          <w:ilvl w:val="4"/>
          <w:numId w:val="1"/>
        </w:numPr>
      </w:pPr>
      <w:r w:rsidRPr="009C3F44">
        <w:t>Reliance on DCC</w:t>
      </w:r>
      <w:r w:rsidR="00BA1810">
        <w:fldChar w:fldCharType="begin"/>
      </w:r>
      <w:r w:rsidR="00BA1810">
        <w:instrText xml:space="preserve"> XE "Dormant Commerce Clause" </w:instrText>
      </w:r>
      <w:r w:rsidR="00BA1810">
        <w:fldChar w:fldCharType="end"/>
      </w:r>
      <w:r w:rsidRPr="009C3F44">
        <w:t xml:space="preserve"> doctrine – </w:t>
      </w:r>
      <w:r w:rsidRPr="009C3F44">
        <w:rPr>
          <w:i/>
        </w:rPr>
        <w:t>Gibbons</w:t>
      </w:r>
      <w:r w:rsidR="00BA1810">
        <w:rPr>
          <w:i/>
        </w:rPr>
        <w:fldChar w:fldCharType="begin"/>
      </w:r>
      <w:r w:rsidR="00BA1810">
        <w:rPr>
          <w:i/>
        </w:rPr>
        <w:instrText xml:space="preserve"> XE "</w:instrText>
      </w:r>
      <w:r w:rsidR="00BA1810">
        <w:instrText>Gibbons v. Ogden"</w:instrText>
      </w:r>
      <w:r w:rsidR="00BA1810">
        <w:rPr>
          <w:i/>
        </w:rPr>
        <w:instrText xml:space="preserve"> </w:instrText>
      </w:r>
      <w:r w:rsidR="00BA1810">
        <w:rPr>
          <w:i/>
        </w:rPr>
        <w:fldChar w:fldCharType="end"/>
      </w:r>
      <w:r w:rsidRPr="009C3F44">
        <w:rPr>
          <w:i/>
        </w:rPr>
        <w:t xml:space="preserve"> v. Ogden</w:t>
      </w:r>
    </w:p>
    <w:p w:rsidR="00E570D8" w:rsidRPr="009C3F44" w:rsidRDefault="00E570D8" w:rsidP="00E570D8">
      <w:pPr>
        <w:pStyle w:val="ListParagraph"/>
        <w:numPr>
          <w:ilvl w:val="3"/>
          <w:numId w:val="1"/>
        </w:numPr>
      </w:pPr>
      <w:r w:rsidRPr="009C3F44">
        <w:rPr>
          <w:u w:val="single"/>
        </w:rPr>
        <w:t>Analysis</w:t>
      </w:r>
    </w:p>
    <w:p w:rsidR="00E570D8" w:rsidRPr="009C3F44" w:rsidRDefault="00E570D8" w:rsidP="00E570D8">
      <w:pPr>
        <w:pStyle w:val="ListParagraph"/>
        <w:numPr>
          <w:ilvl w:val="4"/>
          <w:numId w:val="1"/>
        </w:numPr>
      </w:pPr>
      <w:r w:rsidRPr="009C3F44">
        <w:t>Does state regulation</w:t>
      </w:r>
      <w:r w:rsidR="00BA1810">
        <w:fldChar w:fldCharType="begin"/>
      </w:r>
      <w:r w:rsidR="00BA1810">
        <w:instrText xml:space="preserve"> XE "State Regulation" </w:instrText>
      </w:r>
      <w:r w:rsidR="00BA1810">
        <w:fldChar w:fldCharType="end"/>
      </w:r>
      <w:r w:rsidRPr="009C3F44">
        <w:t xml:space="preserve"> </w:t>
      </w:r>
      <w:r w:rsidRPr="009C3F44">
        <w:rPr>
          <w:b/>
        </w:rPr>
        <w:t>impinge</w:t>
      </w:r>
      <w:r w:rsidRPr="009C3F44">
        <w:t xml:space="preserve"> on an activity covered by federal legislation</w:t>
      </w:r>
      <w:r w:rsidR="00BA1810">
        <w:fldChar w:fldCharType="begin"/>
      </w:r>
      <w:r w:rsidR="00BA1810">
        <w:instrText xml:space="preserve"> XE "Federal Legislation" </w:instrText>
      </w:r>
      <w:r w:rsidR="00BA1810">
        <w:fldChar w:fldCharType="end"/>
      </w:r>
      <w:r w:rsidRPr="009C3F44">
        <w:t>?</w:t>
      </w:r>
    </w:p>
    <w:p w:rsidR="00E570D8" w:rsidRPr="009C3F44" w:rsidRDefault="00E570D8" w:rsidP="00E570D8">
      <w:pPr>
        <w:pStyle w:val="ListParagraph"/>
        <w:numPr>
          <w:ilvl w:val="5"/>
          <w:numId w:val="1"/>
        </w:numPr>
      </w:pPr>
      <w:r w:rsidRPr="009C3F44">
        <w:t>If yes, state law</w:t>
      </w:r>
      <w:r w:rsidR="00BA1810">
        <w:fldChar w:fldCharType="begin"/>
      </w:r>
      <w:r w:rsidR="00BA1810">
        <w:instrText xml:space="preserve"> XE "State Law" </w:instrText>
      </w:r>
      <w:r w:rsidR="00BA1810">
        <w:fldChar w:fldCharType="end"/>
      </w:r>
      <w:r w:rsidRPr="009C3F44">
        <w:t xml:space="preserve"> is invalid if preempted</w:t>
      </w:r>
      <w:r w:rsidR="00BA1810">
        <w:fldChar w:fldCharType="begin"/>
      </w:r>
      <w:r w:rsidR="00BA1810">
        <w:instrText xml:space="preserve"> XE "Preemption" </w:instrText>
      </w:r>
      <w:r w:rsidR="00BA1810">
        <w:fldChar w:fldCharType="end"/>
      </w:r>
      <w:r w:rsidRPr="009C3F44">
        <w:t xml:space="preserve"> by federal law</w:t>
      </w:r>
      <w:r w:rsidR="00BA1810">
        <w:fldChar w:fldCharType="begin"/>
      </w:r>
      <w:r w:rsidR="00BA1810">
        <w:instrText xml:space="preserve"> XE "Federal Law" </w:instrText>
      </w:r>
      <w:r w:rsidR="00BA1810">
        <w:fldChar w:fldCharType="end"/>
      </w:r>
    </w:p>
    <w:p w:rsidR="00E570D8" w:rsidRPr="009C3F44" w:rsidRDefault="00E570D8" w:rsidP="00E570D8">
      <w:pPr>
        <w:pStyle w:val="ListParagraph"/>
        <w:numPr>
          <w:ilvl w:val="5"/>
          <w:numId w:val="1"/>
        </w:numPr>
      </w:pPr>
      <w:r w:rsidRPr="009C3F44">
        <w:t>Consider savings/express</w:t>
      </w:r>
      <w:r w:rsidR="00BA1810">
        <w:fldChar w:fldCharType="begin"/>
      </w:r>
      <w:r w:rsidR="00BA1810">
        <w:instrText xml:space="preserve"> XE "Express" </w:instrText>
      </w:r>
      <w:r w:rsidR="00BA1810">
        <w:fldChar w:fldCharType="end"/>
      </w:r>
      <w:r w:rsidRPr="009C3F44">
        <w:t xml:space="preserve"> preemption</w:t>
      </w:r>
      <w:r w:rsidR="00BA1810">
        <w:fldChar w:fldCharType="begin"/>
      </w:r>
      <w:r w:rsidR="00BA1810">
        <w:instrText xml:space="preserve"> XE "Preemption" </w:instrText>
      </w:r>
      <w:r w:rsidR="00BA1810">
        <w:fldChar w:fldCharType="end"/>
      </w:r>
      <w:r w:rsidRPr="009C3F44">
        <w:t xml:space="preserve"> clause: frustration/impossibility/field</w:t>
      </w:r>
    </w:p>
    <w:p w:rsidR="00E570D8" w:rsidRPr="009C3F44" w:rsidRDefault="00E570D8" w:rsidP="00E570D8">
      <w:pPr>
        <w:pStyle w:val="ListParagraph"/>
        <w:numPr>
          <w:ilvl w:val="4"/>
          <w:numId w:val="1"/>
        </w:numPr>
      </w:pPr>
      <w:r w:rsidRPr="009C3F44">
        <w:t>Does state regulation</w:t>
      </w:r>
      <w:r w:rsidR="00BA1810">
        <w:fldChar w:fldCharType="begin"/>
      </w:r>
      <w:r w:rsidR="00BA1810">
        <w:instrText xml:space="preserve"> XE "State Regulation" </w:instrText>
      </w:r>
      <w:r w:rsidR="00BA1810">
        <w:fldChar w:fldCharType="end"/>
      </w:r>
      <w:r w:rsidRPr="009C3F44">
        <w:t xml:space="preserve"> facially</w:t>
      </w:r>
      <w:r w:rsidR="00BA1810">
        <w:fldChar w:fldCharType="begin"/>
      </w:r>
      <w:r w:rsidR="00BA1810">
        <w:instrText xml:space="preserve"> XE "Facially" </w:instrText>
      </w:r>
      <w:r w:rsidR="00BA1810">
        <w:fldChar w:fldCharType="end"/>
      </w:r>
      <w:r w:rsidRPr="009C3F44">
        <w:t>/pretextually</w:t>
      </w:r>
      <w:r w:rsidR="00BA1810">
        <w:fldChar w:fldCharType="begin"/>
      </w:r>
      <w:r w:rsidR="00BA1810">
        <w:instrText xml:space="preserve"> XE "Pretext" </w:instrText>
      </w:r>
      <w:r w:rsidR="00BA1810">
        <w:fldChar w:fldCharType="end"/>
      </w:r>
      <w:r w:rsidRPr="009C3F44">
        <w:t xml:space="preserve"> </w:t>
      </w:r>
      <w:r w:rsidRPr="009C3F44">
        <w:rPr>
          <w:b/>
        </w:rPr>
        <w:t>discriminate</w:t>
      </w:r>
      <w:r w:rsidR="00BA1810">
        <w:rPr>
          <w:b/>
        </w:rPr>
        <w:fldChar w:fldCharType="begin"/>
      </w:r>
      <w:r w:rsidR="00BA1810">
        <w:rPr>
          <w:b/>
        </w:rPr>
        <w:instrText xml:space="preserve"> XE "</w:instrText>
      </w:r>
      <w:r w:rsidR="00BA1810">
        <w:instrText>Discriminate"</w:instrText>
      </w:r>
      <w:r w:rsidR="00BA1810">
        <w:rPr>
          <w:b/>
        </w:rPr>
        <w:instrText xml:space="preserve"> </w:instrText>
      </w:r>
      <w:r w:rsidR="00BA1810">
        <w:rPr>
          <w:b/>
        </w:rPr>
        <w:fldChar w:fldCharType="end"/>
      </w:r>
      <w:r w:rsidRPr="009C3F44">
        <w:t xml:space="preserve"> against IC</w:t>
      </w:r>
      <w:r w:rsidR="00BA1810">
        <w:fldChar w:fldCharType="begin"/>
      </w:r>
      <w:r w:rsidR="00BA1810">
        <w:instrText xml:space="preserve"> XE "Interstate Commerce" </w:instrText>
      </w:r>
      <w:r w:rsidR="00BA1810">
        <w:fldChar w:fldCharType="end"/>
      </w:r>
      <w:r w:rsidRPr="009C3F44">
        <w:t>?</w:t>
      </w:r>
    </w:p>
    <w:p w:rsidR="00E570D8" w:rsidRPr="009C3F44" w:rsidRDefault="00E570D8" w:rsidP="00E570D8">
      <w:pPr>
        <w:pStyle w:val="ListParagraph"/>
        <w:numPr>
          <w:ilvl w:val="5"/>
          <w:numId w:val="1"/>
        </w:numPr>
      </w:pPr>
      <w:r w:rsidRPr="009C3F44">
        <w:t>If yes, invalid unless it meets strict scrutiny</w:t>
      </w:r>
      <w:r w:rsidR="00BA1810">
        <w:fldChar w:fldCharType="begin"/>
      </w:r>
      <w:r w:rsidR="00BA1810">
        <w:instrText xml:space="preserve"> XE "Strict Scrutiny" </w:instrText>
      </w:r>
      <w:r w:rsidR="00BA1810">
        <w:fldChar w:fldCharType="end"/>
      </w:r>
      <w:r w:rsidRPr="009C3F44">
        <w:t xml:space="preserve"> (</w:t>
      </w:r>
      <w:r w:rsidRPr="009C3F44">
        <w:rPr>
          <w:i/>
        </w:rPr>
        <w:t>PA v. NJ</w:t>
      </w:r>
      <w:r w:rsidR="00BA1810">
        <w:rPr>
          <w:i/>
        </w:rPr>
        <w:fldChar w:fldCharType="begin"/>
      </w:r>
      <w:r w:rsidR="00BA1810">
        <w:rPr>
          <w:i/>
        </w:rPr>
        <w:instrText xml:space="preserve"> XE "</w:instrText>
      </w:r>
      <w:r w:rsidR="00BA1810">
        <w:instrText>PA v. NJ"</w:instrText>
      </w:r>
      <w:r w:rsidR="00BA1810">
        <w:rPr>
          <w:i/>
        </w:rPr>
        <w:instrText xml:space="preserve"> </w:instrText>
      </w:r>
      <w:r w:rsidR="00BA1810">
        <w:rPr>
          <w:i/>
        </w:rPr>
        <w:fldChar w:fldCharType="end"/>
      </w:r>
      <w:r w:rsidRPr="009C3F44">
        <w:t>), or state is a market</w:t>
      </w:r>
      <w:r w:rsidR="00BA1810">
        <w:fldChar w:fldCharType="begin"/>
      </w:r>
      <w:r w:rsidR="00BA1810">
        <w:instrText xml:space="preserve"> XE "Market" </w:instrText>
      </w:r>
      <w:r w:rsidR="00BA1810">
        <w:fldChar w:fldCharType="end"/>
      </w:r>
      <w:r w:rsidRPr="009C3F44">
        <w:t xml:space="preserve"> participant</w:t>
      </w:r>
      <w:r w:rsidR="00BA1810">
        <w:fldChar w:fldCharType="begin"/>
      </w:r>
      <w:r w:rsidR="00BA1810">
        <w:instrText xml:space="preserve"> XE "Market Participant" </w:instrText>
      </w:r>
      <w:r w:rsidR="00BA1810">
        <w:fldChar w:fldCharType="end"/>
      </w:r>
      <w:r w:rsidRPr="009C3F44">
        <w:t xml:space="preserve"> (</w:t>
      </w:r>
      <w:r w:rsidRPr="009C3F44">
        <w:rPr>
          <w:i/>
        </w:rPr>
        <w:t>Hughes</w:t>
      </w:r>
      <w:r w:rsidR="00BA1810">
        <w:rPr>
          <w:i/>
        </w:rPr>
        <w:fldChar w:fldCharType="begin"/>
      </w:r>
      <w:r w:rsidR="00BA1810">
        <w:rPr>
          <w:i/>
        </w:rPr>
        <w:instrText xml:space="preserve"> XE "</w:instrText>
      </w:r>
      <w:r w:rsidR="00BA1810">
        <w:instrText>Hughes"</w:instrText>
      </w:r>
      <w:r w:rsidR="00BA1810">
        <w:rPr>
          <w:i/>
        </w:rPr>
        <w:instrText xml:space="preserve"> </w:instrText>
      </w:r>
      <w:r w:rsidR="00BA1810">
        <w:rPr>
          <w:i/>
        </w:rPr>
        <w:fldChar w:fldCharType="end"/>
      </w:r>
      <w:r w:rsidRPr="009C3F44">
        <w:rPr>
          <w:i/>
        </w:rPr>
        <w:t xml:space="preserve"> v. Alexandria</w:t>
      </w:r>
      <w:r w:rsidR="00BA1810">
        <w:rPr>
          <w:i/>
        </w:rPr>
        <w:fldChar w:fldCharType="begin"/>
      </w:r>
      <w:r w:rsidR="00BA1810">
        <w:rPr>
          <w:i/>
        </w:rPr>
        <w:instrText xml:space="preserve"> XE "</w:instrText>
      </w:r>
      <w:r w:rsidR="00BA1810">
        <w:instrText>Hughes v. Alexandria"</w:instrText>
      </w:r>
      <w:r w:rsidR="00BA1810">
        <w:rPr>
          <w:i/>
        </w:rPr>
        <w:instrText xml:space="preserve"> </w:instrText>
      </w:r>
      <w:r w:rsidR="00BA1810">
        <w:rPr>
          <w:i/>
        </w:rPr>
        <w:fldChar w:fldCharType="end"/>
      </w:r>
      <w:r w:rsidRPr="009C3F44">
        <w:t>)</w:t>
      </w:r>
    </w:p>
    <w:p w:rsidR="00E570D8" w:rsidRPr="009C3F44" w:rsidRDefault="00E570D8" w:rsidP="00E570D8">
      <w:pPr>
        <w:pStyle w:val="ListParagraph"/>
        <w:numPr>
          <w:ilvl w:val="5"/>
          <w:numId w:val="1"/>
        </w:numPr>
      </w:pPr>
      <w:r w:rsidRPr="009C3F44">
        <w:rPr>
          <w:u w:val="single"/>
        </w:rPr>
        <w:t>Strict Scrutiny</w:t>
      </w:r>
      <w:r w:rsidR="00BA1810">
        <w:rPr>
          <w:u w:val="single"/>
        </w:rPr>
        <w:fldChar w:fldCharType="begin"/>
      </w:r>
      <w:r w:rsidR="00BA1810">
        <w:rPr>
          <w:u w:val="single"/>
        </w:rPr>
        <w:instrText xml:space="preserve"> XE "</w:instrText>
      </w:r>
      <w:r w:rsidR="00BA1810">
        <w:instrText>Strict Scrutiny"</w:instrText>
      </w:r>
      <w:r w:rsidR="00BA1810">
        <w:rPr>
          <w:u w:val="single"/>
        </w:rPr>
        <w:instrText xml:space="preserve"> </w:instrText>
      </w:r>
      <w:r w:rsidR="00BA1810">
        <w:rPr>
          <w:u w:val="single"/>
        </w:rPr>
        <w:fldChar w:fldCharType="end"/>
      </w:r>
    </w:p>
    <w:p w:rsidR="00E570D8" w:rsidRPr="009C3F44" w:rsidRDefault="00E570D8" w:rsidP="00E570D8">
      <w:pPr>
        <w:pStyle w:val="ListParagraph"/>
        <w:numPr>
          <w:ilvl w:val="6"/>
          <w:numId w:val="1"/>
        </w:numPr>
      </w:pPr>
      <w:r w:rsidRPr="009C3F44">
        <w:t xml:space="preserve">Legislation must be justified by an </w:t>
      </w:r>
      <w:r w:rsidRPr="009C3F44">
        <w:rPr>
          <w:b/>
        </w:rPr>
        <w:t>actual and compelling</w:t>
      </w:r>
      <w:r w:rsidR="00BA1810">
        <w:rPr>
          <w:b/>
        </w:rPr>
        <w:fldChar w:fldCharType="begin"/>
      </w:r>
      <w:r w:rsidR="00BA1810">
        <w:rPr>
          <w:b/>
        </w:rPr>
        <w:instrText xml:space="preserve"> XE "</w:instrText>
      </w:r>
      <w:r w:rsidR="00BA1810">
        <w:instrText>Compelling"</w:instrText>
      </w:r>
      <w:r w:rsidR="00BA1810">
        <w:rPr>
          <w:b/>
        </w:rPr>
        <w:instrText xml:space="preserve"> </w:instrText>
      </w:r>
      <w:r w:rsidR="00BA1810">
        <w:rPr>
          <w:b/>
        </w:rPr>
        <w:fldChar w:fldCharType="end"/>
      </w:r>
      <w:r w:rsidRPr="009C3F44">
        <w:t xml:space="preserve"> state interest</w:t>
      </w:r>
      <w:r w:rsidR="00BA1810">
        <w:fldChar w:fldCharType="begin"/>
      </w:r>
      <w:r w:rsidR="00BA1810">
        <w:instrText xml:space="preserve"> XE "State Interest" </w:instrText>
      </w:r>
      <w:r w:rsidR="00BA1810">
        <w:fldChar w:fldCharType="end"/>
      </w:r>
      <w:r w:rsidRPr="009C3F44">
        <w:t xml:space="preserve"> </w:t>
      </w:r>
      <w:r w:rsidRPr="009C3F44">
        <w:rPr>
          <w:u w:val="single"/>
        </w:rPr>
        <w:t>and</w:t>
      </w:r>
      <w:r w:rsidRPr="009C3F44">
        <w:t xml:space="preserve"> the legislation must be </w:t>
      </w:r>
      <w:r w:rsidRPr="009C3F44">
        <w:rPr>
          <w:b/>
        </w:rPr>
        <w:t>precisely tailored</w:t>
      </w:r>
      <w:r w:rsidR="00BA1810">
        <w:rPr>
          <w:b/>
        </w:rPr>
        <w:fldChar w:fldCharType="begin"/>
      </w:r>
      <w:r w:rsidR="00BA1810">
        <w:rPr>
          <w:b/>
        </w:rPr>
        <w:instrText xml:space="preserve"> XE "</w:instrText>
      </w:r>
      <w:r w:rsidR="00BA1810">
        <w:instrText>Precisely Tailored"</w:instrText>
      </w:r>
      <w:r w:rsidR="00BA1810">
        <w:rPr>
          <w:b/>
        </w:rPr>
        <w:instrText xml:space="preserve"> </w:instrText>
      </w:r>
      <w:r w:rsidR="00BA1810">
        <w:rPr>
          <w:b/>
        </w:rPr>
        <w:fldChar w:fldCharType="end"/>
      </w:r>
      <w:r w:rsidRPr="009C3F44">
        <w:t xml:space="preserve"> to meet it</w:t>
      </w:r>
    </w:p>
    <w:p w:rsidR="00E570D8" w:rsidRPr="009C3F44" w:rsidRDefault="00E570D8" w:rsidP="00E570D8">
      <w:pPr>
        <w:pStyle w:val="ListParagraph"/>
        <w:numPr>
          <w:ilvl w:val="7"/>
          <w:numId w:val="1"/>
        </w:numPr>
      </w:pPr>
      <w:r w:rsidRPr="009C3F44">
        <w:t xml:space="preserve">Important </w:t>
      </w:r>
      <w:r w:rsidRPr="009C3F44">
        <w:rPr>
          <w:b/>
        </w:rPr>
        <w:t>non-economic</w:t>
      </w:r>
      <w:r w:rsidR="00BA1810">
        <w:rPr>
          <w:b/>
        </w:rPr>
        <w:fldChar w:fldCharType="begin"/>
      </w:r>
      <w:r w:rsidR="00BA1810">
        <w:rPr>
          <w:b/>
        </w:rPr>
        <w:instrText xml:space="preserve"> XE "</w:instrText>
      </w:r>
      <w:r w:rsidR="00BA1810">
        <w:instrText>Non-Economic"</w:instrText>
      </w:r>
      <w:r w:rsidR="00BA1810">
        <w:rPr>
          <w:b/>
        </w:rPr>
        <w:instrText xml:space="preserve"> </w:instrText>
      </w:r>
      <w:r w:rsidR="00BA1810">
        <w:rPr>
          <w:b/>
        </w:rPr>
        <w:fldChar w:fldCharType="end"/>
      </w:r>
      <w:r w:rsidRPr="009C3F44">
        <w:t xml:space="preserve"> state interest</w:t>
      </w:r>
      <w:r w:rsidR="00BA1810">
        <w:fldChar w:fldCharType="begin"/>
      </w:r>
      <w:r w:rsidR="00BA1810">
        <w:instrText xml:space="preserve"> XE "State Interest" </w:instrText>
      </w:r>
      <w:r w:rsidR="00BA1810">
        <w:fldChar w:fldCharType="end"/>
      </w:r>
    </w:p>
    <w:p w:rsidR="00E570D8" w:rsidRPr="009C3F44" w:rsidRDefault="00E570D8" w:rsidP="00E570D8">
      <w:pPr>
        <w:pStyle w:val="ListParagraph"/>
        <w:numPr>
          <w:ilvl w:val="7"/>
          <w:numId w:val="1"/>
        </w:numPr>
      </w:pPr>
      <w:r w:rsidRPr="009C3F44">
        <w:t>No reasonable nondiscriminatory</w:t>
      </w:r>
      <w:r w:rsidR="00BA1810">
        <w:fldChar w:fldCharType="begin"/>
      </w:r>
      <w:r w:rsidR="00BA1810">
        <w:instrText xml:space="preserve"> XE "Nondiscriminatory" </w:instrText>
      </w:r>
      <w:r w:rsidR="00BA1810">
        <w:fldChar w:fldCharType="end"/>
      </w:r>
      <w:r w:rsidRPr="009C3F44">
        <w:t xml:space="preserve"> alternative</w:t>
      </w:r>
      <w:r w:rsidR="00BA1810">
        <w:fldChar w:fldCharType="begin"/>
      </w:r>
      <w:r w:rsidR="00BA1810">
        <w:instrText xml:space="preserve"> XE "Alternative" </w:instrText>
      </w:r>
      <w:r w:rsidR="00BA1810">
        <w:fldChar w:fldCharType="end"/>
      </w:r>
    </w:p>
    <w:p w:rsidR="00E570D8" w:rsidRPr="009C3F44" w:rsidRDefault="00060966" w:rsidP="00060966">
      <w:pPr>
        <w:pStyle w:val="ListParagraph"/>
        <w:numPr>
          <w:ilvl w:val="6"/>
          <w:numId w:val="1"/>
        </w:numPr>
      </w:pPr>
      <w:r w:rsidRPr="009C3F44">
        <w:t>Carefully consider comparisons to the following examples</w:t>
      </w:r>
    </w:p>
    <w:p w:rsidR="00060966" w:rsidRPr="009C3F44" w:rsidRDefault="00060966" w:rsidP="00060966">
      <w:pPr>
        <w:pStyle w:val="ListParagraph"/>
        <w:numPr>
          <w:ilvl w:val="7"/>
          <w:numId w:val="1"/>
        </w:numPr>
      </w:pPr>
      <w:r w:rsidRPr="009C3F44">
        <w:rPr>
          <w:i/>
        </w:rPr>
        <w:t>Maine v. Tailor</w:t>
      </w:r>
      <w:r w:rsidR="00BA1810">
        <w:rPr>
          <w:i/>
        </w:rPr>
        <w:fldChar w:fldCharType="begin"/>
      </w:r>
      <w:r w:rsidR="00BA1810">
        <w:rPr>
          <w:i/>
        </w:rPr>
        <w:instrText xml:space="preserve"> XE "</w:instrText>
      </w:r>
      <w:r w:rsidR="00BA1810">
        <w:instrText>Maine v. Tailor"</w:instrText>
      </w:r>
      <w:r w:rsidR="00BA1810">
        <w:rPr>
          <w:i/>
        </w:rPr>
        <w:instrText xml:space="preserve"> </w:instrText>
      </w:r>
      <w:r w:rsidR="00BA1810">
        <w:rPr>
          <w:i/>
        </w:rPr>
        <w:fldChar w:fldCharType="end"/>
      </w:r>
      <w:r w:rsidRPr="009C3F44">
        <w:t xml:space="preserve"> (1986)</w:t>
      </w:r>
    </w:p>
    <w:p w:rsidR="00060966" w:rsidRPr="009C3F44" w:rsidRDefault="00060966" w:rsidP="00060966">
      <w:pPr>
        <w:pStyle w:val="ListParagraph"/>
        <w:numPr>
          <w:ilvl w:val="8"/>
          <w:numId w:val="1"/>
        </w:numPr>
      </w:pPr>
      <w:r w:rsidRPr="009C3F44">
        <w:t>Maine bans out-of-state</w:t>
      </w:r>
      <w:r w:rsidR="00BA1810">
        <w:fldChar w:fldCharType="begin"/>
      </w:r>
      <w:r w:rsidR="00BA1810">
        <w:instrText xml:space="preserve"> XE "Out-of-State" </w:instrText>
      </w:r>
      <w:r w:rsidR="00BA1810">
        <w:fldChar w:fldCharType="end"/>
      </w:r>
      <w:r w:rsidRPr="009C3F44">
        <w:t xml:space="preserve"> baitfish constitutional because they are protecting from </w:t>
      </w:r>
      <w:r w:rsidRPr="009C3F44">
        <w:rPr>
          <w:i/>
        </w:rPr>
        <w:t>undetectable</w:t>
      </w:r>
      <w:r w:rsidRPr="009C3F44">
        <w:t xml:space="preserve"> parasite found in out-of-state fish</w:t>
      </w:r>
    </w:p>
    <w:p w:rsidR="00060966" w:rsidRPr="009C3F44" w:rsidRDefault="00060966" w:rsidP="00060966">
      <w:pPr>
        <w:pStyle w:val="ListParagraph"/>
        <w:numPr>
          <w:ilvl w:val="7"/>
          <w:numId w:val="1"/>
        </w:numPr>
      </w:pPr>
      <w:r w:rsidRPr="009C3F44">
        <w:lastRenderedPageBreak/>
        <w:t>Pretext</w:t>
      </w:r>
      <w:r w:rsidR="00BA1810">
        <w:fldChar w:fldCharType="begin"/>
      </w:r>
      <w:r w:rsidR="00BA1810">
        <w:instrText xml:space="preserve"> XE "Pretext" </w:instrText>
      </w:r>
      <w:r w:rsidR="00BA1810">
        <w:fldChar w:fldCharType="end"/>
      </w:r>
      <w:r w:rsidRPr="009C3F44">
        <w:t xml:space="preserve"> – </w:t>
      </w:r>
      <w:r w:rsidRPr="009C3F44">
        <w:rPr>
          <w:i/>
        </w:rPr>
        <w:t>Hawaii</w:t>
      </w:r>
      <w:r w:rsidR="00BA1810">
        <w:rPr>
          <w:i/>
        </w:rPr>
        <w:fldChar w:fldCharType="begin"/>
      </w:r>
      <w:r w:rsidR="00BA1810">
        <w:rPr>
          <w:i/>
        </w:rPr>
        <w:instrText xml:space="preserve"> XE "</w:instrText>
      </w:r>
      <w:r w:rsidR="00BA1810">
        <w:instrText>Hawaii"</w:instrText>
      </w:r>
      <w:r w:rsidR="00BA1810">
        <w:rPr>
          <w:i/>
        </w:rPr>
        <w:instrText xml:space="preserve"> </w:instrText>
      </w:r>
      <w:r w:rsidR="00BA1810">
        <w:rPr>
          <w:i/>
        </w:rPr>
        <w:fldChar w:fldCharType="end"/>
      </w:r>
      <w:r w:rsidRPr="009C3F44">
        <w:t xml:space="preserve"> regulation on all alcohol with an exception for alcohol made with a plant only found in HI </w:t>
      </w:r>
      <w:r w:rsidRPr="009C3F44">
        <w:sym w:font="Wingdings" w:char="F0E0"/>
      </w:r>
      <w:r w:rsidRPr="009C3F44">
        <w:t xml:space="preserve"> unconstitutional</w:t>
      </w:r>
    </w:p>
    <w:p w:rsidR="00060966" w:rsidRPr="009C3F44" w:rsidRDefault="00D1680A" w:rsidP="00060966">
      <w:pPr>
        <w:pStyle w:val="ListParagraph"/>
        <w:numPr>
          <w:ilvl w:val="5"/>
          <w:numId w:val="1"/>
        </w:numPr>
      </w:pPr>
      <w:r w:rsidRPr="009C3F44">
        <w:rPr>
          <w:u w:val="single"/>
        </w:rPr>
        <w:t>Market</w:t>
      </w:r>
      <w:r w:rsidR="00BA1810">
        <w:rPr>
          <w:u w:val="single"/>
        </w:rPr>
        <w:fldChar w:fldCharType="begin"/>
      </w:r>
      <w:r w:rsidR="00BA1810">
        <w:rPr>
          <w:u w:val="single"/>
        </w:rPr>
        <w:instrText xml:space="preserve"> XE "</w:instrText>
      </w:r>
      <w:r w:rsidR="00BA1810">
        <w:instrText>Market"</w:instrText>
      </w:r>
      <w:r w:rsidR="00BA1810">
        <w:rPr>
          <w:u w:val="single"/>
        </w:rPr>
        <w:instrText xml:space="preserve"> </w:instrText>
      </w:r>
      <w:r w:rsidR="00BA1810">
        <w:rPr>
          <w:u w:val="single"/>
        </w:rPr>
        <w:fldChar w:fldCharType="end"/>
      </w:r>
      <w:r w:rsidRPr="009C3F44">
        <w:rPr>
          <w:u w:val="single"/>
        </w:rPr>
        <w:t xml:space="preserve"> Participant</w:t>
      </w:r>
      <w:r w:rsidR="00BA1810">
        <w:rPr>
          <w:u w:val="single"/>
        </w:rPr>
        <w:fldChar w:fldCharType="begin"/>
      </w:r>
      <w:r w:rsidR="00BA1810">
        <w:rPr>
          <w:u w:val="single"/>
        </w:rPr>
        <w:instrText xml:space="preserve"> XE "</w:instrText>
      </w:r>
      <w:r w:rsidR="00BA1810">
        <w:instrText>Market Participant"</w:instrText>
      </w:r>
      <w:r w:rsidR="00BA1810">
        <w:rPr>
          <w:u w:val="single"/>
        </w:rPr>
        <w:instrText xml:space="preserve"> </w:instrText>
      </w:r>
      <w:r w:rsidR="00BA1810">
        <w:rPr>
          <w:u w:val="single"/>
        </w:rPr>
        <w:fldChar w:fldCharType="end"/>
      </w:r>
      <w:r w:rsidRPr="009C3F44">
        <w:rPr>
          <w:u w:val="single"/>
        </w:rPr>
        <w:t xml:space="preserve"> Exception</w:t>
      </w:r>
    </w:p>
    <w:p w:rsidR="00D1680A" w:rsidRPr="009C3F44" w:rsidRDefault="00F679F2" w:rsidP="00D1680A">
      <w:pPr>
        <w:pStyle w:val="ListParagraph"/>
        <w:numPr>
          <w:ilvl w:val="6"/>
          <w:numId w:val="1"/>
        </w:numPr>
      </w:pPr>
      <w:r w:rsidRPr="009C3F44">
        <w:t>State acting as a market</w:t>
      </w:r>
      <w:r w:rsidR="00BA1810">
        <w:fldChar w:fldCharType="begin"/>
      </w:r>
      <w:r w:rsidR="00BA1810">
        <w:instrText xml:space="preserve"> XE "Market" </w:instrText>
      </w:r>
      <w:r w:rsidR="00BA1810">
        <w:fldChar w:fldCharType="end"/>
      </w:r>
      <w:r w:rsidRPr="009C3F44">
        <w:t xml:space="preserve"> participant</w:t>
      </w:r>
      <w:r w:rsidR="00BA1810">
        <w:fldChar w:fldCharType="begin"/>
      </w:r>
      <w:r w:rsidR="00BA1810">
        <w:instrText xml:space="preserve"> XE "Market Participant" </w:instrText>
      </w:r>
      <w:r w:rsidR="00BA1810">
        <w:fldChar w:fldCharType="end"/>
      </w:r>
      <w:r w:rsidRPr="009C3F44">
        <w:t xml:space="preserve"> (purchase, sell, subsidize, etc.) can act like any other private participant (but no regulation)</w:t>
      </w:r>
    </w:p>
    <w:p w:rsidR="00F679F2" w:rsidRPr="009C3F44" w:rsidRDefault="00F679F2" w:rsidP="00F679F2">
      <w:pPr>
        <w:pStyle w:val="ListParagraph"/>
        <w:numPr>
          <w:ilvl w:val="7"/>
          <w:numId w:val="1"/>
        </w:numPr>
      </w:pPr>
      <w:r w:rsidRPr="009C3F44">
        <w:rPr>
          <w:i/>
        </w:rPr>
        <w:t>Reeves</w:t>
      </w:r>
      <w:r w:rsidR="00BA1810">
        <w:rPr>
          <w:i/>
        </w:rPr>
        <w:fldChar w:fldCharType="begin"/>
      </w:r>
      <w:r w:rsidR="00BA1810">
        <w:rPr>
          <w:i/>
        </w:rPr>
        <w:instrText xml:space="preserve"> XE "</w:instrText>
      </w:r>
      <w:r w:rsidR="00BA1810">
        <w:instrText>Reeves, Inc. v. Stake"</w:instrText>
      </w:r>
      <w:r w:rsidR="00BA1810">
        <w:rPr>
          <w:i/>
        </w:rPr>
        <w:instrText xml:space="preserve"> </w:instrText>
      </w:r>
      <w:r w:rsidR="00BA1810">
        <w:rPr>
          <w:i/>
        </w:rPr>
        <w:fldChar w:fldCharType="end"/>
      </w:r>
      <w:r w:rsidRPr="009C3F44">
        <w:rPr>
          <w:i/>
        </w:rPr>
        <w:t xml:space="preserve">, Inc. v. Stake </w:t>
      </w:r>
      <w:r w:rsidRPr="009C3F44">
        <w:t>(1980) – Upheld SD</w:t>
      </w:r>
      <w:r w:rsidR="00BA1810">
        <w:fldChar w:fldCharType="begin"/>
      </w:r>
      <w:r w:rsidR="00BA1810">
        <w:instrText xml:space="preserve"> XE "South Dakota" </w:instrText>
      </w:r>
      <w:r w:rsidR="00BA1810">
        <w:fldChar w:fldCharType="end"/>
      </w:r>
      <w:r w:rsidRPr="009C3F44">
        <w:t xml:space="preserve"> state-owned cement plant selling primarily to in-state</w:t>
      </w:r>
      <w:r w:rsidR="00BA1810">
        <w:fldChar w:fldCharType="begin"/>
      </w:r>
      <w:r w:rsidR="00BA1810">
        <w:instrText xml:space="preserve"> XE "In-State" </w:instrText>
      </w:r>
      <w:r w:rsidR="00BA1810">
        <w:fldChar w:fldCharType="end"/>
      </w:r>
      <w:r w:rsidRPr="009C3F44">
        <w:t xml:space="preserve"> companies</w:t>
      </w:r>
    </w:p>
    <w:p w:rsidR="00F679F2" w:rsidRPr="009C3F44" w:rsidRDefault="00F679F2" w:rsidP="00F679F2">
      <w:pPr>
        <w:pStyle w:val="ListParagraph"/>
        <w:numPr>
          <w:ilvl w:val="7"/>
          <w:numId w:val="1"/>
        </w:numPr>
      </w:pPr>
      <w:r w:rsidRPr="009C3F44">
        <w:rPr>
          <w:i/>
        </w:rPr>
        <w:t>South Central Timber Dev. v. Wunnicke</w:t>
      </w:r>
      <w:r w:rsidR="00BA1810">
        <w:rPr>
          <w:i/>
        </w:rPr>
        <w:fldChar w:fldCharType="begin"/>
      </w:r>
      <w:r w:rsidR="00BA1810">
        <w:rPr>
          <w:i/>
        </w:rPr>
        <w:instrText xml:space="preserve"> XE "</w:instrText>
      </w:r>
      <w:r w:rsidR="00BA1810">
        <w:instrText>South Central Timber Dev. v. Wunnicke"</w:instrText>
      </w:r>
      <w:r w:rsidR="00BA1810">
        <w:rPr>
          <w:i/>
        </w:rPr>
        <w:instrText xml:space="preserve"> </w:instrText>
      </w:r>
      <w:r w:rsidR="00BA1810">
        <w:rPr>
          <w:i/>
        </w:rPr>
        <w:fldChar w:fldCharType="end"/>
      </w:r>
      <w:r w:rsidRPr="009C3F44">
        <w:t xml:space="preserve"> (1984) – Overturned regulation requiring Alaska</w:t>
      </w:r>
      <w:r w:rsidR="00BA1810">
        <w:fldChar w:fldCharType="begin"/>
      </w:r>
      <w:r w:rsidR="00BA1810">
        <w:instrText xml:space="preserve"> XE "Alaska" </w:instrText>
      </w:r>
      <w:r w:rsidR="00BA1810">
        <w:fldChar w:fldCharType="end"/>
      </w:r>
      <w:r w:rsidRPr="009C3F44">
        <w:t xml:space="preserve"> timber to be “partially processed” in state even though state was also a timber processor</w:t>
      </w:r>
    </w:p>
    <w:p w:rsidR="00F679F2" w:rsidRPr="009C3F44" w:rsidRDefault="00F679F2" w:rsidP="00F679F2">
      <w:pPr>
        <w:pStyle w:val="ListParagraph"/>
        <w:numPr>
          <w:ilvl w:val="4"/>
          <w:numId w:val="1"/>
        </w:numPr>
      </w:pPr>
      <w:r w:rsidRPr="009C3F44">
        <w:t>Does the (non-discriminatory</w:t>
      </w:r>
      <w:r w:rsidR="00BA1810">
        <w:fldChar w:fldCharType="begin"/>
      </w:r>
      <w:r w:rsidR="00BA1810">
        <w:instrText xml:space="preserve"> XE "Non-discriminatory" </w:instrText>
      </w:r>
      <w:r w:rsidR="00BA1810">
        <w:fldChar w:fldCharType="end"/>
      </w:r>
      <w:r w:rsidRPr="009C3F44">
        <w:t>) state regulation</w:t>
      </w:r>
      <w:r w:rsidR="00BA1810">
        <w:fldChar w:fldCharType="begin"/>
      </w:r>
      <w:r w:rsidR="00BA1810">
        <w:instrText xml:space="preserve"> XE "State Regulation" </w:instrText>
      </w:r>
      <w:r w:rsidR="00BA1810">
        <w:fldChar w:fldCharType="end"/>
      </w:r>
      <w:r w:rsidRPr="009C3F44">
        <w:t xml:space="preserve"> </w:t>
      </w:r>
      <w:r w:rsidRPr="009C3F44">
        <w:rPr>
          <w:b/>
        </w:rPr>
        <w:t>burden</w:t>
      </w:r>
      <w:r w:rsidR="00BA1810">
        <w:rPr>
          <w:b/>
        </w:rPr>
        <w:fldChar w:fldCharType="begin"/>
      </w:r>
      <w:r w:rsidR="00BA1810">
        <w:rPr>
          <w:b/>
        </w:rPr>
        <w:instrText xml:space="preserve"> XE "</w:instrText>
      </w:r>
      <w:r w:rsidR="00BA1810">
        <w:instrText>Burden"</w:instrText>
      </w:r>
      <w:r w:rsidR="00BA1810">
        <w:rPr>
          <w:b/>
        </w:rPr>
        <w:instrText xml:space="preserve"> </w:instrText>
      </w:r>
      <w:r w:rsidR="00BA1810">
        <w:rPr>
          <w:b/>
        </w:rPr>
        <w:fldChar w:fldCharType="end"/>
      </w:r>
      <w:r w:rsidRPr="009C3F44">
        <w:t xml:space="preserve"> interstate</w:t>
      </w:r>
      <w:r w:rsidR="00BA1810">
        <w:fldChar w:fldCharType="begin"/>
      </w:r>
      <w:r w:rsidR="00BA1810">
        <w:instrText xml:space="preserve"> XE "Interstate" </w:instrText>
      </w:r>
      <w:r w:rsidR="00BA1810">
        <w:fldChar w:fldCharType="end"/>
      </w:r>
      <w:r w:rsidRPr="009C3F44">
        <w:t xml:space="preserve"> commerce</w:t>
      </w:r>
      <w:r w:rsidR="00BA1810">
        <w:fldChar w:fldCharType="begin"/>
      </w:r>
      <w:r w:rsidR="00BA1810">
        <w:instrText xml:space="preserve"> XE "Interstate Commerce" </w:instrText>
      </w:r>
      <w:r w:rsidR="00BA1810">
        <w:fldChar w:fldCharType="end"/>
      </w:r>
      <w:r w:rsidRPr="009C3F44">
        <w:t>?</w:t>
      </w:r>
    </w:p>
    <w:p w:rsidR="00F679F2" w:rsidRPr="009C3F44" w:rsidRDefault="00F679F2" w:rsidP="00F679F2">
      <w:pPr>
        <w:pStyle w:val="ListParagraph"/>
        <w:numPr>
          <w:ilvl w:val="5"/>
          <w:numId w:val="1"/>
        </w:numPr>
      </w:pPr>
      <w:r w:rsidRPr="009C3F44">
        <w:t>If yes, invalid unless state’s interest in regulation outweighs the burden</w:t>
      </w:r>
      <w:r w:rsidR="00BA1810">
        <w:fldChar w:fldCharType="begin"/>
      </w:r>
      <w:r w:rsidR="00BA1810">
        <w:instrText xml:space="preserve"> XE "Burden" </w:instrText>
      </w:r>
      <w:r w:rsidR="00BA1810">
        <w:fldChar w:fldCharType="end"/>
      </w:r>
      <w:r w:rsidRPr="009C3F44">
        <w:t xml:space="preserve"> on interstate</w:t>
      </w:r>
      <w:r w:rsidR="00BA1810">
        <w:fldChar w:fldCharType="begin"/>
      </w:r>
      <w:r w:rsidR="00BA1810">
        <w:instrText xml:space="preserve"> XE "Interstate" </w:instrText>
      </w:r>
      <w:r w:rsidR="00BA1810">
        <w:fldChar w:fldCharType="end"/>
      </w:r>
      <w:r w:rsidRPr="009C3F44">
        <w:t xml:space="preserve"> commerce</w:t>
      </w:r>
      <w:r w:rsidR="00BA1810">
        <w:fldChar w:fldCharType="begin"/>
      </w:r>
      <w:r w:rsidR="00BA1810">
        <w:instrText xml:space="preserve"> XE "Interstate Commerce" </w:instrText>
      </w:r>
      <w:r w:rsidR="00BA1810">
        <w:fldChar w:fldCharType="end"/>
      </w:r>
      <w:r w:rsidRPr="009C3F44">
        <w:t xml:space="preserve"> (</w:t>
      </w:r>
      <w:r w:rsidRPr="009C3F44">
        <w:rPr>
          <w:i/>
        </w:rPr>
        <w:t>Pike</w:t>
      </w:r>
      <w:r w:rsidR="00BA1810">
        <w:rPr>
          <w:i/>
        </w:rPr>
        <w:fldChar w:fldCharType="begin"/>
      </w:r>
      <w:r w:rsidR="00BA1810">
        <w:rPr>
          <w:i/>
        </w:rPr>
        <w:instrText xml:space="preserve"> XE "</w:instrText>
      </w:r>
      <w:r w:rsidR="00BA1810">
        <w:instrText>Pike v. Bruce Church"</w:instrText>
      </w:r>
      <w:r w:rsidR="00BA1810">
        <w:rPr>
          <w:i/>
        </w:rPr>
        <w:instrText xml:space="preserve"> </w:instrText>
      </w:r>
      <w:r w:rsidR="00BA1810">
        <w:rPr>
          <w:i/>
        </w:rPr>
        <w:fldChar w:fldCharType="end"/>
      </w:r>
      <w:r w:rsidRPr="009C3F44">
        <w:rPr>
          <w:i/>
        </w:rPr>
        <w:t xml:space="preserve"> v. Bruce Church</w:t>
      </w:r>
      <w:r w:rsidRPr="009C3F44">
        <w:t>)</w:t>
      </w:r>
    </w:p>
    <w:p w:rsidR="004A744B" w:rsidRPr="009C3F44" w:rsidRDefault="004A744B" w:rsidP="00F679F2">
      <w:pPr>
        <w:pStyle w:val="ListParagraph"/>
        <w:numPr>
          <w:ilvl w:val="5"/>
          <w:numId w:val="1"/>
        </w:numPr>
      </w:pPr>
      <w:r w:rsidRPr="009C3F44">
        <w:t>State regulation</w:t>
      </w:r>
      <w:r w:rsidR="00BA1810">
        <w:fldChar w:fldCharType="begin"/>
      </w:r>
      <w:r w:rsidR="00BA1810">
        <w:instrText xml:space="preserve"> XE "State Regulation" </w:instrText>
      </w:r>
      <w:r w:rsidR="00BA1810">
        <w:fldChar w:fldCharType="end"/>
      </w:r>
      <w:r w:rsidRPr="009C3F44">
        <w:t xml:space="preserve"> has nondiscriminatory</w:t>
      </w:r>
      <w:r w:rsidR="00BA1810">
        <w:fldChar w:fldCharType="begin"/>
      </w:r>
      <w:r w:rsidR="00BA1810">
        <w:instrText xml:space="preserve"> XE "Nondiscriminatory" </w:instrText>
      </w:r>
      <w:r w:rsidR="00BA1810">
        <w:fldChar w:fldCharType="end"/>
      </w:r>
      <w:r w:rsidRPr="009C3F44">
        <w:t xml:space="preserve"> </w:t>
      </w:r>
      <w:r w:rsidRPr="009C3F44">
        <w:rPr>
          <w:i/>
        </w:rPr>
        <w:t>purpose</w:t>
      </w:r>
      <w:r w:rsidRPr="009C3F44">
        <w:t xml:space="preserve">, but discriminatory </w:t>
      </w:r>
      <w:r w:rsidRPr="009C3F44">
        <w:rPr>
          <w:i/>
        </w:rPr>
        <w:t>effect</w:t>
      </w:r>
      <w:r w:rsidR="00BA1810">
        <w:rPr>
          <w:i/>
        </w:rPr>
        <w:fldChar w:fldCharType="begin"/>
      </w:r>
      <w:r w:rsidR="00BA1810">
        <w:rPr>
          <w:i/>
        </w:rPr>
        <w:instrText xml:space="preserve"> XE "</w:instrText>
      </w:r>
      <w:r w:rsidR="00BA1810">
        <w:instrText>Discriminatory Effect"</w:instrText>
      </w:r>
      <w:r w:rsidR="00BA1810">
        <w:rPr>
          <w:i/>
        </w:rPr>
        <w:instrText xml:space="preserve"> </w:instrText>
      </w:r>
      <w:r w:rsidR="00BA1810">
        <w:rPr>
          <w:i/>
        </w:rPr>
        <w:fldChar w:fldCharType="end"/>
      </w:r>
    </w:p>
    <w:p w:rsidR="004A744B" w:rsidRPr="009C3F44" w:rsidRDefault="00FB0702" w:rsidP="00F679F2">
      <w:pPr>
        <w:pStyle w:val="ListParagraph"/>
        <w:numPr>
          <w:ilvl w:val="5"/>
          <w:numId w:val="1"/>
        </w:numPr>
        <w:rPr>
          <w:u w:val="single"/>
        </w:rPr>
      </w:pPr>
      <w:r w:rsidRPr="009C3F44">
        <w:rPr>
          <w:i/>
          <w:u w:val="single"/>
        </w:rPr>
        <w:t>Pike</w:t>
      </w:r>
      <w:r w:rsidR="00BA1810">
        <w:rPr>
          <w:i/>
          <w:u w:val="single"/>
        </w:rPr>
        <w:fldChar w:fldCharType="begin"/>
      </w:r>
      <w:r w:rsidR="00BA1810">
        <w:rPr>
          <w:i/>
          <w:u w:val="single"/>
        </w:rPr>
        <w:instrText xml:space="preserve"> XE "</w:instrText>
      </w:r>
      <w:r w:rsidR="00BA1810">
        <w:instrText>Pike v. Bruce Church"</w:instrText>
      </w:r>
      <w:r w:rsidR="00BA1810">
        <w:rPr>
          <w:i/>
          <w:u w:val="single"/>
        </w:rPr>
        <w:instrText xml:space="preserve"> </w:instrText>
      </w:r>
      <w:r w:rsidR="00BA1810">
        <w:rPr>
          <w:i/>
          <w:u w:val="single"/>
        </w:rPr>
        <w:fldChar w:fldCharType="end"/>
      </w:r>
      <w:r w:rsidRPr="009C3F44">
        <w:rPr>
          <w:i/>
          <w:u w:val="single"/>
        </w:rPr>
        <w:t xml:space="preserve"> </w:t>
      </w:r>
      <w:r w:rsidRPr="009C3F44">
        <w:rPr>
          <w:u w:val="single"/>
        </w:rPr>
        <w:t>Balancing</w:t>
      </w:r>
      <w:r w:rsidR="00BA1810">
        <w:rPr>
          <w:u w:val="single"/>
        </w:rPr>
        <w:fldChar w:fldCharType="begin"/>
      </w:r>
      <w:r w:rsidR="00BA1810">
        <w:rPr>
          <w:u w:val="single"/>
        </w:rPr>
        <w:instrText xml:space="preserve"> XE "</w:instrText>
      </w:r>
      <w:r w:rsidR="00BA1810">
        <w:instrText>Pike Balancing"</w:instrText>
      </w:r>
      <w:r w:rsidR="00BA1810">
        <w:rPr>
          <w:u w:val="single"/>
        </w:rPr>
        <w:instrText xml:space="preserve"> </w:instrText>
      </w:r>
      <w:r w:rsidR="00BA1810">
        <w:rPr>
          <w:u w:val="single"/>
        </w:rPr>
        <w:fldChar w:fldCharType="end"/>
      </w:r>
      <w:r w:rsidRPr="009C3F44">
        <w:t xml:space="preserve"> (</w:t>
      </w:r>
      <w:r w:rsidRPr="009C3F44">
        <w:rPr>
          <w:i/>
        </w:rPr>
        <w:t>Hughes</w:t>
      </w:r>
      <w:r w:rsidR="00BA1810">
        <w:rPr>
          <w:i/>
        </w:rPr>
        <w:fldChar w:fldCharType="begin"/>
      </w:r>
      <w:r w:rsidR="00BA1810">
        <w:rPr>
          <w:i/>
        </w:rPr>
        <w:instrText xml:space="preserve"> XE "</w:instrText>
      </w:r>
      <w:r w:rsidR="00BA1810">
        <w:instrText>Hughes"</w:instrText>
      </w:r>
      <w:r w:rsidR="00BA1810">
        <w:rPr>
          <w:i/>
        </w:rPr>
        <w:instrText xml:space="preserve"> </w:instrText>
      </w:r>
      <w:r w:rsidR="00BA1810">
        <w:rPr>
          <w:i/>
        </w:rPr>
        <w:fldChar w:fldCharType="end"/>
      </w:r>
      <w:r w:rsidRPr="009C3F44">
        <w:rPr>
          <w:i/>
        </w:rPr>
        <w:t xml:space="preserve"> v. OK</w:t>
      </w:r>
      <w:r w:rsidR="00BA1810">
        <w:rPr>
          <w:i/>
        </w:rPr>
        <w:fldChar w:fldCharType="begin"/>
      </w:r>
      <w:r w:rsidR="00BA1810">
        <w:rPr>
          <w:i/>
        </w:rPr>
        <w:instrText xml:space="preserve"> XE "</w:instrText>
      </w:r>
      <w:r w:rsidR="00BA1810">
        <w:instrText>Hughes v. OK"</w:instrText>
      </w:r>
      <w:r w:rsidR="00BA1810">
        <w:rPr>
          <w:i/>
        </w:rPr>
        <w:instrText xml:space="preserve"> </w:instrText>
      </w:r>
      <w:r w:rsidR="00BA1810">
        <w:rPr>
          <w:i/>
        </w:rPr>
        <w:fldChar w:fldCharType="end"/>
      </w:r>
      <w:r w:rsidRPr="009C3F44">
        <w:t>, 1979)</w:t>
      </w:r>
    </w:p>
    <w:p w:rsidR="00FB0702" w:rsidRPr="009C3F44" w:rsidRDefault="00FB0702" w:rsidP="00FB0702">
      <w:pPr>
        <w:pStyle w:val="ListParagraph"/>
        <w:numPr>
          <w:ilvl w:val="6"/>
          <w:numId w:val="1"/>
        </w:numPr>
        <w:rPr>
          <w:u w:val="single"/>
        </w:rPr>
      </w:pPr>
      <w:r w:rsidRPr="009C3F44">
        <w:t>Whether statute regulated even-handedly with only “incidental” effects on interstate</w:t>
      </w:r>
      <w:r w:rsidR="00BA1810">
        <w:fldChar w:fldCharType="begin"/>
      </w:r>
      <w:r w:rsidR="00BA1810">
        <w:instrText xml:space="preserve"> XE "Interstate" </w:instrText>
      </w:r>
      <w:r w:rsidR="00BA1810">
        <w:fldChar w:fldCharType="end"/>
      </w:r>
      <w:r w:rsidRPr="009C3F44">
        <w:t xml:space="preserve"> commerce</w:t>
      </w:r>
      <w:r w:rsidR="00BA1810">
        <w:fldChar w:fldCharType="begin"/>
      </w:r>
      <w:r w:rsidR="00BA1810">
        <w:instrText xml:space="preserve"> XE "Interstate Commerce" </w:instrText>
      </w:r>
      <w:r w:rsidR="00BA1810">
        <w:fldChar w:fldCharType="end"/>
      </w:r>
      <w:r w:rsidRPr="009C3F44">
        <w:t xml:space="preserve"> or instead discriminated against interstate commerce facially</w:t>
      </w:r>
      <w:r w:rsidR="00BA1810">
        <w:fldChar w:fldCharType="begin"/>
      </w:r>
      <w:r w:rsidR="00BA1810">
        <w:instrText xml:space="preserve"> XE "Facially" </w:instrText>
      </w:r>
      <w:r w:rsidR="00BA1810">
        <w:fldChar w:fldCharType="end"/>
      </w:r>
      <w:r w:rsidRPr="009C3F44">
        <w:t xml:space="preserve"> or in practical effect (i.e. threshold)</w:t>
      </w:r>
    </w:p>
    <w:p w:rsidR="00FB0702" w:rsidRPr="009C3F44" w:rsidRDefault="00FB0702" w:rsidP="00FB0702">
      <w:pPr>
        <w:pStyle w:val="ListParagraph"/>
        <w:numPr>
          <w:ilvl w:val="6"/>
          <w:numId w:val="1"/>
        </w:numPr>
        <w:rPr>
          <w:u w:val="single"/>
        </w:rPr>
      </w:pPr>
      <w:r w:rsidRPr="009C3F44">
        <w:t>Whether the statute serves a legitimate</w:t>
      </w:r>
      <w:r w:rsidR="00BA1810">
        <w:fldChar w:fldCharType="begin"/>
      </w:r>
      <w:r w:rsidR="00BA1810">
        <w:instrText xml:space="preserve"> XE "Legitimate" </w:instrText>
      </w:r>
      <w:r w:rsidR="00BA1810">
        <w:fldChar w:fldCharType="end"/>
      </w:r>
      <w:r w:rsidRPr="009C3F44">
        <w:t xml:space="preserve"> local purpose</w:t>
      </w:r>
      <w:r w:rsidR="00BA1810">
        <w:fldChar w:fldCharType="begin"/>
      </w:r>
      <w:r w:rsidR="00BA1810">
        <w:instrText xml:space="preserve"> XE "Local Purpose" </w:instrText>
      </w:r>
      <w:r w:rsidR="00BA1810">
        <w:fldChar w:fldCharType="end"/>
      </w:r>
      <w:r w:rsidRPr="009C3F44">
        <w:t>, and if so</w:t>
      </w:r>
    </w:p>
    <w:p w:rsidR="00FB0702" w:rsidRPr="009C3F44" w:rsidRDefault="00FB0702" w:rsidP="00FB0702">
      <w:pPr>
        <w:pStyle w:val="ListParagraph"/>
        <w:numPr>
          <w:ilvl w:val="6"/>
          <w:numId w:val="1"/>
        </w:numPr>
        <w:rPr>
          <w:u w:val="single"/>
        </w:rPr>
      </w:pPr>
      <w:r w:rsidRPr="009C3F44">
        <w:t>Whether alternative</w:t>
      </w:r>
      <w:r w:rsidR="00BA1810">
        <w:fldChar w:fldCharType="begin"/>
      </w:r>
      <w:r w:rsidR="00BA1810">
        <w:instrText xml:space="preserve"> XE "Alternative" </w:instrText>
      </w:r>
      <w:r w:rsidR="00BA1810">
        <w:fldChar w:fldCharType="end"/>
      </w:r>
      <w:r w:rsidRPr="009C3F44">
        <w:t xml:space="preserve"> means</w:t>
      </w:r>
      <w:r w:rsidR="00BA1810">
        <w:fldChar w:fldCharType="begin"/>
      </w:r>
      <w:r w:rsidR="00BA1810">
        <w:instrText xml:space="preserve"> XE "Means" </w:instrText>
      </w:r>
      <w:r w:rsidR="00BA1810">
        <w:fldChar w:fldCharType="end"/>
      </w:r>
      <w:r w:rsidRPr="009C3F44">
        <w:t xml:space="preserve"> could promote this local purpose</w:t>
      </w:r>
      <w:r w:rsidR="00BA1810">
        <w:fldChar w:fldCharType="begin"/>
      </w:r>
      <w:r w:rsidR="00BA1810">
        <w:instrText xml:space="preserve"> XE "Local Purpose" </w:instrText>
      </w:r>
      <w:r w:rsidR="00BA1810">
        <w:fldChar w:fldCharType="end"/>
      </w:r>
      <w:r w:rsidRPr="009C3F44">
        <w:t xml:space="preserve"> as effectively without discriminating against interstate</w:t>
      </w:r>
      <w:r w:rsidR="00BA1810">
        <w:fldChar w:fldCharType="begin"/>
      </w:r>
      <w:r w:rsidR="00BA1810">
        <w:instrText xml:space="preserve"> XE "Interstate" </w:instrText>
      </w:r>
      <w:r w:rsidR="00BA1810">
        <w:fldChar w:fldCharType="end"/>
      </w:r>
      <w:r w:rsidRPr="009C3F44">
        <w:t xml:space="preserve"> commerce</w:t>
      </w:r>
      <w:r w:rsidR="00BA1810">
        <w:fldChar w:fldCharType="begin"/>
      </w:r>
      <w:r w:rsidR="00BA1810">
        <w:instrText xml:space="preserve"> XE "Interstate Commerce" </w:instrText>
      </w:r>
      <w:r w:rsidR="00BA1810">
        <w:fldChar w:fldCharType="end"/>
      </w:r>
    </w:p>
    <w:p w:rsidR="00FB0702" w:rsidRPr="009C3F44" w:rsidRDefault="00FB0702" w:rsidP="00FB0702">
      <w:pPr>
        <w:pStyle w:val="ListParagraph"/>
        <w:numPr>
          <w:ilvl w:val="5"/>
          <w:numId w:val="1"/>
        </w:numPr>
        <w:rPr>
          <w:u w:val="single"/>
        </w:rPr>
      </w:pPr>
      <w:r w:rsidRPr="009C3F44">
        <w:rPr>
          <w:i/>
        </w:rPr>
        <w:t>Pike</w:t>
      </w:r>
      <w:r w:rsidR="00BA1810">
        <w:rPr>
          <w:i/>
        </w:rPr>
        <w:fldChar w:fldCharType="begin"/>
      </w:r>
      <w:r w:rsidR="00BA1810">
        <w:rPr>
          <w:i/>
        </w:rPr>
        <w:instrText xml:space="preserve"> XE "</w:instrText>
      </w:r>
      <w:r w:rsidR="00BA1810">
        <w:instrText>Pike v. Bruce Church"</w:instrText>
      </w:r>
      <w:r w:rsidR="00BA1810">
        <w:rPr>
          <w:i/>
        </w:rPr>
        <w:instrText xml:space="preserve"> </w:instrText>
      </w:r>
      <w:r w:rsidR="00BA1810">
        <w:rPr>
          <w:i/>
        </w:rPr>
        <w:fldChar w:fldCharType="end"/>
      </w:r>
      <w:r w:rsidRPr="009C3F44">
        <w:rPr>
          <w:i/>
        </w:rPr>
        <w:t xml:space="preserve"> v. Bruce Church</w:t>
      </w:r>
      <w:r w:rsidRPr="009C3F44">
        <w:t xml:space="preserve"> (1970) – AZ</w:t>
      </w:r>
      <w:r w:rsidR="00BA1810">
        <w:fldChar w:fldCharType="begin"/>
      </w:r>
      <w:r w:rsidR="00BA1810">
        <w:instrText xml:space="preserve"> XE "Arizona" </w:instrText>
      </w:r>
      <w:r w:rsidR="00BA1810">
        <w:fldChar w:fldCharType="end"/>
      </w:r>
      <w:r w:rsidRPr="009C3F44">
        <w:t xml:space="preserve"> law requiring cantaloupes</w:t>
      </w:r>
      <w:r w:rsidR="00BA1810">
        <w:fldChar w:fldCharType="begin"/>
      </w:r>
      <w:r w:rsidR="00BA1810">
        <w:instrText xml:space="preserve"> XE "Cantaloupes" </w:instrText>
      </w:r>
      <w:r w:rsidR="00BA1810">
        <w:fldChar w:fldCharType="end"/>
      </w:r>
      <w:r w:rsidRPr="009C3F44">
        <w:t xml:space="preserve"> grown in-state</w:t>
      </w:r>
      <w:r w:rsidR="00BA1810">
        <w:fldChar w:fldCharType="begin"/>
      </w:r>
      <w:r w:rsidR="00BA1810">
        <w:instrText xml:space="preserve"> XE "In-State" </w:instrText>
      </w:r>
      <w:r w:rsidR="00BA1810">
        <w:fldChar w:fldCharType="end"/>
      </w:r>
      <w:r w:rsidRPr="009C3F44">
        <w:t xml:space="preserve"> to be crated in-state before shipping, Church wants to crate in CA</w:t>
      </w:r>
      <w:r w:rsidR="00BA1810">
        <w:fldChar w:fldCharType="begin"/>
      </w:r>
      <w:r w:rsidR="00BA1810">
        <w:instrText xml:space="preserve"> XE "California" </w:instrText>
      </w:r>
      <w:r w:rsidR="00BA1810">
        <w:fldChar w:fldCharType="end"/>
      </w:r>
    </w:p>
    <w:p w:rsidR="00FB0702" w:rsidRPr="009C3F44" w:rsidRDefault="00FB0702" w:rsidP="00FB0702">
      <w:pPr>
        <w:pStyle w:val="ListParagraph"/>
        <w:numPr>
          <w:ilvl w:val="6"/>
          <w:numId w:val="1"/>
        </w:numPr>
        <w:rPr>
          <w:u w:val="single"/>
        </w:rPr>
      </w:pPr>
      <w:r w:rsidRPr="009C3F44">
        <w:t>Struck down even without intent</w:t>
      </w:r>
      <w:r w:rsidR="00BA1810">
        <w:fldChar w:fldCharType="begin"/>
      </w:r>
      <w:r w:rsidR="00BA1810">
        <w:instrText xml:space="preserve"> XE "Without Intent" </w:instrText>
      </w:r>
      <w:r w:rsidR="00BA1810">
        <w:fldChar w:fldCharType="end"/>
      </w:r>
      <w:r w:rsidRPr="009C3F44">
        <w:t xml:space="preserve"> to discriminate</w:t>
      </w:r>
      <w:r w:rsidR="00BA1810">
        <w:fldChar w:fldCharType="begin"/>
      </w:r>
      <w:r w:rsidR="00BA1810">
        <w:instrText xml:space="preserve"> XE "Discriminate" </w:instrText>
      </w:r>
      <w:r w:rsidR="00BA1810">
        <w:fldChar w:fldCharType="end"/>
      </w:r>
      <w:r w:rsidRPr="009C3F44">
        <w:t xml:space="preserve"> because costs exceeded benefits</w:t>
      </w:r>
    </w:p>
    <w:p w:rsidR="00275B94" w:rsidRPr="009C3F44" w:rsidRDefault="00275B94" w:rsidP="00275B94">
      <w:pPr>
        <w:pStyle w:val="ListParagraph"/>
        <w:numPr>
          <w:ilvl w:val="1"/>
          <w:numId w:val="1"/>
        </w:numPr>
      </w:pPr>
      <w:r w:rsidRPr="009C3F44">
        <w:rPr>
          <w:b/>
        </w:rPr>
        <w:t>Privileges and Immunities</w:t>
      </w:r>
      <w:r w:rsidR="00BA1810">
        <w:rPr>
          <w:b/>
        </w:rPr>
        <w:fldChar w:fldCharType="begin"/>
      </w:r>
      <w:r w:rsidR="00BA1810">
        <w:rPr>
          <w:b/>
        </w:rPr>
        <w:instrText xml:space="preserve"> XE "</w:instrText>
      </w:r>
      <w:r w:rsidR="00BA1810">
        <w:instrText>Privileges and Immunities Clause"</w:instrText>
      </w:r>
      <w:r w:rsidR="00BA1810">
        <w:rPr>
          <w:b/>
        </w:rPr>
        <w:instrText xml:space="preserve"> </w:instrText>
      </w:r>
      <w:r w:rsidR="00BA1810">
        <w:rPr>
          <w:b/>
        </w:rPr>
        <w:fldChar w:fldCharType="end"/>
      </w:r>
      <w:r w:rsidRPr="009C3F44">
        <w:rPr>
          <w:b/>
        </w:rPr>
        <w:t xml:space="preserve"> Clause</w:t>
      </w:r>
    </w:p>
    <w:p w:rsidR="00FC5B6D" w:rsidRPr="009C3F44" w:rsidRDefault="00FC5B6D" w:rsidP="00FC5B6D">
      <w:pPr>
        <w:pStyle w:val="ListParagraph"/>
        <w:numPr>
          <w:ilvl w:val="2"/>
          <w:numId w:val="1"/>
        </w:numPr>
      </w:pPr>
      <w:r w:rsidRPr="009C3F44">
        <w:t>P&amp;IC</w:t>
      </w:r>
      <w:r w:rsidR="00BA1810">
        <w:fldChar w:fldCharType="begin"/>
      </w:r>
      <w:r w:rsidR="00BA1810">
        <w:instrText xml:space="preserve"> XE "Privileges and Immunities Clause" </w:instrText>
      </w:r>
      <w:r w:rsidR="00BA1810">
        <w:fldChar w:fldCharType="end"/>
      </w:r>
      <w:r w:rsidRPr="009C3F44">
        <w:t xml:space="preserve"> – If a state gives a right</w:t>
      </w:r>
      <w:r w:rsidR="00BA1810">
        <w:fldChar w:fldCharType="begin"/>
      </w:r>
      <w:r w:rsidR="00BA1810">
        <w:instrText xml:space="preserve"> XE "Rights" </w:instrText>
      </w:r>
      <w:r w:rsidR="00BA1810">
        <w:fldChar w:fldCharType="end"/>
      </w:r>
      <w:r w:rsidRPr="009C3F44">
        <w:t xml:space="preserve"> to its citizens, it must give the same right to citizens of other states</w:t>
      </w:r>
    </w:p>
    <w:p w:rsidR="00FC5B6D" w:rsidRPr="009C3F44" w:rsidRDefault="00712AD1" w:rsidP="00FC5B6D">
      <w:pPr>
        <w:pStyle w:val="ListParagraph"/>
        <w:numPr>
          <w:ilvl w:val="2"/>
          <w:numId w:val="1"/>
        </w:numPr>
      </w:pPr>
      <w:r w:rsidRPr="009C3F44">
        <w:rPr>
          <w:i/>
        </w:rPr>
        <w:t>Corfield</w:t>
      </w:r>
      <w:r w:rsidR="00BA1810">
        <w:rPr>
          <w:i/>
        </w:rPr>
        <w:fldChar w:fldCharType="begin"/>
      </w:r>
      <w:r w:rsidR="00BA1810">
        <w:rPr>
          <w:i/>
        </w:rPr>
        <w:instrText xml:space="preserve"> XE "</w:instrText>
      </w:r>
      <w:r w:rsidR="00BA1810">
        <w:instrText>Corfield v. Coryell"</w:instrText>
      </w:r>
      <w:r w:rsidR="00BA1810">
        <w:rPr>
          <w:i/>
        </w:rPr>
        <w:instrText xml:space="preserve"> </w:instrText>
      </w:r>
      <w:r w:rsidR="00BA1810">
        <w:rPr>
          <w:i/>
        </w:rPr>
        <w:fldChar w:fldCharType="end"/>
      </w:r>
      <w:r w:rsidRPr="009C3F44">
        <w:rPr>
          <w:i/>
        </w:rPr>
        <w:t xml:space="preserve"> v. Coryell</w:t>
      </w:r>
      <w:r w:rsidRPr="009C3F44">
        <w:t xml:space="preserve"> (1823)</w:t>
      </w:r>
    </w:p>
    <w:p w:rsidR="00712AD1" w:rsidRPr="009C3F44" w:rsidRDefault="00712AD1" w:rsidP="00712AD1">
      <w:pPr>
        <w:pStyle w:val="ListParagraph"/>
        <w:numPr>
          <w:ilvl w:val="3"/>
          <w:numId w:val="1"/>
        </w:numPr>
      </w:pPr>
      <w:r w:rsidRPr="009C3F44">
        <w:t>Right</w:t>
      </w:r>
      <w:r w:rsidR="00BA1810">
        <w:fldChar w:fldCharType="begin"/>
      </w:r>
      <w:r w:rsidR="00BA1810">
        <w:instrText xml:space="preserve"> XE "Rights" </w:instrText>
      </w:r>
      <w:r w:rsidR="00BA1810">
        <w:fldChar w:fldCharType="end"/>
      </w:r>
      <w:r w:rsidRPr="009C3F44">
        <w:t xml:space="preserve"> to pass through or travel</w:t>
      </w:r>
      <w:r w:rsidR="00BA1810">
        <w:fldChar w:fldCharType="begin"/>
      </w:r>
      <w:r w:rsidR="00BA1810">
        <w:instrText xml:space="preserve"> XE "Travel" </w:instrText>
      </w:r>
      <w:r w:rsidR="00BA1810">
        <w:fldChar w:fldCharType="end"/>
      </w:r>
      <w:r w:rsidRPr="009C3F44">
        <w:t xml:space="preserve"> in state</w:t>
      </w:r>
    </w:p>
    <w:p w:rsidR="00712AD1" w:rsidRPr="009C3F44" w:rsidRDefault="00712AD1" w:rsidP="00712AD1">
      <w:pPr>
        <w:pStyle w:val="ListParagraph"/>
        <w:numPr>
          <w:ilvl w:val="3"/>
          <w:numId w:val="1"/>
        </w:numPr>
      </w:pPr>
      <w:r w:rsidRPr="009C3F44">
        <w:lastRenderedPageBreak/>
        <w:t>Right</w:t>
      </w:r>
      <w:r w:rsidR="00BA1810">
        <w:fldChar w:fldCharType="begin"/>
      </w:r>
      <w:r w:rsidR="00BA1810">
        <w:instrText xml:space="preserve"> XE "Rights" </w:instrText>
      </w:r>
      <w:r w:rsidR="00BA1810">
        <w:fldChar w:fldCharType="end"/>
      </w:r>
      <w:r w:rsidRPr="009C3F44">
        <w:t xml:space="preserve"> to “reside in state for business or other purposes”</w:t>
      </w:r>
    </w:p>
    <w:p w:rsidR="00712AD1" w:rsidRPr="009C3F44" w:rsidRDefault="00712AD1" w:rsidP="00712AD1">
      <w:pPr>
        <w:pStyle w:val="ListParagraph"/>
        <w:numPr>
          <w:ilvl w:val="3"/>
          <w:numId w:val="1"/>
        </w:numPr>
      </w:pPr>
      <w:r w:rsidRPr="009C3F44">
        <w:t>Right</w:t>
      </w:r>
      <w:r w:rsidR="00BA1810">
        <w:fldChar w:fldCharType="begin"/>
      </w:r>
      <w:r w:rsidR="00BA1810">
        <w:instrText xml:space="preserve"> XE "Rights" </w:instrText>
      </w:r>
      <w:r w:rsidR="00BA1810">
        <w:fldChar w:fldCharType="end"/>
      </w:r>
      <w:r w:rsidRPr="009C3F44">
        <w:t xml:space="preserve"> to do business there whether it involves “trade, agriculture, professional pursuits, or otherwise”</w:t>
      </w:r>
    </w:p>
    <w:p w:rsidR="00712AD1" w:rsidRPr="009C3F44" w:rsidRDefault="00712AD1" w:rsidP="00712AD1">
      <w:pPr>
        <w:pStyle w:val="ListParagraph"/>
        <w:numPr>
          <w:ilvl w:val="3"/>
          <w:numId w:val="1"/>
        </w:numPr>
      </w:pPr>
      <w:r w:rsidRPr="009C3F44">
        <w:t>Right</w:t>
      </w:r>
      <w:r w:rsidR="00BA1810">
        <w:fldChar w:fldCharType="begin"/>
      </w:r>
      <w:r w:rsidR="00BA1810">
        <w:instrText xml:space="preserve"> XE "Rights" </w:instrText>
      </w:r>
      <w:r w:rsidR="00BA1810">
        <w:fldChar w:fldCharType="end"/>
      </w:r>
      <w:r w:rsidRPr="009C3F44">
        <w:t xml:space="preserve"> to “take, hold, and dispose of property, either real or personal”</w:t>
      </w:r>
    </w:p>
    <w:p w:rsidR="00712AD1" w:rsidRPr="009C3F44" w:rsidRDefault="0054637C" w:rsidP="0054637C">
      <w:pPr>
        <w:pStyle w:val="ListParagraph"/>
        <w:numPr>
          <w:ilvl w:val="2"/>
          <w:numId w:val="1"/>
        </w:numPr>
      </w:pPr>
      <w:r w:rsidRPr="009C3F44">
        <w:t>Right</w:t>
      </w:r>
      <w:r w:rsidR="00BA1810">
        <w:fldChar w:fldCharType="begin"/>
      </w:r>
      <w:r w:rsidR="00BA1810">
        <w:instrText xml:space="preserve"> XE "Rights" </w:instrText>
      </w:r>
      <w:r w:rsidR="00BA1810">
        <w:fldChar w:fldCharType="end"/>
      </w:r>
      <w:r w:rsidRPr="009C3F44">
        <w:t xml:space="preserve"> to pursue a livelihood</w:t>
      </w:r>
      <w:r w:rsidR="00BA1810">
        <w:fldChar w:fldCharType="begin"/>
      </w:r>
      <w:r w:rsidR="00BA1810">
        <w:instrText xml:space="preserve"> XE "Livelihood" </w:instrText>
      </w:r>
      <w:r w:rsidR="00BA1810">
        <w:fldChar w:fldCharType="end"/>
      </w:r>
    </w:p>
    <w:p w:rsidR="0054637C" w:rsidRPr="009C3F44" w:rsidRDefault="0054637C" w:rsidP="0054637C">
      <w:pPr>
        <w:pStyle w:val="ListParagraph"/>
        <w:numPr>
          <w:ilvl w:val="3"/>
          <w:numId w:val="1"/>
        </w:numPr>
      </w:pPr>
      <w:r w:rsidRPr="009C3F44">
        <w:rPr>
          <w:i/>
        </w:rPr>
        <w:t>Toomer</w:t>
      </w:r>
      <w:r w:rsidR="00BA1810">
        <w:rPr>
          <w:i/>
        </w:rPr>
        <w:fldChar w:fldCharType="begin"/>
      </w:r>
      <w:r w:rsidR="00BA1810">
        <w:rPr>
          <w:i/>
        </w:rPr>
        <w:instrText xml:space="preserve"> XE "</w:instrText>
      </w:r>
      <w:r w:rsidR="00BA1810">
        <w:instrText>Toomer v. Witsell"</w:instrText>
      </w:r>
      <w:r w:rsidR="00BA1810">
        <w:rPr>
          <w:i/>
        </w:rPr>
        <w:instrText xml:space="preserve"> </w:instrText>
      </w:r>
      <w:r w:rsidR="00BA1810">
        <w:rPr>
          <w:i/>
        </w:rPr>
        <w:fldChar w:fldCharType="end"/>
      </w:r>
      <w:r w:rsidRPr="009C3F44">
        <w:rPr>
          <w:i/>
        </w:rPr>
        <w:t xml:space="preserve"> v. Witsell</w:t>
      </w:r>
      <w:r w:rsidRPr="009C3F44">
        <w:t xml:space="preserve"> (1948) – Struck down SC statute requiring non-residents</w:t>
      </w:r>
      <w:r w:rsidR="00BA1810">
        <w:fldChar w:fldCharType="begin"/>
      </w:r>
      <w:r w:rsidR="00BA1810">
        <w:instrText xml:space="preserve"> XE "Non-Residents" </w:instrText>
      </w:r>
      <w:r w:rsidR="00BA1810">
        <w:fldChar w:fldCharType="end"/>
      </w:r>
      <w:r w:rsidRPr="009C3F44">
        <w:t xml:space="preserve"> to pay 100x the licensing fee of in-state</w:t>
      </w:r>
      <w:r w:rsidR="00BA1810">
        <w:fldChar w:fldCharType="begin"/>
      </w:r>
      <w:r w:rsidR="00BA1810">
        <w:instrText xml:space="preserve"> XE "In-State" </w:instrText>
      </w:r>
      <w:r w:rsidR="00BA1810">
        <w:fldChar w:fldCharType="end"/>
      </w:r>
      <w:r w:rsidRPr="009C3F44">
        <w:t xml:space="preserve"> residents for commercial shrimp</w:t>
      </w:r>
      <w:r w:rsidR="00BA1810">
        <w:fldChar w:fldCharType="begin"/>
      </w:r>
      <w:r w:rsidR="00BA1810">
        <w:instrText xml:space="preserve"> XE "Shrimp" </w:instrText>
      </w:r>
      <w:r w:rsidR="00BA1810">
        <w:fldChar w:fldCharType="end"/>
      </w:r>
      <w:r w:rsidRPr="009C3F44">
        <w:t xml:space="preserve"> boats</w:t>
      </w:r>
    </w:p>
    <w:p w:rsidR="0054637C" w:rsidRPr="009C3F44" w:rsidRDefault="0054637C" w:rsidP="0054637C">
      <w:pPr>
        <w:pStyle w:val="ListParagraph"/>
        <w:numPr>
          <w:ilvl w:val="3"/>
          <w:numId w:val="1"/>
        </w:numPr>
      </w:pPr>
      <w:r w:rsidRPr="009C3F44">
        <w:rPr>
          <w:i/>
        </w:rPr>
        <w:t>Baldwin</w:t>
      </w:r>
      <w:r w:rsidR="00BA1810">
        <w:rPr>
          <w:i/>
        </w:rPr>
        <w:fldChar w:fldCharType="begin"/>
      </w:r>
      <w:r w:rsidR="00BA1810">
        <w:rPr>
          <w:i/>
        </w:rPr>
        <w:instrText xml:space="preserve"> XE "</w:instrText>
      </w:r>
      <w:r w:rsidR="00BA1810">
        <w:instrText>Baldwin v. Montana Fish and Game"</w:instrText>
      </w:r>
      <w:r w:rsidR="00BA1810">
        <w:rPr>
          <w:i/>
        </w:rPr>
        <w:instrText xml:space="preserve"> </w:instrText>
      </w:r>
      <w:r w:rsidR="00BA1810">
        <w:rPr>
          <w:i/>
        </w:rPr>
        <w:fldChar w:fldCharType="end"/>
      </w:r>
      <w:r w:rsidRPr="009C3F44">
        <w:rPr>
          <w:i/>
        </w:rPr>
        <w:t xml:space="preserve"> v. Montana Fish and Game </w:t>
      </w:r>
      <w:r w:rsidRPr="009C3F44">
        <w:t>(1978) – Upheld MT</w:t>
      </w:r>
      <w:r w:rsidR="00BA1810">
        <w:fldChar w:fldCharType="begin"/>
      </w:r>
      <w:r w:rsidR="00BA1810">
        <w:instrText xml:space="preserve"> XE "Montana" </w:instrText>
      </w:r>
      <w:r w:rsidR="00BA1810">
        <w:fldChar w:fldCharType="end"/>
      </w:r>
      <w:r w:rsidRPr="009C3F44">
        <w:t xml:space="preserve"> statute charging out-of-state</w:t>
      </w:r>
      <w:r w:rsidR="00BA1810">
        <w:fldChar w:fldCharType="begin"/>
      </w:r>
      <w:r w:rsidR="00BA1810">
        <w:instrText xml:space="preserve"> XE "Out-of-State" </w:instrText>
      </w:r>
      <w:r w:rsidR="00BA1810">
        <w:fldChar w:fldCharType="end"/>
      </w:r>
      <w:r w:rsidRPr="009C3F44">
        <w:t>rs</w:t>
      </w:r>
      <w:r w:rsidR="00BA1810">
        <w:fldChar w:fldCharType="begin"/>
      </w:r>
      <w:r w:rsidR="00BA1810">
        <w:instrText xml:space="preserve"> XE "Out-of-Staters" </w:instrText>
      </w:r>
      <w:r w:rsidR="00BA1810">
        <w:fldChar w:fldCharType="end"/>
      </w:r>
      <w:r w:rsidR="00BA1810">
        <w:fldChar w:fldCharType="begin"/>
      </w:r>
      <w:r w:rsidR="00BA1810">
        <w:instrText xml:space="preserve"> XE "Out-of-staters" </w:instrText>
      </w:r>
      <w:r w:rsidR="00BA1810">
        <w:fldChar w:fldCharType="end"/>
      </w:r>
      <w:r w:rsidRPr="009C3F44">
        <w:t xml:space="preserve"> more for elk hunting licenses (non-livelihood</w:t>
      </w:r>
      <w:r w:rsidR="00BA1810">
        <w:fldChar w:fldCharType="begin"/>
      </w:r>
      <w:r w:rsidR="00BA1810">
        <w:instrText xml:space="preserve"> XE "Non-livelihood" </w:instrText>
      </w:r>
      <w:r w:rsidR="00BA1810">
        <w:fldChar w:fldCharType="end"/>
      </w:r>
      <w:r w:rsidRPr="009C3F44">
        <w:t>)</w:t>
      </w:r>
    </w:p>
    <w:p w:rsidR="0054637C" w:rsidRPr="009C3F44" w:rsidRDefault="0054637C" w:rsidP="0054637C">
      <w:pPr>
        <w:pStyle w:val="ListParagraph"/>
        <w:numPr>
          <w:ilvl w:val="1"/>
          <w:numId w:val="1"/>
        </w:numPr>
      </w:pPr>
      <w:r w:rsidRPr="009C3F44">
        <w:rPr>
          <w:b/>
        </w:rPr>
        <w:t>Compare DCC</w:t>
      </w:r>
      <w:r w:rsidR="00BA1810">
        <w:rPr>
          <w:b/>
        </w:rPr>
        <w:fldChar w:fldCharType="begin"/>
      </w:r>
      <w:r w:rsidR="00BA1810">
        <w:rPr>
          <w:b/>
        </w:rPr>
        <w:instrText xml:space="preserve"> XE "</w:instrText>
      </w:r>
      <w:r w:rsidR="00BA1810">
        <w:instrText>Dormant Commerce Clause"</w:instrText>
      </w:r>
      <w:r w:rsidR="00BA1810">
        <w:rPr>
          <w:b/>
        </w:rPr>
        <w:instrText xml:space="preserve"> </w:instrText>
      </w:r>
      <w:r w:rsidR="00BA1810">
        <w:rPr>
          <w:b/>
        </w:rPr>
        <w:fldChar w:fldCharType="end"/>
      </w:r>
      <w:r w:rsidRPr="009C3F44">
        <w:rPr>
          <w:b/>
        </w:rPr>
        <w:t xml:space="preserve"> and P&amp;IC</w:t>
      </w:r>
      <w:r w:rsidR="00BA1810">
        <w:rPr>
          <w:b/>
        </w:rPr>
        <w:fldChar w:fldCharType="begin"/>
      </w:r>
      <w:r w:rsidR="00BA1810">
        <w:rPr>
          <w:b/>
        </w:rPr>
        <w:instrText xml:space="preserve"> XE "</w:instrText>
      </w:r>
      <w:r w:rsidR="00BA1810">
        <w:instrText>Privileges and Immunities Clause"</w:instrText>
      </w:r>
      <w:r w:rsidR="00BA1810">
        <w:rPr>
          <w:b/>
        </w:rPr>
        <w:instrText xml:space="preserve"> </w:instrText>
      </w:r>
      <w:r w:rsidR="00BA1810">
        <w:rPr>
          <w:b/>
        </w:rPr>
        <w:fldChar w:fldCharType="end"/>
      </w:r>
    </w:p>
    <w:p w:rsidR="0054637C" w:rsidRPr="009C3F44" w:rsidRDefault="0054637C" w:rsidP="0054637C">
      <w:pPr>
        <w:pStyle w:val="ListParagraph"/>
        <w:numPr>
          <w:ilvl w:val="2"/>
          <w:numId w:val="1"/>
        </w:numPr>
      </w:pPr>
      <w:r w:rsidRPr="009C3F44">
        <w:rPr>
          <w:i/>
        </w:rPr>
        <w:t>United Building and Construction Trades Council v. Camden</w:t>
      </w:r>
      <w:r w:rsidR="00BA1810">
        <w:rPr>
          <w:i/>
        </w:rPr>
        <w:fldChar w:fldCharType="begin"/>
      </w:r>
      <w:r w:rsidR="00BA1810">
        <w:rPr>
          <w:i/>
        </w:rPr>
        <w:instrText xml:space="preserve"> XE "</w:instrText>
      </w:r>
      <w:r w:rsidR="00BA1810">
        <w:instrText>United Building and Construction Trades Council v. Camden"</w:instrText>
      </w:r>
      <w:r w:rsidR="00BA1810">
        <w:rPr>
          <w:i/>
        </w:rPr>
        <w:instrText xml:space="preserve"> </w:instrText>
      </w:r>
      <w:r w:rsidR="00BA1810">
        <w:rPr>
          <w:i/>
        </w:rPr>
        <w:fldChar w:fldCharType="end"/>
      </w:r>
      <w:r w:rsidRPr="009C3F44">
        <w:t xml:space="preserve"> (1984)</w:t>
      </w:r>
    </w:p>
    <w:p w:rsidR="0054637C" w:rsidRPr="009C3F44" w:rsidRDefault="0054637C" w:rsidP="0054637C">
      <w:pPr>
        <w:pStyle w:val="ListParagraph"/>
        <w:numPr>
          <w:ilvl w:val="3"/>
          <w:numId w:val="1"/>
        </w:numPr>
      </w:pPr>
      <w:r w:rsidRPr="009C3F44">
        <w:t>City ordinance</w:t>
      </w:r>
      <w:r w:rsidR="00BA1810">
        <w:fldChar w:fldCharType="begin"/>
      </w:r>
      <w:r w:rsidR="00BA1810">
        <w:instrText xml:space="preserve"> XE "Ordinance" </w:instrText>
      </w:r>
      <w:r w:rsidR="00BA1810">
        <w:fldChar w:fldCharType="end"/>
      </w:r>
      <w:r w:rsidRPr="009C3F44">
        <w:t xml:space="preserve"> requiring 40%+ of contractor/sub employees = Camden</w:t>
      </w:r>
      <w:r w:rsidR="00BA1810">
        <w:fldChar w:fldCharType="begin"/>
      </w:r>
      <w:r w:rsidR="00BA1810">
        <w:instrText xml:space="preserve"> XE "United Building and Construction Trades Council v. Camden" </w:instrText>
      </w:r>
      <w:r w:rsidR="00BA1810">
        <w:fldChar w:fldCharType="end"/>
      </w:r>
      <w:r w:rsidRPr="009C3F44">
        <w:t xml:space="preserve"> residents</w:t>
      </w:r>
    </w:p>
    <w:p w:rsidR="0054637C" w:rsidRPr="009C3F44" w:rsidRDefault="0054637C" w:rsidP="0054637C">
      <w:pPr>
        <w:pStyle w:val="ListParagraph"/>
        <w:numPr>
          <w:ilvl w:val="3"/>
          <w:numId w:val="1"/>
        </w:numPr>
      </w:pPr>
      <w:r w:rsidRPr="009C3F44">
        <w:t>DCC</w:t>
      </w:r>
      <w:r w:rsidR="00BA1810">
        <w:fldChar w:fldCharType="begin"/>
      </w:r>
      <w:r w:rsidR="00BA1810">
        <w:instrText xml:space="preserve"> XE "Dormant Commerce Clause" </w:instrText>
      </w:r>
      <w:r w:rsidR="00BA1810">
        <w:fldChar w:fldCharType="end"/>
      </w:r>
      <w:r w:rsidRPr="009C3F44">
        <w:t xml:space="preserve"> – Market</w:t>
      </w:r>
      <w:r w:rsidR="00BA1810">
        <w:fldChar w:fldCharType="begin"/>
      </w:r>
      <w:r w:rsidR="00BA1810">
        <w:instrText xml:space="preserve"> XE "Market" </w:instrText>
      </w:r>
      <w:r w:rsidR="00BA1810">
        <w:fldChar w:fldCharType="end"/>
      </w:r>
      <w:r w:rsidRPr="009C3F44">
        <w:t xml:space="preserve"> participant</w:t>
      </w:r>
      <w:r w:rsidR="00BA1810">
        <w:fldChar w:fldCharType="begin"/>
      </w:r>
      <w:r w:rsidR="00BA1810">
        <w:instrText xml:space="preserve"> XE "Market Participant" </w:instrText>
      </w:r>
      <w:r w:rsidR="00BA1810">
        <w:fldChar w:fldCharType="end"/>
      </w:r>
      <w:r w:rsidRPr="009C3F44">
        <w:t xml:space="preserve"> exception (city construction projects)</w:t>
      </w:r>
    </w:p>
    <w:p w:rsidR="0054637C" w:rsidRPr="009C3F44" w:rsidRDefault="0054637C" w:rsidP="0054637C">
      <w:pPr>
        <w:pStyle w:val="ListParagraph"/>
        <w:numPr>
          <w:ilvl w:val="3"/>
          <w:numId w:val="1"/>
        </w:numPr>
      </w:pPr>
      <w:r w:rsidRPr="009C3F44">
        <w:t>P&amp;IC</w:t>
      </w:r>
      <w:r w:rsidR="00BA1810">
        <w:fldChar w:fldCharType="begin"/>
      </w:r>
      <w:r w:rsidR="00BA1810">
        <w:instrText xml:space="preserve"> XE "Privileges and Immunities Clause" </w:instrText>
      </w:r>
      <w:r w:rsidR="00BA1810">
        <w:fldChar w:fldCharType="end"/>
      </w:r>
      <w:r w:rsidRPr="009C3F44">
        <w:t xml:space="preserve"> – Livelihood</w:t>
      </w:r>
      <w:r w:rsidR="00BA1810">
        <w:fldChar w:fldCharType="begin"/>
      </w:r>
      <w:r w:rsidR="00BA1810">
        <w:instrText xml:space="preserve"> XE "Livelihood" </w:instrText>
      </w:r>
      <w:r w:rsidR="00BA1810">
        <w:fldChar w:fldCharType="end"/>
      </w:r>
      <w:r w:rsidRPr="009C3F44">
        <w:t xml:space="preserve"> – in/out-of-state</w:t>
      </w:r>
      <w:r w:rsidR="00BA1810">
        <w:fldChar w:fldCharType="begin"/>
      </w:r>
      <w:r w:rsidR="00BA1810">
        <w:instrText xml:space="preserve"> XE "Out-of-State" </w:instrText>
      </w:r>
      <w:r w:rsidR="00BA1810">
        <w:fldChar w:fldCharType="end"/>
      </w:r>
      <w:r w:rsidRPr="009C3F44">
        <w:t>rs</w:t>
      </w:r>
      <w:r w:rsidR="00BA1810">
        <w:fldChar w:fldCharType="begin"/>
      </w:r>
      <w:r w:rsidR="00BA1810">
        <w:instrText xml:space="preserve"> XE "Out-of-Staters" </w:instrText>
      </w:r>
      <w:r w:rsidR="00BA1810">
        <w:fldChar w:fldCharType="end"/>
      </w:r>
      <w:r w:rsidR="00BA1810">
        <w:fldChar w:fldCharType="begin"/>
      </w:r>
      <w:r w:rsidR="00BA1810">
        <w:instrText xml:space="preserve"> XE "Out-of-staters" </w:instrText>
      </w:r>
      <w:r w:rsidR="00BA1810">
        <w:fldChar w:fldCharType="end"/>
      </w:r>
      <w:r w:rsidRPr="009C3F44">
        <w:t xml:space="preserve"> treated differently</w:t>
      </w:r>
    </w:p>
    <w:p w:rsidR="0054637C" w:rsidRPr="009C3F44" w:rsidRDefault="0054637C" w:rsidP="0054637C">
      <w:pPr>
        <w:pStyle w:val="ListParagraph"/>
        <w:numPr>
          <w:ilvl w:val="3"/>
          <w:numId w:val="1"/>
        </w:numPr>
      </w:pPr>
      <w:r w:rsidRPr="009C3F44">
        <w:t>Holding: Invalid under P&amp;IC</w:t>
      </w:r>
      <w:r w:rsidR="00BA1810">
        <w:fldChar w:fldCharType="begin"/>
      </w:r>
      <w:r w:rsidR="00BA1810">
        <w:instrText xml:space="preserve"> XE "Privileges and Immunities Clause" </w:instrText>
      </w:r>
      <w:r w:rsidR="00BA1810">
        <w:fldChar w:fldCharType="end"/>
      </w:r>
      <w:r w:rsidRPr="009C3F44">
        <w:t>, despite political</w:t>
      </w:r>
      <w:r w:rsidR="00BA1810">
        <w:fldChar w:fldCharType="begin"/>
      </w:r>
      <w:r w:rsidR="00BA1810">
        <w:instrText xml:space="preserve"> XE "Political" </w:instrText>
      </w:r>
      <w:r w:rsidR="00BA1810">
        <w:fldChar w:fldCharType="end"/>
      </w:r>
      <w:r w:rsidRPr="009C3F44">
        <w:t xml:space="preserve"> check</w:t>
      </w:r>
      <w:r w:rsidR="00BA1810">
        <w:fldChar w:fldCharType="begin"/>
      </w:r>
      <w:r w:rsidR="00BA1810">
        <w:instrText xml:space="preserve"> XE "Political Check" </w:instrText>
      </w:r>
      <w:r w:rsidR="00BA1810">
        <w:fldChar w:fldCharType="end"/>
      </w:r>
      <w:r w:rsidRPr="009C3F44">
        <w:t xml:space="preserve"> by discriminated in-state</w:t>
      </w:r>
      <w:r w:rsidR="00BA1810">
        <w:fldChar w:fldCharType="begin"/>
      </w:r>
      <w:r w:rsidR="00BA1810">
        <w:instrText xml:space="preserve"> XE "In-State" </w:instrText>
      </w:r>
      <w:r w:rsidR="00BA1810">
        <w:fldChar w:fldCharType="end"/>
      </w:r>
      <w:r w:rsidRPr="009C3F44">
        <w:t>rs</w:t>
      </w:r>
      <w:r w:rsidR="00BA1810">
        <w:fldChar w:fldCharType="begin"/>
      </w:r>
      <w:r w:rsidR="00BA1810">
        <w:instrText xml:space="preserve"> XE "In-Staters" </w:instrText>
      </w:r>
      <w:r w:rsidR="00BA1810">
        <w:fldChar w:fldCharType="end"/>
      </w:r>
    </w:p>
    <w:tbl>
      <w:tblPr>
        <w:tblStyle w:val="TableGrid"/>
        <w:tblW w:w="0" w:type="auto"/>
        <w:tblLook w:val="04A0" w:firstRow="1" w:lastRow="0" w:firstColumn="1" w:lastColumn="0" w:noHBand="0" w:noVBand="1"/>
      </w:tblPr>
      <w:tblGrid>
        <w:gridCol w:w="4788"/>
        <w:gridCol w:w="4788"/>
      </w:tblGrid>
      <w:tr w:rsidR="00F347D7" w:rsidRPr="009C3F44" w:rsidTr="00ED20D3">
        <w:tc>
          <w:tcPr>
            <w:tcW w:w="4788" w:type="dxa"/>
            <w:vAlign w:val="center"/>
          </w:tcPr>
          <w:p w:rsidR="00F347D7" w:rsidRPr="009C3F44" w:rsidRDefault="00F347D7" w:rsidP="00ED20D3">
            <w:pPr>
              <w:jc w:val="center"/>
            </w:pPr>
            <w:r w:rsidRPr="009C3F44">
              <w:t>Dormant Commerce Clause</w:t>
            </w:r>
            <w:r w:rsidR="00BA1810">
              <w:fldChar w:fldCharType="begin"/>
            </w:r>
            <w:r w:rsidR="00BA1810">
              <w:instrText xml:space="preserve"> XE "Dormant Commerce Clause" </w:instrText>
            </w:r>
            <w:r w:rsidR="00BA1810">
              <w:fldChar w:fldCharType="end"/>
            </w:r>
          </w:p>
        </w:tc>
        <w:tc>
          <w:tcPr>
            <w:tcW w:w="4788" w:type="dxa"/>
            <w:vAlign w:val="center"/>
          </w:tcPr>
          <w:p w:rsidR="00F347D7" w:rsidRPr="009C3F44" w:rsidRDefault="00F347D7" w:rsidP="00ED20D3">
            <w:pPr>
              <w:jc w:val="center"/>
            </w:pPr>
            <w:r w:rsidRPr="009C3F44">
              <w:t>Privileges and Immunities</w:t>
            </w:r>
            <w:r w:rsidR="00BA1810">
              <w:fldChar w:fldCharType="begin"/>
            </w:r>
            <w:r w:rsidR="00BA1810">
              <w:instrText xml:space="preserve"> XE "Privileges and Immunities Clause" </w:instrText>
            </w:r>
            <w:r w:rsidR="00BA1810">
              <w:fldChar w:fldCharType="end"/>
            </w:r>
            <w:r w:rsidRPr="009C3F44">
              <w:t xml:space="preserve"> Clause</w:t>
            </w:r>
          </w:p>
        </w:tc>
      </w:tr>
      <w:tr w:rsidR="00F347D7" w:rsidRPr="009C3F44" w:rsidTr="00ED20D3">
        <w:tc>
          <w:tcPr>
            <w:tcW w:w="4788" w:type="dxa"/>
            <w:vAlign w:val="center"/>
          </w:tcPr>
          <w:p w:rsidR="00F347D7" w:rsidRPr="009C3F44" w:rsidRDefault="00F347D7" w:rsidP="00ED20D3">
            <w:pPr>
              <w:jc w:val="left"/>
              <w:rPr>
                <w:sz w:val="20"/>
                <w:szCs w:val="20"/>
              </w:rPr>
            </w:pPr>
            <w:r w:rsidRPr="009C3F44">
              <w:rPr>
                <w:sz w:val="20"/>
                <w:szCs w:val="20"/>
              </w:rPr>
              <w:t>Discriminating state regulation</w:t>
            </w:r>
            <w:r w:rsidR="00BA1810">
              <w:rPr>
                <w:sz w:val="20"/>
                <w:szCs w:val="20"/>
              </w:rPr>
              <w:fldChar w:fldCharType="begin"/>
            </w:r>
            <w:r w:rsidR="00BA1810">
              <w:rPr>
                <w:sz w:val="20"/>
                <w:szCs w:val="20"/>
              </w:rPr>
              <w:instrText xml:space="preserve"> XE "</w:instrText>
            </w:r>
            <w:r w:rsidR="00BA1810">
              <w:instrText>State Regulation"</w:instrText>
            </w:r>
            <w:r w:rsidR="00BA1810">
              <w:rPr>
                <w:sz w:val="20"/>
                <w:szCs w:val="20"/>
              </w:rPr>
              <w:instrText xml:space="preserve"> </w:instrText>
            </w:r>
            <w:r w:rsidR="00BA1810">
              <w:rPr>
                <w:sz w:val="20"/>
                <w:szCs w:val="20"/>
              </w:rPr>
              <w:fldChar w:fldCharType="end"/>
            </w:r>
            <w:r w:rsidRPr="009C3F44">
              <w:rPr>
                <w:sz w:val="20"/>
                <w:szCs w:val="20"/>
              </w:rPr>
              <w:t xml:space="preserve"> is invalid unless it</w:t>
            </w:r>
          </w:p>
          <w:p w:rsidR="00F347D7" w:rsidRPr="009C3F44" w:rsidRDefault="00F347D7" w:rsidP="00E331E6">
            <w:pPr>
              <w:pStyle w:val="ListParagraph"/>
              <w:numPr>
                <w:ilvl w:val="0"/>
                <w:numId w:val="2"/>
              </w:numPr>
              <w:ind w:left="360"/>
              <w:jc w:val="left"/>
              <w:rPr>
                <w:sz w:val="20"/>
                <w:szCs w:val="20"/>
              </w:rPr>
            </w:pPr>
            <w:r w:rsidRPr="009C3F44">
              <w:rPr>
                <w:sz w:val="20"/>
                <w:szCs w:val="20"/>
              </w:rPr>
              <w:t>Furthers important, non-economic</w:t>
            </w:r>
            <w:r w:rsidR="00BA1810">
              <w:rPr>
                <w:sz w:val="20"/>
                <w:szCs w:val="20"/>
              </w:rPr>
              <w:fldChar w:fldCharType="begin"/>
            </w:r>
            <w:r w:rsidR="00BA1810">
              <w:rPr>
                <w:sz w:val="20"/>
                <w:szCs w:val="20"/>
              </w:rPr>
              <w:instrText xml:space="preserve"> XE "</w:instrText>
            </w:r>
            <w:r w:rsidR="00BA1810">
              <w:instrText>Non-Economic"</w:instrText>
            </w:r>
            <w:r w:rsidR="00BA1810">
              <w:rPr>
                <w:sz w:val="20"/>
                <w:szCs w:val="20"/>
              </w:rPr>
              <w:instrText xml:space="preserve"> </w:instrText>
            </w:r>
            <w:r w:rsidR="00BA1810">
              <w:rPr>
                <w:sz w:val="20"/>
                <w:szCs w:val="20"/>
              </w:rPr>
              <w:fldChar w:fldCharType="end"/>
            </w:r>
            <w:r w:rsidRPr="009C3F44">
              <w:rPr>
                <w:sz w:val="20"/>
                <w:szCs w:val="20"/>
              </w:rPr>
              <w:t xml:space="preserve"> state interest</w:t>
            </w:r>
            <w:r w:rsidR="00BA1810">
              <w:rPr>
                <w:sz w:val="20"/>
                <w:szCs w:val="20"/>
              </w:rPr>
              <w:fldChar w:fldCharType="begin"/>
            </w:r>
            <w:r w:rsidR="00BA1810">
              <w:rPr>
                <w:sz w:val="20"/>
                <w:szCs w:val="20"/>
              </w:rPr>
              <w:instrText xml:space="preserve"> XE "</w:instrText>
            </w:r>
            <w:r w:rsidR="00BA1810">
              <w:instrText>State Interest"</w:instrText>
            </w:r>
            <w:r w:rsidR="00BA1810">
              <w:rPr>
                <w:sz w:val="20"/>
                <w:szCs w:val="20"/>
              </w:rPr>
              <w:instrText xml:space="preserve"> </w:instrText>
            </w:r>
            <w:r w:rsidR="00BA1810">
              <w:rPr>
                <w:sz w:val="20"/>
                <w:szCs w:val="20"/>
              </w:rPr>
              <w:fldChar w:fldCharType="end"/>
            </w:r>
            <w:r w:rsidRPr="009C3F44">
              <w:rPr>
                <w:sz w:val="20"/>
                <w:szCs w:val="20"/>
              </w:rPr>
              <w:t xml:space="preserve"> and there is no reasonable non-discriminatory</w:t>
            </w:r>
            <w:r w:rsidR="00BA1810">
              <w:rPr>
                <w:sz w:val="20"/>
                <w:szCs w:val="20"/>
              </w:rPr>
              <w:fldChar w:fldCharType="begin"/>
            </w:r>
            <w:r w:rsidR="00BA1810">
              <w:rPr>
                <w:sz w:val="20"/>
                <w:szCs w:val="20"/>
              </w:rPr>
              <w:instrText xml:space="preserve"> XE "</w:instrText>
            </w:r>
            <w:r w:rsidR="00BA1810">
              <w:instrText>Non-discriminatory"</w:instrText>
            </w:r>
            <w:r w:rsidR="00BA1810">
              <w:rPr>
                <w:sz w:val="20"/>
                <w:szCs w:val="20"/>
              </w:rPr>
              <w:instrText xml:space="preserve"> </w:instrText>
            </w:r>
            <w:r w:rsidR="00BA1810">
              <w:rPr>
                <w:sz w:val="20"/>
                <w:szCs w:val="20"/>
              </w:rPr>
              <w:fldChar w:fldCharType="end"/>
            </w:r>
            <w:r w:rsidRPr="009C3F44">
              <w:rPr>
                <w:sz w:val="20"/>
                <w:szCs w:val="20"/>
              </w:rPr>
              <w:t xml:space="preserve"> alternative</w:t>
            </w:r>
            <w:r w:rsidR="00BA1810">
              <w:rPr>
                <w:sz w:val="20"/>
                <w:szCs w:val="20"/>
              </w:rPr>
              <w:fldChar w:fldCharType="begin"/>
            </w:r>
            <w:r w:rsidR="00BA1810">
              <w:rPr>
                <w:sz w:val="20"/>
                <w:szCs w:val="20"/>
              </w:rPr>
              <w:instrText xml:space="preserve"> XE "</w:instrText>
            </w:r>
            <w:r w:rsidR="00BA1810">
              <w:instrText>Alternative"</w:instrText>
            </w:r>
            <w:r w:rsidR="00BA1810">
              <w:rPr>
                <w:sz w:val="20"/>
                <w:szCs w:val="20"/>
              </w:rPr>
              <w:instrText xml:space="preserve"> </w:instrText>
            </w:r>
            <w:r w:rsidR="00BA1810">
              <w:rPr>
                <w:sz w:val="20"/>
                <w:szCs w:val="20"/>
              </w:rPr>
              <w:fldChar w:fldCharType="end"/>
            </w:r>
            <w:r w:rsidRPr="009C3F44">
              <w:rPr>
                <w:sz w:val="20"/>
                <w:szCs w:val="20"/>
              </w:rPr>
              <w:t xml:space="preserve"> or</w:t>
            </w:r>
          </w:p>
          <w:p w:rsidR="00F347D7" w:rsidRPr="009C3F44" w:rsidRDefault="00F347D7" w:rsidP="00E331E6">
            <w:pPr>
              <w:pStyle w:val="ListParagraph"/>
              <w:numPr>
                <w:ilvl w:val="0"/>
                <w:numId w:val="2"/>
              </w:numPr>
              <w:ind w:left="360"/>
              <w:jc w:val="left"/>
              <w:rPr>
                <w:sz w:val="20"/>
                <w:szCs w:val="20"/>
              </w:rPr>
            </w:pPr>
            <w:r w:rsidRPr="009C3F44">
              <w:rPr>
                <w:sz w:val="20"/>
                <w:szCs w:val="20"/>
              </w:rPr>
              <w:t>The state is a market</w:t>
            </w:r>
            <w:r w:rsidR="00BA1810">
              <w:rPr>
                <w:sz w:val="20"/>
                <w:szCs w:val="20"/>
              </w:rPr>
              <w:fldChar w:fldCharType="begin"/>
            </w:r>
            <w:r w:rsidR="00BA1810">
              <w:rPr>
                <w:sz w:val="20"/>
                <w:szCs w:val="20"/>
              </w:rPr>
              <w:instrText xml:space="preserve"> XE "</w:instrText>
            </w:r>
            <w:r w:rsidR="00BA1810">
              <w:instrText>Market"</w:instrText>
            </w:r>
            <w:r w:rsidR="00BA1810">
              <w:rPr>
                <w:sz w:val="20"/>
                <w:szCs w:val="20"/>
              </w:rPr>
              <w:instrText xml:space="preserve"> </w:instrText>
            </w:r>
            <w:r w:rsidR="00BA1810">
              <w:rPr>
                <w:sz w:val="20"/>
                <w:szCs w:val="20"/>
              </w:rPr>
              <w:fldChar w:fldCharType="end"/>
            </w:r>
            <w:r w:rsidRPr="009C3F44">
              <w:rPr>
                <w:sz w:val="20"/>
                <w:szCs w:val="20"/>
              </w:rPr>
              <w:t xml:space="preserve"> participant</w:t>
            </w:r>
            <w:r w:rsidR="00BA1810">
              <w:rPr>
                <w:sz w:val="20"/>
                <w:szCs w:val="20"/>
              </w:rPr>
              <w:fldChar w:fldCharType="begin"/>
            </w:r>
            <w:r w:rsidR="00BA1810">
              <w:rPr>
                <w:sz w:val="20"/>
                <w:szCs w:val="20"/>
              </w:rPr>
              <w:instrText xml:space="preserve"> XE "</w:instrText>
            </w:r>
            <w:r w:rsidR="00BA1810">
              <w:instrText>Market Participant"</w:instrText>
            </w:r>
            <w:r w:rsidR="00BA1810">
              <w:rPr>
                <w:sz w:val="20"/>
                <w:szCs w:val="20"/>
              </w:rPr>
              <w:instrText xml:space="preserve"> </w:instrText>
            </w:r>
            <w:r w:rsidR="00BA1810">
              <w:rPr>
                <w:sz w:val="20"/>
                <w:szCs w:val="20"/>
              </w:rPr>
              <w:fldChar w:fldCharType="end"/>
            </w:r>
          </w:p>
        </w:tc>
        <w:tc>
          <w:tcPr>
            <w:tcW w:w="4788" w:type="dxa"/>
            <w:vAlign w:val="center"/>
          </w:tcPr>
          <w:p w:rsidR="00F347D7" w:rsidRPr="009C3F44" w:rsidRDefault="00F347D7" w:rsidP="00ED20D3">
            <w:pPr>
              <w:jc w:val="left"/>
              <w:rPr>
                <w:sz w:val="20"/>
                <w:szCs w:val="20"/>
              </w:rPr>
            </w:pPr>
            <w:r w:rsidRPr="009C3F44">
              <w:rPr>
                <w:sz w:val="20"/>
                <w:szCs w:val="20"/>
              </w:rPr>
              <w:t>State regulation</w:t>
            </w:r>
            <w:r w:rsidR="00BA1810">
              <w:rPr>
                <w:sz w:val="20"/>
                <w:szCs w:val="20"/>
              </w:rPr>
              <w:fldChar w:fldCharType="begin"/>
            </w:r>
            <w:r w:rsidR="00BA1810">
              <w:rPr>
                <w:sz w:val="20"/>
                <w:szCs w:val="20"/>
              </w:rPr>
              <w:instrText xml:space="preserve"> XE "</w:instrText>
            </w:r>
            <w:r w:rsidR="00BA1810">
              <w:instrText>State Regulation"</w:instrText>
            </w:r>
            <w:r w:rsidR="00BA1810">
              <w:rPr>
                <w:sz w:val="20"/>
                <w:szCs w:val="20"/>
              </w:rPr>
              <w:instrText xml:space="preserve"> </w:instrText>
            </w:r>
            <w:r w:rsidR="00BA1810">
              <w:rPr>
                <w:sz w:val="20"/>
                <w:szCs w:val="20"/>
              </w:rPr>
              <w:fldChar w:fldCharType="end"/>
            </w:r>
            <w:r w:rsidRPr="009C3F44">
              <w:rPr>
                <w:sz w:val="20"/>
                <w:szCs w:val="20"/>
              </w:rPr>
              <w:t xml:space="preserve"> that deprives an (individual) out-of-state</w:t>
            </w:r>
            <w:r w:rsidR="00BA1810">
              <w:rPr>
                <w:sz w:val="20"/>
                <w:szCs w:val="20"/>
              </w:rPr>
              <w:fldChar w:fldCharType="begin"/>
            </w:r>
            <w:r w:rsidR="00BA1810">
              <w:rPr>
                <w:sz w:val="20"/>
                <w:szCs w:val="20"/>
              </w:rPr>
              <w:instrText xml:space="preserve"> XE "</w:instrText>
            </w:r>
            <w:r w:rsidR="00BA1810">
              <w:instrText>Out-of-State"</w:instrText>
            </w:r>
            <w:r w:rsidR="00BA1810">
              <w:rPr>
                <w:sz w:val="20"/>
                <w:szCs w:val="20"/>
              </w:rPr>
              <w:instrText xml:space="preserve"> </w:instrText>
            </w:r>
            <w:r w:rsidR="00BA1810">
              <w:rPr>
                <w:sz w:val="20"/>
                <w:szCs w:val="20"/>
              </w:rPr>
              <w:fldChar w:fldCharType="end"/>
            </w:r>
            <w:r w:rsidRPr="009C3F44">
              <w:rPr>
                <w:sz w:val="20"/>
                <w:szCs w:val="20"/>
              </w:rPr>
              <w:t>r</w:t>
            </w:r>
            <w:r w:rsidR="00BA1810">
              <w:rPr>
                <w:sz w:val="20"/>
                <w:szCs w:val="20"/>
              </w:rPr>
              <w:fldChar w:fldCharType="begin"/>
            </w:r>
            <w:r w:rsidR="00BA1810">
              <w:rPr>
                <w:sz w:val="20"/>
                <w:szCs w:val="20"/>
              </w:rPr>
              <w:instrText xml:space="preserve"> XE "</w:instrText>
            </w:r>
            <w:r w:rsidR="00BA1810">
              <w:instrText>Out-of-Staters"</w:instrText>
            </w:r>
            <w:r w:rsidR="00BA1810">
              <w:rPr>
                <w:sz w:val="20"/>
                <w:szCs w:val="20"/>
              </w:rPr>
              <w:instrText xml:space="preserve"> </w:instrText>
            </w:r>
            <w:r w:rsidR="00BA1810">
              <w:rPr>
                <w:sz w:val="20"/>
                <w:szCs w:val="20"/>
              </w:rPr>
              <w:fldChar w:fldCharType="end"/>
            </w:r>
            <w:r w:rsidRPr="009C3F44">
              <w:rPr>
                <w:sz w:val="20"/>
                <w:szCs w:val="20"/>
              </w:rPr>
              <w:t xml:space="preserve"> of important economic</w:t>
            </w:r>
            <w:r w:rsidR="00BA1810">
              <w:rPr>
                <w:sz w:val="20"/>
                <w:szCs w:val="20"/>
              </w:rPr>
              <w:fldChar w:fldCharType="begin"/>
            </w:r>
            <w:r w:rsidR="00BA1810">
              <w:rPr>
                <w:sz w:val="20"/>
                <w:szCs w:val="20"/>
              </w:rPr>
              <w:instrText xml:space="preserve"> XE "</w:instrText>
            </w:r>
            <w:r w:rsidR="00BA1810">
              <w:instrText>Economic"</w:instrText>
            </w:r>
            <w:r w:rsidR="00BA1810">
              <w:rPr>
                <w:sz w:val="20"/>
                <w:szCs w:val="20"/>
              </w:rPr>
              <w:instrText xml:space="preserve"> </w:instrText>
            </w:r>
            <w:r w:rsidR="00BA1810">
              <w:rPr>
                <w:sz w:val="20"/>
                <w:szCs w:val="20"/>
              </w:rPr>
              <w:fldChar w:fldCharType="end"/>
            </w:r>
            <w:r w:rsidRPr="009C3F44">
              <w:rPr>
                <w:sz w:val="20"/>
                <w:szCs w:val="20"/>
              </w:rPr>
              <w:t xml:space="preserve"> interest (livelihood</w:t>
            </w:r>
            <w:r w:rsidR="00BA1810">
              <w:rPr>
                <w:sz w:val="20"/>
                <w:szCs w:val="20"/>
              </w:rPr>
              <w:fldChar w:fldCharType="begin"/>
            </w:r>
            <w:r w:rsidR="00BA1810">
              <w:rPr>
                <w:sz w:val="20"/>
                <w:szCs w:val="20"/>
              </w:rPr>
              <w:instrText xml:space="preserve"> XE "</w:instrText>
            </w:r>
            <w:r w:rsidR="00BA1810">
              <w:instrText>Livelihood"</w:instrText>
            </w:r>
            <w:r w:rsidR="00BA1810">
              <w:rPr>
                <w:sz w:val="20"/>
                <w:szCs w:val="20"/>
              </w:rPr>
              <w:instrText xml:space="preserve"> </w:instrText>
            </w:r>
            <w:r w:rsidR="00BA1810">
              <w:rPr>
                <w:sz w:val="20"/>
                <w:szCs w:val="20"/>
              </w:rPr>
              <w:fldChar w:fldCharType="end"/>
            </w:r>
            <w:r w:rsidRPr="009C3F44">
              <w:rPr>
                <w:sz w:val="20"/>
                <w:szCs w:val="20"/>
              </w:rPr>
              <w:t>) or civil liberties</w:t>
            </w:r>
          </w:p>
          <w:p w:rsidR="00F347D7" w:rsidRPr="009C3F44" w:rsidRDefault="00F347D7" w:rsidP="00E331E6">
            <w:pPr>
              <w:pStyle w:val="ListParagraph"/>
              <w:numPr>
                <w:ilvl w:val="0"/>
                <w:numId w:val="3"/>
              </w:numPr>
              <w:ind w:left="522"/>
              <w:jc w:val="left"/>
              <w:rPr>
                <w:sz w:val="20"/>
                <w:szCs w:val="20"/>
              </w:rPr>
            </w:pPr>
            <w:r w:rsidRPr="009C3F44">
              <w:rPr>
                <w:sz w:val="20"/>
                <w:szCs w:val="20"/>
              </w:rPr>
              <w:t>Invalid unless the state has a substantial justification</w:t>
            </w:r>
            <w:r w:rsidR="00BA1810">
              <w:rPr>
                <w:sz w:val="20"/>
                <w:szCs w:val="20"/>
              </w:rPr>
              <w:fldChar w:fldCharType="begin"/>
            </w:r>
            <w:r w:rsidR="00BA1810">
              <w:rPr>
                <w:sz w:val="20"/>
                <w:szCs w:val="20"/>
              </w:rPr>
              <w:instrText xml:space="preserve"> XE "</w:instrText>
            </w:r>
            <w:r w:rsidR="00BA1810">
              <w:instrText>Justification"</w:instrText>
            </w:r>
            <w:r w:rsidR="00BA1810">
              <w:rPr>
                <w:sz w:val="20"/>
                <w:szCs w:val="20"/>
              </w:rPr>
              <w:instrText xml:space="preserve"> </w:instrText>
            </w:r>
            <w:r w:rsidR="00BA1810">
              <w:rPr>
                <w:sz w:val="20"/>
                <w:szCs w:val="20"/>
              </w:rPr>
              <w:fldChar w:fldCharType="end"/>
            </w:r>
            <w:r w:rsidRPr="009C3F44">
              <w:rPr>
                <w:sz w:val="20"/>
                <w:szCs w:val="20"/>
              </w:rPr>
              <w:t xml:space="preserve"> and there are no less restrictive means</w:t>
            </w:r>
            <w:r w:rsidR="00BA1810">
              <w:rPr>
                <w:sz w:val="20"/>
                <w:szCs w:val="20"/>
              </w:rPr>
              <w:fldChar w:fldCharType="begin"/>
            </w:r>
            <w:r w:rsidR="00BA1810">
              <w:rPr>
                <w:sz w:val="20"/>
                <w:szCs w:val="20"/>
              </w:rPr>
              <w:instrText xml:space="preserve"> XE "</w:instrText>
            </w:r>
            <w:r w:rsidR="00BA1810">
              <w:instrText>Means"</w:instrText>
            </w:r>
            <w:r w:rsidR="00BA1810">
              <w:rPr>
                <w:sz w:val="20"/>
                <w:szCs w:val="20"/>
              </w:rPr>
              <w:instrText xml:space="preserve"> </w:instrText>
            </w:r>
            <w:r w:rsidR="00BA1810">
              <w:rPr>
                <w:sz w:val="20"/>
                <w:szCs w:val="20"/>
              </w:rPr>
              <w:fldChar w:fldCharType="end"/>
            </w:r>
          </w:p>
          <w:p w:rsidR="00F347D7" w:rsidRPr="009C3F44" w:rsidRDefault="00F347D7" w:rsidP="00E331E6">
            <w:pPr>
              <w:pStyle w:val="ListParagraph"/>
              <w:numPr>
                <w:ilvl w:val="0"/>
                <w:numId w:val="3"/>
              </w:numPr>
              <w:ind w:left="522"/>
              <w:jc w:val="left"/>
              <w:rPr>
                <w:sz w:val="20"/>
                <w:szCs w:val="20"/>
              </w:rPr>
            </w:pPr>
            <w:r w:rsidRPr="009C3F44">
              <w:rPr>
                <w:sz w:val="20"/>
                <w:szCs w:val="20"/>
              </w:rPr>
              <w:t>No market</w:t>
            </w:r>
            <w:r w:rsidR="00BA1810">
              <w:rPr>
                <w:sz w:val="20"/>
                <w:szCs w:val="20"/>
              </w:rPr>
              <w:fldChar w:fldCharType="begin"/>
            </w:r>
            <w:r w:rsidR="00BA1810">
              <w:rPr>
                <w:sz w:val="20"/>
                <w:szCs w:val="20"/>
              </w:rPr>
              <w:instrText xml:space="preserve"> XE "</w:instrText>
            </w:r>
            <w:r w:rsidR="00BA1810">
              <w:instrText>Market"</w:instrText>
            </w:r>
            <w:r w:rsidR="00BA1810">
              <w:rPr>
                <w:sz w:val="20"/>
                <w:szCs w:val="20"/>
              </w:rPr>
              <w:instrText xml:space="preserve"> </w:instrText>
            </w:r>
            <w:r w:rsidR="00BA1810">
              <w:rPr>
                <w:sz w:val="20"/>
                <w:szCs w:val="20"/>
              </w:rPr>
              <w:fldChar w:fldCharType="end"/>
            </w:r>
            <w:r w:rsidRPr="009C3F44">
              <w:rPr>
                <w:sz w:val="20"/>
                <w:szCs w:val="20"/>
              </w:rPr>
              <w:t xml:space="preserve"> participant</w:t>
            </w:r>
            <w:r w:rsidR="00BA1810">
              <w:rPr>
                <w:sz w:val="20"/>
                <w:szCs w:val="20"/>
              </w:rPr>
              <w:fldChar w:fldCharType="begin"/>
            </w:r>
            <w:r w:rsidR="00BA1810">
              <w:rPr>
                <w:sz w:val="20"/>
                <w:szCs w:val="20"/>
              </w:rPr>
              <w:instrText xml:space="preserve"> XE "</w:instrText>
            </w:r>
            <w:r w:rsidR="00BA1810">
              <w:instrText>Market Participant"</w:instrText>
            </w:r>
            <w:r w:rsidR="00BA1810">
              <w:rPr>
                <w:sz w:val="20"/>
                <w:szCs w:val="20"/>
              </w:rPr>
              <w:instrText xml:space="preserve"> </w:instrText>
            </w:r>
            <w:r w:rsidR="00BA1810">
              <w:rPr>
                <w:sz w:val="20"/>
                <w:szCs w:val="20"/>
              </w:rPr>
              <w:fldChar w:fldCharType="end"/>
            </w:r>
            <w:r w:rsidRPr="009C3F44">
              <w:rPr>
                <w:sz w:val="20"/>
                <w:szCs w:val="20"/>
              </w:rPr>
              <w:t xml:space="preserve"> exception</w:t>
            </w:r>
          </w:p>
        </w:tc>
      </w:tr>
      <w:tr w:rsidR="00F347D7" w:rsidRPr="009C3F44" w:rsidTr="00ED20D3">
        <w:tc>
          <w:tcPr>
            <w:tcW w:w="4788" w:type="dxa"/>
            <w:vAlign w:val="center"/>
          </w:tcPr>
          <w:p w:rsidR="00F347D7" w:rsidRPr="009C3F44" w:rsidRDefault="00F347D7" w:rsidP="00ED20D3">
            <w:pPr>
              <w:jc w:val="left"/>
              <w:rPr>
                <w:sz w:val="20"/>
                <w:szCs w:val="20"/>
              </w:rPr>
            </w:pPr>
            <w:r w:rsidRPr="009C3F44">
              <w:rPr>
                <w:sz w:val="20"/>
                <w:szCs w:val="20"/>
              </w:rPr>
              <w:t>No discriminatory purpose</w:t>
            </w:r>
            <w:r w:rsidR="00BA1810">
              <w:rPr>
                <w:sz w:val="20"/>
                <w:szCs w:val="20"/>
              </w:rPr>
              <w:fldChar w:fldCharType="begin"/>
            </w:r>
            <w:r w:rsidR="00BA1810">
              <w:rPr>
                <w:sz w:val="20"/>
                <w:szCs w:val="20"/>
              </w:rPr>
              <w:instrText xml:space="preserve"> XE "</w:instrText>
            </w:r>
            <w:r w:rsidR="00BA1810">
              <w:instrText>Discriminatory Purpose"</w:instrText>
            </w:r>
            <w:r w:rsidR="00BA1810">
              <w:rPr>
                <w:sz w:val="20"/>
                <w:szCs w:val="20"/>
              </w:rPr>
              <w:instrText xml:space="preserve"> </w:instrText>
            </w:r>
            <w:r w:rsidR="00BA1810">
              <w:rPr>
                <w:sz w:val="20"/>
                <w:szCs w:val="20"/>
              </w:rPr>
              <w:fldChar w:fldCharType="end"/>
            </w:r>
            <w:r w:rsidRPr="009C3F44">
              <w:rPr>
                <w:sz w:val="20"/>
                <w:szCs w:val="20"/>
              </w:rPr>
              <w:t>, but discriminatory effect</w:t>
            </w:r>
            <w:r w:rsidR="00BA1810">
              <w:rPr>
                <w:sz w:val="20"/>
                <w:szCs w:val="20"/>
              </w:rPr>
              <w:fldChar w:fldCharType="begin"/>
            </w:r>
            <w:r w:rsidR="00BA1810">
              <w:rPr>
                <w:sz w:val="20"/>
                <w:szCs w:val="20"/>
              </w:rPr>
              <w:instrText xml:space="preserve"> XE "</w:instrText>
            </w:r>
            <w:r w:rsidR="00BA1810">
              <w:instrText>Discriminatory Effect"</w:instrText>
            </w:r>
            <w:r w:rsidR="00BA1810">
              <w:rPr>
                <w:sz w:val="20"/>
                <w:szCs w:val="20"/>
              </w:rPr>
              <w:instrText xml:space="preserve"> </w:instrText>
            </w:r>
            <w:r w:rsidR="00BA1810">
              <w:rPr>
                <w:sz w:val="20"/>
                <w:szCs w:val="20"/>
              </w:rPr>
              <w:fldChar w:fldCharType="end"/>
            </w:r>
          </w:p>
          <w:p w:rsidR="00F347D7" w:rsidRPr="009C3F44" w:rsidRDefault="00F347D7" w:rsidP="00F347D7">
            <w:pPr>
              <w:pStyle w:val="ListParagraph"/>
              <w:numPr>
                <w:ilvl w:val="0"/>
                <w:numId w:val="3"/>
              </w:numPr>
              <w:jc w:val="left"/>
              <w:rPr>
                <w:sz w:val="20"/>
                <w:szCs w:val="20"/>
              </w:rPr>
            </w:pPr>
            <w:r w:rsidRPr="009C3F44">
              <w:rPr>
                <w:sz w:val="20"/>
                <w:szCs w:val="20"/>
              </w:rPr>
              <w:t>Invalid if the burden</w:t>
            </w:r>
            <w:r w:rsidR="00BA1810">
              <w:rPr>
                <w:sz w:val="20"/>
                <w:szCs w:val="20"/>
              </w:rPr>
              <w:fldChar w:fldCharType="begin"/>
            </w:r>
            <w:r w:rsidR="00BA1810">
              <w:rPr>
                <w:sz w:val="20"/>
                <w:szCs w:val="20"/>
              </w:rPr>
              <w:instrText xml:space="preserve"> XE "</w:instrText>
            </w:r>
            <w:r w:rsidR="00BA1810">
              <w:instrText>Burden"</w:instrText>
            </w:r>
            <w:r w:rsidR="00BA1810">
              <w:rPr>
                <w:sz w:val="20"/>
                <w:szCs w:val="20"/>
              </w:rPr>
              <w:instrText xml:space="preserve"> </w:instrText>
            </w:r>
            <w:r w:rsidR="00BA1810">
              <w:rPr>
                <w:sz w:val="20"/>
                <w:szCs w:val="20"/>
              </w:rPr>
              <w:fldChar w:fldCharType="end"/>
            </w:r>
            <w:r w:rsidRPr="009C3F44">
              <w:rPr>
                <w:sz w:val="20"/>
                <w:szCs w:val="20"/>
              </w:rPr>
              <w:t xml:space="preserve"> outweighs the state interest</w:t>
            </w:r>
            <w:r w:rsidR="00BA1810">
              <w:rPr>
                <w:sz w:val="20"/>
                <w:szCs w:val="20"/>
              </w:rPr>
              <w:fldChar w:fldCharType="begin"/>
            </w:r>
            <w:r w:rsidR="00BA1810">
              <w:rPr>
                <w:sz w:val="20"/>
                <w:szCs w:val="20"/>
              </w:rPr>
              <w:instrText xml:space="preserve"> XE "</w:instrText>
            </w:r>
            <w:r w:rsidR="00BA1810">
              <w:instrText>State Interest"</w:instrText>
            </w:r>
            <w:r w:rsidR="00BA1810">
              <w:rPr>
                <w:sz w:val="20"/>
                <w:szCs w:val="20"/>
              </w:rPr>
              <w:instrText xml:space="preserve"> </w:instrText>
            </w:r>
            <w:r w:rsidR="00BA1810">
              <w:rPr>
                <w:sz w:val="20"/>
                <w:szCs w:val="20"/>
              </w:rPr>
              <w:fldChar w:fldCharType="end"/>
            </w:r>
            <w:r w:rsidRPr="009C3F44">
              <w:rPr>
                <w:sz w:val="20"/>
                <w:szCs w:val="20"/>
              </w:rPr>
              <w:t xml:space="preserve"> (</w:t>
            </w:r>
            <w:r w:rsidRPr="009C3F44">
              <w:rPr>
                <w:i/>
                <w:sz w:val="20"/>
                <w:szCs w:val="20"/>
              </w:rPr>
              <w:t>Pike</w:t>
            </w:r>
            <w:r w:rsidR="00BA1810">
              <w:rPr>
                <w:i/>
                <w:sz w:val="20"/>
                <w:szCs w:val="20"/>
              </w:rPr>
              <w:fldChar w:fldCharType="begin"/>
            </w:r>
            <w:r w:rsidR="00BA1810">
              <w:rPr>
                <w:i/>
                <w:sz w:val="20"/>
                <w:szCs w:val="20"/>
              </w:rPr>
              <w:instrText xml:space="preserve"> XE "</w:instrText>
            </w:r>
            <w:r w:rsidR="00BA1810">
              <w:instrText xml:space="preserve">Pike v. Bruce </w:instrText>
            </w:r>
            <w:r w:rsidR="00BA1810">
              <w:lastRenderedPageBreak/>
              <w:instrText>Church"</w:instrText>
            </w:r>
            <w:r w:rsidR="00BA1810">
              <w:rPr>
                <w:i/>
                <w:sz w:val="20"/>
                <w:szCs w:val="20"/>
              </w:rPr>
              <w:instrText xml:space="preserve"> </w:instrText>
            </w:r>
            <w:r w:rsidR="00BA1810">
              <w:rPr>
                <w:i/>
                <w:sz w:val="20"/>
                <w:szCs w:val="20"/>
              </w:rPr>
              <w:fldChar w:fldCharType="end"/>
            </w:r>
            <w:r w:rsidRPr="009C3F44">
              <w:rPr>
                <w:sz w:val="20"/>
                <w:szCs w:val="20"/>
              </w:rPr>
              <w:t xml:space="preserve"> Balancing)</w:t>
            </w:r>
            <w:r w:rsidR="00BA1810">
              <w:rPr>
                <w:sz w:val="20"/>
                <w:szCs w:val="20"/>
              </w:rPr>
              <w:fldChar w:fldCharType="begin"/>
            </w:r>
            <w:r w:rsidR="00BA1810">
              <w:rPr>
                <w:sz w:val="20"/>
                <w:szCs w:val="20"/>
              </w:rPr>
              <w:instrText xml:space="preserve"> XE "</w:instrText>
            </w:r>
            <w:r w:rsidR="00BA1810">
              <w:instrText>Pike Balancing"</w:instrText>
            </w:r>
            <w:r w:rsidR="00BA1810">
              <w:rPr>
                <w:sz w:val="20"/>
                <w:szCs w:val="20"/>
              </w:rPr>
              <w:instrText xml:space="preserve"> </w:instrText>
            </w:r>
            <w:r w:rsidR="00BA1810">
              <w:rPr>
                <w:sz w:val="20"/>
                <w:szCs w:val="20"/>
              </w:rPr>
              <w:fldChar w:fldCharType="end"/>
            </w:r>
          </w:p>
        </w:tc>
        <w:tc>
          <w:tcPr>
            <w:tcW w:w="4788" w:type="dxa"/>
            <w:vAlign w:val="center"/>
          </w:tcPr>
          <w:p w:rsidR="00F347D7" w:rsidRPr="009C3F44" w:rsidRDefault="00F347D7" w:rsidP="00ED20D3">
            <w:pPr>
              <w:jc w:val="left"/>
              <w:rPr>
                <w:sz w:val="20"/>
                <w:szCs w:val="20"/>
              </w:rPr>
            </w:pPr>
            <w:r w:rsidRPr="009C3F44">
              <w:rPr>
                <w:sz w:val="20"/>
                <w:szCs w:val="20"/>
              </w:rPr>
              <w:lastRenderedPageBreak/>
              <w:t>If the law has no discriminatory purpose</w:t>
            </w:r>
            <w:r w:rsidR="00BA1810">
              <w:rPr>
                <w:sz w:val="20"/>
                <w:szCs w:val="20"/>
              </w:rPr>
              <w:fldChar w:fldCharType="begin"/>
            </w:r>
            <w:r w:rsidR="00BA1810">
              <w:rPr>
                <w:sz w:val="20"/>
                <w:szCs w:val="20"/>
              </w:rPr>
              <w:instrText xml:space="preserve"> XE "</w:instrText>
            </w:r>
            <w:r w:rsidR="00BA1810">
              <w:instrText>Discriminatory Purpose"</w:instrText>
            </w:r>
            <w:r w:rsidR="00BA1810">
              <w:rPr>
                <w:sz w:val="20"/>
                <w:szCs w:val="20"/>
              </w:rPr>
              <w:instrText xml:space="preserve"> </w:instrText>
            </w:r>
            <w:r w:rsidR="00BA1810">
              <w:rPr>
                <w:sz w:val="20"/>
                <w:szCs w:val="20"/>
              </w:rPr>
              <w:fldChar w:fldCharType="end"/>
            </w:r>
            <w:r w:rsidRPr="009C3F44">
              <w:rPr>
                <w:sz w:val="20"/>
                <w:szCs w:val="20"/>
              </w:rPr>
              <w:t xml:space="preserve"> it is presumed valid</w:t>
            </w:r>
          </w:p>
        </w:tc>
      </w:tr>
      <w:tr w:rsidR="00F347D7" w:rsidRPr="009C3F44" w:rsidTr="00ED20D3">
        <w:tc>
          <w:tcPr>
            <w:tcW w:w="4788" w:type="dxa"/>
            <w:vAlign w:val="center"/>
          </w:tcPr>
          <w:p w:rsidR="00F347D7" w:rsidRPr="009C3F44" w:rsidRDefault="00F347D7" w:rsidP="00ED20D3">
            <w:pPr>
              <w:jc w:val="left"/>
              <w:rPr>
                <w:sz w:val="20"/>
                <w:szCs w:val="20"/>
              </w:rPr>
            </w:pPr>
            <w:r w:rsidRPr="009C3F44">
              <w:rPr>
                <w:sz w:val="20"/>
                <w:szCs w:val="20"/>
              </w:rPr>
              <w:lastRenderedPageBreak/>
              <w:t>Aliens and corporations</w:t>
            </w:r>
            <w:r w:rsidR="00BA1810">
              <w:rPr>
                <w:sz w:val="20"/>
                <w:szCs w:val="20"/>
              </w:rPr>
              <w:fldChar w:fldCharType="begin"/>
            </w:r>
            <w:r w:rsidR="00BA1810">
              <w:rPr>
                <w:sz w:val="20"/>
                <w:szCs w:val="20"/>
              </w:rPr>
              <w:instrText xml:space="preserve"> XE "</w:instrText>
            </w:r>
            <w:r w:rsidR="00BA1810">
              <w:instrText>Corporations"</w:instrText>
            </w:r>
            <w:r w:rsidR="00BA1810">
              <w:rPr>
                <w:sz w:val="20"/>
                <w:szCs w:val="20"/>
              </w:rPr>
              <w:instrText xml:space="preserve"> </w:instrText>
            </w:r>
            <w:r w:rsidR="00BA1810">
              <w:rPr>
                <w:sz w:val="20"/>
                <w:szCs w:val="20"/>
              </w:rPr>
              <w:fldChar w:fldCharType="end"/>
            </w:r>
            <w:r w:rsidRPr="009C3F44">
              <w:rPr>
                <w:sz w:val="20"/>
                <w:szCs w:val="20"/>
              </w:rPr>
              <w:t xml:space="preserve"> can be plaintiffs</w:t>
            </w:r>
          </w:p>
          <w:p w:rsidR="00F347D7" w:rsidRPr="009C3F44" w:rsidRDefault="00F347D7" w:rsidP="00ED20D3">
            <w:pPr>
              <w:jc w:val="left"/>
              <w:rPr>
                <w:sz w:val="20"/>
                <w:szCs w:val="20"/>
              </w:rPr>
            </w:pPr>
            <w:r w:rsidRPr="009C3F44">
              <w:rPr>
                <w:sz w:val="20"/>
                <w:szCs w:val="20"/>
              </w:rPr>
              <w:t xml:space="preserve">Congress can always bless what the states have banned or </w:t>
            </w:r>
            <w:r w:rsidRPr="009C3F44">
              <w:rPr>
                <w:i/>
                <w:sz w:val="20"/>
                <w:szCs w:val="20"/>
              </w:rPr>
              <w:t>vice versa</w:t>
            </w:r>
          </w:p>
        </w:tc>
        <w:tc>
          <w:tcPr>
            <w:tcW w:w="4788" w:type="dxa"/>
            <w:vAlign w:val="center"/>
          </w:tcPr>
          <w:p w:rsidR="00F347D7" w:rsidRPr="009C3F44" w:rsidRDefault="00F347D7" w:rsidP="00ED20D3">
            <w:pPr>
              <w:jc w:val="left"/>
              <w:rPr>
                <w:sz w:val="20"/>
                <w:szCs w:val="20"/>
              </w:rPr>
            </w:pPr>
            <w:r w:rsidRPr="009C3F44">
              <w:rPr>
                <w:sz w:val="20"/>
                <w:szCs w:val="20"/>
              </w:rPr>
              <w:t>Aliens and corporations</w:t>
            </w:r>
            <w:r w:rsidR="00BA1810">
              <w:rPr>
                <w:sz w:val="20"/>
                <w:szCs w:val="20"/>
              </w:rPr>
              <w:fldChar w:fldCharType="begin"/>
            </w:r>
            <w:r w:rsidR="00BA1810">
              <w:rPr>
                <w:sz w:val="20"/>
                <w:szCs w:val="20"/>
              </w:rPr>
              <w:instrText xml:space="preserve"> XE "</w:instrText>
            </w:r>
            <w:r w:rsidR="00BA1810">
              <w:instrText>Corporations"</w:instrText>
            </w:r>
            <w:r w:rsidR="00BA1810">
              <w:rPr>
                <w:sz w:val="20"/>
                <w:szCs w:val="20"/>
              </w:rPr>
              <w:instrText xml:space="preserve"> </w:instrText>
            </w:r>
            <w:r w:rsidR="00BA1810">
              <w:rPr>
                <w:sz w:val="20"/>
                <w:szCs w:val="20"/>
              </w:rPr>
              <w:fldChar w:fldCharType="end"/>
            </w:r>
            <w:r w:rsidRPr="009C3F44">
              <w:rPr>
                <w:sz w:val="20"/>
                <w:szCs w:val="20"/>
              </w:rPr>
              <w:t xml:space="preserve"> cannot be plaintiffs</w:t>
            </w:r>
          </w:p>
          <w:p w:rsidR="00F347D7" w:rsidRPr="009C3F44" w:rsidRDefault="00F347D7" w:rsidP="00ED20D3">
            <w:pPr>
              <w:jc w:val="left"/>
              <w:rPr>
                <w:sz w:val="20"/>
                <w:szCs w:val="20"/>
              </w:rPr>
            </w:pPr>
            <w:r w:rsidRPr="009C3F44">
              <w:rPr>
                <w:sz w:val="20"/>
                <w:szCs w:val="20"/>
              </w:rPr>
              <w:t>Congress cannot alter the rights</w:t>
            </w:r>
            <w:r w:rsidR="00BA1810">
              <w:rPr>
                <w:sz w:val="20"/>
                <w:szCs w:val="20"/>
              </w:rPr>
              <w:fldChar w:fldCharType="begin"/>
            </w:r>
            <w:r w:rsidR="00BA1810">
              <w:rPr>
                <w:sz w:val="20"/>
                <w:szCs w:val="20"/>
              </w:rPr>
              <w:instrText xml:space="preserve"> XE "</w:instrText>
            </w:r>
            <w:r w:rsidR="00BA1810">
              <w:instrText>Rights"</w:instrText>
            </w:r>
            <w:r w:rsidR="00BA1810">
              <w:rPr>
                <w:sz w:val="20"/>
                <w:szCs w:val="20"/>
              </w:rPr>
              <w:instrText xml:space="preserve"> </w:instrText>
            </w:r>
            <w:r w:rsidR="00BA1810">
              <w:rPr>
                <w:sz w:val="20"/>
                <w:szCs w:val="20"/>
              </w:rPr>
              <w:fldChar w:fldCharType="end"/>
            </w:r>
            <w:r w:rsidRPr="009C3F44">
              <w:rPr>
                <w:sz w:val="20"/>
                <w:szCs w:val="20"/>
              </w:rPr>
              <w:t xml:space="preserve"> granted to citizens under the P</w:t>
            </w:r>
            <w:r w:rsidR="00E331E6" w:rsidRPr="009C3F44">
              <w:rPr>
                <w:sz w:val="20"/>
                <w:szCs w:val="20"/>
              </w:rPr>
              <w:t>&amp;</w:t>
            </w:r>
            <w:r w:rsidRPr="009C3F44">
              <w:rPr>
                <w:sz w:val="20"/>
                <w:szCs w:val="20"/>
              </w:rPr>
              <w:t>IC</w:t>
            </w:r>
            <w:r w:rsidR="00BA1810">
              <w:rPr>
                <w:sz w:val="20"/>
                <w:szCs w:val="20"/>
              </w:rPr>
              <w:fldChar w:fldCharType="begin"/>
            </w:r>
            <w:r w:rsidR="00BA1810">
              <w:rPr>
                <w:sz w:val="20"/>
                <w:szCs w:val="20"/>
              </w:rPr>
              <w:instrText xml:space="preserve"> XE "</w:instrText>
            </w:r>
            <w:r w:rsidR="00BA1810">
              <w:instrText>Privileges and Immunities Clause"</w:instrText>
            </w:r>
            <w:r w:rsidR="00BA1810">
              <w:rPr>
                <w:sz w:val="20"/>
                <w:szCs w:val="20"/>
              </w:rPr>
              <w:instrText xml:space="preserve"> </w:instrText>
            </w:r>
            <w:r w:rsidR="00BA1810">
              <w:rPr>
                <w:sz w:val="20"/>
                <w:szCs w:val="20"/>
              </w:rPr>
              <w:fldChar w:fldCharType="end"/>
            </w:r>
          </w:p>
        </w:tc>
      </w:tr>
    </w:tbl>
    <w:p w:rsidR="00F347D7" w:rsidRPr="009C3F44" w:rsidRDefault="00F347D7">
      <w:r w:rsidRPr="009C3F44">
        <w:br w:type="page"/>
      </w:r>
    </w:p>
    <w:p w:rsidR="00F32469" w:rsidRPr="009C3F44" w:rsidRDefault="00F32469" w:rsidP="00F32469">
      <w:pPr>
        <w:pStyle w:val="ListParagraph"/>
        <w:numPr>
          <w:ilvl w:val="0"/>
          <w:numId w:val="1"/>
        </w:numPr>
      </w:pPr>
      <w:r w:rsidRPr="009C3F44">
        <w:rPr>
          <w:b/>
          <w:u w:val="single"/>
        </w:rPr>
        <w:lastRenderedPageBreak/>
        <w:t>SEPARATION OF POWERS</w:t>
      </w:r>
      <w:r w:rsidR="00BA1810">
        <w:rPr>
          <w:b/>
          <w:u w:val="single"/>
        </w:rPr>
        <w:fldChar w:fldCharType="begin"/>
      </w:r>
      <w:r w:rsidR="00BA1810">
        <w:rPr>
          <w:b/>
          <w:u w:val="single"/>
        </w:rPr>
        <w:instrText xml:space="preserve"> XE "</w:instrText>
      </w:r>
      <w:r w:rsidR="00BA1810">
        <w:instrText>Separation of Powers"</w:instrText>
      </w:r>
      <w:r w:rsidR="00BA1810">
        <w:rPr>
          <w:b/>
          <w:u w:val="single"/>
        </w:rPr>
        <w:instrText xml:space="preserve"> </w:instrText>
      </w:r>
      <w:r w:rsidR="00BA1810">
        <w:rPr>
          <w:b/>
          <w:u w:val="single"/>
        </w:rPr>
        <w:fldChar w:fldCharType="end"/>
      </w:r>
    </w:p>
    <w:p w:rsidR="002119F2" w:rsidRPr="009C3F44" w:rsidRDefault="00671270" w:rsidP="002119F2">
      <w:pPr>
        <w:pStyle w:val="ListParagraph"/>
        <w:numPr>
          <w:ilvl w:val="1"/>
          <w:numId w:val="1"/>
        </w:numPr>
      </w:pPr>
      <w:r w:rsidRPr="009C3F44">
        <w:rPr>
          <w:b/>
          <w:u w:val="single"/>
        </w:rPr>
        <w:t>Analysis</w:t>
      </w:r>
    </w:p>
    <w:p w:rsidR="005268B6" w:rsidRPr="009C3F44" w:rsidRDefault="005268B6" w:rsidP="005268B6">
      <w:pPr>
        <w:pStyle w:val="ListParagraph"/>
        <w:numPr>
          <w:ilvl w:val="2"/>
          <w:numId w:val="1"/>
        </w:numPr>
      </w:pPr>
      <w:r w:rsidRPr="009C3F44">
        <w:rPr>
          <w:b/>
          <w:u w:val="single"/>
        </w:rPr>
        <w:t>Jackson</w:t>
      </w:r>
      <w:r w:rsidR="00BA1810">
        <w:rPr>
          <w:b/>
          <w:u w:val="single"/>
        </w:rPr>
        <w:fldChar w:fldCharType="begin"/>
      </w:r>
      <w:r w:rsidR="00BA1810">
        <w:rPr>
          <w:b/>
          <w:u w:val="single"/>
        </w:rPr>
        <w:instrText xml:space="preserve"> XE "</w:instrText>
      </w:r>
      <w:r w:rsidR="00BA1810">
        <w:instrText>Jackson"</w:instrText>
      </w:r>
      <w:r w:rsidR="00BA1810">
        <w:rPr>
          <w:b/>
          <w:u w:val="single"/>
        </w:rPr>
        <w:instrText xml:space="preserve"> </w:instrText>
      </w:r>
      <w:r w:rsidR="00BA1810">
        <w:rPr>
          <w:b/>
          <w:u w:val="single"/>
        </w:rPr>
        <w:fldChar w:fldCharType="end"/>
      </w:r>
      <w:r w:rsidRPr="009C3F44">
        <w:rPr>
          <w:b/>
          <w:u w:val="single"/>
        </w:rPr>
        <w:t xml:space="preserve"> Concurrence </w:t>
      </w:r>
      <w:r w:rsidRPr="009C3F44">
        <w:rPr>
          <w:b/>
          <w:i/>
          <w:u w:val="single"/>
        </w:rPr>
        <w:t>Youn</w:t>
      </w:r>
      <w:r w:rsidR="00797B0A" w:rsidRPr="009C3F44">
        <w:rPr>
          <w:b/>
          <w:i/>
          <w:u w:val="single"/>
        </w:rPr>
        <w:t>g</w:t>
      </w:r>
      <w:r w:rsidRPr="009C3F44">
        <w:rPr>
          <w:b/>
          <w:i/>
          <w:u w:val="single"/>
        </w:rPr>
        <w:t>stown</w:t>
      </w:r>
      <w:r w:rsidR="00BA1810">
        <w:rPr>
          <w:b/>
          <w:i/>
          <w:u w:val="single"/>
        </w:rPr>
        <w:fldChar w:fldCharType="begin"/>
      </w:r>
      <w:r w:rsidR="00BA1810">
        <w:rPr>
          <w:b/>
          <w:i/>
          <w:u w:val="single"/>
        </w:rPr>
        <w:instrText xml:space="preserve"> XE "</w:instrText>
      </w:r>
      <w:r w:rsidR="00BA1810">
        <w:instrText>Youngstown sheet and tube v. Sawyer"</w:instrText>
      </w:r>
      <w:r w:rsidR="00BA1810">
        <w:rPr>
          <w:b/>
          <w:i/>
          <w:u w:val="single"/>
        </w:rPr>
        <w:instrText xml:space="preserve"> </w:instrText>
      </w:r>
      <w:r w:rsidR="00BA1810">
        <w:rPr>
          <w:b/>
          <w:i/>
          <w:u w:val="single"/>
        </w:rPr>
        <w:fldChar w:fldCharType="end"/>
      </w:r>
    </w:p>
    <w:p w:rsidR="00885520" w:rsidRPr="009C3F44" w:rsidRDefault="0007225C" w:rsidP="005268B6">
      <w:pPr>
        <w:pStyle w:val="ListParagraph"/>
        <w:numPr>
          <w:ilvl w:val="3"/>
          <w:numId w:val="1"/>
        </w:numPr>
      </w:pPr>
      <w:r w:rsidRPr="0007225C">
        <w:rPr>
          <w:b/>
          <w:noProof/>
          <w:u w:val="single"/>
        </w:rPr>
        <mc:AlternateContent>
          <mc:Choice Requires="wps">
            <w:drawing>
              <wp:anchor distT="0" distB="0" distL="114300" distR="114300" simplePos="0" relativeHeight="251712512" behindDoc="0" locked="0" layoutInCell="1" allowOverlap="1" wp14:anchorId="2AE7E27C" wp14:editId="1CE86A78">
                <wp:simplePos x="0" y="0"/>
                <wp:positionH relativeFrom="column">
                  <wp:posOffset>-466726</wp:posOffset>
                </wp:positionH>
                <wp:positionV relativeFrom="paragraph">
                  <wp:posOffset>93345</wp:posOffset>
                </wp:positionV>
                <wp:extent cx="904875" cy="1403985"/>
                <wp:effectExtent l="0" t="0" r="28575" b="1333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3985"/>
                        </a:xfrm>
                        <a:prstGeom prst="rect">
                          <a:avLst/>
                        </a:prstGeom>
                        <a:solidFill>
                          <a:srgbClr val="FFFFFF"/>
                        </a:solidFill>
                        <a:ln w="9525">
                          <a:solidFill>
                            <a:srgbClr val="000000"/>
                          </a:solidFill>
                          <a:miter lim="800000"/>
                          <a:headEnd/>
                          <a:tailEnd/>
                        </a:ln>
                      </wps:spPr>
                      <wps:txbx>
                        <w:txbxContent>
                          <w:p w:rsidR="0007225C" w:rsidRPr="0007225C" w:rsidRDefault="0007225C">
                            <w:pPr>
                              <w:rPr>
                                <w:sz w:val="16"/>
                                <w:szCs w:val="16"/>
                              </w:rPr>
                            </w:pPr>
                            <w:r w:rsidRPr="0007225C">
                              <w:rPr>
                                <w:sz w:val="16"/>
                                <w:szCs w:val="16"/>
                                <w:u w:val="single"/>
                              </w:rPr>
                              <w:t>Take Care Clause</w:t>
                            </w:r>
                          </w:p>
                          <w:p w:rsidR="0007225C" w:rsidRPr="0007225C" w:rsidRDefault="0007225C">
                            <w:pPr>
                              <w:rPr>
                                <w:sz w:val="16"/>
                                <w:szCs w:val="16"/>
                              </w:rPr>
                            </w:pPr>
                            <w:r w:rsidRPr="0007225C">
                              <w:rPr>
                                <w:sz w:val="16"/>
                                <w:szCs w:val="16"/>
                              </w:rPr>
                              <w:t>The executive can refuse to defend a statute when: (1) They are not trammeling the Constitutional prerogatives of the executive, and (2) Something is clearly unconstitutional &amp; the executive is not required to defend it</w:t>
                            </w:r>
                          </w:p>
                          <w:p w:rsidR="0007225C" w:rsidRPr="0007225C" w:rsidRDefault="0007225C">
                            <w:pPr>
                              <w:rPr>
                                <w:sz w:val="16"/>
                                <w:szCs w:val="16"/>
                              </w:rPr>
                            </w:pPr>
                          </w:p>
                          <w:p w:rsidR="0007225C" w:rsidRPr="0007225C" w:rsidRDefault="0007225C">
                            <w:pPr>
                              <w:rPr>
                                <w:sz w:val="16"/>
                                <w:szCs w:val="16"/>
                              </w:rPr>
                            </w:pPr>
                            <w:r w:rsidRPr="0007225C">
                              <w:rPr>
                                <w:sz w:val="16"/>
                                <w:szCs w:val="16"/>
                              </w:rPr>
                              <w:t>This is not concurrent power to interpret the constitution, only a determination that SC-USA would obviously hold it unconstitutional</w:t>
                            </w:r>
                          </w:p>
                          <w:p w:rsidR="0007225C" w:rsidRPr="0007225C" w:rsidRDefault="0007225C">
                            <w:pPr>
                              <w:rPr>
                                <w:sz w:val="16"/>
                                <w:szCs w:val="16"/>
                              </w:rPr>
                            </w:pPr>
                          </w:p>
                          <w:p w:rsidR="0007225C" w:rsidRPr="0007225C" w:rsidRDefault="0007225C">
                            <w:pPr>
                              <w:rPr>
                                <w:sz w:val="16"/>
                                <w:szCs w:val="16"/>
                              </w:rPr>
                            </w:pPr>
                            <w:r w:rsidRPr="0007225C">
                              <w:rPr>
                                <w:sz w:val="16"/>
                                <w:szCs w:val="16"/>
                              </w:rPr>
                              <w:t xml:space="preserve">Note that in </w:t>
                            </w:r>
                            <w:r w:rsidRPr="0007225C">
                              <w:rPr>
                                <w:i/>
                                <w:sz w:val="16"/>
                                <w:szCs w:val="16"/>
                              </w:rPr>
                              <w:t>Perry</w:t>
                            </w:r>
                            <w:r w:rsidRPr="0007225C">
                              <w:rPr>
                                <w:sz w:val="16"/>
                                <w:szCs w:val="16"/>
                              </w:rPr>
                              <w:t>, 11/13 circuits held that sexual orientation does not garner heightened scrutiny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left:0;text-align:left;margin-left:-36.75pt;margin-top:7.35pt;width:71.25pt;height:110.55pt;z-index:251712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">
                <v:textbox style="mso-fit-shape-to-text:t">
                  <w:txbxContent>
                    <w:p w:rsidR="0007225C" w:rsidRPr="0007225C" w:rsidRDefault="0007225C">
                      <w:pPr>
                        <w:rPr>
                          <w:sz w:val="16"/>
                          <w:szCs w:val="16"/>
                        </w:rPr>
                      </w:pPr>
                      <w:r w:rsidRPr="0007225C">
                        <w:rPr>
                          <w:sz w:val="16"/>
                          <w:szCs w:val="16"/>
                          <w:u w:val="single"/>
                        </w:rPr>
                        <w:t>Take Care Clause</w:t>
                      </w:r>
                    </w:p>
                    <w:p w:rsidR="0007225C" w:rsidRPr="0007225C" w:rsidRDefault="0007225C">
                      <w:pPr>
                        <w:rPr>
                          <w:sz w:val="16"/>
                          <w:szCs w:val="16"/>
                        </w:rPr>
                      </w:pPr>
                      <w:r w:rsidRPr="0007225C">
                        <w:rPr>
                          <w:sz w:val="16"/>
                          <w:szCs w:val="16"/>
                        </w:rPr>
                        <w:t>The executive can refuse to defend a statute when: (1) They are not trammeling the Constitutional prerogatives of the executive, and (2) Something is clearly unconstitutional &amp; the executive is not required to defend it</w:t>
                      </w:r>
                    </w:p>
                    <w:p w:rsidR="0007225C" w:rsidRPr="0007225C" w:rsidRDefault="0007225C">
                      <w:pPr>
                        <w:rPr>
                          <w:sz w:val="16"/>
                          <w:szCs w:val="16"/>
                        </w:rPr>
                      </w:pPr>
                    </w:p>
                    <w:p w:rsidR="0007225C" w:rsidRPr="0007225C" w:rsidRDefault="0007225C">
                      <w:pPr>
                        <w:rPr>
                          <w:sz w:val="16"/>
                          <w:szCs w:val="16"/>
                        </w:rPr>
                      </w:pPr>
                      <w:r w:rsidRPr="0007225C">
                        <w:rPr>
                          <w:sz w:val="16"/>
                          <w:szCs w:val="16"/>
                        </w:rPr>
                        <w:t>This is not concurrent power to interpret the constitution, only a determination that SC-USA would obviously hold it unconstitutional</w:t>
                      </w:r>
                    </w:p>
                    <w:p w:rsidR="0007225C" w:rsidRPr="0007225C" w:rsidRDefault="0007225C">
                      <w:pPr>
                        <w:rPr>
                          <w:sz w:val="16"/>
                          <w:szCs w:val="16"/>
                        </w:rPr>
                      </w:pPr>
                    </w:p>
                    <w:p w:rsidR="0007225C" w:rsidRPr="0007225C" w:rsidRDefault="0007225C">
                      <w:pPr>
                        <w:rPr>
                          <w:sz w:val="16"/>
                          <w:szCs w:val="16"/>
                        </w:rPr>
                      </w:pPr>
                      <w:r w:rsidRPr="0007225C">
                        <w:rPr>
                          <w:sz w:val="16"/>
                          <w:szCs w:val="16"/>
                        </w:rPr>
                        <w:t xml:space="preserve">Note that in </w:t>
                      </w:r>
                      <w:r w:rsidRPr="0007225C">
                        <w:rPr>
                          <w:i/>
                          <w:sz w:val="16"/>
                          <w:szCs w:val="16"/>
                        </w:rPr>
                        <w:t>Perry</w:t>
                      </w:r>
                      <w:r w:rsidRPr="0007225C">
                        <w:rPr>
                          <w:sz w:val="16"/>
                          <w:szCs w:val="16"/>
                        </w:rPr>
                        <w:t>, 11/13 circuits held that sexual orientation does not garner heightened scrutiny</w:t>
                      </w:r>
                    </w:p>
                  </w:txbxContent>
                </v:textbox>
              </v:shape>
            </w:pict>
          </mc:Fallback>
        </mc:AlternateContent>
      </w:r>
      <w:r w:rsidR="00885520" w:rsidRPr="009C3F44">
        <w:rPr>
          <w:b/>
        </w:rPr>
        <w:t>Zone 1</w:t>
      </w:r>
      <w:r w:rsidR="00885520" w:rsidRPr="009C3F44">
        <w:t xml:space="preserve"> – President</w:t>
      </w:r>
      <w:r w:rsidR="00BA1810">
        <w:fldChar w:fldCharType="begin"/>
      </w:r>
      <w:r w:rsidR="00BA1810">
        <w:instrText xml:space="preserve"> XE "President" </w:instrText>
      </w:r>
      <w:r w:rsidR="00BA1810">
        <w:fldChar w:fldCharType="end"/>
      </w:r>
      <w:r w:rsidR="00885520" w:rsidRPr="009C3F44">
        <w:t xml:space="preserve"> acts with </w:t>
      </w:r>
      <w:r w:rsidR="00885520" w:rsidRPr="009C3F44">
        <w:rPr>
          <w:b/>
        </w:rPr>
        <w:t>express</w:t>
      </w:r>
      <w:r w:rsidR="00BA1810">
        <w:rPr>
          <w:b/>
        </w:rPr>
        <w:fldChar w:fldCharType="begin"/>
      </w:r>
      <w:r w:rsidR="00BA1810">
        <w:rPr>
          <w:b/>
        </w:rPr>
        <w:instrText xml:space="preserve"> XE "</w:instrText>
      </w:r>
      <w:r w:rsidR="00BA1810">
        <w:instrText>Express"</w:instrText>
      </w:r>
      <w:r w:rsidR="00BA1810">
        <w:rPr>
          <w:b/>
        </w:rPr>
        <w:instrText xml:space="preserve"> </w:instrText>
      </w:r>
      <w:r w:rsidR="00BA1810">
        <w:rPr>
          <w:b/>
        </w:rPr>
        <w:fldChar w:fldCharType="end"/>
      </w:r>
      <w:r w:rsidR="00885520" w:rsidRPr="009C3F44">
        <w:rPr>
          <w:b/>
        </w:rPr>
        <w:t>/implied</w:t>
      </w:r>
      <w:r w:rsidR="00BA1810">
        <w:rPr>
          <w:b/>
        </w:rPr>
        <w:fldChar w:fldCharType="begin"/>
      </w:r>
      <w:r w:rsidR="00BA1810">
        <w:rPr>
          <w:b/>
        </w:rPr>
        <w:instrText xml:space="preserve"> XE "</w:instrText>
      </w:r>
      <w:r w:rsidR="00BA1810">
        <w:instrText>Implied"</w:instrText>
      </w:r>
      <w:r w:rsidR="00BA1810">
        <w:rPr>
          <w:b/>
        </w:rPr>
        <w:instrText xml:space="preserve"> </w:instrText>
      </w:r>
      <w:r w:rsidR="00BA1810">
        <w:rPr>
          <w:b/>
        </w:rPr>
        <w:fldChar w:fldCharType="end"/>
      </w:r>
      <w:r w:rsidR="00885520" w:rsidRPr="009C3F44">
        <w:t xml:space="preserve"> authority of Congress</w:t>
      </w:r>
    </w:p>
    <w:p w:rsidR="00885520" w:rsidRPr="009C3F44" w:rsidRDefault="00885520" w:rsidP="005268B6">
      <w:pPr>
        <w:pStyle w:val="ListParagraph"/>
        <w:numPr>
          <w:ilvl w:val="4"/>
          <w:numId w:val="1"/>
        </w:numPr>
      </w:pPr>
      <w:r w:rsidRPr="009C3F44">
        <w:t>President</w:t>
      </w:r>
      <w:r w:rsidR="00BA1810">
        <w:fldChar w:fldCharType="begin"/>
      </w:r>
      <w:r w:rsidR="00BA1810">
        <w:instrText xml:space="preserve"> XE "President" </w:instrText>
      </w:r>
      <w:r w:rsidR="00BA1810">
        <w:fldChar w:fldCharType="end"/>
      </w:r>
      <w:r w:rsidRPr="009C3F44">
        <w:t xml:space="preserve"> is executing a statute – but </w:t>
      </w:r>
      <w:r w:rsidRPr="009C3F44">
        <w:rPr>
          <w:u w:val="single"/>
        </w:rPr>
        <w:t>must be within the statute</w:t>
      </w:r>
    </w:p>
    <w:p w:rsidR="00885520" w:rsidRPr="009C3F44" w:rsidRDefault="00885520" w:rsidP="005268B6">
      <w:pPr>
        <w:pStyle w:val="ListParagraph"/>
        <w:numPr>
          <w:ilvl w:val="4"/>
          <w:numId w:val="1"/>
        </w:numPr>
      </w:pPr>
      <w:r w:rsidRPr="009C3F44">
        <w:t>President</w:t>
      </w:r>
      <w:r w:rsidR="00BA1810">
        <w:fldChar w:fldCharType="begin"/>
      </w:r>
      <w:r w:rsidR="00BA1810">
        <w:instrText xml:space="preserve"> XE "President" </w:instrText>
      </w:r>
      <w:r w:rsidR="00BA1810">
        <w:fldChar w:fldCharType="end"/>
      </w:r>
      <w:r w:rsidRPr="009C3F44">
        <w:t xml:space="preserve"> can direct discretion – forcing someone to act or not to act</w:t>
      </w:r>
    </w:p>
    <w:p w:rsidR="00741B4F" w:rsidRPr="009C3F44" w:rsidRDefault="00741B4F" w:rsidP="005268B6">
      <w:pPr>
        <w:pStyle w:val="ListParagraph"/>
        <w:numPr>
          <w:ilvl w:val="4"/>
          <w:numId w:val="1"/>
        </w:numPr>
      </w:pPr>
      <w:r w:rsidRPr="009C3F44">
        <w:t>Art 2, § 3 – “Take care</w:t>
      </w:r>
      <w:r w:rsidR="00BA1810">
        <w:fldChar w:fldCharType="begin"/>
      </w:r>
      <w:r w:rsidR="00BA1810">
        <w:instrText xml:space="preserve"> XE "Take Care Clause" </w:instrText>
      </w:r>
      <w:r w:rsidR="00BA1810">
        <w:fldChar w:fldCharType="end"/>
      </w:r>
      <w:r w:rsidRPr="009C3F44">
        <w:t xml:space="preserve"> that the laws are faithfully executed”</w:t>
      </w:r>
      <w:r w:rsidR="0073601E" w:rsidRPr="009C3F44">
        <w:t xml:space="preserve"> (approve/veto</w:t>
      </w:r>
      <w:r w:rsidR="00BA1810">
        <w:fldChar w:fldCharType="begin"/>
      </w:r>
      <w:r w:rsidR="00BA1810">
        <w:instrText xml:space="preserve"> XE "Veto" </w:instrText>
      </w:r>
      <w:r w:rsidR="00BA1810">
        <w:fldChar w:fldCharType="end"/>
      </w:r>
      <w:r w:rsidR="0073601E" w:rsidRPr="009C3F44">
        <w:t>)</w:t>
      </w:r>
    </w:p>
    <w:p w:rsidR="00741B4F" w:rsidRPr="009C3F44" w:rsidRDefault="00741B4F" w:rsidP="005268B6">
      <w:pPr>
        <w:pStyle w:val="ListParagraph"/>
        <w:numPr>
          <w:ilvl w:val="4"/>
          <w:numId w:val="1"/>
        </w:numPr>
      </w:pPr>
      <w:r w:rsidRPr="009C3F44">
        <w:t>Limitation: Non-delegation</w:t>
      </w:r>
      <w:r w:rsidR="00BA1810">
        <w:fldChar w:fldCharType="begin"/>
      </w:r>
      <w:r w:rsidR="00BA1810">
        <w:instrText xml:space="preserve"> XE "Non-Delegation" </w:instrText>
      </w:r>
      <w:r w:rsidR="00BA1810">
        <w:fldChar w:fldCharType="end"/>
      </w:r>
      <w:r w:rsidRPr="009C3F44">
        <w:t xml:space="preserve"> – Requires </w:t>
      </w:r>
      <w:r w:rsidRPr="009C3F44">
        <w:rPr>
          <w:u w:val="single"/>
        </w:rPr>
        <w:t>intelligible principle</w:t>
      </w:r>
      <w:r w:rsidR="00BA1810">
        <w:rPr>
          <w:u w:val="single"/>
        </w:rPr>
        <w:fldChar w:fldCharType="begin"/>
      </w:r>
      <w:r w:rsidR="00BA1810">
        <w:rPr>
          <w:u w:val="single"/>
        </w:rPr>
        <w:instrText xml:space="preserve"> XE "</w:instrText>
      </w:r>
      <w:r w:rsidR="00BA1810">
        <w:instrText>Intelligible Principle"</w:instrText>
      </w:r>
      <w:r w:rsidR="00BA1810">
        <w:rPr>
          <w:u w:val="single"/>
        </w:rPr>
        <w:instrText xml:space="preserve"> </w:instrText>
      </w:r>
      <w:r w:rsidR="00BA1810">
        <w:rPr>
          <w:u w:val="single"/>
        </w:rPr>
        <w:fldChar w:fldCharType="end"/>
      </w:r>
      <w:r w:rsidRPr="009C3F44">
        <w:t xml:space="preserve"> (need two of: procedural limits, discretional limits, jurisdictional limits)</w:t>
      </w:r>
    </w:p>
    <w:p w:rsidR="00100023" w:rsidRPr="009C3F44" w:rsidRDefault="00100023" w:rsidP="005268B6">
      <w:pPr>
        <w:pStyle w:val="ListParagraph"/>
        <w:numPr>
          <w:ilvl w:val="4"/>
          <w:numId w:val="1"/>
        </w:numPr>
      </w:pPr>
      <w:r w:rsidRPr="009C3F44">
        <w:t>Limitation: Statute itself is outside the power of Congress (i.e. not CC</w:t>
      </w:r>
      <w:r w:rsidR="00BA1810">
        <w:fldChar w:fldCharType="begin"/>
      </w:r>
      <w:r w:rsidR="00BA1810">
        <w:instrText xml:space="preserve"> XE "Commerce Clause" </w:instrText>
      </w:r>
      <w:r w:rsidR="00BA1810">
        <w:fldChar w:fldCharType="end"/>
      </w:r>
      <w:r w:rsidRPr="009C3F44">
        <w:t xml:space="preserve"> power)</w:t>
      </w:r>
    </w:p>
    <w:p w:rsidR="00885520" w:rsidRPr="009C3F44" w:rsidRDefault="00885520" w:rsidP="005268B6">
      <w:pPr>
        <w:pStyle w:val="ListParagraph"/>
        <w:numPr>
          <w:ilvl w:val="3"/>
          <w:numId w:val="1"/>
        </w:numPr>
      </w:pPr>
      <w:r w:rsidRPr="009C3F44">
        <w:rPr>
          <w:b/>
        </w:rPr>
        <w:t>Zone 2</w:t>
      </w:r>
      <w:r w:rsidRPr="009C3F44">
        <w:t xml:space="preserve"> – President</w:t>
      </w:r>
      <w:r w:rsidR="00BA1810">
        <w:fldChar w:fldCharType="begin"/>
      </w:r>
      <w:r w:rsidR="00BA1810">
        <w:instrText xml:space="preserve"> XE "President" </w:instrText>
      </w:r>
      <w:r w:rsidR="00BA1810">
        <w:fldChar w:fldCharType="end"/>
      </w:r>
      <w:r w:rsidRPr="009C3F44">
        <w:t xml:space="preserve"> acts in the face of Congressional </w:t>
      </w:r>
      <w:r w:rsidRPr="009C3F44">
        <w:rPr>
          <w:b/>
        </w:rPr>
        <w:t>silence</w:t>
      </w:r>
      <w:r w:rsidR="00BA1810">
        <w:rPr>
          <w:b/>
        </w:rPr>
        <w:fldChar w:fldCharType="begin"/>
      </w:r>
      <w:r w:rsidR="00BA1810">
        <w:rPr>
          <w:b/>
        </w:rPr>
        <w:instrText xml:space="preserve"> XE "</w:instrText>
      </w:r>
      <w:r w:rsidR="00BA1810">
        <w:instrText>Congressional Silence"</w:instrText>
      </w:r>
      <w:r w:rsidR="00BA1810">
        <w:rPr>
          <w:b/>
        </w:rPr>
        <w:instrText xml:space="preserve"> </w:instrText>
      </w:r>
      <w:r w:rsidR="00BA1810">
        <w:rPr>
          <w:b/>
        </w:rPr>
        <w:fldChar w:fldCharType="end"/>
      </w:r>
      <w:r w:rsidRPr="009C3F44">
        <w:t xml:space="preserve"> – “Zone of Twilight</w:t>
      </w:r>
      <w:r w:rsidR="00BA1810">
        <w:fldChar w:fldCharType="begin"/>
      </w:r>
      <w:r w:rsidR="00BA1810">
        <w:instrText xml:space="preserve"> XE "Zone of Twilight" </w:instrText>
      </w:r>
      <w:r w:rsidR="00BA1810">
        <w:fldChar w:fldCharType="end"/>
      </w:r>
      <w:r w:rsidRPr="009C3F44">
        <w:t>”</w:t>
      </w:r>
    </w:p>
    <w:p w:rsidR="00885520" w:rsidRPr="009C3F44" w:rsidRDefault="00885520" w:rsidP="005268B6">
      <w:pPr>
        <w:pStyle w:val="ListParagraph"/>
        <w:numPr>
          <w:ilvl w:val="4"/>
          <w:numId w:val="1"/>
        </w:numPr>
      </w:pPr>
      <w:r w:rsidRPr="009C3F44">
        <w:t>Manager/diplomat in chief</w:t>
      </w:r>
      <w:r w:rsidR="00D00D2F" w:rsidRPr="009C3F44">
        <w:t xml:space="preserve"> (Note that war powers are limited to war theater)</w:t>
      </w:r>
    </w:p>
    <w:p w:rsidR="00885520" w:rsidRPr="009C3F44" w:rsidRDefault="00885520" w:rsidP="005268B6">
      <w:pPr>
        <w:pStyle w:val="ListParagraph"/>
        <w:numPr>
          <w:ilvl w:val="4"/>
          <w:numId w:val="1"/>
        </w:numPr>
      </w:pPr>
      <w:r w:rsidRPr="009C3F44">
        <w:t>Special need for speed or detail</w:t>
      </w:r>
    </w:p>
    <w:p w:rsidR="005268B6" w:rsidRPr="009C3F44" w:rsidRDefault="005268B6" w:rsidP="005268B6">
      <w:pPr>
        <w:pStyle w:val="ListParagraph"/>
        <w:numPr>
          <w:ilvl w:val="4"/>
          <w:numId w:val="1"/>
        </w:numPr>
      </w:pPr>
      <w:r w:rsidRPr="009C3F44">
        <w:t>Public property or government personnel (like market</w:t>
      </w:r>
      <w:r w:rsidR="00BA1810">
        <w:fldChar w:fldCharType="begin"/>
      </w:r>
      <w:r w:rsidR="00BA1810">
        <w:instrText xml:space="preserve"> XE "Market" </w:instrText>
      </w:r>
      <w:r w:rsidR="00BA1810">
        <w:fldChar w:fldCharType="end"/>
      </w:r>
      <w:r w:rsidRPr="009C3F44">
        <w:t xml:space="preserve"> participant</w:t>
      </w:r>
      <w:r w:rsidR="00BA1810">
        <w:fldChar w:fldCharType="begin"/>
      </w:r>
      <w:r w:rsidR="00BA1810">
        <w:instrText xml:space="preserve"> XE "Market Participant" </w:instrText>
      </w:r>
      <w:r w:rsidR="00BA1810">
        <w:fldChar w:fldCharType="end"/>
      </w:r>
      <w:r w:rsidRPr="009C3F44">
        <w:t>)</w:t>
      </w:r>
    </w:p>
    <w:p w:rsidR="005268B6" w:rsidRPr="009C3F44" w:rsidRDefault="005268B6" w:rsidP="005268B6">
      <w:pPr>
        <w:pStyle w:val="ListParagraph"/>
        <w:numPr>
          <w:ilvl w:val="3"/>
          <w:numId w:val="1"/>
        </w:numPr>
      </w:pPr>
      <w:r w:rsidRPr="009C3F44">
        <w:rPr>
          <w:b/>
        </w:rPr>
        <w:t>Zone 3</w:t>
      </w:r>
      <w:r w:rsidRPr="009C3F44">
        <w:t xml:space="preserve"> – President</w:t>
      </w:r>
      <w:r w:rsidR="00BA1810">
        <w:fldChar w:fldCharType="begin"/>
      </w:r>
      <w:r w:rsidR="00BA1810">
        <w:instrText xml:space="preserve"> XE "President" </w:instrText>
      </w:r>
      <w:r w:rsidR="00BA1810">
        <w:fldChar w:fldCharType="end"/>
      </w:r>
      <w:r w:rsidRPr="009C3F44">
        <w:t xml:space="preserve"> acts </w:t>
      </w:r>
      <w:r w:rsidRPr="009C3F44">
        <w:rPr>
          <w:b/>
        </w:rPr>
        <w:t>against</w:t>
      </w:r>
      <w:r w:rsidRPr="009C3F44">
        <w:t xml:space="preserve"> express</w:t>
      </w:r>
      <w:r w:rsidR="00BA1810">
        <w:fldChar w:fldCharType="begin"/>
      </w:r>
      <w:r w:rsidR="00BA1810">
        <w:instrText xml:space="preserve"> XE "Express" </w:instrText>
      </w:r>
      <w:r w:rsidR="00BA1810">
        <w:fldChar w:fldCharType="end"/>
      </w:r>
      <w:r w:rsidRPr="009C3F44">
        <w:t>/implied</w:t>
      </w:r>
      <w:r w:rsidR="00BA1810">
        <w:fldChar w:fldCharType="begin"/>
      </w:r>
      <w:r w:rsidR="00BA1810">
        <w:instrText xml:space="preserve"> XE "Implied" </w:instrText>
      </w:r>
      <w:r w:rsidR="00BA1810">
        <w:fldChar w:fldCharType="end"/>
      </w:r>
      <w:r w:rsidRPr="009C3F44">
        <w:t xml:space="preserve"> will of Congress</w:t>
      </w:r>
    </w:p>
    <w:p w:rsidR="005268B6" w:rsidRPr="009C3F44" w:rsidRDefault="005268B6" w:rsidP="005268B6">
      <w:pPr>
        <w:pStyle w:val="ListParagraph"/>
        <w:numPr>
          <w:ilvl w:val="4"/>
          <w:numId w:val="1"/>
        </w:numPr>
      </w:pPr>
      <w:r w:rsidRPr="009C3F44">
        <w:t>Spot: Private rights</w:t>
      </w:r>
      <w:r w:rsidR="00BA1810">
        <w:fldChar w:fldCharType="begin"/>
      </w:r>
      <w:r w:rsidR="00BA1810">
        <w:instrText xml:space="preserve"> XE "Private Rights" </w:instrText>
      </w:r>
      <w:r w:rsidR="00BA1810">
        <w:fldChar w:fldCharType="end"/>
      </w:r>
      <w:r w:rsidRPr="009C3F44">
        <w:t xml:space="preserve"> at stake or justification</w:t>
      </w:r>
      <w:r w:rsidR="00BA1810">
        <w:fldChar w:fldCharType="begin"/>
      </w:r>
      <w:r w:rsidR="00BA1810">
        <w:instrText xml:space="preserve"> XE "Justification" </w:instrText>
      </w:r>
      <w:r w:rsidR="00BA1810">
        <w:fldChar w:fldCharType="end"/>
      </w:r>
      <w:r w:rsidRPr="009C3F44">
        <w:t xml:space="preserve"> is pretext</w:t>
      </w:r>
      <w:r w:rsidR="00BA1810">
        <w:fldChar w:fldCharType="begin"/>
      </w:r>
      <w:r w:rsidR="00BA1810">
        <w:instrText xml:space="preserve"> XE "Pretext" </w:instrText>
      </w:r>
      <w:r w:rsidR="00BA1810">
        <w:fldChar w:fldCharType="end"/>
      </w:r>
    </w:p>
    <w:p w:rsidR="00741B4F" w:rsidRPr="009C3F44" w:rsidRDefault="005268B6" w:rsidP="00741B4F">
      <w:pPr>
        <w:pStyle w:val="ListParagraph"/>
        <w:numPr>
          <w:ilvl w:val="4"/>
          <w:numId w:val="1"/>
        </w:numPr>
      </w:pPr>
      <w:r w:rsidRPr="009C3F44">
        <w:t>Must be clearly an Art. 2</w:t>
      </w:r>
      <w:r w:rsidR="00BA1810">
        <w:fldChar w:fldCharType="begin"/>
      </w:r>
      <w:r w:rsidR="00BA1810">
        <w:instrText xml:space="preserve"> XE "Art. 2" </w:instrText>
      </w:r>
      <w:r w:rsidR="00BA1810">
        <w:fldChar w:fldCharType="end"/>
      </w:r>
      <w:r w:rsidRPr="009C3F44">
        <w:t xml:space="preserve"> power: Written opinion of officers, treaties, commander/diplomat in chief, appointments (SC justices, Non-inferior WACOS), granting of pardons</w:t>
      </w:r>
    </w:p>
    <w:p w:rsidR="008707A4" w:rsidRPr="009C3F44" w:rsidRDefault="008707A4" w:rsidP="008707A4">
      <w:pPr>
        <w:pStyle w:val="ListParagraph"/>
        <w:numPr>
          <w:ilvl w:val="2"/>
          <w:numId w:val="1"/>
        </w:numPr>
      </w:pPr>
      <w:r w:rsidRPr="009C3F44">
        <w:rPr>
          <w:b/>
          <w:u w:val="single"/>
        </w:rPr>
        <w:t>Detainees</w:t>
      </w:r>
      <w:r w:rsidR="00BA1810">
        <w:rPr>
          <w:b/>
          <w:u w:val="single"/>
        </w:rPr>
        <w:fldChar w:fldCharType="begin"/>
      </w:r>
      <w:r w:rsidR="00BA1810">
        <w:rPr>
          <w:b/>
          <w:u w:val="single"/>
        </w:rPr>
        <w:instrText xml:space="preserve"> XE "</w:instrText>
      </w:r>
      <w:r w:rsidR="00BA1810">
        <w:instrText>Detainees"</w:instrText>
      </w:r>
      <w:r w:rsidR="00BA1810">
        <w:rPr>
          <w:b/>
          <w:u w:val="single"/>
        </w:rPr>
        <w:instrText xml:space="preserve"> </w:instrText>
      </w:r>
      <w:r w:rsidR="00BA1810">
        <w:rPr>
          <w:b/>
          <w:u w:val="single"/>
        </w:rPr>
        <w:fldChar w:fldCharType="end"/>
      </w:r>
    </w:p>
    <w:p w:rsidR="00A507AB" w:rsidRPr="009C3F44" w:rsidRDefault="00A507AB" w:rsidP="00A507AB">
      <w:pPr>
        <w:pStyle w:val="ListParagraph"/>
        <w:numPr>
          <w:ilvl w:val="3"/>
          <w:numId w:val="1"/>
        </w:numPr>
      </w:pPr>
      <w:r w:rsidRPr="009C3F44">
        <w:t>Art. 1, § 9</w:t>
      </w:r>
      <w:r w:rsidR="00BA1810">
        <w:fldChar w:fldCharType="begin"/>
      </w:r>
      <w:r w:rsidR="00BA1810">
        <w:instrText xml:space="preserve"> XE "Art. 1, § 9" </w:instrText>
      </w:r>
      <w:r w:rsidR="00BA1810">
        <w:fldChar w:fldCharType="end"/>
      </w:r>
      <w:r w:rsidRPr="009C3F44">
        <w:t>: “The privilege of the writ</w:t>
      </w:r>
      <w:r w:rsidR="00BA1810">
        <w:fldChar w:fldCharType="begin"/>
      </w:r>
      <w:r w:rsidR="00BA1810">
        <w:instrText xml:space="preserve"> XE "Writ" </w:instrText>
      </w:r>
      <w:r w:rsidR="00BA1810">
        <w:fldChar w:fldCharType="end"/>
      </w:r>
      <w:r w:rsidRPr="009C3F44">
        <w:t xml:space="preserve"> of habeas corpus</w:t>
      </w:r>
      <w:r w:rsidR="00BA1810">
        <w:fldChar w:fldCharType="begin"/>
      </w:r>
      <w:r w:rsidR="00BA1810">
        <w:instrText xml:space="preserve"> XE "Habeas Corpus" </w:instrText>
      </w:r>
      <w:r w:rsidR="00BA1810">
        <w:fldChar w:fldCharType="end"/>
      </w:r>
      <w:r w:rsidRPr="009C3F44">
        <w:t xml:space="preserve"> shall not be suspended, unless when in cases of rebellion or invasion, the public safety may require it” –</w:t>
      </w:r>
      <w:r w:rsidR="007443E6" w:rsidRPr="009C3F44">
        <w:t xml:space="preserve"> Martial L</w:t>
      </w:r>
      <w:r w:rsidRPr="009C3F44">
        <w:t>aw</w:t>
      </w:r>
      <w:r w:rsidR="00BA1810">
        <w:fldChar w:fldCharType="begin"/>
      </w:r>
      <w:r w:rsidR="00BA1810">
        <w:instrText xml:space="preserve"> XE "Martial Law" </w:instrText>
      </w:r>
      <w:r w:rsidR="00BA1810">
        <w:fldChar w:fldCharType="end"/>
      </w:r>
    </w:p>
    <w:p w:rsidR="008707A4" w:rsidRPr="009C3F44" w:rsidRDefault="002D2E78" w:rsidP="008707A4">
      <w:pPr>
        <w:pStyle w:val="ListParagraph"/>
        <w:numPr>
          <w:ilvl w:val="3"/>
          <w:numId w:val="1"/>
        </w:numPr>
      </w:pPr>
      <w:r w:rsidRPr="009C3F44">
        <w:t>Strict Scrutiny</w:t>
      </w:r>
      <w:r w:rsidR="00BA1810">
        <w:fldChar w:fldCharType="begin"/>
      </w:r>
      <w:r w:rsidR="00BA1810">
        <w:instrText xml:space="preserve"> XE "Strict Scrutiny" </w:instrText>
      </w:r>
      <w:r w:rsidR="00BA1810">
        <w:fldChar w:fldCharType="end"/>
      </w:r>
      <w:r w:rsidRPr="009C3F44">
        <w:t xml:space="preserve"> </w:t>
      </w:r>
      <w:r w:rsidR="006B4C1D" w:rsidRPr="009C3F44">
        <w:t>Tailoring</w:t>
      </w:r>
      <w:r w:rsidR="00BA1810">
        <w:fldChar w:fldCharType="begin"/>
      </w:r>
      <w:r w:rsidR="00BA1810">
        <w:instrText xml:space="preserve"> XE "Tailoring" </w:instrText>
      </w:r>
      <w:r w:rsidR="00BA1810">
        <w:fldChar w:fldCharType="end"/>
      </w:r>
      <w:r w:rsidR="006B4C1D" w:rsidRPr="009C3F44">
        <w:t xml:space="preserve"> </w:t>
      </w:r>
      <w:r w:rsidRPr="009C3F44">
        <w:t>(</w:t>
      </w:r>
      <w:r w:rsidRPr="009C3F44">
        <w:rPr>
          <w:i/>
        </w:rPr>
        <w:t>Korematsu</w:t>
      </w:r>
      <w:r w:rsidR="00BA1810">
        <w:rPr>
          <w:i/>
        </w:rPr>
        <w:fldChar w:fldCharType="begin"/>
      </w:r>
      <w:r w:rsidR="00BA1810">
        <w:rPr>
          <w:i/>
        </w:rPr>
        <w:instrText xml:space="preserve"> XE "</w:instrText>
      </w:r>
      <w:r w:rsidR="00BA1810">
        <w:instrText>Korematsu"</w:instrText>
      </w:r>
      <w:r w:rsidR="00BA1810">
        <w:rPr>
          <w:i/>
        </w:rPr>
        <w:instrText xml:space="preserve"> </w:instrText>
      </w:r>
      <w:r w:rsidR="00BA1810">
        <w:rPr>
          <w:i/>
        </w:rPr>
        <w:fldChar w:fldCharType="end"/>
      </w:r>
      <w:r w:rsidRPr="009C3F44">
        <w:t xml:space="preserve">): </w:t>
      </w:r>
      <w:r w:rsidRPr="009C3F44">
        <w:rPr>
          <w:i/>
        </w:rPr>
        <w:t>Compare</w:t>
      </w:r>
      <w:r w:rsidRPr="009C3F44">
        <w:t xml:space="preserve"> Majority (no good way to parse good and bad Japanese</w:t>
      </w:r>
      <w:r w:rsidR="00BA1810">
        <w:fldChar w:fldCharType="begin"/>
      </w:r>
      <w:r w:rsidR="00BA1810">
        <w:instrText xml:space="preserve"> XE "Japanese" </w:instrText>
      </w:r>
      <w:r w:rsidR="00BA1810">
        <w:fldChar w:fldCharType="end"/>
      </w:r>
      <w:r w:rsidRPr="009C3F44">
        <w:t xml:space="preserve">) </w:t>
      </w:r>
      <w:r w:rsidRPr="009C3F44">
        <w:rPr>
          <w:i/>
        </w:rPr>
        <w:t>with</w:t>
      </w:r>
      <w:r w:rsidRPr="009C3F44">
        <w:t xml:space="preserve"> Jackson</w:t>
      </w:r>
      <w:r w:rsidR="00BA1810">
        <w:fldChar w:fldCharType="begin"/>
      </w:r>
      <w:r w:rsidR="00BA1810">
        <w:instrText xml:space="preserve"> XE "Jackson" </w:instrText>
      </w:r>
      <w:r w:rsidR="00BA1810">
        <w:fldChar w:fldCharType="end"/>
      </w:r>
      <w:r w:rsidRPr="009C3F44">
        <w:t xml:space="preserve"> Dissenting (Over/under inclusive – Sweep in good Japanese and leave out bad German/Italians)</w:t>
      </w:r>
      <w:r w:rsidR="006B4C1D" w:rsidRPr="009C3F44">
        <w:t xml:space="preserve"> – “Smoke out pretext</w:t>
      </w:r>
      <w:r w:rsidR="00BA1810">
        <w:fldChar w:fldCharType="begin"/>
      </w:r>
      <w:r w:rsidR="00BA1810">
        <w:instrText xml:space="preserve"> XE "Pretext" </w:instrText>
      </w:r>
      <w:r w:rsidR="00BA1810">
        <w:fldChar w:fldCharType="end"/>
      </w:r>
      <w:r w:rsidR="006B4C1D" w:rsidRPr="009C3F44">
        <w:t>”</w:t>
      </w:r>
    </w:p>
    <w:p w:rsidR="003766D4" w:rsidRPr="009C3F44" w:rsidRDefault="003766D4" w:rsidP="003766D4">
      <w:pPr>
        <w:pStyle w:val="ListParagraph"/>
        <w:numPr>
          <w:ilvl w:val="3"/>
          <w:numId w:val="1"/>
        </w:numPr>
      </w:pPr>
      <w:r w:rsidRPr="009C3F44">
        <w:rPr>
          <w:b/>
        </w:rPr>
        <w:t>Definitions</w:t>
      </w:r>
    </w:p>
    <w:p w:rsidR="003766D4" w:rsidRPr="009C3F44" w:rsidRDefault="003766D4" w:rsidP="003766D4">
      <w:pPr>
        <w:pStyle w:val="ListParagraph"/>
        <w:numPr>
          <w:ilvl w:val="4"/>
          <w:numId w:val="1"/>
        </w:numPr>
      </w:pPr>
      <w:r w:rsidRPr="009C3F44">
        <w:rPr>
          <w:u w:val="single"/>
        </w:rPr>
        <w:t>Lawful Enemy Combatant</w:t>
      </w:r>
      <w:r w:rsidR="00BA1810">
        <w:rPr>
          <w:u w:val="single"/>
        </w:rPr>
        <w:fldChar w:fldCharType="begin"/>
      </w:r>
      <w:r w:rsidR="00BA1810">
        <w:rPr>
          <w:u w:val="single"/>
        </w:rPr>
        <w:instrText xml:space="preserve"> XE "</w:instrText>
      </w:r>
      <w:r w:rsidR="00BA1810">
        <w:instrText>Lawful Enemy Combatant"</w:instrText>
      </w:r>
      <w:r w:rsidR="00BA1810">
        <w:rPr>
          <w:u w:val="single"/>
        </w:rPr>
        <w:instrText xml:space="preserve"> </w:instrText>
      </w:r>
      <w:r w:rsidR="00BA1810">
        <w:rPr>
          <w:u w:val="single"/>
        </w:rPr>
        <w:fldChar w:fldCharType="end"/>
      </w:r>
      <w:r w:rsidRPr="009C3F44">
        <w:t>: Opposing force wearing a uniform</w:t>
      </w:r>
    </w:p>
    <w:p w:rsidR="003766D4" w:rsidRPr="009C3F44" w:rsidRDefault="003766D4" w:rsidP="003766D4">
      <w:pPr>
        <w:pStyle w:val="ListParagraph"/>
        <w:numPr>
          <w:ilvl w:val="4"/>
          <w:numId w:val="1"/>
        </w:numPr>
      </w:pPr>
      <w:r w:rsidRPr="009C3F44">
        <w:rPr>
          <w:u w:val="single"/>
        </w:rPr>
        <w:t>Unlawful Enemy Combatant</w:t>
      </w:r>
      <w:r w:rsidR="00BA1810">
        <w:rPr>
          <w:u w:val="single"/>
        </w:rPr>
        <w:fldChar w:fldCharType="begin"/>
      </w:r>
      <w:r w:rsidR="00BA1810">
        <w:rPr>
          <w:u w:val="single"/>
        </w:rPr>
        <w:instrText xml:space="preserve"> XE "</w:instrText>
      </w:r>
      <w:r w:rsidR="00BA1810">
        <w:instrText>Unlawful Enemy Combatant"</w:instrText>
      </w:r>
      <w:r w:rsidR="00BA1810">
        <w:rPr>
          <w:u w:val="single"/>
        </w:rPr>
        <w:instrText xml:space="preserve"> </w:instrText>
      </w:r>
      <w:r w:rsidR="00BA1810">
        <w:rPr>
          <w:u w:val="single"/>
        </w:rPr>
        <w:fldChar w:fldCharType="end"/>
      </w:r>
      <w:r w:rsidRPr="009C3F44">
        <w:t>: Opposing force not wearing a uniform</w:t>
      </w:r>
    </w:p>
    <w:p w:rsidR="003766D4" w:rsidRPr="009C3F44" w:rsidRDefault="003766D4" w:rsidP="003766D4">
      <w:pPr>
        <w:pStyle w:val="ListParagraph"/>
        <w:numPr>
          <w:ilvl w:val="5"/>
          <w:numId w:val="1"/>
        </w:numPr>
      </w:pPr>
      <w:r w:rsidRPr="009C3F44">
        <w:t>Cannot be a POW under the Geneva Convention</w:t>
      </w:r>
    </w:p>
    <w:p w:rsidR="003766D4" w:rsidRPr="009C3F44" w:rsidRDefault="003766D4" w:rsidP="003766D4">
      <w:pPr>
        <w:pStyle w:val="ListParagraph"/>
        <w:numPr>
          <w:ilvl w:val="4"/>
          <w:numId w:val="1"/>
        </w:numPr>
      </w:pPr>
      <w:r w:rsidRPr="009C3F44">
        <w:rPr>
          <w:u w:val="single"/>
        </w:rPr>
        <w:lastRenderedPageBreak/>
        <w:t>Enemy Belligerent</w:t>
      </w:r>
      <w:r w:rsidR="00BA1810">
        <w:rPr>
          <w:u w:val="single"/>
        </w:rPr>
        <w:fldChar w:fldCharType="begin"/>
      </w:r>
      <w:r w:rsidR="00BA1810">
        <w:rPr>
          <w:u w:val="single"/>
        </w:rPr>
        <w:instrText xml:space="preserve"> XE "</w:instrText>
      </w:r>
      <w:r w:rsidR="00BA1810">
        <w:instrText>Enemy Belligerent"</w:instrText>
      </w:r>
      <w:r w:rsidR="00BA1810">
        <w:rPr>
          <w:u w:val="single"/>
        </w:rPr>
        <w:instrText xml:space="preserve"> </w:instrText>
      </w:r>
      <w:r w:rsidR="00BA1810">
        <w:rPr>
          <w:u w:val="single"/>
        </w:rPr>
        <w:fldChar w:fldCharType="end"/>
      </w:r>
      <w:r w:rsidRPr="009C3F44">
        <w:t>: Both of these</w:t>
      </w:r>
    </w:p>
    <w:tbl>
      <w:tblPr>
        <w:tblStyle w:val="TableGrid"/>
        <w:tblW w:w="0" w:type="auto"/>
        <w:tblLook w:val="04A0" w:firstRow="1" w:lastRow="0" w:firstColumn="1" w:lastColumn="0" w:noHBand="0" w:noVBand="1"/>
      </w:tblPr>
      <w:tblGrid>
        <w:gridCol w:w="4788"/>
        <w:gridCol w:w="4788"/>
      </w:tblGrid>
      <w:tr w:rsidR="003766D4" w:rsidRPr="009C3F44" w:rsidTr="00135B5B">
        <w:tc>
          <w:tcPr>
            <w:tcW w:w="9576" w:type="dxa"/>
            <w:gridSpan w:val="2"/>
            <w:vAlign w:val="center"/>
          </w:tcPr>
          <w:p w:rsidR="003766D4" w:rsidRPr="009C3F44" w:rsidRDefault="003766D4" w:rsidP="00135B5B">
            <w:pPr>
              <w:jc w:val="center"/>
              <w:rPr>
                <w:b/>
              </w:rPr>
            </w:pPr>
            <w:r w:rsidRPr="009C3F44">
              <w:rPr>
                <w:b/>
              </w:rPr>
              <w:t>Differences between Civilian Courts and Tribunals</w:t>
            </w:r>
            <w:r w:rsidR="00BA1810">
              <w:rPr>
                <w:b/>
              </w:rPr>
              <w:fldChar w:fldCharType="begin"/>
            </w:r>
            <w:r w:rsidR="00BA1810">
              <w:rPr>
                <w:b/>
              </w:rPr>
              <w:instrText xml:space="preserve"> XE "</w:instrText>
            </w:r>
            <w:r w:rsidR="00BA1810">
              <w:instrText>Tribunal"</w:instrText>
            </w:r>
            <w:r w:rsidR="00BA1810">
              <w:rPr>
                <w:b/>
              </w:rPr>
              <w:instrText xml:space="preserve"> </w:instrText>
            </w:r>
            <w:r w:rsidR="00BA1810">
              <w:rPr>
                <w:b/>
              </w:rPr>
              <w:fldChar w:fldCharType="end"/>
            </w:r>
          </w:p>
        </w:tc>
      </w:tr>
      <w:tr w:rsidR="003766D4" w:rsidRPr="009C3F44" w:rsidTr="003F0F15">
        <w:tc>
          <w:tcPr>
            <w:tcW w:w="4788" w:type="dxa"/>
            <w:vAlign w:val="center"/>
          </w:tcPr>
          <w:p w:rsidR="003766D4" w:rsidRPr="009C3F44" w:rsidRDefault="003766D4" w:rsidP="003F0F15">
            <w:pPr>
              <w:jc w:val="center"/>
              <w:rPr>
                <w:sz w:val="20"/>
                <w:szCs w:val="20"/>
              </w:rPr>
            </w:pPr>
            <w:r w:rsidRPr="009C3F44">
              <w:rPr>
                <w:sz w:val="20"/>
                <w:szCs w:val="20"/>
              </w:rPr>
              <w:t>Civilian Court Procedural Protections</w:t>
            </w:r>
          </w:p>
        </w:tc>
        <w:tc>
          <w:tcPr>
            <w:tcW w:w="4788" w:type="dxa"/>
            <w:vAlign w:val="center"/>
          </w:tcPr>
          <w:p w:rsidR="003766D4" w:rsidRPr="009C3F44" w:rsidRDefault="003766D4" w:rsidP="003F0F15">
            <w:pPr>
              <w:jc w:val="center"/>
              <w:rPr>
                <w:sz w:val="20"/>
                <w:szCs w:val="20"/>
              </w:rPr>
            </w:pPr>
            <w:r w:rsidRPr="009C3F44">
              <w:rPr>
                <w:sz w:val="20"/>
                <w:szCs w:val="20"/>
              </w:rPr>
              <w:t>Military Tribunal</w:t>
            </w:r>
            <w:r w:rsidR="00BA1810">
              <w:rPr>
                <w:sz w:val="20"/>
                <w:szCs w:val="20"/>
              </w:rPr>
              <w:fldChar w:fldCharType="begin"/>
            </w:r>
            <w:r w:rsidR="00BA1810">
              <w:rPr>
                <w:sz w:val="20"/>
                <w:szCs w:val="20"/>
              </w:rPr>
              <w:instrText xml:space="preserve"> XE "</w:instrText>
            </w:r>
            <w:r w:rsidR="00BA1810">
              <w:instrText>Tribunal"</w:instrText>
            </w:r>
            <w:r w:rsidR="00BA1810">
              <w:rPr>
                <w:sz w:val="20"/>
                <w:szCs w:val="20"/>
              </w:rPr>
              <w:instrText xml:space="preserve"> </w:instrText>
            </w:r>
            <w:r w:rsidR="00BA1810">
              <w:rPr>
                <w:sz w:val="20"/>
                <w:szCs w:val="20"/>
              </w:rPr>
              <w:fldChar w:fldCharType="end"/>
            </w:r>
            <w:r w:rsidRPr="009C3F44">
              <w:rPr>
                <w:sz w:val="20"/>
                <w:szCs w:val="20"/>
              </w:rPr>
              <w:t xml:space="preserve"> Departures from Civilian Practice</w:t>
            </w:r>
          </w:p>
        </w:tc>
      </w:tr>
      <w:tr w:rsidR="003766D4" w:rsidRPr="009C3F44" w:rsidTr="00135B5B">
        <w:tc>
          <w:tcPr>
            <w:tcW w:w="4788" w:type="dxa"/>
            <w:vAlign w:val="center"/>
          </w:tcPr>
          <w:p w:rsidR="003766D4" w:rsidRPr="009C3F44" w:rsidRDefault="003766D4" w:rsidP="00135B5B">
            <w:pPr>
              <w:pStyle w:val="ListParagraph"/>
              <w:numPr>
                <w:ilvl w:val="0"/>
                <w:numId w:val="4"/>
              </w:numPr>
              <w:ind w:left="360"/>
              <w:jc w:val="left"/>
              <w:rPr>
                <w:sz w:val="20"/>
                <w:szCs w:val="20"/>
              </w:rPr>
            </w:pPr>
            <w:r w:rsidRPr="009C3F44">
              <w:rPr>
                <w:sz w:val="20"/>
                <w:szCs w:val="20"/>
              </w:rPr>
              <w:t>Trial by Jury</w:t>
            </w:r>
          </w:p>
          <w:p w:rsidR="003766D4" w:rsidRPr="009C3F44" w:rsidRDefault="003766D4" w:rsidP="00135B5B">
            <w:pPr>
              <w:pStyle w:val="ListParagraph"/>
              <w:numPr>
                <w:ilvl w:val="0"/>
                <w:numId w:val="4"/>
              </w:numPr>
              <w:ind w:left="360"/>
              <w:jc w:val="left"/>
              <w:rPr>
                <w:sz w:val="20"/>
                <w:szCs w:val="20"/>
              </w:rPr>
            </w:pPr>
            <w:r w:rsidRPr="009C3F44">
              <w:rPr>
                <w:sz w:val="20"/>
                <w:szCs w:val="20"/>
              </w:rPr>
              <w:t>Jury trial is speedy and public</w:t>
            </w:r>
          </w:p>
          <w:p w:rsidR="003766D4" w:rsidRPr="009C3F44" w:rsidRDefault="003766D4" w:rsidP="00135B5B">
            <w:pPr>
              <w:pStyle w:val="ListParagraph"/>
              <w:numPr>
                <w:ilvl w:val="0"/>
                <w:numId w:val="4"/>
              </w:numPr>
              <w:ind w:left="360"/>
              <w:jc w:val="left"/>
              <w:rPr>
                <w:sz w:val="20"/>
                <w:szCs w:val="20"/>
              </w:rPr>
            </w:pPr>
            <w:r w:rsidRPr="009C3F44">
              <w:rPr>
                <w:sz w:val="20"/>
                <w:szCs w:val="20"/>
              </w:rPr>
              <w:t>Right</w:t>
            </w:r>
            <w:r w:rsidR="00BA1810">
              <w:rPr>
                <w:sz w:val="20"/>
                <w:szCs w:val="20"/>
              </w:rPr>
              <w:fldChar w:fldCharType="begin"/>
            </w:r>
            <w:r w:rsidR="00BA1810">
              <w:rPr>
                <w:sz w:val="20"/>
                <w:szCs w:val="20"/>
              </w:rPr>
              <w:instrText xml:space="preserve"> XE "</w:instrText>
            </w:r>
            <w:r w:rsidR="00BA1810">
              <w:instrText>Rights"</w:instrText>
            </w:r>
            <w:r w:rsidR="00BA1810">
              <w:rPr>
                <w:sz w:val="20"/>
                <w:szCs w:val="20"/>
              </w:rPr>
              <w:instrText xml:space="preserve"> </w:instrText>
            </w:r>
            <w:r w:rsidR="00BA1810">
              <w:rPr>
                <w:sz w:val="20"/>
                <w:szCs w:val="20"/>
              </w:rPr>
              <w:fldChar w:fldCharType="end"/>
            </w:r>
            <w:r w:rsidRPr="009C3F44">
              <w:rPr>
                <w:sz w:val="20"/>
                <w:szCs w:val="20"/>
              </w:rPr>
              <w:t xml:space="preserve"> to confront witnesses and subpoena defense witnesses</w:t>
            </w:r>
          </w:p>
          <w:p w:rsidR="003766D4" w:rsidRPr="009C3F44" w:rsidRDefault="003766D4" w:rsidP="00135B5B">
            <w:pPr>
              <w:pStyle w:val="ListParagraph"/>
              <w:numPr>
                <w:ilvl w:val="0"/>
                <w:numId w:val="4"/>
              </w:numPr>
              <w:ind w:left="360"/>
              <w:jc w:val="left"/>
              <w:rPr>
                <w:sz w:val="20"/>
                <w:szCs w:val="20"/>
              </w:rPr>
            </w:pPr>
            <w:r w:rsidRPr="009C3F44">
              <w:rPr>
                <w:sz w:val="20"/>
                <w:szCs w:val="20"/>
              </w:rPr>
              <w:t>Proof beyond a reasonable doubt</w:t>
            </w:r>
          </w:p>
          <w:p w:rsidR="003766D4" w:rsidRPr="009C3F44" w:rsidRDefault="003766D4" w:rsidP="00135B5B">
            <w:pPr>
              <w:pStyle w:val="ListParagraph"/>
              <w:numPr>
                <w:ilvl w:val="0"/>
                <w:numId w:val="4"/>
              </w:numPr>
              <w:ind w:left="360"/>
              <w:jc w:val="left"/>
              <w:rPr>
                <w:sz w:val="20"/>
                <w:szCs w:val="20"/>
              </w:rPr>
            </w:pPr>
            <w:r w:rsidRPr="009C3F44">
              <w:rPr>
                <w:sz w:val="20"/>
                <w:szCs w:val="20"/>
              </w:rPr>
              <w:t>Detailed procedural protections to ensure accuracy before death penalty</w:t>
            </w:r>
            <w:r w:rsidR="00BA1810">
              <w:rPr>
                <w:sz w:val="20"/>
                <w:szCs w:val="20"/>
              </w:rPr>
              <w:fldChar w:fldCharType="begin"/>
            </w:r>
            <w:r w:rsidR="00BA1810">
              <w:rPr>
                <w:sz w:val="20"/>
                <w:szCs w:val="20"/>
              </w:rPr>
              <w:instrText xml:space="preserve"> XE "</w:instrText>
            </w:r>
            <w:r w:rsidR="00BA1810">
              <w:instrText>Penalty"</w:instrText>
            </w:r>
            <w:r w:rsidR="00BA1810">
              <w:rPr>
                <w:sz w:val="20"/>
                <w:szCs w:val="20"/>
              </w:rPr>
              <w:instrText xml:space="preserve"> </w:instrText>
            </w:r>
            <w:r w:rsidR="00BA1810">
              <w:rPr>
                <w:sz w:val="20"/>
                <w:szCs w:val="20"/>
              </w:rPr>
              <w:fldChar w:fldCharType="end"/>
            </w:r>
            <w:r w:rsidRPr="009C3F44">
              <w:rPr>
                <w:sz w:val="20"/>
                <w:szCs w:val="20"/>
              </w:rPr>
              <w:t xml:space="preserve"> is imposed</w:t>
            </w:r>
          </w:p>
          <w:p w:rsidR="003766D4" w:rsidRPr="009C3F44" w:rsidRDefault="003766D4" w:rsidP="00135B5B">
            <w:pPr>
              <w:pStyle w:val="ListParagraph"/>
              <w:numPr>
                <w:ilvl w:val="0"/>
                <w:numId w:val="4"/>
              </w:numPr>
              <w:ind w:left="360"/>
              <w:jc w:val="left"/>
              <w:rPr>
                <w:sz w:val="20"/>
                <w:szCs w:val="20"/>
              </w:rPr>
            </w:pPr>
            <w:r w:rsidRPr="009C3F44">
              <w:rPr>
                <w:sz w:val="20"/>
                <w:szCs w:val="20"/>
              </w:rPr>
              <w:t>Indictment by grant jury</w:t>
            </w:r>
            <w:r w:rsidR="00BA1810">
              <w:rPr>
                <w:sz w:val="20"/>
                <w:szCs w:val="20"/>
              </w:rPr>
              <w:fldChar w:fldCharType="begin"/>
            </w:r>
            <w:r w:rsidR="00BA1810">
              <w:rPr>
                <w:sz w:val="20"/>
                <w:szCs w:val="20"/>
              </w:rPr>
              <w:instrText xml:space="preserve"> XE "</w:instrText>
            </w:r>
            <w:r w:rsidR="00BA1810">
              <w:instrText>Jury"</w:instrText>
            </w:r>
            <w:r w:rsidR="00BA1810">
              <w:rPr>
                <w:sz w:val="20"/>
                <w:szCs w:val="20"/>
              </w:rPr>
              <w:instrText xml:space="preserve"> </w:instrText>
            </w:r>
            <w:r w:rsidR="00BA1810">
              <w:rPr>
                <w:sz w:val="20"/>
                <w:szCs w:val="20"/>
              </w:rPr>
              <w:fldChar w:fldCharType="end"/>
            </w:r>
          </w:p>
        </w:tc>
        <w:tc>
          <w:tcPr>
            <w:tcW w:w="4788" w:type="dxa"/>
            <w:vAlign w:val="center"/>
          </w:tcPr>
          <w:p w:rsidR="003766D4" w:rsidRPr="009C3F44" w:rsidRDefault="003766D4" w:rsidP="00135B5B">
            <w:pPr>
              <w:pStyle w:val="ListParagraph"/>
              <w:numPr>
                <w:ilvl w:val="0"/>
                <w:numId w:val="5"/>
              </w:numPr>
              <w:ind w:left="432"/>
              <w:jc w:val="left"/>
              <w:rPr>
                <w:sz w:val="20"/>
                <w:szCs w:val="20"/>
              </w:rPr>
            </w:pPr>
            <w:r w:rsidRPr="009C3F44">
              <w:rPr>
                <w:sz w:val="20"/>
                <w:szCs w:val="20"/>
              </w:rPr>
              <w:t>Trial by military judges (need not be Art. III judges)</w:t>
            </w:r>
          </w:p>
          <w:p w:rsidR="003766D4" w:rsidRPr="009C3F44" w:rsidRDefault="003766D4" w:rsidP="00135B5B">
            <w:pPr>
              <w:pStyle w:val="ListParagraph"/>
              <w:numPr>
                <w:ilvl w:val="0"/>
                <w:numId w:val="5"/>
              </w:numPr>
              <w:ind w:left="432"/>
              <w:jc w:val="left"/>
              <w:rPr>
                <w:sz w:val="20"/>
                <w:szCs w:val="20"/>
              </w:rPr>
            </w:pPr>
            <w:r w:rsidRPr="009C3F44">
              <w:rPr>
                <w:sz w:val="20"/>
                <w:szCs w:val="20"/>
              </w:rPr>
              <w:t>Non-public trials</w:t>
            </w:r>
          </w:p>
          <w:p w:rsidR="003766D4" w:rsidRPr="009C3F44" w:rsidRDefault="003766D4" w:rsidP="00135B5B">
            <w:pPr>
              <w:pStyle w:val="ListParagraph"/>
              <w:numPr>
                <w:ilvl w:val="0"/>
                <w:numId w:val="5"/>
              </w:numPr>
              <w:ind w:left="432"/>
              <w:jc w:val="left"/>
              <w:rPr>
                <w:sz w:val="20"/>
                <w:szCs w:val="20"/>
              </w:rPr>
            </w:pPr>
            <w:r w:rsidRPr="009C3F44">
              <w:rPr>
                <w:sz w:val="20"/>
                <w:szCs w:val="20"/>
              </w:rPr>
              <w:t>No compulsory process for defense witnesses</w:t>
            </w:r>
          </w:p>
          <w:p w:rsidR="003766D4" w:rsidRPr="009C3F44" w:rsidRDefault="003766D4" w:rsidP="00135B5B">
            <w:pPr>
              <w:pStyle w:val="ListParagraph"/>
              <w:numPr>
                <w:ilvl w:val="0"/>
                <w:numId w:val="5"/>
              </w:numPr>
              <w:ind w:left="432"/>
              <w:jc w:val="left"/>
              <w:rPr>
                <w:sz w:val="20"/>
                <w:szCs w:val="20"/>
              </w:rPr>
            </w:pPr>
            <w:r w:rsidRPr="009C3F44">
              <w:rPr>
                <w:sz w:val="20"/>
                <w:szCs w:val="20"/>
              </w:rPr>
              <w:t>No burden</w:t>
            </w:r>
            <w:r w:rsidR="00BA1810">
              <w:rPr>
                <w:sz w:val="20"/>
                <w:szCs w:val="20"/>
              </w:rPr>
              <w:fldChar w:fldCharType="begin"/>
            </w:r>
            <w:r w:rsidR="00BA1810">
              <w:rPr>
                <w:sz w:val="20"/>
                <w:szCs w:val="20"/>
              </w:rPr>
              <w:instrText xml:space="preserve"> XE "</w:instrText>
            </w:r>
            <w:r w:rsidR="00BA1810">
              <w:instrText>Burden"</w:instrText>
            </w:r>
            <w:r w:rsidR="00BA1810">
              <w:rPr>
                <w:sz w:val="20"/>
                <w:szCs w:val="20"/>
              </w:rPr>
              <w:instrText xml:space="preserve"> </w:instrText>
            </w:r>
            <w:r w:rsidR="00BA1810">
              <w:rPr>
                <w:sz w:val="20"/>
                <w:szCs w:val="20"/>
              </w:rPr>
              <w:fldChar w:fldCharType="end"/>
            </w:r>
            <w:r w:rsidRPr="009C3F44">
              <w:rPr>
                <w:sz w:val="20"/>
                <w:szCs w:val="20"/>
              </w:rPr>
              <w:t xml:space="preserve"> on prosecution to carry proof</w:t>
            </w:r>
          </w:p>
          <w:p w:rsidR="003766D4" w:rsidRPr="009C3F44" w:rsidRDefault="003766D4" w:rsidP="00135B5B">
            <w:pPr>
              <w:pStyle w:val="ListParagraph"/>
              <w:numPr>
                <w:ilvl w:val="0"/>
                <w:numId w:val="5"/>
              </w:numPr>
              <w:ind w:left="432"/>
              <w:jc w:val="left"/>
              <w:rPr>
                <w:sz w:val="20"/>
                <w:szCs w:val="20"/>
              </w:rPr>
            </w:pPr>
            <w:r w:rsidRPr="009C3F44">
              <w:rPr>
                <w:sz w:val="20"/>
                <w:szCs w:val="20"/>
              </w:rPr>
              <w:t>No unanimity requirement for death penalty</w:t>
            </w:r>
            <w:r w:rsidR="00BA1810">
              <w:rPr>
                <w:sz w:val="20"/>
                <w:szCs w:val="20"/>
              </w:rPr>
              <w:fldChar w:fldCharType="begin"/>
            </w:r>
            <w:r w:rsidR="00BA1810">
              <w:rPr>
                <w:sz w:val="20"/>
                <w:szCs w:val="20"/>
              </w:rPr>
              <w:instrText xml:space="preserve"> XE "</w:instrText>
            </w:r>
            <w:r w:rsidR="00BA1810">
              <w:instrText>Penalty"</w:instrText>
            </w:r>
            <w:r w:rsidR="00BA1810">
              <w:rPr>
                <w:sz w:val="20"/>
                <w:szCs w:val="20"/>
              </w:rPr>
              <w:instrText xml:space="preserve"> </w:instrText>
            </w:r>
            <w:r w:rsidR="00BA1810">
              <w:rPr>
                <w:sz w:val="20"/>
                <w:szCs w:val="20"/>
              </w:rPr>
              <w:fldChar w:fldCharType="end"/>
            </w:r>
            <w:r w:rsidRPr="009C3F44">
              <w:rPr>
                <w:sz w:val="20"/>
                <w:szCs w:val="20"/>
              </w:rPr>
              <w:t xml:space="preserve"> (now required by regulation)</w:t>
            </w:r>
          </w:p>
          <w:p w:rsidR="003766D4" w:rsidRPr="009C3F44" w:rsidRDefault="003766D4" w:rsidP="00135B5B">
            <w:pPr>
              <w:pStyle w:val="ListParagraph"/>
              <w:numPr>
                <w:ilvl w:val="0"/>
                <w:numId w:val="5"/>
              </w:numPr>
              <w:ind w:left="432"/>
              <w:jc w:val="left"/>
              <w:rPr>
                <w:sz w:val="20"/>
                <w:szCs w:val="20"/>
              </w:rPr>
            </w:pPr>
            <w:r w:rsidRPr="009C3F44">
              <w:rPr>
                <w:sz w:val="20"/>
                <w:szCs w:val="20"/>
              </w:rPr>
              <w:t>No indictment by grand jury</w:t>
            </w:r>
            <w:r w:rsidR="00BA1810">
              <w:rPr>
                <w:sz w:val="20"/>
                <w:szCs w:val="20"/>
              </w:rPr>
              <w:fldChar w:fldCharType="begin"/>
            </w:r>
            <w:r w:rsidR="00BA1810">
              <w:rPr>
                <w:sz w:val="20"/>
                <w:szCs w:val="20"/>
              </w:rPr>
              <w:instrText xml:space="preserve"> XE "</w:instrText>
            </w:r>
            <w:r w:rsidR="00BA1810">
              <w:instrText>Grand Jury"</w:instrText>
            </w:r>
            <w:r w:rsidR="00BA1810">
              <w:rPr>
                <w:sz w:val="20"/>
                <w:szCs w:val="20"/>
              </w:rPr>
              <w:instrText xml:space="preserve"> </w:instrText>
            </w:r>
            <w:r w:rsidR="00BA1810">
              <w:rPr>
                <w:sz w:val="20"/>
                <w:szCs w:val="20"/>
              </w:rPr>
              <w:fldChar w:fldCharType="end"/>
            </w:r>
          </w:p>
        </w:tc>
      </w:tr>
      <w:tr w:rsidR="003F0F15" w:rsidRPr="009C3F44" w:rsidTr="003F0F15">
        <w:tc>
          <w:tcPr>
            <w:tcW w:w="9576" w:type="dxa"/>
            <w:gridSpan w:val="2"/>
            <w:vAlign w:val="center"/>
          </w:tcPr>
          <w:p w:rsidR="003F0F15" w:rsidRPr="009C3F44" w:rsidRDefault="003F0F15" w:rsidP="00135B5B">
            <w:pPr>
              <w:jc w:val="center"/>
              <w:rPr>
                <w:b/>
                <w:sz w:val="20"/>
                <w:szCs w:val="20"/>
              </w:rPr>
            </w:pPr>
            <w:r w:rsidRPr="009C3F44">
              <w:rPr>
                <w:b/>
                <w:sz w:val="20"/>
                <w:szCs w:val="20"/>
              </w:rPr>
              <w:t>Comparison between Court-Martial</w:t>
            </w:r>
            <w:r w:rsidR="00BA1810">
              <w:rPr>
                <w:b/>
                <w:sz w:val="20"/>
                <w:szCs w:val="20"/>
              </w:rPr>
              <w:fldChar w:fldCharType="begin"/>
            </w:r>
            <w:r w:rsidR="00BA1810">
              <w:rPr>
                <w:b/>
                <w:sz w:val="20"/>
                <w:szCs w:val="20"/>
              </w:rPr>
              <w:instrText xml:space="preserve"> XE "</w:instrText>
            </w:r>
            <w:r w:rsidR="00BA1810">
              <w:instrText>Court-Martial"</w:instrText>
            </w:r>
            <w:r w:rsidR="00BA1810">
              <w:rPr>
                <w:b/>
                <w:sz w:val="20"/>
                <w:szCs w:val="20"/>
              </w:rPr>
              <w:instrText xml:space="preserve"> </w:instrText>
            </w:r>
            <w:r w:rsidR="00BA1810">
              <w:rPr>
                <w:b/>
                <w:sz w:val="20"/>
                <w:szCs w:val="20"/>
              </w:rPr>
              <w:fldChar w:fldCharType="end"/>
            </w:r>
            <w:r w:rsidRPr="009C3F44">
              <w:rPr>
                <w:b/>
                <w:sz w:val="20"/>
                <w:szCs w:val="20"/>
              </w:rPr>
              <w:t xml:space="preserve"> and Military Commission</w:t>
            </w:r>
            <w:r w:rsidR="00BA1810">
              <w:rPr>
                <w:b/>
                <w:sz w:val="20"/>
                <w:szCs w:val="20"/>
              </w:rPr>
              <w:fldChar w:fldCharType="begin"/>
            </w:r>
            <w:r w:rsidR="00BA1810">
              <w:rPr>
                <w:b/>
                <w:sz w:val="20"/>
                <w:szCs w:val="20"/>
              </w:rPr>
              <w:instrText xml:space="preserve"> XE "</w:instrText>
            </w:r>
            <w:r w:rsidR="00BA1810">
              <w:instrText>Military Commission"</w:instrText>
            </w:r>
            <w:r w:rsidR="00BA1810">
              <w:rPr>
                <w:b/>
                <w:sz w:val="20"/>
                <w:szCs w:val="20"/>
              </w:rPr>
              <w:instrText xml:space="preserve"> </w:instrText>
            </w:r>
            <w:r w:rsidR="00BA1810">
              <w:rPr>
                <w:b/>
                <w:sz w:val="20"/>
                <w:szCs w:val="20"/>
              </w:rPr>
              <w:fldChar w:fldCharType="end"/>
            </w:r>
          </w:p>
        </w:tc>
      </w:tr>
      <w:tr w:rsidR="003F0F15" w:rsidRPr="009C3F44" w:rsidTr="003F0F15">
        <w:tc>
          <w:tcPr>
            <w:tcW w:w="4788" w:type="dxa"/>
            <w:vAlign w:val="center"/>
          </w:tcPr>
          <w:p w:rsidR="003F0F15" w:rsidRPr="009C3F44" w:rsidRDefault="003F0F15" w:rsidP="00135B5B">
            <w:pPr>
              <w:jc w:val="center"/>
              <w:rPr>
                <w:sz w:val="20"/>
                <w:szCs w:val="20"/>
              </w:rPr>
            </w:pPr>
            <w:r w:rsidRPr="009C3F44">
              <w:rPr>
                <w:sz w:val="20"/>
                <w:szCs w:val="20"/>
              </w:rPr>
              <w:t>Court Martial</w:t>
            </w:r>
            <w:r w:rsidR="00BA1810">
              <w:rPr>
                <w:sz w:val="20"/>
                <w:szCs w:val="20"/>
              </w:rPr>
              <w:fldChar w:fldCharType="begin"/>
            </w:r>
            <w:r w:rsidR="00BA1810">
              <w:rPr>
                <w:sz w:val="20"/>
                <w:szCs w:val="20"/>
              </w:rPr>
              <w:instrText xml:space="preserve"> XE "</w:instrText>
            </w:r>
            <w:r w:rsidR="00BA1810">
              <w:instrText>Court Martial"</w:instrText>
            </w:r>
            <w:r w:rsidR="00BA1810">
              <w:rPr>
                <w:sz w:val="20"/>
                <w:szCs w:val="20"/>
              </w:rPr>
              <w:instrText xml:space="preserve"> </w:instrText>
            </w:r>
            <w:r w:rsidR="00BA1810">
              <w:rPr>
                <w:sz w:val="20"/>
                <w:szCs w:val="20"/>
              </w:rPr>
              <w:fldChar w:fldCharType="end"/>
            </w:r>
          </w:p>
        </w:tc>
        <w:tc>
          <w:tcPr>
            <w:tcW w:w="4788" w:type="dxa"/>
            <w:vAlign w:val="center"/>
          </w:tcPr>
          <w:p w:rsidR="003F0F15" w:rsidRPr="009C3F44" w:rsidRDefault="003F0F15" w:rsidP="00135B5B">
            <w:pPr>
              <w:jc w:val="center"/>
              <w:rPr>
                <w:sz w:val="20"/>
                <w:szCs w:val="20"/>
              </w:rPr>
            </w:pPr>
            <w:r w:rsidRPr="009C3F44">
              <w:rPr>
                <w:sz w:val="20"/>
                <w:szCs w:val="20"/>
              </w:rPr>
              <w:t>Military Commission</w:t>
            </w:r>
            <w:r w:rsidR="00BA1810">
              <w:rPr>
                <w:sz w:val="20"/>
                <w:szCs w:val="20"/>
              </w:rPr>
              <w:fldChar w:fldCharType="begin"/>
            </w:r>
            <w:r w:rsidR="00BA1810">
              <w:rPr>
                <w:sz w:val="20"/>
                <w:szCs w:val="20"/>
              </w:rPr>
              <w:instrText xml:space="preserve"> XE "</w:instrText>
            </w:r>
            <w:r w:rsidR="00BA1810">
              <w:instrText>Military Commission"</w:instrText>
            </w:r>
            <w:r w:rsidR="00BA1810">
              <w:rPr>
                <w:sz w:val="20"/>
                <w:szCs w:val="20"/>
              </w:rPr>
              <w:instrText xml:space="preserve"> </w:instrText>
            </w:r>
            <w:r w:rsidR="00BA1810">
              <w:rPr>
                <w:sz w:val="20"/>
                <w:szCs w:val="20"/>
              </w:rPr>
              <w:fldChar w:fldCharType="end"/>
            </w:r>
          </w:p>
        </w:tc>
      </w:tr>
      <w:tr w:rsidR="003F0F15" w:rsidRPr="009C3F44" w:rsidTr="003F0F15">
        <w:tc>
          <w:tcPr>
            <w:tcW w:w="4788" w:type="dxa"/>
            <w:vAlign w:val="center"/>
          </w:tcPr>
          <w:p w:rsidR="003F0F15" w:rsidRPr="009C3F44" w:rsidRDefault="003F0F15" w:rsidP="00135B5B">
            <w:pPr>
              <w:jc w:val="left"/>
              <w:rPr>
                <w:sz w:val="20"/>
                <w:szCs w:val="20"/>
              </w:rPr>
            </w:pPr>
            <w:r w:rsidRPr="009C3F44">
              <w:rPr>
                <w:sz w:val="20"/>
                <w:szCs w:val="20"/>
              </w:rPr>
              <w:t>Presiding officer is military judge, 5-member court, Federal Rules of evidence apply, Accused is present</w:t>
            </w:r>
          </w:p>
        </w:tc>
        <w:tc>
          <w:tcPr>
            <w:tcW w:w="4788" w:type="dxa"/>
            <w:vAlign w:val="center"/>
          </w:tcPr>
          <w:p w:rsidR="003F0F15" w:rsidRPr="009C3F44" w:rsidRDefault="003F0F15" w:rsidP="00135B5B">
            <w:pPr>
              <w:jc w:val="left"/>
              <w:rPr>
                <w:sz w:val="20"/>
                <w:szCs w:val="20"/>
              </w:rPr>
            </w:pPr>
            <w:r w:rsidRPr="009C3F44">
              <w:rPr>
                <w:sz w:val="20"/>
                <w:szCs w:val="20"/>
              </w:rPr>
              <w:t>Presiding officer is military lawyer, 3-member court, hearsay/</w:t>
            </w:r>
            <w:r w:rsidR="00BA1810">
              <w:rPr>
                <w:sz w:val="20"/>
                <w:szCs w:val="20"/>
              </w:rPr>
              <w:fldChar w:fldCharType="begin"/>
            </w:r>
            <w:r w:rsidR="00BA1810">
              <w:rPr>
                <w:sz w:val="20"/>
                <w:szCs w:val="20"/>
              </w:rPr>
              <w:instrText xml:space="preserve"> XE "</w:instrText>
            </w:r>
            <w:r w:rsidR="00BA1810">
              <w:instrText>Hearsay"</w:instrText>
            </w:r>
            <w:r w:rsidR="00BA1810">
              <w:rPr>
                <w:sz w:val="20"/>
                <w:szCs w:val="20"/>
              </w:rPr>
              <w:instrText xml:space="preserve"> </w:instrText>
            </w:r>
            <w:r w:rsidR="00BA1810">
              <w:rPr>
                <w:sz w:val="20"/>
                <w:szCs w:val="20"/>
              </w:rPr>
              <w:fldChar w:fldCharType="end"/>
            </w:r>
            <w:r w:rsidRPr="009C3F44">
              <w:rPr>
                <w:sz w:val="20"/>
                <w:szCs w:val="20"/>
              </w:rPr>
              <w:t>unsworn statements/coerced statements allowed, accused can be excluded</w:t>
            </w:r>
            <w:r w:rsidR="00BA1810">
              <w:rPr>
                <w:sz w:val="20"/>
                <w:szCs w:val="20"/>
              </w:rPr>
              <w:fldChar w:fldCharType="begin"/>
            </w:r>
            <w:r w:rsidR="00BA1810">
              <w:rPr>
                <w:sz w:val="20"/>
                <w:szCs w:val="20"/>
              </w:rPr>
              <w:instrText xml:space="preserve"> XE "</w:instrText>
            </w:r>
            <w:r w:rsidR="00BA1810">
              <w:instrText>Excluded"</w:instrText>
            </w:r>
            <w:r w:rsidR="00BA1810">
              <w:rPr>
                <w:sz w:val="20"/>
                <w:szCs w:val="20"/>
              </w:rPr>
              <w:instrText xml:space="preserve"> </w:instrText>
            </w:r>
            <w:r w:rsidR="00BA1810">
              <w:rPr>
                <w:sz w:val="20"/>
                <w:szCs w:val="20"/>
              </w:rPr>
              <w:fldChar w:fldCharType="end"/>
            </w:r>
          </w:p>
        </w:tc>
      </w:tr>
    </w:tbl>
    <w:p w:rsidR="00082114" w:rsidRPr="009C3F44" w:rsidRDefault="00082114">
      <w:r w:rsidRPr="009C3F44">
        <w:br w:type="page"/>
      </w:r>
    </w:p>
    <w:p w:rsidR="00082114" w:rsidRPr="009C3F44" w:rsidRDefault="00082114" w:rsidP="00FB19D6">
      <w:pPr>
        <w:pStyle w:val="ListParagraph"/>
        <w:numPr>
          <w:ilvl w:val="3"/>
          <w:numId w:val="1"/>
        </w:numPr>
      </w:pPr>
      <w:r w:rsidRPr="009C3F44">
        <w:rPr>
          <w:b/>
        </w:rPr>
        <w:lastRenderedPageBreak/>
        <w:t>Test</w:t>
      </w:r>
      <w:r w:rsidR="00BA1810">
        <w:rPr>
          <w:b/>
        </w:rPr>
        <w:fldChar w:fldCharType="begin"/>
      </w:r>
      <w:r w:rsidR="00BA1810">
        <w:rPr>
          <w:b/>
        </w:rPr>
        <w:instrText xml:space="preserve"> XE "</w:instrText>
      </w:r>
      <w:r w:rsidR="00BA1810">
        <w:instrText>Test"</w:instrText>
      </w:r>
      <w:r w:rsidR="00BA1810">
        <w:rPr>
          <w:b/>
        </w:rPr>
        <w:instrText xml:space="preserve"> </w:instrText>
      </w:r>
      <w:r w:rsidR="00BA1810">
        <w:rPr>
          <w:b/>
        </w:rPr>
        <w:fldChar w:fldCharType="end"/>
      </w:r>
      <w:r w:rsidR="00286626" w:rsidRPr="009C3F44">
        <w:rPr>
          <w:b/>
        </w:rPr>
        <w:t xml:space="preserve"> – Detainees</w:t>
      </w:r>
      <w:r w:rsidR="00BA1810">
        <w:rPr>
          <w:b/>
        </w:rPr>
        <w:fldChar w:fldCharType="begin"/>
      </w:r>
      <w:r w:rsidR="00BA1810">
        <w:rPr>
          <w:b/>
        </w:rPr>
        <w:instrText xml:space="preserve"> XE "</w:instrText>
      </w:r>
      <w:r w:rsidR="00BA1810">
        <w:instrText>Detainees"</w:instrText>
      </w:r>
      <w:r w:rsidR="00BA1810">
        <w:rPr>
          <w:b/>
        </w:rPr>
        <w:instrText xml:space="preserve"> </w:instrText>
      </w:r>
      <w:r w:rsidR="00BA1810">
        <w:rPr>
          <w:b/>
        </w:rPr>
        <w:fldChar w:fldCharType="end"/>
      </w:r>
    </w:p>
    <w:p w:rsidR="00F70C37" w:rsidRPr="009C3F44" w:rsidRDefault="00F70C37" w:rsidP="00F70C37">
      <w:pPr>
        <w:pStyle w:val="ListParagraph"/>
        <w:numPr>
          <w:ilvl w:val="4"/>
          <w:numId w:val="1"/>
        </w:numPr>
        <w:rPr>
          <w:u w:val="single"/>
        </w:rPr>
      </w:pPr>
      <w:r w:rsidRPr="009C3F44">
        <w:rPr>
          <w:u w:val="single"/>
        </w:rPr>
        <w:t>Does Δ have a habeas</w:t>
      </w:r>
      <w:r w:rsidR="00BA1810">
        <w:rPr>
          <w:u w:val="single"/>
        </w:rPr>
        <w:fldChar w:fldCharType="begin"/>
      </w:r>
      <w:r w:rsidR="00BA1810">
        <w:rPr>
          <w:u w:val="single"/>
        </w:rPr>
        <w:instrText xml:space="preserve"> XE "</w:instrText>
      </w:r>
      <w:r w:rsidR="00BA1810">
        <w:instrText>Habeas Corpus"</w:instrText>
      </w:r>
      <w:r w:rsidR="00BA1810">
        <w:rPr>
          <w:u w:val="single"/>
        </w:rPr>
        <w:instrText xml:space="preserve"> </w:instrText>
      </w:r>
      <w:r w:rsidR="00BA1810">
        <w:rPr>
          <w:u w:val="single"/>
        </w:rPr>
        <w:fldChar w:fldCharType="end"/>
      </w:r>
      <w:r w:rsidRPr="009C3F44">
        <w:rPr>
          <w:u w:val="single"/>
        </w:rPr>
        <w:t xml:space="preserve"> right</w:t>
      </w:r>
      <w:r w:rsidR="00BA1810">
        <w:rPr>
          <w:u w:val="single"/>
        </w:rPr>
        <w:fldChar w:fldCharType="begin"/>
      </w:r>
      <w:r w:rsidR="00BA1810">
        <w:rPr>
          <w:u w:val="single"/>
        </w:rPr>
        <w:instrText xml:space="preserve"> XE "</w:instrText>
      </w:r>
      <w:r w:rsidR="00BA1810">
        <w:instrText>Rights"</w:instrText>
      </w:r>
      <w:r w:rsidR="00BA1810">
        <w:rPr>
          <w:u w:val="single"/>
        </w:rPr>
        <w:instrText xml:space="preserve"> </w:instrText>
      </w:r>
      <w:r w:rsidR="00BA1810">
        <w:rPr>
          <w:u w:val="single"/>
        </w:rPr>
        <w:fldChar w:fldCharType="end"/>
      </w:r>
      <w:r w:rsidRPr="009C3F44">
        <w:rPr>
          <w:u w:val="single"/>
        </w:rPr>
        <w:t xml:space="preserve"> or an adequate substitute</w:t>
      </w:r>
      <w:r w:rsidR="00BA1810">
        <w:rPr>
          <w:u w:val="single"/>
        </w:rPr>
        <w:fldChar w:fldCharType="begin"/>
      </w:r>
      <w:r w:rsidR="00BA1810">
        <w:rPr>
          <w:u w:val="single"/>
        </w:rPr>
        <w:instrText xml:space="preserve"> XE "</w:instrText>
      </w:r>
      <w:r w:rsidR="00BA1810">
        <w:instrText>Adequate Substitute"</w:instrText>
      </w:r>
      <w:r w:rsidR="00BA1810">
        <w:rPr>
          <w:u w:val="single"/>
        </w:rPr>
        <w:instrText xml:space="preserve"> </w:instrText>
      </w:r>
      <w:r w:rsidR="00BA1810">
        <w:rPr>
          <w:u w:val="single"/>
        </w:rPr>
        <w:fldChar w:fldCharType="end"/>
      </w:r>
      <w:r w:rsidRPr="009C3F44">
        <w:rPr>
          <w:u w:val="single"/>
        </w:rPr>
        <w:t>?</w:t>
      </w:r>
    </w:p>
    <w:p w:rsidR="00551A15" w:rsidRPr="009C3F44" w:rsidRDefault="00243C58" w:rsidP="00551A15">
      <w:pPr>
        <w:pStyle w:val="ListParagraph"/>
        <w:numPr>
          <w:ilvl w:val="5"/>
          <w:numId w:val="1"/>
        </w:numPr>
      </w:pPr>
      <w:r w:rsidRPr="00243C58">
        <w:rPr>
          <w:noProof/>
          <w:u w:val="single"/>
        </w:rPr>
        <mc:AlternateContent>
          <mc:Choice Requires="wps">
            <w:drawing>
              <wp:anchor distT="0" distB="0" distL="114300" distR="114300" simplePos="0" relativeHeight="251694080" behindDoc="0" locked="0" layoutInCell="1" allowOverlap="1" wp14:anchorId="2C8A6D7F" wp14:editId="55976240">
                <wp:simplePos x="0" y="0"/>
                <wp:positionH relativeFrom="column">
                  <wp:posOffset>-171450</wp:posOffset>
                </wp:positionH>
                <wp:positionV relativeFrom="paragraph">
                  <wp:posOffset>68580</wp:posOffset>
                </wp:positionV>
                <wp:extent cx="1057275" cy="1403985"/>
                <wp:effectExtent l="0" t="0" r="28575" b="1651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403985"/>
                        </a:xfrm>
                        <a:prstGeom prst="rect">
                          <a:avLst/>
                        </a:prstGeom>
                        <a:solidFill>
                          <a:srgbClr val="FFFFFF"/>
                        </a:solidFill>
                        <a:ln w="9525">
                          <a:solidFill>
                            <a:srgbClr val="000000"/>
                          </a:solidFill>
                          <a:miter lim="800000"/>
                          <a:headEnd/>
                          <a:tailEnd/>
                        </a:ln>
                      </wps:spPr>
                      <wps:txbx>
                        <w:txbxContent>
                          <w:p w:rsidR="00243C58" w:rsidRPr="00243C58" w:rsidRDefault="00243C58">
                            <w:pPr>
                              <w:rPr>
                                <w:sz w:val="16"/>
                                <w:szCs w:val="16"/>
                              </w:rPr>
                            </w:pPr>
                            <w:r w:rsidRPr="00243C58">
                              <w:rPr>
                                <w:sz w:val="16"/>
                                <w:szCs w:val="16"/>
                                <w:u w:val="single"/>
                              </w:rPr>
                              <w:t>Enemy Combatant</w:t>
                            </w:r>
                            <w:r w:rsidRPr="00243C58">
                              <w:rPr>
                                <w:sz w:val="16"/>
                                <w:szCs w:val="16"/>
                              </w:rPr>
                              <w:t xml:space="preserve"> supports forces hostile to US &amp; can be detained </w:t>
                            </w:r>
                            <w:r w:rsidRPr="00243C58">
                              <w:rPr>
                                <w:sz w:val="16"/>
                                <w:szCs w:val="16"/>
                                <w:u w:val="single"/>
                              </w:rPr>
                              <w:t>for the length of hostilities</w:t>
                            </w:r>
                            <w:r w:rsidRPr="00243C58">
                              <w:rPr>
                                <w:sz w:val="16"/>
                                <w:szCs w:val="16"/>
                              </w:rPr>
                              <w:t xml:space="preserve"> (</w:t>
                            </w:r>
                            <w:r w:rsidRPr="00243C58">
                              <w:rPr>
                                <w:i/>
                                <w:sz w:val="16"/>
                                <w:szCs w:val="16"/>
                              </w:rPr>
                              <w:t>Hamdi</w:t>
                            </w:r>
                            <w:r w:rsidRPr="00243C58">
                              <w:rPr>
                                <w:sz w:val="16"/>
                                <w:szCs w:val="16"/>
                              </w:rPr>
                              <w:t>)</w:t>
                            </w:r>
                          </w:p>
                          <w:p w:rsidR="00243C58" w:rsidRPr="00243C58" w:rsidRDefault="00243C58">
                            <w:pPr>
                              <w:rPr>
                                <w:sz w:val="16"/>
                                <w:szCs w:val="16"/>
                              </w:rPr>
                            </w:pPr>
                            <w:r w:rsidRPr="00243C58">
                              <w:rPr>
                                <w:sz w:val="16"/>
                                <w:szCs w:val="16"/>
                              </w:rPr>
                              <w:t>Definition of “hostilities” is an open question</w:t>
                            </w:r>
                          </w:p>
                          <w:p w:rsidR="00243C58" w:rsidRPr="00243C58" w:rsidRDefault="00243C58">
                            <w:pPr>
                              <w:rPr>
                                <w:sz w:val="16"/>
                                <w:szCs w:val="16"/>
                              </w:rPr>
                            </w:pPr>
                            <w:r w:rsidRPr="00243C58">
                              <w:rPr>
                                <w:sz w:val="16"/>
                                <w:szCs w:val="16"/>
                              </w:rPr>
                              <w:t xml:space="preserve">If an </w:t>
                            </w:r>
                            <w:r w:rsidRPr="00243C58">
                              <w:rPr>
                                <w:sz w:val="16"/>
                                <w:szCs w:val="16"/>
                                <w:u w:val="single"/>
                              </w:rPr>
                              <w:t>unlawful combatant</w:t>
                            </w:r>
                            <w:r w:rsidRPr="00243C58">
                              <w:rPr>
                                <w:sz w:val="16"/>
                                <w:szCs w:val="16"/>
                              </w:rPr>
                              <w:t xml:space="preserve"> citizenship is irrelevant (</w:t>
                            </w:r>
                            <w:r w:rsidRPr="00243C58">
                              <w:rPr>
                                <w:i/>
                                <w:sz w:val="16"/>
                                <w:szCs w:val="16"/>
                              </w:rPr>
                              <w:t>Quirin/Hamdi</w:t>
                            </w:r>
                            <w:r w:rsidRPr="00243C58">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left:0;text-align:left;margin-left:-13.5pt;margin-top:5.4pt;width:83.25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">
                <v:textbox style="mso-fit-shape-to-text:t">
                  <w:txbxContent>
                    <w:p w:rsidR="00243C58" w:rsidRPr="00243C58" w:rsidRDefault="00243C58">
                      <w:pPr>
                        <w:rPr>
                          <w:sz w:val="16"/>
                          <w:szCs w:val="16"/>
                        </w:rPr>
                      </w:pPr>
                      <w:r w:rsidRPr="00243C58">
                        <w:rPr>
                          <w:sz w:val="16"/>
                          <w:szCs w:val="16"/>
                          <w:u w:val="single"/>
                        </w:rPr>
                        <w:t>Enemy Combatant</w:t>
                      </w:r>
                      <w:r w:rsidRPr="00243C58">
                        <w:rPr>
                          <w:sz w:val="16"/>
                          <w:szCs w:val="16"/>
                        </w:rPr>
                        <w:t xml:space="preserve"> supports forces hostile to US &amp; can be detained </w:t>
                      </w:r>
                      <w:r w:rsidRPr="00243C58">
                        <w:rPr>
                          <w:sz w:val="16"/>
                          <w:szCs w:val="16"/>
                          <w:u w:val="single"/>
                        </w:rPr>
                        <w:t>for the length of hostilities</w:t>
                      </w:r>
                      <w:r w:rsidRPr="00243C58">
                        <w:rPr>
                          <w:sz w:val="16"/>
                          <w:szCs w:val="16"/>
                        </w:rPr>
                        <w:t xml:space="preserve"> (</w:t>
                      </w:r>
                      <w:proofErr w:type="spellStart"/>
                      <w:r w:rsidRPr="00243C58">
                        <w:rPr>
                          <w:i/>
                          <w:sz w:val="16"/>
                          <w:szCs w:val="16"/>
                        </w:rPr>
                        <w:t>Hamdi</w:t>
                      </w:r>
                      <w:proofErr w:type="spellEnd"/>
                      <w:r w:rsidRPr="00243C58">
                        <w:rPr>
                          <w:sz w:val="16"/>
                          <w:szCs w:val="16"/>
                        </w:rPr>
                        <w:t>)</w:t>
                      </w:r>
                    </w:p>
                    <w:p w:rsidR="00243C58" w:rsidRPr="00243C58" w:rsidRDefault="00243C58">
                      <w:pPr>
                        <w:rPr>
                          <w:sz w:val="16"/>
                          <w:szCs w:val="16"/>
                        </w:rPr>
                      </w:pPr>
                      <w:r w:rsidRPr="00243C58">
                        <w:rPr>
                          <w:sz w:val="16"/>
                          <w:szCs w:val="16"/>
                        </w:rPr>
                        <w:t>Definition of “hostilities” is an open question</w:t>
                      </w:r>
                    </w:p>
                    <w:p w:rsidR="00243C58" w:rsidRPr="00243C58" w:rsidRDefault="00243C58">
                      <w:pPr>
                        <w:rPr>
                          <w:sz w:val="16"/>
                          <w:szCs w:val="16"/>
                        </w:rPr>
                      </w:pPr>
                      <w:r w:rsidRPr="00243C58">
                        <w:rPr>
                          <w:sz w:val="16"/>
                          <w:szCs w:val="16"/>
                        </w:rPr>
                        <w:t xml:space="preserve">If an </w:t>
                      </w:r>
                      <w:r w:rsidRPr="00243C58">
                        <w:rPr>
                          <w:sz w:val="16"/>
                          <w:szCs w:val="16"/>
                          <w:u w:val="single"/>
                        </w:rPr>
                        <w:t>unlawful combatant</w:t>
                      </w:r>
                      <w:r w:rsidRPr="00243C58">
                        <w:rPr>
                          <w:sz w:val="16"/>
                          <w:szCs w:val="16"/>
                        </w:rPr>
                        <w:t xml:space="preserve"> citizenship is irrelevant (</w:t>
                      </w:r>
                      <w:proofErr w:type="spellStart"/>
                      <w:r w:rsidRPr="00243C58">
                        <w:rPr>
                          <w:i/>
                          <w:sz w:val="16"/>
                          <w:szCs w:val="16"/>
                        </w:rPr>
                        <w:t>Quirin</w:t>
                      </w:r>
                      <w:proofErr w:type="spellEnd"/>
                      <w:r w:rsidRPr="00243C58">
                        <w:rPr>
                          <w:i/>
                          <w:sz w:val="16"/>
                          <w:szCs w:val="16"/>
                        </w:rPr>
                        <w:t>/</w:t>
                      </w:r>
                      <w:proofErr w:type="spellStart"/>
                      <w:r w:rsidRPr="00243C58">
                        <w:rPr>
                          <w:i/>
                          <w:sz w:val="16"/>
                          <w:szCs w:val="16"/>
                        </w:rPr>
                        <w:t>Hamdi</w:t>
                      </w:r>
                      <w:proofErr w:type="spellEnd"/>
                      <w:r w:rsidRPr="00243C58">
                        <w:rPr>
                          <w:sz w:val="16"/>
                          <w:szCs w:val="16"/>
                        </w:rPr>
                        <w:t>)</w:t>
                      </w:r>
                    </w:p>
                  </w:txbxContent>
                </v:textbox>
              </v:shape>
            </w:pict>
          </mc:Fallback>
        </mc:AlternateContent>
      </w:r>
      <w:r w:rsidR="00551A15" w:rsidRPr="009C3F44">
        <w:t xml:space="preserve">Citizens </w:t>
      </w:r>
      <w:r w:rsidR="0078294B" w:rsidRPr="009C3F44">
        <w:t xml:space="preserve">and aliens on US soil </w:t>
      </w:r>
      <w:r w:rsidR="00551A15" w:rsidRPr="009C3F44">
        <w:t>have habeas</w:t>
      </w:r>
      <w:r w:rsidR="00BA1810">
        <w:fldChar w:fldCharType="begin"/>
      </w:r>
      <w:r w:rsidR="00BA1810">
        <w:instrText xml:space="preserve"> XE "Habeas Corpus" </w:instrText>
      </w:r>
      <w:r w:rsidR="00BA1810">
        <w:fldChar w:fldCharType="end"/>
      </w:r>
      <w:r w:rsidR="00551A15" w:rsidRPr="009C3F44">
        <w:t xml:space="preserve"> right</w:t>
      </w:r>
      <w:r w:rsidR="00BA1810">
        <w:fldChar w:fldCharType="begin"/>
      </w:r>
      <w:r w:rsidR="00BA1810">
        <w:instrText xml:space="preserve"> XE "Rights" </w:instrText>
      </w:r>
      <w:r w:rsidR="00BA1810">
        <w:fldChar w:fldCharType="end"/>
      </w:r>
      <w:r w:rsidR="0078294B" w:rsidRPr="009C3F44">
        <w:t xml:space="preserve"> (</w:t>
      </w:r>
      <w:r w:rsidR="00551A15" w:rsidRPr="009C3F44">
        <w:rPr>
          <w:i/>
        </w:rPr>
        <w:t>Hamdi</w:t>
      </w:r>
      <w:r w:rsidR="00BA1810">
        <w:rPr>
          <w:i/>
        </w:rPr>
        <w:fldChar w:fldCharType="begin"/>
      </w:r>
      <w:r w:rsidR="00BA1810">
        <w:rPr>
          <w:i/>
        </w:rPr>
        <w:instrText xml:space="preserve"> XE "</w:instrText>
      </w:r>
      <w:r w:rsidR="00BA1810">
        <w:instrText>Hamdi"</w:instrText>
      </w:r>
      <w:r w:rsidR="00BA1810">
        <w:rPr>
          <w:i/>
        </w:rPr>
        <w:instrText xml:space="preserve"> </w:instrText>
      </w:r>
      <w:r w:rsidR="00BA1810">
        <w:rPr>
          <w:i/>
        </w:rPr>
        <w:fldChar w:fldCharType="end"/>
      </w:r>
      <w:r w:rsidR="0078294B" w:rsidRPr="009C3F44">
        <w:t>)</w:t>
      </w:r>
    </w:p>
    <w:p w:rsidR="00551A15" w:rsidRPr="009C3F44" w:rsidRDefault="00551A15" w:rsidP="00551A15">
      <w:pPr>
        <w:pStyle w:val="ListParagraph"/>
        <w:numPr>
          <w:ilvl w:val="5"/>
          <w:numId w:val="1"/>
        </w:numPr>
      </w:pPr>
      <w:r w:rsidRPr="009C3F44">
        <w:t>Guantanamo</w:t>
      </w:r>
      <w:r w:rsidR="00BA1810">
        <w:fldChar w:fldCharType="begin"/>
      </w:r>
      <w:r w:rsidR="00BA1810">
        <w:instrText xml:space="preserve"> XE "Guantanamo" </w:instrText>
      </w:r>
      <w:r w:rsidR="00BA1810">
        <w:fldChar w:fldCharType="end"/>
      </w:r>
      <w:r w:rsidRPr="009C3F44">
        <w:t xml:space="preserve"> Δs </w:t>
      </w:r>
      <w:r w:rsidR="00B866C5" w:rsidRPr="009C3F44">
        <w:t>get habeas</w:t>
      </w:r>
      <w:r w:rsidR="00BA1810">
        <w:fldChar w:fldCharType="begin"/>
      </w:r>
      <w:r w:rsidR="00BA1810">
        <w:instrText xml:space="preserve"> XE "Habeas Corpus" </w:instrText>
      </w:r>
      <w:r w:rsidR="00BA1810">
        <w:fldChar w:fldCharType="end"/>
      </w:r>
      <w:r w:rsidRPr="009C3F44">
        <w:t xml:space="preserve"> </w:t>
      </w:r>
      <w:r w:rsidR="00B866C5" w:rsidRPr="009C3F44">
        <w:t>–</w:t>
      </w:r>
      <w:r w:rsidRPr="009C3F44">
        <w:t xml:space="preserve"> strong </w:t>
      </w:r>
      <w:r w:rsidRPr="009C3F44">
        <w:rPr>
          <w:i/>
        </w:rPr>
        <w:t>de facto</w:t>
      </w:r>
      <w:r w:rsidR="00BA1810">
        <w:rPr>
          <w:i/>
        </w:rPr>
        <w:fldChar w:fldCharType="begin"/>
      </w:r>
      <w:r w:rsidR="00BA1810">
        <w:rPr>
          <w:i/>
        </w:rPr>
        <w:instrText xml:space="preserve"> XE "</w:instrText>
      </w:r>
      <w:r w:rsidR="00BA1810">
        <w:instrText>De Facto"</w:instrText>
      </w:r>
      <w:r w:rsidR="00BA1810">
        <w:rPr>
          <w:i/>
        </w:rPr>
        <w:instrText xml:space="preserve"> </w:instrText>
      </w:r>
      <w:r w:rsidR="00BA1810">
        <w:rPr>
          <w:i/>
        </w:rPr>
        <w:fldChar w:fldCharType="end"/>
      </w:r>
      <w:r w:rsidRPr="009C3F44">
        <w:t xml:space="preserve"> sovereignty (</w:t>
      </w:r>
      <w:r w:rsidRPr="009C3F44">
        <w:rPr>
          <w:i/>
        </w:rPr>
        <w:t>Boumediene</w:t>
      </w:r>
      <w:r w:rsidR="00BA1810">
        <w:rPr>
          <w:i/>
        </w:rPr>
        <w:fldChar w:fldCharType="begin"/>
      </w:r>
      <w:r w:rsidR="00BA1810">
        <w:rPr>
          <w:i/>
        </w:rPr>
        <w:instrText xml:space="preserve"> XE "</w:instrText>
      </w:r>
      <w:r w:rsidR="00BA1810">
        <w:instrText>Boumediene"</w:instrText>
      </w:r>
      <w:r w:rsidR="00BA1810">
        <w:rPr>
          <w:i/>
        </w:rPr>
        <w:instrText xml:space="preserve"> </w:instrText>
      </w:r>
      <w:r w:rsidR="00BA1810">
        <w:rPr>
          <w:i/>
        </w:rPr>
        <w:fldChar w:fldCharType="end"/>
      </w:r>
      <w:r w:rsidRPr="009C3F44">
        <w:t>)</w:t>
      </w:r>
    </w:p>
    <w:p w:rsidR="007B5304" w:rsidRPr="009C3F44" w:rsidRDefault="007B5304" w:rsidP="00551A15">
      <w:pPr>
        <w:pStyle w:val="ListParagraph"/>
        <w:numPr>
          <w:ilvl w:val="5"/>
          <w:numId w:val="1"/>
        </w:numPr>
      </w:pPr>
      <w:r w:rsidRPr="009C3F44">
        <w:t>Δs at Bagram</w:t>
      </w:r>
      <w:r w:rsidR="00BA1810">
        <w:fldChar w:fldCharType="begin"/>
      </w:r>
      <w:r w:rsidR="00BA1810">
        <w:instrText xml:space="preserve"> XE "Bagram" </w:instrText>
      </w:r>
      <w:r w:rsidR="00BA1810">
        <w:fldChar w:fldCharType="end"/>
      </w:r>
      <w:r w:rsidRPr="009C3F44">
        <w:t xml:space="preserve"> don’t have habeas</w:t>
      </w:r>
      <w:r w:rsidR="00BA1810">
        <w:fldChar w:fldCharType="begin"/>
      </w:r>
      <w:r w:rsidR="00BA1810">
        <w:instrText xml:space="preserve"> XE "Habeas Corpus" </w:instrText>
      </w:r>
      <w:r w:rsidR="00BA1810">
        <w:fldChar w:fldCharType="end"/>
      </w:r>
      <w:r w:rsidRPr="009C3F44">
        <w:t xml:space="preserve"> (</w:t>
      </w:r>
      <w:r w:rsidRPr="009C3F44">
        <w:rPr>
          <w:i/>
        </w:rPr>
        <w:t>Maqaleh</w:t>
      </w:r>
      <w:r w:rsidR="00BA1810">
        <w:rPr>
          <w:i/>
        </w:rPr>
        <w:fldChar w:fldCharType="begin"/>
      </w:r>
      <w:r w:rsidR="00BA1810">
        <w:rPr>
          <w:i/>
        </w:rPr>
        <w:instrText xml:space="preserve"> XE "</w:instrText>
      </w:r>
      <w:r w:rsidR="00BA1810">
        <w:instrText>Maqaleh"</w:instrText>
      </w:r>
      <w:r w:rsidR="00BA1810">
        <w:rPr>
          <w:i/>
        </w:rPr>
        <w:instrText xml:space="preserve"> </w:instrText>
      </w:r>
      <w:r w:rsidR="00BA1810">
        <w:rPr>
          <w:i/>
        </w:rPr>
        <w:fldChar w:fldCharType="end"/>
      </w:r>
      <w:r w:rsidRPr="009C3F44">
        <w:t xml:space="preserve"> – but subverting habeas not ok)</w:t>
      </w:r>
    </w:p>
    <w:p w:rsidR="0030277F" w:rsidRPr="009C3F44" w:rsidRDefault="0030277F" w:rsidP="00551A15">
      <w:pPr>
        <w:pStyle w:val="ListParagraph"/>
        <w:numPr>
          <w:ilvl w:val="5"/>
          <w:numId w:val="1"/>
        </w:numPr>
      </w:pPr>
      <w:r w:rsidRPr="009C3F44">
        <w:t>Test</w:t>
      </w:r>
      <w:r w:rsidR="00BA1810">
        <w:fldChar w:fldCharType="begin"/>
      </w:r>
      <w:r w:rsidR="00BA1810">
        <w:instrText xml:space="preserve"> XE "Test" </w:instrText>
      </w:r>
      <w:r w:rsidR="00BA1810">
        <w:fldChar w:fldCharType="end"/>
      </w:r>
      <w:r w:rsidRPr="009C3F44">
        <w:t xml:space="preserve"> for a new scenario</w:t>
      </w:r>
      <w:r w:rsidR="00181062" w:rsidRPr="009C3F44">
        <w:t xml:space="preserve"> (</w:t>
      </w:r>
      <w:r w:rsidR="00181062" w:rsidRPr="009C3F44">
        <w:rPr>
          <w:i/>
        </w:rPr>
        <w:t>Boumediene</w:t>
      </w:r>
      <w:r w:rsidR="00BA1810">
        <w:rPr>
          <w:i/>
        </w:rPr>
        <w:fldChar w:fldCharType="begin"/>
      </w:r>
      <w:r w:rsidR="00BA1810">
        <w:rPr>
          <w:i/>
        </w:rPr>
        <w:instrText xml:space="preserve"> XE "</w:instrText>
      </w:r>
      <w:r w:rsidR="00BA1810">
        <w:instrText>Boumediene"</w:instrText>
      </w:r>
      <w:r w:rsidR="00BA1810">
        <w:rPr>
          <w:i/>
        </w:rPr>
        <w:instrText xml:space="preserve"> </w:instrText>
      </w:r>
      <w:r w:rsidR="00BA1810">
        <w:rPr>
          <w:i/>
        </w:rPr>
        <w:fldChar w:fldCharType="end"/>
      </w:r>
      <w:r w:rsidR="00181062" w:rsidRPr="009C3F44">
        <w:t>)</w:t>
      </w:r>
    </w:p>
    <w:p w:rsidR="0030277F" w:rsidRPr="009C3F44" w:rsidRDefault="0030277F" w:rsidP="0030277F">
      <w:pPr>
        <w:pStyle w:val="ListParagraph"/>
        <w:numPr>
          <w:ilvl w:val="6"/>
          <w:numId w:val="1"/>
        </w:numPr>
      </w:pPr>
      <w:r w:rsidRPr="009C3F44">
        <w:t>(1) Citizenship/status of Δ and adequate process that the determination is made, (2) Nature of site where apprehension/detention</w:t>
      </w:r>
      <w:r w:rsidR="00BA1810">
        <w:fldChar w:fldCharType="begin"/>
      </w:r>
      <w:r w:rsidR="00BA1810">
        <w:instrText xml:space="preserve"> XE "Detention" </w:instrText>
      </w:r>
      <w:r w:rsidR="00BA1810">
        <w:fldChar w:fldCharType="end"/>
      </w:r>
      <w:r w:rsidRPr="009C3F44">
        <w:t xml:space="preserve"> took place (theater of war</w:t>
      </w:r>
      <w:r w:rsidR="00BA1810">
        <w:fldChar w:fldCharType="begin"/>
      </w:r>
      <w:r w:rsidR="00BA1810">
        <w:instrText xml:space="preserve"> XE "Theater of War" </w:instrText>
      </w:r>
      <w:r w:rsidR="00BA1810">
        <w:fldChar w:fldCharType="end"/>
      </w:r>
      <w:r w:rsidRPr="009C3F44">
        <w:t>/not, permanent/temporary base), (3) Practical obstacles in resolving Δ’s status</w:t>
      </w:r>
    </w:p>
    <w:p w:rsidR="0030277F" w:rsidRPr="009C3F44" w:rsidRDefault="00514EBB" w:rsidP="0030277F">
      <w:pPr>
        <w:pStyle w:val="ListParagraph"/>
        <w:numPr>
          <w:ilvl w:val="4"/>
          <w:numId w:val="1"/>
        </w:numPr>
        <w:rPr>
          <w:u w:val="single"/>
        </w:rPr>
      </w:pPr>
      <w:r w:rsidRPr="009C3F44">
        <w:rPr>
          <w:u w:val="single"/>
        </w:rPr>
        <w:t>Is the detention</w:t>
      </w:r>
      <w:r w:rsidR="00BA1810">
        <w:rPr>
          <w:u w:val="single"/>
        </w:rPr>
        <w:fldChar w:fldCharType="begin"/>
      </w:r>
      <w:r w:rsidR="00BA1810">
        <w:rPr>
          <w:u w:val="single"/>
        </w:rPr>
        <w:instrText xml:space="preserve"> XE "</w:instrText>
      </w:r>
      <w:r w:rsidR="00BA1810">
        <w:instrText>Detention"</w:instrText>
      </w:r>
      <w:r w:rsidR="00BA1810">
        <w:rPr>
          <w:u w:val="single"/>
        </w:rPr>
        <w:instrText xml:space="preserve"> </w:instrText>
      </w:r>
      <w:r w:rsidR="00BA1810">
        <w:rPr>
          <w:u w:val="single"/>
        </w:rPr>
        <w:fldChar w:fldCharType="end"/>
      </w:r>
      <w:r w:rsidRPr="009C3F44">
        <w:rPr>
          <w:u w:val="single"/>
        </w:rPr>
        <w:t xml:space="preserve"> authorized?</w:t>
      </w:r>
      <w:r w:rsidR="00181062" w:rsidRPr="009C3F44">
        <w:rPr>
          <w:u w:val="single"/>
        </w:rPr>
        <w:t xml:space="preserve"> – i.e. is Δ classified as an enemy belligerent</w:t>
      </w:r>
      <w:r w:rsidR="00BA1810">
        <w:rPr>
          <w:u w:val="single"/>
        </w:rPr>
        <w:fldChar w:fldCharType="begin"/>
      </w:r>
      <w:r w:rsidR="00BA1810">
        <w:rPr>
          <w:u w:val="single"/>
        </w:rPr>
        <w:instrText xml:space="preserve"> XE "</w:instrText>
      </w:r>
      <w:r w:rsidR="00BA1810">
        <w:instrText>Enemy Belligerent"</w:instrText>
      </w:r>
      <w:r w:rsidR="00BA1810">
        <w:rPr>
          <w:u w:val="single"/>
        </w:rPr>
        <w:instrText xml:space="preserve"> </w:instrText>
      </w:r>
      <w:r w:rsidR="00BA1810">
        <w:rPr>
          <w:u w:val="single"/>
        </w:rPr>
        <w:fldChar w:fldCharType="end"/>
      </w:r>
      <w:r w:rsidR="00181062" w:rsidRPr="009C3F44">
        <w:rPr>
          <w:u w:val="single"/>
        </w:rPr>
        <w:t>?</w:t>
      </w:r>
    </w:p>
    <w:p w:rsidR="00673BEC" w:rsidRPr="009C3F44" w:rsidRDefault="0098479A" w:rsidP="00673BEC">
      <w:pPr>
        <w:pStyle w:val="ListParagraph"/>
        <w:numPr>
          <w:ilvl w:val="5"/>
          <w:numId w:val="1"/>
        </w:numPr>
      </w:pPr>
      <w:r w:rsidRPr="009C3F44">
        <w:t>Noncombatants</w:t>
      </w:r>
      <w:r w:rsidR="00BA1810">
        <w:fldChar w:fldCharType="begin"/>
      </w:r>
      <w:r w:rsidR="00BA1810">
        <w:instrText xml:space="preserve"> XE "Noncombatants" </w:instrText>
      </w:r>
      <w:r w:rsidR="00BA1810">
        <w:fldChar w:fldCharType="end"/>
      </w:r>
      <w:r w:rsidRPr="009C3F44">
        <w:t xml:space="preserve"> must be released (</w:t>
      </w:r>
      <w:r w:rsidRPr="009C3F44">
        <w:rPr>
          <w:i/>
        </w:rPr>
        <w:t>Milligan</w:t>
      </w:r>
      <w:r w:rsidR="00BA1810">
        <w:rPr>
          <w:i/>
        </w:rPr>
        <w:fldChar w:fldCharType="begin"/>
      </w:r>
      <w:r w:rsidR="00BA1810">
        <w:rPr>
          <w:i/>
        </w:rPr>
        <w:instrText xml:space="preserve"> XE "</w:instrText>
      </w:r>
      <w:r w:rsidR="00BA1810">
        <w:instrText>Milligan"</w:instrText>
      </w:r>
      <w:r w:rsidR="00BA1810">
        <w:rPr>
          <w:i/>
        </w:rPr>
        <w:instrText xml:space="preserve"> </w:instrText>
      </w:r>
      <w:r w:rsidR="00BA1810">
        <w:rPr>
          <w:i/>
        </w:rPr>
        <w:fldChar w:fldCharType="end"/>
      </w:r>
      <w:r w:rsidRPr="009C3F44">
        <w:t>/</w:t>
      </w:r>
      <w:r w:rsidRPr="009C3F44">
        <w:rPr>
          <w:i/>
        </w:rPr>
        <w:t>Hamdi</w:t>
      </w:r>
      <w:r w:rsidR="00BA1810">
        <w:rPr>
          <w:i/>
        </w:rPr>
        <w:fldChar w:fldCharType="begin"/>
      </w:r>
      <w:r w:rsidR="00BA1810">
        <w:rPr>
          <w:i/>
        </w:rPr>
        <w:instrText xml:space="preserve"> XE "</w:instrText>
      </w:r>
      <w:r w:rsidR="00BA1810">
        <w:instrText>Hamdi"</w:instrText>
      </w:r>
      <w:r w:rsidR="00BA1810">
        <w:rPr>
          <w:i/>
        </w:rPr>
        <w:instrText xml:space="preserve"> </w:instrText>
      </w:r>
      <w:r w:rsidR="00BA1810">
        <w:rPr>
          <w:i/>
        </w:rPr>
        <w:fldChar w:fldCharType="end"/>
      </w:r>
      <w:r w:rsidRPr="009C3F44">
        <w:t>)</w:t>
      </w:r>
    </w:p>
    <w:p w:rsidR="0098479A" w:rsidRPr="009C3F44" w:rsidRDefault="0098479A" w:rsidP="00673BEC">
      <w:pPr>
        <w:pStyle w:val="ListParagraph"/>
        <w:numPr>
          <w:ilvl w:val="5"/>
          <w:numId w:val="1"/>
        </w:numPr>
      </w:pPr>
      <w:r w:rsidRPr="009C3F44">
        <w:t>AUMF</w:t>
      </w:r>
      <w:r w:rsidR="00BA1810">
        <w:fldChar w:fldCharType="begin"/>
      </w:r>
      <w:r w:rsidR="00BA1810">
        <w:instrText xml:space="preserve"> XE "AUMF" </w:instrText>
      </w:r>
      <w:r w:rsidR="00BA1810">
        <w:fldChar w:fldCharType="end"/>
      </w:r>
      <w:r w:rsidRPr="009C3F44">
        <w:t xml:space="preserve"> authorizes detention</w:t>
      </w:r>
      <w:r w:rsidR="00BA1810">
        <w:fldChar w:fldCharType="begin"/>
      </w:r>
      <w:r w:rsidR="00BA1810">
        <w:instrText xml:space="preserve"> XE "Detention" </w:instrText>
      </w:r>
      <w:r w:rsidR="00BA1810">
        <w:fldChar w:fldCharType="end"/>
      </w:r>
      <w:r w:rsidRPr="009C3F44">
        <w:t xml:space="preserve"> during hostilities (</w:t>
      </w:r>
      <w:r w:rsidRPr="009C3F44">
        <w:rPr>
          <w:i/>
        </w:rPr>
        <w:t>Hamdi</w:t>
      </w:r>
      <w:r w:rsidR="00BA1810">
        <w:rPr>
          <w:i/>
        </w:rPr>
        <w:fldChar w:fldCharType="begin"/>
      </w:r>
      <w:r w:rsidR="00BA1810">
        <w:rPr>
          <w:i/>
        </w:rPr>
        <w:instrText xml:space="preserve"> XE "</w:instrText>
      </w:r>
      <w:r w:rsidR="00BA1810">
        <w:instrText>Hamdi"</w:instrText>
      </w:r>
      <w:r w:rsidR="00BA1810">
        <w:rPr>
          <w:i/>
        </w:rPr>
        <w:instrText xml:space="preserve"> </w:instrText>
      </w:r>
      <w:r w:rsidR="00BA1810">
        <w:rPr>
          <w:i/>
        </w:rPr>
        <w:fldChar w:fldCharType="end"/>
      </w:r>
      <w:r w:rsidRPr="009C3F44">
        <w:t xml:space="preserve"> Plurality</w:t>
      </w:r>
      <w:r w:rsidR="00BA1810">
        <w:fldChar w:fldCharType="begin"/>
      </w:r>
      <w:r w:rsidR="00BA1810">
        <w:instrText xml:space="preserve"> XE "Plurality" </w:instrText>
      </w:r>
      <w:r w:rsidR="00BA1810">
        <w:fldChar w:fldCharType="end"/>
      </w:r>
      <w:r w:rsidRPr="009C3F44">
        <w:t xml:space="preserve"> + Thomas</w:t>
      </w:r>
      <w:r w:rsidR="00BA1810">
        <w:fldChar w:fldCharType="begin"/>
      </w:r>
      <w:r w:rsidR="00BA1810">
        <w:instrText xml:space="preserve"> XE "Thomas" </w:instrText>
      </w:r>
      <w:r w:rsidR="00BA1810">
        <w:fldChar w:fldCharType="end"/>
      </w:r>
      <w:r w:rsidRPr="009C3F44">
        <w:t>)</w:t>
      </w:r>
    </w:p>
    <w:p w:rsidR="0098479A" w:rsidRPr="009C3F44" w:rsidRDefault="0098479A" w:rsidP="00673BEC">
      <w:pPr>
        <w:pStyle w:val="ListParagraph"/>
        <w:numPr>
          <w:ilvl w:val="5"/>
          <w:numId w:val="1"/>
        </w:numPr>
      </w:pPr>
      <w:r w:rsidRPr="009C3F44">
        <w:t>Detention w/out Congressional authorization is an open question (</w:t>
      </w:r>
      <w:r w:rsidRPr="009C3F44">
        <w:rPr>
          <w:i/>
        </w:rPr>
        <w:t>Hamdi</w:t>
      </w:r>
      <w:r w:rsidR="00BA1810">
        <w:rPr>
          <w:i/>
        </w:rPr>
        <w:fldChar w:fldCharType="begin"/>
      </w:r>
      <w:r w:rsidR="00BA1810">
        <w:rPr>
          <w:i/>
        </w:rPr>
        <w:instrText xml:space="preserve"> XE "</w:instrText>
      </w:r>
      <w:r w:rsidR="00BA1810">
        <w:instrText>Hamdi"</w:instrText>
      </w:r>
      <w:r w:rsidR="00BA1810">
        <w:rPr>
          <w:i/>
        </w:rPr>
        <w:instrText xml:space="preserve"> </w:instrText>
      </w:r>
      <w:r w:rsidR="00BA1810">
        <w:rPr>
          <w:i/>
        </w:rPr>
        <w:fldChar w:fldCharType="end"/>
      </w:r>
      <w:r w:rsidRPr="009C3F44">
        <w:t>)</w:t>
      </w:r>
    </w:p>
    <w:p w:rsidR="00514EBB" w:rsidRPr="009C3F44" w:rsidRDefault="00514EBB" w:rsidP="0030277F">
      <w:pPr>
        <w:pStyle w:val="ListParagraph"/>
        <w:numPr>
          <w:ilvl w:val="4"/>
          <w:numId w:val="1"/>
        </w:numPr>
        <w:rPr>
          <w:u w:val="single"/>
        </w:rPr>
      </w:pPr>
      <w:r w:rsidRPr="009C3F44">
        <w:rPr>
          <w:u w:val="single"/>
        </w:rPr>
        <w:t xml:space="preserve">If yes, </w:t>
      </w:r>
      <w:r w:rsidR="00673BEC" w:rsidRPr="009C3F44">
        <w:rPr>
          <w:u w:val="single"/>
        </w:rPr>
        <w:t>has Δ been given adequate opportunity to contest status (due process</w:t>
      </w:r>
      <w:r w:rsidR="00BA1810">
        <w:rPr>
          <w:u w:val="single"/>
        </w:rPr>
        <w:fldChar w:fldCharType="begin"/>
      </w:r>
      <w:r w:rsidR="00BA1810">
        <w:rPr>
          <w:u w:val="single"/>
        </w:rPr>
        <w:instrText xml:space="preserve"> XE "</w:instrText>
      </w:r>
      <w:r w:rsidR="00BA1810">
        <w:instrText>Due Process"</w:instrText>
      </w:r>
      <w:r w:rsidR="00BA1810">
        <w:rPr>
          <w:u w:val="single"/>
        </w:rPr>
        <w:instrText xml:space="preserve"> </w:instrText>
      </w:r>
      <w:r w:rsidR="00BA1810">
        <w:rPr>
          <w:u w:val="single"/>
        </w:rPr>
        <w:fldChar w:fldCharType="end"/>
      </w:r>
      <w:r w:rsidR="00673BEC" w:rsidRPr="009C3F44">
        <w:rPr>
          <w:u w:val="single"/>
        </w:rPr>
        <w:t>)?</w:t>
      </w:r>
    </w:p>
    <w:p w:rsidR="00673BEC" w:rsidRPr="009C3F44" w:rsidRDefault="0078294B" w:rsidP="00673BEC">
      <w:pPr>
        <w:pStyle w:val="ListParagraph"/>
        <w:numPr>
          <w:ilvl w:val="5"/>
          <w:numId w:val="1"/>
        </w:numPr>
      </w:pPr>
      <w:r w:rsidRPr="009C3F44">
        <w:t>If Δ is unlawful combatant</w:t>
      </w:r>
      <w:r w:rsidR="00BA1810">
        <w:fldChar w:fldCharType="begin"/>
      </w:r>
      <w:r w:rsidR="00BA1810">
        <w:instrText xml:space="preserve"> XE "Unlawful Enemy Combatant" </w:instrText>
      </w:r>
      <w:r w:rsidR="00BA1810">
        <w:fldChar w:fldCharType="end"/>
      </w:r>
      <w:r w:rsidRPr="009C3F44">
        <w:t>, citizenship</w:t>
      </w:r>
      <w:r w:rsidR="00BA1810">
        <w:fldChar w:fldCharType="begin"/>
      </w:r>
      <w:r w:rsidR="00BA1810">
        <w:instrText xml:space="preserve"> XE "Citizenship" </w:instrText>
      </w:r>
      <w:r w:rsidR="00BA1810">
        <w:fldChar w:fldCharType="end"/>
      </w:r>
      <w:r w:rsidRPr="009C3F44">
        <w:t xml:space="preserve"> status is irrelevant (</w:t>
      </w:r>
      <w:r w:rsidRPr="009C3F44">
        <w:rPr>
          <w:i/>
        </w:rPr>
        <w:t>Quirin</w:t>
      </w:r>
      <w:r w:rsidR="00BA1810">
        <w:rPr>
          <w:i/>
        </w:rPr>
        <w:fldChar w:fldCharType="begin"/>
      </w:r>
      <w:r w:rsidR="00BA1810">
        <w:rPr>
          <w:i/>
        </w:rPr>
        <w:instrText xml:space="preserve"> XE "</w:instrText>
      </w:r>
      <w:r w:rsidR="00BA1810">
        <w:instrText>Quirin"</w:instrText>
      </w:r>
      <w:r w:rsidR="00BA1810">
        <w:rPr>
          <w:i/>
        </w:rPr>
        <w:instrText xml:space="preserve"> </w:instrText>
      </w:r>
      <w:r w:rsidR="00BA1810">
        <w:rPr>
          <w:i/>
        </w:rPr>
        <w:fldChar w:fldCharType="end"/>
      </w:r>
      <w:r w:rsidRPr="009C3F44">
        <w:t>/</w:t>
      </w:r>
      <w:r w:rsidRPr="009C3F44">
        <w:rPr>
          <w:i/>
        </w:rPr>
        <w:t>Hamdi</w:t>
      </w:r>
      <w:r w:rsidR="00BA1810">
        <w:rPr>
          <w:i/>
        </w:rPr>
        <w:fldChar w:fldCharType="begin"/>
      </w:r>
      <w:r w:rsidR="00BA1810">
        <w:rPr>
          <w:i/>
        </w:rPr>
        <w:instrText xml:space="preserve"> XE "</w:instrText>
      </w:r>
      <w:r w:rsidR="00BA1810">
        <w:instrText>Hamdi"</w:instrText>
      </w:r>
      <w:r w:rsidR="00BA1810">
        <w:rPr>
          <w:i/>
        </w:rPr>
        <w:instrText xml:space="preserve"> </w:instrText>
      </w:r>
      <w:r w:rsidR="00BA1810">
        <w:rPr>
          <w:i/>
        </w:rPr>
        <w:fldChar w:fldCharType="end"/>
      </w:r>
      <w:r w:rsidRPr="009C3F44">
        <w:t>)</w:t>
      </w:r>
    </w:p>
    <w:p w:rsidR="0078294B" w:rsidRPr="009C3F44" w:rsidRDefault="00F75A14" w:rsidP="00673BEC">
      <w:pPr>
        <w:pStyle w:val="ListParagraph"/>
        <w:numPr>
          <w:ilvl w:val="5"/>
          <w:numId w:val="1"/>
        </w:numPr>
      </w:pPr>
      <w:r w:rsidRPr="009C3F44">
        <w:t>Δ must receive notice</w:t>
      </w:r>
      <w:r w:rsidR="00BA1810">
        <w:fldChar w:fldCharType="begin"/>
      </w:r>
      <w:r w:rsidR="00BA1810">
        <w:instrText xml:space="preserve"> XE "Notice" </w:instrText>
      </w:r>
      <w:r w:rsidR="00BA1810">
        <w:fldChar w:fldCharType="end"/>
      </w:r>
      <w:r w:rsidRPr="009C3F44">
        <w:t xml:space="preserve"> of the factual basis for status and opportunity to rebut before a neutral decision maker</w:t>
      </w:r>
      <w:r w:rsidR="00BA1810">
        <w:fldChar w:fldCharType="begin"/>
      </w:r>
      <w:r w:rsidR="00BA1810">
        <w:instrText xml:space="preserve"> XE "Neutral Decision Maker" </w:instrText>
      </w:r>
      <w:r w:rsidR="00BA1810">
        <w:fldChar w:fldCharType="end"/>
      </w:r>
      <w:r w:rsidRPr="009C3F44">
        <w:t xml:space="preserve"> (</w:t>
      </w:r>
      <w:r w:rsidRPr="009C3F44">
        <w:rPr>
          <w:i/>
        </w:rPr>
        <w:t>Hamdi</w:t>
      </w:r>
      <w:r w:rsidR="00BA1810">
        <w:rPr>
          <w:i/>
        </w:rPr>
        <w:fldChar w:fldCharType="begin"/>
      </w:r>
      <w:r w:rsidR="00BA1810">
        <w:rPr>
          <w:i/>
        </w:rPr>
        <w:instrText xml:space="preserve"> XE "</w:instrText>
      </w:r>
      <w:r w:rsidR="00BA1810">
        <w:instrText>Hamdi"</w:instrText>
      </w:r>
      <w:r w:rsidR="00BA1810">
        <w:rPr>
          <w:i/>
        </w:rPr>
        <w:instrText xml:space="preserve"> </w:instrText>
      </w:r>
      <w:r w:rsidR="00BA1810">
        <w:rPr>
          <w:i/>
        </w:rPr>
        <w:fldChar w:fldCharType="end"/>
      </w:r>
      <w:r w:rsidRPr="009C3F44">
        <w:t>)</w:t>
      </w:r>
    </w:p>
    <w:p w:rsidR="00F75A14" w:rsidRPr="009C3F44" w:rsidRDefault="00F75A14" w:rsidP="00F75A14">
      <w:pPr>
        <w:pStyle w:val="ListParagraph"/>
        <w:numPr>
          <w:ilvl w:val="6"/>
          <w:numId w:val="1"/>
        </w:numPr>
      </w:pPr>
      <w:r w:rsidRPr="009C3F44">
        <w:t xml:space="preserve">Must pass </w:t>
      </w:r>
      <w:r w:rsidRPr="009C3F44">
        <w:rPr>
          <w:i/>
        </w:rPr>
        <w:t>Matthews</w:t>
      </w:r>
      <w:r w:rsidR="00BA1810">
        <w:rPr>
          <w:i/>
        </w:rPr>
        <w:fldChar w:fldCharType="begin"/>
      </w:r>
      <w:r w:rsidR="00BA1810">
        <w:rPr>
          <w:i/>
        </w:rPr>
        <w:instrText xml:space="preserve"> XE "</w:instrText>
      </w:r>
      <w:r w:rsidR="00BA1810">
        <w:instrText>Matthews"</w:instrText>
      </w:r>
      <w:r w:rsidR="00BA1810">
        <w:rPr>
          <w:i/>
        </w:rPr>
        <w:instrText xml:space="preserve"> </w:instrText>
      </w:r>
      <w:r w:rsidR="00BA1810">
        <w:rPr>
          <w:i/>
        </w:rPr>
        <w:fldChar w:fldCharType="end"/>
      </w:r>
      <w:r w:rsidRPr="009C3F44">
        <w:t xml:space="preserve"> balancing – Hearsay may be ok, but “some evidence” standard is inadequate, presumption in favor of government is ok, tribunal</w:t>
      </w:r>
      <w:r w:rsidR="00BA1810">
        <w:fldChar w:fldCharType="begin"/>
      </w:r>
      <w:r w:rsidR="00BA1810">
        <w:instrText xml:space="preserve"> XE "Tribunal" </w:instrText>
      </w:r>
      <w:r w:rsidR="00BA1810">
        <w:fldChar w:fldCharType="end"/>
      </w:r>
      <w:r w:rsidRPr="009C3F44">
        <w:t xml:space="preserve"> could be adequate with proper procedures</w:t>
      </w:r>
    </w:p>
    <w:p w:rsidR="00992084" w:rsidRPr="009C3F44" w:rsidRDefault="00992084" w:rsidP="00992084">
      <w:pPr>
        <w:pStyle w:val="ListParagraph"/>
        <w:numPr>
          <w:ilvl w:val="7"/>
          <w:numId w:val="1"/>
        </w:numPr>
      </w:pPr>
      <w:r w:rsidRPr="009C3F44">
        <w:t>Weigh private interest</w:t>
      </w:r>
      <w:r w:rsidR="00BA1810">
        <w:fldChar w:fldCharType="begin"/>
      </w:r>
      <w:r w:rsidR="00BA1810">
        <w:instrText xml:space="preserve"> XE "Private Interest" </w:instrText>
      </w:r>
      <w:r w:rsidR="00BA1810">
        <w:fldChar w:fldCharType="end"/>
      </w:r>
      <w:r w:rsidRPr="009C3F44">
        <w:t xml:space="preserve"> against government interest</w:t>
      </w:r>
      <w:r w:rsidR="00BA1810">
        <w:fldChar w:fldCharType="begin"/>
      </w:r>
      <w:r w:rsidR="00BA1810">
        <w:instrText xml:space="preserve"> XE "Government Interest" </w:instrText>
      </w:r>
      <w:r w:rsidR="00BA1810">
        <w:fldChar w:fldCharType="end"/>
      </w:r>
    </w:p>
    <w:p w:rsidR="00992084" w:rsidRPr="009C3F44" w:rsidRDefault="00992084" w:rsidP="00992084">
      <w:pPr>
        <w:pStyle w:val="ListParagraph"/>
        <w:numPr>
          <w:ilvl w:val="7"/>
          <w:numId w:val="1"/>
        </w:numPr>
      </w:pPr>
      <w:r w:rsidRPr="009C3F44">
        <w:t>Risk of erroneous</w:t>
      </w:r>
      <w:r w:rsidR="00BA1810">
        <w:fldChar w:fldCharType="begin"/>
      </w:r>
      <w:r w:rsidR="00BA1810">
        <w:instrText xml:space="preserve"> XE "Erroneous" </w:instrText>
      </w:r>
      <w:r w:rsidR="00BA1810">
        <w:fldChar w:fldCharType="end"/>
      </w:r>
      <w:r w:rsidRPr="009C3F44">
        <w:t xml:space="preserve"> deprivation against probable value of additional/substitute safeguards</w:t>
      </w:r>
    </w:p>
    <w:p w:rsidR="00F75A14" w:rsidRPr="009C3F44" w:rsidRDefault="00F75A14" w:rsidP="00F75A14">
      <w:pPr>
        <w:pStyle w:val="ListParagraph"/>
        <w:numPr>
          <w:ilvl w:val="6"/>
          <w:numId w:val="1"/>
        </w:numPr>
      </w:pPr>
      <w:r w:rsidRPr="009C3F44">
        <w:t>Scalia</w:t>
      </w:r>
      <w:r w:rsidR="00BA1810">
        <w:fldChar w:fldCharType="begin"/>
      </w:r>
      <w:r w:rsidR="00BA1810">
        <w:instrText xml:space="preserve"> XE "Scalia" </w:instrText>
      </w:r>
      <w:r w:rsidR="00BA1810">
        <w:fldChar w:fldCharType="end"/>
      </w:r>
      <w:r w:rsidRPr="009C3F44">
        <w:t xml:space="preserve"> would give civil trial for treason</w:t>
      </w:r>
      <w:r w:rsidR="00BA1810">
        <w:fldChar w:fldCharType="begin"/>
      </w:r>
      <w:r w:rsidR="00BA1810">
        <w:instrText xml:space="preserve"> XE "Treason" </w:instrText>
      </w:r>
      <w:r w:rsidR="00BA1810">
        <w:fldChar w:fldCharType="end"/>
      </w:r>
      <w:r w:rsidRPr="009C3F44">
        <w:t xml:space="preserve"> to US citizens on US soil</w:t>
      </w:r>
    </w:p>
    <w:p w:rsidR="00673BEC" w:rsidRPr="009C3F44" w:rsidRDefault="00673BEC" w:rsidP="0030277F">
      <w:pPr>
        <w:pStyle w:val="ListParagraph"/>
        <w:numPr>
          <w:ilvl w:val="4"/>
          <w:numId w:val="1"/>
        </w:numPr>
        <w:rPr>
          <w:u w:val="single"/>
        </w:rPr>
      </w:pPr>
      <w:r w:rsidRPr="009C3F44">
        <w:rPr>
          <w:u w:val="single"/>
        </w:rPr>
        <w:t>If yes, has Δ been given an adequate trial?</w:t>
      </w:r>
    </w:p>
    <w:p w:rsidR="00673BEC" w:rsidRPr="009C3F44" w:rsidRDefault="00181062" w:rsidP="00673BEC">
      <w:pPr>
        <w:pStyle w:val="ListParagraph"/>
        <w:numPr>
          <w:ilvl w:val="5"/>
          <w:numId w:val="1"/>
        </w:numPr>
      </w:pPr>
      <w:r w:rsidRPr="009C3F44">
        <w:t>Must be consistent with UCMJ</w:t>
      </w:r>
      <w:r w:rsidR="00BA1810">
        <w:fldChar w:fldCharType="begin"/>
      </w:r>
      <w:r w:rsidR="00BA1810">
        <w:instrText xml:space="preserve"> XE "Uniform Code of Military Justice" </w:instrText>
      </w:r>
      <w:r w:rsidR="00BA1810">
        <w:fldChar w:fldCharType="end"/>
      </w:r>
      <w:r w:rsidRPr="009C3F44">
        <w:t xml:space="preserve"> (Articles of War</w:t>
      </w:r>
      <w:r w:rsidR="00BA1810">
        <w:fldChar w:fldCharType="begin"/>
      </w:r>
      <w:r w:rsidR="00BA1810">
        <w:instrText xml:space="preserve"> XE "Articles of War" </w:instrText>
      </w:r>
      <w:r w:rsidR="00BA1810">
        <w:fldChar w:fldCharType="end"/>
      </w:r>
      <w:r w:rsidRPr="009C3F44">
        <w:t>)</w:t>
      </w:r>
    </w:p>
    <w:p w:rsidR="00181062" w:rsidRPr="009C3F44" w:rsidRDefault="00181062" w:rsidP="00181062">
      <w:pPr>
        <w:pStyle w:val="ListParagraph"/>
        <w:numPr>
          <w:ilvl w:val="6"/>
          <w:numId w:val="1"/>
        </w:numPr>
      </w:pPr>
      <w:r w:rsidRPr="009C3F44">
        <w:lastRenderedPageBreak/>
        <w:t>Uniformity: Consistent with court martial, departures must be tailored to the necessity requiring them (presence/evidence are key) (</w:t>
      </w:r>
      <w:r w:rsidRPr="009C3F44">
        <w:rPr>
          <w:i/>
        </w:rPr>
        <w:t>Hamdan</w:t>
      </w:r>
      <w:r w:rsidR="00BA1810">
        <w:rPr>
          <w:i/>
        </w:rPr>
        <w:fldChar w:fldCharType="begin"/>
      </w:r>
      <w:r w:rsidR="00BA1810">
        <w:rPr>
          <w:i/>
        </w:rPr>
        <w:instrText xml:space="preserve"> XE "</w:instrText>
      </w:r>
      <w:r w:rsidR="00BA1810">
        <w:instrText>Hamdan"</w:instrText>
      </w:r>
      <w:r w:rsidR="00BA1810">
        <w:rPr>
          <w:i/>
        </w:rPr>
        <w:instrText xml:space="preserve"> </w:instrText>
      </w:r>
      <w:r w:rsidR="00BA1810">
        <w:rPr>
          <w:i/>
        </w:rPr>
        <w:fldChar w:fldCharType="end"/>
      </w:r>
      <w:r w:rsidRPr="009C3F44">
        <w:t>)</w:t>
      </w:r>
    </w:p>
    <w:p w:rsidR="00181062" w:rsidRPr="009C3F44" w:rsidRDefault="00181062" w:rsidP="00181062">
      <w:pPr>
        <w:pStyle w:val="ListParagraph"/>
        <w:numPr>
          <w:ilvl w:val="6"/>
          <w:numId w:val="1"/>
        </w:numPr>
      </w:pPr>
      <w:r w:rsidRPr="009C3F44">
        <w:t>GC requires regularly constituted courts affording judicial guarantees recognized as indispensable by civilized people</w:t>
      </w:r>
    </w:p>
    <w:p w:rsidR="00181062" w:rsidRPr="009C3F44" w:rsidRDefault="00181062" w:rsidP="00181062">
      <w:pPr>
        <w:pStyle w:val="ListParagraph"/>
        <w:numPr>
          <w:ilvl w:val="3"/>
          <w:numId w:val="1"/>
        </w:numPr>
      </w:pPr>
      <w:r w:rsidRPr="009C3F44">
        <w:rPr>
          <w:b/>
        </w:rPr>
        <w:t>Policy Considerations</w:t>
      </w:r>
    </w:p>
    <w:p w:rsidR="00181062" w:rsidRPr="009C3F44" w:rsidRDefault="00181062" w:rsidP="00181062">
      <w:pPr>
        <w:pStyle w:val="ListParagraph"/>
        <w:numPr>
          <w:ilvl w:val="4"/>
          <w:numId w:val="1"/>
        </w:numPr>
      </w:pPr>
      <w:r w:rsidRPr="009C3F44">
        <w:t>Court limits detentions (</w:t>
      </w:r>
      <w:r w:rsidRPr="009C3F44">
        <w:rPr>
          <w:i/>
        </w:rPr>
        <w:t>Hamdi</w:t>
      </w:r>
      <w:r w:rsidR="00BA1810">
        <w:rPr>
          <w:i/>
        </w:rPr>
        <w:fldChar w:fldCharType="begin"/>
      </w:r>
      <w:r w:rsidR="00BA1810">
        <w:rPr>
          <w:i/>
        </w:rPr>
        <w:instrText xml:space="preserve"> XE "</w:instrText>
      </w:r>
      <w:r w:rsidR="00BA1810">
        <w:instrText>Hamdi"</w:instrText>
      </w:r>
      <w:r w:rsidR="00BA1810">
        <w:rPr>
          <w:i/>
        </w:rPr>
        <w:instrText xml:space="preserve"> </w:instrText>
      </w:r>
      <w:r w:rsidR="00BA1810">
        <w:rPr>
          <w:i/>
        </w:rPr>
        <w:fldChar w:fldCharType="end"/>
      </w:r>
      <w:r w:rsidRPr="009C3F44">
        <w:t>/</w:t>
      </w:r>
      <w:r w:rsidRPr="009C3F44">
        <w:rPr>
          <w:i/>
        </w:rPr>
        <w:t>Boumediene</w:t>
      </w:r>
      <w:r w:rsidR="00BA1810">
        <w:rPr>
          <w:i/>
        </w:rPr>
        <w:fldChar w:fldCharType="begin"/>
      </w:r>
      <w:r w:rsidR="00BA1810">
        <w:rPr>
          <w:i/>
        </w:rPr>
        <w:instrText xml:space="preserve"> XE "</w:instrText>
      </w:r>
      <w:r w:rsidR="00BA1810">
        <w:instrText>Boumediene"</w:instrText>
      </w:r>
      <w:r w:rsidR="00BA1810">
        <w:rPr>
          <w:i/>
        </w:rPr>
        <w:instrText xml:space="preserve"> </w:instrText>
      </w:r>
      <w:r w:rsidR="00BA1810">
        <w:rPr>
          <w:i/>
        </w:rPr>
        <w:fldChar w:fldCharType="end"/>
      </w:r>
      <w:r w:rsidRPr="009C3F44">
        <w:t>) which pushes them to “black sites</w:t>
      </w:r>
      <w:r w:rsidR="00BA1810">
        <w:fldChar w:fldCharType="begin"/>
      </w:r>
      <w:r w:rsidR="00BA1810">
        <w:instrText xml:space="preserve"> XE "Black Sites" </w:instrText>
      </w:r>
      <w:r w:rsidR="00BA1810">
        <w:fldChar w:fldCharType="end"/>
      </w:r>
      <w:r w:rsidRPr="009C3F44">
        <w:t>” where we never hear about them</w:t>
      </w:r>
    </w:p>
    <w:p w:rsidR="00181062" w:rsidRPr="009C3F44" w:rsidRDefault="00181062" w:rsidP="00181062">
      <w:pPr>
        <w:pStyle w:val="ListParagraph"/>
        <w:numPr>
          <w:ilvl w:val="4"/>
          <w:numId w:val="1"/>
        </w:numPr>
      </w:pPr>
      <w:r w:rsidRPr="009C3F44">
        <w:t>Court limits military commission</w:t>
      </w:r>
      <w:r w:rsidR="00BA1810">
        <w:fldChar w:fldCharType="begin"/>
      </w:r>
      <w:r w:rsidR="00BA1810">
        <w:instrText xml:space="preserve"> XE "Military Commission" </w:instrText>
      </w:r>
      <w:r w:rsidR="00BA1810">
        <w:fldChar w:fldCharType="end"/>
      </w:r>
      <w:r w:rsidRPr="009C3F44">
        <w:t>s</w:t>
      </w:r>
      <w:r w:rsidR="00BA1810">
        <w:fldChar w:fldCharType="begin"/>
      </w:r>
      <w:r w:rsidR="00BA1810">
        <w:instrText xml:space="preserve"> XE "Military Commissions" </w:instrText>
      </w:r>
      <w:r w:rsidR="00BA1810">
        <w:fldChar w:fldCharType="end"/>
      </w:r>
      <w:r w:rsidRPr="009C3F44">
        <w:t xml:space="preserve"> (</w:t>
      </w:r>
      <w:r w:rsidRPr="009C3F44">
        <w:rPr>
          <w:i/>
        </w:rPr>
        <w:t>Hamdan</w:t>
      </w:r>
      <w:r w:rsidR="00BA1810">
        <w:rPr>
          <w:i/>
        </w:rPr>
        <w:fldChar w:fldCharType="begin"/>
      </w:r>
      <w:r w:rsidR="00BA1810">
        <w:rPr>
          <w:i/>
        </w:rPr>
        <w:instrText xml:space="preserve"> XE "</w:instrText>
      </w:r>
      <w:r w:rsidR="00BA1810">
        <w:instrText>Hamdan"</w:instrText>
      </w:r>
      <w:r w:rsidR="00BA1810">
        <w:rPr>
          <w:i/>
        </w:rPr>
        <w:instrText xml:space="preserve"> </w:instrText>
      </w:r>
      <w:r w:rsidR="00BA1810">
        <w:rPr>
          <w:i/>
        </w:rPr>
        <w:fldChar w:fldCharType="end"/>
      </w:r>
      <w:r w:rsidRPr="009C3F44">
        <w:t>), so we don’t give them trials, just hold indefinitely</w:t>
      </w:r>
    </w:p>
    <w:p w:rsidR="00181062" w:rsidRPr="009C3F44" w:rsidRDefault="00181062" w:rsidP="00181062">
      <w:pPr>
        <w:pStyle w:val="ListParagraph"/>
        <w:numPr>
          <w:ilvl w:val="4"/>
          <w:numId w:val="1"/>
        </w:numPr>
      </w:pPr>
      <w:r w:rsidRPr="009C3F44">
        <w:t>Dworkin</w:t>
      </w:r>
      <w:r w:rsidR="00BA1810">
        <w:fldChar w:fldCharType="begin"/>
      </w:r>
      <w:r w:rsidR="00BA1810">
        <w:instrText xml:space="preserve"> XE "Dworkin" </w:instrText>
      </w:r>
      <w:r w:rsidR="00BA1810">
        <w:fldChar w:fldCharType="end"/>
      </w:r>
      <w:r w:rsidRPr="009C3F44">
        <w:t xml:space="preserve"> argues that we should not treat aliens and citizens differently, at least give them what we give our soldiers (likes </w:t>
      </w:r>
      <w:r w:rsidRPr="009C3F44">
        <w:rPr>
          <w:i/>
        </w:rPr>
        <w:t>Boumediene</w:t>
      </w:r>
      <w:r w:rsidR="00BA1810">
        <w:rPr>
          <w:i/>
        </w:rPr>
        <w:fldChar w:fldCharType="begin"/>
      </w:r>
      <w:r w:rsidR="00BA1810">
        <w:rPr>
          <w:i/>
        </w:rPr>
        <w:instrText xml:space="preserve"> XE "</w:instrText>
      </w:r>
      <w:r w:rsidR="00BA1810">
        <w:instrText>Boumediene"</w:instrText>
      </w:r>
      <w:r w:rsidR="00BA1810">
        <w:rPr>
          <w:i/>
        </w:rPr>
        <w:instrText xml:space="preserve"> </w:instrText>
      </w:r>
      <w:r w:rsidR="00BA1810">
        <w:rPr>
          <w:i/>
        </w:rPr>
        <w:fldChar w:fldCharType="end"/>
      </w:r>
      <w:r w:rsidRPr="009C3F44">
        <w:rPr>
          <w:i/>
        </w:rPr>
        <w:t xml:space="preserve"> </w:t>
      </w:r>
      <w:r w:rsidRPr="009C3F44">
        <w:t>test</w:t>
      </w:r>
      <w:r w:rsidR="00BA1810">
        <w:fldChar w:fldCharType="begin"/>
      </w:r>
      <w:r w:rsidR="00BA1810">
        <w:instrText xml:space="preserve"> XE "Test" </w:instrText>
      </w:r>
      <w:r w:rsidR="00BA1810">
        <w:fldChar w:fldCharType="end"/>
      </w:r>
      <w:r w:rsidRPr="009C3F44">
        <w:t>)</w:t>
      </w:r>
    </w:p>
    <w:p w:rsidR="00992084" w:rsidRPr="009C3F44" w:rsidRDefault="00992084" w:rsidP="00181062">
      <w:pPr>
        <w:pStyle w:val="ListParagraph"/>
        <w:numPr>
          <w:ilvl w:val="4"/>
          <w:numId w:val="1"/>
        </w:numPr>
      </w:pPr>
      <w:r w:rsidRPr="009C3F44">
        <w:t>Madisonian Nightmare</w:t>
      </w:r>
      <w:r w:rsidR="00BA1810">
        <w:fldChar w:fldCharType="begin"/>
      </w:r>
      <w:r w:rsidR="00BA1810">
        <w:instrText xml:space="preserve"> XE "Madisonian Nightmare" </w:instrText>
      </w:r>
      <w:r w:rsidR="00BA1810">
        <w:fldChar w:fldCharType="end"/>
      </w:r>
      <w:r w:rsidRPr="009C3F44">
        <w:t xml:space="preserve"> – Creating, executing, and adjudicating laws all by one branch of government </w:t>
      </w:r>
      <w:r w:rsidRPr="009C3F44">
        <w:sym w:font="Wingdings" w:char="F0E0"/>
      </w:r>
      <w:r w:rsidRPr="009C3F44">
        <w:t xml:space="preserve"> Too much power concentration</w:t>
      </w:r>
    </w:p>
    <w:p w:rsidR="007B1577" w:rsidRPr="009C3F44" w:rsidRDefault="007B1577">
      <w:r w:rsidRPr="009C3F44">
        <w:br w:type="page"/>
      </w:r>
    </w:p>
    <w:p w:rsidR="00671270" w:rsidRPr="009C3F44" w:rsidRDefault="00671270" w:rsidP="002119F2">
      <w:pPr>
        <w:pStyle w:val="ListParagraph"/>
        <w:numPr>
          <w:ilvl w:val="1"/>
          <w:numId w:val="1"/>
        </w:numPr>
      </w:pPr>
      <w:r w:rsidRPr="009C3F44">
        <w:rPr>
          <w:b/>
          <w:u w:val="single"/>
        </w:rPr>
        <w:lastRenderedPageBreak/>
        <w:t>Generally</w:t>
      </w:r>
    </w:p>
    <w:p w:rsidR="00671270" w:rsidRPr="009C3F44" w:rsidRDefault="00671270" w:rsidP="00671270">
      <w:pPr>
        <w:pStyle w:val="ListParagraph"/>
        <w:numPr>
          <w:ilvl w:val="2"/>
          <w:numId w:val="1"/>
        </w:numPr>
      </w:pPr>
      <w:r w:rsidRPr="009C3F44">
        <w:t>Consider parallels between SOP</w:t>
      </w:r>
      <w:r w:rsidR="00BA1810">
        <w:fldChar w:fldCharType="begin"/>
      </w:r>
      <w:r w:rsidR="00BA1810">
        <w:instrText xml:space="preserve"> XE "Separation of Powers" </w:instrText>
      </w:r>
      <w:r w:rsidR="00BA1810">
        <w:fldChar w:fldCharType="end"/>
      </w:r>
      <w:r w:rsidRPr="009C3F44">
        <w:t xml:space="preserve"> and Federalism</w:t>
      </w:r>
      <w:r w:rsidR="00BA1810">
        <w:fldChar w:fldCharType="begin"/>
      </w:r>
      <w:r w:rsidR="00BA1810">
        <w:instrText xml:space="preserve"> XE "Federalism" </w:instrText>
      </w:r>
      <w:r w:rsidR="00BA1810">
        <w:fldChar w:fldCharType="end"/>
      </w:r>
      <w:r w:rsidRPr="009C3F44">
        <w:t xml:space="preserve"> – Both based on better government through competition amongst the constituent parts</w:t>
      </w:r>
      <w:r w:rsidR="00503603" w:rsidRPr="009C3F44">
        <w:t xml:space="preserve"> – Ambition counters ambition</w:t>
      </w:r>
    </w:p>
    <w:tbl>
      <w:tblPr>
        <w:tblStyle w:val="TableGrid"/>
        <w:tblW w:w="0" w:type="auto"/>
        <w:tblLook w:val="04A0" w:firstRow="1" w:lastRow="0" w:firstColumn="1" w:lastColumn="0" w:noHBand="0" w:noVBand="1"/>
      </w:tblPr>
      <w:tblGrid>
        <w:gridCol w:w="4788"/>
        <w:gridCol w:w="4788"/>
      </w:tblGrid>
      <w:tr w:rsidR="00503603" w:rsidRPr="009C3F44" w:rsidTr="00503603">
        <w:tc>
          <w:tcPr>
            <w:tcW w:w="9576" w:type="dxa"/>
            <w:gridSpan w:val="2"/>
            <w:vAlign w:val="center"/>
          </w:tcPr>
          <w:p w:rsidR="00503603" w:rsidRPr="009C3F44" w:rsidRDefault="00503603" w:rsidP="00503603">
            <w:pPr>
              <w:jc w:val="center"/>
              <w:rPr>
                <w:b/>
              </w:rPr>
            </w:pPr>
            <w:r w:rsidRPr="009C3F44">
              <w:rPr>
                <w:b/>
              </w:rPr>
              <w:t>Legislative Branch</w:t>
            </w:r>
            <w:r w:rsidR="00BA1810">
              <w:rPr>
                <w:b/>
              </w:rPr>
              <w:fldChar w:fldCharType="begin"/>
            </w:r>
            <w:r w:rsidR="00BA1810">
              <w:rPr>
                <w:b/>
              </w:rPr>
              <w:instrText xml:space="preserve"> XE "</w:instrText>
            </w:r>
            <w:r w:rsidR="00BA1810">
              <w:instrText>Legislative Branch"</w:instrText>
            </w:r>
            <w:r w:rsidR="00BA1810">
              <w:rPr>
                <w:b/>
              </w:rPr>
              <w:instrText xml:space="preserve"> </w:instrText>
            </w:r>
            <w:r w:rsidR="00BA1810">
              <w:rPr>
                <w:b/>
              </w:rPr>
              <w:fldChar w:fldCharType="end"/>
            </w:r>
          </w:p>
        </w:tc>
      </w:tr>
      <w:tr w:rsidR="00503603" w:rsidRPr="009C3F44" w:rsidTr="00503603">
        <w:tc>
          <w:tcPr>
            <w:tcW w:w="4788" w:type="dxa"/>
            <w:vAlign w:val="center"/>
          </w:tcPr>
          <w:p w:rsidR="00503603" w:rsidRPr="009C3F44" w:rsidRDefault="00503603" w:rsidP="00503603">
            <w:pPr>
              <w:jc w:val="center"/>
              <w:rPr>
                <w:b/>
                <w:sz w:val="20"/>
                <w:szCs w:val="20"/>
              </w:rPr>
            </w:pPr>
            <w:r w:rsidRPr="009C3F44">
              <w:rPr>
                <w:b/>
                <w:sz w:val="20"/>
                <w:szCs w:val="20"/>
              </w:rPr>
              <w:t>Checks on Executive</w:t>
            </w:r>
          </w:p>
        </w:tc>
        <w:tc>
          <w:tcPr>
            <w:tcW w:w="4788" w:type="dxa"/>
            <w:vAlign w:val="center"/>
          </w:tcPr>
          <w:p w:rsidR="00503603" w:rsidRPr="009C3F44" w:rsidRDefault="00503603" w:rsidP="00503603">
            <w:pPr>
              <w:jc w:val="center"/>
              <w:rPr>
                <w:b/>
                <w:sz w:val="20"/>
                <w:szCs w:val="20"/>
              </w:rPr>
            </w:pPr>
            <w:r w:rsidRPr="009C3F44">
              <w:rPr>
                <w:b/>
                <w:sz w:val="20"/>
                <w:szCs w:val="20"/>
              </w:rPr>
              <w:t>Checks on Judicial</w:t>
            </w:r>
          </w:p>
        </w:tc>
      </w:tr>
      <w:tr w:rsidR="00503603" w:rsidRPr="009C3F44" w:rsidTr="00503603">
        <w:tc>
          <w:tcPr>
            <w:tcW w:w="4788" w:type="dxa"/>
            <w:vAlign w:val="center"/>
          </w:tcPr>
          <w:p w:rsidR="00503603" w:rsidRPr="009C3F44" w:rsidRDefault="00503603" w:rsidP="00503603">
            <w:pPr>
              <w:jc w:val="left"/>
              <w:rPr>
                <w:sz w:val="20"/>
                <w:szCs w:val="20"/>
              </w:rPr>
            </w:pPr>
            <w:r w:rsidRPr="009C3F44">
              <w:rPr>
                <w:sz w:val="20"/>
                <w:szCs w:val="20"/>
              </w:rPr>
              <w:t>Power to</w:t>
            </w:r>
          </w:p>
          <w:p w:rsidR="00503603" w:rsidRPr="009C3F44" w:rsidRDefault="00503603" w:rsidP="00503603">
            <w:pPr>
              <w:pStyle w:val="ListParagraph"/>
              <w:numPr>
                <w:ilvl w:val="0"/>
                <w:numId w:val="3"/>
              </w:numPr>
              <w:ind w:left="360"/>
              <w:jc w:val="left"/>
              <w:rPr>
                <w:sz w:val="20"/>
                <w:szCs w:val="20"/>
              </w:rPr>
            </w:pPr>
            <w:r w:rsidRPr="009C3F44">
              <w:rPr>
                <w:sz w:val="20"/>
                <w:szCs w:val="20"/>
              </w:rPr>
              <w:t>Override presidential veto</w:t>
            </w:r>
            <w:r w:rsidR="00BA1810">
              <w:rPr>
                <w:sz w:val="20"/>
                <w:szCs w:val="20"/>
              </w:rPr>
              <w:fldChar w:fldCharType="begin"/>
            </w:r>
            <w:r w:rsidR="00BA1810">
              <w:rPr>
                <w:sz w:val="20"/>
                <w:szCs w:val="20"/>
              </w:rPr>
              <w:instrText xml:space="preserve"> XE "</w:instrText>
            </w:r>
            <w:r w:rsidR="00BA1810">
              <w:instrText>Veto"</w:instrText>
            </w:r>
            <w:r w:rsidR="00BA1810">
              <w:rPr>
                <w:sz w:val="20"/>
                <w:szCs w:val="20"/>
              </w:rPr>
              <w:instrText xml:space="preserve"> </w:instrText>
            </w:r>
            <w:r w:rsidR="00BA1810">
              <w:rPr>
                <w:sz w:val="20"/>
                <w:szCs w:val="20"/>
              </w:rPr>
              <w:fldChar w:fldCharType="end"/>
            </w:r>
          </w:p>
          <w:p w:rsidR="00503603" w:rsidRPr="009C3F44" w:rsidRDefault="00503603" w:rsidP="00503603">
            <w:pPr>
              <w:pStyle w:val="ListParagraph"/>
              <w:numPr>
                <w:ilvl w:val="0"/>
                <w:numId w:val="3"/>
              </w:numPr>
              <w:ind w:left="360"/>
              <w:jc w:val="left"/>
              <w:rPr>
                <w:sz w:val="20"/>
                <w:szCs w:val="20"/>
              </w:rPr>
            </w:pPr>
            <w:r w:rsidRPr="009C3F44">
              <w:rPr>
                <w:sz w:val="20"/>
                <w:szCs w:val="20"/>
              </w:rPr>
              <w:t>Declare war</w:t>
            </w:r>
          </w:p>
          <w:p w:rsidR="00503603" w:rsidRPr="009C3F44" w:rsidRDefault="00503603" w:rsidP="00503603">
            <w:pPr>
              <w:pStyle w:val="ListParagraph"/>
              <w:numPr>
                <w:ilvl w:val="0"/>
                <w:numId w:val="3"/>
              </w:numPr>
              <w:ind w:left="360"/>
              <w:jc w:val="left"/>
              <w:rPr>
                <w:sz w:val="20"/>
                <w:szCs w:val="20"/>
              </w:rPr>
            </w:pPr>
            <w:r w:rsidRPr="009C3F44">
              <w:rPr>
                <w:sz w:val="20"/>
                <w:szCs w:val="20"/>
              </w:rPr>
              <w:t>Block departmental appointments (Senate</w:t>
            </w:r>
            <w:r w:rsidR="00BA1810">
              <w:rPr>
                <w:sz w:val="20"/>
                <w:szCs w:val="20"/>
              </w:rPr>
              <w:fldChar w:fldCharType="begin"/>
            </w:r>
            <w:r w:rsidR="00BA1810">
              <w:rPr>
                <w:sz w:val="20"/>
                <w:szCs w:val="20"/>
              </w:rPr>
              <w:instrText xml:space="preserve"> XE "</w:instrText>
            </w:r>
            <w:r w:rsidR="00BA1810">
              <w:instrText>Senate"</w:instrText>
            </w:r>
            <w:r w:rsidR="00BA1810">
              <w:rPr>
                <w:sz w:val="20"/>
                <w:szCs w:val="20"/>
              </w:rPr>
              <w:instrText xml:space="preserve"> </w:instrText>
            </w:r>
            <w:r w:rsidR="00BA1810">
              <w:rPr>
                <w:sz w:val="20"/>
                <w:szCs w:val="20"/>
              </w:rPr>
              <w:fldChar w:fldCharType="end"/>
            </w:r>
            <w:r w:rsidRPr="009C3F44">
              <w:rPr>
                <w:sz w:val="20"/>
                <w:szCs w:val="20"/>
              </w:rPr>
              <w:t>)</w:t>
            </w:r>
          </w:p>
          <w:p w:rsidR="00503603" w:rsidRPr="009C3F44" w:rsidRDefault="00503603" w:rsidP="00503603">
            <w:pPr>
              <w:pStyle w:val="ListParagraph"/>
              <w:numPr>
                <w:ilvl w:val="0"/>
                <w:numId w:val="3"/>
              </w:numPr>
              <w:ind w:left="360"/>
              <w:jc w:val="left"/>
              <w:rPr>
                <w:sz w:val="20"/>
                <w:szCs w:val="20"/>
              </w:rPr>
            </w:pPr>
            <w:r w:rsidRPr="009C3F44">
              <w:rPr>
                <w:sz w:val="20"/>
                <w:szCs w:val="20"/>
              </w:rPr>
              <w:t>Block treaties (Senate</w:t>
            </w:r>
            <w:r w:rsidR="00BA1810">
              <w:rPr>
                <w:sz w:val="20"/>
                <w:szCs w:val="20"/>
              </w:rPr>
              <w:fldChar w:fldCharType="begin"/>
            </w:r>
            <w:r w:rsidR="00BA1810">
              <w:rPr>
                <w:sz w:val="20"/>
                <w:szCs w:val="20"/>
              </w:rPr>
              <w:instrText xml:space="preserve"> XE "</w:instrText>
            </w:r>
            <w:r w:rsidR="00BA1810">
              <w:instrText>Senate"</w:instrText>
            </w:r>
            <w:r w:rsidR="00BA1810">
              <w:rPr>
                <w:sz w:val="20"/>
                <w:szCs w:val="20"/>
              </w:rPr>
              <w:instrText xml:space="preserve"> </w:instrText>
            </w:r>
            <w:r w:rsidR="00BA1810">
              <w:rPr>
                <w:sz w:val="20"/>
                <w:szCs w:val="20"/>
              </w:rPr>
              <w:fldChar w:fldCharType="end"/>
            </w:r>
            <w:r w:rsidRPr="009C3F44">
              <w:rPr>
                <w:sz w:val="20"/>
                <w:szCs w:val="20"/>
              </w:rPr>
              <w:t>)</w:t>
            </w:r>
          </w:p>
          <w:p w:rsidR="00503603" w:rsidRPr="009C3F44" w:rsidRDefault="00503603" w:rsidP="00503603">
            <w:pPr>
              <w:pStyle w:val="ListParagraph"/>
              <w:numPr>
                <w:ilvl w:val="0"/>
                <w:numId w:val="3"/>
              </w:numPr>
              <w:ind w:left="360"/>
              <w:jc w:val="left"/>
              <w:rPr>
                <w:sz w:val="20"/>
                <w:szCs w:val="20"/>
              </w:rPr>
            </w:pPr>
            <w:r w:rsidRPr="009C3F44">
              <w:rPr>
                <w:sz w:val="20"/>
                <w:szCs w:val="20"/>
              </w:rPr>
              <w:t>Impeach (House</w:t>
            </w:r>
            <w:r w:rsidR="00BA1810">
              <w:rPr>
                <w:sz w:val="20"/>
                <w:szCs w:val="20"/>
              </w:rPr>
              <w:fldChar w:fldCharType="begin"/>
            </w:r>
            <w:r w:rsidR="00BA1810">
              <w:rPr>
                <w:sz w:val="20"/>
                <w:szCs w:val="20"/>
              </w:rPr>
              <w:instrText xml:space="preserve"> XE "</w:instrText>
            </w:r>
            <w:r w:rsidR="00BA1810">
              <w:instrText>House"</w:instrText>
            </w:r>
            <w:r w:rsidR="00BA1810">
              <w:rPr>
                <w:sz w:val="20"/>
                <w:szCs w:val="20"/>
              </w:rPr>
              <w:instrText xml:space="preserve"> </w:instrText>
            </w:r>
            <w:r w:rsidR="00BA1810">
              <w:rPr>
                <w:sz w:val="20"/>
                <w:szCs w:val="20"/>
              </w:rPr>
              <w:fldChar w:fldCharType="end"/>
            </w:r>
            <w:r w:rsidRPr="009C3F44">
              <w:rPr>
                <w:sz w:val="20"/>
                <w:szCs w:val="20"/>
              </w:rPr>
              <w:t>)</w:t>
            </w:r>
          </w:p>
          <w:p w:rsidR="00503603" w:rsidRPr="009C3F44" w:rsidRDefault="00503603" w:rsidP="00503603">
            <w:pPr>
              <w:pStyle w:val="ListParagraph"/>
              <w:numPr>
                <w:ilvl w:val="0"/>
                <w:numId w:val="3"/>
              </w:numPr>
              <w:ind w:left="360"/>
              <w:jc w:val="left"/>
              <w:rPr>
                <w:sz w:val="20"/>
                <w:szCs w:val="20"/>
              </w:rPr>
            </w:pPr>
            <w:r w:rsidRPr="009C3F44">
              <w:rPr>
                <w:sz w:val="20"/>
                <w:szCs w:val="20"/>
              </w:rPr>
              <w:t>Try impeachments (Senate</w:t>
            </w:r>
            <w:r w:rsidR="00BA1810">
              <w:rPr>
                <w:sz w:val="20"/>
                <w:szCs w:val="20"/>
              </w:rPr>
              <w:fldChar w:fldCharType="begin"/>
            </w:r>
            <w:r w:rsidR="00BA1810">
              <w:rPr>
                <w:sz w:val="20"/>
                <w:szCs w:val="20"/>
              </w:rPr>
              <w:instrText xml:space="preserve"> XE "</w:instrText>
            </w:r>
            <w:r w:rsidR="00BA1810">
              <w:instrText>Senate"</w:instrText>
            </w:r>
            <w:r w:rsidR="00BA1810">
              <w:rPr>
                <w:sz w:val="20"/>
                <w:szCs w:val="20"/>
              </w:rPr>
              <w:instrText xml:space="preserve"> </w:instrText>
            </w:r>
            <w:r w:rsidR="00BA1810">
              <w:rPr>
                <w:sz w:val="20"/>
                <w:szCs w:val="20"/>
              </w:rPr>
              <w:fldChar w:fldCharType="end"/>
            </w:r>
            <w:r w:rsidRPr="009C3F44">
              <w:rPr>
                <w:sz w:val="20"/>
                <w:szCs w:val="20"/>
              </w:rPr>
              <w:t>)</w:t>
            </w:r>
          </w:p>
          <w:p w:rsidR="00503603" w:rsidRPr="009C3F44" w:rsidRDefault="00503603" w:rsidP="00503603">
            <w:pPr>
              <w:pStyle w:val="ListParagraph"/>
              <w:numPr>
                <w:ilvl w:val="0"/>
                <w:numId w:val="3"/>
              </w:numPr>
              <w:ind w:left="360"/>
              <w:jc w:val="left"/>
              <w:rPr>
                <w:sz w:val="20"/>
                <w:szCs w:val="20"/>
              </w:rPr>
            </w:pPr>
            <w:r w:rsidRPr="009C3F44">
              <w:rPr>
                <w:sz w:val="20"/>
                <w:szCs w:val="20"/>
              </w:rPr>
              <w:t>Block appointment of federal judges (Senate)</w:t>
            </w:r>
            <w:r w:rsidR="00BA1810">
              <w:rPr>
                <w:sz w:val="20"/>
                <w:szCs w:val="20"/>
              </w:rPr>
              <w:fldChar w:fldCharType="begin"/>
            </w:r>
            <w:r w:rsidR="00BA1810">
              <w:rPr>
                <w:sz w:val="20"/>
                <w:szCs w:val="20"/>
              </w:rPr>
              <w:instrText xml:space="preserve"> XE "</w:instrText>
            </w:r>
            <w:r w:rsidR="00BA1810">
              <w:instrText>Senate"</w:instrText>
            </w:r>
            <w:r w:rsidR="00BA1810">
              <w:rPr>
                <w:sz w:val="20"/>
                <w:szCs w:val="20"/>
              </w:rPr>
              <w:instrText xml:space="preserve"> </w:instrText>
            </w:r>
            <w:r w:rsidR="00BA1810">
              <w:rPr>
                <w:sz w:val="20"/>
                <w:szCs w:val="20"/>
              </w:rPr>
              <w:fldChar w:fldCharType="end"/>
            </w:r>
          </w:p>
        </w:tc>
        <w:tc>
          <w:tcPr>
            <w:tcW w:w="4788" w:type="dxa"/>
            <w:vAlign w:val="center"/>
          </w:tcPr>
          <w:p w:rsidR="00503603" w:rsidRPr="009C3F44" w:rsidRDefault="00503603" w:rsidP="00503603">
            <w:pPr>
              <w:jc w:val="left"/>
              <w:rPr>
                <w:sz w:val="20"/>
                <w:szCs w:val="20"/>
              </w:rPr>
            </w:pPr>
            <w:r w:rsidRPr="009C3F44">
              <w:rPr>
                <w:sz w:val="20"/>
                <w:szCs w:val="20"/>
              </w:rPr>
              <w:t>Power to</w:t>
            </w:r>
          </w:p>
          <w:p w:rsidR="00503603" w:rsidRPr="009C3F44" w:rsidRDefault="00503603" w:rsidP="00503603">
            <w:pPr>
              <w:pStyle w:val="ListParagraph"/>
              <w:numPr>
                <w:ilvl w:val="0"/>
                <w:numId w:val="3"/>
              </w:numPr>
              <w:ind w:left="432"/>
              <w:jc w:val="left"/>
              <w:rPr>
                <w:sz w:val="20"/>
                <w:szCs w:val="20"/>
              </w:rPr>
            </w:pPr>
            <w:r w:rsidRPr="009C3F44">
              <w:rPr>
                <w:sz w:val="20"/>
                <w:szCs w:val="20"/>
              </w:rPr>
              <w:t>Initiate constitutional amendments</w:t>
            </w:r>
          </w:p>
          <w:p w:rsidR="00503603" w:rsidRPr="009C3F44" w:rsidRDefault="00503603" w:rsidP="00503603">
            <w:pPr>
              <w:pStyle w:val="ListParagraph"/>
              <w:numPr>
                <w:ilvl w:val="0"/>
                <w:numId w:val="3"/>
              </w:numPr>
              <w:ind w:left="432"/>
              <w:jc w:val="left"/>
              <w:rPr>
                <w:sz w:val="20"/>
                <w:szCs w:val="20"/>
              </w:rPr>
            </w:pPr>
            <w:r w:rsidRPr="009C3F44">
              <w:rPr>
                <w:sz w:val="20"/>
                <w:szCs w:val="20"/>
              </w:rPr>
              <w:t>Create courts inferior to the SC-USA</w:t>
            </w:r>
          </w:p>
          <w:p w:rsidR="00503603" w:rsidRPr="009C3F44" w:rsidRDefault="00503603" w:rsidP="00503603">
            <w:pPr>
              <w:pStyle w:val="ListParagraph"/>
              <w:numPr>
                <w:ilvl w:val="0"/>
                <w:numId w:val="3"/>
              </w:numPr>
              <w:ind w:left="432"/>
              <w:jc w:val="left"/>
              <w:rPr>
                <w:sz w:val="20"/>
                <w:szCs w:val="20"/>
              </w:rPr>
            </w:pPr>
            <w:r w:rsidRPr="009C3F44">
              <w:rPr>
                <w:sz w:val="20"/>
                <w:szCs w:val="20"/>
              </w:rPr>
              <w:t>Alter jurisdiction of courts (jurisdiction stripping</w:t>
            </w:r>
            <w:r w:rsidR="00BA1810">
              <w:rPr>
                <w:sz w:val="20"/>
                <w:szCs w:val="20"/>
              </w:rPr>
              <w:fldChar w:fldCharType="begin"/>
            </w:r>
            <w:r w:rsidR="00BA1810">
              <w:rPr>
                <w:sz w:val="20"/>
                <w:szCs w:val="20"/>
              </w:rPr>
              <w:instrText xml:space="preserve"> XE "</w:instrText>
            </w:r>
            <w:r w:rsidR="00BA1810">
              <w:instrText>Jurisdiction Stripping"</w:instrText>
            </w:r>
            <w:r w:rsidR="00BA1810">
              <w:rPr>
                <w:sz w:val="20"/>
                <w:szCs w:val="20"/>
              </w:rPr>
              <w:instrText xml:space="preserve"> </w:instrText>
            </w:r>
            <w:r w:rsidR="00BA1810">
              <w:rPr>
                <w:sz w:val="20"/>
                <w:szCs w:val="20"/>
              </w:rPr>
              <w:fldChar w:fldCharType="end"/>
            </w:r>
            <w:r w:rsidRPr="009C3F44">
              <w:rPr>
                <w:sz w:val="20"/>
                <w:szCs w:val="20"/>
              </w:rPr>
              <w:t>)</w:t>
            </w:r>
          </w:p>
          <w:p w:rsidR="00503603" w:rsidRPr="009C3F44" w:rsidRDefault="00503603" w:rsidP="00503603">
            <w:pPr>
              <w:pStyle w:val="ListParagraph"/>
              <w:numPr>
                <w:ilvl w:val="0"/>
                <w:numId w:val="3"/>
              </w:numPr>
              <w:ind w:left="432"/>
              <w:jc w:val="left"/>
              <w:rPr>
                <w:sz w:val="20"/>
                <w:szCs w:val="20"/>
              </w:rPr>
            </w:pPr>
            <w:r w:rsidRPr="009C3F44">
              <w:rPr>
                <w:sz w:val="20"/>
                <w:szCs w:val="20"/>
              </w:rPr>
              <w:t>Impeach (House</w:t>
            </w:r>
            <w:r w:rsidR="00BA1810">
              <w:rPr>
                <w:sz w:val="20"/>
                <w:szCs w:val="20"/>
              </w:rPr>
              <w:fldChar w:fldCharType="begin"/>
            </w:r>
            <w:r w:rsidR="00BA1810">
              <w:rPr>
                <w:sz w:val="20"/>
                <w:szCs w:val="20"/>
              </w:rPr>
              <w:instrText xml:space="preserve"> XE "</w:instrText>
            </w:r>
            <w:r w:rsidR="00BA1810">
              <w:instrText>House"</w:instrText>
            </w:r>
            <w:r w:rsidR="00BA1810">
              <w:rPr>
                <w:sz w:val="20"/>
                <w:szCs w:val="20"/>
              </w:rPr>
              <w:instrText xml:space="preserve"> </w:instrText>
            </w:r>
            <w:r w:rsidR="00BA1810">
              <w:rPr>
                <w:sz w:val="20"/>
                <w:szCs w:val="20"/>
              </w:rPr>
              <w:fldChar w:fldCharType="end"/>
            </w:r>
            <w:r w:rsidRPr="009C3F44">
              <w:rPr>
                <w:sz w:val="20"/>
                <w:szCs w:val="20"/>
              </w:rPr>
              <w:t>)</w:t>
            </w:r>
          </w:p>
          <w:p w:rsidR="00503603" w:rsidRPr="009C3F44" w:rsidRDefault="00503603" w:rsidP="00503603">
            <w:pPr>
              <w:pStyle w:val="ListParagraph"/>
              <w:numPr>
                <w:ilvl w:val="0"/>
                <w:numId w:val="3"/>
              </w:numPr>
              <w:ind w:left="432"/>
              <w:jc w:val="left"/>
              <w:rPr>
                <w:sz w:val="20"/>
                <w:szCs w:val="20"/>
              </w:rPr>
            </w:pPr>
            <w:r w:rsidRPr="009C3F44">
              <w:rPr>
                <w:sz w:val="20"/>
                <w:szCs w:val="20"/>
              </w:rPr>
              <w:t>Try impeachments (Senate)</w:t>
            </w:r>
            <w:r w:rsidR="00BA1810">
              <w:rPr>
                <w:sz w:val="20"/>
                <w:szCs w:val="20"/>
              </w:rPr>
              <w:fldChar w:fldCharType="begin"/>
            </w:r>
            <w:r w:rsidR="00BA1810">
              <w:rPr>
                <w:sz w:val="20"/>
                <w:szCs w:val="20"/>
              </w:rPr>
              <w:instrText xml:space="preserve"> XE "</w:instrText>
            </w:r>
            <w:r w:rsidR="00BA1810">
              <w:instrText>Senate"</w:instrText>
            </w:r>
            <w:r w:rsidR="00BA1810">
              <w:rPr>
                <w:sz w:val="20"/>
                <w:szCs w:val="20"/>
              </w:rPr>
              <w:instrText xml:space="preserve"> </w:instrText>
            </w:r>
            <w:r w:rsidR="00BA1810">
              <w:rPr>
                <w:sz w:val="20"/>
                <w:szCs w:val="20"/>
              </w:rPr>
              <w:fldChar w:fldCharType="end"/>
            </w:r>
          </w:p>
        </w:tc>
      </w:tr>
      <w:tr w:rsidR="00503603" w:rsidRPr="009C3F44" w:rsidTr="00503603">
        <w:tc>
          <w:tcPr>
            <w:tcW w:w="9576" w:type="dxa"/>
            <w:gridSpan w:val="2"/>
            <w:vAlign w:val="center"/>
          </w:tcPr>
          <w:p w:rsidR="00503603" w:rsidRPr="009C3F44" w:rsidRDefault="00503603" w:rsidP="00503603">
            <w:pPr>
              <w:jc w:val="center"/>
              <w:rPr>
                <w:b/>
              </w:rPr>
            </w:pPr>
            <w:r w:rsidRPr="009C3F44">
              <w:rPr>
                <w:b/>
              </w:rPr>
              <w:t>Judicial Branch</w:t>
            </w:r>
            <w:r w:rsidR="00BA1810">
              <w:rPr>
                <w:b/>
              </w:rPr>
              <w:fldChar w:fldCharType="begin"/>
            </w:r>
            <w:r w:rsidR="00BA1810">
              <w:rPr>
                <w:b/>
              </w:rPr>
              <w:instrText xml:space="preserve"> XE "</w:instrText>
            </w:r>
            <w:r w:rsidR="00BA1810">
              <w:instrText>Judicial Branch"</w:instrText>
            </w:r>
            <w:r w:rsidR="00BA1810">
              <w:rPr>
                <w:b/>
              </w:rPr>
              <w:instrText xml:space="preserve"> </w:instrText>
            </w:r>
            <w:r w:rsidR="00BA1810">
              <w:rPr>
                <w:b/>
              </w:rPr>
              <w:fldChar w:fldCharType="end"/>
            </w:r>
          </w:p>
        </w:tc>
      </w:tr>
      <w:tr w:rsidR="00503603" w:rsidRPr="009C3F44" w:rsidTr="00503603">
        <w:tc>
          <w:tcPr>
            <w:tcW w:w="4788" w:type="dxa"/>
            <w:vAlign w:val="center"/>
          </w:tcPr>
          <w:p w:rsidR="00503603" w:rsidRPr="009C3F44" w:rsidRDefault="00503603" w:rsidP="00503603">
            <w:pPr>
              <w:jc w:val="center"/>
              <w:rPr>
                <w:b/>
                <w:sz w:val="20"/>
                <w:szCs w:val="20"/>
              </w:rPr>
            </w:pPr>
            <w:r w:rsidRPr="009C3F44">
              <w:rPr>
                <w:b/>
                <w:sz w:val="20"/>
                <w:szCs w:val="20"/>
              </w:rPr>
              <w:t>Checks on Executive</w:t>
            </w:r>
          </w:p>
        </w:tc>
        <w:tc>
          <w:tcPr>
            <w:tcW w:w="4788" w:type="dxa"/>
            <w:vAlign w:val="center"/>
          </w:tcPr>
          <w:p w:rsidR="00503603" w:rsidRPr="009C3F44" w:rsidRDefault="00503603" w:rsidP="00503603">
            <w:pPr>
              <w:jc w:val="center"/>
              <w:rPr>
                <w:b/>
                <w:sz w:val="20"/>
                <w:szCs w:val="20"/>
              </w:rPr>
            </w:pPr>
            <w:r w:rsidRPr="009C3F44">
              <w:rPr>
                <w:b/>
                <w:sz w:val="20"/>
                <w:szCs w:val="20"/>
              </w:rPr>
              <w:t>Checks on Legislative</w:t>
            </w:r>
          </w:p>
        </w:tc>
      </w:tr>
      <w:tr w:rsidR="00503603" w:rsidRPr="009C3F44" w:rsidTr="00503603">
        <w:tc>
          <w:tcPr>
            <w:tcW w:w="4788" w:type="dxa"/>
            <w:vAlign w:val="center"/>
          </w:tcPr>
          <w:p w:rsidR="00503603" w:rsidRPr="009C3F44" w:rsidRDefault="00503603" w:rsidP="008A1544">
            <w:pPr>
              <w:pStyle w:val="ListParagraph"/>
              <w:numPr>
                <w:ilvl w:val="0"/>
                <w:numId w:val="3"/>
              </w:numPr>
              <w:ind w:left="360"/>
              <w:jc w:val="left"/>
              <w:rPr>
                <w:sz w:val="20"/>
                <w:szCs w:val="20"/>
              </w:rPr>
            </w:pPr>
            <w:r w:rsidRPr="009C3F44">
              <w:rPr>
                <w:sz w:val="20"/>
                <w:szCs w:val="20"/>
              </w:rPr>
              <w:t>Judicial Review</w:t>
            </w:r>
            <w:r w:rsidR="00BA1810">
              <w:rPr>
                <w:sz w:val="20"/>
                <w:szCs w:val="20"/>
              </w:rPr>
              <w:fldChar w:fldCharType="begin"/>
            </w:r>
            <w:r w:rsidR="00BA1810">
              <w:rPr>
                <w:sz w:val="20"/>
                <w:szCs w:val="20"/>
              </w:rPr>
              <w:instrText xml:space="preserve"> XE "</w:instrText>
            </w:r>
            <w:r w:rsidR="00BA1810">
              <w:instrText>Judicial Review"</w:instrText>
            </w:r>
            <w:r w:rsidR="00BA1810">
              <w:rPr>
                <w:sz w:val="20"/>
                <w:szCs w:val="20"/>
              </w:rPr>
              <w:instrText xml:space="preserve"> </w:instrText>
            </w:r>
            <w:r w:rsidR="00BA1810">
              <w:rPr>
                <w:sz w:val="20"/>
                <w:szCs w:val="20"/>
              </w:rPr>
              <w:fldChar w:fldCharType="end"/>
            </w:r>
          </w:p>
          <w:p w:rsidR="00503603" w:rsidRPr="009C3F44" w:rsidRDefault="00503603" w:rsidP="008A1544">
            <w:pPr>
              <w:pStyle w:val="ListParagraph"/>
              <w:numPr>
                <w:ilvl w:val="0"/>
                <w:numId w:val="3"/>
              </w:numPr>
              <w:ind w:left="360"/>
              <w:jc w:val="left"/>
              <w:rPr>
                <w:sz w:val="20"/>
                <w:szCs w:val="20"/>
              </w:rPr>
            </w:pPr>
            <w:r w:rsidRPr="009C3F44">
              <w:rPr>
                <w:sz w:val="20"/>
                <w:szCs w:val="20"/>
              </w:rPr>
              <w:t>Chief Justice presides over Senate</w:t>
            </w:r>
            <w:r w:rsidR="00BA1810">
              <w:rPr>
                <w:sz w:val="20"/>
                <w:szCs w:val="20"/>
              </w:rPr>
              <w:fldChar w:fldCharType="begin"/>
            </w:r>
            <w:r w:rsidR="00BA1810">
              <w:rPr>
                <w:sz w:val="20"/>
                <w:szCs w:val="20"/>
              </w:rPr>
              <w:instrText xml:space="preserve"> XE "</w:instrText>
            </w:r>
            <w:r w:rsidR="00BA1810">
              <w:instrText>Senate"</w:instrText>
            </w:r>
            <w:r w:rsidR="00BA1810">
              <w:rPr>
                <w:sz w:val="20"/>
                <w:szCs w:val="20"/>
              </w:rPr>
              <w:instrText xml:space="preserve"> </w:instrText>
            </w:r>
            <w:r w:rsidR="00BA1810">
              <w:rPr>
                <w:sz w:val="20"/>
                <w:szCs w:val="20"/>
              </w:rPr>
              <w:fldChar w:fldCharType="end"/>
            </w:r>
            <w:r w:rsidRPr="009C3F44">
              <w:rPr>
                <w:sz w:val="20"/>
                <w:szCs w:val="20"/>
              </w:rPr>
              <w:t xml:space="preserve"> during presidential impeachment</w:t>
            </w:r>
          </w:p>
        </w:tc>
        <w:tc>
          <w:tcPr>
            <w:tcW w:w="4788" w:type="dxa"/>
            <w:vAlign w:val="center"/>
          </w:tcPr>
          <w:p w:rsidR="00503603" w:rsidRPr="009C3F44" w:rsidRDefault="00503603" w:rsidP="008A1544">
            <w:pPr>
              <w:pStyle w:val="ListParagraph"/>
              <w:numPr>
                <w:ilvl w:val="0"/>
                <w:numId w:val="3"/>
              </w:numPr>
              <w:ind w:left="432"/>
              <w:jc w:val="left"/>
              <w:rPr>
                <w:sz w:val="20"/>
                <w:szCs w:val="20"/>
              </w:rPr>
            </w:pPr>
            <w:r w:rsidRPr="009C3F44">
              <w:rPr>
                <w:sz w:val="20"/>
                <w:szCs w:val="20"/>
              </w:rPr>
              <w:t>Judicial Review</w:t>
            </w:r>
            <w:r w:rsidR="00BA1810">
              <w:rPr>
                <w:sz w:val="20"/>
                <w:szCs w:val="20"/>
              </w:rPr>
              <w:fldChar w:fldCharType="begin"/>
            </w:r>
            <w:r w:rsidR="00BA1810">
              <w:rPr>
                <w:sz w:val="20"/>
                <w:szCs w:val="20"/>
              </w:rPr>
              <w:instrText xml:space="preserve"> XE "</w:instrText>
            </w:r>
            <w:r w:rsidR="00BA1810">
              <w:instrText>Judicial Review"</w:instrText>
            </w:r>
            <w:r w:rsidR="00BA1810">
              <w:rPr>
                <w:sz w:val="20"/>
                <w:szCs w:val="20"/>
              </w:rPr>
              <w:instrText xml:space="preserve"> </w:instrText>
            </w:r>
            <w:r w:rsidR="00BA1810">
              <w:rPr>
                <w:sz w:val="20"/>
                <w:szCs w:val="20"/>
              </w:rPr>
              <w:fldChar w:fldCharType="end"/>
            </w:r>
          </w:p>
        </w:tc>
      </w:tr>
      <w:tr w:rsidR="00503603" w:rsidRPr="009C3F44" w:rsidTr="00503603">
        <w:tc>
          <w:tcPr>
            <w:tcW w:w="9576" w:type="dxa"/>
            <w:gridSpan w:val="2"/>
            <w:vAlign w:val="center"/>
          </w:tcPr>
          <w:p w:rsidR="00503603" w:rsidRPr="009C3F44" w:rsidRDefault="00503603" w:rsidP="00503603">
            <w:pPr>
              <w:jc w:val="center"/>
              <w:rPr>
                <w:b/>
              </w:rPr>
            </w:pPr>
            <w:r w:rsidRPr="009C3F44">
              <w:rPr>
                <w:b/>
              </w:rPr>
              <w:t>Executive Branch</w:t>
            </w:r>
            <w:r w:rsidR="00BA1810">
              <w:rPr>
                <w:b/>
              </w:rPr>
              <w:fldChar w:fldCharType="begin"/>
            </w:r>
            <w:r w:rsidR="00BA1810">
              <w:rPr>
                <w:b/>
              </w:rPr>
              <w:instrText xml:space="preserve"> XE "</w:instrText>
            </w:r>
            <w:r w:rsidR="00BA1810">
              <w:instrText>Executive Branch"</w:instrText>
            </w:r>
            <w:r w:rsidR="00BA1810">
              <w:rPr>
                <w:b/>
              </w:rPr>
              <w:instrText xml:space="preserve"> </w:instrText>
            </w:r>
            <w:r w:rsidR="00BA1810">
              <w:rPr>
                <w:b/>
              </w:rPr>
              <w:fldChar w:fldCharType="end"/>
            </w:r>
          </w:p>
        </w:tc>
      </w:tr>
      <w:tr w:rsidR="00503603" w:rsidRPr="009C3F44" w:rsidTr="00503603">
        <w:tc>
          <w:tcPr>
            <w:tcW w:w="4788" w:type="dxa"/>
            <w:vAlign w:val="center"/>
          </w:tcPr>
          <w:p w:rsidR="00503603" w:rsidRPr="009C3F44" w:rsidRDefault="00503603" w:rsidP="00503603">
            <w:pPr>
              <w:jc w:val="center"/>
              <w:rPr>
                <w:b/>
                <w:sz w:val="20"/>
                <w:szCs w:val="20"/>
              </w:rPr>
            </w:pPr>
            <w:r w:rsidRPr="009C3F44">
              <w:rPr>
                <w:b/>
                <w:sz w:val="20"/>
                <w:szCs w:val="20"/>
              </w:rPr>
              <w:t>Checks on Judicial</w:t>
            </w:r>
          </w:p>
        </w:tc>
        <w:tc>
          <w:tcPr>
            <w:tcW w:w="4788" w:type="dxa"/>
            <w:vAlign w:val="center"/>
          </w:tcPr>
          <w:p w:rsidR="00503603" w:rsidRPr="009C3F44" w:rsidRDefault="00503603" w:rsidP="00503603">
            <w:pPr>
              <w:jc w:val="center"/>
              <w:rPr>
                <w:b/>
                <w:sz w:val="20"/>
                <w:szCs w:val="20"/>
              </w:rPr>
            </w:pPr>
            <w:r w:rsidRPr="009C3F44">
              <w:rPr>
                <w:b/>
                <w:sz w:val="20"/>
                <w:szCs w:val="20"/>
              </w:rPr>
              <w:t>Checks on Legislative</w:t>
            </w:r>
          </w:p>
        </w:tc>
      </w:tr>
      <w:tr w:rsidR="00503603" w:rsidRPr="009C3F44" w:rsidTr="00503603">
        <w:tc>
          <w:tcPr>
            <w:tcW w:w="4788" w:type="dxa"/>
            <w:vAlign w:val="center"/>
          </w:tcPr>
          <w:p w:rsidR="00D4350A" w:rsidRPr="009C3F44" w:rsidRDefault="00D4350A" w:rsidP="00503603">
            <w:pPr>
              <w:jc w:val="left"/>
              <w:rPr>
                <w:sz w:val="20"/>
                <w:szCs w:val="20"/>
              </w:rPr>
            </w:pPr>
            <w:r w:rsidRPr="009C3F44">
              <w:rPr>
                <w:sz w:val="20"/>
                <w:szCs w:val="20"/>
              </w:rPr>
              <w:t>Power to</w:t>
            </w:r>
          </w:p>
          <w:p w:rsidR="00503603" w:rsidRPr="009C3F44" w:rsidRDefault="00D4350A" w:rsidP="00D4350A">
            <w:pPr>
              <w:pStyle w:val="ListParagraph"/>
              <w:numPr>
                <w:ilvl w:val="0"/>
                <w:numId w:val="3"/>
              </w:numPr>
              <w:ind w:left="360"/>
              <w:jc w:val="left"/>
              <w:rPr>
                <w:sz w:val="20"/>
                <w:szCs w:val="20"/>
              </w:rPr>
            </w:pPr>
            <w:r w:rsidRPr="009C3F44">
              <w:rPr>
                <w:sz w:val="20"/>
                <w:szCs w:val="20"/>
              </w:rPr>
              <w:t>N</w:t>
            </w:r>
            <w:r w:rsidR="00503603" w:rsidRPr="009C3F44">
              <w:rPr>
                <w:sz w:val="20"/>
                <w:szCs w:val="20"/>
              </w:rPr>
              <w:t>ominate judges</w:t>
            </w:r>
          </w:p>
          <w:p w:rsidR="00503603" w:rsidRPr="009C3F44" w:rsidRDefault="00D4350A" w:rsidP="00D4350A">
            <w:pPr>
              <w:pStyle w:val="ListParagraph"/>
              <w:numPr>
                <w:ilvl w:val="0"/>
                <w:numId w:val="3"/>
              </w:numPr>
              <w:ind w:left="360"/>
              <w:jc w:val="left"/>
              <w:rPr>
                <w:sz w:val="20"/>
                <w:szCs w:val="20"/>
              </w:rPr>
            </w:pPr>
            <w:r w:rsidRPr="009C3F44">
              <w:rPr>
                <w:sz w:val="20"/>
                <w:szCs w:val="20"/>
              </w:rPr>
              <w:t>P</w:t>
            </w:r>
            <w:r w:rsidR="00503603" w:rsidRPr="009C3F44">
              <w:rPr>
                <w:sz w:val="20"/>
                <w:szCs w:val="20"/>
              </w:rPr>
              <w:t>ardon federal offenses</w:t>
            </w:r>
          </w:p>
        </w:tc>
        <w:tc>
          <w:tcPr>
            <w:tcW w:w="4788" w:type="dxa"/>
            <w:vAlign w:val="center"/>
          </w:tcPr>
          <w:p w:rsidR="00503603" w:rsidRPr="009C3F44" w:rsidRDefault="00503603" w:rsidP="008A1544">
            <w:pPr>
              <w:pStyle w:val="ListParagraph"/>
              <w:numPr>
                <w:ilvl w:val="0"/>
                <w:numId w:val="3"/>
              </w:numPr>
              <w:ind w:left="432"/>
              <w:jc w:val="left"/>
              <w:rPr>
                <w:sz w:val="20"/>
                <w:szCs w:val="20"/>
              </w:rPr>
            </w:pPr>
            <w:r w:rsidRPr="009C3F44">
              <w:rPr>
                <w:sz w:val="20"/>
                <w:szCs w:val="20"/>
              </w:rPr>
              <w:t>Presidential veto</w:t>
            </w:r>
            <w:r w:rsidR="00BA1810">
              <w:rPr>
                <w:sz w:val="20"/>
                <w:szCs w:val="20"/>
              </w:rPr>
              <w:fldChar w:fldCharType="begin"/>
            </w:r>
            <w:r w:rsidR="00BA1810">
              <w:rPr>
                <w:sz w:val="20"/>
                <w:szCs w:val="20"/>
              </w:rPr>
              <w:instrText xml:space="preserve"> XE "</w:instrText>
            </w:r>
            <w:r w:rsidR="00BA1810">
              <w:instrText>Veto"</w:instrText>
            </w:r>
            <w:r w:rsidR="00BA1810">
              <w:rPr>
                <w:sz w:val="20"/>
                <w:szCs w:val="20"/>
              </w:rPr>
              <w:instrText xml:space="preserve"> </w:instrText>
            </w:r>
            <w:r w:rsidR="00BA1810">
              <w:rPr>
                <w:sz w:val="20"/>
                <w:szCs w:val="20"/>
              </w:rPr>
              <w:fldChar w:fldCharType="end"/>
            </w:r>
          </w:p>
          <w:p w:rsidR="00503603" w:rsidRPr="009C3F44" w:rsidRDefault="00503603" w:rsidP="008A1544">
            <w:pPr>
              <w:pStyle w:val="ListParagraph"/>
              <w:numPr>
                <w:ilvl w:val="0"/>
                <w:numId w:val="3"/>
              </w:numPr>
              <w:ind w:left="432"/>
              <w:jc w:val="left"/>
              <w:rPr>
                <w:sz w:val="20"/>
                <w:szCs w:val="20"/>
              </w:rPr>
            </w:pPr>
            <w:r w:rsidRPr="009C3F44">
              <w:rPr>
                <w:sz w:val="20"/>
                <w:szCs w:val="20"/>
              </w:rPr>
              <w:t>Power as Commander in Chief</w:t>
            </w:r>
            <w:r w:rsidR="00BA1810">
              <w:rPr>
                <w:sz w:val="20"/>
                <w:szCs w:val="20"/>
              </w:rPr>
              <w:fldChar w:fldCharType="begin"/>
            </w:r>
            <w:r w:rsidR="00BA1810">
              <w:rPr>
                <w:sz w:val="20"/>
                <w:szCs w:val="20"/>
              </w:rPr>
              <w:instrText xml:space="preserve"> XE "</w:instrText>
            </w:r>
            <w:r w:rsidR="00BA1810">
              <w:instrText>Commander in Chief"</w:instrText>
            </w:r>
            <w:r w:rsidR="00BA1810">
              <w:rPr>
                <w:sz w:val="20"/>
                <w:szCs w:val="20"/>
              </w:rPr>
              <w:instrText xml:space="preserve"> </w:instrText>
            </w:r>
            <w:r w:rsidR="00BA1810">
              <w:rPr>
                <w:sz w:val="20"/>
                <w:szCs w:val="20"/>
              </w:rPr>
              <w:fldChar w:fldCharType="end"/>
            </w:r>
            <w:r w:rsidRPr="009C3F44">
              <w:rPr>
                <w:sz w:val="20"/>
                <w:szCs w:val="20"/>
              </w:rPr>
              <w:t xml:space="preserve"> of the Military</w:t>
            </w:r>
          </w:p>
          <w:p w:rsidR="00503603" w:rsidRPr="009C3F44" w:rsidRDefault="00503603" w:rsidP="008A1544">
            <w:pPr>
              <w:pStyle w:val="ListParagraph"/>
              <w:numPr>
                <w:ilvl w:val="0"/>
                <w:numId w:val="3"/>
              </w:numPr>
              <w:ind w:left="432"/>
              <w:jc w:val="left"/>
              <w:rPr>
                <w:sz w:val="20"/>
                <w:szCs w:val="20"/>
              </w:rPr>
            </w:pPr>
            <w:r w:rsidRPr="009C3F44">
              <w:rPr>
                <w:sz w:val="20"/>
                <w:szCs w:val="20"/>
              </w:rPr>
              <w:t>VP presides over the Senate</w:t>
            </w:r>
            <w:r w:rsidR="00BA1810">
              <w:rPr>
                <w:sz w:val="20"/>
                <w:szCs w:val="20"/>
              </w:rPr>
              <w:fldChar w:fldCharType="begin"/>
            </w:r>
            <w:r w:rsidR="00BA1810">
              <w:rPr>
                <w:sz w:val="20"/>
                <w:szCs w:val="20"/>
              </w:rPr>
              <w:instrText xml:space="preserve"> XE "</w:instrText>
            </w:r>
            <w:r w:rsidR="00BA1810">
              <w:instrText>Senate"</w:instrText>
            </w:r>
            <w:r w:rsidR="00BA1810">
              <w:rPr>
                <w:sz w:val="20"/>
                <w:szCs w:val="20"/>
              </w:rPr>
              <w:instrText xml:space="preserve"> </w:instrText>
            </w:r>
            <w:r w:rsidR="00BA1810">
              <w:rPr>
                <w:sz w:val="20"/>
                <w:szCs w:val="20"/>
              </w:rPr>
              <w:fldChar w:fldCharType="end"/>
            </w:r>
          </w:p>
          <w:p w:rsidR="00503603" w:rsidRPr="009C3F44" w:rsidRDefault="00503603" w:rsidP="00D4350A">
            <w:pPr>
              <w:pStyle w:val="ListParagraph"/>
              <w:numPr>
                <w:ilvl w:val="0"/>
                <w:numId w:val="3"/>
              </w:numPr>
              <w:ind w:left="432"/>
              <w:jc w:val="left"/>
              <w:rPr>
                <w:sz w:val="20"/>
                <w:szCs w:val="20"/>
              </w:rPr>
            </w:pPr>
            <w:r w:rsidRPr="009C3F44">
              <w:rPr>
                <w:sz w:val="20"/>
                <w:szCs w:val="20"/>
              </w:rPr>
              <w:t>Power to force adjournment when both houses can’t agree on adjournment</w:t>
            </w:r>
          </w:p>
        </w:tc>
      </w:tr>
    </w:tbl>
    <w:p w:rsidR="00671270" w:rsidRPr="009C3F44" w:rsidRDefault="00D25048" w:rsidP="00671270">
      <w:pPr>
        <w:pStyle w:val="ListParagraph"/>
        <w:numPr>
          <w:ilvl w:val="2"/>
          <w:numId w:val="1"/>
        </w:numPr>
      </w:pPr>
      <w:r w:rsidRPr="009C3F44">
        <w:t>The President</w:t>
      </w:r>
      <w:r w:rsidR="00BA1810">
        <w:fldChar w:fldCharType="begin"/>
      </w:r>
      <w:r w:rsidR="00BA1810">
        <w:instrText xml:space="preserve"> XE "President" </w:instrText>
      </w:r>
      <w:r w:rsidR="00BA1810">
        <w:fldChar w:fldCharType="end"/>
      </w:r>
      <w:r w:rsidRPr="009C3F44">
        <w:t xml:space="preserve"> has unenumerated</w:t>
      </w:r>
      <w:r w:rsidR="00BA1810">
        <w:fldChar w:fldCharType="begin"/>
      </w:r>
      <w:r w:rsidR="00BA1810">
        <w:instrText xml:space="preserve"> XE "Unenumerated" </w:instrText>
      </w:r>
      <w:r w:rsidR="00BA1810">
        <w:fldChar w:fldCharType="end"/>
      </w:r>
      <w:r w:rsidRPr="009C3F44">
        <w:t xml:space="preserve"> powers</w:t>
      </w:r>
    </w:p>
    <w:p w:rsidR="00D25048" w:rsidRPr="009C3F44" w:rsidRDefault="00D25048" w:rsidP="00D25048">
      <w:pPr>
        <w:pStyle w:val="ListParagraph"/>
        <w:numPr>
          <w:ilvl w:val="3"/>
          <w:numId w:val="1"/>
        </w:numPr>
      </w:pPr>
      <w:r w:rsidRPr="009C3F44">
        <w:rPr>
          <w:i/>
        </w:rPr>
        <w:t xml:space="preserve">Compare </w:t>
      </w:r>
      <w:r w:rsidRPr="009C3F44">
        <w:t>Art. 2</w:t>
      </w:r>
      <w:r w:rsidR="00BA1810">
        <w:fldChar w:fldCharType="begin"/>
      </w:r>
      <w:r w:rsidR="00BA1810">
        <w:instrText xml:space="preserve"> XE "Art. 2" </w:instrText>
      </w:r>
      <w:r w:rsidR="00BA1810">
        <w:fldChar w:fldCharType="end"/>
      </w:r>
      <w:r w:rsidRPr="009C3F44">
        <w:t>, § 1</w:t>
      </w:r>
      <w:r w:rsidR="00BA1810">
        <w:fldChar w:fldCharType="begin"/>
      </w:r>
      <w:r w:rsidR="00BA1810">
        <w:instrText xml:space="preserve"> XE "Art. 2, § 1" </w:instrText>
      </w:r>
      <w:r w:rsidR="00BA1810">
        <w:fldChar w:fldCharType="end"/>
      </w:r>
      <w:r w:rsidRPr="009C3F44">
        <w:t xml:space="preserve">, cl.1 (“The executive power </w:t>
      </w:r>
      <w:r w:rsidRPr="009C3F44">
        <w:rPr>
          <w:b/>
        </w:rPr>
        <w:t>shall be vested</w:t>
      </w:r>
      <w:r w:rsidRPr="009C3F44">
        <w:t xml:space="preserve"> in a President</w:t>
      </w:r>
      <w:r w:rsidR="00BA1810">
        <w:fldChar w:fldCharType="begin"/>
      </w:r>
      <w:r w:rsidR="00BA1810">
        <w:instrText xml:space="preserve"> XE "President" </w:instrText>
      </w:r>
      <w:r w:rsidR="00BA1810">
        <w:fldChar w:fldCharType="end"/>
      </w:r>
      <w:r w:rsidRPr="009C3F44">
        <w:t xml:space="preserve"> of the USA”) </w:t>
      </w:r>
      <w:r w:rsidRPr="009C3F44">
        <w:rPr>
          <w:i/>
        </w:rPr>
        <w:t>with</w:t>
      </w:r>
      <w:r w:rsidRPr="009C3F44">
        <w:t xml:space="preserve"> Art. 1, § 1</w:t>
      </w:r>
      <w:r w:rsidR="00BA1810">
        <w:fldChar w:fldCharType="begin"/>
      </w:r>
      <w:r w:rsidR="00BA1810">
        <w:instrText xml:space="preserve"> XE "Art. 1, § 1" </w:instrText>
      </w:r>
      <w:r w:rsidR="00BA1810">
        <w:fldChar w:fldCharType="end"/>
      </w:r>
      <w:r w:rsidRPr="009C3F44">
        <w:t xml:space="preserve">, cl.1 (“All legislative powers </w:t>
      </w:r>
      <w:r w:rsidRPr="009C3F44">
        <w:rPr>
          <w:b/>
        </w:rPr>
        <w:t>herein granted</w:t>
      </w:r>
      <w:r w:rsidRPr="009C3F44">
        <w:t xml:space="preserve"> shall be vested in a Congress of the US”)</w:t>
      </w:r>
    </w:p>
    <w:p w:rsidR="007B1577" w:rsidRPr="009C3F44" w:rsidRDefault="007B1577" w:rsidP="007B1577">
      <w:pPr>
        <w:pStyle w:val="ListParagraph"/>
        <w:numPr>
          <w:ilvl w:val="1"/>
          <w:numId w:val="1"/>
        </w:numPr>
      </w:pPr>
      <w:r w:rsidRPr="009C3F44">
        <w:rPr>
          <w:b/>
          <w:i/>
          <w:u w:val="single"/>
        </w:rPr>
        <w:t>Youngstown</w:t>
      </w:r>
      <w:r w:rsidR="00BA1810">
        <w:rPr>
          <w:b/>
          <w:i/>
          <w:u w:val="single"/>
        </w:rPr>
        <w:fldChar w:fldCharType="begin"/>
      </w:r>
      <w:r w:rsidR="00BA1810">
        <w:rPr>
          <w:b/>
          <w:i/>
          <w:u w:val="single"/>
        </w:rPr>
        <w:instrText xml:space="preserve"> XE "</w:instrText>
      </w:r>
      <w:r w:rsidR="00BA1810">
        <w:instrText>Youngstown sheet and tube v. Sawyer"</w:instrText>
      </w:r>
      <w:r w:rsidR="00BA1810">
        <w:rPr>
          <w:b/>
          <w:i/>
          <w:u w:val="single"/>
        </w:rPr>
        <w:instrText xml:space="preserve"> </w:instrText>
      </w:r>
      <w:r w:rsidR="00BA1810">
        <w:rPr>
          <w:b/>
          <w:i/>
          <w:u w:val="single"/>
        </w:rPr>
        <w:fldChar w:fldCharType="end"/>
      </w:r>
      <w:r w:rsidRPr="009C3F44">
        <w:rPr>
          <w:b/>
          <w:i/>
          <w:u w:val="single"/>
        </w:rPr>
        <w:t xml:space="preserve"> Sheet and Tube v. Sawyer</w:t>
      </w:r>
      <w:r w:rsidRPr="009C3F44">
        <w:rPr>
          <w:b/>
          <w:u w:val="single"/>
        </w:rPr>
        <w:t xml:space="preserve"> (1952)</w:t>
      </w:r>
    </w:p>
    <w:p w:rsidR="007B1577" w:rsidRPr="009C3F44" w:rsidRDefault="0073601E" w:rsidP="007B1577">
      <w:pPr>
        <w:pStyle w:val="ListParagraph"/>
        <w:numPr>
          <w:ilvl w:val="2"/>
          <w:numId w:val="1"/>
        </w:numPr>
      </w:pPr>
      <w:r w:rsidRPr="009C3F44">
        <w:t>Steel</w:t>
      </w:r>
      <w:r w:rsidR="00BA1810">
        <w:fldChar w:fldCharType="begin"/>
      </w:r>
      <w:r w:rsidR="00BA1810">
        <w:instrText xml:space="preserve"> XE "Steel" </w:instrText>
      </w:r>
      <w:r w:rsidR="00BA1810">
        <w:fldChar w:fldCharType="end"/>
      </w:r>
      <w:r w:rsidRPr="009C3F44">
        <w:t xml:space="preserve"> workers threaten nationwide steel strike during Korean War</w:t>
      </w:r>
      <w:r w:rsidR="00BA1810">
        <w:fldChar w:fldCharType="begin"/>
      </w:r>
      <w:r w:rsidR="00BA1810">
        <w:instrText xml:space="preserve"> XE "Korean War" </w:instrText>
      </w:r>
      <w:r w:rsidR="00BA1810">
        <w:fldChar w:fldCharType="end"/>
      </w:r>
      <w:r w:rsidRPr="009C3F44">
        <w:t>, Truman</w:t>
      </w:r>
      <w:r w:rsidR="00BA1810">
        <w:fldChar w:fldCharType="begin"/>
      </w:r>
      <w:r w:rsidR="00BA1810">
        <w:instrText xml:space="preserve"> XE "Truman" </w:instrText>
      </w:r>
      <w:r w:rsidR="00BA1810">
        <w:fldChar w:fldCharType="end"/>
      </w:r>
      <w:r w:rsidRPr="009C3F44">
        <w:t xml:space="preserve"> directs Secretary</w:t>
      </w:r>
      <w:r w:rsidR="00BA1810">
        <w:fldChar w:fldCharType="begin"/>
      </w:r>
      <w:r w:rsidR="00BA1810">
        <w:instrText xml:space="preserve"> XE "Secretary" </w:instrText>
      </w:r>
      <w:r w:rsidR="00BA1810">
        <w:fldChar w:fldCharType="end"/>
      </w:r>
      <w:r w:rsidRPr="009C3F44">
        <w:t xml:space="preserve"> of Commerce</w:t>
      </w:r>
      <w:r w:rsidR="00BA1810">
        <w:fldChar w:fldCharType="begin"/>
      </w:r>
      <w:r w:rsidR="00BA1810">
        <w:instrText xml:space="preserve"> XE "Secretary of Commerce" </w:instrText>
      </w:r>
      <w:r w:rsidR="00BA1810">
        <w:fldChar w:fldCharType="end"/>
      </w:r>
      <w:r w:rsidRPr="009C3F44">
        <w:t xml:space="preserve"> to take over mills, informs Congress and invites Congressional action – EO</w:t>
      </w:r>
      <w:r w:rsidR="00BA1810">
        <w:fldChar w:fldCharType="begin"/>
      </w:r>
      <w:r w:rsidR="00BA1810">
        <w:instrText xml:space="preserve"> XE "Executive Order" </w:instrText>
      </w:r>
      <w:r w:rsidR="00BA1810">
        <w:fldChar w:fldCharType="end"/>
      </w:r>
      <w:r w:rsidRPr="009C3F44">
        <w:t xml:space="preserve"> provides nearly unlimited secretion to SOC to run mills</w:t>
      </w:r>
    </w:p>
    <w:p w:rsidR="0073601E" w:rsidRPr="009C3F44" w:rsidRDefault="0073601E" w:rsidP="007B1577">
      <w:pPr>
        <w:pStyle w:val="ListParagraph"/>
        <w:numPr>
          <w:ilvl w:val="2"/>
          <w:numId w:val="1"/>
        </w:numPr>
      </w:pPr>
      <w:r w:rsidRPr="009C3F44">
        <w:t>NOTE: Congress could pass bill to take over steel</w:t>
      </w:r>
      <w:r w:rsidR="00BA1810">
        <w:fldChar w:fldCharType="begin"/>
      </w:r>
      <w:r w:rsidR="00BA1810">
        <w:instrText xml:space="preserve"> XE "Steel" </w:instrText>
      </w:r>
      <w:r w:rsidR="00BA1810">
        <w:fldChar w:fldCharType="end"/>
      </w:r>
      <w:r w:rsidRPr="009C3F44">
        <w:t xml:space="preserve"> mills</w:t>
      </w:r>
      <w:r w:rsidR="00BA1810">
        <w:fldChar w:fldCharType="begin"/>
      </w:r>
      <w:r w:rsidR="00BA1810">
        <w:instrText xml:space="preserve"> XE "Steel Mills" </w:instrText>
      </w:r>
      <w:r w:rsidR="00BA1810">
        <w:fldChar w:fldCharType="end"/>
      </w:r>
      <w:r w:rsidRPr="009C3F44">
        <w:t xml:space="preserve"> under CC</w:t>
      </w:r>
      <w:r w:rsidR="00BA1810">
        <w:fldChar w:fldCharType="begin"/>
      </w:r>
      <w:r w:rsidR="00BA1810">
        <w:instrText xml:space="preserve"> XE "Commerce Clause" </w:instrText>
      </w:r>
      <w:r w:rsidR="00BA1810">
        <w:fldChar w:fldCharType="end"/>
      </w:r>
      <w:r w:rsidRPr="009C3F44">
        <w:t xml:space="preserve"> or War Powers</w:t>
      </w:r>
      <w:r w:rsidR="00BA1810">
        <w:fldChar w:fldCharType="begin"/>
      </w:r>
      <w:r w:rsidR="00BA1810">
        <w:instrText xml:space="preserve"> XE "War Powers" </w:instrText>
      </w:r>
      <w:r w:rsidR="00BA1810">
        <w:fldChar w:fldCharType="end"/>
      </w:r>
      <w:r w:rsidRPr="009C3F44">
        <w:t xml:space="preserve"> (subject to Takings Clause</w:t>
      </w:r>
      <w:r w:rsidR="00BA1810">
        <w:fldChar w:fldCharType="begin"/>
      </w:r>
      <w:r w:rsidR="00BA1810">
        <w:instrText xml:space="preserve"> XE "Takings Clause" </w:instrText>
      </w:r>
      <w:r w:rsidR="00BA1810">
        <w:fldChar w:fldCharType="end"/>
      </w:r>
      <w:r w:rsidRPr="009C3F44">
        <w:t xml:space="preserve"> – Also hadn’t declared war formally)</w:t>
      </w:r>
    </w:p>
    <w:p w:rsidR="0073601E" w:rsidRPr="009C3F44" w:rsidRDefault="00100023" w:rsidP="007B1577">
      <w:pPr>
        <w:pStyle w:val="ListParagraph"/>
        <w:numPr>
          <w:ilvl w:val="2"/>
          <w:numId w:val="1"/>
        </w:numPr>
      </w:pPr>
      <w:r w:rsidRPr="009C3F44">
        <w:t>Majority (Black</w:t>
      </w:r>
      <w:r w:rsidR="00BA1810">
        <w:fldChar w:fldCharType="begin"/>
      </w:r>
      <w:r w:rsidR="00BA1810">
        <w:instrText xml:space="preserve"> XE "Black" </w:instrText>
      </w:r>
      <w:r w:rsidR="00BA1810">
        <w:fldChar w:fldCharType="end"/>
      </w:r>
      <w:r w:rsidRPr="009C3F44">
        <w:t>) – Seizure was impermissible because Presidential action must flow from statute or Constitution</w:t>
      </w:r>
    </w:p>
    <w:p w:rsidR="00100023" w:rsidRPr="009C3F44" w:rsidRDefault="00100023" w:rsidP="00100023">
      <w:pPr>
        <w:pStyle w:val="ListParagraph"/>
        <w:numPr>
          <w:ilvl w:val="3"/>
          <w:numId w:val="1"/>
        </w:numPr>
      </w:pPr>
      <w:r w:rsidRPr="009C3F44">
        <w:lastRenderedPageBreak/>
        <w:t>Commander in Chief</w:t>
      </w:r>
      <w:r w:rsidR="00BA1810">
        <w:fldChar w:fldCharType="begin"/>
      </w:r>
      <w:r w:rsidR="00BA1810">
        <w:instrText xml:space="preserve"> XE "Commander in Chief" </w:instrText>
      </w:r>
      <w:r w:rsidR="00BA1810">
        <w:fldChar w:fldCharType="end"/>
      </w:r>
      <w:r w:rsidRPr="009C3F44">
        <w:t xml:space="preserve"> – No because this is too far from the theater of war</w:t>
      </w:r>
      <w:r w:rsidR="00BA1810">
        <w:fldChar w:fldCharType="begin"/>
      </w:r>
      <w:r w:rsidR="00BA1810">
        <w:instrText xml:space="preserve"> XE "Theater of War" </w:instrText>
      </w:r>
      <w:r w:rsidR="00BA1810">
        <w:fldChar w:fldCharType="end"/>
      </w:r>
    </w:p>
    <w:p w:rsidR="00100023" w:rsidRPr="009C3F44" w:rsidRDefault="00100023" w:rsidP="00100023">
      <w:pPr>
        <w:pStyle w:val="ListParagraph"/>
        <w:numPr>
          <w:ilvl w:val="3"/>
          <w:numId w:val="1"/>
        </w:numPr>
      </w:pPr>
      <w:r w:rsidRPr="009C3F44">
        <w:t>Take Care</w:t>
      </w:r>
      <w:r w:rsidR="00BA1810">
        <w:fldChar w:fldCharType="begin"/>
      </w:r>
      <w:r w:rsidR="00BA1810">
        <w:instrText xml:space="preserve"> XE "Take Care Clause" </w:instrText>
      </w:r>
      <w:r w:rsidR="00BA1810">
        <w:fldChar w:fldCharType="end"/>
      </w:r>
      <w:r w:rsidRPr="009C3F44">
        <w:t xml:space="preserve"> the laws be faithfully executed – President</w:t>
      </w:r>
      <w:r w:rsidR="00BA1810">
        <w:fldChar w:fldCharType="begin"/>
      </w:r>
      <w:r w:rsidR="00BA1810">
        <w:instrText xml:space="preserve"> XE "President" </w:instrText>
      </w:r>
      <w:r w:rsidR="00BA1810">
        <w:fldChar w:fldCharType="end"/>
      </w:r>
      <w:r w:rsidRPr="009C3F44">
        <w:t xml:space="preserve"> can’t </w:t>
      </w:r>
      <w:r w:rsidRPr="009C3F44">
        <w:rPr>
          <w:i/>
        </w:rPr>
        <w:t>make</w:t>
      </w:r>
      <w:r w:rsidRPr="009C3F44">
        <w:t xml:space="preserve"> laws, can only act within a statute, approve/veto</w:t>
      </w:r>
      <w:r w:rsidR="00BA1810">
        <w:fldChar w:fldCharType="begin"/>
      </w:r>
      <w:r w:rsidR="00BA1810">
        <w:instrText xml:space="preserve"> XE "Veto" </w:instrText>
      </w:r>
      <w:r w:rsidR="00BA1810">
        <w:fldChar w:fldCharType="end"/>
      </w:r>
      <w:r w:rsidRPr="009C3F44">
        <w:t xml:space="preserve"> statutes, etc.</w:t>
      </w:r>
    </w:p>
    <w:p w:rsidR="00100023" w:rsidRPr="009C3F44" w:rsidRDefault="00797B0A" w:rsidP="00100023">
      <w:pPr>
        <w:pStyle w:val="ListParagraph"/>
        <w:numPr>
          <w:ilvl w:val="2"/>
          <w:numId w:val="1"/>
        </w:numPr>
      </w:pPr>
      <w:r w:rsidRPr="009C3F44">
        <w:t>Jackson</w:t>
      </w:r>
      <w:r w:rsidR="00BA1810">
        <w:fldChar w:fldCharType="begin"/>
      </w:r>
      <w:r w:rsidR="00BA1810">
        <w:instrText xml:space="preserve"> XE "Jackson" </w:instrText>
      </w:r>
      <w:r w:rsidR="00BA1810">
        <w:fldChar w:fldCharType="end"/>
      </w:r>
      <w:r w:rsidRPr="009C3F44">
        <w:t xml:space="preserve"> Concurring</w:t>
      </w:r>
      <w:r w:rsidR="00100023" w:rsidRPr="009C3F44">
        <w:t xml:space="preserve"> – Lays out Zone 1-3, indicates this is </w:t>
      </w:r>
      <w:r w:rsidR="00E477A0" w:rsidRPr="009C3F44">
        <w:t>Zone 3</w:t>
      </w:r>
    </w:p>
    <w:p w:rsidR="00E477A0" w:rsidRPr="009C3F44" w:rsidRDefault="00E477A0" w:rsidP="00E477A0">
      <w:pPr>
        <w:pStyle w:val="ListParagraph"/>
        <w:numPr>
          <w:ilvl w:val="3"/>
          <w:numId w:val="1"/>
        </w:numPr>
      </w:pPr>
      <w:r w:rsidRPr="009C3F44">
        <w:t>President</w:t>
      </w:r>
      <w:r w:rsidR="00BA1810">
        <w:fldChar w:fldCharType="begin"/>
      </w:r>
      <w:r w:rsidR="00BA1810">
        <w:instrText xml:space="preserve"> XE "President" </w:instrText>
      </w:r>
      <w:r w:rsidR="00BA1810">
        <w:fldChar w:fldCharType="end"/>
      </w:r>
      <w:r w:rsidRPr="009C3F44">
        <w:t xml:space="preserve"> isn’t enforcing the Constitution</w:t>
      </w:r>
    </w:p>
    <w:p w:rsidR="00E477A0" w:rsidRPr="009C3F44" w:rsidRDefault="00E477A0" w:rsidP="00E477A0">
      <w:pPr>
        <w:pStyle w:val="ListParagraph"/>
        <w:numPr>
          <w:ilvl w:val="4"/>
          <w:numId w:val="1"/>
        </w:numPr>
      </w:pPr>
      <w:r w:rsidRPr="009C3F44">
        <w:t>Structural</w:t>
      </w:r>
      <w:r w:rsidR="00BA1810">
        <w:fldChar w:fldCharType="begin"/>
      </w:r>
      <w:r w:rsidR="00BA1810">
        <w:instrText xml:space="preserve"> XE "Structural" </w:instrText>
      </w:r>
      <w:r w:rsidR="00BA1810">
        <w:fldChar w:fldCharType="end"/>
      </w:r>
      <w:r w:rsidRPr="009C3F44">
        <w:t>/Ethical</w:t>
      </w:r>
      <w:r w:rsidR="00BA1810">
        <w:fldChar w:fldCharType="begin"/>
      </w:r>
      <w:r w:rsidR="00BA1810">
        <w:instrText xml:space="preserve"> XE "Ethical" </w:instrText>
      </w:r>
      <w:r w:rsidR="00BA1810">
        <w:fldChar w:fldCharType="end"/>
      </w:r>
      <w:r w:rsidRPr="009C3F44">
        <w:t>: War powers</w:t>
      </w:r>
      <w:r w:rsidR="00BA1810">
        <w:fldChar w:fldCharType="begin"/>
      </w:r>
      <w:r w:rsidR="00BA1810">
        <w:instrText xml:space="preserve"> XE "War Powers" </w:instrText>
      </w:r>
      <w:r w:rsidR="00BA1810">
        <w:fldChar w:fldCharType="end"/>
      </w:r>
      <w:r w:rsidRPr="009C3F44">
        <w:t xml:space="preserve"> are limited to the theater of war</w:t>
      </w:r>
      <w:r w:rsidR="00BA1810">
        <w:fldChar w:fldCharType="begin"/>
      </w:r>
      <w:r w:rsidR="00BA1810">
        <w:instrText xml:space="preserve"> XE "Theater of War" </w:instrText>
      </w:r>
      <w:r w:rsidR="00BA1810">
        <w:fldChar w:fldCharType="end"/>
      </w:r>
      <w:r w:rsidRPr="009C3F44">
        <w:t>, not interpreted to allow a military state</w:t>
      </w:r>
      <w:r w:rsidR="00BA1810">
        <w:fldChar w:fldCharType="begin"/>
      </w:r>
      <w:r w:rsidR="00BA1810">
        <w:instrText xml:space="preserve"> XE "Military State" </w:instrText>
      </w:r>
      <w:r w:rsidR="00BA1810">
        <w:fldChar w:fldCharType="end"/>
      </w:r>
    </w:p>
    <w:p w:rsidR="00E477A0" w:rsidRPr="009C3F44" w:rsidRDefault="00E477A0" w:rsidP="00E477A0">
      <w:pPr>
        <w:pStyle w:val="ListParagraph"/>
        <w:numPr>
          <w:ilvl w:val="4"/>
          <w:numId w:val="1"/>
        </w:numPr>
      </w:pPr>
      <w:r w:rsidRPr="009C3F44">
        <w:t>Prudential</w:t>
      </w:r>
      <w:r w:rsidR="00BA1810">
        <w:fldChar w:fldCharType="begin"/>
      </w:r>
      <w:r w:rsidR="00BA1810">
        <w:instrText xml:space="preserve"> XE "Prudential" </w:instrText>
      </w:r>
      <w:r w:rsidR="00BA1810">
        <w:fldChar w:fldCharType="end"/>
      </w:r>
      <w:r w:rsidRPr="009C3F44">
        <w:t>: Emergency powers</w:t>
      </w:r>
      <w:r w:rsidR="00BA1810">
        <w:fldChar w:fldCharType="begin"/>
      </w:r>
      <w:r w:rsidR="00BA1810">
        <w:instrText xml:space="preserve"> XE "Emergency Powers" </w:instrText>
      </w:r>
      <w:r w:rsidR="00BA1810">
        <w:fldChar w:fldCharType="end"/>
      </w:r>
      <w:r w:rsidRPr="009C3F44">
        <w:t xml:space="preserve"> tend</w:t>
      </w:r>
      <w:r w:rsidR="00BA1810">
        <w:fldChar w:fldCharType="begin"/>
      </w:r>
      <w:r w:rsidR="00BA1810">
        <w:instrText xml:space="preserve"> XE "Ends" </w:instrText>
      </w:r>
      <w:r w:rsidR="00BA1810">
        <w:fldChar w:fldCharType="end"/>
      </w:r>
      <w:r w:rsidRPr="009C3F44">
        <w:t xml:space="preserve"> to kindle emergencies</w:t>
      </w:r>
    </w:p>
    <w:p w:rsidR="00E477A0" w:rsidRPr="009C3F44" w:rsidRDefault="00E477A0" w:rsidP="00E477A0">
      <w:pPr>
        <w:pStyle w:val="ListParagraph"/>
        <w:numPr>
          <w:ilvl w:val="3"/>
          <w:numId w:val="1"/>
        </w:numPr>
      </w:pPr>
      <w:r w:rsidRPr="009C3F44">
        <w:t>President</w:t>
      </w:r>
      <w:r w:rsidR="00BA1810">
        <w:fldChar w:fldCharType="begin"/>
      </w:r>
      <w:r w:rsidR="00BA1810">
        <w:instrText xml:space="preserve"> XE "President" </w:instrText>
      </w:r>
      <w:r w:rsidR="00BA1810">
        <w:fldChar w:fldCharType="end"/>
      </w:r>
      <w:r w:rsidRPr="009C3F44">
        <w:t xml:space="preserve"> is acting against Congressional statute – Taft-Hartley Act</w:t>
      </w:r>
      <w:r w:rsidR="00BA1810">
        <w:fldChar w:fldCharType="begin"/>
      </w:r>
      <w:r w:rsidR="00BA1810">
        <w:instrText xml:space="preserve"> XE "Taft-Hartley Act" </w:instrText>
      </w:r>
      <w:r w:rsidR="00BA1810">
        <w:fldChar w:fldCharType="end"/>
      </w:r>
      <w:r w:rsidRPr="009C3F44">
        <w:t xml:space="preserve"> gives procedures for President to resolve labor disputes</w:t>
      </w:r>
      <w:r w:rsidR="00BA1810">
        <w:fldChar w:fldCharType="begin"/>
      </w:r>
      <w:r w:rsidR="00BA1810">
        <w:instrText xml:space="preserve"> XE "Labor Disputes" </w:instrText>
      </w:r>
      <w:r w:rsidR="00BA1810">
        <w:fldChar w:fldCharType="end"/>
      </w:r>
      <w:r w:rsidRPr="009C3F44">
        <w:t xml:space="preserve"> but requires approval of Congress which he doesn’t have here</w:t>
      </w:r>
    </w:p>
    <w:p w:rsidR="00797B0A" w:rsidRPr="009C3F44" w:rsidRDefault="00797B0A" w:rsidP="00797B0A">
      <w:pPr>
        <w:pStyle w:val="ListParagraph"/>
        <w:numPr>
          <w:ilvl w:val="2"/>
          <w:numId w:val="1"/>
        </w:numPr>
      </w:pPr>
      <w:r w:rsidRPr="009C3F44">
        <w:t>Vinson</w:t>
      </w:r>
      <w:r w:rsidR="00BA1810">
        <w:fldChar w:fldCharType="begin"/>
      </w:r>
      <w:r w:rsidR="00BA1810">
        <w:instrText xml:space="preserve"> XE "Vinson" </w:instrText>
      </w:r>
      <w:r w:rsidR="00BA1810">
        <w:fldChar w:fldCharType="end"/>
      </w:r>
      <w:r w:rsidRPr="009C3F44">
        <w:t xml:space="preserve"> Dissenting – Military procurement and Anti-inflation program = Zone 1</w:t>
      </w:r>
    </w:p>
    <w:p w:rsidR="00797B0A" w:rsidRPr="009C3F44" w:rsidRDefault="008277E5" w:rsidP="00797B0A">
      <w:pPr>
        <w:pStyle w:val="ListParagraph"/>
        <w:numPr>
          <w:ilvl w:val="1"/>
          <w:numId w:val="1"/>
        </w:numPr>
      </w:pPr>
      <w:r w:rsidRPr="009C3F44">
        <w:rPr>
          <w:b/>
          <w:u w:val="single"/>
        </w:rPr>
        <w:t>Detainees</w:t>
      </w:r>
      <w:r w:rsidR="00BA1810">
        <w:rPr>
          <w:b/>
          <w:u w:val="single"/>
        </w:rPr>
        <w:fldChar w:fldCharType="begin"/>
      </w:r>
      <w:r w:rsidR="00BA1810">
        <w:rPr>
          <w:b/>
          <w:u w:val="single"/>
        </w:rPr>
        <w:instrText xml:space="preserve"> XE "</w:instrText>
      </w:r>
      <w:r w:rsidR="00BA1810">
        <w:instrText>Detainees"</w:instrText>
      </w:r>
      <w:r w:rsidR="00BA1810">
        <w:rPr>
          <w:b/>
          <w:u w:val="single"/>
        </w:rPr>
        <w:instrText xml:space="preserve"> </w:instrText>
      </w:r>
      <w:r w:rsidR="00BA1810">
        <w:rPr>
          <w:b/>
          <w:u w:val="single"/>
        </w:rPr>
        <w:fldChar w:fldCharType="end"/>
      </w:r>
    </w:p>
    <w:p w:rsidR="008277E5" w:rsidRPr="009C3F44" w:rsidRDefault="00670BB3" w:rsidP="008277E5">
      <w:pPr>
        <w:pStyle w:val="ListParagraph"/>
        <w:numPr>
          <w:ilvl w:val="2"/>
          <w:numId w:val="1"/>
        </w:numPr>
      </w:pPr>
      <w:r w:rsidRPr="009C3F44">
        <w:t xml:space="preserve">Art. 1, </w:t>
      </w:r>
      <w:r w:rsidR="00043132" w:rsidRPr="009C3F44">
        <w:t>§ 9</w:t>
      </w:r>
      <w:r w:rsidR="00BA1810">
        <w:fldChar w:fldCharType="begin"/>
      </w:r>
      <w:r w:rsidR="00BA1810">
        <w:instrText xml:space="preserve"> XE "Art. 1, § 9" </w:instrText>
      </w:r>
      <w:r w:rsidR="00BA1810">
        <w:fldChar w:fldCharType="end"/>
      </w:r>
      <w:r w:rsidRPr="009C3F44">
        <w:t xml:space="preserve">: </w:t>
      </w:r>
      <w:r w:rsidR="00043132" w:rsidRPr="009C3F44">
        <w:t>“The privilege of the writ</w:t>
      </w:r>
      <w:r w:rsidR="00BA1810">
        <w:fldChar w:fldCharType="begin"/>
      </w:r>
      <w:r w:rsidR="00BA1810">
        <w:instrText xml:space="preserve"> XE "Writ" </w:instrText>
      </w:r>
      <w:r w:rsidR="00BA1810">
        <w:fldChar w:fldCharType="end"/>
      </w:r>
      <w:r w:rsidR="00043132" w:rsidRPr="009C3F44">
        <w:t xml:space="preserve"> of habeas corpus</w:t>
      </w:r>
      <w:r w:rsidR="00BA1810">
        <w:fldChar w:fldCharType="begin"/>
      </w:r>
      <w:r w:rsidR="00BA1810">
        <w:instrText xml:space="preserve"> XE "Habeas Corpus" </w:instrText>
      </w:r>
      <w:r w:rsidR="00BA1810">
        <w:fldChar w:fldCharType="end"/>
      </w:r>
      <w:r w:rsidR="00043132" w:rsidRPr="009C3F44">
        <w:t xml:space="preserve"> shall not be suspended, unless when in cases of rebellion or invasion, the public safety may require it” –</w:t>
      </w:r>
      <w:r w:rsidRPr="009C3F44">
        <w:t xml:space="preserve"> martial law</w:t>
      </w:r>
      <w:r w:rsidR="00BA1810">
        <w:fldChar w:fldCharType="begin"/>
      </w:r>
      <w:r w:rsidR="00BA1810">
        <w:instrText xml:space="preserve"> XE "Martial Law" </w:instrText>
      </w:r>
      <w:r w:rsidR="00BA1810">
        <w:fldChar w:fldCharType="end"/>
      </w:r>
    </w:p>
    <w:p w:rsidR="00670BB3" w:rsidRPr="009C3F44" w:rsidRDefault="00043132" w:rsidP="00043132">
      <w:pPr>
        <w:pStyle w:val="ListParagraph"/>
        <w:numPr>
          <w:ilvl w:val="3"/>
          <w:numId w:val="1"/>
        </w:numPr>
      </w:pPr>
      <w:r w:rsidRPr="009C3F44">
        <w:rPr>
          <w:i/>
        </w:rPr>
        <w:t>Habeas Corpus</w:t>
      </w:r>
      <w:r w:rsidR="00BA1810">
        <w:rPr>
          <w:i/>
        </w:rPr>
        <w:fldChar w:fldCharType="begin"/>
      </w:r>
      <w:r w:rsidR="00BA1810">
        <w:rPr>
          <w:i/>
        </w:rPr>
        <w:instrText xml:space="preserve"> XE "</w:instrText>
      </w:r>
      <w:r w:rsidR="00BA1810">
        <w:instrText>Habeas Corpus"</w:instrText>
      </w:r>
      <w:r w:rsidR="00BA1810">
        <w:rPr>
          <w:i/>
        </w:rPr>
        <w:instrText xml:space="preserve"> </w:instrText>
      </w:r>
      <w:r w:rsidR="00BA1810">
        <w:rPr>
          <w:i/>
        </w:rPr>
        <w:fldChar w:fldCharType="end"/>
      </w:r>
      <w:r w:rsidRPr="009C3F44">
        <w:t xml:space="preserve"> – Legal action to seek redress for unlawful detention</w:t>
      </w:r>
      <w:r w:rsidR="00BA1810">
        <w:fldChar w:fldCharType="begin"/>
      </w:r>
      <w:r w:rsidR="00BA1810">
        <w:instrText xml:space="preserve"> XE "Detention" </w:instrText>
      </w:r>
      <w:r w:rsidR="00BA1810">
        <w:fldChar w:fldCharType="end"/>
      </w:r>
    </w:p>
    <w:p w:rsidR="00043132" w:rsidRPr="009C3F44" w:rsidRDefault="00A507AB" w:rsidP="00043132">
      <w:pPr>
        <w:pStyle w:val="ListParagraph"/>
        <w:numPr>
          <w:ilvl w:val="2"/>
          <w:numId w:val="1"/>
        </w:numPr>
      </w:pPr>
      <w:r w:rsidRPr="009C3F44">
        <w:rPr>
          <w:i/>
        </w:rPr>
        <w:t>Korematsu</w:t>
      </w:r>
      <w:r w:rsidR="00BA1810">
        <w:rPr>
          <w:i/>
        </w:rPr>
        <w:fldChar w:fldCharType="begin"/>
      </w:r>
      <w:r w:rsidR="00BA1810">
        <w:rPr>
          <w:i/>
        </w:rPr>
        <w:instrText xml:space="preserve"> XE "</w:instrText>
      </w:r>
      <w:r w:rsidR="00BA1810">
        <w:instrText>Korematsu"</w:instrText>
      </w:r>
      <w:r w:rsidR="00BA1810">
        <w:rPr>
          <w:i/>
        </w:rPr>
        <w:instrText xml:space="preserve"> </w:instrText>
      </w:r>
      <w:r w:rsidR="00BA1810">
        <w:rPr>
          <w:i/>
        </w:rPr>
        <w:fldChar w:fldCharType="end"/>
      </w:r>
      <w:r w:rsidRPr="009C3F44">
        <w:rPr>
          <w:i/>
        </w:rPr>
        <w:t xml:space="preserve"> v. United States</w:t>
      </w:r>
      <w:r w:rsidRPr="009C3F44">
        <w:t xml:space="preserve"> (1944)</w:t>
      </w:r>
    </w:p>
    <w:p w:rsidR="00A507AB" w:rsidRPr="009C3F44" w:rsidRDefault="00A507AB" w:rsidP="00A507AB">
      <w:pPr>
        <w:pStyle w:val="ListParagraph"/>
        <w:numPr>
          <w:ilvl w:val="3"/>
          <w:numId w:val="1"/>
        </w:numPr>
      </w:pPr>
      <w:r w:rsidRPr="009C3F44">
        <w:t>Congress enacts legislation making it a crime to violate an order by a military commander – Military orders Japanese</w:t>
      </w:r>
      <w:r w:rsidR="00BA1810">
        <w:fldChar w:fldCharType="begin"/>
      </w:r>
      <w:r w:rsidR="00BA1810">
        <w:instrText xml:space="preserve"> XE "Japanese" </w:instrText>
      </w:r>
      <w:r w:rsidR="00BA1810">
        <w:fldChar w:fldCharType="end"/>
      </w:r>
      <w:r w:rsidRPr="009C3F44">
        <w:t xml:space="preserve"> to report to internment camps</w:t>
      </w:r>
    </w:p>
    <w:p w:rsidR="00A507AB" w:rsidRPr="009C3F44" w:rsidRDefault="00A507AB" w:rsidP="00A507AB">
      <w:pPr>
        <w:pStyle w:val="ListParagraph"/>
        <w:numPr>
          <w:ilvl w:val="3"/>
          <w:numId w:val="1"/>
        </w:numPr>
      </w:pPr>
      <w:r w:rsidRPr="009C3F44">
        <w:t>Majority (Black</w:t>
      </w:r>
      <w:r w:rsidR="00BA1810">
        <w:fldChar w:fldCharType="begin"/>
      </w:r>
      <w:r w:rsidR="00BA1810">
        <w:instrText xml:space="preserve"> XE "Black" </w:instrText>
      </w:r>
      <w:r w:rsidR="00BA1810">
        <w:fldChar w:fldCharType="end"/>
      </w:r>
      <w:r w:rsidRPr="009C3F44">
        <w:t>) – Racial discrimination</w:t>
      </w:r>
      <w:r w:rsidR="00BA1810">
        <w:fldChar w:fldCharType="begin"/>
      </w:r>
      <w:r w:rsidR="00BA1810">
        <w:instrText xml:space="preserve"> XE "Racial Discrimination" </w:instrText>
      </w:r>
      <w:r w:rsidR="00BA1810">
        <w:fldChar w:fldCharType="end"/>
      </w:r>
      <w:r w:rsidRPr="009C3F44">
        <w:t xml:space="preserve"> invokes strict scrutiny</w:t>
      </w:r>
      <w:r w:rsidR="00BA1810">
        <w:fldChar w:fldCharType="begin"/>
      </w:r>
      <w:r w:rsidR="00BA1810">
        <w:instrText xml:space="preserve"> XE "Strict Scrutiny" </w:instrText>
      </w:r>
      <w:r w:rsidR="00BA1810">
        <w:fldChar w:fldCharType="end"/>
      </w:r>
    </w:p>
    <w:p w:rsidR="00A507AB" w:rsidRPr="009C3F44" w:rsidRDefault="00A507AB" w:rsidP="00A507AB">
      <w:pPr>
        <w:pStyle w:val="ListParagraph"/>
        <w:numPr>
          <w:ilvl w:val="4"/>
          <w:numId w:val="1"/>
        </w:numPr>
      </w:pPr>
      <w:r w:rsidRPr="009C3F44">
        <w:t>Zone 1: President</w:t>
      </w:r>
      <w:r w:rsidR="00BA1810">
        <w:fldChar w:fldCharType="begin"/>
      </w:r>
      <w:r w:rsidR="00BA1810">
        <w:instrText xml:space="preserve"> XE "President" </w:instrText>
      </w:r>
      <w:r w:rsidR="00BA1810">
        <w:fldChar w:fldCharType="end"/>
      </w:r>
      <w:r w:rsidRPr="009C3F44">
        <w:t xml:space="preserve"> and Congress are acting together here</w:t>
      </w:r>
    </w:p>
    <w:p w:rsidR="00A507AB" w:rsidRPr="009C3F44" w:rsidRDefault="00A507AB" w:rsidP="00A507AB">
      <w:pPr>
        <w:pStyle w:val="ListParagraph"/>
        <w:numPr>
          <w:ilvl w:val="4"/>
          <w:numId w:val="1"/>
        </w:numPr>
      </w:pPr>
      <w:r w:rsidRPr="009C3F44">
        <w:t>War powers</w:t>
      </w:r>
      <w:r w:rsidR="00BA1810">
        <w:fldChar w:fldCharType="begin"/>
      </w:r>
      <w:r w:rsidR="00BA1810">
        <w:instrText xml:space="preserve"> XE "War Powers" </w:instrText>
      </w:r>
      <w:r w:rsidR="00BA1810">
        <w:fldChar w:fldCharType="end"/>
      </w:r>
      <w:r w:rsidRPr="009C3F44">
        <w:t>: West coast was arguably a theater of war</w:t>
      </w:r>
      <w:r w:rsidR="00BA1810">
        <w:fldChar w:fldCharType="begin"/>
      </w:r>
      <w:r w:rsidR="00BA1810">
        <w:instrText xml:space="preserve"> XE "Theater of War" </w:instrText>
      </w:r>
      <w:r w:rsidR="00BA1810">
        <w:fldChar w:fldCharType="end"/>
      </w:r>
    </w:p>
    <w:p w:rsidR="00A507AB" w:rsidRPr="009C3F44" w:rsidRDefault="00A507AB" w:rsidP="00A507AB">
      <w:pPr>
        <w:pStyle w:val="ListParagraph"/>
        <w:numPr>
          <w:ilvl w:val="4"/>
          <w:numId w:val="1"/>
        </w:numPr>
      </w:pPr>
      <w:r w:rsidRPr="009C3F44">
        <w:t>Tailoring</w:t>
      </w:r>
      <w:r w:rsidR="00BA1810">
        <w:fldChar w:fldCharType="begin"/>
      </w:r>
      <w:r w:rsidR="00BA1810">
        <w:instrText xml:space="preserve"> XE "Tailoring" </w:instrText>
      </w:r>
      <w:r w:rsidR="00BA1810">
        <w:fldChar w:fldCharType="end"/>
      </w:r>
      <w:r w:rsidRPr="009C3F44">
        <w:t>: There was no efficient way to parse loyal and disloyal Japanese</w:t>
      </w:r>
      <w:r w:rsidR="00BA1810">
        <w:fldChar w:fldCharType="begin"/>
      </w:r>
      <w:r w:rsidR="00BA1810">
        <w:instrText xml:space="preserve"> XE "Japanese" </w:instrText>
      </w:r>
      <w:r w:rsidR="00BA1810">
        <w:fldChar w:fldCharType="end"/>
      </w:r>
    </w:p>
    <w:p w:rsidR="00A507AB" w:rsidRPr="009C3F44" w:rsidRDefault="00A507AB" w:rsidP="00A507AB">
      <w:pPr>
        <w:pStyle w:val="ListParagraph"/>
        <w:numPr>
          <w:ilvl w:val="4"/>
          <w:numId w:val="1"/>
        </w:numPr>
      </w:pPr>
      <w:r w:rsidRPr="009C3F44">
        <w:rPr>
          <w:i/>
        </w:rPr>
        <w:t>See also Hirabayashi</w:t>
      </w:r>
      <w:r w:rsidR="00BA1810">
        <w:rPr>
          <w:i/>
        </w:rPr>
        <w:fldChar w:fldCharType="begin"/>
      </w:r>
      <w:r w:rsidR="00BA1810">
        <w:rPr>
          <w:i/>
        </w:rPr>
        <w:instrText xml:space="preserve"> XE "</w:instrText>
      </w:r>
      <w:r w:rsidR="00BA1810">
        <w:instrText>Hirabayashi"</w:instrText>
      </w:r>
      <w:r w:rsidR="00BA1810">
        <w:rPr>
          <w:i/>
        </w:rPr>
        <w:instrText xml:space="preserve"> </w:instrText>
      </w:r>
      <w:r w:rsidR="00BA1810">
        <w:rPr>
          <w:i/>
        </w:rPr>
        <w:fldChar w:fldCharType="end"/>
      </w:r>
      <w:r w:rsidRPr="009C3F44">
        <w:t xml:space="preserve"> upholding Japanese</w:t>
      </w:r>
      <w:r w:rsidR="00BA1810">
        <w:fldChar w:fldCharType="begin"/>
      </w:r>
      <w:r w:rsidR="00BA1810">
        <w:instrText xml:space="preserve"> XE "Japanese" </w:instrText>
      </w:r>
      <w:r w:rsidR="00BA1810">
        <w:fldChar w:fldCharType="end"/>
      </w:r>
      <w:r w:rsidRPr="009C3F44">
        <w:t xml:space="preserve"> curfew</w:t>
      </w:r>
      <w:r w:rsidR="00BA1810">
        <w:fldChar w:fldCharType="begin"/>
      </w:r>
      <w:r w:rsidR="00BA1810">
        <w:instrText xml:space="preserve"> XE "Curfew" </w:instrText>
      </w:r>
      <w:r w:rsidR="00BA1810">
        <w:fldChar w:fldCharType="end"/>
      </w:r>
      <w:r w:rsidRPr="009C3F44">
        <w:t xml:space="preserve"> to prevent sabotage</w:t>
      </w:r>
      <w:r w:rsidR="00BA1810">
        <w:fldChar w:fldCharType="begin"/>
      </w:r>
      <w:r w:rsidR="00BA1810">
        <w:instrText xml:space="preserve"> XE "Sabotage" </w:instrText>
      </w:r>
      <w:r w:rsidR="00BA1810">
        <w:fldChar w:fldCharType="end"/>
      </w:r>
    </w:p>
    <w:p w:rsidR="00A507AB" w:rsidRPr="009C3F44" w:rsidRDefault="00A507AB" w:rsidP="00A507AB">
      <w:pPr>
        <w:pStyle w:val="ListParagraph"/>
        <w:numPr>
          <w:ilvl w:val="3"/>
          <w:numId w:val="1"/>
        </w:numPr>
      </w:pPr>
      <w:r w:rsidRPr="009C3F44">
        <w:t>Jackson</w:t>
      </w:r>
      <w:r w:rsidR="00BA1810">
        <w:fldChar w:fldCharType="begin"/>
      </w:r>
      <w:r w:rsidR="00BA1810">
        <w:instrText xml:space="preserve"> XE "Jackson" </w:instrText>
      </w:r>
      <w:r w:rsidR="00BA1810">
        <w:fldChar w:fldCharType="end"/>
      </w:r>
      <w:r w:rsidRPr="009C3F44">
        <w:t xml:space="preserve"> Dissenting</w:t>
      </w:r>
    </w:p>
    <w:p w:rsidR="002D2E78" w:rsidRPr="009C3F44" w:rsidRDefault="002D2E78" w:rsidP="002D2E78">
      <w:pPr>
        <w:pStyle w:val="ListParagraph"/>
        <w:numPr>
          <w:ilvl w:val="4"/>
          <w:numId w:val="1"/>
        </w:numPr>
      </w:pPr>
      <w:r w:rsidRPr="009C3F44">
        <w:t>Over/Under inclusive: Sweep in many innocent Japanese</w:t>
      </w:r>
      <w:r w:rsidR="00BA1810">
        <w:fldChar w:fldCharType="begin"/>
      </w:r>
      <w:r w:rsidR="00BA1810">
        <w:instrText xml:space="preserve"> XE "Japanese" </w:instrText>
      </w:r>
      <w:r w:rsidR="00BA1810">
        <w:fldChar w:fldCharType="end"/>
      </w:r>
      <w:r w:rsidRPr="009C3F44">
        <w:t>, but don’t include Italian or German people even though US is at war with them also</w:t>
      </w:r>
    </w:p>
    <w:p w:rsidR="002D2E78" w:rsidRPr="009C3F44" w:rsidRDefault="002D2E78" w:rsidP="002D2E78">
      <w:pPr>
        <w:pStyle w:val="ListParagraph"/>
        <w:numPr>
          <w:ilvl w:val="4"/>
          <w:numId w:val="1"/>
        </w:numPr>
      </w:pPr>
      <w:r w:rsidRPr="009C3F44">
        <w:t>“A military order, however unconstitutional, is not apt to last longer than the military emergency</w:t>
      </w:r>
      <w:r w:rsidR="00BA1810">
        <w:fldChar w:fldCharType="begin"/>
      </w:r>
      <w:r w:rsidR="00BA1810">
        <w:instrText xml:space="preserve"> XE "Military Emergency" </w:instrText>
      </w:r>
      <w:r w:rsidR="00BA1810">
        <w:fldChar w:fldCharType="end"/>
      </w:r>
      <w:r w:rsidRPr="009C3F44">
        <w:t>… but once a judicial opinion rationalizes such an order to show that it conforms to the constitution… the Court for all time has validated the principle of racial discrimination</w:t>
      </w:r>
      <w:r w:rsidR="00BA1810">
        <w:fldChar w:fldCharType="begin"/>
      </w:r>
      <w:r w:rsidR="00BA1810">
        <w:instrText xml:space="preserve"> XE </w:instrText>
      </w:r>
      <w:r w:rsidR="00BA1810">
        <w:lastRenderedPageBreak/>
        <w:instrText xml:space="preserve">"Racial Discrimination" </w:instrText>
      </w:r>
      <w:r w:rsidR="00BA1810">
        <w:fldChar w:fldCharType="end"/>
      </w:r>
      <w:r w:rsidRPr="009C3F44">
        <w:t>… The principle then lies about like a loaded weapon ready for the hand of any authority.”</w:t>
      </w:r>
    </w:p>
    <w:p w:rsidR="002D2E78" w:rsidRPr="009C3F44" w:rsidRDefault="002D2E78" w:rsidP="002D2E78">
      <w:pPr>
        <w:pStyle w:val="ListParagraph"/>
        <w:numPr>
          <w:ilvl w:val="4"/>
          <w:numId w:val="1"/>
        </w:numPr>
      </w:pPr>
      <w:r w:rsidRPr="009C3F44">
        <w:t>Argument that this is asking for Political</w:t>
      </w:r>
      <w:r w:rsidR="00BA1810">
        <w:fldChar w:fldCharType="begin"/>
      </w:r>
      <w:r w:rsidR="00BA1810">
        <w:instrText xml:space="preserve"> XE "Political" </w:instrText>
      </w:r>
      <w:r w:rsidR="00BA1810">
        <w:fldChar w:fldCharType="end"/>
      </w:r>
      <w:r w:rsidRPr="009C3F44">
        <w:t xml:space="preserve"> Question</w:t>
      </w:r>
      <w:r w:rsidR="00BA1810">
        <w:fldChar w:fldCharType="begin"/>
      </w:r>
      <w:r w:rsidR="00BA1810">
        <w:instrText xml:space="preserve"> XE "Political Question Doctrine" </w:instrText>
      </w:r>
      <w:r w:rsidR="00BA1810">
        <w:fldChar w:fldCharType="end"/>
      </w:r>
      <w:r w:rsidRPr="009C3F44">
        <w:t xml:space="preserve"> Doctrine</w:t>
      </w:r>
    </w:p>
    <w:p w:rsidR="002D2E78" w:rsidRPr="009C3F44" w:rsidRDefault="002D2E78" w:rsidP="002D2E78">
      <w:pPr>
        <w:pStyle w:val="ListParagraph"/>
        <w:numPr>
          <w:ilvl w:val="5"/>
          <w:numId w:val="1"/>
        </w:numPr>
      </w:pPr>
      <w:r w:rsidRPr="009C3F44">
        <w:t>Institutional competence</w:t>
      </w:r>
      <w:r w:rsidR="00BA1810">
        <w:fldChar w:fldCharType="begin"/>
      </w:r>
      <w:r w:rsidR="00BA1810">
        <w:instrText xml:space="preserve"> XE "Competence" </w:instrText>
      </w:r>
      <w:r w:rsidR="00BA1810">
        <w:fldChar w:fldCharType="end"/>
      </w:r>
      <w:r w:rsidRPr="009C3F44">
        <w:t xml:space="preserve"> – Military issue</w:t>
      </w:r>
    </w:p>
    <w:p w:rsidR="002D2E78" w:rsidRPr="009C3F44" w:rsidRDefault="002D2E78" w:rsidP="002D2E78">
      <w:pPr>
        <w:pStyle w:val="ListParagraph"/>
        <w:numPr>
          <w:ilvl w:val="5"/>
          <w:numId w:val="1"/>
        </w:numPr>
      </w:pPr>
      <w:r w:rsidRPr="009C3F44">
        <w:t>Textual</w:t>
      </w:r>
      <w:r w:rsidR="00BA1810">
        <w:fldChar w:fldCharType="begin"/>
      </w:r>
      <w:r w:rsidR="00BA1810">
        <w:instrText xml:space="preserve"> XE "Textual" </w:instrText>
      </w:r>
      <w:r w:rsidR="00BA1810">
        <w:fldChar w:fldCharType="end"/>
      </w:r>
      <w:r w:rsidRPr="009C3F44">
        <w:t xml:space="preserve"> Constitutional commitment – Commander in chief</w:t>
      </w:r>
    </w:p>
    <w:p w:rsidR="002D2E78" w:rsidRPr="009C3F44" w:rsidRDefault="002D2E78" w:rsidP="002D2E78">
      <w:pPr>
        <w:pStyle w:val="ListParagraph"/>
        <w:numPr>
          <w:ilvl w:val="5"/>
          <w:numId w:val="1"/>
        </w:numPr>
      </w:pPr>
      <w:r w:rsidRPr="009C3F44">
        <w:t>Let the order lapse with the emergency rather than calling it Constitutional</w:t>
      </w:r>
    </w:p>
    <w:p w:rsidR="002D2E78" w:rsidRPr="009C3F44" w:rsidRDefault="000A1C53" w:rsidP="000C24B6">
      <w:pPr>
        <w:pStyle w:val="ListParagraph"/>
        <w:numPr>
          <w:ilvl w:val="2"/>
          <w:numId w:val="1"/>
        </w:numPr>
      </w:pPr>
      <w:r w:rsidRPr="009C3F44">
        <w:rPr>
          <w:b/>
        </w:rPr>
        <w:t>Definitions</w:t>
      </w:r>
    </w:p>
    <w:p w:rsidR="000A1C53" w:rsidRPr="009C3F44" w:rsidRDefault="000A1C53" w:rsidP="000A1C53">
      <w:pPr>
        <w:pStyle w:val="ListParagraph"/>
        <w:numPr>
          <w:ilvl w:val="3"/>
          <w:numId w:val="1"/>
        </w:numPr>
      </w:pPr>
      <w:r w:rsidRPr="009C3F44">
        <w:rPr>
          <w:u w:val="single"/>
        </w:rPr>
        <w:t>Lawful Enemy Combatant</w:t>
      </w:r>
      <w:r w:rsidR="00BA1810">
        <w:rPr>
          <w:u w:val="single"/>
        </w:rPr>
        <w:fldChar w:fldCharType="begin"/>
      </w:r>
      <w:r w:rsidR="00BA1810">
        <w:rPr>
          <w:u w:val="single"/>
        </w:rPr>
        <w:instrText xml:space="preserve"> XE "</w:instrText>
      </w:r>
      <w:r w:rsidR="00BA1810">
        <w:instrText>Lawful Enemy Combatant"</w:instrText>
      </w:r>
      <w:r w:rsidR="00BA1810">
        <w:rPr>
          <w:u w:val="single"/>
        </w:rPr>
        <w:instrText xml:space="preserve"> </w:instrText>
      </w:r>
      <w:r w:rsidR="00BA1810">
        <w:rPr>
          <w:u w:val="single"/>
        </w:rPr>
        <w:fldChar w:fldCharType="end"/>
      </w:r>
      <w:r w:rsidRPr="009C3F44">
        <w:t>: Opposing force wearing a uniform</w:t>
      </w:r>
    </w:p>
    <w:p w:rsidR="000A1C53" w:rsidRPr="009C3F44" w:rsidRDefault="000A1C53" w:rsidP="000A1C53">
      <w:pPr>
        <w:pStyle w:val="ListParagraph"/>
        <w:numPr>
          <w:ilvl w:val="3"/>
          <w:numId w:val="1"/>
        </w:numPr>
      </w:pPr>
      <w:r w:rsidRPr="009C3F44">
        <w:rPr>
          <w:u w:val="single"/>
        </w:rPr>
        <w:t>Unlawful Enemy Combatant</w:t>
      </w:r>
      <w:r w:rsidR="00BA1810">
        <w:rPr>
          <w:u w:val="single"/>
        </w:rPr>
        <w:fldChar w:fldCharType="begin"/>
      </w:r>
      <w:r w:rsidR="00BA1810">
        <w:rPr>
          <w:u w:val="single"/>
        </w:rPr>
        <w:instrText xml:space="preserve"> XE "</w:instrText>
      </w:r>
      <w:r w:rsidR="00BA1810">
        <w:instrText>Unlawful Enemy Combatant"</w:instrText>
      </w:r>
      <w:r w:rsidR="00BA1810">
        <w:rPr>
          <w:u w:val="single"/>
        </w:rPr>
        <w:instrText xml:space="preserve"> </w:instrText>
      </w:r>
      <w:r w:rsidR="00BA1810">
        <w:rPr>
          <w:u w:val="single"/>
        </w:rPr>
        <w:fldChar w:fldCharType="end"/>
      </w:r>
      <w:r w:rsidRPr="009C3F44">
        <w:t>: Opposing force not wearing a uniform</w:t>
      </w:r>
    </w:p>
    <w:p w:rsidR="000A1C53" w:rsidRPr="009C3F44" w:rsidRDefault="000A1C53" w:rsidP="000A1C53">
      <w:pPr>
        <w:pStyle w:val="ListParagraph"/>
        <w:numPr>
          <w:ilvl w:val="4"/>
          <w:numId w:val="1"/>
        </w:numPr>
      </w:pPr>
      <w:r w:rsidRPr="009C3F44">
        <w:t>Cannot be a POW under the Geneva Convention</w:t>
      </w:r>
    </w:p>
    <w:p w:rsidR="000A1C53" w:rsidRPr="009C3F44" w:rsidRDefault="000A1C53" w:rsidP="000A1C53">
      <w:pPr>
        <w:pStyle w:val="ListParagraph"/>
        <w:numPr>
          <w:ilvl w:val="3"/>
          <w:numId w:val="1"/>
        </w:numPr>
      </w:pPr>
      <w:r w:rsidRPr="009C3F44">
        <w:rPr>
          <w:u w:val="single"/>
        </w:rPr>
        <w:t>Enemy Belligerent</w:t>
      </w:r>
      <w:r w:rsidR="00BA1810">
        <w:rPr>
          <w:u w:val="single"/>
        </w:rPr>
        <w:fldChar w:fldCharType="begin"/>
      </w:r>
      <w:r w:rsidR="00BA1810">
        <w:rPr>
          <w:u w:val="single"/>
        </w:rPr>
        <w:instrText xml:space="preserve"> XE "</w:instrText>
      </w:r>
      <w:r w:rsidR="00BA1810">
        <w:instrText>Enemy Belligerent"</w:instrText>
      </w:r>
      <w:r w:rsidR="00BA1810">
        <w:rPr>
          <w:u w:val="single"/>
        </w:rPr>
        <w:instrText xml:space="preserve"> </w:instrText>
      </w:r>
      <w:r w:rsidR="00BA1810">
        <w:rPr>
          <w:u w:val="single"/>
        </w:rPr>
        <w:fldChar w:fldCharType="end"/>
      </w:r>
      <w:r w:rsidRPr="009C3F44">
        <w:t>: Both of these</w:t>
      </w:r>
    </w:p>
    <w:tbl>
      <w:tblPr>
        <w:tblStyle w:val="TableGrid"/>
        <w:tblW w:w="0" w:type="auto"/>
        <w:tblLook w:val="04A0" w:firstRow="1" w:lastRow="0" w:firstColumn="1" w:lastColumn="0" w:noHBand="0" w:noVBand="1"/>
      </w:tblPr>
      <w:tblGrid>
        <w:gridCol w:w="4788"/>
        <w:gridCol w:w="4788"/>
      </w:tblGrid>
      <w:tr w:rsidR="000A1C53" w:rsidRPr="009C3F44" w:rsidTr="00135B5B">
        <w:tc>
          <w:tcPr>
            <w:tcW w:w="9576" w:type="dxa"/>
            <w:gridSpan w:val="2"/>
            <w:vAlign w:val="center"/>
          </w:tcPr>
          <w:p w:rsidR="000A1C53" w:rsidRPr="009C3F44" w:rsidRDefault="000A1C53" w:rsidP="00135B5B">
            <w:pPr>
              <w:jc w:val="center"/>
              <w:rPr>
                <w:b/>
              </w:rPr>
            </w:pPr>
            <w:r w:rsidRPr="009C3F44">
              <w:rPr>
                <w:b/>
              </w:rPr>
              <w:t>Differences between Civilian Courts and Tribunals</w:t>
            </w:r>
            <w:r w:rsidR="00BA1810">
              <w:rPr>
                <w:b/>
              </w:rPr>
              <w:fldChar w:fldCharType="begin"/>
            </w:r>
            <w:r w:rsidR="00BA1810">
              <w:rPr>
                <w:b/>
              </w:rPr>
              <w:instrText xml:space="preserve"> XE "</w:instrText>
            </w:r>
            <w:r w:rsidR="00BA1810">
              <w:instrText>Tribunal"</w:instrText>
            </w:r>
            <w:r w:rsidR="00BA1810">
              <w:rPr>
                <w:b/>
              </w:rPr>
              <w:instrText xml:space="preserve"> </w:instrText>
            </w:r>
            <w:r w:rsidR="00BA1810">
              <w:rPr>
                <w:b/>
              </w:rPr>
              <w:fldChar w:fldCharType="end"/>
            </w:r>
          </w:p>
        </w:tc>
      </w:tr>
      <w:tr w:rsidR="000A1C53" w:rsidRPr="009C3F44" w:rsidTr="00135B5B">
        <w:tc>
          <w:tcPr>
            <w:tcW w:w="4788" w:type="dxa"/>
            <w:vAlign w:val="center"/>
          </w:tcPr>
          <w:p w:rsidR="000A1C53" w:rsidRPr="009C3F44" w:rsidRDefault="000A1C53" w:rsidP="00135B5B">
            <w:pPr>
              <w:jc w:val="left"/>
              <w:rPr>
                <w:sz w:val="20"/>
                <w:szCs w:val="20"/>
              </w:rPr>
            </w:pPr>
            <w:r w:rsidRPr="009C3F44">
              <w:rPr>
                <w:sz w:val="20"/>
                <w:szCs w:val="20"/>
              </w:rPr>
              <w:t>Civilian Court Procedural Protections</w:t>
            </w:r>
          </w:p>
        </w:tc>
        <w:tc>
          <w:tcPr>
            <w:tcW w:w="4788" w:type="dxa"/>
            <w:vAlign w:val="center"/>
          </w:tcPr>
          <w:p w:rsidR="000A1C53" w:rsidRPr="009C3F44" w:rsidRDefault="000A1C53" w:rsidP="00135B5B">
            <w:pPr>
              <w:jc w:val="left"/>
              <w:rPr>
                <w:sz w:val="20"/>
                <w:szCs w:val="20"/>
              </w:rPr>
            </w:pPr>
            <w:r w:rsidRPr="009C3F44">
              <w:rPr>
                <w:sz w:val="20"/>
                <w:szCs w:val="20"/>
              </w:rPr>
              <w:t>Military Tribunal</w:t>
            </w:r>
            <w:r w:rsidR="00BA1810">
              <w:rPr>
                <w:sz w:val="20"/>
                <w:szCs w:val="20"/>
              </w:rPr>
              <w:fldChar w:fldCharType="begin"/>
            </w:r>
            <w:r w:rsidR="00BA1810">
              <w:rPr>
                <w:sz w:val="20"/>
                <w:szCs w:val="20"/>
              </w:rPr>
              <w:instrText xml:space="preserve"> XE "</w:instrText>
            </w:r>
            <w:r w:rsidR="00BA1810">
              <w:instrText>Tribunal"</w:instrText>
            </w:r>
            <w:r w:rsidR="00BA1810">
              <w:rPr>
                <w:sz w:val="20"/>
                <w:szCs w:val="20"/>
              </w:rPr>
              <w:instrText xml:space="preserve"> </w:instrText>
            </w:r>
            <w:r w:rsidR="00BA1810">
              <w:rPr>
                <w:sz w:val="20"/>
                <w:szCs w:val="20"/>
              </w:rPr>
              <w:fldChar w:fldCharType="end"/>
            </w:r>
            <w:r w:rsidRPr="009C3F44">
              <w:rPr>
                <w:sz w:val="20"/>
                <w:szCs w:val="20"/>
              </w:rPr>
              <w:t xml:space="preserve"> Departures from Civilian Practice</w:t>
            </w:r>
          </w:p>
        </w:tc>
      </w:tr>
      <w:tr w:rsidR="000A1C53" w:rsidRPr="009C3F44" w:rsidTr="00135B5B">
        <w:tc>
          <w:tcPr>
            <w:tcW w:w="4788" w:type="dxa"/>
            <w:vAlign w:val="center"/>
          </w:tcPr>
          <w:p w:rsidR="000A1C53" w:rsidRPr="009C3F44" w:rsidRDefault="000A1C53" w:rsidP="000A1C53">
            <w:pPr>
              <w:pStyle w:val="ListParagraph"/>
              <w:numPr>
                <w:ilvl w:val="0"/>
                <w:numId w:val="4"/>
              </w:numPr>
              <w:ind w:left="360"/>
              <w:jc w:val="left"/>
              <w:rPr>
                <w:sz w:val="20"/>
                <w:szCs w:val="20"/>
              </w:rPr>
            </w:pPr>
            <w:r w:rsidRPr="009C3F44">
              <w:rPr>
                <w:sz w:val="20"/>
                <w:szCs w:val="20"/>
              </w:rPr>
              <w:t>Trial by Jury</w:t>
            </w:r>
          </w:p>
          <w:p w:rsidR="000A1C53" w:rsidRPr="009C3F44" w:rsidRDefault="000A1C53" w:rsidP="000A1C53">
            <w:pPr>
              <w:pStyle w:val="ListParagraph"/>
              <w:numPr>
                <w:ilvl w:val="0"/>
                <w:numId w:val="4"/>
              </w:numPr>
              <w:ind w:left="360"/>
              <w:jc w:val="left"/>
              <w:rPr>
                <w:sz w:val="20"/>
                <w:szCs w:val="20"/>
              </w:rPr>
            </w:pPr>
            <w:r w:rsidRPr="009C3F44">
              <w:rPr>
                <w:sz w:val="20"/>
                <w:szCs w:val="20"/>
              </w:rPr>
              <w:t>Jury trial is speedy and public</w:t>
            </w:r>
          </w:p>
          <w:p w:rsidR="000A1C53" w:rsidRPr="009C3F44" w:rsidRDefault="000A1C53" w:rsidP="000A1C53">
            <w:pPr>
              <w:pStyle w:val="ListParagraph"/>
              <w:numPr>
                <w:ilvl w:val="0"/>
                <w:numId w:val="4"/>
              </w:numPr>
              <w:ind w:left="360"/>
              <w:jc w:val="left"/>
              <w:rPr>
                <w:sz w:val="20"/>
                <w:szCs w:val="20"/>
              </w:rPr>
            </w:pPr>
            <w:r w:rsidRPr="009C3F44">
              <w:rPr>
                <w:sz w:val="20"/>
                <w:szCs w:val="20"/>
              </w:rPr>
              <w:t>Right</w:t>
            </w:r>
            <w:r w:rsidR="00BA1810">
              <w:rPr>
                <w:sz w:val="20"/>
                <w:szCs w:val="20"/>
              </w:rPr>
              <w:fldChar w:fldCharType="begin"/>
            </w:r>
            <w:r w:rsidR="00BA1810">
              <w:rPr>
                <w:sz w:val="20"/>
                <w:szCs w:val="20"/>
              </w:rPr>
              <w:instrText xml:space="preserve"> XE "</w:instrText>
            </w:r>
            <w:r w:rsidR="00BA1810">
              <w:instrText>Rights"</w:instrText>
            </w:r>
            <w:r w:rsidR="00BA1810">
              <w:rPr>
                <w:sz w:val="20"/>
                <w:szCs w:val="20"/>
              </w:rPr>
              <w:instrText xml:space="preserve"> </w:instrText>
            </w:r>
            <w:r w:rsidR="00BA1810">
              <w:rPr>
                <w:sz w:val="20"/>
                <w:szCs w:val="20"/>
              </w:rPr>
              <w:fldChar w:fldCharType="end"/>
            </w:r>
            <w:r w:rsidRPr="009C3F44">
              <w:rPr>
                <w:sz w:val="20"/>
                <w:szCs w:val="20"/>
              </w:rPr>
              <w:t xml:space="preserve"> to confront witnesses and subpoena defense witnesses</w:t>
            </w:r>
          </w:p>
          <w:p w:rsidR="000A1C53" w:rsidRPr="009C3F44" w:rsidRDefault="000A1C53" w:rsidP="000A1C53">
            <w:pPr>
              <w:pStyle w:val="ListParagraph"/>
              <w:numPr>
                <w:ilvl w:val="0"/>
                <w:numId w:val="4"/>
              </w:numPr>
              <w:ind w:left="360"/>
              <w:jc w:val="left"/>
              <w:rPr>
                <w:sz w:val="20"/>
                <w:szCs w:val="20"/>
              </w:rPr>
            </w:pPr>
            <w:r w:rsidRPr="009C3F44">
              <w:rPr>
                <w:sz w:val="20"/>
                <w:szCs w:val="20"/>
              </w:rPr>
              <w:t>Proof beyond a reasonable doubt</w:t>
            </w:r>
          </w:p>
          <w:p w:rsidR="000A1C53" w:rsidRPr="009C3F44" w:rsidRDefault="000A1C53" w:rsidP="000A1C53">
            <w:pPr>
              <w:pStyle w:val="ListParagraph"/>
              <w:numPr>
                <w:ilvl w:val="0"/>
                <w:numId w:val="4"/>
              </w:numPr>
              <w:ind w:left="360"/>
              <w:jc w:val="left"/>
              <w:rPr>
                <w:sz w:val="20"/>
                <w:szCs w:val="20"/>
              </w:rPr>
            </w:pPr>
            <w:r w:rsidRPr="009C3F44">
              <w:rPr>
                <w:sz w:val="20"/>
                <w:szCs w:val="20"/>
              </w:rPr>
              <w:t>Detailed procedural protections to ensure accuracy before death penalty</w:t>
            </w:r>
            <w:r w:rsidR="00BA1810">
              <w:rPr>
                <w:sz w:val="20"/>
                <w:szCs w:val="20"/>
              </w:rPr>
              <w:fldChar w:fldCharType="begin"/>
            </w:r>
            <w:r w:rsidR="00BA1810">
              <w:rPr>
                <w:sz w:val="20"/>
                <w:szCs w:val="20"/>
              </w:rPr>
              <w:instrText xml:space="preserve"> XE "</w:instrText>
            </w:r>
            <w:r w:rsidR="00BA1810">
              <w:instrText>Penalty"</w:instrText>
            </w:r>
            <w:r w:rsidR="00BA1810">
              <w:rPr>
                <w:sz w:val="20"/>
                <w:szCs w:val="20"/>
              </w:rPr>
              <w:instrText xml:space="preserve"> </w:instrText>
            </w:r>
            <w:r w:rsidR="00BA1810">
              <w:rPr>
                <w:sz w:val="20"/>
                <w:szCs w:val="20"/>
              </w:rPr>
              <w:fldChar w:fldCharType="end"/>
            </w:r>
            <w:r w:rsidRPr="009C3F44">
              <w:rPr>
                <w:sz w:val="20"/>
                <w:szCs w:val="20"/>
              </w:rPr>
              <w:t xml:space="preserve"> is imposed</w:t>
            </w:r>
          </w:p>
          <w:p w:rsidR="000A1C53" w:rsidRPr="009C3F44" w:rsidRDefault="000A1C53" w:rsidP="000A1C53">
            <w:pPr>
              <w:pStyle w:val="ListParagraph"/>
              <w:numPr>
                <w:ilvl w:val="0"/>
                <w:numId w:val="4"/>
              </w:numPr>
              <w:ind w:left="360"/>
              <w:jc w:val="left"/>
              <w:rPr>
                <w:sz w:val="20"/>
                <w:szCs w:val="20"/>
              </w:rPr>
            </w:pPr>
            <w:r w:rsidRPr="009C3F44">
              <w:rPr>
                <w:sz w:val="20"/>
                <w:szCs w:val="20"/>
              </w:rPr>
              <w:t>Indictment by grant jury</w:t>
            </w:r>
            <w:r w:rsidR="00BA1810">
              <w:rPr>
                <w:sz w:val="20"/>
                <w:szCs w:val="20"/>
              </w:rPr>
              <w:fldChar w:fldCharType="begin"/>
            </w:r>
            <w:r w:rsidR="00BA1810">
              <w:rPr>
                <w:sz w:val="20"/>
                <w:szCs w:val="20"/>
              </w:rPr>
              <w:instrText xml:space="preserve"> XE "</w:instrText>
            </w:r>
            <w:r w:rsidR="00BA1810">
              <w:instrText>Jury"</w:instrText>
            </w:r>
            <w:r w:rsidR="00BA1810">
              <w:rPr>
                <w:sz w:val="20"/>
                <w:szCs w:val="20"/>
              </w:rPr>
              <w:instrText xml:space="preserve"> </w:instrText>
            </w:r>
            <w:r w:rsidR="00BA1810">
              <w:rPr>
                <w:sz w:val="20"/>
                <w:szCs w:val="20"/>
              </w:rPr>
              <w:fldChar w:fldCharType="end"/>
            </w:r>
          </w:p>
        </w:tc>
        <w:tc>
          <w:tcPr>
            <w:tcW w:w="4788" w:type="dxa"/>
            <w:vAlign w:val="center"/>
          </w:tcPr>
          <w:p w:rsidR="000A1C53" w:rsidRPr="009C3F44" w:rsidRDefault="000A1C53" w:rsidP="000A1C53">
            <w:pPr>
              <w:pStyle w:val="ListParagraph"/>
              <w:numPr>
                <w:ilvl w:val="0"/>
                <w:numId w:val="5"/>
              </w:numPr>
              <w:ind w:left="432"/>
              <w:jc w:val="left"/>
              <w:rPr>
                <w:sz w:val="20"/>
                <w:szCs w:val="20"/>
              </w:rPr>
            </w:pPr>
            <w:r w:rsidRPr="009C3F44">
              <w:rPr>
                <w:sz w:val="20"/>
                <w:szCs w:val="20"/>
              </w:rPr>
              <w:t>Trial by military judges (need not be Art. III judges)</w:t>
            </w:r>
          </w:p>
          <w:p w:rsidR="000A1C53" w:rsidRPr="009C3F44" w:rsidRDefault="000A1C53" w:rsidP="000A1C53">
            <w:pPr>
              <w:pStyle w:val="ListParagraph"/>
              <w:numPr>
                <w:ilvl w:val="0"/>
                <w:numId w:val="5"/>
              </w:numPr>
              <w:ind w:left="432"/>
              <w:jc w:val="left"/>
              <w:rPr>
                <w:sz w:val="20"/>
                <w:szCs w:val="20"/>
              </w:rPr>
            </w:pPr>
            <w:r w:rsidRPr="009C3F44">
              <w:rPr>
                <w:sz w:val="20"/>
                <w:szCs w:val="20"/>
              </w:rPr>
              <w:t>Non-public trials</w:t>
            </w:r>
          </w:p>
          <w:p w:rsidR="000A1C53" w:rsidRPr="009C3F44" w:rsidRDefault="000A1C53" w:rsidP="000A1C53">
            <w:pPr>
              <w:pStyle w:val="ListParagraph"/>
              <w:numPr>
                <w:ilvl w:val="0"/>
                <w:numId w:val="5"/>
              </w:numPr>
              <w:ind w:left="432"/>
              <w:jc w:val="left"/>
              <w:rPr>
                <w:sz w:val="20"/>
                <w:szCs w:val="20"/>
              </w:rPr>
            </w:pPr>
            <w:r w:rsidRPr="009C3F44">
              <w:rPr>
                <w:sz w:val="20"/>
                <w:szCs w:val="20"/>
              </w:rPr>
              <w:t>No compulsory process for defense witnesses</w:t>
            </w:r>
          </w:p>
          <w:p w:rsidR="000A1C53" w:rsidRPr="009C3F44" w:rsidRDefault="000A1C53" w:rsidP="000A1C53">
            <w:pPr>
              <w:pStyle w:val="ListParagraph"/>
              <w:numPr>
                <w:ilvl w:val="0"/>
                <w:numId w:val="5"/>
              </w:numPr>
              <w:ind w:left="432"/>
              <w:jc w:val="left"/>
              <w:rPr>
                <w:sz w:val="20"/>
                <w:szCs w:val="20"/>
              </w:rPr>
            </w:pPr>
            <w:r w:rsidRPr="009C3F44">
              <w:rPr>
                <w:sz w:val="20"/>
                <w:szCs w:val="20"/>
              </w:rPr>
              <w:t>No burden</w:t>
            </w:r>
            <w:r w:rsidR="00BA1810">
              <w:rPr>
                <w:sz w:val="20"/>
                <w:szCs w:val="20"/>
              </w:rPr>
              <w:fldChar w:fldCharType="begin"/>
            </w:r>
            <w:r w:rsidR="00BA1810">
              <w:rPr>
                <w:sz w:val="20"/>
                <w:szCs w:val="20"/>
              </w:rPr>
              <w:instrText xml:space="preserve"> XE "</w:instrText>
            </w:r>
            <w:r w:rsidR="00BA1810">
              <w:instrText>Burden"</w:instrText>
            </w:r>
            <w:r w:rsidR="00BA1810">
              <w:rPr>
                <w:sz w:val="20"/>
                <w:szCs w:val="20"/>
              </w:rPr>
              <w:instrText xml:space="preserve"> </w:instrText>
            </w:r>
            <w:r w:rsidR="00BA1810">
              <w:rPr>
                <w:sz w:val="20"/>
                <w:szCs w:val="20"/>
              </w:rPr>
              <w:fldChar w:fldCharType="end"/>
            </w:r>
            <w:r w:rsidRPr="009C3F44">
              <w:rPr>
                <w:sz w:val="20"/>
                <w:szCs w:val="20"/>
              </w:rPr>
              <w:t xml:space="preserve"> on prosecution to carry proof</w:t>
            </w:r>
          </w:p>
          <w:p w:rsidR="000A1C53" w:rsidRPr="009C3F44" w:rsidRDefault="000A1C53" w:rsidP="000A1C53">
            <w:pPr>
              <w:pStyle w:val="ListParagraph"/>
              <w:numPr>
                <w:ilvl w:val="0"/>
                <w:numId w:val="5"/>
              </w:numPr>
              <w:ind w:left="432"/>
              <w:jc w:val="left"/>
              <w:rPr>
                <w:sz w:val="20"/>
                <w:szCs w:val="20"/>
              </w:rPr>
            </w:pPr>
            <w:r w:rsidRPr="009C3F44">
              <w:rPr>
                <w:sz w:val="20"/>
                <w:szCs w:val="20"/>
              </w:rPr>
              <w:t>No unanimity requirement for death penalty</w:t>
            </w:r>
            <w:r w:rsidR="00BA1810">
              <w:rPr>
                <w:sz w:val="20"/>
                <w:szCs w:val="20"/>
              </w:rPr>
              <w:fldChar w:fldCharType="begin"/>
            </w:r>
            <w:r w:rsidR="00BA1810">
              <w:rPr>
                <w:sz w:val="20"/>
                <w:szCs w:val="20"/>
              </w:rPr>
              <w:instrText xml:space="preserve"> XE "</w:instrText>
            </w:r>
            <w:r w:rsidR="00BA1810">
              <w:instrText>Penalty"</w:instrText>
            </w:r>
            <w:r w:rsidR="00BA1810">
              <w:rPr>
                <w:sz w:val="20"/>
                <w:szCs w:val="20"/>
              </w:rPr>
              <w:instrText xml:space="preserve"> </w:instrText>
            </w:r>
            <w:r w:rsidR="00BA1810">
              <w:rPr>
                <w:sz w:val="20"/>
                <w:szCs w:val="20"/>
              </w:rPr>
              <w:fldChar w:fldCharType="end"/>
            </w:r>
            <w:r w:rsidRPr="009C3F44">
              <w:rPr>
                <w:sz w:val="20"/>
                <w:szCs w:val="20"/>
              </w:rPr>
              <w:t xml:space="preserve"> (now required by regulation)</w:t>
            </w:r>
          </w:p>
          <w:p w:rsidR="000A1C53" w:rsidRPr="009C3F44" w:rsidRDefault="000A1C53" w:rsidP="000A1C53">
            <w:pPr>
              <w:pStyle w:val="ListParagraph"/>
              <w:numPr>
                <w:ilvl w:val="0"/>
                <w:numId w:val="5"/>
              </w:numPr>
              <w:ind w:left="432"/>
              <w:jc w:val="left"/>
              <w:rPr>
                <w:sz w:val="20"/>
                <w:szCs w:val="20"/>
              </w:rPr>
            </w:pPr>
            <w:r w:rsidRPr="009C3F44">
              <w:rPr>
                <w:sz w:val="20"/>
                <w:szCs w:val="20"/>
              </w:rPr>
              <w:t>No indictment by grand jury</w:t>
            </w:r>
            <w:r w:rsidR="00BA1810">
              <w:rPr>
                <w:sz w:val="20"/>
                <w:szCs w:val="20"/>
              </w:rPr>
              <w:fldChar w:fldCharType="begin"/>
            </w:r>
            <w:r w:rsidR="00BA1810">
              <w:rPr>
                <w:sz w:val="20"/>
                <w:szCs w:val="20"/>
              </w:rPr>
              <w:instrText xml:space="preserve"> XE "</w:instrText>
            </w:r>
            <w:r w:rsidR="00BA1810">
              <w:instrText>Grand Jury"</w:instrText>
            </w:r>
            <w:r w:rsidR="00BA1810">
              <w:rPr>
                <w:sz w:val="20"/>
                <w:szCs w:val="20"/>
              </w:rPr>
              <w:instrText xml:space="preserve"> </w:instrText>
            </w:r>
            <w:r w:rsidR="00BA1810">
              <w:rPr>
                <w:sz w:val="20"/>
                <w:szCs w:val="20"/>
              </w:rPr>
              <w:fldChar w:fldCharType="end"/>
            </w:r>
          </w:p>
        </w:tc>
      </w:tr>
    </w:tbl>
    <w:p w:rsidR="000A1C53" w:rsidRPr="009C3F44" w:rsidRDefault="00D27745" w:rsidP="000A1C53">
      <w:pPr>
        <w:pStyle w:val="ListParagraph"/>
        <w:numPr>
          <w:ilvl w:val="2"/>
          <w:numId w:val="1"/>
        </w:numPr>
      </w:pPr>
      <w:r w:rsidRPr="009C3F44">
        <w:rPr>
          <w:i/>
        </w:rPr>
        <w:t>Ex Parte Milligan</w:t>
      </w:r>
      <w:r w:rsidR="00BA1810">
        <w:rPr>
          <w:i/>
        </w:rPr>
        <w:fldChar w:fldCharType="begin"/>
      </w:r>
      <w:r w:rsidR="00BA1810">
        <w:rPr>
          <w:i/>
        </w:rPr>
        <w:instrText xml:space="preserve"> XE "</w:instrText>
      </w:r>
      <w:r w:rsidR="00BA1810">
        <w:instrText>Milligan"</w:instrText>
      </w:r>
      <w:r w:rsidR="00BA1810">
        <w:rPr>
          <w:i/>
        </w:rPr>
        <w:instrText xml:space="preserve"> </w:instrText>
      </w:r>
      <w:r w:rsidR="00BA1810">
        <w:rPr>
          <w:i/>
        </w:rPr>
        <w:fldChar w:fldCharType="end"/>
      </w:r>
      <w:r w:rsidRPr="009C3F44">
        <w:t xml:space="preserve"> (1866)</w:t>
      </w:r>
    </w:p>
    <w:p w:rsidR="00D27745" w:rsidRPr="009C3F44" w:rsidRDefault="00D27745" w:rsidP="00D27745">
      <w:pPr>
        <w:pStyle w:val="ListParagraph"/>
        <w:numPr>
          <w:ilvl w:val="3"/>
          <w:numId w:val="1"/>
        </w:numPr>
      </w:pPr>
      <w:r w:rsidRPr="009C3F44">
        <w:t>Δ is US citizen arrested in Indiana</w:t>
      </w:r>
      <w:r w:rsidR="00BA1810">
        <w:fldChar w:fldCharType="begin"/>
      </w:r>
      <w:r w:rsidR="00BA1810">
        <w:instrText xml:space="preserve"> XE "Indiana" </w:instrText>
      </w:r>
      <w:r w:rsidR="00BA1810">
        <w:fldChar w:fldCharType="end"/>
      </w:r>
      <w:r w:rsidRPr="009C3F44">
        <w:t xml:space="preserve"> during Civil</w:t>
      </w:r>
      <w:r w:rsidR="00BA1810">
        <w:fldChar w:fldCharType="begin"/>
      </w:r>
      <w:r w:rsidR="00BA1810">
        <w:instrText xml:space="preserve"> XE "Civil" </w:instrText>
      </w:r>
      <w:r w:rsidR="00BA1810">
        <w:fldChar w:fldCharType="end"/>
      </w:r>
      <w:r w:rsidRPr="009C3F44">
        <w:t xml:space="preserve"> War</w:t>
      </w:r>
      <w:r w:rsidR="00BA1810">
        <w:fldChar w:fldCharType="begin"/>
      </w:r>
      <w:r w:rsidR="00BA1810">
        <w:instrText xml:space="preserve"> XE "Civil War" </w:instrText>
      </w:r>
      <w:r w:rsidR="00BA1810">
        <w:fldChar w:fldCharType="end"/>
      </w:r>
      <w:r w:rsidRPr="009C3F44">
        <w:t xml:space="preserve"> – Suspected of planning armed uprising/seizing weapons/kidnap governor – never associated with south</w:t>
      </w:r>
    </w:p>
    <w:p w:rsidR="00D27745" w:rsidRPr="009C3F44" w:rsidRDefault="00D27745" w:rsidP="00D27745">
      <w:pPr>
        <w:pStyle w:val="ListParagraph"/>
        <w:numPr>
          <w:ilvl w:val="3"/>
          <w:numId w:val="1"/>
        </w:numPr>
      </w:pPr>
      <w:r w:rsidRPr="009C3F44">
        <w:t>Military tribunal</w:t>
      </w:r>
      <w:r w:rsidR="00BA1810">
        <w:fldChar w:fldCharType="begin"/>
      </w:r>
      <w:r w:rsidR="00BA1810">
        <w:instrText xml:space="preserve"> XE "Military Tribunal" </w:instrText>
      </w:r>
      <w:r w:rsidR="00BA1810">
        <w:fldChar w:fldCharType="end"/>
      </w:r>
      <w:r w:rsidRPr="009C3F44">
        <w:t xml:space="preserve"> sentences him to death</w:t>
      </w:r>
    </w:p>
    <w:p w:rsidR="00D27745" w:rsidRPr="009C3F44" w:rsidRDefault="00D27745" w:rsidP="00D27745">
      <w:pPr>
        <w:pStyle w:val="ListParagraph"/>
        <w:numPr>
          <w:ilvl w:val="3"/>
          <w:numId w:val="1"/>
        </w:numPr>
      </w:pPr>
      <w:r w:rsidRPr="009C3F44">
        <w:t>Majority: During an invasion/civil war, when the courts are closed, in the theater of active military operations</w:t>
      </w:r>
      <w:r w:rsidR="00BA1810">
        <w:fldChar w:fldCharType="begin"/>
      </w:r>
      <w:r w:rsidR="00BA1810">
        <w:instrText xml:space="preserve"> XE "Theater of War" </w:instrText>
      </w:r>
      <w:r w:rsidR="00BA1810">
        <w:fldChar w:fldCharType="end"/>
      </w:r>
      <w:r w:rsidRPr="009C3F44">
        <w:t xml:space="preserve"> </w:t>
      </w:r>
      <w:r w:rsidRPr="009C3F44">
        <w:sym w:font="Wingdings" w:char="F0E0"/>
      </w:r>
      <w:r w:rsidRPr="009C3F44">
        <w:t xml:space="preserve"> Tribunal</w:t>
      </w:r>
      <w:r w:rsidR="00BA1810">
        <w:fldChar w:fldCharType="begin"/>
      </w:r>
      <w:r w:rsidR="00BA1810">
        <w:instrText xml:space="preserve"> XE "Tribunal" </w:instrText>
      </w:r>
      <w:r w:rsidR="00BA1810">
        <w:fldChar w:fldCharType="end"/>
      </w:r>
      <w:r w:rsidRPr="009C3F44">
        <w:t xml:space="preserve"> is allowed, otherwise civilian court</w:t>
      </w:r>
    </w:p>
    <w:p w:rsidR="00D27745" w:rsidRPr="009C3F44" w:rsidRDefault="00D27745" w:rsidP="00D27745">
      <w:pPr>
        <w:pStyle w:val="ListParagraph"/>
        <w:numPr>
          <w:ilvl w:val="4"/>
          <w:numId w:val="1"/>
        </w:numPr>
      </w:pPr>
      <w:r w:rsidRPr="009C3F44">
        <w:t>Martial Law</w:t>
      </w:r>
      <w:r w:rsidR="00BA1810">
        <w:fldChar w:fldCharType="begin"/>
      </w:r>
      <w:r w:rsidR="00BA1810">
        <w:instrText xml:space="preserve"> XE "Martial Law" </w:instrText>
      </w:r>
      <w:r w:rsidR="00BA1810">
        <w:fldChar w:fldCharType="end"/>
      </w:r>
      <w:r w:rsidRPr="009C3F44">
        <w:t xml:space="preserve"> cannot exist where the courts are open</w:t>
      </w:r>
    </w:p>
    <w:p w:rsidR="00D27745" w:rsidRPr="009C3F44" w:rsidRDefault="00D27745" w:rsidP="00D27745">
      <w:pPr>
        <w:pStyle w:val="ListParagraph"/>
        <w:numPr>
          <w:ilvl w:val="3"/>
          <w:numId w:val="1"/>
        </w:numPr>
      </w:pPr>
      <w:r w:rsidRPr="009C3F44">
        <w:t>Chase</w:t>
      </w:r>
      <w:r w:rsidR="00BA1810">
        <w:fldChar w:fldCharType="begin"/>
      </w:r>
      <w:r w:rsidR="00BA1810">
        <w:instrText xml:space="preserve"> XE "Chase" </w:instrText>
      </w:r>
      <w:r w:rsidR="00BA1810">
        <w:fldChar w:fldCharType="end"/>
      </w:r>
      <w:r w:rsidRPr="009C3F44">
        <w:t xml:space="preserve"> Concurring: Congress could still authorize a tribunal</w:t>
      </w:r>
      <w:r w:rsidR="00BA1810">
        <w:fldChar w:fldCharType="begin"/>
      </w:r>
      <w:r w:rsidR="00BA1810">
        <w:instrText xml:space="preserve"> XE "Tribunal" </w:instrText>
      </w:r>
      <w:r w:rsidR="00BA1810">
        <w:fldChar w:fldCharType="end"/>
      </w:r>
      <w:r w:rsidRPr="009C3F44">
        <w:t xml:space="preserve"> since the country was at war, though Congress did not do so here </w:t>
      </w:r>
      <w:r w:rsidRPr="009C3F44">
        <w:sym w:font="Wingdings" w:char="F0E0"/>
      </w:r>
      <w:r w:rsidRPr="009C3F44">
        <w:t xml:space="preserve"> civilian court required</w:t>
      </w:r>
    </w:p>
    <w:p w:rsidR="00D27745" w:rsidRPr="009C3F44" w:rsidRDefault="00D27745" w:rsidP="00D27745">
      <w:pPr>
        <w:pStyle w:val="ListParagraph"/>
        <w:numPr>
          <w:ilvl w:val="2"/>
          <w:numId w:val="1"/>
        </w:numPr>
      </w:pPr>
      <w:r w:rsidRPr="009C3F44">
        <w:rPr>
          <w:i/>
        </w:rPr>
        <w:t>Ex Parte Quirin</w:t>
      </w:r>
      <w:r w:rsidR="00BA1810">
        <w:rPr>
          <w:i/>
        </w:rPr>
        <w:fldChar w:fldCharType="begin"/>
      </w:r>
      <w:r w:rsidR="00BA1810">
        <w:rPr>
          <w:i/>
        </w:rPr>
        <w:instrText xml:space="preserve"> XE "</w:instrText>
      </w:r>
      <w:r w:rsidR="00BA1810">
        <w:instrText>Quirin"</w:instrText>
      </w:r>
      <w:r w:rsidR="00BA1810">
        <w:rPr>
          <w:i/>
        </w:rPr>
        <w:instrText xml:space="preserve"> </w:instrText>
      </w:r>
      <w:r w:rsidR="00BA1810">
        <w:rPr>
          <w:i/>
        </w:rPr>
        <w:fldChar w:fldCharType="end"/>
      </w:r>
      <w:r w:rsidRPr="009C3F44">
        <w:t xml:space="preserve"> (1942)</w:t>
      </w:r>
    </w:p>
    <w:p w:rsidR="000E4789" w:rsidRPr="009C3F44" w:rsidRDefault="000E4789" w:rsidP="000E4789">
      <w:pPr>
        <w:pStyle w:val="ListParagraph"/>
        <w:numPr>
          <w:ilvl w:val="3"/>
          <w:numId w:val="1"/>
        </w:numPr>
      </w:pPr>
      <w:r w:rsidRPr="009C3F44">
        <w:t>Δ is an American Nazi</w:t>
      </w:r>
      <w:r w:rsidR="00BA1810">
        <w:fldChar w:fldCharType="begin"/>
      </w:r>
      <w:r w:rsidR="00BA1810">
        <w:instrText xml:space="preserve"> XE "Nazi" </w:instrText>
      </w:r>
      <w:r w:rsidR="00BA1810">
        <w:fldChar w:fldCharType="end"/>
      </w:r>
      <w:r w:rsidRPr="009C3F44">
        <w:t xml:space="preserve"> who comes to US by submarine, ditches uniform and prepares to engage in sabotage</w:t>
      </w:r>
      <w:r w:rsidR="00BA1810">
        <w:fldChar w:fldCharType="begin"/>
      </w:r>
      <w:r w:rsidR="00BA1810">
        <w:instrText xml:space="preserve"> XE "Sabotage" </w:instrText>
      </w:r>
      <w:r w:rsidR="00BA1810">
        <w:fldChar w:fldCharType="end"/>
      </w:r>
      <w:r w:rsidRPr="009C3F44">
        <w:t xml:space="preserve"> – All are tried by tribunal</w:t>
      </w:r>
      <w:r w:rsidR="00BA1810">
        <w:fldChar w:fldCharType="begin"/>
      </w:r>
      <w:r w:rsidR="00BA1810">
        <w:instrText xml:space="preserve"> XE "Tribunal" </w:instrText>
      </w:r>
      <w:r w:rsidR="00BA1810">
        <w:fldChar w:fldCharType="end"/>
      </w:r>
      <w:r w:rsidRPr="009C3F44">
        <w:t xml:space="preserve"> and executed</w:t>
      </w:r>
    </w:p>
    <w:p w:rsidR="000E4789" w:rsidRPr="009C3F44" w:rsidRDefault="000E4789" w:rsidP="000E4789">
      <w:pPr>
        <w:pStyle w:val="ListParagraph"/>
        <w:numPr>
          <w:ilvl w:val="3"/>
          <w:numId w:val="1"/>
        </w:numPr>
      </w:pPr>
      <w:r w:rsidRPr="009C3F44">
        <w:t>Articles of War</w:t>
      </w:r>
      <w:r w:rsidR="00BA1810">
        <w:fldChar w:fldCharType="begin"/>
      </w:r>
      <w:r w:rsidR="00BA1810">
        <w:instrText xml:space="preserve"> XE "Articles of War" </w:instrText>
      </w:r>
      <w:r w:rsidR="00BA1810">
        <w:fldChar w:fldCharType="end"/>
      </w:r>
      <w:r w:rsidRPr="009C3F44">
        <w:t>, Art. 15</w:t>
      </w:r>
      <w:r w:rsidR="00BA1810">
        <w:fldChar w:fldCharType="begin"/>
      </w:r>
      <w:r w:rsidR="00BA1810">
        <w:instrText xml:space="preserve"> XE "Art. 15" </w:instrText>
      </w:r>
      <w:r w:rsidR="00BA1810">
        <w:fldChar w:fldCharType="end"/>
      </w:r>
      <w:r w:rsidRPr="009C3F44">
        <w:t>: Provides that military tribunals</w:t>
      </w:r>
      <w:r w:rsidR="00BA1810">
        <w:fldChar w:fldCharType="begin"/>
      </w:r>
      <w:r w:rsidR="00BA1810">
        <w:instrText xml:space="preserve"> XE "Military Tribunal" </w:instrText>
      </w:r>
      <w:r w:rsidR="00BA1810">
        <w:fldChar w:fldCharType="end"/>
      </w:r>
      <w:r w:rsidRPr="009C3F44">
        <w:t xml:space="preserve"> have jurisdiction to try offenders against the law of war in appropriate cases (10 U.S.C. § 821 (1994))</w:t>
      </w:r>
    </w:p>
    <w:p w:rsidR="000E4789" w:rsidRPr="009C3F44" w:rsidRDefault="000E4789" w:rsidP="000E4789">
      <w:pPr>
        <w:pStyle w:val="ListParagraph"/>
        <w:numPr>
          <w:ilvl w:val="3"/>
          <w:numId w:val="1"/>
        </w:numPr>
      </w:pPr>
      <w:r w:rsidRPr="009C3F44">
        <w:lastRenderedPageBreak/>
        <w:t>Δ was an unlawful enemy combatant</w:t>
      </w:r>
      <w:r w:rsidR="00BA1810">
        <w:fldChar w:fldCharType="begin"/>
      </w:r>
      <w:r w:rsidR="00BA1810">
        <w:instrText xml:space="preserve"> XE "Unlawful Enemy Combatant" </w:instrText>
      </w:r>
      <w:r w:rsidR="00BA1810">
        <w:fldChar w:fldCharType="end"/>
      </w:r>
      <w:r w:rsidRPr="009C3F44">
        <w:t xml:space="preserve"> – </w:t>
      </w:r>
      <w:r w:rsidRPr="009C3F44">
        <w:rPr>
          <w:i/>
        </w:rPr>
        <w:t>distinguish Milligan</w:t>
      </w:r>
      <w:r w:rsidR="00BA1810">
        <w:rPr>
          <w:i/>
        </w:rPr>
        <w:fldChar w:fldCharType="begin"/>
      </w:r>
      <w:r w:rsidR="00BA1810">
        <w:rPr>
          <w:i/>
        </w:rPr>
        <w:instrText xml:space="preserve"> XE "</w:instrText>
      </w:r>
      <w:r w:rsidR="00BA1810">
        <w:instrText>Milligan"</w:instrText>
      </w:r>
      <w:r w:rsidR="00BA1810">
        <w:rPr>
          <w:i/>
        </w:rPr>
        <w:instrText xml:space="preserve"> </w:instrText>
      </w:r>
      <w:r w:rsidR="00BA1810">
        <w:rPr>
          <w:i/>
        </w:rPr>
        <w:fldChar w:fldCharType="end"/>
      </w:r>
      <w:r w:rsidRPr="009C3F44">
        <w:t xml:space="preserve"> (Milligan was </w:t>
      </w:r>
      <w:r w:rsidRPr="009C3F44">
        <w:rPr>
          <w:u w:val="single"/>
        </w:rPr>
        <w:t>not</w:t>
      </w:r>
      <w:r w:rsidRPr="009C3F44">
        <w:t xml:space="preserve"> an enemy belligerent</w:t>
      </w:r>
      <w:r w:rsidR="00BA1810">
        <w:fldChar w:fldCharType="begin"/>
      </w:r>
      <w:r w:rsidR="00BA1810">
        <w:instrText xml:space="preserve"> XE "Enemy Belligerent" </w:instrText>
      </w:r>
      <w:r w:rsidR="00BA1810">
        <w:fldChar w:fldCharType="end"/>
      </w:r>
      <w:r w:rsidRPr="009C3F44">
        <w:t>, only suspected, here Δ is an admitted unlawful combatant)</w:t>
      </w:r>
    </w:p>
    <w:p w:rsidR="00173963" w:rsidRPr="009C3F44" w:rsidRDefault="00173963" w:rsidP="000E4789">
      <w:pPr>
        <w:pStyle w:val="ListParagraph"/>
        <w:numPr>
          <w:ilvl w:val="3"/>
          <w:numId w:val="1"/>
        </w:numPr>
      </w:pPr>
      <w:r w:rsidRPr="009C3F44">
        <w:t>Holding</w:t>
      </w:r>
    </w:p>
    <w:p w:rsidR="00173963" w:rsidRPr="009C3F44" w:rsidRDefault="00173963" w:rsidP="00173963">
      <w:pPr>
        <w:pStyle w:val="ListParagraph"/>
        <w:numPr>
          <w:ilvl w:val="4"/>
          <w:numId w:val="1"/>
        </w:numPr>
      </w:pPr>
      <w:r w:rsidRPr="009C3F44">
        <w:t>Lawful combatants are captured and detained; unlawful combatant</w:t>
      </w:r>
      <w:r w:rsidR="00BA1810">
        <w:fldChar w:fldCharType="begin"/>
      </w:r>
      <w:r w:rsidR="00BA1810">
        <w:instrText xml:space="preserve"> XE "Unlawful Enemy Combatant" </w:instrText>
      </w:r>
      <w:r w:rsidR="00BA1810">
        <w:fldChar w:fldCharType="end"/>
      </w:r>
      <w:r w:rsidRPr="009C3F44">
        <w:t>s are captured, detained and tried by tribunal</w:t>
      </w:r>
      <w:r w:rsidR="00BA1810">
        <w:fldChar w:fldCharType="begin"/>
      </w:r>
      <w:r w:rsidR="00BA1810">
        <w:instrText xml:space="preserve"> XE "Tribunal" </w:instrText>
      </w:r>
      <w:r w:rsidR="00BA1810">
        <w:fldChar w:fldCharType="end"/>
      </w:r>
      <w:r w:rsidRPr="009C3F44">
        <w:t xml:space="preserve"> – US citizenship</w:t>
      </w:r>
      <w:r w:rsidR="00BA1810">
        <w:fldChar w:fldCharType="begin"/>
      </w:r>
      <w:r w:rsidR="00BA1810">
        <w:instrText xml:space="preserve"> XE "Citizenship" </w:instrText>
      </w:r>
      <w:r w:rsidR="00BA1810">
        <w:fldChar w:fldCharType="end"/>
      </w:r>
      <w:r w:rsidRPr="009C3F44">
        <w:t xml:space="preserve"> doesn’t save you</w:t>
      </w:r>
    </w:p>
    <w:p w:rsidR="00AA47C8" w:rsidRPr="009C3F44" w:rsidRDefault="00223D84" w:rsidP="00AA47C8">
      <w:pPr>
        <w:pStyle w:val="ListParagraph"/>
        <w:numPr>
          <w:ilvl w:val="2"/>
          <w:numId w:val="1"/>
        </w:numPr>
      </w:pPr>
      <w:r w:rsidRPr="009C3F44">
        <w:rPr>
          <w:b/>
        </w:rPr>
        <w:t>Brief Timeline</w:t>
      </w:r>
      <w:r w:rsidR="00BA1810">
        <w:rPr>
          <w:b/>
        </w:rPr>
        <w:fldChar w:fldCharType="begin"/>
      </w:r>
      <w:r w:rsidR="00BA1810">
        <w:rPr>
          <w:b/>
        </w:rPr>
        <w:instrText xml:space="preserve"> XE "</w:instrText>
      </w:r>
      <w:r w:rsidR="00BA1810">
        <w:instrText>Timeline"</w:instrText>
      </w:r>
      <w:r w:rsidR="00BA1810">
        <w:rPr>
          <w:b/>
        </w:rPr>
        <w:instrText xml:space="preserve"> </w:instrText>
      </w:r>
      <w:r w:rsidR="00BA1810">
        <w:rPr>
          <w:b/>
        </w:rPr>
        <w:fldChar w:fldCharType="end"/>
      </w:r>
      <w:r w:rsidRPr="009C3F44">
        <w:rPr>
          <w:b/>
        </w:rPr>
        <w:t xml:space="preserve"> of Modern Detainee</w:t>
      </w:r>
      <w:r w:rsidR="00BA1810">
        <w:rPr>
          <w:b/>
        </w:rPr>
        <w:fldChar w:fldCharType="begin"/>
      </w:r>
      <w:r w:rsidR="00BA1810">
        <w:rPr>
          <w:b/>
        </w:rPr>
        <w:instrText xml:space="preserve"> XE "</w:instrText>
      </w:r>
      <w:r w:rsidR="00BA1810">
        <w:instrText>Detainees"</w:instrText>
      </w:r>
      <w:r w:rsidR="00BA1810">
        <w:rPr>
          <w:b/>
        </w:rPr>
        <w:instrText xml:space="preserve"> </w:instrText>
      </w:r>
      <w:r w:rsidR="00BA1810">
        <w:rPr>
          <w:b/>
        </w:rPr>
        <w:fldChar w:fldCharType="end"/>
      </w:r>
      <w:r w:rsidRPr="009C3F44">
        <w:rPr>
          <w:b/>
        </w:rPr>
        <w:t xml:space="preserve"> Doctrine Development</w:t>
      </w:r>
    </w:p>
    <w:p w:rsidR="00223D84" w:rsidRPr="009C3F44" w:rsidRDefault="00223D84" w:rsidP="00223D84">
      <w:pPr>
        <w:pStyle w:val="ListParagraph"/>
        <w:numPr>
          <w:ilvl w:val="3"/>
          <w:numId w:val="1"/>
        </w:numPr>
      </w:pPr>
      <w:r w:rsidRPr="009C3F44">
        <w:rPr>
          <w:b/>
        </w:rPr>
        <w:t>June 28, 2004</w:t>
      </w:r>
      <w:r w:rsidRPr="009C3F44">
        <w:t xml:space="preserve">: </w:t>
      </w:r>
      <w:r w:rsidRPr="009C3F44">
        <w:rPr>
          <w:i/>
        </w:rPr>
        <w:t>Hamdi</w:t>
      </w:r>
      <w:r w:rsidR="00BA1810">
        <w:rPr>
          <w:i/>
        </w:rPr>
        <w:fldChar w:fldCharType="begin"/>
      </w:r>
      <w:r w:rsidR="00BA1810">
        <w:rPr>
          <w:i/>
        </w:rPr>
        <w:instrText xml:space="preserve"> XE "</w:instrText>
      </w:r>
      <w:r w:rsidR="00BA1810">
        <w:instrText>Hamdi"</w:instrText>
      </w:r>
      <w:r w:rsidR="00BA1810">
        <w:rPr>
          <w:i/>
        </w:rPr>
        <w:instrText xml:space="preserve"> </w:instrText>
      </w:r>
      <w:r w:rsidR="00BA1810">
        <w:rPr>
          <w:i/>
        </w:rPr>
        <w:fldChar w:fldCharType="end"/>
      </w:r>
      <w:r w:rsidRPr="009C3F44">
        <w:rPr>
          <w:i/>
        </w:rPr>
        <w:t xml:space="preserve"> v. Rumsfeld</w:t>
      </w:r>
      <w:r w:rsidRPr="009C3F44">
        <w:t>/</w:t>
      </w:r>
      <w:r w:rsidRPr="009C3F44">
        <w:rPr>
          <w:i/>
        </w:rPr>
        <w:t>Rasul</w:t>
      </w:r>
      <w:r w:rsidR="00BA1810">
        <w:rPr>
          <w:i/>
        </w:rPr>
        <w:fldChar w:fldCharType="begin"/>
      </w:r>
      <w:r w:rsidR="00BA1810">
        <w:rPr>
          <w:i/>
        </w:rPr>
        <w:instrText xml:space="preserve"> XE "</w:instrText>
      </w:r>
      <w:r w:rsidR="00BA1810">
        <w:instrText>Rasul v. Bush"</w:instrText>
      </w:r>
      <w:r w:rsidR="00BA1810">
        <w:rPr>
          <w:i/>
        </w:rPr>
        <w:instrText xml:space="preserve"> </w:instrText>
      </w:r>
      <w:r w:rsidR="00BA1810">
        <w:rPr>
          <w:i/>
        </w:rPr>
        <w:fldChar w:fldCharType="end"/>
      </w:r>
      <w:r w:rsidRPr="009C3F44">
        <w:rPr>
          <w:i/>
        </w:rPr>
        <w:t xml:space="preserve"> v. Bush</w:t>
      </w:r>
      <w:r w:rsidR="00BA1810">
        <w:rPr>
          <w:i/>
        </w:rPr>
        <w:fldChar w:fldCharType="begin"/>
      </w:r>
      <w:r w:rsidR="00BA1810">
        <w:rPr>
          <w:i/>
        </w:rPr>
        <w:instrText xml:space="preserve"> XE "</w:instrText>
      </w:r>
      <w:r w:rsidR="00BA1810">
        <w:instrText>Bush"</w:instrText>
      </w:r>
      <w:r w:rsidR="00BA1810">
        <w:rPr>
          <w:i/>
        </w:rPr>
        <w:instrText xml:space="preserve"> </w:instrText>
      </w:r>
      <w:r w:rsidR="00BA1810">
        <w:rPr>
          <w:i/>
        </w:rPr>
        <w:fldChar w:fldCharType="end"/>
      </w:r>
    </w:p>
    <w:p w:rsidR="00223D84" w:rsidRPr="009C3F44" w:rsidRDefault="00223D84" w:rsidP="00223D84">
      <w:pPr>
        <w:pStyle w:val="ListParagraph"/>
        <w:numPr>
          <w:ilvl w:val="4"/>
          <w:numId w:val="1"/>
        </w:numPr>
      </w:pPr>
      <w:r w:rsidRPr="009C3F44">
        <w:rPr>
          <w:i/>
        </w:rPr>
        <w:t>Hamdi</w:t>
      </w:r>
      <w:r w:rsidR="00BA1810">
        <w:rPr>
          <w:i/>
        </w:rPr>
        <w:fldChar w:fldCharType="begin"/>
      </w:r>
      <w:r w:rsidR="00BA1810">
        <w:rPr>
          <w:i/>
        </w:rPr>
        <w:instrText xml:space="preserve"> XE "</w:instrText>
      </w:r>
      <w:r w:rsidR="00BA1810">
        <w:instrText>Hamdi"</w:instrText>
      </w:r>
      <w:r w:rsidR="00BA1810">
        <w:rPr>
          <w:i/>
        </w:rPr>
        <w:instrText xml:space="preserve"> </w:instrText>
      </w:r>
      <w:r w:rsidR="00BA1810">
        <w:rPr>
          <w:i/>
        </w:rPr>
        <w:fldChar w:fldCharType="end"/>
      </w:r>
      <w:r w:rsidRPr="009C3F44">
        <w:t>: Enemy combatants</w:t>
      </w:r>
      <w:r w:rsidR="00BA1810">
        <w:fldChar w:fldCharType="begin"/>
      </w:r>
      <w:r w:rsidR="00BA1810">
        <w:instrText xml:space="preserve"> XE "Enemy Combatants" </w:instrText>
      </w:r>
      <w:r w:rsidR="00BA1810">
        <w:fldChar w:fldCharType="end"/>
      </w:r>
      <w:r w:rsidRPr="009C3F44">
        <w:t xml:space="preserve"> can be detained during hostilities with Afghanistan</w:t>
      </w:r>
      <w:r w:rsidR="00BA1810">
        <w:fldChar w:fldCharType="begin"/>
      </w:r>
      <w:r w:rsidR="00BA1810">
        <w:instrText xml:space="preserve"> XE "Afghanistan" </w:instrText>
      </w:r>
      <w:r w:rsidR="00BA1810">
        <w:fldChar w:fldCharType="end"/>
      </w:r>
      <w:r w:rsidRPr="009C3F44">
        <w:t>, but must be permitted to contest enemy combatant</w:t>
      </w:r>
      <w:r w:rsidR="00BA1810">
        <w:fldChar w:fldCharType="begin"/>
      </w:r>
      <w:r w:rsidR="00BA1810">
        <w:instrText xml:space="preserve"> XE "Enemy Combatant" </w:instrText>
      </w:r>
      <w:r w:rsidR="00BA1810">
        <w:fldChar w:fldCharType="end"/>
      </w:r>
      <w:r w:rsidRPr="009C3F44">
        <w:t xml:space="preserve"> status (can be in front of tribunal</w:t>
      </w:r>
      <w:r w:rsidR="00BA1810">
        <w:fldChar w:fldCharType="begin"/>
      </w:r>
      <w:r w:rsidR="00BA1810">
        <w:instrText xml:space="preserve"> XE "Tribunal" </w:instrText>
      </w:r>
      <w:r w:rsidR="00BA1810">
        <w:fldChar w:fldCharType="end"/>
      </w:r>
      <w:r w:rsidRPr="009C3F44">
        <w:t xml:space="preserve">, </w:t>
      </w:r>
      <w:r w:rsidRPr="009C3F44">
        <w:rPr>
          <w:i/>
        </w:rPr>
        <w:t>See Boumediene</w:t>
      </w:r>
      <w:r w:rsidR="00BA1810">
        <w:rPr>
          <w:i/>
        </w:rPr>
        <w:fldChar w:fldCharType="begin"/>
      </w:r>
      <w:r w:rsidR="00BA1810">
        <w:rPr>
          <w:i/>
        </w:rPr>
        <w:instrText xml:space="preserve"> XE "</w:instrText>
      </w:r>
      <w:r w:rsidR="00BA1810">
        <w:instrText>Boumediene"</w:instrText>
      </w:r>
      <w:r w:rsidR="00BA1810">
        <w:rPr>
          <w:i/>
        </w:rPr>
        <w:instrText xml:space="preserve"> </w:instrText>
      </w:r>
      <w:r w:rsidR="00BA1810">
        <w:rPr>
          <w:i/>
        </w:rPr>
        <w:fldChar w:fldCharType="end"/>
      </w:r>
      <w:r w:rsidRPr="009C3F44">
        <w:t>)</w:t>
      </w:r>
    </w:p>
    <w:p w:rsidR="00223D84" w:rsidRPr="009C3F44" w:rsidRDefault="00223D84" w:rsidP="00223D84">
      <w:pPr>
        <w:pStyle w:val="ListParagraph"/>
        <w:numPr>
          <w:ilvl w:val="5"/>
          <w:numId w:val="1"/>
        </w:numPr>
      </w:pPr>
      <w:r w:rsidRPr="009C3F44">
        <w:t>If enemy combatant</w:t>
      </w:r>
      <w:r w:rsidR="00BA1810">
        <w:fldChar w:fldCharType="begin"/>
      </w:r>
      <w:r w:rsidR="00BA1810">
        <w:instrText xml:space="preserve"> XE "Enemy Combatant" </w:instrText>
      </w:r>
      <w:r w:rsidR="00BA1810">
        <w:fldChar w:fldCharType="end"/>
      </w:r>
      <w:r w:rsidR="00BA1810">
        <w:fldChar w:fldCharType="begin"/>
      </w:r>
      <w:r w:rsidR="00BA1810">
        <w:instrText xml:space="preserve"> XE "Enemy Combatants" </w:instrText>
      </w:r>
      <w:r w:rsidR="00BA1810">
        <w:fldChar w:fldCharType="end"/>
      </w:r>
      <w:r w:rsidRPr="009C3F44">
        <w:t>, either detain (</w:t>
      </w:r>
      <w:r w:rsidRPr="009C3F44">
        <w:rPr>
          <w:i/>
        </w:rPr>
        <w:t>Hamdi</w:t>
      </w:r>
      <w:r w:rsidR="00BA1810">
        <w:rPr>
          <w:i/>
        </w:rPr>
        <w:fldChar w:fldCharType="begin"/>
      </w:r>
      <w:r w:rsidR="00BA1810">
        <w:rPr>
          <w:i/>
        </w:rPr>
        <w:instrText xml:space="preserve"> XE "</w:instrText>
      </w:r>
      <w:r w:rsidR="00BA1810">
        <w:instrText>Hamdi"</w:instrText>
      </w:r>
      <w:r w:rsidR="00BA1810">
        <w:rPr>
          <w:i/>
        </w:rPr>
        <w:instrText xml:space="preserve"> </w:instrText>
      </w:r>
      <w:r w:rsidR="00BA1810">
        <w:rPr>
          <w:i/>
        </w:rPr>
        <w:fldChar w:fldCharType="end"/>
      </w:r>
      <w:r w:rsidRPr="009C3F44">
        <w:t>) or send for trial (</w:t>
      </w:r>
      <w:r w:rsidRPr="009C3F44">
        <w:rPr>
          <w:i/>
        </w:rPr>
        <w:t>Hamdan</w:t>
      </w:r>
      <w:r w:rsidR="00BA1810">
        <w:rPr>
          <w:i/>
        </w:rPr>
        <w:fldChar w:fldCharType="begin"/>
      </w:r>
      <w:r w:rsidR="00BA1810">
        <w:rPr>
          <w:i/>
        </w:rPr>
        <w:instrText xml:space="preserve"> XE "</w:instrText>
      </w:r>
      <w:r w:rsidR="00BA1810">
        <w:instrText>Hamdan"</w:instrText>
      </w:r>
      <w:r w:rsidR="00BA1810">
        <w:rPr>
          <w:i/>
        </w:rPr>
        <w:instrText xml:space="preserve"> </w:instrText>
      </w:r>
      <w:r w:rsidR="00BA1810">
        <w:rPr>
          <w:i/>
        </w:rPr>
        <w:fldChar w:fldCharType="end"/>
      </w:r>
      <w:r w:rsidRPr="009C3F44">
        <w:t>)</w:t>
      </w:r>
    </w:p>
    <w:p w:rsidR="00223D84" w:rsidRPr="009C3F44" w:rsidRDefault="00223D84" w:rsidP="00223D84">
      <w:pPr>
        <w:pStyle w:val="ListParagraph"/>
        <w:numPr>
          <w:ilvl w:val="3"/>
          <w:numId w:val="1"/>
        </w:numPr>
      </w:pPr>
      <w:r w:rsidRPr="009C3F44">
        <w:rPr>
          <w:b/>
        </w:rPr>
        <w:t>Dec. 30, 2005</w:t>
      </w:r>
      <w:r w:rsidRPr="009C3F44">
        <w:t>: Bush</w:t>
      </w:r>
      <w:r w:rsidR="00BA1810">
        <w:fldChar w:fldCharType="begin"/>
      </w:r>
      <w:r w:rsidR="00BA1810">
        <w:instrText xml:space="preserve"> XE "Bush" </w:instrText>
      </w:r>
      <w:r w:rsidR="00BA1810">
        <w:fldChar w:fldCharType="end"/>
      </w:r>
      <w:r w:rsidRPr="009C3F44">
        <w:t xml:space="preserve"> signs Detainee</w:t>
      </w:r>
      <w:r w:rsidR="00BA1810">
        <w:fldChar w:fldCharType="begin"/>
      </w:r>
      <w:r w:rsidR="00BA1810">
        <w:instrText xml:space="preserve"> XE "Detainees" </w:instrText>
      </w:r>
      <w:r w:rsidR="00BA1810">
        <w:fldChar w:fldCharType="end"/>
      </w:r>
      <w:r w:rsidRPr="009C3F44">
        <w:t xml:space="preserve"> Treatment Act</w:t>
      </w:r>
      <w:r w:rsidR="00BA1810">
        <w:fldChar w:fldCharType="begin"/>
      </w:r>
      <w:r w:rsidR="00BA1810">
        <w:instrText xml:space="preserve"> XE "Detainee Treatment Act" </w:instrText>
      </w:r>
      <w:r w:rsidR="00BA1810">
        <w:fldChar w:fldCharType="end"/>
      </w:r>
      <w:r w:rsidRPr="009C3F44">
        <w:t xml:space="preserve"> (DTA) (contains tribunals)</w:t>
      </w:r>
    </w:p>
    <w:p w:rsidR="00223D84" w:rsidRPr="009C3F44" w:rsidRDefault="00223D84" w:rsidP="00223D84">
      <w:pPr>
        <w:pStyle w:val="ListParagraph"/>
        <w:numPr>
          <w:ilvl w:val="4"/>
          <w:numId w:val="1"/>
        </w:numPr>
      </w:pPr>
      <w:r w:rsidRPr="009C3F44">
        <w:t>Protects prisoners from inhumane treatment, strips</w:t>
      </w:r>
      <w:r w:rsidR="00BA1810">
        <w:fldChar w:fldCharType="begin"/>
      </w:r>
      <w:r w:rsidR="00BA1810">
        <w:instrText xml:space="preserve"> XE "Jurisdiction Stripping" </w:instrText>
      </w:r>
      <w:r w:rsidR="00BA1810">
        <w:fldChar w:fldCharType="end"/>
      </w:r>
      <w:r w:rsidRPr="009C3F44">
        <w:t xml:space="preserve"> SC-USA of habeas</w:t>
      </w:r>
      <w:r w:rsidR="00BA1810">
        <w:fldChar w:fldCharType="begin"/>
      </w:r>
      <w:r w:rsidR="00BA1810">
        <w:instrText xml:space="preserve"> XE "Habeas Corpus" </w:instrText>
      </w:r>
      <w:r w:rsidR="00BA1810">
        <w:fldChar w:fldCharType="end"/>
      </w:r>
      <w:r w:rsidRPr="009C3F44">
        <w:t xml:space="preserve"> jurisdiction, restricts alien Guantanamo</w:t>
      </w:r>
      <w:r w:rsidR="00BA1810">
        <w:fldChar w:fldCharType="begin"/>
      </w:r>
      <w:r w:rsidR="00BA1810">
        <w:instrText xml:space="preserve"> XE "Guantanamo" </w:instrText>
      </w:r>
      <w:r w:rsidR="00BA1810">
        <w:fldChar w:fldCharType="end"/>
      </w:r>
      <w:r w:rsidRPr="009C3F44">
        <w:t xml:space="preserve"> detainees</w:t>
      </w:r>
      <w:r w:rsidR="00BA1810">
        <w:fldChar w:fldCharType="begin"/>
      </w:r>
      <w:r w:rsidR="00BA1810">
        <w:instrText xml:space="preserve"> XE "Detainees" </w:instrText>
      </w:r>
      <w:r w:rsidR="00BA1810">
        <w:fldChar w:fldCharType="end"/>
      </w:r>
      <w:r w:rsidRPr="009C3F44">
        <w:t xml:space="preserve"> habeas claims</w:t>
      </w:r>
    </w:p>
    <w:p w:rsidR="00223D84" w:rsidRPr="009C3F44" w:rsidRDefault="00223D84" w:rsidP="00223D84">
      <w:pPr>
        <w:pStyle w:val="ListParagraph"/>
        <w:numPr>
          <w:ilvl w:val="4"/>
          <w:numId w:val="1"/>
        </w:numPr>
      </w:pPr>
      <w:r w:rsidRPr="009C3F44">
        <w:t>§ 1005(e)(1): No court can hear habeas</w:t>
      </w:r>
      <w:r w:rsidR="00BA1810">
        <w:fldChar w:fldCharType="begin"/>
      </w:r>
      <w:r w:rsidR="00BA1810">
        <w:instrText xml:space="preserve"> XE "Habeas Corpus" </w:instrText>
      </w:r>
      <w:r w:rsidR="00BA1810">
        <w:fldChar w:fldCharType="end"/>
      </w:r>
      <w:r w:rsidRPr="009C3F44">
        <w:t xml:space="preserve"> petition of alien Guantanamo</w:t>
      </w:r>
      <w:r w:rsidR="00BA1810">
        <w:fldChar w:fldCharType="begin"/>
      </w:r>
      <w:r w:rsidR="00BA1810">
        <w:instrText xml:space="preserve"> XE "Guantanamo" </w:instrText>
      </w:r>
      <w:r w:rsidR="00BA1810">
        <w:fldChar w:fldCharType="end"/>
      </w:r>
      <w:r w:rsidRPr="009C3F44">
        <w:t xml:space="preserve"> detainee</w:t>
      </w:r>
      <w:r w:rsidR="00BA1810">
        <w:fldChar w:fldCharType="begin"/>
      </w:r>
      <w:r w:rsidR="00BA1810">
        <w:instrText xml:space="preserve"> XE "Detainees" </w:instrText>
      </w:r>
      <w:r w:rsidR="00BA1810">
        <w:fldChar w:fldCharType="end"/>
      </w:r>
    </w:p>
    <w:p w:rsidR="00223D84" w:rsidRPr="009C3F44" w:rsidRDefault="00223D84" w:rsidP="00223D84">
      <w:pPr>
        <w:pStyle w:val="ListParagraph"/>
        <w:numPr>
          <w:ilvl w:val="4"/>
          <w:numId w:val="1"/>
        </w:numPr>
      </w:pPr>
      <w:r w:rsidRPr="009C3F44">
        <w:t>§ 1005(e)(2)/(3): Tribunal</w:t>
      </w:r>
      <w:r w:rsidR="00BA1810">
        <w:fldChar w:fldCharType="begin"/>
      </w:r>
      <w:r w:rsidR="00BA1810">
        <w:instrText xml:space="preserve"> XE "Tribunal" </w:instrText>
      </w:r>
      <w:r w:rsidR="00BA1810">
        <w:fldChar w:fldCharType="end"/>
      </w:r>
      <w:r w:rsidRPr="009C3F44">
        <w:t>/military commission</w:t>
      </w:r>
      <w:r w:rsidR="00BA1810">
        <w:fldChar w:fldCharType="begin"/>
      </w:r>
      <w:r w:rsidR="00BA1810">
        <w:instrText xml:space="preserve"> XE "Military Commission" </w:instrText>
      </w:r>
      <w:r w:rsidR="00BA1810">
        <w:fldChar w:fldCharType="end"/>
      </w:r>
      <w:r w:rsidRPr="009C3F44">
        <w:t xml:space="preserve"> have exclusive jurisdiction</w:t>
      </w:r>
    </w:p>
    <w:p w:rsidR="00223D84" w:rsidRPr="009C3F44" w:rsidRDefault="00223D84" w:rsidP="00223D84">
      <w:pPr>
        <w:pStyle w:val="ListParagraph"/>
        <w:numPr>
          <w:ilvl w:val="3"/>
          <w:numId w:val="1"/>
        </w:numPr>
      </w:pPr>
      <w:r w:rsidRPr="009C3F44">
        <w:rPr>
          <w:b/>
        </w:rPr>
        <w:t>July 27, 2006</w:t>
      </w:r>
      <w:r w:rsidRPr="009C3F44">
        <w:t xml:space="preserve">: </w:t>
      </w:r>
      <w:r w:rsidRPr="009C3F44">
        <w:rPr>
          <w:i/>
        </w:rPr>
        <w:t>Hamdan</w:t>
      </w:r>
      <w:r w:rsidR="00BA1810">
        <w:rPr>
          <w:i/>
        </w:rPr>
        <w:fldChar w:fldCharType="begin"/>
      </w:r>
      <w:r w:rsidR="00BA1810">
        <w:rPr>
          <w:i/>
        </w:rPr>
        <w:instrText xml:space="preserve"> XE "</w:instrText>
      </w:r>
      <w:r w:rsidR="00BA1810">
        <w:instrText>Hamdan"</w:instrText>
      </w:r>
      <w:r w:rsidR="00BA1810">
        <w:rPr>
          <w:i/>
        </w:rPr>
        <w:instrText xml:space="preserve"> </w:instrText>
      </w:r>
      <w:r w:rsidR="00BA1810">
        <w:rPr>
          <w:i/>
        </w:rPr>
        <w:fldChar w:fldCharType="end"/>
      </w:r>
      <w:r w:rsidRPr="009C3F44">
        <w:rPr>
          <w:i/>
        </w:rPr>
        <w:t xml:space="preserve"> v. Rumsfeld</w:t>
      </w:r>
    </w:p>
    <w:p w:rsidR="00223D84" w:rsidRPr="009C3F44" w:rsidRDefault="00223D84" w:rsidP="00223D84">
      <w:pPr>
        <w:pStyle w:val="ListParagraph"/>
        <w:numPr>
          <w:ilvl w:val="4"/>
          <w:numId w:val="1"/>
        </w:numPr>
      </w:pPr>
      <w:r w:rsidRPr="009C3F44">
        <w:t>Alien detainee</w:t>
      </w:r>
      <w:r w:rsidR="00BA1810">
        <w:fldChar w:fldCharType="begin"/>
      </w:r>
      <w:r w:rsidR="00BA1810">
        <w:instrText xml:space="preserve"> XE "Detainees" </w:instrText>
      </w:r>
      <w:r w:rsidR="00BA1810">
        <w:fldChar w:fldCharType="end"/>
      </w:r>
      <w:r w:rsidRPr="009C3F44">
        <w:t xml:space="preserve"> in Guantanamo</w:t>
      </w:r>
      <w:r w:rsidR="00BA1810">
        <w:fldChar w:fldCharType="begin"/>
      </w:r>
      <w:r w:rsidR="00BA1810">
        <w:instrText xml:space="preserve"> XE "Guantanamo" </w:instrText>
      </w:r>
      <w:r w:rsidR="00BA1810">
        <w:fldChar w:fldCharType="end"/>
      </w:r>
      <w:r w:rsidRPr="009C3F44">
        <w:t xml:space="preserve"> (driver of Bin Laden</w:t>
      </w:r>
      <w:r w:rsidR="00BA1810">
        <w:fldChar w:fldCharType="begin"/>
      </w:r>
      <w:r w:rsidR="00BA1810">
        <w:instrText xml:space="preserve"> XE "Bin Laden" </w:instrText>
      </w:r>
      <w:r w:rsidR="00BA1810">
        <w:fldChar w:fldCharType="end"/>
      </w:r>
      <w:r w:rsidRPr="009C3F44">
        <w:t>, Citizen of Yemen</w:t>
      </w:r>
      <w:r w:rsidR="00BA1810">
        <w:fldChar w:fldCharType="begin"/>
      </w:r>
      <w:r w:rsidR="00BA1810">
        <w:instrText xml:space="preserve"> XE "Yemen" </w:instrText>
      </w:r>
      <w:r w:rsidR="00BA1810">
        <w:fldChar w:fldCharType="end"/>
      </w:r>
      <w:r w:rsidRPr="009C3F44">
        <w:t>)</w:t>
      </w:r>
    </w:p>
    <w:p w:rsidR="00223D84" w:rsidRPr="009C3F44" w:rsidRDefault="00223D84" w:rsidP="00223D84">
      <w:pPr>
        <w:pStyle w:val="ListParagraph"/>
        <w:numPr>
          <w:ilvl w:val="4"/>
          <w:numId w:val="1"/>
        </w:numPr>
      </w:pPr>
      <w:r w:rsidRPr="009C3F44">
        <w:t>Under DTA</w:t>
      </w:r>
      <w:r w:rsidR="00BA1810">
        <w:fldChar w:fldCharType="begin"/>
      </w:r>
      <w:r w:rsidR="00BA1810">
        <w:instrText xml:space="preserve"> XE "Detainee Treatment Act" </w:instrText>
      </w:r>
      <w:r w:rsidR="00BA1810">
        <w:fldChar w:fldCharType="end"/>
      </w:r>
      <w:r w:rsidRPr="009C3F44">
        <w:t xml:space="preserve">, can SC-USA hear this case? </w:t>
      </w:r>
      <w:r w:rsidRPr="009C3F44">
        <w:sym w:font="Wingdings" w:char="F0E0"/>
      </w:r>
      <w:r w:rsidRPr="009C3F44">
        <w:t xml:space="preserve"> Yes</w:t>
      </w:r>
    </w:p>
    <w:p w:rsidR="00223D84" w:rsidRPr="009C3F44" w:rsidRDefault="00223D84" w:rsidP="00223D84">
      <w:pPr>
        <w:pStyle w:val="ListParagraph"/>
        <w:numPr>
          <w:ilvl w:val="4"/>
          <w:numId w:val="1"/>
        </w:numPr>
      </w:pPr>
      <w:r w:rsidRPr="009C3F44">
        <w:t>Under DTA</w:t>
      </w:r>
      <w:r w:rsidR="00BA1810">
        <w:fldChar w:fldCharType="begin"/>
      </w:r>
      <w:r w:rsidR="00BA1810">
        <w:instrText xml:space="preserve"> XE "Detainee Treatment Act" </w:instrText>
      </w:r>
      <w:r w:rsidR="00BA1810">
        <w:fldChar w:fldCharType="end"/>
      </w:r>
      <w:r w:rsidRPr="009C3F44">
        <w:t>, can Hamdan</w:t>
      </w:r>
      <w:r w:rsidR="00BA1810">
        <w:fldChar w:fldCharType="begin"/>
      </w:r>
      <w:r w:rsidR="00BA1810">
        <w:instrText xml:space="preserve"> XE "Hamdan" </w:instrText>
      </w:r>
      <w:r w:rsidR="00BA1810">
        <w:fldChar w:fldCharType="end"/>
      </w:r>
      <w:r w:rsidRPr="009C3F44">
        <w:t xml:space="preserve"> be tried by military commission</w:t>
      </w:r>
      <w:r w:rsidR="00BA1810">
        <w:fldChar w:fldCharType="begin"/>
      </w:r>
      <w:r w:rsidR="00BA1810">
        <w:instrText xml:space="preserve"> XE "Military Commission" </w:instrText>
      </w:r>
      <w:r w:rsidR="00BA1810">
        <w:fldChar w:fldCharType="end"/>
      </w:r>
      <w:r w:rsidRPr="009C3F44">
        <w:t xml:space="preserve">? </w:t>
      </w:r>
      <w:r w:rsidRPr="009C3F44">
        <w:sym w:font="Wingdings" w:char="F0E0"/>
      </w:r>
      <w:r w:rsidRPr="009C3F44">
        <w:t xml:space="preserve"> No</w:t>
      </w:r>
    </w:p>
    <w:p w:rsidR="00223D84" w:rsidRPr="009C3F44" w:rsidRDefault="00223D84" w:rsidP="00223D84">
      <w:pPr>
        <w:pStyle w:val="ListParagraph"/>
        <w:numPr>
          <w:ilvl w:val="3"/>
          <w:numId w:val="1"/>
        </w:numPr>
      </w:pPr>
      <w:r w:rsidRPr="009C3F44">
        <w:rPr>
          <w:b/>
        </w:rPr>
        <w:t>Oct. 17, 2006</w:t>
      </w:r>
      <w:r w:rsidRPr="009C3F44">
        <w:t xml:space="preserve">: </w:t>
      </w:r>
      <w:r w:rsidR="00F12F13" w:rsidRPr="009C3F44">
        <w:t>Bush</w:t>
      </w:r>
      <w:r w:rsidR="00BA1810">
        <w:fldChar w:fldCharType="begin"/>
      </w:r>
      <w:r w:rsidR="00BA1810">
        <w:instrText xml:space="preserve"> XE "Bush" </w:instrText>
      </w:r>
      <w:r w:rsidR="00BA1810">
        <w:fldChar w:fldCharType="end"/>
      </w:r>
      <w:r w:rsidR="00F12F13" w:rsidRPr="009C3F44">
        <w:t xml:space="preserve"> signs Military Commission</w:t>
      </w:r>
      <w:r w:rsidR="00BA1810">
        <w:fldChar w:fldCharType="begin"/>
      </w:r>
      <w:r w:rsidR="00BA1810">
        <w:instrText xml:space="preserve"> XE "Military Commission" </w:instrText>
      </w:r>
      <w:r w:rsidR="00BA1810">
        <w:fldChar w:fldCharType="end"/>
      </w:r>
      <w:r w:rsidR="00F12F13" w:rsidRPr="009C3F44">
        <w:t>s Act (MCA</w:t>
      </w:r>
      <w:r w:rsidR="00BA1810">
        <w:fldChar w:fldCharType="begin"/>
      </w:r>
      <w:r w:rsidR="00BA1810">
        <w:instrText xml:space="preserve"> XE "Military Commission Act" </w:instrText>
      </w:r>
      <w:r w:rsidR="00BA1810">
        <w:fldChar w:fldCharType="end"/>
      </w:r>
      <w:r w:rsidR="00F12F13" w:rsidRPr="009C3F44">
        <w:t>)</w:t>
      </w:r>
    </w:p>
    <w:p w:rsidR="00F12F13" w:rsidRPr="009C3F44" w:rsidRDefault="00F12F13" w:rsidP="00F12F13">
      <w:pPr>
        <w:pStyle w:val="ListParagraph"/>
        <w:numPr>
          <w:ilvl w:val="4"/>
          <w:numId w:val="1"/>
        </w:numPr>
      </w:pPr>
      <w:r w:rsidRPr="009C3F44">
        <w:t>President</w:t>
      </w:r>
      <w:r w:rsidR="00BA1810">
        <w:fldChar w:fldCharType="begin"/>
      </w:r>
      <w:r w:rsidR="00BA1810">
        <w:instrText xml:space="preserve"> XE "President" </w:instrText>
      </w:r>
      <w:r w:rsidR="00BA1810">
        <w:fldChar w:fldCharType="end"/>
      </w:r>
      <w:r w:rsidRPr="009C3F44">
        <w:t xml:space="preserve"> and Congress acting together – Zone 1 (response to </w:t>
      </w:r>
      <w:r w:rsidRPr="009C3F44">
        <w:rPr>
          <w:i/>
        </w:rPr>
        <w:t>Hamdan</w:t>
      </w:r>
      <w:r w:rsidR="00BA1810">
        <w:rPr>
          <w:i/>
        </w:rPr>
        <w:fldChar w:fldCharType="begin"/>
      </w:r>
      <w:r w:rsidR="00BA1810">
        <w:rPr>
          <w:i/>
        </w:rPr>
        <w:instrText xml:space="preserve"> XE "</w:instrText>
      </w:r>
      <w:r w:rsidR="00BA1810">
        <w:instrText>Hamdan"</w:instrText>
      </w:r>
      <w:r w:rsidR="00BA1810">
        <w:rPr>
          <w:i/>
        </w:rPr>
        <w:instrText xml:space="preserve"> </w:instrText>
      </w:r>
      <w:r w:rsidR="00BA1810">
        <w:rPr>
          <w:i/>
        </w:rPr>
        <w:fldChar w:fldCharType="end"/>
      </w:r>
      <w:r w:rsidRPr="009C3F44">
        <w:t>)</w:t>
      </w:r>
    </w:p>
    <w:p w:rsidR="00F12F13" w:rsidRPr="009C3F44" w:rsidRDefault="00F12F13" w:rsidP="00F12F13">
      <w:pPr>
        <w:pStyle w:val="ListParagraph"/>
        <w:numPr>
          <w:ilvl w:val="4"/>
          <w:numId w:val="1"/>
        </w:numPr>
      </w:pPr>
      <w:r w:rsidRPr="009C3F44">
        <w:t>Sets up military commission</w:t>
      </w:r>
      <w:r w:rsidR="00BA1810">
        <w:fldChar w:fldCharType="begin"/>
      </w:r>
      <w:r w:rsidR="00BA1810">
        <w:instrText xml:space="preserve"> XE "Military Commission" </w:instrText>
      </w:r>
      <w:r w:rsidR="00BA1810">
        <w:fldChar w:fldCharType="end"/>
      </w:r>
      <w:r w:rsidRPr="009C3F44">
        <w:t>s</w:t>
      </w:r>
      <w:r w:rsidR="00BA1810">
        <w:fldChar w:fldCharType="begin"/>
      </w:r>
      <w:r w:rsidR="00BA1810">
        <w:instrText xml:space="preserve"> XE "Military Commissions" </w:instrText>
      </w:r>
      <w:r w:rsidR="00BA1810">
        <w:fldChar w:fldCharType="end"/>
      </w:r>
      <w:r w:rsidRPr="009C3F44">
        <w:t xml:space="preserve"> similar to those invalidated in </w:t>
      </w:r>
      <w:r w:rsidRPr="009C3F44">
        <w:rPr>
          <w:i/>
        </w:rPr>
        <w:t>Hamdan</w:t>
      </w:r>
      <w:r w:rsidR="00BA1810">
        <w:rPr>
          <w:i/>
        </w:rPr>
        <w:fldChar w:fldCharType="begin"/>
      </w:r>
      <w:r w:rsidR="00BA1810">
        <w:rPr>
          <w:i/>
        </w:rPr>
        <w:instrText xml:space="preserve"> XE "</w:instrText>
      </w:r>
      <w:r w:rsidR="00BA1810">
        <w:instrText>Hamdan"</w:instrText>
      </w:r>
      <w:r w:rsidR="00BA1810">
        <w:rPr>
          <w:i/>
        </w:rPr>
        <w:instrText xml:space="preserve"> </w:instrText>
      </w:r>
      <w:r w:rsidR="00BA1810">
        <w:rPr>
          <w:i/>
        </w:rPr>
        <w:fldChar w:fldCharType="end"/>
      </w:r>
      <w:r w:rsidRPr="009C3F44">
        <w:t xml:space="preserve"> and strips</w:t>
      </w:r>
      <w:r w:rsidR="00BA1810">
        <w:fldChar w:fldCharType="begin"/>
      </w:r>
      <w:r w:rsidR="00BA1810">
        <w:instrText xml:space="preserve"> XE "Jurisdiction Stripping" </w:instrText>
      </w:r>
      <w:r w:rsidR="00BA1810">
        <w:fldChar w:fldCharType="end"/>
      </w:r>
      <w:r w:rsidRPr="009C3F44">
        <w:t xml:space="preserve"> habeas</w:t>
      </w:r>
      <w:r w:rsidR="00BA1810">
        <w:fldChar w:fldCharType="begin"/>
      </w:r>
      <w:r w:rsidR="00BA1810">
        <w:instrText xml:space="preserve"> XE "Habeas Corpus" </w:instrText>
      </w:r>
      <w:r w:rsidR="00BA1810">
        <w:fldChar w:fldCharType="end"/>
      </w:r>
      <w:r w:rsidRPr="009C3F44">
        <w:t xml:space="preserve"> jurisdiction for enemy combatants</w:t>
      </w:r>
      <w:r w:rsidR="00BA1810">
        <w:fldChar w:fldCharType="begin"/>
      </w:r>
      <w:r w:rsidR="00BA1810">
        <w:instrText xml:space="preserve"> XE "Enemy Combatant" </w:instrText>
      </w:r>
      <w:r w:rsidR="00BA1810">
        <w:fldChar w:fldCharType="end"/>
      </w:r>
      <w:r w:rsidR="00BA1810">
        <w:fldChar w:fldCharType="begin"/>
      </w:r>
      <w:r w:rsidR="00BA1810">
        <w:instrText xml:space="preserve"> XE "Enemy Combatants" </w:instrText>
      </w:r>
      <w:r w:rsidR="00BA1810">
        <w:fldChar w:fldCharType="end"/>
      </w:r>
      <w:r w:rsidRPr="009C3F44">
        <w:t xml:space="preserve"> held overseas</w:t>
      </w:r>
    </w:p>
    <w:p w:rsidR="00F12F13" w:rsidRPr="009C3F44" w:rsidRDefault="00F12F13" w:rsidP="00F12F13">
      <w:pPr>
        <w:pStyle w:val="ListParagraph"/>
        <w:numPr>
          <w:ilvl w:val="3"/>
          <w:numId w:val="1"/>
        </w:numPr>
      </w:pPr>
      <w:r w:rsidRPr="009C3F44">
        <w:rPr>
          <w:b/>
        </w:rPr>
        <w:t>June 12, 2008</w:t>
      </w:r>
      <w:r w:rsidRPr="009C3F44">
        <w:t xml:space="preserve">: </w:t>
      </w:r>
      <w:r w:rsidRPr="009C3F44">
        <w:rPr>
          <w:i/>
        </w:rPr>
        <w:t>Boumediene</w:t>
      </w:r>
      <w:r w:rsidR="00BA1810">
        <w:rPr>
          <w:i/>
        </w:rPr>
        <w:fldChar w:fldCharType="begin"/>
      </w:r>
      <w:r w:rsidR="00BA1810">
        <w:rPr>
          <w:i/>
        </w:rPr>
        <w:instrText xml:space="preserve"> XE "</w:instrText>
      </w:r>
      <w:r w:rsidR="00BA1810">
        <w:instrText>Boumediene"</w:instrText>
      </w:r>
      <w:r w:rsidR="00BA1810">
        <w:rPr>
          <w:i/>
        </w:rPr>
        <w:instrText xml:space="preserve"> </w:instrText>
      </w:r>
      <w:r w:rsidR="00BA1810">
        <w:rPr>
          <w:i/>
        </w:rPr>
        <w:fldChar w:fldCharType="end"/>
      </w:r>
      <w:r w:rsidRPr="009C3F44">
        <w:rPr>
          <w:i/>
        </w:rPr>
        <w:t xml:space="preserve"> v. Bush</w:t>
      </w:r>
      <w:r w:rsidR="00BA1810">
        <w:rPr>
          <w:i/>
        </w:rPr>
        <w:fldChar w:fldCharType="begin"/>
      </w:r>
      <w:r w:rsidR="00BA1810">
        <w:rPr>
          <w:i/>
        </w:rPr>
        <w:instrText xml:space="preserve"> XE "</w:instrText>
      </w:r>
      <w:r w:rsidR="00BA1810">
        <w:instrText>Bush"</w:instrText>
      </w:r>
      <w:r w:rsidR="00BA1810">
        <w:rPr>
          <w:i/>
        </w:rPr>
        <w:instrText xml:space="preserve"> </w:instrText>
      </w:r>
      <w:r w:rsidR="00BA1810">
        <w:rPr>
          <w:i/>
        </w:rPr>
        <w:fldChar w:fldCharType="end"/>
      </w:r>
    </w:p>
    <w:p w:rsidR="00F12F13" w:rsidRPr="009C3F44" w:rsidRDefault="00F12F13" w:rsidP="00F12F13">
      <w:pPr>
        <w:pStyle w:val="ListParagraph"/>
        <w:numPr>
          <w:ilvl w:val="4"/>
          <w:numId w:val="1"/>
        </w:numPr>
      </w:pPr>
      <w:r w:rsidRPr="009C3F44">
        <w:lastRenderedPageBreak/>
        <w:t>Holding that jurisdiction stripping</w:t>
      </w:r>
      <w:r w:rsidR="00BA1810">
        <w:fldChar w:fldCharType="begin"/>
      </w:r>
      <w:r w:rsidR="00BA1810">
        <w:instrText xml:space="preserve"> XE "Jurisdiction Stripping" </w:instrText>
      </w:r>
      <w:r w:rsidR="00BA1810">
        <w:fldChar w:fldCharType="end"/>
      </w:r>
      <w:r w:rsidRPr="009C3F44">
        <w:t xml:space="preserve"> provision of DTA</w:t>
      </w:r>
      <w:r w:rsidR="00BA1810">
        <w:fldChar w:fldCharType="begin"/>
      </w:r>
      <w:r w:rsidR="00BA1810">
        <w:instrText xml:space="preserve"> XE "Detainee Treatment Act" </w:instrText>
      </w:r>
      <w:r w:rsidR="00BA1810">
        <w:fldChar w:fldCharType="end"/>
      </w:r>
      <w:r w:rsidRPr="009C3F44">
        <w:t>/MCA</w:t>
      </w:r>
      <w:r w:rsidR="00BA1810">
        <w:fldChar w:fldCharType="begin"/>
      </w:r>
      <w:r w:rsidR="00BA1810">
        <w:instrText xml:space="preserve"> XE "Military Commission Act" </w:instrText>
      </w:r>
      <w:r w:rsidR="00BA1810">
        <w:fldChar w:fldCharType="end"/>
      </w:r>
      <w:r w:rsidRPr="009C3F44">
        <w:t xml:space="preserve"> are constitutional</w:t>
      </w:r>
      <w:r w:rsidR="006A47A5" w:rsidRPr="009C3F44">
        <w:t>, but impermissible because procedures are an inadequate substitute for habeas corpus</w:t>
      </w:r>
      <w:r w:rsidR="00BA1810">
        <w:fldChar w:fldCharType="begin"/>
      </w:r>
      <w:r w:rsidR="00BA1810">
        <w:instrText xml:space="preserve"> XE "Habeas Corpus" </w:instrText>
      </w:r>
      <w:r w:rsidR="00BA1810">
        <w:fldChar w:fldCharType="end"/>
      </w:r>
      <w:r w:rsidR="006A47A5" w:rsidRPr="009C3F44">
        <w:t xml:space="preserve"> thus MCA is unconstitutional suspension of the writ</w:t>
      </w:r>
      <w:r w:rsidR="00BA1810">
        <w:fldChar w:fldCharType="begin"/>
      </w:r>
      <w:r w:rsidR="00BA1810">
        <w:instrText xml:space="preserve"> XE "Writ" </w:instrText>
      </w:r>
      <w:r w:rsidR="00BA1810">
        <w:fldChar w:fldCharType="end"/>
      </w:r>
    </w:p>
    <w:p w:rsidR="00F12F13" w:rsidRPr="009C3F44" w:rsidRDefault="00F12F13" w:rsidP="00F12F13">
      <w:pPr>
        <w:pStyle w:val="ListParagraph"/>
        <w:numPr>
          <w:ilvl w:val="4"/>
          <w:numId w:val="1"/>
        </w:numPr>
      </w:pPr>
      <w:r w:rsidRPr="009C3F44">
        <w:t>Holds that habeas</w:t>
      </w:r>
      <w:r w:rsidR="00BA1810">
        <w:fldChar w:fldCharType="begin"/>
      </w:r>
      <w:r w:rsidR="00BA1810">
        <w:instrText xml:space="preserve"> XE "Habeas Corpus" </w:instrText>
      </w:r>
      <w:r w:rsidR="00BA1810">
        <w:fldChar w:fldCharType="end"/>
      </w:r>
      <w:r w:rsidRPr="009C3F44">
        <w:t xml:space="preserve"> rights</w:t>
      </w:r>
      <w:r w:rsidR="00BA1810">
        <w:fldChar w:fldCharType="begin"/>
      </w:r>
      <w:r w:rsidR="00BA1810">
        <w:instrText xml:space="preserve"> XE "Rights" </w:instrText>
      </w:r>
      <w:r w:rsidR="00BA1810">
        <w:fldChar w:fldCharType="end"/>
      </w:r>
      <w:r w:rsidRPr="009C3F44">
        <w:t xml:space="preserve"> extend to aliens in Guantanamo</w:t>
      </w:r>
      <w:r w:rsidR="00BA1810">
        <w:fldChar w:fldCharType="begin"/>
      </w:r>
      <w:r w:rsidR="00BA1810">
        <w:instrText xml:space="preserve"> XE "Guantanamo" </w:instrText>
      </w:r>
      <w:r w:rsidR="00BA1810">
        <w:fldChar w:fldCharType="end"/>
      </w:r>
      <w:r w:rsidRPr="009C3F44">
        <w:t xml:space="preserve"> – 3-part test</w:t>
      </w:r>
      <w:r w:rsidR="00BA1810">
        <w:fldChar w:fldCharType="begin"/>
      </w:r>
      <w:r w:rsidR="00BA1810">
        <w:instrText xml:space="preserve"> XE "Test" </w:instrText>
      </w:r>
      <w:r w:rsidR="00BA1810">
        <w:fldChar w:fldCharType="end"/>
      </w:r>
    </w:p>
    <w:p w:rsidR="005553DE" w:rsidRPr="009C3F44" w:rsidRDefault="005553DE" w:rsidP="005553DE">
      <w:pPr>
        <w:pStyle w:val="ListParagraph"/>
        <w:numPr>
          <w:ilvl w:val="5"/>
          <w:numId w:val="1"/>
        </w:numPr>
      </w:pPr>
      <w:r w:rsidRPr="009C3F44">
        <w:t>(1) Citizenship/status of detainee</w:t>
      </w:r>
      <w:r w:rsidR="00BA1810">
        <w:fldChar w:fldCharType="begin"/>
      </w:r>
      <w:r w:rsidR="00BA1810">
        <w:instrText xml:space="preserve"> XE "Detainees" </w:instrText>
      </w:r>
      <w:r w:rsidR="00BA1810">
        <w:fldChar w:fldCharType="end"/>
      </w:r>
      <w:r w:rsidRPr="009C3F44">
        <w:t xml:space="preserve"> and adequate process, (2) Nature of site where apprehension/detention</w:t>
      </w:r>
      <w:r w:rsidR="00BA1810">
        <w:fldChar w:fldCharType="begin"/>
      </w:r>
      <w:r w:rsidR="00BA1810">
        <w:instrText xml:space="preserve"> XE "Detention" </w:instrText>
      </w:r>
      <w:r w:rsidR="00BA1810">
        <w:fldChar w:fldCharType="end"/>
      </w:r>
      <w:r w:rsidRPr="009C3F44">
        <w:t xml:space="preserve"> took place (theater of war</w:t>
      </w:r>
      <w:r w:rsidR="00BA1810">
        <w:fldChar w:fldCharType="begin"/>
      </w:r>
      <w:r w:rsidR="00BA1810">
        <w:instrText xml:space="preserve"> XE "Theater of War" </w:instrText>
      </w:r>
      <w:r w:rsidR="00BA1810">
        <w:fldChar w:fldCharType="end"/>
      </w:r>
      <w:r w:rsidRPr="009C3F44">
        <w:t>, permanent/temporary, etc.), (3) Practical obstacles in resolving Δ’s status</w:t>
      </w:r>
    </w:p>
    <w:p w:rsidR="00F12F13" w:rsidRPr="009C3F44" w:rsidRDefault="00F12F13" w:rsidP="00F12F13">
      <w:pPr>
        <w:pStyle w:val="ListParagraph"/>
        <w:numPr>
          <w:ilvl w:val="3"/>
          <w:numId w:val="1"/>
        </w:numPr>
      </w:pPr>
      <w:r w:rsidRPr="009C3F44">
        <w:rPr>
          <w:b/>
        </w:rPr>
        <w:t>Jan. 22, 2009</w:t>
      </w:r>
      <w:r w:rsidRPr="009C3F44">
        <w:t>: Obama EO</w:t>
      </w:r>
      <w:r w:rsidR="00BA1810">
        <w:fldChar w:fldCharType="begin"/>
      </w:r>
      <w:r w:rsidR="00BA1810">
        <w:instrText xml:space="preserve"> XE "Executive Order" </w:instrText>
      </w:r>
      <w:r w:rsidR="00BA1810">
        <w:fldChar w:fldCharType="end"/>
      </w:r>
      <w:r w:rsidRPr="009C3F44">
        <w:t xml:space="preserve"> that Guantanamo</w:t>
      </w:r>
      <w:r w:rsidR="00BA1810">
        <w:fldChar w:fldCharType="begin"/>
      </w:r>
      <w:r w:rsidR="00BA1810">
        <w:instrText xml:space="preserve"> XE "Guantanamo" </w:instrText>
      </w:r>
      <w:r w:rsidR="00BA1810">
        <w:fldChar w:fldCharType="end"/>
      </w:r>
      <w:r w:rsidRPr="009C3F44">
        <w:t xml:space="preserve"> will be closed in 1y</w:t>
      </w:r>
    </w:p>
    <w:p w:rsidR="00F12F13" w:rsidRPr="009C3F44" w:rsidRDefault="00F12F13" w:rsidP="00F12F13">
      <w:pPr>
        <w:pStyle w:val="ListParagraph"/>
        <w:numPr>
          <w:ilvl w:val="3"/>
          <w:numId w:val="1"/>
        </w:numPr>
      </w:pPr>
      <w:r w:rsidRPr="009C3F44">
        <w:rPr>
          <w:b/>
        </w:rPr>
        <w:t>May 21, 2010</w:t>
      </w:r>
      <w:r w:rsidRPr="009C3F44">
        <w:t xml:space="preserve">: </w:t>
      </w:r>
      <w:r w:rsidRPr="009C3F44">
        <w:rPr>
          <w:i/>
        </w:rPr>
        <w:t>Maqaleh</w:t>
      </w:r>
      <w:r w:rsidR="00BA1810">
        <w:rPr>
          <w:i/>
        </w:rPr>
        <w:fldChar w:fldCharType="begin"/>
      </w:r>
      <w:r w:rsidR="00BA1810">
        <w:rPr>
          <w:i/>
        </w:rPr>
        <w:instrText xml:space="preserve"> XE "</w:instrText>
      </w:r>
      <w:r w:rsidR="00BA1810">
        <w:instrText>Maqaleh"</w:instrText>
      </w:r>
      <w:r w:rsidR="00BA1810">
        <w:rPr>
          <w:i/>
        </w:rPr>
        <w:instrText xml:space="preserve"> </w:instrText>
      </w:r>
      <w:r w:rsidR="00BA1810">
        <w:rPr>
          <w:i/>
        </w:rPr>
        <w:fldChar w:fldCharType="end"/>
      </w:r>
      <w:r w:rsidRPr="009C3F44">
        <w:rPr>
          <w:i/>
        </w:rPr>
        <w:t xml:space="preserve"> v. Gates</w:t>
      </w:r>
      <w:r w:rsidRPr="009C3F44">
        <w:t xml:space="preserve"> (D.C. Cir.)</w:t>
      </w:r>
    </w:p>
    <w:p w:rsidR="00F12F13" w:rsidRPr="009C3F44" w:rsidRDefault="00F12F13" w:rsidP="00F12F13">
      <w:pPr>
        <w:pStyle w:val="ListParagraph"/>
        <w:numPr>
          <w:ilvl w:val="4"/>
          <w:numId w:val="1"/>
        </w:numPr>
      </w:pPr>
      <w:r w:rsidRPr="009C3F44">
        <w:rPr>
          <w:i/>
        </w:rPr>
        <w:t>Boumediene</w:t>
      </w:r>
      <w:r w:rsidR="00BA1810">
        <w:rPr>
          <w:i/>
        </w:rPr>
        <w:fldChar w:fldCharType="begin"/>
      </w:r>
      <w:r w:rsidR="00BA1810">
        <w:rPr>
          <w:i/>
        </w:rPr>
        <w:instrText xml:space="preserve"> XE "</w:instrText>
      </w:r>
      <w:r w:rsidR="00BA1810">
        <w:instrText>Boumediene"</w:instrText>
      </w:r>
      <w:r w:rsidR="00BA1810">
        <w:rPr>
          <w:i/>
        </w:rPr>
        <w:instrText xml:space="preserve"> </w:instrText>
      </w:r>
      <w:r w:rsidR="00BA1810">
        <w:rPr>
          <w:i/>
        </w:rPr>
        <w:fldChar w:fldCharType="end"/>
      </w:r>
      <w:r w:rsidRPr="009C3F44">
        <w:t xml:space="preserve"> does not extend to Bagram</w:t>
      </w:r>
      <w:r w:rsidR="00BA1810">
        <w:fldChar w:fldCharType="begin"/>
      </w:r>
      <w:r w:rsidR="00BA1810">
        <w:instrText xml:space="preserve"> XE "Bagram" </w:instrText>
      </w:r>
      <w:r w:rsidR="00BA1810">
        <w:fldChar w:fldCharType="end"/>
      </w:r>
      <w:r w:rsidRPr="009C3F44">
        <w:t xml:space="preserve"> AFB in Afghanistan</w:t>
      </w:r>
      <w:r w:rsidR="00BA1810">
        <w:fldChar w:fldCharType="begin"/>
      </w:r>
      <w:r w:rsidR="00BA1810">
        <w:instrText xml:space="preserve"> XE "Afghanistan" </w:instrText>
      </w:r>
      <w:r w:rsidR="00BA1810">
        <w:fldChar w:fldCharType="end"/>
      </w:r>
      <w:r w:rsidRPr="009C3F44">
        <w:t xml:space="preserve"> – Guantanamo</w:t>
      </w:r>
      <w:r w:rsidR="00BA1810">
        <w:fldChar w:fldCharType="begin"/>
      </w:r>
      <w:r w:rsidR="00BA1810">
        <w:instrText xml:space="preserve"> XE "Guantanamo" </w:instrText>
      </w:r>
      <w:r w:rsidR="00BA1810">
        <w:fldChar w:fldCharType="end"/>
      </w:r>
      <w:r w:rsidRPr="009C3F44">
        <w:t xml:space="preserve"> is equivalent to national sovereignty, Bagram is in theater of war</w:t>
      </w:r>
      <w:r w:rsidR="00BA1810">
        <w:fldChar w:fldCharType="begin"/>
      </w:r>
      <w:r w:rsidR="00BA1810">
        <w:instrText xml:space="preserve"> XE "Theater of War" </w:instrText>
      </w:r>
      <w:r w:rsidR="00BA1810">
        <w:fldChar w:fldCharType="end"/>
      </w:r>
      <w:r w:rsidRPr="009C3F44">
        <w:t xml:space="preserve"> – no habeas</w:t>
      </w:r>
      <w:r w:rsidR="00BA1810">
        <w:fldChar w:fldCharType="begin"/>
      </w:r>
      <w:r w:rsidR="00BA1810">
        <w:instrText xml:space="preserve"> XE "Habeas Corpus" </w:instrText>
      </w:r>
      <w:r w:rsidR="00BA1810">
        <w:fldChar w:fldCharType="end"/>
      </w:r>
    </w:p>
    <w:p w:rsidR="00237A99" w:rsidRPr="009C3F44" w:rsidRDefault="00237A99">
      <w:r w:rsidRPr="009C3F44">
        <w:br w:type="page"/>
      </w:r>
    </w:p>
    <w:p w:rsidR="00604736" w:rsidRPr="009C3F44" w:rsidRDefault="00604736" w:rsidP="00604736">
      <w:pPr>
        <w:pStyle w:val="ListParagraph"/>
        <w:numPr>
          <w:ilvl w:val="2"/>
          <w:numId w:val="1"/>
        </w:numPr>
      </w:pPr>
      <w:r w:rsidRPr="009C3F44">
        <w:rPr>
          <w:i/>
        </w:rPr>
        <w:lastRenderedPageBreak/>
        <w:t>Hamdi</w:t>
      </w:r>
      <w:r w:rsidR="00BA1810">
        <w:rPr>
          <w:i/>
        </w:rPr>
        <w:fldChar w:fldCharType="begin"/>
      </w:r>
      <w:r w:rsidR="00BA1810">
        <w:rPr>
          <w:i/>
        </w:rPr>
        <w:instrText xml:space="preserve"> XE "</w:instrText>
      </w:r>
      <w:r w:rsidR="00BA1810">
        <w:instrText>Hamdi"</w:instrText>
      </w:r>
      <w:r w:rsidR="00BA1810">
        <w:rPr>
          <w:i/>
        </w:rPr>
        <w:instrText xml:space="preserve"> </w:instrText>
      </w:r>
      <w:r w:rsidR="00BA1810">
        <w:rPr>
          <w:i/>
        </w:rPr>
        <w:fldChar w:fldCharType="end"/>
      </w:r>
      <w:r w:rsidRPr="009C3F44">
        <w:rPr>
          <w:i/>
        </w:rPr>
        <w:t xml:space="preserve"> v. Rumsfeld</w:t>
      </w:r>
      <w:r w:rsidRPr="009C3F44">
        <w:t xml:space="preserve"> (2004)</w:t>
      </w:r>
    </w:p>
    <w:p w:rsidR="00604736" w:rsidRPr="009C3F44" w:rsidRDefault="00604736" w:rsidP="00604736">
      <w:pPr>
        <w:pStyle w:val="ListParagraph"/>
        <w:numPr>
          <w:ilvl w:val="3"/>
          <w:numId w:val="1"/>
        </w:numPr>
      </w:pPr>
      <w:r w:rsidRPr="009C3F44">
        <w:t>American citizen</w:t>
      </w:r>
      <w:r w:rsidR="00BA1810">
        <w:fldChar w:fldCharType="begin"/>
      </w:r>
      <w:r w:rsidR="00BA1810">
        <w:instrText xml:space="preserve"> XE "American Citizen" </w:instrText>
      </w:r>
      <w:r w:rsidR="00BA1810">
        <w:fldChar w:fldCharType="end"/>
      </w:r>
      <w:r w:rsidRPr="009C3F44">
        <w:t xml:space="preserve"> seized by Northern Alliance</w:t>
      </w:r>
      <w:r w:rsidR="00BA1810">
        <w:fldChar w:fldCharType="begin"/>
      </w:r>
      <w:r w:rsidR="00BA1810">
        <w:instrText xml:space="preserve"> XE "Northern Alliance" </w:instrText>
      </w:r>
      <w:r w:rsidR="00BA1810">
        <w:fldChar w:fldCharType="end"/>
      </w:r>
      <w:r w:rsidRPr="009C3F44">
        <w:t xml:space="preserve"> as Unlawful Enemy Combatant</w:t>
      </w:r>
      <w:r w:rsidR="00BA1810">
        <w:fldChar w:fldCharType="begin"/>
      </w:r>
      <w:r w:rsidR="00BA1810">
        <w:instrText xml:space="preserve"> XE "Unlawful Enemy Combatant" </w:instrText>
      </w:r>
      <w:r w:rsidR="00BA1810">
        <w:fldChar w:fldCharType="end"/>
      </w:r>
      <w:r w:rsidRPr="009C3F44">
        <w:t xml:space="preserve"> moved to Guantanamo</w:t>
      </w:r>
      <w:r w:rsidR="00BA1810">
        <w:fldChar w:fldCharType="begin"/>
      </w:r>
      <w:r w:rsidR="00BA1810">
        <w:instrText xml:space="preserve"> XE "Guantanamo" </w:instrText>
      </w:r>
      <w:r w:rsidR="00BA1810">
        <w:fldChar w:fldCharType="end"/>
      </w:r>
      <w:r w:rsidRPr="009C3F44">
        <w:t xml:space="preserve"> then VA</w:t>
      </w:r>
      <w:r w:rsidR="00BA1810">
        <w:fldChar w:fldCharType="begin"/>
      </w:r>
      <w:r w:rsidR="00BA1810">
        <w:instrText xml:space="preserve"> XE "Virginia" </w:instrText>
      </w:r>
      <w:r w:rsidR="00BA1810">
        <w:fldChar w:fldCharType="end"/>
      </w:r>
      <w:r w:rsidRPr="009C3F44">
        <w:t xml:space="preserve"> when they determine he is a US citizen</w:t>
      </w:r>
    </w:p>
    <w:p w:rsidR="00604736" w:rsidRPr="009C3F44" w:rsidRDefault="00604736" w:rsidP="00604736">
      <w:pPr>
        <w:pStyle w:val="ListParagraph"/>
        <w:numPr>
          <w:ilvl w:val="3"/>
          <w:numId w:val="1"/>
        </w:numPr>
      </w:pPr>
      <w:r w:rsidRPr="009C3F44">
        <w:t>Two statutes</w:t>
      </w:r>
    </w:p>
    <w:p w:rsidR="00604736" w:rsidRPr="009C3F44" w:rsidRDefault="00604736" w:rsidP="00604736">
      <w:pPr>
        <w:pStyle w:val="ListParagraph"/>
        <w:numPr>
          <w:ilvl w:val="4"/>
          <w:numId w:val="1"/>
        </w:numPr>
      </w:pPr>
      <w:r w:rsidRPr="009C3F44">
        <w:t>AUMF</w:t>
      </w:r>
      <w:r w:rsidR="00BA1810">
        <w:fldChar w:fldCharType="begin"/>
      </w:r>
      <w:r w:rsidR="00BA1810">
        <w:instrText xml:space="preserve"> XE "AUMF" </w:instrText>
      </w:r>
      <w:r w:rsidR="00BA1810">
        <w:fldChar w:fldCharType="end"/>
      </w:r>
      <w:r w:rsidRPr="009C3F44">
        <w:t>: Authorizes President</w:t>
      </w:r>
      <w:r w:rsidR="00BA1810">
        <w:fldChar w:fldCharType="begin"/>
      </w:r>
      <w:r w:rsidR="00BA1810">
        <w:instrText xml:space="preserve"> XE "President" </w:instrText>
      </w:r>
      <w:r w:rsidR="00BA1810">
        <w:fldChar w:fldCharType="end"/>
      </w:r>
      <w:r w:rsidRPr="009C3F44">
        <w:t xml:space="preserve"> to use all necessary and appropriate force against anyone the President determines helped terrorists</w:t>
      </w:r>
      <w:r w:rsidR="00BA1810">
        <w:fldChar w:fldCharType="begin"/>
      </w:r>
      <w:r w:rsidR="00BA1810">
        <w:instrText xml:space="preserve"> XE "Terrorist" </w:instrText>
      </w:r>
      <w:r w:rsidR="00BA1810">
        <w:fldChar w:fldCharType="end"/>
      </w:r>
      <w:r w:rsidRPr="009C3F44">
        <w:t xml:space="preserve"> or was a terrorist</w:t>
      </w:r>
    </w:p>
    <w:p w:rsidR="00604736" w:rsidRPr="009C3F44" w:rsidRDefault="00604736" w:rsidP="00604736">
      <w:pPr>
        <w:pStyle w:val="ListParagraph"/>
        <w:numPr>
          <w:ilvl w:val="4"/>
          <w:numId w:val="1"/>
        </w:numPr>
      </w:pPr>
      <w:r w:rsidRPr="009C3F44">
        <w:t>Non-Detention Act</w:t>
      </w:r>
      <w:r w:rsidR="00BA1810">
        <w:fldChar w:fldCharType="begin"/>
      </w:r>
      <w:r w:rsidR="00BA1810">
        <w:instrText xml:space="preserve"> XE "Non-Detention Act" </w:instrText>
      </w:r>
      <w:r w:rsidR="00BA1810">
        <w:fldChar w:fldCharType="end"/>
      </w:r>
      <w:r w:rsidRPr="009C3F44">
        <w:t>: No citizen can be detained except pursuant to an Act of Congress</w:t>
      </w:r>
    </w:p>
    <w:p w:rsidR="00604736" w:rsidRPr="009C3F44" w:rsidRDefault="00604736" w:rsidP="00604736">
      <w:pPr>
        <w:pStyle w:val="ListParagraph"/>
        <w:numPr>
          <w:ilvl w:val="3"/>
          <w:numId w:val="1"/>
        </w:numPr>
      </w:pPr>
      <w:r w:rsidRPr="009C3F44">
        <w:t>Issue 1: Can executive detain “enemy combatants</w:t>
      </w:r>
      <w:r w:rsidR="00BA1810">
        <w:fldChar w:fldCharType="begin"/>
      </w:r>
      <w:r w:rsidR="00BA1810">
        <w:instrText xml:space="preserve"> XE "Enemy Combatant" </w:instrText>
      </w:r>
      <w:r w:rsidR="00BA1810">
        <w:fldChar w:fldCharType="end"/>
      </w:r>
      <w:r w:rsidR="00BA1810">
        <w:fldChar w:fldCharType="begin"/>
      </w:r>
      <w:r w:rsidR="00BA1810">
        <w:instrText xml:space="preserve"> XE "Enemy Combatants" </w:instrText>
      </w:r>
      <w:r w:rsidR="00BA1810">
        <w:fldChar w:fldCharType="end"/>
      </w:r>
      <w:r w:rsidRPr="009C3F44">
        <w:t>”?</w:t>
      </w:r>
      <w:r w:rsidR="00B2718E">
        <w:t xml:space="preserve"> – NOTE </w:t>
      </w:r>
      <w:r w:rsidR="00B2718E">
        <w:rPr>
          <w:b/>
        </w:rPr>
        <w:t>plurality</w:t>
      </w:r>
      <w:r w:rsidR="00BA1810">
        <w:rPr>
          <w:b/>
        </w:rPr>
        <w:fldChar w:fldCharType="begin"/>
      </w:r>
      <w:r w:rsidR="00BA1810">
        <w:rPr>
          <w:b/>
        </w:rPr>
        <w:instrText xml:space="preserve"> XE "</w:instrText>
      </w:r>
      <w:r w:rsidR="00BA1810">
        <w:instrText>Plurality"</w:instrText>
      </w:r>
      <w:r w:rsidR="00BA1810">
        <w:rPr>
          <w:b/>
        </w:rPr>
        <w:instrText xml:space="preserve"> </w:instrText>
      </w:r>
      <w:r w:rsidR="00BA1810">
        <w:rPr>
          <w:b/>
        </w:rPr>
        <w:fldChar w:fldCharType="end"/>
      </w:r>
      <w:r w:rsidR="00B2718E">
        <w:t xml:space="preserve"> here</w:t>
      </w:r>
    </w:p>
    <w:p w:rsidR="00604736" w:rsidRPr="009C3F44" w:rsidRDefault="00604736" w:rsidP="008E7DD0">
      <w:pPr>
        <w:pStyle w:val="ListParagraph"/>
        <w:numPr>
          <w:ilvl w:val="4"/>
          <w:numId w:val="1"/>
        </w:numPr>
      </w:pPr>
      <w:r w:rsidRPr="009C3F44">
        <w:t>Zone 1 or Zone 3?</w:t>
      </w:r>
    </w:p>
    <w:p w:rsidR="00604736" w:rsidRPr="009C3F44" w:rsidRDefault="00604736" w:rsidP="00604736">
      <w:pPr>
        <w:pStyle w:val="ListParagraph"/>
        <w:numPr>
          <w:ilvl w:val="4"/>
          <w:numId w:val="1"/>
        </w:numPr>
      </w:pPr>
      <w:r w:rsidRPr="009C3F44">
        <w:t>“Enemy Combatant</w:t>
      </w:r>
      <w:r w:rsidR="00BA1810">
        <w:fldChar w:fldCharType="begin"/>
      </w:r>
      <w:r w:rsidR="00BA1810">
        <w:instrText xml:space="preserve"> XE "Enemy Combatant" </w:instrText>
      </w:r>
      <w:r w:rsidR="00BA1810">
        <w:fldChar w:fldCharType="end"/>
      </w:r>
      <w:r w:rsidRPr="009C3F44">
        <w:t>” is a person supporting hostile forces in Afghanistan</w:t>
      </w:r>
      <w:r w:rsidR="00BA1810">
        <w:fldChar w:fldCharType="begin"/>
      </w:r>
      <w:r w:rsidR="00BA1810">
        <w:instrText xml:space="preserve"> XE "Afghanistan" </w:instrText>
      </w:r>
      <w:r w:rsidR="00BA1810">
        <w:fldChar w:fldCharType="end"/>
      </w:r>
      <w:r w:rsidRPr="009C3F44">
        <w:t xml:space="preserve"> who engaged in an armed conflict against the US there</w:t>
      </w:r>
    </w:p>
    <w:p w:rsidR="00604736" w:rsidRPr="009C3F44" w:rsidRDefault="00604736" w:rsidP="00604736">
      <w:pPr>
        <w:pStyle w:val="ListParagraph"/>
        <w:numPr>
          <w:ilvl w:val="4"/>
          <w:numId w:val="1"/>
        </w:numPr>
      </w:pPr>
      <w:r w:rsidRPr="009C3F44">
        <w:t>O’Connor</w:t>
      </w:r>
      <w:r w:rsidR="00BA1810">
        <w:fldChar w:fldCharType="begin"/>
      </w:r>
      <w:r w:rsidR="00BA1810">
        <w:instrText xml:space="preserve"> XE "O’Connor" </w:instrText>
      </w:r>
      <w:r w:rsidR="00BA1810">
        <w:fldChar w:fldCharType="end"/>
      </w:r>
      <w:r w:rsidRPr="009C3F44">
        <w:t xml:space="preserve"> Plurality</w:t>
      </w:r>
      <w:r w:rsidR="00BA1810">
        <w:fldChar w:fldCharType="begin"/>
      </w:r>
      <w:r w:rsidR="00BA1810">
        <w:instrText xml:space="preserve"> XE "Plurality" </w:instrText>
      </w:r>
      <w:r w:rsidR="00BA1810">
        <w:fldChar w:fldCharType="end"/>
      </w:r>
      <w:r w:rsidRPr="009C3F44">
        <w:t>: Zone 1 – NDA requires act of Congress, AUMF</w:t>
      </w:r>
      <w:r w:rsidR="00BA1810">
        <w:fldChar w:fldCharType="begin"/>
      </w:r>
      <w:r w:rsidR="00BA1810">
        <w:instrText xml:space="preserve"> XE "AUMF" </w:instrText>
      </w:r>
      <w:r w:rsidR="00BA1810">
        <w:fldChar w:fldCharType="end"/>
      </w:r>
      <w:r w:rsidRPr="009C3F44">
        <w:t xml:space="preserve"> is such an act and authorizes the detention</w:t>
      </w:r>
      <w:r w:rsidR="00BA1810">
        <w:fldChar w:fldCharType="begin"/>
      </w:r>
      <w:r w:rsidR="00BA1810">
        <w:instrText xml:space="preserve"> XE "Detention" </w:instrText>
      </w:r>
      <w:r w:rsidR="00BA1810">
        <w:fldChar w:fldCharType="end"/>
      </w:r>
    </w:p>
    <w:p w:rsidR="00D04BA3" w:rsidRPr="009C3F44" w:rsidRDefault="008E7DD0" w:rsidP="00D04BA3">
      <w:pPr>
        <w:pStyle w:val="ListParagraph"/>
        <w:numPr>
          <w:ilvl w:val="5"/>
          <w:numId w:val="1"/>
        </w:numPr>
      </w:pPr>
      <w:r w:rsidRPr="009C3F44">
        <w:t>Capture/detention</w:t>
      </w:r>
      <w:r w:rsidR="00BA1810">
        <w:fldChar w:fldCharType="begin"/>
      </w:r>
      <w:r w:rsidR="00BA1810">
        <w:instrText xml:space="preserve"> XE "Detention" </w:instrText>
      </w:r>
      <w:r w:rsidR="00BA1810">
        <w:fldChar w:fldCharType="end"/>
      </w:r>
      <w:r w:rsidRPr="009C3F44">
        <w:t xml:space="preserve"> of lawful and capture/detention/trial of unlawful combatant</w:t>
      </w:r>
      <w:r w:rsidR="00BA1810">
        <w:fldChar w:fldCharType="begin"/>
      </w:r>
      <w:r w:rsidR="00BA1810">
        <w:instrText xml:space="preserve"> XE "Unlawful Enemy Combatant" </w:instrText>
      </w:r>
      <w:r w:rsidR="00BA1810">
        <w:fldChar w:fldCharType="end"/>
      </w:r>
      <w:r w:rsidRPr="009C3F44">
        <w:t>s during hostilities are incidents of war</w:t>
      </w:r>
    </w:p>
    <w:p w:rsidR="008E7DD0" w:rsidRPr="009C3F44" w:rsidRDefault="008E7DD0" w:rsidP="008E7DD0">
      <w:pPr>
        <w:pStyle w:val="ListParagraph"/>
        <w:numPr>
          <w:ilvl w:val="5"/>
          <w:numId w:val="1"/>
        </w:numPr>
      </w:pPr>
      <w:r w:rsidRPr="009C3F44">
        <w:t>Citizens/aliens can both be enemy combatants</w:t>
      </w:r>
      <w:r w:rsidR="00BA1810">
        <w:fldChar w:fldCharType="begin"/>
      </w:r>
      <w:r w:rsidR="00BA1810">
        <w:instrText xml:space="preserve"> XE "Enemy Combatant" </w:instrText>
      </w:r>
      <w:r w:rsidR="00BA1810">
        <w:fldChar w:fldCharType="end"/>
      </w:r>
      <w:r w:rsidR="00BA1810">
        <w:fldChar w:fldCharType="begin"/>
      </w:r>
      <w:r w:rsidR="00BA1810">
        <w:instrText xml:space="preserve"> XE "Enemy Combatants" </w:instrText>
      </w:r>
      <w:r w:rsidR="00BA1810">
        <w:fldChar w:fldCharType="end"/>
      </w:r>
      <w:r w:rsidRPr="009C3F44">
        <w:t xml:space="preserve"> (</w:t>
      </w:r>
      <w:r w:rsidRPr="009C3F44">
        <w:rPr>
          <w:i/>
        </w:rPr>
        <w:t>Quirin</w:t>
      </w:r>
      <w:r w:rsidR="00BA1810">
        <w:rPr>
          <w:i/>
        </w:rPr>
        <w:fldChar w:fldCharType="begin"/>
      </w:r>
      <w:r w:rsidR="00BA1810">
        <w:rPr>
          <w:i/>
        </w:rPr>
        <w:instrText xml:space="preserve"> XE "</w:instrText>
      </w:r>
      <w:r w:rsidR="00BA1810">
        <w:instrText>Quirin"</w:instrText>
      </w:r>
      <w:r w:rsidR="00BA1810">
        <w:rPr>
          <w:i/>
        </w:rPr>
        <w:instrText xml:space="preserve"> </w:instrText>
      </w:r>
      <w:r w:rsidR="00BA1810">
        <w:rPr>
          <w:i/>
        </w:rPr>
        <w:fldChar w:fldCharType="end"/>
      </w:r>
      <w:r w:rsidRPr="009C3F44">
        <w:t>)</w:t>
      </w:r>
    </w:p>
    <w:p w:rsidR="008E7DD0" w:rsidRPr="009C3F44" w:rsidRDefault="008E7DD0" w:rsidP="008E7DD0">
      <w:pPr>
        <w:pStyle w:val="ListParagraph"/>
        <w:numPr>
          <w:ilvl w:val="5"/>
          <w:numId w:val="1"/>
        </w:numPr>
      </w:pPr>
      <w:r w:rsidRPr="009C3F44">
        <w:t>“Necessary and appropriate force” includes detention</w:t>
      </w:r>
      <w:r w:rsidR="00BA1810">
        <w:fldChar w:fldCharType="begin"/>
      </w:r>
      <w:r w:rsidR="00BA1810">
        <w:instrText xml:space="preserve"> XE "Detention" </w:instrText>
      </w:r>
      <w:r w:rsidR="00BA1810">
        <w:fldChar w:fldCharType="end"/>
      </w:r>
      <w:r w:rsidRPr="009C3F44">
        <w:t xml:space="preserve"> (AUMF</w:t>
      </w:r>
      <w:r w:rsidR="00BA1810">
        <w:fldChar w:fldCharType="begin"/>
      </w:r>
      <w:r w:rsidR="00BA1810">
        <w:instrText xml:space="preserve"> XE "AUMF" </w:instrText>
      </w:r>
      <w:r w:rsidR="00BA1810">
        <w:fldChar w:fldCharType="end"/>
      </w:r>
      <w:r w:rsidRPr="009C3F44">
        <w:t>)</w:t>
      </w:r>
    </w:p>
    <w:p w:rsidR="008E7DD0" w:rsidRPr="009C3F44" w:rsidRDefault="008E7DD0" w:rsidP="008E7DD0">
      <w:pPr>
        <w:pStyle w:val="ListParagraph"/>
        <w:numPr>
          <w:ilvl w:val="4"/>
          <w:numId w:val="1"/>
        </w:numPr>
      </w:pPr>
      <w:r w:rsidRPr="009C3F44">
        <w:t>Souter</w:t>
      </w:r>
      <w:r w:rsidR="00BA1810">
        <w:fldChar w:fldCharType="begin"/>
      </w:r>
      <w:r w:rsidR="00BA1810">
        <w:instrText xml:space="preserve"> XE "Souter" </w:instrText>
      </w:r>
      <w:r w:rsidR="00BA1810">
        <w:fldChar w:fldCharType="end"/>
      </w:r>
      <w:r w:rsidRPr="009C3F44">
        <w:t xml:space="preserve"> Concurring: Zone 3 – Would require a plain statement above what is in the AUMF</w:t>
      </w:r>
      <w:r w:rsidR="00BA1810">
        <w:fldChar w:fldCharType="begin"/>
      </w:r>
      <w:r w:rsidR="00BA1810">
        <w:instrText xml:space="preserve"> XE "AUMF" </w:instrText>
      </w:r>
      <w:r w:rsidR="00BA1810">
        <w:fldChar w:fldCharType="end"/>
      </w:r>
      <w:r w:rsidRPr="009C3F44">
        <w:t xml:space="preserve"> to over-ride the NDA, but concurs in order to guarantee detainees</w:t>
      </w:r>
      <w:r w:rsidR="00BA1810">
        <w:fldChar w:fldCharType="begin"/>
      </w:r>
      <w:r w:rsidR="00BA1810">
        <w:instrText xml:space="preserve"> XE "Detainees" </w:instrText>
      </w:r>
      <w:r w:rsidR="00BA1810">
        <w:fldChar w:fldCharType="end"/>
      </w:r>
      <w:r w:rsidRPr="009C3F44">
        <w:t xml:space="preserve"> have come Due Process</w:t>
      </w:r>
      <w:r w:rsidR="00BA1810">
        <w:fldChar w:fldCharType="begin"/>
      </w:r>
      <w:r w:rsidR="00BA1810">
        <w:instrText xml:space="preserve"> XE "Due Process Clause" </w:instrText>
      </w:r>
      <w:r w:rsidR="00BA1810">
        <w:fldChar w:fldCharType="end"/>
      </w:r>
      <w:r w:rsidRPr="009C3F44">
        <w:t xml:space="preserve"> rights</w:t>
      </w:r>
      <w:r w:rsidR="00BA1810">
        <w:fldChar w:fldCharType="begin"/>
      </w:r>
      <w:r w:rsidR="00BA1810">
        <w:instrText xml:space="preserve"> XE "Rights" </w:instrText>
      </w:r>
      <w:r w:rsidR="00BA1810">
        <w:fldChar w:fldCharType="end"/>
      </w:r>
    </w:p>
    <w:p w:rsidR="00D04BA3" w:rsidRPr="009C3F44" w:rsidRDefault="00D04BA3" w:rsidP="008E7DD0">
      <w:pPr>
        <w:pStyle w:val="ListParagraph"/>
        <w:numPr>
          <w:ilvl w:val="4"/>
          <w:numId w:val="1"/>
        </w:numPr>
      </w:pPr>
      <w:r w:rsidRPr="009C3F44">
        <w:t>Scalia</w:t>
      </w:r>
      <w:r w:rsidR="00BA1810">
        <w:fldChar w:fldCharType="begin"/>
      </w:r>
      <w:r w:rsidR="00BA1810">
        <w:instrText xml:space="preserve"> XE "Scalia" </w:instrText>
      </w:r>
      <w:r w:rsidR="00BA1810">
        <w:fldChar w:fldCharType="end"/>
      </w:r>
      <w:r w:rsidRPr="009C3F44">
        <w:t>/Stevens</w:t>
      </w:r>
      <w:r w:rsidR="00BA1810">
        <w:fldChar w:fldCharType="begin"/>
      </w:r>
      <w:r w:rsidR="00BA1810">
        <w:instrText xml:space="preserve"> XE "Stevens" </w:instrText>
      </w:r>
      <w:r w:rsidR="00BA1810">
        <w:fldChar w:fldCharType="end"/>
      </w:r>
      <w:r w:rsidRPr="009C3F44">
        <w:t xml:space="preserve"> Dissenting</w:t>
      </w:r>
    </w:p>
    <w:p w:rsidR="00D04BA3" w:rsidRPr="009C3F44" w:rsidRDefault="00D04BA3" w:rsidP="00D04BA3">
      <w:pPr>
        <w:pStyle w:val="ListParagraph"/>
        <w:numPr>
          <w:ilvl w:val="5"/>
          <w:numId w:val="1"/>
        </w:numPr>
      </w:pPr>
      <w:r w:rsidRPr="009C3F44">
        <w:t>Absent suspension of the writ</w:t>
      </w:r>
      <w:r w:rsidR="00BA1810">
        <w:fldChar w:fldCharType="begin"/>
      </w:r>
      <w:r w:rsidR="00BA1810">
        <w:instrText xml:space="preserve"> XE "Writ" </w:instrText>
      </w:r>
      <w:r w:rsidR="00BA1810">
        <w:fldChar w:fldCharType="end"/>
      </w:r>
      <w:r w:rsidRPr="009C3F44">
        <w:t xml:space="preserve"> of habeas corpus</w:t>
      </w:r>
      <w:r w:rsidR="00BA1810">
        <w:fldChar w:fldCharType="begin"/>
      </w:r>
      <w:r w:rsidR="00BA1810">
        <w:instrText xml:space="preserve"> XE "Habeas Corpus" </w:instrText>
      </w:r>
      <w:r w:rsidR="00BA1810">
        <w:fldChar w:fldCharType="end"/>
      </w:r>
      <w:r w:rsidRPr="009C3F44">
        <w:t xml:space="preserve">, executive can’t detain </w:t>
      </w:r>
      <w:r w:rsidRPr="009C3F44">
        <w:rPr>
          <w:u w:val="single"/>
        </w:rPr>
        <w:t>citizens</w:t>
      </w:r>
      <w:r w:rsidRPr="009C3F44">
        <w:t xml:space="preserve"> without charge – would require either suspension, constitutional amendment, or civil trial for treason</w:t>
      </w:r>
      <w:r w:rsidR="00BA1810">
        <w:fldChar w:fldCharType="begin"/>
      </w:r>
      <w:r w:rsidR="00BA1810">
        <w:instrText xml:space="preserve"> XE "Treason" </w:instrText>
      </w:r>
      <w:r w:rsidR="00BA1810">
        <w:fldChar w:fldCharType="end"/>
      </w:r>
    </w:p>
    <w:p w:rsidR="004B5C57" w:rsidRPr="009C3F44" w:rsidRDefault="004B5C57" w:rsidP="00D04BA3">
      <w:pPr>
        <w:pStyle w:val="ListParagraph"/>
        <w:numPr>
          <w:ilvl w:val="5"/>
          <w:numId w:val="1"/>
        </w:numPr>
      </w:pPr>
      <w:r w:rsidRPr="009C3F44">
        <w:t>NOTE: Citizen held outside US soil is a different situation for Scalia</w:t>
      </w:r>
      <w:r w:rsidR="00BA1810">
        <w:fldChar w:fldCharType="begin"/>
      </w:r>
      <w:r w:rsidR="00BA1810">
        <w:instrText xml:space="preserve"> XE "Scalia" </w:instrText>
      </w:r>
      <w:r w:rsidR="00BA1810">
        <w:fldChar w:fldCharType="end"/>
      </w:r>
    </w:p>
    <w:p w:rsidR="00D04BA3" w:rsidRPr="009C3F44" w:rsidRDefault="00D04BA3" w:rsidP="00D04BA3">
      <w:pPr>
        <w:pStyle w:val="ListParagraph"/>
        <w:numPr>
          <w:ilvl w:val="5"/>
          <w:numId w:val="1"/>
        </w:numPr>
      </w:pPr>
      <w:r w:rsidRPr="009C3F44">
        <w:rPr>
          <w:i/>
        </w:rPr>
        <w:t>Distinguish Quirin</w:t>
      </w:r>
      <w:r w:rsidR="00BA1810">
        <w:rPr>
          <w:i/>
        </w:rPr>
        <w:fldChar w:fldCharType="begin"/>
      </w:r>
      <w:r w:rsidR="00BA1810">
        <w:rPr>
          <w:i/>
        </w:rPr>
        <w:instrText xml:space="preserve"> XE "</w:instrText>
      </w:r>
      <w:r w:rsidR="00BA1810">
        <w:instrText>Quirin"</w:instrText>
      </w:r>
      <w:r w:rsidR="00BA1810">
        <w:rPr>
          <w:i/>
        </w:rPr>
        <w:instrText xml:space="preserve"> </w:instrText>
      </w:r>
      <w:r w:rsidR="00BA1810">
        <w:rPr>
          <w:i/>
        </w:rPr>
        <w:fldChar w:fldCharType="end"/>
      </w:r>
      <w:r w:rsidRPr="009C3F44">
        <w:t xml:space="preserve"> as an admitted enemy combatant</w:t>
      </w:r>
      <w:r w:rsidR="00BA1810">
        <w:fldChar w:fldCharType="begin"/>
      </w:r>
      <w:r w:rsidR="00BA1810">
        <w:instrText xml:space="preserve"> XE "Enemy Combatant" </w:instrText>
      </w:r>
      <w:r w:rsidR="00BA1810">
        <w:fldChar w:fldCharType="end"/>
      </w:r>
      <w:r w:rsidR="00BA1810">
        <w:fldChar w:fldCharType="begin"/>
      </w:r>
      <w:r w:rsidR="00BA1810">
        <w:instrText xml:space="preserve"> XE "Enemy Combatants" </w:instrText>
      </w:r>
      <w:r w:rsidR="00BA1810">
        <w:fldChar w:fldCharType="end"/>
      </w:r>
      <w:r w:rsidRPr="009C3F44">
        <w:t xml:space="preserve"> (though disagrees)</w:t>
      </w:r>
    </w:p>
    <w:p w:rsidR="008E7DD0" w:rsidRPr="009C3F44" w:rsidRDefault="00766CE2" w:rsidP="00766CE2">
      <w:pPr>
        <w:pStyle w:val="ListParagraph"/>
        <w:numPr>
          <w:ilvl w:val="3"/>
          <w:numId w:val="1"/>
        </w:numPr>
      </w:pPr>
      <w:r w:rsidRPr="009C3F44">
        <w:t>Issue 2: What process is due a citizen who contests “enemy combatant</w:t>
      </w:r>
      <w:r w:rsidR="00BA1810">
        <w:fldChar w:fldCharType="begin"/>
      </w:r>
      <w:r w:rsidR="00BA1810">
        <w:instrText xml:space="preserve"> XE "Enemy Combatant" </w:instrText>
      </w:r>
      <w:r w:rsidR="00BA1810">
        <w:fldChar w:fldCharType="end"/>
      </w:r>
      <w:r w:rsidR="00BA1810">
        <w:fldChar w:fldCharType="begin"/>
      </w:r>
      <w:r w:rsidR="00BA1810">
        <w:instrText xml:space="preserve"> XE "Enemy Combatants" </w:instrText>
      </w:r>
      <w:r w:rsidR="00BA1810">
        <w:fldChar w:fldCharType="end"/>
      </w:r>
      <w:r w:rsidRPr="009C3F44">
        <w:t>” status?</w:t>
      </w:r>
    </w:p>
    <w:p w:rsidR="00586FB3" w:rsidRPr="009C3F44" w:rsidRDefault="00B2718E" w:rsidP="00586FB3">
      <w:pPr>
        <w:pStyle w:val="ListParagraph"/>
        <w:numPr>
          <w:ilvl w:val="4"/>
          <w:numId w:val="1"/>
        </w:numPr>
      </w:pPr>
      <w:r>
        <w:t xml:space="preserve">NOTE </w:t>
      </w:r>
      <w:r w:rsidR="00586FB3" w:rsidRPr="009C3F44">
        <w:t xml:space="preserve">This is a </w:t>
      </w:r>
      <w:r w:rsidR="00586FB3" w:rsidRPr="00B2718E">
        <w:rPr>
          <w:b/>
        </w:rPr>
        <w:t>binding majority opinion</w:t>
      </w:r>
    </w:p>
    <w:p w:rsidR="00766CE2" w:rsidRPr="009C3F44" w:rsidRDefault="00586FB3" w:rsidP="00766CE2">
      <w:pPr>
        <w:pStyle w:val="ListParagraph"/>
        <w:numPr>
          <w:ilvl w:val="4"/>
          <w:numId w:val="1"/>
        </w:numPr>
      </w:pPr>
      <w:r w:rsidRPr="009C3F44">
        <w:t>Concern is a tourist/journalist is classified as an enemy combatant</w:t>
      </w:r>
      <w:r w:rsidR="00BA1810">
        <w:fldChar w:fldCharType="begin"/>
      </w:r>
      <w:r w:rsidR="00BA1810">
        <w:instrText xml:space="preserve"> XE "Enemy Combatant" </w:instrText>
      </w:r>
      <w:r w:rsidR="00BA1810">
        <w:fldChar w:fldCharType="end"/>
      </w:r>
      <w:r w:rsidR="00BA1810">
        <w:fldChar w:fldCharType="begin"/>
      </w:r>
      <w:r w:rsidR="00BA1810">
        <w:instrText xml:space="preserve"> XE "Enemy Combatants" </w:instrText>
      </w:r>
      <w:r w:rsidR="00BA1810">
        <w:fldChar w:fldCharType="end"/>
      </w:r>
    </w:p>
    <w:p w:rsidR="00586FB3" w:rsidRPr="009C3F44" w:rsidRDefault="00586FB3" w:rsidP="00766CE2">
      <w:pPr>
        <w:pStyle w:val="ListParagraph"/>
        <w:numPr>
          <w:ilvl w:val="4"/>
          <w:numId w:val="1"/>
        </w:numPr>
      </w:pPr>
      <w:r w:rsidRPr="009C3F44">
        <w:lastRenderedPageBreak/>
        <w:t>Rejects lack of judicial competency</w:t>
      </w:r>
      <w:r w:rsidR="00BA1810">
        <w:fldChar w:fldCharType="begin"/>
      </w:r>
      <w:r w:rsidR="00BA1810">
        <w:instrText xml:space="preserve"> XE "Judicial Competency" </w:instrText>
      </w:r>
      <w:r w:rsidR="00BA1810">
        <w:fldChar w:fldCharType="end"/>
      </w:r>
      <w:r w:rsidRPr="009C3F44">
        <w:t xml:space="preserve"> argument (Thomas</w:t>
      </w:r>
      <w:r w:rsidR="00BA1810">
        <w:fldChar w:fldCharType="begin"/>
      </w:r>
      <w:r w:rsidR="00BA1810">
        <w:instrText xml:space="preserve"> XE "Thomas" </w:instrText>
      </w:r>
      <w:r w:rsidR="00BA1810">
        <w:fldChar w:fldCharType="end"/>
      </w:r>
      <w:r w:rsidRPr="009C3F44">
        <w:t xml:space="preserve"> Dissenting argues court is not competent – AUMF</w:t>
      </w:r>
      <w:r w:rsidR="00BA1810">
        <w:fldChar w:fldCharType="begin"/>
      </w:r>
      <w:r w:rsidR="00BA1810">
        <w:instrText xml:space="preserve"> XE "AUMF" </w:instrText>
      </w:r>
      <w:r w:rsidR="00BA1810">
        <w:fldChar w:fldCharType="end"/>
      </w:r>
      <w:r w:rsidRPr="009C3F44">
        <w:t xml:space="preserve"> gives executive unenumerated</w:t>
      </w:r>
      <w:r w:rsidR="00BA1810">
        <w:fldChar w:fldCharType="begin"/>
      </w:r>
      <w:r w:rsidR="00BA1810">
        <w:instrText xml:space="preserve"> XE "Unenumerated" </w:instrText>
      </w:r>
      <w:r w:rsidR="00BA1810">
        <w:fldChar w:fldCharType="end"/>
      </w:r>
      <w:r w:rsidRPr="009C3F44">
        <w:t xml:space="preserve"> war powers)</w:t>
      </w:r>
    </w:p>
    <w:p w:rsidR="00586FB3" w:rsidRPr="009C3F44" w:rsidRDefault="00586FB3" w:rsidP="00766CE2">
      <w:pPr>
        <w:pStyle w:val="ListParagraph"/>
        <w:numPr>
          <w:ilvl w:val="4"/>
          <w:numId w:val="1"/>
        </w:numPr>
      </w:pPr>
      <w:r w:rsidRPr="009C3F44">
        <w:t>Rejects “some evidence” standard (Mobbs conclusory declaration)</w:t>
      </w:r>
    </w:p>
    <w:p w:rsidR="00586FB3" w:rsidRPr="009C3F44" w:rsidRDefault="00586FB3" w:rsidP="00586FB3">
      <w:pPr>
        <w:pStyle w:val="ListParagraph"/>
        <w:numPr>
          <w:ilvl w:val="5"/>
          <w:numId w:val="1"/>
        </w:numPr>
      </w:pPr>
      <w:r w:rsidRPr="009C3F44">
        <w:t>Thomas</w:t>
      </w:r>
      <w:r w:rsidR="00BA1810">
        <w:fldChar w:fldCharType="begin"/>
      </w:r>
      <w:r w:rsidR="00BA1810">
        <w:instrText xml:space="preserve"> XE "Thomas" </w:instrText>
      </w:r>
      <w:r w:rsidR="00BA1810">
        <w:fldChar w:fldCharType="end"/>
      </w:r>
      <w:r w:rsidRPr="009C3F44">
        <w:t xml:space="preserve"> Dissenting supports “some evidence” standard</w:t>
      </w:r>
    </w:p>
    <w:p w:rsidR="00586FB3" w:rsidRPr="00B2718E" w:rsidRDefault="003E7548" w:rsidP="00586FB3">
      <w:pPr>
        <w:pStyle w:val="ListParagraph"/>
        <w:numPr>
          <w:ilvl w:val="4"/>
          <w:numId w:val="1"/>
        </w:numPr>
        <w:rPr>
          <w:u w:val="single"/>
        </w:rPr>
      </w:pPr>
      <w:r w:rsidRPr="00B2718E">
        <w:rPr>
          <w:u w:val="single"/>
        </w:rPr>
        <w:t>Due Process</w:t>
      </w:r>
      <w:r w:rsidR="00BA1810">
        <w:rPr>
          <w:u w:val="single"/>
        </w:rPr>
        <w:fldChar w:fldCharType="begin"/>
      </w:r>
      <w:r w:rsidR="00BA1810">
        <w:rPr>
          <w:u w:val="single"/>
        </w:rPr>
        <w:instrText xml:space="preserve"> XE "</w:instrText>
      </w:r>
      <w:r w:rsidR="00BA1810">
        <w:instrText>Due Process Clause"</w:instrText>
      </w:r>
      <w:r w:rsidR="00BA1810">
        <w:rPr>
          <w:u w:val="single"/>
        </w:rPr>
        <w:instrText xml:space="preserve"> </w:instrText>
      </w:r>
      <w:r w:rsidR="00BA1810">
        <w:rPr>
          <w:u w:val="single"/>
        </w:rPr>
        <w:fldChar w:fldCharType="end"/>
      </w:r>
      <w:r w:rsidRPr="00B2718E">
        <w:rPr>
          <w:u w:val="single"/>
        </w:rPr>
        <w:t xml:space="preserve"> analysis under </w:t>
      </w:r>
      <w:r w:rsidRPr="00B2718E">
        <w:rPr>
          <w:i/>
          <w:u w:val="single"/>
        </w:rPr>
        <w:t>Matthews</w:t>
      </w:r>
      <w:r w:rsidR="00BA1810">
        <w:rPr>
          <w:i/>
          <w:u w:val="single"/>
        </w:rPr>
        <w:fldChar w:fldCharType="begin"/>
      </w:r>
      <w:r w:rsidR="00BA1810">
        <w:rPr>
          <w:i/>
          <w:u w:val="single"/>
        </w:rPr>
        <w:instrText xml:space="preserve"> XE "</w:instrText>
      </w:r>
      <w:r w:rsidR="00BA1810">
        <w:instrText>Matthews"</w:instrText>
      </w:r>
      <w:r w:rsidR="00BA1810">
        <w:rPr>
          <w:i/>
          <w:u w:val="single"/>
        </w:rPr>
        <w:instrText xml:space="preserve"> </w:instrText>
      </w:r>
      <w:r w:rsidR="00BA1810">
        <w:rPr>
          <w:i/>
          <w:u w:val="single"/>
        </w:rPr>
        <w:fldChar w:fldCharType="end"/>
      </w:r>
      <w:r w:rsidRPr="00B2718E">
        <w:rPr>
          <w:i/>
          <w:u w:val="single"/>
        </w:rPr>
        <w:t xml:space="preserve"> v. Eldridge</w:t>
      </w:r>
    </w:p>
    <w:p w:rsidR="003E7548" w:rsidRPr="009C3F44" w:rsidRDefault="003E7548" w:rsidP="003E7548">
      <w:pPr>
        <w:pStyle w:val="ListParagraph"/>
        <w:numPr>
          <w:ilvl w:val="5"/>
          <w:numId w:val="1"/>
        </w:numPr>
      </w:pPr>
      <w:r w:rsidRPr="009C3F44">
        <w:t>Weigh private interest</w:t>
      </w:r>
      <w:r w:rsidR="00BA1810">
        <w:fldChar w:fldCharType="begin"/>
      </w:r>
      <w:r w:rsidR="00BA1810">
        <w:instrText xml:space="preserve"> XE "Private Interest" </w:instrText>
      </w:r>
      <w:r w:rsidR="00BA1810">
        <w:fldChar w:fldCharType="end"/>
      </w:r>
      <w:r w:rsidRPr="009C3F44">
        <w:t xml:space="preserve"> against government interest</w:t>
      </w:r>
      <w:r w:rsidR="00BA1810">
        <w:fldChar w:fldCharType="begin"/>
      </w:r>
      <w:r w:rsidR="00BA1810">
        <w:instrText xml:space="preserve"> XE "Government Interest" </w:instrText>
      </w:r>
      <w:r w:rsidR="00BA1810">
        <w:fldChar w:fldCharType="end"/>
      </w:r>
    </w:p>
    <w:p w:rsidR="003E7548" w:rsidRPr="009C3F44" w:rsidRDefault="003E7548" w:rsidP="003E7548">
      <w:pPr>
        <w:pStyle w:val="ListParagraph"/>
        <w:numPr>
          <w:ilvl w:val="5"/>
          <w:numId w:val="1"/>
        </w:numPr>
      </w:pPr>
      <w:r w:rsidRPr="009C3F44">
        <w:t>Risk of erroneous</w:t>
      </w:r>
      <w:r w:rsidR="00BA1810">
        <w:fldChar w:fldCharType="begin"/>
      </w:r>
      <w:r w:rsidR="00BA1810">
        <w:instrText xml:space="preserve"> XE "Erroneous" </w:instrText>
      </w:r>
      <w:r w:rsidR="00BA1810">
        <w:fldChar w:fldCharType="end"/>
      </w:r>
      <w:r w:rsidRPr="009C3F44">
        <w:t xml:space="preserve"> deprivation against probable value of additional/substitute safeguards</w:t>
      </w:r>
    </w:p>
    <w:p w:rsidR="003E7548" w:rsidRPr="009C3F44" w:rsidRDefault="003E7548" w:rsidP="003E7548">
      <w:pPr>
        <w:pStyle w:val="ListParagraph"/>
        <w:numPr>
          <w:ilvl w:val="4"/>
          <w:numId w:val="1"/>
        </w:numPr>
      </w:pPr>
      <w:r w:rsidRPr="009C3F44">
        <w:t>Military tribunal</w:t>
      </w:r>
      <w:r w:rsidR="00BA1810">
        <w:fldChar w:fldCharType="begin"/>
      </w:r>
      <w:r w:rsidR="00BA1810">
        <w:instrText xml:space="preserve"> XE "Military Tribunal" </w:instrText>
      </w:r>
      <w:r w:rsidR="00BA1810">
        <w:fldChar w:fldCharType="end"/>
      </w:r>
      <w:r w:rsidRPr="009C3F44">
        <w:t xml:space="preserve"> is adequate to provide this level of due process</w:t>
      </w:r>
      <w:r w:rsidR="00BA1810">
        <w:fldChar w:fldCharType="begin"/>
      </w:r>
      <w:r w:rsidR="00BA1810">
        <w:instrText xml:space="preserve"> XE "Due Process" </w:instrText>
      </w:r>
      <w:r w:rsidR="00BA1810">
        <w:fldChar w:fldCharType="end"/>
      </w:r>
    </w:p>
    <w:p w:rsidR="003E7548" w:rsidRPr="009C3F44" w:rsidRDefault="003E7548" w:rsidP="003E7548">
      <w:pPr>
        <w:pStyle w:val="ListParagraph"/>
        <w:numPr>
          <w:ilvl w:val="4"/>
          <w:numId w:val="1"/>
        </w:numPr>
      </w:pPr>
      <w:r w:rsidRPr="009C3F44">
        <w:t>Holding: Must receive notice</w:t>
      </w:r>
      <w:r w:rsidR="00BA1810">
        <w:fldChar w:fldCharType="begin"/>
      </w:r>
      <w:r w:rsidR="00BA1810">
        <w:instrText xml:space="preserve"> XE "Notice" </w:instrText>
      </w:r>
      <w:r w:rsidR="00BA1810">
        <w:fldChar w:fldCharType="end"/>
      </w:r>
      <w:r w:rsidRPr="009C3F44">
        <w:t xml:space="preserve"> of factual basis for classif</w:t>
      </w:r>
      <w:r w:rsidR="009B63FF" w:rsidRPr="009C3F44">
        <w:t>ication</w:t>
      </w:r>
      <w:r w:rsidR="00BA1810">
        <w:fldChar w:fldCharType="begin"/>
      </w:r>
      <w:r w:rsidR="00BA1810">
        <w:instrText xml:space="preserve"> XE "Classification" </w:instrText>
      </w:r>
      <w:r w:rsidR="00BA1810">
        <w:fldChar w:fldCharType="end"/>
      </w:r>
      <w:r w:rsidR="009B63FF" w:rsidRPr="009C3F44">
        <w:t xml:space="preserve"> and opportunity to rebut</w:t>
      </w:r>
      <w:r w:rsidRPr="009C3F44">
        <w:t xml:space="preserve"> before a neutral decision maker</w:t>
      </w:r>
      <w:r w:rsidR="00BA1810">
        <w:fldChar w:fldCharType="begin"/>
      </w:r>
      <w:r w:rsidR="00BA1810">
        <w:instrText xml:space="preserve"> XE "Neutral Decision Maker" </w:instrText>
      </w:r>
      <w:r w:rsidR="00BA1810">
        <w:fldChar w:fldCharType="end"/>
      </w:r>
    </w:p>
    <w:p w:rsidR="0051662A" w:rsidRPr="009C3F44" w:rsidRDefault="0051662A" w:rsidP="003E7548">
      <w:pPr>
        <w:pStyle w:val="ListParagraph"/>
        <w:numPr>
          <w:ilvl w:val="4"/>
          <w:numId w:val="1"/>
        </w:numPr>
      </w:pPr>
      <w:r w:rsidRPr="009C3F44">
        <w:t>NOTE: Habeas corpus is only available to Americans or those on US soil</w:t>
      </w:r>
    </w:p>
    <w:p w:rsidR="00837508" w:rsidRPr="009C3F44" w:rsidRDefault="00837508" w:rsidP="00837508">
      <w:pPr>
        <w:pStyle w:val="ListParagraph"/>
        <w:numPr>
          <w:ilvl w:val="5"/>
          <w:numId w:val="1"/>
        </w:numPr>
      </w:pPr>
      <w:r w:rsidRPr="009C3F44">
        <w:t>Note also that indefinite detention</w:t>
      </w:r>
      <w:r w:rsidR="00BA1810">
        <w:fldChar w:fldCharType="begin"/>
      </w:r>
      <w:r w:rsidR="00BA1810">
        <w:instrText xml:space="preserve"> XE "Detention" </w:instrText>
      </w:r>
      <w:r w:rsidR="00BA1810">
        <w:fldChar w:fldCharType="end"/>
      </w:r>
      <w:r w:rsidRPr="009C3F44">
        <w:t xml:space="preserve"> of unlawful combatant</w:t>
      </w:r>
      <w:r w:rsidR="00BA1810">
        <w:fldChar w:fldCharType="begin"/>
      </w:r>
      <w:r w:rsidR="00BA1810">
        <w:instrText xml:space="preserve"> XE "Unlawful Enemy Combatant" </w:instrText>
      </w:r>
      <w:r w:rsidR="00BA1810">
        <w:fldChar w:fldCharType="end"/>
      </w:r>
      <w:r w:rsidRPr="009C3F44">
        <w:t>s is constitutional</w:t>
      </w:r>
    </w:p>
    <w:p w:rsidR="00237A99" w:rsidRPr="009C3F44" w:rsidRDefault="00237A99">
      <w:r w:rsidRPr="009C3F44">
        <w:br w:type="page"/>
      </w:r>
    </w:p>
    <w:p w:rsidR="0051662A" w:rsidRPr="009C3F44" w:rsidRDefault="00E74746" w:rsidP="0051662A">
      <w:pPr>
        <w:pStyle w:val="ListParagraph"/>
        <w:numPr>
          <w:ilvl w:val="2"/>
          <w:numId w:val="1"/>
        </w:numPr>
      </w:pPr>
      <w:r w:rsidRPr="009C3F44">
        <w:rPr>
          <w:i/>
        </w:rPr>
        <w:lastRenderedPageBreak/>
        <w:t>Rasul</w:t>
      </w:r>
      <w:r w:rsidR="00BA1810">
        <w:rPr>
          <w:i/>
        </w:rPr>
        <w:fldChar w:fldCharType="begin"/>
      </w:r>
      <w:r w:rsidR="00BA1810">
        <w:rPr>
          <w:i/>
        </w:rPr>
        <w:instrText xml:space="preserve"> XE "</w:instrText>
      </w:r>
      <w:r w:rsidR="00BA1810">
        <w:instrText>Rasul v. Bush"</w:instrText>
      </w:r>
      <w:r w:rsidR="00BA1810">
        <w:rPr>
          <w:i/>
        </w:rPr>
        <w:instrText xml:space="preserve"> </w:instrText>
      </w:r>
      <w:r w:rsidR="00BA1810">
        <w:rPr>
          <w:i/>
        </w:rPr>
        <w:fldChar w:fldCharType="end"/>
      </w:r>
      <w:r w:rsidRPr="009C3F44">
        <w:t xml:space="preserve"> (2004) holding that aliens captured abroad, held at Guantanamo</w:t>
      </w:r>
      <w:r w:rsidR="00BA1810">
        <w:fldChar w:fldCharType="begin"/>
      </w:r>
      <w:r w:rsidR="00BA1810">
        <w:instrText xml:space="preserve"> XE "Guantanamo" </w:instrText>
      </w:r>
      <w:r w:rsidR="00BA1810">
        <w:fldChar w:fldCharType="end"/>
      </w:r>
      <w:r w:rsidRPr="009C3F44">
        <w:t xml:space="preserve"> had habeas</w:t>
      </w:r>
      <w:r w:rsidR="00BA1810">
        <w:fldChar w:fldCharType="begin"/>
      </w:r>
      <w:r w:rsidR="00BA1810">
        <w:instrText xml:space="preserve"> XE "Habeas Corpus" </w:instrText>
      </w:r>
      <w:r w:rsidR="00BA1810">
        <w:fldChar w:fldCharType="end"/>
      </w:r>
    </w:p>
    <w:p w:rsidR="00E74746" w:rsidRPr="009C3F44" w:rsidRDefault="00E74746" w:rsidP="0051662A">
      <w:pPr>
        <w:pStyle w:val="ListParagraph"/>
        <w:numPr>
          <w:ilvl w:val="2"/>
          <w:numId w:val="1"/>
        </w:numPr>
      </w:pPr>
      <w:r w:rsidRPr="009C3F44">
        <w:rPr>
          <w:i/>
        </w:rPr>
        <w:t>Hamdan</w:t>
      </w:r>
      <w:r w:rsidR="00BA1810">
        <w:rPr>
          <w:i/>
        </w:rPr>
        <w:fldChar w:fldCharType="begin"/>
      </w:r>
      <w:r w:rsidR="00BA1810">
        <w:rPr>
          <w:i/>
        </w:rPr>
        <w:instrText xml:space="preserve"> XE "</w:instrText>
      </w:r>
      <w:r w:rsidR="00BA1810">
        <w:instrText>Hamdan"</w:instrText>
      </w:r>
      <w:r w:rsidR="00BA1810">
        <w:rPr>
          <w:i/>
        </w:rPr>
        <w:instrText xml:space="preserve"> </w:instrText>
      </w:r>
      <w:r w:rsidR="00BA1810">
        <w:rPr>
          <w:i/>
        </w:rPr>
        <w:fldChar w:fldCharType="end"/>
      </w:r>
      <w:r w:rsidRPr="009C3F44">
        <w:t xml:space="preserve"> (2004) Military commissions</w:t>
      </w:r>
      <w:r w:rsidR="00BA1810">
        <w:fldChar w:fldCharType="begin"/>
      </w:r>
      <w:r w:rsidR="00BA1810">
        <w:instrText xml:space="preserve"> XE "Military Commissions" </w:instrText>
      </w:r>
      <w:r w:rsidR="00BA1810">
        <w:fldChar w:fldCharType="end"/>
      </w:r>
      <w:r w:rsidRPr="009C3F44">
        <w:t xml:space="preserve"> convened to try Δ were illegal because they lack structure and procedure violating UCMJ</w:t>
      </w:r>
      <w:r w:rsidR="00BA1810">
        <w:fldChar w:fldCharType="begin"/>
      </w:r>
      <w:r w:rsidR="00BA1810">
        <w:instrText xml:space="preserve"> XE "Uniform Code of Military Justice" </w:instrText>
      </w:r>
      <w:r w:rsidR="00BA1810">
        <w:fldChar w:fldCharType="end"/>
      </w:r>
      <w:r w:rsidRPr="009C3F44">
        <w:t xml:space="preserve"> and Geneva Convention</w:t>
      </w:r>
    </w:p>
    <w:p w:rsidR="00457D13" w:rsidRPr="009C3F44" w:rsidRDefault="00457D13" w:rsidP="00457D13">
      <w:pPr>
        <w:pStyle w:val="ListParagraph"/>
        <w:numPr>
          <w:ilvl w:val="3"/>
          <w:numId w:val="1"/>
        </w:numPr>
      </w:pPr>
      <w:r w:rsidRPr="009C3F44">
        <w:t>Δ is enemy combatant</w:t>
      </w:r>
      <w:r w:rsidR="00BA1810">
        <w:fldChar w:fldCharType="begin"/>
      </w:r>
      <w:r w:rsidR="00BA1810">
        <w:instrText xml:space="preserve"> XE "Enemy Combatant" </w:instrText>
      </w:r>
      <w:r w:rsidR="00BA1810">
        <w:fldChar w:fldCharType="end"/>
      </w:r>
      <w:r w:rsidR="00BA1810">
        <w:fldChar w:fldCharType="begin"/>
      </w:r>
      <w:r w:rsidR="00BA1810">
        <w:instrText xml:space="preserve"> XE "Enemy Combatants" </w:instrText>
      </w:r>
      <w:r w:rsidR="00BA1810">
        <w:fldChar w:fldCharType="end"/>
      </w:r>
      <w:r w:rsidRPr="009C3F44">
        <w:t xml:space="preserve"> in Guantanamo</w:t>
      </w:r>
      <w:r w:rsidR="00BA1810">
        <w:fldChar w:fldCharType="begin"/>
      </w:r>
      <w:r w:rsidR="00BA1810">
        <w:instrText xml:space="preserve"> XE "Guantanamo" </w:instrText>
      </w:r>
      <w:r w:rsidR="00BA1810">
        <w:fldChar w:fldCharType="end"/>
      </w:r>
      <w:r w:rsidRPr="009C3F44">
        <w:t>, trial after determination he is a combatant</w:t>
      </w:r>
    </w:p>
    <w:p w:rsidR="00F844B2" w:rsidRPr="009C3F44" w:rsidRDefault="00F844B2" w:rsidP="00F844B2">
      <w:pPr>
        <w:pStyle w:val="ListParagraph"/>
        <w:numPr>
          <w:ilvl w:val="3"/>
          <w:numId w:val="1"/>
        </w:numPr>
      </w:pPr>
      <w:r w:rsidRPr="009C3F44">
        <w:t>UCMJ</w:t>
      </w:r>
      <w:r w:rsidR="00BA1810">
        <w:fldChar w:fldCharType="begin"/>
      </w:r>
      <w:r w:rsidR="00BA1810">
        <w:instrText xml:space="preserve"> XE "Uniform Code of Military Justice" </w:instrText>
      </w:r>
      <w:r w:rsidR="00BA1810">
        <w:fldChar w:fldCharType="end"/>
      </w:r>
      <w:r w:rsidRPr="009C3F44">
        <w:t xml:space="preserve"> requires, to the extent practicable, something resembling court martial</w:t>
      </w:r>
    </w:p>
    <w:p w:rsidR="00F844B2" w:rsidRPr="009C3F44" w:rsidRDefault="00F844B2" w:rsidP="00F844B2">
      <w:pPr>
        <w:pStyle w:val="ListParagraph"/>
        <w:numPr>
          <w:ilvl w:val="3"/>
          <w:numId w:val="1"/>
        </w:numPr>
      </w:pPr>
      <w:r w:rsidRPr="009C3F44">
        <w:t>Δ is on trial for conspiracy which is not even a recognized war crime</w:t>
      </w:r>
    </w:p>
    <w:p w:rsidR="00F844B2" w:rsidRPr="009C3F44" w:rsidRDefault="00F844B2" w:rsidP="00F844B2">
      <w:pPr>
        <w:pStyle w:val="ListParagraph"/>
        <w:numPr>
          <w:ilvl w:val="3"/>
          <w:numId w:val="1"/>
        </w:numPr>
      </w:pPr>
      <w:r w:rsidRPr="009C3F44">
        <w:t>Concerns about “</w:t>
      </w:r>
      <w:r w:rsidRPr="009C3F44">
        <w:rPr>
          <w:b/>
        </w:rPr>
        <w:t>Madisonian Nightmare</w:t>
      </w:r>
      <w:r w:rsidR="00BA1810">
        <w:rPr>
          <w:b/>
        </w:rPr>
        <w:fldChar w:fldCharType="begin"/>
      </w:r>
      <w:r w:rsidR="00BA1810">
        <w:rPr>
          <w:b/>
        </w:rPr>
        <w:instrText xml:space="preserve"> XE "</w:instrText>
      </w:r>
      <w:r w:rsidR="00BA1810">
        <w:instrText>Madisonian Nightmare"</w:instrText>
      </w:r>
      <w:r w:rsidR="00BA1810">
        <w:rPr>
          <w:b/>
        </w:rPr>
        <w:instrText xml:space="preserve"> </w:instrText>
      </w:r>
      <w:r w:rsidR="00BA1810">
        <w:rPr>
          <w:b/>
        </w:rPr>
        <w:fldChar w:fldCharType="end"/>
      </w:r>
      <w:r w:rsidRPr="009C3F44">
        <w:t xml:space="preserve">” – too much power concentrated into one branch </w:t>
      </w:r>
      <w:r w:rsidR="00992084" w:rsidRPr="009C3F44">
        <w:sym w:font="Wingdings" w:char="F0E0"/>
      </w:r>
      <w:r w:rsidR="00992084" w:rsidRPr="009C3F44">
        <w:t xml:space="preserve"> creating/executing/adjudicating laws all by one branch </w:t>
      </w:r>
      <w:r w:rsidRPr="009C3F44">
        <w:sym w:font="Wingdings" w:char="F0E0"/>
      </w:r>
      <w:r w:rsidRPr="009C3F44">
        <w:t xml:space="preserve"> would require a plain statement because UCMJ</w:t>
      </w:r>
      <w:r w:rsidR="00BA1810">
        <w:fldChar w:fldCharType="begin"/>
      </w:r>
      <w:r w:rsidR="00BA1810">
        <w:instrText xml:space="preserve"> XE "Uniform Code of Military Justice" </w:instrText>
      </w:r>
      <w:r w:rsidR="00BA1810">
        <w:fldChar w:fldCharType="end"/>
      </w:r>
      <w:r w:rsidRPr="009C3F44">
        <w:t>/AUMF</w:t>
      </w:r>
      <w:r w:rsidR="00BA1810">
        <w:fldChar w:fldCharType="begin"/>
      </w:r>
      <w:r w:rsidR="00BA1810">
        <w:instrText xml:space="preserve"> XE "AUMF" </w:instrText>
      </w:r>
      <w:r w:rsidR="00BA1810">
        <w:fldChar w:fldCharType="end"/>
      </w:r>
      <w:r w:rsidRPr="009C3F44">
        <w:t xml:space="preserve"> do not expressly authorize such a commission</w:t>
      </w:r>
      <w:r w:rsidR="00457D13" w:rsidRPr="009C3F44">
        <w:t xml:space="preserve"> – Congress responds with MCA</w:t>
      </w:r>
      <w:r w:rsidR="00BA1810">
        <w:fldChar w:fldCharType="begin"/>
      </w:r>
      <w:r w:rsidR="00BA1810">
        <w:instrText xml:space="preserve"> XE "Military Commission Act" </w:instrText>
      </w:r>
      <w:r w:rsidR="00BA1810">
        <w:fldChar w:fldCharType="end"/>
      </w:r>
      <w:r w:rsidR="00457D13" w:rsidRPr="009C3F44">
        <w:t xml:space="preserve"> (Z3</w:t>
      </w:r>
      <w:r w:rsidR="00457D13" w:rsidRPr="009C3F44">
        <w:sym w:font="Wingdings" w:char="F0E0"/>
      </w:r>
      <w:r w:rsidR="00457D13" w:rsidRPr="009C3F44">
        <w:t>Z1)</w:t>
      </w:r>
    </w:p>
    <w:tbl>
      <w:tblPr>
        <w:tblStyle w:val="TableGrid"/>
        <w:tblW w:w="0" w:type="auto"/>
        <w:tblLook w:val="04A0" w:firstRow="1" w:lastRow="0" w:firstColumn="1" w:lastColumn="0" w:noHBand="0" w:noVBand="1"/>
      </w:tblPr>
      <w:tblGrid>
        <w:gridCol w:w="4788"/>
        <w:gridCol w:w="4788"/>
      </w:tblGrid>
      <w:tr w:rsidR="00457D13" w:rsidRPr="009C3F44" w:rsidTr="00457D13">
        <w:tc>
          <w:tcPr>
            <w:tcW w:w="9576" w:type="dxa"/>
            <w:gridSpan w:val="2"/>
            <w:vAlign w:val="center"/>
          </w:tcPr>
          <w:p w:rsidR="00457D13" w:rsidRPr="009C3F44" w:rsidRDefault="00457D13" w:rsidP="00457D13">
            <w:pPr>
              <w:jc w:val="center"/>
              <w:rPr>
                <w:b/>
                <w:sz w:val="20"/>
                <w:szCs w:val="20"/>
              </w:rPr>
            </w:pPr>
            <w:r w:rsidRPr="009C3F44">
              <w:rPr>
                <w:b/>
                <w:sz w:val="20"/>
                <w:szCs w:val="20"/>
              </w:rPr>
              <w:t>Comparison between Court-Martial</w:t>
            </w:r>
            <w:r w:rsidR="00BA1810">
              <w:rPr>
                <w:b/>
                <w:sz w:val="20"/>
                <w:szCs w:val="20"/>
              </w:rPr>
              <w:fldChar w:fldCharType="begin"/>
            </w:r>
            <w:r w:rsidR="00BA1810">
              <w:rPr>
                <w:b/>
                <w:sz w:val="20"/>
                <w:szCs w:val="20"/>
              </w:rPr>
              <w:instrText xml:space="preserve"> XE "</w:instrText>
            </w:r>
            <w:r w:rsidR="00BA1810">
              <w:instrText>Court-Martial"</w:instrText>
            </w:r>
            <w:r w:rsidR="00BA1810">
              <w:rPr>
                <w:b/>
                <w:sz w:val="20"/>
                <w:szCs w:val="20"/>
              </w:rPr>
              <w:instrText xml:space="preserve"> </w:instrText>
            </w:r>
            <w:r w:rsidR="00BA1810">
              <w:rPr>
                <w:b/>
                <w:sz w:val="20"/>
                <w:szCs w:val="20"/>
              </w:rPr>
              <w:fldChar w:fldCharType="end"/>
            </w:r>
            <w:r w:rsidRPr="009C3F44">
              <w:rPr>
                <w:b/>
                <w:sz w:val="20"/>
                <w:szCs w:val="20"/>
              </w:rPr>
              <w:t xml:space="preserve"> and Military Commission</w:t>
            </w:r>
            <w:r w:rsidR="00BA1810">
              <w:rPr>
                <w:b/>
                <w:sz w:val="20"/>
                <w:szCs w:val="20"/>
              </w:rPr>
              <w:fldChar w:fldCharType="begin"/>
            </w:r>
            <w:r w:rsidR="00BA1810">
              <w:rPr>
                <w:b/>
                <w:sz w:val="20"/>
                <w:szCs w:val="20"/>
              </w:rPr>
              <w:instrText xml:space="preserve"> XE "</w:instrText>
            </w:r>
            <w:r w:rsidR="00BA1810">
              <w:instrText>Military Commission"</w:instrText>
            </w:r>
            <w:r w:rsidR="00BA1810">
              <w:rPr>
                <w:b/>
                <w:sz w:val="20"/>
                <w:szCs w:val="20"/>
              </w:rPr>
              <w:instrText xml:space="preserve"> </w:instrText>
            </w:r>
            <w:r w:rsidR="00BA1810">
              <w:rPr>
                <w:b/>
                <w:sz w:val="20"/>
                <w:szCs w:val="20"/>
              </w:rPr>
              <w:fldChar w:fldCharType="end"/>
            </w:r>
          </w:p>
        </w:tc>
      </w:tr>
      <w:tr w:rsidR="00457D13" w:rsidRPr="009C3F44" w:rsidTr="00457D13">
        <w:tc>
          <w:tcPr>
            <w:tcW w:w="4788" w:type="dxa"/>
            <w:vAlign w:val="center"/>
          </w:tcPr>
          <w:p w:rsidR="00457D13" w:rsidRPr="009C3F44" w:rsidRDefault="00457D13" w:rsidP="00457D13">
            <w:pPr>
              <w:jc w:val="center"/>
              <w:rPr>
                <w:sz w:val="20"/>
                <w:szCs w:val="20"/>
              </w:rPr>
            </w:pPr>
            <w:r w:rsidRPr="009C3F44">
              <w:rPr>
                <w:sz w:val="20"/>
                <w:szCs w:val="20"/>
              </w:rPr>
              <w:t>Court Martial</w:t>
            </w:r>
            <w:r w:rsidR="00BA1810">
              <w:rPr>
                <w:sz w:val="20"/>
                <w:szCs w:val="20"/>
              </w:rPr>
              <w:fldChar w:fldCharType="begin"/>
            </w:r>
            <w:r w:rsidR="00BA1810">
              <w:rPr>
                <w:sz w:val="20"/>
                <w:szCs w:val="20"/>
              </w:rPr>
              <w:instrText xml:space="preserve"> XE "</w:instrText>
            </w:r>
            <w:r w:rsidR="00BA1810">
              <w:instrText>Court Martial"</w:instrText>
            </w:r>
            <w:r w:rsidR="00BA1810">
              <w:rPr>
                <w:sz w:val="20"/>
                <w:szCs w:val="20"/>
              </w:rPr>
              <w:instrText xml:space="preserve"> </w:instrText>
            </w:r>
            <w:r w:rsidR="00BA1810">
              <w:rPr>
                <w:sz w:val="20"/>
                <w:szCs w:val="20"/>
              </w:rPr>
              <w:fldChar w:fldCharType="end"/>
            </w:r>
          </w:p>
        </w:tc>
        <w:tc>
          <w:tcPr>
            <w:tcW w:w="4788" w:type="dxa"/>
            <w:vAlign w:val="center"/>
          </w:tcPr>
          <w:p w:rsidR="00457D13" w:rsidRPr="009C3F44" w:rsidRDefault="00457D13" w:rsidP="00457D13">
            <w:pPr>
              <w:jc w:val="center"/>
              <w:rPr>
                <w:sz w:val="20"/>
                <w:szCs w:val="20"/>
              </w:rPr>
            </w:pPr>
            <w:r w:rsidRPr="009C3F44">
              <w:rPr>
                <w:sz w:val="20"/>
                <w:szCs w:val="20"/>
              </w:rPr>
              <w:t>Military Commission</w:t>
            </w:r>
            <w:r w:rsidR="00BA1810">
              <w:rPr>
                <w:sz w:val="20"/>
                <w:szCs w:val="20"/>
              </w:rPr>
              <w:fldChar w:fldCharType="begin"/>
            </w:r>
            <w:r w:rsidR="00BA1810">
              <w:rPr>
                <w:sz w:val="20"/>
                <w:szCs w:val="20"/>
              </w:rPr>
              <w:instrText xml:space="preserve"> XE "</w:instrText>
            </w:r>
            <w:r w:rsidR="00BA1810">
              <w:instrText>Military Commission"</w:instrText>
            </w:r>
            <w:r w:rsidR="00BA1810">
              <w:rPr>
                <w:sz w:val="20"/>
                <w:szCs w:val="20"/>
              </w:rPr>
              <w:instrText xml:space="preserve"> </w:instrText>
            </w:r>
            <w:r w:rsidR="00BA1810">
              <w:rPr>
                <w:sz w:val="20"/>
                <w:szCs w:val="20"/>
              </w:rPr>
              <w:fldChar w:fldCharType="end"/>
            </w:r>
          </w:p>
        </w:tc>
      </w:tr>
      <w:tr w:rsidR="00457D13" w:rsidRPr="009C3F44" w:rsidTr="00457D13">
        <w:tc>
          <w:tcPr>
            <w:tcW w:w="4788" w:type="dxa"/>
            <w:vAlign w:val="center"/>
          </w:tcPr>
          <w:p w:rsidR="00457D13" w:rsidRPr="009C3F44" w:rsidRDefault="00457D13" w:rsidP="00457D13">
            <w:pPr>
              <w:jc w:val="left"/>
              <w:rPr>
                <w:sz w:val="20"/>
                <w:szCs w:val="20"/>
              </w:rPr>
            </w:pPr>
            <w:r w:rsidRPr="009C3F44">
              <w:rPr>
                <w:sz w:val="20"/>
                <w:szCs w:val="20"/>
              </w:rPr>
              <w:t>Presiding officer is military judge, 5-member court, Federal Rules of evidence apply, Accused is present</w:t>
            </w:r>
          </w:p>
        </w:tc>
        <w:tc>
          <w:tcPr>
            <w:tcW w:w="4788" w:type="dxa"/>
            <w:vAlign w:val="center"/>
          </w:tcPr>
          <w:p w:rsidR="00457D13" w:rsidRPr="009C3F44" w:rsidRDefault="00457D13" w:rsidP="00457D13">
            <w:pPr>
              <w:jc w:val="left"/>
              <w:rPr>
                <w:sz w:val="20"/>
                <w:szCs w:val="20"/>
              </w:rPr>
            </w:pPr>
            <w:r w:rsidRPr="009C3F44">
              <w:rPr>
                <w:sz w:val="20"/>
                <w:szCs w:val="20"/>
              </w:rPr>
              <w:t>Presiding officer is military lawyer, 3-member court, hearsay/</w:t>
            </w:r>
            <w:r w:rsidR="00BA1810">
              <w:rPr>
                <w:sz w:val="20"/>
                <w:szCs w:val="20"/>
              </w:rPr>
              <w:fldChar w:fldCharType="begin"/>
            </w:r>
            <w:r w:rsidR="00BA1810">
              <w:rPr>
                <w:sz w:val="20"/>
                <w:szCs w:val="20"/>
              </w:rPr>
              <w:instrText xml:space="preserve"> XE "</w:instrText>
            </w:r>
            <w:r w:rsidR="00BA1810">
              <w:instrText>Hearsay"</w:instrText>
            </w:r>
            <w:r w:rsidR="00BA1810">
              <w:rPr>
                <w:sz w:val="20"/>
                <w:szCs w:val="20"/>
              </w:rPr>
              <w:instrText xml:space="preserve"> </w:instrText>
            </w:r>
            <w:r w:rsidR="00BA1810">
              <w:rPr>
                <w:sz w:val="20"/>
                <w:szCs w:val="20"/>
              </w:rPr>
              <w:fldChar w:fldCharType="end"/>
            </w:r>
            <w:r w:rsidRPr="009C3F44">
              <w:rPr>
                <w:sz w:val="20"/>
                <w:szCs w:val="20"/>
              </w:rPr>
              <w:t>unsworn statements/coerced statements allowed, accused can be excluded</w:t>
            </w:r>
            <w:r w:rsidR="00BA1810">
              <w:rPr>
                <w:sz w:val="20"/>
                <w:szCs w:val="20"/>
              </w:rPr>
              <w:fldChar w:fldCharType="begin"/>
            </w:r>
            <w:r w:rsidR="00BA1810">
              <w:rPr>
                <w:sz w:val="20"/>
                <w:szCs w:val="20"/>
              </w:rPr>
              <w:instrText xml:space="preserve"> XE "</w:instrText>
            </w:r>
            <w:r w:rsidR="00BA1810">
              <w:instrText>Excluded"</w:instrText>
            </w:r>
            <w:r w:rsidR="00BA1810">
              <w:rPr>
                <w:sz w:val="20"/>
                <w:szCs w:val="20"/>
              </w:rPr>
              <w:instrText xml:space="preserve"> </w:instrText>
            </w:r>
            <w:r w:rsidR="00BA1810">
              <w:rPr>
                <w:sz w:val="20"/>
                <w:szCs w:val="20"/>
              </w:rPr>
              <w:fldChar w:fldCharType="end"/>
            </w:r>
          </w:p>
        </w:tc>
      </w:tr>
    </w:tbl>
    <w:p w:rsidR="000E33AF" w:rsidRPr="009C3F44" w:rsidRDefault="000E33AF">
      <w:r w:rsidRPr="009C3F44">
        <w:br w:type="page"/>
      </w:r>
    </w:p>
    <w:p w:rsidR="000E33AF" w:rsidRPr="009C3F44" w:rsidRDefault="000E33AF">
      <w:r w:rsidRPr="009C3F44">
        <w:lastRenderedPageBreak/>
        <w:br w:type="page"/>
      </w:r>
    </w:p>
    <w:p w:rsidR="00154D81" w:rsidRPr="009C3F44" w:rsidRDefault="004A7E9B" w:rsidP="00F32469">
      <w:pPr>
        <w:pStyle w:val="ListParagraph"/>
        <w:numPr>
          <w:ilvl w:val="0"/>
          <w:numId w:val="1"/>
        </w:numPr>
      </w:pPr>
      <w:r w:rsidRPr="009C3F44">
        <w:rPr>
          <w:b/>
          <w:u w:val="single"/>
        </w:rPr>
        <w:lastRenderedPageBreak/>
        <w:t>13</w:t>
      </w:r>
      <w:r w:rsidRPr="009C3F44">
        <w:rPr>
          <w:b/>
          <w:u w:val="single"/>
          <w:vertAlign w:val="superscript"/>
        </w:rPr>
        <w:t>TH</w:t>
      </w:r>
      <w:r w:rsidRPr="009C3F44">
        <w:rPr>
          <w:b/>
          <w:u w:val="single"/>
        </w:rPr>
        <w:t xml:space="preserve"> AND </w:t>
      </w:r>
      <w:r w:rsidR="00154D81" w:rsidRPr="009C3F44">
        <w:rPr>
          <w:b/>
          <w:u w:val="single"/>
        </w:rPr>
        <w:t>14</w:t>
      </w:r>
      <w:r w:rsidR="00154D81" w:rsidRPr="009C3F44">
        <w:rPr>
          <w:b/>
          <w:u w:val="single"/>
          <w:vertAlign w:val="superscript"/>
        </w:rPr>
        <w:t>TH</w:t>
      </w:r>
      <w:r w:rsidR="00154D81" w:rsidRPr="009C3F44">
        <w:rPr>
          <w:b/>
          <w:u w:val="single"/>
        </w:rPr>
        <w:t xml:space="preserve"> AMENDMENT</w:t>
      </w:r>
      <w:r w:rsidRPr="009C3F44">
        <w:rPr>
          <w:b/>
          <w:u w:val="single"/>
        </w:rPr>
        <w:t>S</w:t>
      </w:r>
    </w:p>
    <w:p w:rsidR="004A7E9B" w:rsidRPr="009C3F44" w:rsidRDefault="00135B5B" w:rsidP="004A7E9B">
      <w:pPr>
        <w:pStyle w:val="ListParagraph"/>
        <w:numPr>
          <w:ilvl w:val="1"/>
          <w:numId w:val="1"/>
        </w:numPr>
      </w:pPr>
      <w:r w:rsidRPr="009C3F44">
        <w:rPr>
          <w:b/>
          <w:u w:val="single"/>
        </w:rPr>
        <w:t>Analysis</w:t>
      </w:r>
      <w:r w:rsidR="00C40EB1" w:rsidRPr="009C3F44">
        <w:rPr>
          <w:b/>
          <w:u w:val="single"/>
        </w:rPr>
        <w:t xml:space="preserve"> – Modern State Actor</w:t>
      </w:r>
      <w:r w:rsidR="00BA1810">
        <w:rPr>
          <w:b/>
          <w:u w:val="single"/>
        </w:rPr>
        <w:fldChar w:fldCharType="begin"/>
      </w:r>
      <w:r w:rsidR="00BA1810">
        <w:rPr>
          <w:b/>
          <w:u w:val="single"/>
        </w:rPr>
        <w:instrText xml:space="preserve"> XE "</w:instrText>
      </w:r>
      <w:r w:rsidR="00BA1810">
        <w:instrText>State Actor"</w:instrText>
      </w:r>
      <w:r w:rsidR="00BA1810">
        <w:rPr>
          <w:b/>
          <w:u w:val="single"/>
        </w:rPr>
        <w:instrText xml:space="preserve"> </w:instrText>
      </w:r>
      <w:r w:rsidR="00BA1810">
        <w:rPr>
          <w:b/>
          <w:u w:val="single"/>
        </w:rPr>
        <w:fldChar w:fldCharType="end"/>
      </w:r>
      <w:r w:rsidR="00C40EB1" w:rsidRPr="009C3F44">
        <w:rPr>
          <w:b/>
          <w:u w:val="single"/>
        </w:rPr>
        <w:t xml:space="preserve"> Determination</w:t>
      </w:r>
    </w:p>
    <w:p w:rsidR="00136A0F" w:rsidRPr="009C3F44" w:rsidRDefault="00136A0F" w:rsidP="00136A0F">
      <w:pPr>
        <w:pStyle w:val="ListParagraph"/>
        <w:numPr>
          <w:ilvl w:val="2"/>
          <w:numId w:val="1"/>
        </w:numPr>
        <w:rPr>
          <w:b/>
        </w:rPr>
      </w:pPr>
      <w:r w:rsidRPr="009C3F44">
        <w:rPr>
          <w:b/>
        </w:rPr>
        <w:t>Is state action</w:t>
      </w:r>
      <w:r w:rsidR="00BA1810">
        <w:rPr>
          <w:b/>
        </w:rPr>
        <w:fldChar w:fldCharType="begin"/>
      </w:r>
      <w:r w:rsidR="00BA1810">
        <w:rPr>
          <w:b/>
        </w:rPr>
        <w:instrText xml:space="preserve"> XE "</w:instrText>
      </w:r>
      <w:r w:rsidR="00BA1810">
        <w:instrText>State Action"</w:instrText>
      </w:r>
      <w:r w:rsidR="00BA1810">
        <w:rPr>
          <w:b/>
        </w:rPr>
        <w:instrText xml:space="preserve"> </w:instrText>
      </w:r>
      <w:r w:rsidR="00BA1810">
        <w:rPr>
          <w:b/>
        </w:rPr>
        <w:fldChar w:fldCharType="end"/>
      </w:r>
      <w:r w:rsidRPr="009C3F44">
        <w:rPr>
          <w:b/>
        </w:rPr>
        <w:t xml:space="preserve"> required?</w:t>
      </w:r>
    </w:p>
    <w:p w:rsidR="00136A0F" w:rsidRPr="009C3F44" w:rsidRDefault="00136A0F" w:rsidP="00136A0F">
      <w:pPr>
        <w:pStyle w:val="ListParagraph"/>
        <w:numPr>
          <w:ilvl w:val="3"/>
          <w:numId w:val="1"/>
        </w:numPr>
      </w:pPr>
      <w:r w:rsidRPr="009C3F44">
        <w:t>13</w:t>
      </w:r>
      <w:r w:rsidRPr="009C3F44">
        <w:rPr>
          <w:vertAlign w:val="superscript"/>
        </w:rPr>
        <w:t>th</w:t>
      </w:r>
      <w:r w:rsidRPr="009C3F44">
        <w:t xml:space="preserve"> Am.</w:t>
      </w:r>
      <w:r w:rsidR="00BA1810">
        <w:fldChar w:fldCharType="begin"/>
      </w:r>
      <w:r w:rsidR="00BA1810">
        <w:instrText xml:space="preserve"> XE "13th Amendment" </w:instrText>
      </w:r>
      <w:r w:rsidR="00BA1810">
        <w:fldChar w:fldCharType="end"/>
      </w:r>
      <w:r w:rsidRPr="009C3F44">
        <w:t xml:space="preserve"> – No state action</w:t>
      </w:r>
      <w:r w:rsidR="00BA1810">
        <w:fldChar w:fldCharType="begin"/>
      </w:r>
      <w:r w:rsidR="00BA1810">
        <w:instrText xml:space="preserve"> XE "State Action" </w:instrText>
      </w:r>
      <w:r w:rsidR="00BA1810">
        <w:fldChar w:fldCharType="end"/>
      </w:r>
      <w:r w:rsidRPr="009C3F44">
        <w:t xml:space="preserve"> required, </w:t>
      </w:r>
      <w:r w:rsidRPr="009C3F44">
        <w:rPr>
          <w:i/>
        </w:rPr>
        <w:t>all</w:t>
      </w:r>
      <w:r w:rsidRPr="009C3F44">
        <w:t xml:space="preserve"> slavery</w:t>
      </w:r>
      <w:r w:rsidR="00BA1810">
        <w:fldChar w:fldCharType="begin"/>
      </w:r>
      <w:r w:rsidR="00BA1810">
        <w:instrText xml:space="preserve"> XE "Slavery" </w:instrText>
      </w:r>
      <w:r w:rsidR="00BA1810">
        <w:fldChar w:fldCharType="end"/>
      </w:r>
      <w:r w:rsidRPr="009C3F44">
        <w:t xml:space="preserve"> abolished, not just state imposed</w:t>
      </w:r>
    </w:p>
    <w:p w:rsidR="00136A0F" w:rsidRPr="009C3F44" w:rsidRDefault="00136A0F" w:rsidP="00136A0F">
      <w:pPr>
        <w:pStyle w:val="ListParagraph"/>
        <w:numPr>
          <w:ilvl w:val="3"/>
          <w:numId w:val="1"/>
        </w:numPr>
      </w:pPr>
      <w:r w:rsidRPr="009C3F44">
        <w:t>14</w:t>
      </w:r>
      <w:r w:rsidRPr="009C3F44">
        <w:rPr>
          <w:vertAlign w:val="superscript"/>
        </w:rPr>
        <w:t>th</w:t>
      </w:r>
      <w:r w:rsidRPr="009C3F44">
        <w:t xml:space="preserve"> Am.</w:t>
      </w:r>
      <w:r w:rsidR="00BA1810">
        <w:fldChar w:fldCharType="begin"/>
      </w:r>
      <w:r w:rsidR="00BA1810">
        <w:instrText xml:space="preserve"> XE "14th Amendment" </w:instrText>
      </w:r>
      <w:r w:rsidR="00BA1810">
        <w:fldChar w:fldCharType="end"/>
      </w:r>
      <w:r w:rsidRPr="009C3F44">
        <w:t xml:space="preserve"> – Yes, only prohibits discrimination</w:t>
      </w:r>
      <w:r w:rsidR="00BA1810">
        <w:fldChar w:fldCharType="begin"/>
      </w:r>
      <w:r w:rsidR="00BA1810">
        <w:instrText xml:space="preserve"> XE "Discrimination" </w:instrText>
      </w:r>
      <w:r w:rsidR="00BA1810">
        <w:fldChar w:fldCharType="end"/>
      </w:r>
      <w:r w:rsidRPr="009C3F44">
        <w:t xml:space="preserve"> by state actors</w:t>
      </w:r>
      <w:r w:rsidR="00BA1810">
        <w:fldChar w:fldCharType="begin"/>
      </w:r>
      <w:r w:rsidR="00BA1810">
        <w:instrText xml:space="preserve"> XE "State Actor" </w:instrText>
      </w:r>
      <w:r w:rsidR="00BA1810">
        <w:fldChar w:fldCharType="end"/>
      </w:r>
    </w:p>
    <w:p w:rsidR="00136A0F" w:rsidRPr="009C3F44" w:rsidRDefault="00136A0F" w:rsidP="00136A0F">
      <w:pPr>
        <w:pStyle w:val="ListParagraph"/>
        <w:numPr>
          <w:ilvl w:val="2"/>
          <w:numId w:val="1"/>
        </w:numPr>
        <w:rPr>
          <w:b/>
        </w:rPr>
      </w:pPr>
      <w:r w:rsidRPr="009C3F44">
        <w:rPr>
          <w:b/>
        </w:rPr>
        <w:t>Who is the actor?</w:t>
      </w:r>
    </w:p>
    <w:p w:rsidR="00136A0F" w:rsidRPr="009C3F44" w:rsidRDefault="00136A0F" w:rsidP="00136A0F">
      <w:pPr>
        <w:pStyle w:val="ListParagraph"/>
        <w:numPr>
          <w:ilvl w:val="3"/>
          <w:numId w:val="1"/>
        </w:numPr>
      </w:pPr>
      <w:r w:rsidRPr="009C3F44">
        <w:t>State Government – 14</w:t>
      </w:r>
      <w:r w:rsidRPr="009C3F44">
        <w:rPr>
          <w:vertAlign w:val="superscript"/>
        </w:rPr>
        <w:t>th</w:t>
      </w:r>
      <w:r w:rsidRPr="009C3F44">
        <w:t xml:space="preserve"> Am.</w:t>
      </w:r>
      <w:r w:rsidR="00BA1810">
        <w:fldChar w:fldCharType="begin"/>
      </w:r>
      <w:r w:rsidR="00BA1810">
        <w:instrText xml:space="preserve"> XE "14th Amendment" </w:instrText>
      </w:r>
      <w:r w:rsidR="00BA1810">
        <w:fldChar w:fldCharType="end"/>
      </w:r>
      <w:r w:rsidRPr="009C3F44">
        <w:t xml:space="preserve"> (</w:t>
      </w:r>
      <w:r w:rsidRPr="009C3F44">
        <w:rPr>
          <w:i/>
        </w:rPr>
        <w:t>Brown</w:t>
      </w:r>
      <w:r w:rsidR="00BA1810">
        <w:rPr>
          <w:i/>
        </w:rPr>
        <w:fldChar w:fldCharType="begin"/>
      </w:r>
      <w:r w:rsidR="00BA1810">
        <w:rPr>
          <w:i/>
        </w:rPr>
        <w:instrText xml:space="preserve"> XE "</w:instrText>
      </w:r>
      <w:r w:rsidR="00BA1810">
        <w:instrText>Brown v. Board of Education"</w:instrText>
      </w:r>
      <w:r w:rsidR="00BA1810">
        <w:rPr>
          <w:i/>
        </w:rPr>
        <w:instrText xml:space="preserve"> </w:instrText>
      </w:r>
      <w:r w:rsidR="00BA1810">
        <w:rPr>
          <w:i/>
        </w:rPr>
        <w:fldChar w:fldCharType="end"/>
      </w:r>
      <w:r w:rsidRPr="009C3F44">
        <w:t>)</w:t>
      </w:r>
    </w:p>
    <w:p w:rsidR="00136A0F" w:rsidRPr="009C3F44" w:rsidRDefault="00136A0F" w:rsidP="00136A0F">
      <w:pPr>
        <w:pStyle w:val="ListParagraph"/>
        <w:numPr>
          <w:ilvl w:val="3"/>
          <w:numId w:val="1"/>
        </w:numPr>
      </w:pPr>
      <w:r w:rsidRPr="009C3F44">
        <w:t>Federal Government – EP component of 5</w:t>
      </w:r>
      <w:r w:rsidRPr="009C3F44">
        <w:rPr>
          <w:vertAlign w:val="superscript"/>
        </w:rPr>
        <w:t>th</w:t>
      </w:r>
      <w:r w:rsidRPr="009C3F44">
        <w:t xml:space="preserve"> Am.</w:t>
      </w:r>
      <w:r w:rsidR="00BA1810">
        <w:fldChar w:fldCharType="begin"/>
      </w:r>
      <w:r w:rsidR="00BA1810">
        <w:instrText xml:space="preserve"> XE "5th Amendment" </w:instrText>
      </w:r>
      <w:r w:rsidR="00BA1810">
        <w:fldChar w:fldCharType="end"/>
      </w:r>
      <w:r w:rsidRPr="009C3F44">
        <w:t xml:space="preserve"> DPC</w:t>
      </w:r>
      <w:r w:rsidR="00BA1810">
        <w:fldChar w:fldCharType="begin"/>
      </w:r>
      <w:r w:rsidR="00BA1810">
        <w:instrText xml:space="preserve"> XE "Due Process Clause" </w:instrText>
      </w:r>
      <w:r w:rsidR="00BA1810">
        <w:fldChar w:fldCharType="end"/>
      </w:r>
      <w:r w:rsidRPr="009C3F44">
        <w:t xml:space="preserve"> (</w:t>
      </w:r>
      <w:r w:rsidRPr="009C3F44">
        <w:rPr>
          <w:i/>
        </w:rPr>
        <w:t>Bolling</w:t>
      </w:r>
      <w:r w:rsidR="00BA1810">
        <w:rPr>
          <w:i/>
        </w:rPr>
        <w:fldChar w:fldCharType="begin"/>
      </w:r>
      <w:r w:rsidR="00BA1810">
        <w:rPr>
          <w:i/>
        </w:rPr>
        <w:instrText xml:space="preserve"> XE "</w:instrText>
      </w:r>
      <w:r w:rsidR="00BA1810">
        <w:instrText>Bolling v. Sharpe"</w:instrText>
      </w:r>
      <w:r w:rsidR="00BA1810">
        <w:rPr>
          <w:i/>
        </w:rPr>
        <w:instrText xml:space="preserve"> </w:instrText>
      </w:r>
      <w:r w:rsidR="00BA1810">
        <w:rPr>
          <w:i/>
        </w:rPr>
        <w:fldChar w:fldCharType="end"/>
      </w:r>
      <w:r w:rsidRPr="009C3F44">
        <w:t>)</w:t>
      </w:r>
    </w:p>
    <w:p w:rsidR="00136A0F" w:rsidRPr="009C3F44" w:rsidRDefault="00136A0F" w:rsidP="00136A0F">
      <w:pPr>
        <w:pStyle w:val="ListParagraph"/>
        <w:numPr>
          <w:ilvl w:val="3"/>
          <w:numId w:val="1"/>
        </w:numPr>
      </w:pPr>
      <w:r w:rsidRPr="009C3F44">
        <w:t>Private Party – See State Action</w:t>
      </w:r>
      <w:r w:rsidR="00BA1810">
        <w:fldChar w:fldCharType="begin"/>
      </w:r>
      <w:r w:rsidR="00BA1810">
        <w:instrText xml:space="preserve"> XE "State Action" </w:instrText>
      </w:r>
      <w:r w:rsidR="00BA1810">
        <w:fldChar w:fldCharType="end"/>
      </w:r>
      <w:r w:rsidRPr="009C3F44">
        <w:t xml:space="preserve"> Test</w:t>
      </w:r>
      <w:r w:rsidR="00BA1810">
        <w:fldChar w:fldCharType="begin"/>
      </w:r>
      <w:r w:rsidR="00BA1810">
        <w:instrText xml:space="preserve"> XE "Test" </w:instrText>
      </w:r>
      <w:r w:rsidR="00BA1810">
        <w:fldChar w:fldCharType="end"/>
      </w:r>
      <w:r w:rsidRPr="009C3F44">
        <w:t xml:space="preserve"> (iii)</w:t>
      </w:r>
    </w:p>
    <w:p w:rsidR="00722456" w:rsidRPr="009C3F44" w:rsidRDefault="00722456" w:rsidP="00722456">
      <w:pPr>
        <w:pStyle w:val="ListParagraph"/>
        <w:numPr>
          <w:ilvl w:val="2"/>
          <w:numId w:val="1"/>
        </w:numPr>
        <w:rPr>
          <w:b/>
        </w:rPr>
      </w:pPr>
      <w:r w:rsidRPr="009C3F44">
        <w:rPr>
          <w:b/>
        </w:rPr>
        <w:t xml:space="preserve">State action </w:t>
      </w:r>
      <w:r w:rsidRPr="009C3F44">
        <w:rPr>
          <w:b/>
          <w:i/>
        </w:rPr>
        <w:t>may</w:t>
      </w:r>
      <w:r w:rsidRPr="009C3F44">
        <w:rPr>
          <w:b/>
        </w:rPr>
        <w:t xml:space="preserve"> exist when the actor performs</w:t>
      </w:r>
    </w:p>
    <w:p w:rsidR="00722456" w:rsidRPr="009C3F44" w:rsidRDefault="00722456" w:rsidP="00722456">
      <w:pPr>
        <w:pStyle w:val="ListParagraph"/>
        <w:numPr>
          <w:ilvl w:val="3"/>
          <w:numId w:val="1"/>
        </w:numPr>
        <w:rPr>
          <w:b/>
        </w:rPr>
      </w:pPr>
      <w:r w:rsidRPr="009C3F44">
        <w:rPr>
          <w:b/>
        </w:rPr>
        <w:t>A public function that “traditionally, exclusively” is conducted by the state</w:t>
      </w:r>
    </w:p>
    <w:p w:rsidR="00722456" w:rsidRPr="009C3F44" w:rsidRDefault="00722456" w:rsidP="00722456">
      <w:pPr>
        <w:pStyle w:val="ListParagraph"/>
        <w:numPr>
          <w:ilvl w:val="4"/>
          <w:numId w:val="1"/>
        </w:numPr>
      </w:pPr>
      <w:r w:rsidRPr="009C3F44">
        <w:rPr>
          <w:i/>
        </w:rPr>
        <w:t>Smith v. Allwright</w:t>
      </w:r>
      <w:r w:rsidR="00BA1810">
        <w:rPr>
          <w:i/>
        </w:rPr>
        <w:fldChar w:fldCharType="begin"/>
      </w:r>
      <w:r w:rsidR="00BA1810">
        <w:rPr>
          <w:i/>
        </w:rPr>
        <w:instrText xml:space="preserve"> XE "</w:instrText>
      </w:r>
      <w:r w:rsidR="00BA1810">
        <w:instrText>Smith v. Allwright"</w:instrText>
      </w:r>
      <w:r w:rsidR="00BA1810">
        <w:rPr>
          <w:i/>
        </w:rPr>
        <w:instrText xml:space="preserve"> </w:instrText>
      </w:r>
      <w:r w:rsidR="00BA1810">
        <w:rPr>
          <w:i/>
        </w:rPr>
        <w:fldChar w:fldCharType="end"/>
      </w:r>
      <w:r w:rsidRPr="009C3F44">
        <w:t xml:space="preserve"> (1944)</w:t>
      </w:r>
    </w:p>
    <w:p w:rsidR="00722456" w:rsidRPr="009C3F44" w:rsidRDefault="00722456" w:rsidP="00722456">
      <w:pPr>
        <w:pStyle w:val="ListParagraph"/>
        <w:numPr>
          <w:ilvl w:val="5"/>
          <w:numId w:val="1"/>
        </w:numPr>
      </w:pPr>
      <w:r w:rsidRPr="009C3F44">
        <w:t>Primary election conducted by political</w:t>
      </w:r>
      <w:r w:rsidR="00BA1810">
        <w:fldChar w:fldCharType="begin"/>
      </w:r>
      <w:r w:rsidR="00BA1810">
        <w:instrText xml:space="preserve"> XE "Political" </w:instrText>
      </w:r>
      <w:r w:rsidR="00BA1810">
        <w:fldChar w:fldCharType="end"/>
      </w:r>
      <w:r w:rsidRPr="009C3F44">
        <w:t xml:space="preserve"> party is state action</w:t>
      </w:r>
      <w:r w:rsidR="00BA1810">
        <w:fldChar w:fldCharType="begin"/>
      </w:r>
      <w:r w:rsidR="00BA1810">
        <w:instrText xml:space="preserve"> XE "State Action" </w:instrText>
      </w:r>
      <w:r w:rsidR="00BA1810">
        <w:fldChar w:fldCharType="end"/>
      </w:r>
    </w:p>
    <w:p w:rsidR="00722456" w:rsidRPr="009C3F44" w:rsidRDefault="00722456" w:rsidP="00722456">
      <w:pPr>
        <w:pStyle w:val="ListParagraph"/>
        <w:numPr>
          <w:ilvl w:val="4"/>
          <w:numId w:val="1"/>
        </w:numPr>
      </w:pPr>
      <w:r w:rsidRPr="009C3F44">
        <w:rPr>
          <w:i/>
        </w:rPr>
        <w:t>Marsh v. Alabama</w:t>
      </w:r>
      <w:r w:rsidR="00BA1810">
        <w:rPr>
          <w:i/>
        </w:rPr>
        <w:fldChar w:fldCharType="begin"/>
      </w:r>
      <w:r w:rsidR="00BA1810">
        <w:rPr>
          <w:i/>
        </w:rPr>
        <w:instrText xml:space="preserve"> XE "</w:instrText>
      </w:r>
      <w:r w:rsidR="00BA1810">
        <w:instrText>Marsh v. Alabama"</w:instrText>
      </w:r>
      <w:r w:rsidR="00BA1810">
        <w:rPr>
          <w:i/>
        </w:rPr>
        <w:instrText xml:space="preserve"> </w:instrText>
      </w:r>
      <w:r w:rsidR="00BA1810">
        <w:rPr>
          <w:i/>
        </w:rPr>
        <w:fldChar w:fldCharType="end"/>
      </w:r>
      <w:r w:rsidRPr="009C3F44">
        <w:t xml:space="preserve"> (1946)</w:t>
      </w:r>
    </w:p>
    <w:p w:rsidR="00722456" w:rsidRPr="009C3F44" w:rsidRDefault="00722456" w:rsidP="00722456">
      <w:pPr>
        <w:pStyle w:val="ListParagraph"/>
        <w:numPr>
          <w:ilvl w:val="5"/>
          <w:numId w:val="1"/>
        </w:numPr>
      </w:pPr>
      <w:r w:rsidRPr="009C3F44">
        <w:t xml:space="preserve">Company town’s decision to prohibit </w:t>
      </w:r>
      <w:r w:rsidR="007B724A" w:rsidRPr="009C3F44">
        <w:t>leafleting is state action</w:t>
      </w:r>
      <w:r w:rsidR="00BA1810">
        <w:fldChar w:fldCharType="begin"/>
      </w:r>
      <w:r w:rsidR="00BA1810">
        <w:instrText xml:space="preserve"> XE "State Action" </w:instrText>
      </w:r>
      <w:r w:rsidR="00BA1810">
        <w:fldChar w:fldCharType="end"/>
      </w:r>
    </w:p>
    <w:p w:rsidR="007B724A" w:rsidRPr="009C3F44" w:rsidRDefault="007B724A" w:rsidP="00722456">
      <w:pPr>
        <w:pStyle w:val="ListParagraph"/>
        <w:numPr>
          <w:ilvl w:val="5"/>
          <w:numId w:val="1"/>
        </w:numPr>
      </w:pPr>
      <w:r w:rsidRPr="009C3F44">
        <w:t>Town owned by private company, could not tell where public land ended and the company town began</w:t>
      </w:r>
    </w:p>
    <w:p w:rsidR="007B724A" w:rsidRPr="009C3F44" w:rsidRDefault="007B724A" w:rsidP="007B724A">
      <w:pPr>
        <w:pStyle w:val="ListParagraph"/>
        <w:numPr>
          <w:ilvl w:val="4"/>
          <w:numId w:val="1"/>
        </w:numPr>
      </w:pPr>
      <w:r w:rsidRPr="009C3F44">
        <w:rPr>
          <w:i/>
        </w:rPr>
        <w:t>Jackson</w:t>
      </w:r>
      <w:r w:rsidR="00BA1810">
        <w:rPr>
          <w:i/>
        </w:rPr>
        <w:fldChar w:fldCharType="begin"/>
      </w:r>
      <w:r w:rsidR="00BA1810">
        <w:rPr>
          <w:i/>
        </w:rPr>
        <w:instrText xml:space="preserve"> XE "</w:instrText>
      </w:r>
      <w:r w:rsidR="00BA1810">
        <w:instrText>Jackson"</w:instrText>
      </w:r>
      <w:r w:rsidR="00BA1810">
        <w:rPr>
          <w:i/>
        </w:rPr>
        <w:instrText xml:space="preserve"> </w:instrText>
      </w:r>
      <w:r w:rsidR="00BA1810">
        <w:rPr>
          <w:i/>
        </w:rPr>
        <w:fldChar w:fldCharType="end"/>
      </w:r>
      <w:r w:rsidRPr="009C3F44">
        <w:rPr>
          <w:i/>
        </w:rPr>
        <w:t xml:space="preserve"> v. Metropolitan Edison</w:t>
      </w:r>
      <w:r w:rsidR="00BA1810">
        <w:rPr>
          <w:i/>
        </w:rPr>
        <w:fldChar w:fldCharType="begin"/>
      </w:r>
      <w:r w:rsidR="00BA1810">
        <w:rPr>
          <w:i/>
        </w:rPr>
        <w:instrText xml:space="preserve"> XE "</w:instrText>
      </w:r>
      <w:r w:rsidR="00BA1810">
        <w:instrText>Jackson v. Metropolitan Edison"</w:instrText>
      </w:r>
      <w:r w:rsidR="00BA1810">
        <w:rPr>
          <w:i/>
        </w:rPr>
        <w:instrText xml:space="preserve"> </w:instrText>
      </w:r>
      <w:r w:rsidR="00BA1810">
        <w:rPr>
          <w:i/>
        </w:rPr>
        <w:fldChar w:fldCharType="end"/>
      </w:r>
      <w:r w:rsidRPr="009C3F44">
        <w:t xml:space="preserve"> (1974)</w:t>
      </w:r>
    </w:p>
    <w:p w:rsidR="007B724A" w:rsidRPr="009C3F44" w:rsidRDefault="007B724A" w:rsidP="007B724A">
      <w:pPr>
        <w:pStyle w:val="ListParagraph"/>
        <w:numPr>
          <w:ilvl w:val="5"/>
          <w:numId w:val="1"/>
        </w:numPr>
      </w:pPr>
      <w:r w:rsidRPr="009C3F44">
        <w:t>Private utility is not state action</w:t>
      </w:r>
      <w:r w:rsidR="00BA1810">
        <w:fldChar w:fldCharType="begin"/>
      </w:r>
      <w:r w:rsidR="00BA1810">
        <w:instrText xml:space="preserve"> XE "State Action" </w:instrText>
      </w:r>
      <w:r w:rsidR="00BA1810">
        <w:fldChar w:fldCharType="end"/>
      </w:r>
      <w:r w:rsidRPr="009C3F44">
        <w:t xml:space="preserve"> even if under government monopoly</w:t>
      </w:r>
      <w:r w:rsidR="00BA1810">
        <w:fldChar w:fldCharType="begin"/>
      </w:r>
      <w:r w:rsidR="00BA1810">
        <w:instrText xml:space="preserve"> XE "Monopoly" </w:instrText>
      </w:r>
      <w:r w:rsidR="00BA1810">
        <w:fldChar w:fldCharType="end"/>
      </w:r>
    </w:p>
    <w:p w:rsidR="007B724A" w:rsidRPr="009C3F44" w:rsidRDefault="007B724A" w:rsidP="007B724A">
      <w:pPr>
        <w:pStyle w:val="ListParagraph"/>
        <w:numPr>
          <w:ilvl w:val="4"/>
          <w:numId w:val="1"/>
        </w:numPr>
      </w:pPr>
      <w:r w:rsidRPr="009C3F44">
        <w:t>E.g. – Shopping center not state actor</w:t>
      </w:r>
      <w:r w:rsidR="00BA1810">
        <w:fldChar w:fldCharType="begin"/>
      </w:r>
      <w:r w:rsidR="00BA1810">
        <w:instrText xml:space="preserve"> XE "State Actor" </w:instrText>
      </w:r>
      <w:r w:rsidR="00BA1810">
        <w:fldChar w:fldCharType="end"/>
      </w:r>
      <w:r w:rsidRPr="009C3F44">
        <w:t xml:space="preserve"> (no free speech there), attorney exercising peremptory challenge is state actor (like an election)</w:t>
      </w:r>
    </w:p>
    <w:p w:rsidR="00722456" w:rsidRPr="009C3F44" w:rsidRDefault="00722456" w:rsidP="00722456">
      <w:pPr>
        <w:pStyle w:val="ListParagraph"/>
        <w:numPr>
          <w:ilvl w:val="3"/>
          <w:numId w:val="1"/>
        </w:numPr>
        <w:rPr>
          <w:b/>
        </w:rPr>
      </w:pPr>
      <w:r w:rsidRPr="009C3F44">
        <w:rPr>
          <w:b/>
        </w:rPr>
        <w:t>A partnership role</w:t>
      </w:r>
      <w:r w:rsidR="00BA1810">
        <w:rPr>
          <w:b/>
        </w:rPr>
        <w:fldChar w:fldCharType="begin"/>
      </w:r>
      <w:r w:rsidR="00BA1810">
        <w:rPr>
          <w:b/>
        </w:rPr>
        <w:instrText xml:space="preserve"> XE "</w:instrText>
      </w:r>
      <w:r w:rsidR="00BA1810">
        <w:instrText>Partnership Role"</w:instrText>
      </w:r>
      <w:r w:rsidR="00BA1810">
        <w:rPr>
          <w:b/>
        </w:rPr>
        <w:instrText xml:space="preserve"> </w:instrText>
      </w:r>
      <w:r w:rsidR="00BA1810">
        <w:rPr>
          <w:b/>
        </w:rPr>
        <w:fldChar w:fldCharType="end"/>
      </w:r>
      <w:r w:rsidRPr="009C3F44">
        <w:rPr>
          <w:b/>
        </w:rPr>
        <w:t xml:space="preserve"> – Entanglement</w:t>
      </w:r>
      <w:r w:rsidR="00BA1810">
        <w:rPr>
          <w:b/>
        </w:rPr>
        <w:fldChar w:fldCharType="begin"/>
      </w:r>
      <w:r w:rsidR="00BA1810">
        <w:rPr>
          <w:b/>
        </w:rPr>
        <w:instrText xml:space="preserve"> XE "</w:instrText>
      </w:r>
      <w:r w:rsidR="00BA1810">
        <w:instrText>Entanglement"</w:instrText>
      </w:r>
      <w:r w:rsidR="00BA1810">
        <w:rPr>
          <w:b/>
        </w:rPr>
        <w:instrText xml:space="preserve"> </w:instrText>
      </w:r>
      <w:r w:rsidR="00BA1810">
        <w:rPr>
          <w:b/>
        </w:rPr>
        <w:fldChar w:fldCharType="end"/>
      </w:r>
      <w:r w:rsidRPr="009C3F44">
        <w:rPr>
          <w:b/>
        </w:rPr>
        <w:t xml:space="preserve"> between the state and a private party</w:t>
      </w:r>
    </w:p>
    <w:p w:rsidR="00722456" w:rsidRPr="009C3F44" w:rsidRDefault="00905A52" w:rsidP="00722456">
      <w:pPr>
        <w:pStyle w:val="ListParagraph"/>
        <w:numPr>
          <w:ilvl w:val="4"/>
          <w:numId w:val="1"/>
        </w:numPr>
      </w:pPr>
      <w:r w:rsidRPr="009C3F44">
        <w:rPr>
          <w:i/>
        </w:rPr>
        <w:t>Burton v. Wilmington</w:t>
      </w:r>
      <w:r w:rsidR="00BA1810">
        <w:rPr>
          <w:i/>
        </w:rPr>
        <w:fldChar w:fldCharType="begin"/>
      </w:r>
      <w:r w:rsidR="00BA1810">
        <w:rPr>
          <w:i/>
        </w:rPr>
        <w:instrText xml:space="preserve"> XE "</w:instrText>
      </w:r>
      <w:r w:rsidR="00BA1810">
        <w:instrText>Burton v. Wilmington Parking Authority"</w:instrText>
      </w:r>
      <w:r w:rsidR="00BA1810">
        <w:rPr>
          <w:i/>
        </w:rPr>
        <w:instrText xml:space="preserve"> </w:instrText>
      </w:r>
      <w:r w:rsidR="00BA1810">
        <w:rPr>
          <w:i/>
        </w:rPr>
        <w:fldChar w:fldCharType="end"/>
      </w:r>
      <w:r w:rsidRPr="009C3F44">
        <w:rPr>
          <w:i/>
        </w:rPr>
        <w:t xml:space="preserve"> Parking Authority</w:t>
      </w:r>
      <w:r w:rsidRPr="009C3F44">
        <w:t xml:space="preserve"> (1961)</w:t>
      </w:r>
    </w:p>
    <w:p w:rsidR="00905A52" w:rsidRPr="009C3F44" w:rsidRDefault="00905A52" w:rsidP="00905A52">
      <w:pPr>
        <w:pStyle w:val="ListParagraph"/>
        <w:numPr>
          <w:ilvl w:val="5"/>
          <w:numId w:val="1"/>
        </w:numPr>
      </w:pPr>
      <w:r w:rsidRPr="009C3F44">
        <w:t>Private restaurant is state actor</w:t>
      </w:r>
      <w:r w:rsidR="00BA1810">
        <w:fldChar w:fldCharType="begin"/>
      </w:r>
      <w:r w:rsidR="00BA1810">
        <w:instrText xml:space="preserve"> XE "State Actor" </w:instrText>
      </w:r>
      <w:r w:rsidR="00BA1810">
        <w:fldChar w:fldCharType="end"/>
      </w:r>
      <w:r w:rsidRPr="009C3F44">
        <w:t xml:space="preserve"> because public parking authority was in symbiotic relationship – focus on </w:t>
      </w:r>
      <w:r w:rsidRPr="009C3F44">
        <w:rPr>
          <w:i/>
        </w:rPr>
        <w:t>economic</w:t>
      </w:r>
      <w:r w:rsidR="00BA1810">
        <w:rPr>
          <w:i/>
        </w:rPr>
        <w:fldChar w:fldCharType="begin"/>
      </w:r>
      <w:r w:rsidR="00BA1810">
        <w:rPr>
          <w:i/>
        </w:rPr>
        <w:instrText xml:space="preserve"> XE "</w:instrText>
      </w:r>
      <w:r w:rsidR="00BA1810">
        <w:instrText>Economic"</w:instrText>
      </w:r>
      <w:r w:rsidR="00BA1810">
        <w:rPr>
          <w:i/>
        </w:rPr>
        <w:instrText xml:space="preserve"> </w:instrText>
      </w:r>
      <w:r w:rsidR="00BA1810">
        <w:rPr>
          <w:i/>
        </w:rPr>
        <w:fldChar w:fldCharType="end"/>
      </w:r>
      <w:r w:rsidRPr="009C3F44">
        <w:rPr>
          <w:i/>
        </w:rPr>
        <w:t xml:space="preserve"> interdependence</w:t>
      </w:r>
    </w:p>
    <w:p w:rsidR="00905A52" w:rsidRPr="009C3F44" w:rsidRDefault="00905A52" w:rsidP="00905A52">
      <w:pPr>
        <w:pStyle w:val="ListParagraph"/>
        <w:numPr>
          <w:ilvl w:val="4"/>
          <w:numId w:val="1"/>
        </w:numPr>
      </w:pPr>
      <w:r w:rsidRPr="009C3F44">
        <w:rPr>
          <w:i/>
        </w:rPr>
        <w:t>Moose Lodge</w:t>
      </w:r>
      <w:r w:rsidR="00BA1810">
        <w:rPr>
          <w:i/>
        </w:rPr>
        <w:fldChar w:fldCharType="begin"/>
      </w:r>
      <w:r w:rsidR="00BA1810">
        <w:rPr>
          <w:i/>
        </w:rPr>
        <w:instrText xml:space="preserve"> XE "</w:instrText>
      </w:r>
      <w:r w:rsidR="00BA1810">
        <w:instrText>Moose Lodge v. Irvis"</w:instrText>
      </w:r>
      <w:r w:rsidR="00BA1810">
        <w:rPr>
          <w:i/>
        </w:rPr>
        <w:instrText xml:space="preserve"> </w:instrText>
      </w:r>
      <w:r w:rsidR="00BA1810">
        <w:rPr>
          <w:i/>
        </w:rPr>
        <w:fldChar w:fldCharType="end"/>
      </w:r>
      <w:r w:rsidRPr="009C3F44">
        <w:rPr>
          <w:i/>
        </w:rPr>
        <w:t xml:space="preserve"> No. 107 v. Irvis</w:t>
      </w:r>
      <w:r w:rsidRPr="009C3F44">
        <w:t xml:space="preserve"> (1972)</w:t>
      </w:r>
    </w:p>
    <w:p w:rsidR="00905A52" w:rsidRPr="009C3F44" w:rsidRDefault="00905A52" w:rsidP="00905A52">
      <w:pPr>
        <w:pStyle w:val="ListParagraph"/>
        <w:numPr>
          <w:ilvl w:val="5"/>
          <w:numId w:val="1"/>
        </w:numPr>
      </w:pPr>
      <w:r w:rsidRPr="009C3F44">
        <w:t>Private organization’s reliance on liquor license not enough to be state</w:t>
      </w:r>
    </w:p>
    <w:p w:rsidR="00905A52" w:rsidRPr="009C3F44" w:rsidRDefault="00905A52" w:rsidP="00905A52">
      <w:pPr>
        <w:pStyle w:val="ListParagraph"/>
        <w:numPr>
          <w:ilvl w:val="5"/>
          <w:numId w:val="1"/>
        </w:numPr>
      </w:pPr>
      <w:r w:rsidRPr="009C3F44">
        <w:t>Entanglement</w:t>
      </w:r>
      <w:r w:rsidR="00BA1810">
        <w:fldChar w:fldCharType="begin"/>
      </w:r>
      <w:r w:rsidR="00BA1810">
        <w:instrText xml:space="preserve"> XE "Entanglement" </w:instrText>
      </w:r>
      <w:r w:rsidR="00BA1810">
        <w:fldChar w:fldCharType="end"/>
      </w:r>
      <w:r w:rsidRPr="009C3F44">
        <w:t xml:space="preserve"> requires more than just licensing</w:t>
      </w:r>
    </w:p>
    <w:p w:rsidR="00905A52" w:rsidRPr="009C3F44" w:rsidRDefault="00905A52" w:rsidP="00905A52">
      <w:pPr>
        <w:pStyle w:val="ListParagraph"/>
        <w:numPr>
          <w:ilvl w:val="4"/>
          <w:numId w:val="1"/>
        </w:numPr>
      </w:pPr>
      <w:r w:rsidRPr="009C3F44">
        <w:t xml:space="preserve">E.g. – Guy riding around with cop harassing people </w:t>
      </w:r>
      <w:r w:rsidRPr="009C3F44">
        <w:sym w:font="Wingdings" w:char="F0E0"/>
      </w:r>
      <w:r w:rsidRPr="009C3F44">
        <w:t xml:space="preserve"> state actor</w:t>
      </w:r>
      <w:r w:rsidR="00BA1810">
        <w:fldChar w:fldCharType="begin"/>
      </w:r>
      <w:r w:rsidR="00BA1810">
        <w:instrText xml:space="preserve"> XE "State Actor" </w:instrText>
      </w:r>
      <w:r w:rsidR="00BA1810">
        <w:fldChar w:fldCharType="end"/>
      </w:r>
    </w:p>
    <w:p w:rsidR="00722456" w:rsidRPr="009C3F44" w:rsidRDefault="00722456" w:rsidP="00722456">
      <w:pPr>
        <w:pStyle w:val="ListParagraph"/>
        <w:numPr>
          <w:ilvl w:val="3"/>
          <w:numId w:val="1"/>
        </w:numPr>
        <w:rPr>
          <w:b/>
        </w:rPr>
      </w:pPr>
      <w:r w:rsidRPr="009C3F44">
        <w:rPr>
          <w:b/>
        </w:rPr>
        <w:t>Judicial enforcement of a private agreement</w:t>
      </w:r>
    </w:p>
    <w:p w:rsidR="00722456" w:rsidRPr="009C3F44" w:rsidRDefault="00905A52" w:rsidP="00722456">
      <w:pPr>
        <w:pStyle w:val="ListParagraph"/>
        <w:numPr>
          <w:ilvl w:val="4"/>
          <w:numId w:val="1"/>
        </w:numPr>
      </w:pPr>
      <w:r w:rsidRPr="009C3F44">
        <w:rPr>
          <w:i/>
        </w:rPr>
        <w:t>Shelley v. Kraemer</w:t>
      </w:r>
      <w:r w:rsidR="00BA1810">
        <w:rPr>
          <w:i/>
        </w:rPr>
        <w:fldChar w:fldCharType="begin"/>
      </w:r>
      <w:r w:rsidR="00BA1810">
        <w:rPr>
          <w:i/>
        </w:rPr>
        <w:instrText xml:space="preserve"> XE "</w:instrText>
      </w:r>
      <w:r w:rsidR="00BA1810">
        <w:instrText>Shelley v. Kraemer"</w:instrText>
      </w:r>
      <w:r w:rsidR="00BA1810">
        <w:rPr>
          <w:i/>
        </w:rPr>
        <w:instrText xml:space="preserve"> </w:instrText>
      </w:r>
      <w:r w:rsidR="00BA1810">
        <w:rPr>
          <w:i/>
        </w:rPr>
        <w:fldChar w:fldCharType="end"/>
      </w:r>
      <w:r w:rsidRPr="009C3F44">
        <w:t xml:space="preserve"> (1948)</w:t>
      </w:r>
    </w:p>
    <w:p w:rsidR="00905A52" w:rsidRPr="009C3F44" w:rsidRDefault="00905A52" w:rsidP="00905A52">
      <w:pPr>
        <w:pStyle w:val="ListParagraph"/>
        <w:numPr>
          <w:ilvl w:val="5"/>
          <w:numId w:val="1"/>
        </w:numPr>
      </w:pPr>
      <w:r w:rsidRPr="009C3F44">
        <w:t>Judicial enforcement of racially restrictive covenant is state action</w:t>
      </w:r>
      <w:r w:rsidR="00BA1810">
        <w:fldChar w:fldCharType="begin"/>
      </w:r>
      <w:r w:rsidR="00BA1810">
        <w:instrText xml:space="preserve"> XE "State Action" </w:instrText>
      </w:r>
      <w:r w:rsidR="00BA1810">
        <w:fldChar w:fldCharType="end"/>
      </w:r>
    </w:p>
    <w:p w:rsidR="00905A52" w:rsidRPr="009C3F44" w:rsidRDefault="00905A52" w:rsidP="00905A52">
      <w:pPr>
        <w:pStyle w:val="ListParagraph"/>
        <w:numPr>
          <w:ilvl w:val="5"/>
          <w:numId w:val="1"/>
        </w:numPr>
      </w:pPr>
      <w:r w:rsidRPr="009C3F44">
        <w:lastRenderedPageBreak/>
        <w:t>To enforce covenant Π must go to court</w:t>
      </w:r>
    </w:p>
    <w:p w:rsidR="00905A52" w:rsidRPr="009C3F44" w:rsidRDefault="00905A52" w:rsidP="00905A52">
      <w:pPr>
        <w:pStyle w:val="ListParagraph"/>
        <w:numPr>
          <w:ilvl w:val="5"/>
          <w:numId w:val="1"/>
        </w:numPr>
      </w:pPr>
      <w:r w:rsidRPr="009C3F44">
        <w:t>Note: swallows this whole test</w:t>
      </w:r>
      <w:r w:rsidR="00BA1810">
        <w:fldChar w:fldCharType="begin"/>
      </w:r>
      <w:r w:rsidR="00BA1810">
        <w:instrText xml:space="preserve"> XE "Test" </w:instrText>
      </w:r>
      <w:r w:rsidR="00BA1810">
        <w:fldChar w:fldCharType="end"/>
      </w:r>
      <w:r w:rsidRPr="009C3F44">
        <w:t xml:space="preserve"> because Π must always sue to enforce private rights</w:t>
      </w:r>
      <w:r w:rsidR="00BA1810">
        <w:fldChar w:fldCharType="begin"/>
      </w:r>
      <w:r w:rsidR="00BA1810">
        <w:instrText xml:space="preserve"> XE "Private Rights" </w:instrText>
      </w:r>
      <w:r w:rsidR="00BA1810">
        <w:fldChar w:fldCharType="end"/>
      </w:r>
    </w:p>
    <w:p w:rsidR="00905A52" w:rsidRPr="009C3F44" w:rsidRDefault="00905A52" w:rsidP="00905A52">
      <w:pPr>
        <w:pStyle w:val="ListParagraph"/>
        <w:numPr>
          <w:ilvl w:val="2"/>
          <w:numId w:val="1"/>
        </w:numPr>
        <w:rPr>
          <w:b/>
        </w:rPr>
      </w:pPr>
      <w:r w:rsidRPr="009C3F44">
        <w:rPr>
          <w:b/>
        </w:rPr>
        <w:t xml:space="preserve">State’s failure to act is </w:t>
      </w:r>
      <w:r w:rsidRPr="009C3F44">
        <w:rPr>
          <w:b/>
          <w:i/>
        </w:rPr>
        <w:t>not</w:t>
      </w:r>
      <w:r w:rsidRPr="009C3F44">
        <w:rPr>
          <w:b/>
        </w:rPr>
        <w:t xml:space="preserve"> state action</w:t>
      </w:r>
      <w:r w:rsidR="00BA1810">
        <w:rPr>
          <w:b/>
        </w:rPr>
        <w:fldChar w:fldCharType="begin"/>
      </w:r>
      <w:r w:rsidR="00BA1810">
        <w:rPr>
          <w:b/>
        </w:rPr>
        <w:instrText xml:space="preserve"> XE "</w:instrText>
      </w:r>
      <w:r w:rsidR="00BA1810">
        <w:instrText>State Action"</w:instrText>
      </w:r>
      <w:r w:rsidR="00BA1810">
        <w:rPr>
          <w:b/>
        </w:rPr>
        <w:instrText xml:space="preserve"> </w:instrText>
      </w:r>
      <w:r w:rsidR="00BA1810">
        <w:rPr>
          <w:b/>
        </w:rPr>
        <w:fldChar w:fldCharType="end"/>
      </w:r>
    </w:p>
    <w:p w:rsidR="00905A52" w:rsidRPr="009C3F44" w:rsidRDefault="00905A52" w:rsidP="00905A52">
      <w:pPr>
        <w:pStyle w:val="ListParagraph"/>
        <w:numPr>
          <w:ilvl w:val="3"/>
          <w:numId w:val="1"/>
        </w:numPr>
      </w:pPr>
      <w:r w:rsidRPr="009C3F44">
        <w:rPr>
          <w:i/>
        </w:rPr>
        <w:t>DeShaney</w:t>
      </w:r>
      <w:r w:rsidR="00BA1810">
        <w:rPr>
          <w:i/>
        </w:rPr>
        <w:fldChar w:fldCharType="begin"/>
      </w:r>
      <w:r w:rsidR="00BA1810">
        <w:rPr>
          <w:i/>
        </w:rPr>
        <w:instrText xml:space="preserve"> XE "</w:instrText>
      </w:r>
      <w:r w:rsidR="00BA1810">
        <w:instrText>DeShaney v. Winnebago County"</w:instrText>
      </w:r>
      <w:r w:rsidR="00BA1810">
        <w:rPr>
          <w:i/>
        </w:rPr>
        <w:instrText xml:space="preserve"> </w:instrText>
      </w:r>
      <w:r w:rsidR="00BA1810">
        <w:rPr>
          <w:i/>
        </w:rPr>
        <w:fldChar w:fldCharType="end"/>
      </w:r>
      <w:r w:rsidRPr="009C3F44">
        <w:rPr>
          <w:i/>
        </w:rPr>
        <w:t xml:space="preserve"> v. Winnebago County Dept. of Social</w:t>
      </w:r>
      <w:r w:rsidR="00BA1810">
        <w:rPr>
          <w:i/>
        </w:rPr>
        <w:fldChar w:fldCharType="begin"/>
      </w:r>
      <w:r w:rsidR="00BA1810">
        <w:rPr>
          <w:i/>
        </w:rPr>
        <w:instrText xml:space="preserve"> XE "</w:instrText>
      </w:r>
      <w:r w:rsidR="00BA1810">
        <w:instrText>Social"</w:instrText>
      </w:r>
      <w:r w:rsidR="00BA1810">
        <w:rPr>
          <w:i/>
        </w:rPr>
        <w:instrText xml:space="preserve"> </w:instrText>
      </w:r>
      <w:r w:rsidR="00BA1810">
        <w:rPr>
          <w:i/>
        </w:rPr>
        <w:fldChar w:fldCharType="end"/>
      </w:r>
      <w:r w:rsidRPr="009C3F44">
        <w:rPr>
          <w:i/>
        </w:rPr>
        <w:t xml:space="preserve"> Services</w:t>
      </w:r>
      <w:r w:rsidRPr="009C3F44">
        <w:t xml:space="preserve"> (1989)</w:t>
      </w:r>
    </w:p>
    <w:p w:rsidR="00905A52" w:rsidRPr="009C3F44" w:rsidRDefault="00905A52" w:rsidP="00905A52">
      <w:pPr>
        <w:pStyle w:val="ListParagraph"/>
        <w:numPr>
          <w:ilvl w:val="4"/>
          <w:numId w:val="1"/>
        </w:numPr>
      </w:pPr>
      <w:r w:rsidRPr="009C3F44">
        <w:t>No state action</w:t>
      </w:r>
      <w:r w:rsidR="00BA1810">
        <w:fldChar w:fldCharType="begin"/>
      </w:r>
      <w:r w:rsidR="00BA1810">
        <w:instrText xml:space="preserve"> XE "State Action" </w:instrText>
      </w:r>
      <w:r w:rsidR="00BA1810">
        <w:fldChar w:fldCharType="end"/>
      </w:r>
      <w:r w:rsidRPr="009C3F44">
        <w:t xml:space="preserve"> though state had intervened at one point then refused later</w:t>
      </w:r>
    </w:p>
    <w:p w:rsidR="00136A0F" w:rsidRPr="009C3F44" w:rsidRDefault="00136A0F">
      <w:r w:rsidRPr="009C3F44">
        <w:br w:type="page"/>
      </w:r>
    </w:p>
    <w:p w:rsidR="00135B5B" w:rsidRPr="009C3F44" w:rsidRDefault="00135B5B" w:rsidP="00992084">
      <w:pPr>
        <w:pStyle w:val="ListParagraph"/>
        <w:numPr>
          <w:ilvl w:val="1"/>
          <w:numId w:val="1"/>
        </w:numPr>
      </w:pPr>
      <w:r w:rsidRPr="009C3F44">
        <w:rPr>
          <w:b/>
          <w:u w:val="single"/>
        </w:rPr>
        <w:lastRenderedPageBreak/>
        <w:t>Text</w:t>
      </w:r>
      <w:r w:rsidR="00BA1810">
        <w:rPr>
          <w:b/>
          <w:u w:val="single"/>
        </w:rPr>
        <w:fldChar w:fldCharType="begin"/>
      </w:r>
      <w:r w:rsidR="00BA1810">
        <w:rPr>
          <w:b/>
          <w:u w:val="single"/>
        </w:rPr>
        <w:instrText xml:space="preserve"> XE "</w:instrText>
      </w:r>
      <w:r w:rsidR="00BA1810">
        <w:instrText>Text"</w:instrText>
      </w:r>
      <w:r w:rsidR="00BA1810">
        <w:rPr>
          <w:b/>
          <w:u w:val="single"/>
        </w:rPr>
        <w:instrText xml:space="preserve"> </w:instrText>
      </w:r>
      <w:r w:rsidR="00BA1810">
        <w:rPr>
          <w:b/>
          <w:u w:val="single"/>
        </w:rPr>
        <w:fldChar w:fldCharType="end"/>
      </w:r>
      <w:r w:rsidRPr="009C3F44">
        <w:rPr>
          <w:b/>
          <w:u w:val="single"/>
        </w:rPr>
        <w:t xml:space="preserve"> of 13</w:t>
      </w:r>
      <w:r w:rsidRPr="009C3F44">
        <w:rPr>
          <w:b/>
          <w:u w:val="single"/>
          <w:vertAlign w:val="superscript"/>
        </w:rPr>
        <w:t>th</w:t>
      </w:r>
      <w:r w:rsidRPr="009C3F44">
        <w:rPr>
          <w:b/>
          <w:u w:val="single"/>
        </w:rPr>
        <w:t xml:space="preserve"> and 14</w:t>
      </w:r>
      <w:r w:rsidRPr="009C3F44">
        <w:rPr>
          <w:b/>
          <w:u w:val="single"/>
          <w:vertAlign w:val="superscript"/>
        </w:rPr>
        <w:t>th</w:t>
      </w:r>
      <w:r w:rsidRPr="009C3F44">
        <w:rPr>
          <w:b/>
          <w:u w:val="single"/>
        </w:rPr>
        <w:t xml:space="preserve"> Amendment</w:t>
      </w:r>
      <w:r w:rsidR="00BA1810">
        <w:rPr>
          <w:b/>
          <w:u w:val="single"/>
        </w:rPr>
        <w:fldChar w:fldCharType="begin"/>
      </w:r>
      <w:r w:rsidR="00BA1810">
        <w:rPr>
          <w:b/>
          <w:u w:val="single"/>
        </w:rPr>
        <w:instrText xml:space="preserve"> XE "</w:instrText>
      </w:r>
      <w:r w:rsidR="00BA1810">
        <w:instrText>14th Amendment"</w:instrText>
      </w:r>
      <w:r w:rsidR="00BA1810">
        <w:rPr>
          <w:b/>
          <w:u w:val="single"/>
        </w:rPr>
        <w:instrText xml:space="preserve"> </w:instrText>
      </w:r>
      <w:r w:rsidR="00BA1810">
        <w:rPr>
          <w:b/>
          <w:u w:val="single"/>
        </w:rPr>
        <w:fldChar w:fldCharType="end"/>
      </w:r>
      <w:r w:rsidRPr="009C3F44">
        <w:rPr>
          <w:b/>
          <w:u w:val="single"/>
        </w:rPr>
        <w:t>s</w:t>
      </w:r>
    </w:p>
    <w:p w:rsidR="00135B5B" w:rsidRPr="009C3F44" w:rsidRDefault="00135B5B" w:rsidP="00135B5B">
      <w:pPr>
        <w:pStyle w:val="ListParagraph"/>
        <w:numPr>
          <w:ilvl w:val="2"/>
          <w:numId w:val="1"/>
        </w:numPr>
      </w:pPr>
      <w:r w:rsidRPr="009C3F44">
        <w:t>13</w:t>
      </w:r>
      <w:r w:rsidRPr="009C3F44">
        <w:rPr>
          <w:vertAlign w:val="superscript"/>
        </w:rPr>
        <w:t>th</w:t>
      </w:r>
      <w:r w:rsidRPr="009C3F44">
        <w:t xml:space="preserve"> Am.</w:t>
      </w:r>
      <w:r w:rsidR="00BA1810">
        <w:fldChar w:fldCharType="begin"/>
      </w:r>
      <w:r w:rsidR="00BA1810">
        <w:instrText xml:space="preserve"> XE "13th Amendment" </w:instrText>
      </w:r>
      <w:r w:rsidR="00BA1810">
        <w:fldChar w:fldCharType="end"/>
      </w:r>
      <w:r w:rsidRPr="009C3F44">
        <w:t>, § 1: “Neither slavery</w:t>
      </w:r>
      <w:r w:rsidR="00BA1810">
        <w:fldChar w:fldCharType="begin"/>
      </w:r>
      <w:r w:rsidR="00BA1810">
        <w:instrText xml:space="preserve"> XE "Slavery" </w:instrText>
      </w:r>
      <w:r w:rsidR="00BA1810">
        <w:fldChar w:fldCharType="end"/>
      </w:r>
      <w:r w:rsidRPr="009C3F44">
        <w:t xml:space="preserve"> nor involuntary servitude, except as punishment for crime whereof the party shall have been duly convicted, shall exist within the US, or any place subject to their jurisdiction”</w:t>
      </w:r>
    </w:p>
    <w:p w:rsidR="00135B5B" w:rsidRPr="009C3F44" w:rsidRDefault="00135B5B" w:rsidP="00135B5B">
      <w:pPr>
        <w:pStyle w:val="ListParagraph"/>
        <w:numPr>
          <w:ilvl w:val="3"/>
          <w:numId w:val="1"/>
        </w:numPr>
      </w:pPr>
      <w:r w:rsidRPr="009C3F44">
        <w:t>§2: “Congress shall have the power to enforce this article by appropriate legislation”</w:t>
      </w:r>
    </w:p>
    <w:p w:rsidR="00135B5B" w:rsidRPr="009C3F44" w:rsidRDefault="00135B5B" w:rsidP="00135B5B">
      <w:pPr>
        <w:pStyle w:val="ListParagraph"/>
        <w:numPr>
          <w:ilvl w:val="2"/>
          <w:numId w:val="1"/>
        </w:numPr>
      </w:pPr>
      <w:r w:rsidRPr="009C3F44">
        <w:t>14</w:t>
      </w:r>
      <w:r w:rsidRPr="009C3F44">
        <w:rPr>
          <w:vertAlign w:val="superscript"/>
        </w:rPr>
        <w:t>th</w:t>
      </w:r>
      <w:r w:rsidRPr="009C3F44">
        <w:t xml:space="preserve"> Am.</w:t>
      </w:r>
      <w:r w:rsidR="00BA1810">
        <w:fldChar w:fldCharType="begin"/>
      </w:r>
      <w:r w:rsidR="00BA1810">
        <w:instrText xml:space="preserve"> XE "14th Amendment" </w:instrText>
      </w:r>
      <w:r w:rsidR="00BA1810">
        <w:fldChar w:fldCharType="end"/>
      </w:r>
      <w:r w:rsidRPr="009C3F44">
        <w:t>, § 1: “All persons born or naturalized in the US, and subject to the jurisdiction thereof, are citizens of the US and of the states wherein they reside”</w:t>
      </w:r>
    </w:p>
    <w:p w:rsidR="00135B5B" w:rsidRPr="009C3F44" w:rsidRDefault="00135B5B" w:rsidP="00135B5B">
      <w:pPr>
        <w:pStyle w:val="ListParagraph"/>
        <w:numPr>
          <w:ilvl w:val="3"/>
          <w:numId w:val="1"/>
        </w:numPr>
      </w:pPr>
      <w:r w:rsidRPr="009C3F44">
        <w:t xml:space="preserve">Directly overturns </w:t>
      </w:r>
      <w:r w:rsidRPr="009C3F44">
        <w:rPr>
          <w:i/>
        </w:rPr>
        <w:t>Dred Scott</w:t>
      </w:r>
      <w:r w:rsidR="00BA1810">
        <w:rPr>
          <w:i/>
        </w:rPr>
        <w:fldChar w:fldCharType="begin"/>
      </w:r>
      <w:r w:rsidR="00BA1810">
        <w:rPr>
          <w:i/>
        </w:rPr>
        <w:instrText xml:space="preserve"> XE "</w:instrText>
      </w:r>
      <w:r w:rsidR="00BA1810">
        <w:instrText>Dred Scott"</w:instrText>
      </w:r>
      <w:r w:rsidR="00BA1810">
        <w:rPr>
          <w:i/>
        </w:rPr>
        <w:instrText xml:space="preserve"> </w:instrText>
      </w:r>
      <w:r w:rsidR="00BA1810">
        <w:rPr>
          <w:i/>
        </w:rPr>
        <w:fldChar w:fldCharType="end"/>
      </w:r>
      <w:r w:rsidRPr="009C3F44">
        <w:t xml:space="preserve"> (1857) which held AAs</w:t>
      </w:r>
      <w:r w:rsidR="00BA1810">
        <w:fldChar w:fldCharType="begin"/>
      </w:r>
      <w:r w:rsidR="00BA1810">
        <w:instrText xml:space="preserve"> XE "African Americans" </w:instrText>
      </w:r>
      <w:r w:rsidR="00BA1810">
        <w:fldChar w:fldCharType="end"/>
      </w:r>
      <w:r w:rsidRPr="009C3F44">
        <w:t xml:space="preserve"> not citizens</w:t>
      </w:r>
    </w:p>
    <w:p w:rsidR="00135B5B" w:rsidRPr="009C3F44" w:rsidRDefault="00135B5B" w:rsidP="00135B5B">
      <w:pPr>
        <w:pStyle w:val="ListParagraph"/>
        <w:numPr>
          <w:ilvl w:val="3"/>
          <w:numId w:val="1"/>
        </w:numPr>
      </w:pPr>
      <w:r w:rsidRPr="009C3F44">
        <w:t xml:space="preserve">“No </w:t>
      </w:r>
      <w:r w:rsidRPr="009C3F44">
        <w:rPr>
          <w:b/>
        </w:rPr>
        <w:t>state</w:t>
      </w:r>
      <w:r w:rsidRPr="009C3F44">
        <w:t xml:space="preserve"> shall make or enforce any law which shall abridge the </w:t>
      </w:r>
      <w:r w:rsidRPr="009C3F44">
        <w:rPr>
          <w:u w:val="single"/>
        </w:rPr>
        <w:t>privileges or immunities</w:t>
      </w:r>
      <w:r w:rsidR="00BA1810">
        <w:rPr>
          <w:u w:val="single"/>
        </w:rPr>
        <w:fldChar w:fldCharType="begin"/>
      </w:r>
      <w:r w:rsidR="00BA1810">
        <w:rPr>
          <w:u w:val="single"/>
        </w:rPr>
        <w:instrText xml:space="preserve"> XE "</w:instrText>
      </w:r>
      <w:r w:rsidR="00BA1810">
        <w:instrText>Privileges or Immunities Clause"</w:instrText>
      </w:r>
      <w:r w:rsidR="00BA1810">
        <w:rPr>
          <w:u w:val="single"/>
        </w:rPr>
        <w:instrText xml:space="preserve"> </w:instrText>
      </w:r>
      <w:r w:rsidR="00BA1810">
        <w:rPr>
          <w:u w:val="single"/>
        </w:rPr>
        <w:fldChar w:fldCharType="end"/>
      </w:r>
      <w:r w:rsidRPr="009C3F44">
        <w:t xml:space="preserve"> of citizens of the US; nor shall any state deprive any person of life, liberty, or property, without </w:t>
      </w:r>
      <w:r w:rsidRPr="009C3F44">
        <w:rPr>
          <w:u w:val="single"/>
        </w:rPr>
        <w:t>due process</w:t>
      </w:r>
      <w:r w:rsidR="00BA1810">
        <w:rPr>
          <w:u w:val="single"/>
        </w:rPr>
        <w:fldChar w:fldCharType="begin"/>
      </w:r>
      <w:r w:rsidR="00BA1810">
        <w:rPr>
          <w:u w:val="single"/>
        </w:rPr>
        <w:instrText xml:space="preserve"> XE "</w:instrText>
      </w:r>
      <w:r w:rsidR="00BA1810">
        <w:instrText>Due Process"</w:instrText>
      </w:r>
      <w:r w:rsidR="00BA1810">
        <w:rPr>
          <w:u w:val="single"/>
        </w:rPr>
        <w:instrText xml:space="preserve"> </w:instrText>
      </w:r>
      <w:r w:rsidR="00BA1810">
        <w:rPr>
          <w:u w:val="single"/>
        </w:rPr>
        <w:fldChar w:fldCharType="end"/>
      </w:r>
      <w:r w:rsidRPr="009C3F44">
        <w:rPr>
          <w:u w:val="single"/>
        </w:rPr>
        <w:t xml:space="preserve"> of law</w:t>
      </w:r>
      <w:r w:rsidRPr="009C3F44">
        <w:t xml:space="preserve">; nor deny to any person within its jurisdiction the </w:t>
      </w:r>
      <w:r w:rsidRPr="009C3F44">
        <w:rPr>
          <w:u w:val="single"/>
        </w:rPr>
        <w:t>equal protection</w:t>
      </w:r>
      <w:r w:rsidR="00BA1810">
        <w:rPr>
          <w:u w:val="single"/>
        </w:rPr>
        <w:fldChar w:fldCharType="begin"/>
      </w:r>
      <w:r w:rsidR="00BA1810">
        <w:rPr>
          <w:u w:val="single"/>
        </w:rPr>
        <w:instrText xml:space="preserve"> XE "</w:instrText>
      </w:r>
      <w:r w:rsidR="00BA1810">
        <w:instrText>Equal Protection"</w:instrText>
      </w:r>
      <w:r w:rsidR="00BA1810">
        <w:rPr>
          <w:u w:val="single"/>
        </w:rPr>
        <w:instrText xml:space="preserve"> </w:instrText>
      </w:r>
      <w:r w:rsidR="00BA1810">
        <w:rPr>
          <w:u w:val="single"/>
        </w:rPr>
        <w:fldChar w:fldCharType="end"/>
      </w:r>
      <w:r w:rsidRPr="009C3F44">
        <w:t xml:space="preserve"> of the laws”</w:t>
      </w:r>
    </w:p>
    <w:p w:rsidR="00135B5B" w:rsidRPr="009C3F44" w:rsidRDefault="00135B5B" w:rsidP="00135B5B">
      <w:pPr>
        <w:pStyle w:val="ListParagraph"/>
        <w:numPr>
          <w:ilvl w:val="3"/>
          <w:numId w:val="1"/>
        </w:numPr>
      </w:pPr>
      <w:r w:rsidRPr="009C3F44">
        <w:t>§5: “Congress shall have the power to enforce, by appropriate legislation, the provisions of this article”</w:t>
      </w:r>
    </w:p>
    <w:p w:rsidR="00135B5B" w:rsidRPr="009C3F44" w:rsidRDefault="00B37CCF" w:rsidP="00135B5B">
      <w:pPr>
        <w:pStyle w:val="ListParagraph"/>
        <w:numPr>
          <w:ilvl w:val="1"/>
          <w:numId w:val="1"/>
        </w:numPr>
      </w:pPr>
      <w:r w:rsidRPr="009C3F44">
        <w:rPr>
          <w:b/>
          <w:u w:val="single"/>
        </w:rPr>
        <w:t>Generally</w:t>
      </w:r>
    </w:p>
    <w:p w:rsidR="00B37CCF" w:rsidRPr="009C3F44" w:rsidRDefault="00B37CCF" w:rsidP="00B37CCF">
      <w:pPr>
        <w:pStyle w:val="ListParagraph"/>
        <w:numPr>
          <w:ilvl w:val="2"/>
          <w:numId w:val="1"/>
        </w:numPr>
      </w:pPr>
      <w:r w:rsidRPr="009C3F44">
        <w:rPr>
          <w:b/>
        </w:rPr>
        <w:t>Conceptions of Race</w:t>
      </w:r>
      <w:r w:rsidR="00BA1810">
        <w:rPr>
          <w:b/>
        </w:rPr>
        <w:fldChar w:fldCharType="begin"/>
      </w:r>
      <w:r w:rsidR="00BA1810">
        <w:rPr>
          <w:b/>
        </w:rPr>
        <w:instrText xml:space="preserve"> XE "</w:instrText>
      </w:r>
      <w:r w:rsidR="00BA1810">
        <w:instrText>Conception of Race"</w:instrText>
      </w:r>
      <w:r w:rsidR="00BA1810">
        <w:rPr>
          <w:b/>
        </w:rPr>
        <w:instrText xml:space="preserve"> </w:instrText>
      </w:r>
      <w:r w:rsidR="00BA1810">
        <w:rPr>
          <w:b/>
        </w:rPr>
        <w:fldChar w:fldCharType="end"/>
      </w:r>
      <w:r w:rsidR="00BA1810">
        <w:rPr>
          <w:b/>
        </w:rPr>
        <w:fldChar w:fldCharType="begin"/>
      </w:r>
      <w:r w:rsidR="00BA1810">
        <w:rPr>
          <w:b/>
        </w:rPr>
        <w:instrText xml:space="preserve"> XE "</w:instrText>
      </w:r>
      <w:r w:rsidR="00BA1810">
        <w:instrText>Conceptions of Race"</w:instrText>
      </w:r>
      <w:r w:rsidR="00BA1810">
        <w:rPr>
          <w:b/>
        </w:rPr>
        <w:instrText xml:space="preserve"> </w:instrText>
      </w:r>
      <w:r w:rsidR="00BA1810">
        <w:rPr>
          <w:b/>
        </w:rPr>
        <w:fldChar w:fldCharType="end"/>
      </w:r>
      <w:r w:rsidRPr="009C3F44">
        <w:rPr>
          <w:b/>
        </w:rPr>
        <w:t xml:space="preserve"> (Gotanda</w:t>
      </w:r>
      <w:r w:rsidR="00BA1810">
        <w:rPr>
          <w:b/>
        </w:rPr>
        <w:fldChar w:fldCharType="begin"/>
      </w:r>
      <w:r w:rsidR="00BA1810">
        <w:rPr>
          <w:b/>
        </w:rPr>
        <w:instrText xml:space="preserve"> XE "</w:instrText>
      </w:r>
      <w:r w:rsidR="00BA1810">
        <w:instrText>Gotanda"</w:instrText>
      </w:r>
      <w:r w:rsidR="00BA1810">
        <w:rPr>
          <w:b/>
        </w:rPr>
        <w:instrText xml:space="preserve"> </w:instrText>
      </w:r>
      <w:r w:rsidR="00BA1810">
        <w:rPr>
          <w:b/>
        </w:rPr>
        <w:fldChar w:fldCharType="end"/>
      </w:r>
      <w:r w:rsidRPr="009C3F44">
        <w:rPr>
          <w:b/>
        </w:rPr>
        <w:t>)</w:t>
      </w:r>
    </w:p>
    <w:p w:rsidR="00B37CCF" w:rsidRPr="009C3F44" w:rsidRDefault="00B37CCF" w:rsidP="00B37CCF">
      <w:pPr>
        <w:pStyle w:val="ListParagraph"/>
        <w:numPr>
          <w:ilvl w:val="3"/>
          <w:numId w:val="1"/>
        </w:numPr>
      </w:pPr>
      <w:r w:rsidRPr="009C3F44">
        <w:rPr>
          <w:u w:val="single"/>
        </w:rPr>
        <w:t>Status Race</w:t>
      </w:r>
      <w:r w:rsidR="00BA1810">
        <w:rPr>
          <w:u w:val="single"/>
        </w:rPr>
        <w:fldChar w:fldCharType="begin"/>
      </w:r>
      <w:r w:rsidR="00BA1810">
        <w:rPr>
          <w:u w:val="single"/>
        </w:rPr>
        <w:instrText xml:space="preserve"> XE "</w:instrText>
      </w:r>
      <w:r w:rsidR="00BA1810">
        <w:instrText>Race"</w:instrText>
      </w:r>
      <w:r w:rsidR="00BA1810">
        <w:rPr>
          <w:u w:val="single"/>
        </w:rPr>
        <w:instrText xml:space="preserve"> </w:instrText>
      </w:r>
      <w:r w:rsidR="00BA1810">
        <w:rPr>
          <w:u w:val="single"/>
        </w:rPr>
        <w:fldChar w:fldCharType="end"/>
      </w:r>
      <w:r w:rsidRPr="009C3F44">
        <w:t xml:space="preserve"> – Marker of social status (“White</w:t>
      </w:r>
      <w:r w:rsidR="00BA1810">
        <w:fldChar w:fldCharType="begin"/>
      </w:r>
      <w:r w:rsidR="00BA1810">
        <w:instrText xml:space="preserve"> XE "White" </w:instrText>
      </w:r>
      <w:r w:rsidR="00BA1810">
        <w:fldChar w:fldCharType="end"/>
      </w:r>
      <w:r w:rsidRPr="009C3F44">
        <w:t xml:space="preserve"> Supremacy”)</w:t>
      </w:r>
    </w:p>
    <w:p w:rsidR="00B37CCF" w:rsidRPr="009C3F44" w:rsidRDefault="00B37CCF" w:rsidP="00B37CCF">
      <w:pPr>
        <w:pStyle w:val="ListParagraph"/>
        <w:numPr>
          <w:ilvl w:val="3"/>
          <w:numId w:val="1"/>
        </w:numPr>
      </w:pPr>
      <w:r w:rsidRPr="009C3F44">
        <w:rPr>
          <w:u w:val="single"/>
        </w:rPr>
        <w:t>Formal Race</w:t>
      </w:r>
      <w:r w:rsidR="00BA1810">
        <w:rPr>
          <w:u w:val="single"/>
        </w:rPr>
        <w:fldChar w:fldCharType="begin"/>
      </w:r>
      <w:r w:rsidR="00BA1810">
        <w:rPr>
          <w:u w:val="single"/>
        </w:rPr>
        <w:instrText xml:space="preserve"> XE "</w:instrText>
      </w:r>
      <w:r w:rsidR="00BA1810">
        <w:instrText>Race"</w:instrText>
      </w:r>
      <w:r w:rsidR="00BA1810">
        <w:rPr>
          <w:u w:val="single"/>
        </w:rPr>
        <w:instrText xml:space="preserve"> </w:instrText>
      </w:r>
      <w:r w:rsidR="00BA1810">
        <w:rPr>
          <w:u w:val="single"/>
        </w:rPr>
        <w:fldChar w:fldCharType="end"/>
      </w:r>
      <w:r w:rsidRPr="009C3F44">
        <w:t xml:space="preserve"> – Race as a thin attribute – blood line/skin color (aesthetics)</w:t>
      </w:r>
    </w:p>
    <w:p w:rsidR="00B37CCF" w:rsidRPr="009C3F44" w:rsidRDefault="00B37CCF" w:rsidP="00B37CCF">
      <w:pPr>
        <w:pStyle w:val="ListParagraph"/>
        <w:numPr>
          <w:ilvl w:val="4"/>
          <w:numId w:val="1"/>
        </w:numPr>
      </w:pPr>
      <w:r w:rsidRPr="009C3F44">
        <w:t>Foundation of anti-classification</w:t>
      </w:r>
      <w:r w:rsidR="00BA1810">
        <w:fldChar w:fldCharType="begin"/>
      </w:r>
      <w:r w:rsidR="00BA1810">
        <w:instrText xml:space="preserve"> XE "Anti-Classification" </w:instrText>
      </w:r>
      <w:r w:rsidR="00BA1810">
        <w:fldChar w:fldCharType="end"/>
      </w:r>
      <w:r w:rsidRPr="009C3F44">
        <w:t xml:space="preserve"> jurisprudence (Thomas</w:t>
      </w:r>
      <w:r w:rsidR="00BA1810">
        <w:fldChar w:fldCharType="begin"/>
      </w:r>
      <w:r w:rsidR="00BA1810">
        <w:instrText xml:space="preserve"> XE "Thomas" </w:instrText>
      </w:r>
      <w:r w:rsidR="00BA1810">
        <w:fldChar w:fldCharType="end"/>
      </w:r>
      <w:r w:rsidRPr="009C3F44">
        <w:t xml:space="preserve"> especially)</w:t>
      </w:r>
    </w:p>
    <w:p w:rsidR="00722456" w:rsidRPr="009C3F44" w:rsidRDefault="00722456" w:rsidP="00B37CCF">
      <w:pPr>
        <w:pStyle w:val="ListParagraph"/>
        <w:numPr>
          <w:ilvl w:val="4"/>
          <w:numId w:val="1"/>
        </w:numPr>
      </w:pPr>
      <w:r w:rsidRPr="009C3F44">
        <w:t>Undermines affirmative action as unconstitutional</w:t>
      </w:r>
    </w:p>
    <w:p w:rsidR="00B37CCF" w:rsidRPr="009C3F44" w:rsidRDefault="00B37CCF" w:rsidP="00B37CCF">
      <w:pPr>
        <w:pStyle w:val="ListParagraph"/>
        <w:numPr>
          <w:ilvl w:val="3"/>
          <w:numId w:val="1"/>
        </w:numPr>
      </w:pPr>
      <w:r w:rsidRPr="009C3F44">
        <w:rPr>
          <w:u w:val="single"/>
        </w:rPr>
        <w:t>Historical</w:t>
      </w:r>
      <w:r w:rsidR="00BA1810">
        <w:rPr>
          <w:u w:val="single"/>
        </w:rPr>
        <w:fldChar w:fldCharType="begin"/>
      </w:r>
      <w:r w:rsidR="00BA1810">
        <w:rPr>
          <w:u w:val="single"/>
        </w:rPr>
        <w:instrText xml:space="preserve"> XE "</w:instrText>
      </w:r>
      <w:r w:rsidR="00BA1810">
        <w:instrText>Historical"</w:instrText>
      </w:r>
      <w:r w:rsidR="00BA1810">
        <w:rPr>
          <w:u w:val="single"/>
        </w:rPr>
        <w:instrText xml:space="preserve"> </w:instrText>
      </w:r>
      <w:r w:rsidR="00BA1810">
        <w:rPr>
          <w:u w:val="single"/>
        </w:rPr>
        <w:fldChar w:fldCharType="end"/>
      </w:r>
      <w:r w:rsidRPr="009C3F44">
        <w:rPr>
          <w:u w:val="single"/>
        </w:rPr>
        <w:t xml:space="preserve"> Race</w:t>
      </w:r>
      <w:r w:rsidR="00BA1810">
        <w:rPr>
          <w:u w:val="single"/>
        </w:rPr>
        <w:fldChar w:fldCharType="begin"/>
      </w:r>
      <w:r w:rsidR="00BA1810">
        <w:rPr>
          <w:u w:val="single"/>
        </w:rPr>
        <w:instrText xml:space="preserve"> XE "</w:instrText>
      </w:r>
      <w:r w:rsidR="00BA1810">
        <w:instrText>Race"</w:instrText>
      </w:r>
      <w:r w:rsidR="00BA1810">
        <w:rPr>
          <w:u w:val="single"/>
        </w:rPr>
        <w:instrText xml:space="preserve"> </w:instrText>
      </w:r>
      <w:r w:rsidR="00BA1810">
        <w:rPr>
          <w:u w:val="single"/>
        </w:rPr>
        <w:fldChar w:fldCharType="end"/>
      </w:r>
      <w:r w:rsidRPr="009C3F44">
        <w:t xml:space="preserve"> – Race as a thick attribute – a phenomenon that creates difference through contingent historical practice</w:t>
      </w:r>
    </w:p>
    <w:p w:rsidR="00B37CCF" w:rsidRPr="009C3F44" w:rsidRDefault="00B37CCF" w:rsidP="00B37CCF">
      <w:pPr>
        <w:pStyle w:val="ListParagraph"/>
        <w:numPr>
          <w:ilvl w:val="4"/>
          <w:numId w:val="1"/>
        </w:numPr>
      </w:pPr>
      <w:r w:rsidRPr="009C3F44">
        <w:t>Foundation of anti-subordination</w:t>
      </w:r>
      <w:r w:rsidR="00BA1810">
        <w:fldChar w:fldCharType="begin"/>
      </w:r>
      <w:r w:rsidR="00BA1810">
        <w:instrText xml:space="preserve"> XE "Anti-Subordination" </w:instrText>
      </w:r>
      <w:r w:rsidR="00BA1810">
        <w:fldChar w:fldCharType="end"/>
      </w:r>
      <w:r w:rsidRPr="009C3F44">
        <w:t xml:space="preserve"> remedial</w:t>
      </w:r>
      <w:r w:rsidR="00BA1810">
        <w:fldChar w:fldCharType="begin"/>
      </w:r>
      <w:r w:rsidR="00BA1810">
        <w:instrText xml:space="preserve"> XE "Remedial" </w:instrText>
      </w:r>
      <w:r w:rsidR="00BA1810">
        <w:fldChar w:fldCharType="end"/>
      </w:r>
      <w:r w:rsidRPr="009C3F44">
        <w:t xml:space="preserve"> jurisprudence</w:t>
      </w:r>
    </w:p>
    <w:p w:rsidR="00722456" w:rsidRPr="009C3F44" w:rsidRDefault="00722456" w:rsidP="00B37CCF">
      <w:pPr>
        <w:pStyle w:val="ListParagraph"/>
        <w:numPr>
          <w:ilvl w:val="4"/>
          <w:numId w:val="1"/>
        </w:numPr>
      </w:pPr>
      <w:r w:rsidRPr="009C3F44">
        <w:t>Remediation has an inherent time limit</w:t>
      </w:r>
    </w:p>
    <w:p w:rsidR="00B37CCF" w:rsidRPr="009C3F44" w:rsidRDefault="00B37CCF" w:rsidP="00B37CCF">
      <w:pPr>
        <w:pStyle w:val="ListParagraph"/>
        <w:numPr>
          <w:ilvl w:val="3"/>
          <w:numId w:val="1"/>
        </w:numPr>
      </w:pPr>
      <w:r w:rsidRPr="009C3F44">
        <w:rPr>
          <w:u w:val="single"/>
        </w:rPr>
        <w:t>Cultural Race</w:t>
      </w:r>
      <w:r w:rsidR="00BA1810">
        <w:rPr>
          <w:u w:val="single"/>
        </w:rPr>
        <w:fldChar w:fldCharType="begin"/>
      </w:r>
      <w:r w:rsidR="00BA1810">
        <w:rPr>
          <w:u w:val="single"/>
        </w:rPr>
        <w:instrText xml:space="preserve"> XE "</w:instrText>
      </w:r>
      <w:r w:rsidR="00BA1810">
        <w:instrText>Race"</w:instrText>
      </w:r>
      <w:r w:rsidR="00BA1810">
        <w:rPr>
          <w:u w:val="single"/>
        </w:rPr>
        <w:instrText xml:space="preserve"> </w:instrText>
      </w:r>
      <w:r w:rsidR="00BA1810">
        <w:rPr>
          <w:u w:val="single"/>
        </w:rPr>
        <w:fldChar w:fldCharType="end"/>
      </w:r>
      <w:r w:rsidRPr="009C3F44">
        <w:t xml:space="preserve"> – Race as “culture, community, and consciousness”</w:t>
      </w:r>
    </w:p>
    <w:p w:rsidR="00B37CCF" w:rsidRPr="009C3F44" w:rsidRDefault="00B37CCF" w:rsidP="00B37CCF">
      <w:pPr>
        <w:pStyle w:val="ListParagraph"/>
        <w:numPr>
          <w:ilvl w:val="4"/>
          <w:numId w:val="1"/>
        </w:numPr>
      </w:pPr>
      <w:r w:rsidRPr="009C3F44">
        <w:t>Foundation of “diversity” principle – positive effects associated with race</w:t>
      </w:r>
      <w:r w:rsidR="00BA1810">
        <w:fldChar w:fldCharType="begin"/>
      </w:r>
      <w:r w:rsidR="00BA1810">
        <w:instrText xml:space="preserve"> XE "Race" </w:instrText>
      </w:r>
      <w:r w:rsidR="00BA1810">
        <w:fldChar w:fldCharType="end"/>
      </w:r>
    </w:p>
    <w:p w:rsidR="004E6171" w:rsidRPr="009C3F44" w:rsidRDefault="004E6171" w:rsidP="004E6171">
      <w:pPr>
        <w:pStyle w:val="ListParagraph"/>
        <w:numPr>
          <w:ilvl w:val="2"/>
          <w:numId w:val="1"/>
        </w:numPr>
      </w:pPr>
      <w:r w:rsidRPr="009C3F44">
        <w:rPr>
          <w:b/>
        </w:rPr>
        <w:t>Badges and Incidents</w:t>
      </w:r>
      <w:r w:rsidR="00BA1810">
        <w:rPr>
          <w:b/>
        </w:rPr>
        <w:fldChar w:fldCharType="begin"/>
      </w:r>
      <w:r w:rsidR="00BA1810">
        <w:rPr>
          <w:b/>
        </w:rPr>
        <w:instrText xml:space="preserve"> XE "</w:instrText>
      </w:r>
      <w:r w:rsidR="00BA1810">
        <w:instrText>Badges and Incidents"</w:instrText>
      </w:r>
      <w:r w:rsidR="00BA1810">
        <w:rPr>
          <w:b/>
        </w:rPr>
        <w:instrText xml:space="preserve"> </w:instrText>
      </w:r>
      <w:r w:rsidR="00BA1810">
        <w:rPr>
          <w:b/>
        </w:rPr>
        <w:fldChar w:fldCharType="end"/>
      </w:r>
      <w:r w:rsidRPr="009C3F44">
        <w:rPr>
          <w:b/>
        </w:rPr>
        <w:t xml:space="preserve"> of Slavery</w:t>
      </w:r>
    </w:p>
    <w:p w:rsidR="004E6171" w:rsidRPr="009C3F44" w:rsidRDefault="004E6171" w:rsidP="004E6171">
      <w:pPr>
        <w:pStyle w:val="ListParagraph"/>
        <w:numPr>
          <w:ilvl w:val="3"/>
          <w:numId w:val="1"/>
        </w:numPr>
      </w:pPr>
      <w:r w:rsidRPr="009C3F44">
        <w:rPr>
          <w:i/>
        </w:rPr>
        <w:t>Civil</w:t>
      </w:r>
      <w:r w:rsidR="00BA1810">
        <w:rPr>
          <w:i/>
        </w:rPr>
        <w:fldChar w:fldCharType="begin"/>
      </w:r>
      <w:r w:rsidR="00BA1810">
        <w:rPr>
          <w:i/>
        </w:rPr>
        <w:instrText xml:space="preserve"> XE "</w:instrText>
      </w:r>
      <w:r w:rsidR="00BA1810">
        <w:instrText>Civil"</w:instrText>
      </w:r>
      <w:r w:rsidR="00BA1810">
        <w:rPr>
          <w:i/>
        </w:rPr>
        <w:instrText xml:space="preserve"> </w:instrText>
      </w:r>
      <w:r w:rsidR="00BA1810">
        <w:rPr>
          <w:i/>
        </w:rPr>
        <w:fldChar w:fldCharType="end"/>
      </w:r>
      <w:r w:rsidRPr="009C3F44">
        <w:rPr>
          <w:i/>
        </w:rPr>
        <w:t xml:space="preserve"> Rights Cases</w:t>
      </w:r>
      <w:r w:rsidR="00BA1810">
        <w:rPr>
          <w:i/>
        </w:rPr>
        <w:fldChar w:fldCharType="begin"/>
      </w:r>
      <w:r w:rsidR="00BA1810">
        <w:rPr>
          <w:i/>
        </w:rPr>
        <w:instrText xml:space="preserve"> XE "</w:instrText>
      </w:r>
      <w:r w:rsidR="00BA1810">
        <w:instrText>The Civil Rights Cases"</w:instrText>
      </w:r>
      <w:r w:rsidR="00BA1810">
        <w:rPr>
          <w:i/>
        </w:rPr>
        <w:instrText xml:space="preserve"> </w:instrText>
      </w:r>
      <w:r w:rsidR="00BA1810">
        <w:rPr>
          <w:i/>
        </w:rPr>
        <w:fldChar w:fldCharType="end"/>
      </w:r>
      <w:r w:rsidRPr="009C3F44">
        <w:t xml:space="preserve"> – Narrow </w:t>
      </w:r>
      <w:r w:rsidRPr="009C3F44">
        <w:sym w:font="Wingdings" w:char="F0E0"/>
      </w:r>
      <w:r w:rsidRPr="009C3F44">
        <w:t xml:space="preserve"> close to subjugation/involuntary labor</w:t>
      </w:r>
    </w:p>
    <w:p w:rsidR="004E6171" w:rsidRPr="009C3F44" w:rsidRDefault="004E6171" w:rsidP="004E6171">
      <w:pPr>
        <w:pStyle w:val="ListParagraph"/>
        <w:numPr>
          <w:ilvl w:val="3"/>
          <w:numId w:val="1"/>
        </w:numPr>
      </w:pPr>
      <w:r w:rsidRPr="009C3F44">
        <w:rPr>
          <w:i/>
        </w:rPr>
        <w:t>Jones v. Mayer</w:t>
      </w:r>
      <w:r w:rsidR="00BA1810">
        <w:rPr>
          <w:i/>
        </w:rPr>
        <w:fldChar w:fldCharType="begin"/>
      </w:r>
      <w:r w:rsidR="00BA1810">
        <w:rPr>
          <w:i/>
        </w:rPr>
        <w:instrText xml:space="preserve"> XE "</w:instrText>
      </w:r>
      <w:r w:rsidR="00BA1810">
        <w:instrText>Jones v. Mayer"</w:instrText>
      </w:r>
      <w:r w:rsidR="00BA1810">
        <w:rPr>
          <w:i/>
        </w:rPr>
        <w:instrText xml:space="preserve"> </w:instrText>
      </w:r>
      <w:r w:rsidR="00BA1810">
        <w:rPr>
          <w:i/>
        </w:rPr>
        <w:fldChar w:fldCharType="end"/>
      </w:r>
      <w:r w:rsidRPr="009C3F44">
        <w:t xml:space="preserve"> (1968) – Expands to racially restrictive covenants</w:t>
      </w:r>
    </w:p>
    <w:p w:rsidR="004E6171" w:rsidRPr="009C3F44" w:rsidRDefault="004E6171" w:rsidP="004E6171">
      <w:pPr>
        <w:pStyle w:val="ListParagraph"/>
        <w:numPr>
          <w:ilvl w:val="4"/>
          <w:numId w:val="1"/>
        </w:numPr>
      </w:pPr>
      <w:r w:rsidRPr="009C3F44">
        <w:t>Congress has power under 13</w:t>
      </w:r>
      <w:r w:rsidRPr="009C3F44">
        <w:rPr>
          <w:vertAlign w:val="superscript"/>
        </w:rPr>
        <w:t>th</w:t>
      </w:r>
      <w:r w:rsidRPr="009C3F44">
        <w:t xml:space="preserve"> Am.</w:t>
      </w:r>
      <w:r w:rsidR="00BA1810">
        <w:fldChar w:fldCharType="begin"/>
      </w:r>
      <w:r w:rsidR="00BA1810">
        <w:instrText xml:space="preserve"> XE "13th Amendment" </w:instrText>
      </w:r>
      <w:r w:rsidR="00BA1810">
        <w:fldChar w:fldCharType="end"/>
      </w:r>
      <w:r w:rsidRPr="009C3F44">
        <w:t xml:space="preserve"> rationally to determine what are the badges and incidents</w:t>
      </w:r>
      <w:r w:rsidR="00BA1810">
        <w:fldChar w:fldCharType="begin"/>
      </w:r>
      <w:r w:rsidR="00BA1810">
        <w:instrText xml:space="preserve"> XE "Badges and Incidents" </w:instrText>
      </w:r>
      <w:r w:rsidR="00BA1810">
        <w:fldChar w:fldCharType="end"/>
      </w:r>
      <w:r w:rsidRPr="009C3F44">
        <w:t xml:space="preserve"> of slavery</w:t>
      </w:r>
      <w:r w:rsidR="00BA1810">
        <w:fldChar w:fldCharType="begin"/>
      </w:r>
      <w:r w:rsidR="00BA1810">
        <w:instrText xml:space="preserve"> XE "Slavery" </w:instrText>
      </w:r>
      <w:r w:rsidR="00BA1810">
        <w:fldChar w:fldCharType="end"/>
      </w:r>
      <w:r w:rsidRPr="009C3F44">
        <w:t xml:space="preserve"> and authority to translate that into legislation</w:t>
      </w:r>
    </w:p>
    <w:p w:rsidR="004E6171" w:rsidRPr="009C3F44" w:rsidRDefault="004E6171" w:rsidP="004E6171">
      <w:pPr>
        <w:pStyle w:val="ListParagraph"/>
        <w:numPr>
          <w:ilvl w:val="2"/>
          <w:numId w:val="1"/>
        </w:numPr>
      </w:pPr>
      <w:r w:rsidRPr="009C3F44">
        <w:rPr>
          <w:b/>
        </w:rPr>
        <w:t>Traditional Breakdown of Rights</w:t>
      </w:r>
      <w:r w:rsidR="00BA1810">
        <w:rPr>
          <w:b/>
        </w:rPr>
        <w:fldChar w:fldCharType="begin"/>
      </w:r>
      <w:r w:rsidR="00BA1810">
        <w:rPr>
          <w:b/>
        </w:rPr>
        <w:instrText xml:space="preserve"> XE "</w:instrText>
      </w:r>
      <w:r w:rsidR="00BA1810">
        <w:instrText>Rights"</w:instrText>
      </w:r>
      <w:r w:rsidR="00BA1810">
        <w:rPr>
          <w:b/>
        </w:rPr>
        <w:instrText xml:space="preserve"> </w:instrText>
      </w:r>
      <w:r w:rsidR="00BA1810">
        <w:rPr>
          <w:b/>
        </w:rPr>
        <w:fldChar w:fldCharType="end"/>
      </w:r>
    </w:p>
    <w:tbl>
      <w:tblPr>
        <w:tblStyle w:val="TableGrid"/>
        <w:tblW w:w="0" w:type="auto"/>
        <w:tblLook w:val="04A0" w:firstRow="1" w:lastRow="0" w:firstColumn="1" w:lastColumn="0" w:noHBand="0" w:noVBand="1"/>
      </w:tblPr>
      <w:tblGrid>
        <w:gridCol w:w="3192"/>
        <w:gridCol w:w="2406"/>
        <w:gridCol w:w="786"/>
        <w:gridCol w:w="1194"/>
        <w:gridCol w:w="1998"/>
      </w:tblGrid>
      <w:tr w:rsidR="004E6171" w:rsidRPr="009C3F44" w:rsidTr="002160FA">
        <w:tc>
          <w:tcPr>
            <w:tcW w:w="9576" w:type="dxa"/>
            <w:gridSpan w:val="5"/>
            <w:vAlign w:val="center"/>
          </w:tcPr>
          <w:p w:rsidR="004E6171" w:rsidRPr="009C3F44" w:rsidRDefault="004E6171" w:rsidP="002160FA">
            <w:pPr>
              <w:jc w:val="center"/>
              <w:rPr>
                <w:b/>
                <w:sz w:val="20"/>
                <w:szCs w:val="20"/>
              </w:rPr>
            </w:pPr>
            <w:r w:rsidRPr="009C3F44">
              <w:rPr>
                <w:b/>
                <w:sz w:val="20"/>
                <w:szCs w:val="20"/>
              </w:rPr>
              <w:lastRenderedPageBreak/>
              <w:t>Civil,</w:t>
            </w:r>
            <w:r w:rsidR="00BA1810">
              <w:rPr>
                <w:b/>
                <w:sz w:val="20"/>
                <w:szCs w:val="20"/>
              </w:rPr>
              <w:fldChar w:fldCharType="begin"/>
            </w:r>
            <w:r w:rsidR="00BA1810">
              <w:rPr>
                <w:b/>
                <w:sz w:val="20"/>
                <w:szCs w:val="20"/>
              </w:rPr>
              <w:instrText xml:space="preserve"> XE "</w:instrText>
            </w:r>
            <w:r w:rsidR="00BA1810">
              <w:instrText>Civil"</w:instrText>
            </w:r>
            <w:r w:rsidR="00BA1810">
              <w:rPr>
                <w:b/>
                <w:sz w:val="20"/>
                <w:szCs w:val="20"/>
              </w:rPr>
              <w:instrText xml:space="preserve"> </w:instrText>
            </w:r>
            <w:r w:rsidR="00BA1810">
              <w:rPr>
                <w:b/>
                <w:sz w:val="20"/>
                <w:szCs w:val="20"/>
              </w:rPr>
              <w:fldChar w:fldCharType="end"/>
            </w:r>
            <w:r w:rsidRPr="009C3F44">
              <w:rPr>
                <w:b/>
                <w:sz w:val="20"/>
                <w:szCs w:val="20"/>
              </w:rPr>
              <w:t xml:space="preserve"> Political,</w:t>
            </w:r>
            <w:r w:rsidR="00BA1810">
              <w:rPr>
                <w:b/>
                <w:sz w:val="20"/>
                <w:szCs w:val="20"/>
              </w:rPr>
              <w:fldChar w:fldCharType="begin"/>
            </w:r>
            <w:r w:rsidR="00BA1810">
              <w:rPr>
                <w:b/>
                <w:sz w:val="20"/>
                <w:szCs w:val="20"/>
              </w:rPr>
              <w:instrText xml:space="preserve"> XE "</w:instrText>
            </w:r>
            <w:r w:rsidR="00BA1810">
              <w:instrText>Political"</w:instrText>
            </w:r>
            <w:r w:rsidR="00BA1810">
              <w:rPr>
                <w:b/>
                <w:sz w:val="20"/>
                <w:szCs w:val="20"/>
              </w:rPr>
              <w:instrText xml:space="preserve"> </w:instrText>
            </w:r>
            <w:r w:rsidR="00BA1810">
              <w:rPr>
                <w:b/>
                <w:sz w:val="20"/>
                <w:szCs w:val="20"/>
              </w:rPr>
              <w:fldChar w:fldCharType="end"/>
            </w:r>
            <w:r w:rsidRPr="009C3F44">
              <w:rPr>
                <w:b/>
                <w:sz w:val="20"/>
                <w:szCs w:val="20"/>
              </w:rPr>
              <w:t xml:space="preserve"> and Social</w:t>
            </w:r>
            <w:r w:rsidR="00BA1810">
              <w:rPr>
                <w:b/>
                <w:sz w:val="20"/>
                <w:szCs w:val="20"/>
              </w:rPr>
              <w:fldChar w:fldCharType="begin"/>
            </w:r>
            <w:r w:rsidR="00BA1810">
              <w:rPr>
                <w:b/>
                <w:sz w:val="20"/>
                <w:szCs w:val="20"/>
              </w:rPr>
              <w:instrText xml:space="preserve"> XE "</w:instrText>
            </w:r>
            <w:r w:rsidR="00BA1810">
              <w:instrText>Social"</w:instrText>
            </w:r>
            <w:r w:rsidR="00BA1810">
              <w:rPr>
                <w:b/>
                <w:sz w:val="20"/>
                <w:szCs w:val="20"/>
              </w:rPr>
              <w:instrText xml:space="preserve"> </w:instrText>
            </w:r>
            <w:r w:rsidR="00BA1810">
              <w:rPr>
                <w:b/>
                <w:sz w:val="20"/>
                <w:szCs w:val="20"/>
              </w:rPr>
              <w:fldChar w:fldCharType="end"/>
            </w:r>
            <w:r w:rsidRPr="009C3F44">
              <w:rPr>
                <w:b/>
                <w:sz w:val="20"/>
                <w:szCs w:val="20"/>
              </w:rPr>
              <w:t xml:space="preserve"> Rights</w:t>
            </w:r>
            <w:r w:rsidR="00BA1810">
              <w:rPr>
                <w:b/>
                <w:sz w:val="20"/>
                <w:szCs w:val="20"/>
              </w:rPr>
              <w:fldChar w:fldCharType="begin"/>
            </w:r>
            <w:r w:rsidR="00BA1810">
              <w:rPr>
                <w:b/>
                <w:sz w:val="20"/>
                <w:szCs w:val="20"/>
              </w:rPr>
              <w:instrText xml:space="preserve"> XE "</w:instrText>
            </w:r>
            <w:r w:rsidR="00BA1810">
              <w:instrText>Social Rights"</w:instrText>
            </w:r>
            <w:r w:rsidR="00BA1810">
              <w:rPr>
                <w:b/>
                <w:sz w:val="20"/>
                <w:szCs w:val="20"/>
              </w:rPr>
              <w:instrText xml:space="preserve"> </w:instrText>
            </w:r>
            <w:r w:rsidR="00BA1810">
              <w:rPr>
                <w:b/>
                <w:sz w:val="20"/>
                <w:szCs w:val="20"/>
              </w:rPr>
              <w:fldChar w:fldCharType="end"/>
            </w:r>
          </w:p>
        </w:tc>
      </w:tr>
      <w:tr w:rsidR="004E6171" w:rsidRPr="009C3F44" w:rsidTr="002160FA">
        <w:tc>
          <w:tcPr>
            <w:tcW w:w="3192" w:type="dxa"/>
            <w:vAlign w:val="center"/>
          </w:tcPr>
          <w:p w:rsidR="004E6171" w:rsidRPr="009C3F44" w:rsidRDefault="004E6171" w:rsidP="002160FA">
            <w:pPr>
              <w:jc w:val="center"/>
              <w:rPr>
                <w:sz w:val="20"/>
                <w:szCs w:val="20"/>
              </w:rPr>
            </w:pPr>
            <w:r w:rsidRPr="009C3F44">
              <w:rPr>
                <w:sz w:val="20"/>
                <w:szCs w:val="20"/>
              </w:rPr>
              <w:t>Civil</w:t>
            </w:r>
            <w:r w:rsidR="00BA1810">
              <w:rPr>
                <w:sz w:val="20"/>
                <w:szCs w:val="20"/>
              </w:rPr>
              <w:fldChar w:fldCharType="begin"/>
            </w:r>
            <w:r w:rsidR="00BA1810">
              <w:rPr>
                <w:sz w:val="20"/>
                <w:szCs w:val="20"/>
              </w:rPr>
              <w:instrText xml:space="preserve"> XE "</w:instrText>
            </w:r>
            <w:r w:rsidR="00BA1810">
              <w:instrText>Civil"</w:instrText>
            </w:r>
            <w:r w:rsidR="00BA1810">
              <w:rPr>
                <w:sz w:val="20"/>
                <w:szCs w:val="20"/>
              </w:rPr>
              <w:instrText xml:space="preserve"> </w:instrText>
            </w:r>
            <w:r w:rsidR="00BA1810">
              <w:rPr>
                <w:sz w:val="20"/>
                <w:szCs w:val="20"/>
              </w:rPr>
              <w:fldChar w:fldCharType="end"/>
            </w:r>
          </w:p>
        </w:tc>
        <w:tc>
          <w:tcPr>
            <w:tcW w:w="3192" w:type="dxa"/>
            <w:gridSpan w:val="2"/>
            <w:vAlign w:val="center"/>
          </w:tcPr>
          <w:p w:rsidR="004E6171" w:rsidRPr="009C3F44" w:rsidRDefault="004E6171" w:rsidP="002160FA">
            <w:pPr>
              <w:jc w:val="center"/>
              <w:rPr>
                <w:sz w:val="20"/>
                <w:szCs w:val="20"/>
              </w:rPr>
            </w:pPr>
            <w:r w:rsidRPr="009C3F44">
              <w:rPr>
                <w:sz w:val="20"/>
                <w:szCs w:val="20"/>
              </w:rPr>
              <w:t>Political</w:t>
            </w:r>
            <w:r w:rsidR="00BA1810">
              <w:rPr>
                <w:sz w:val="20"/>
                <w:szCs w:val="20"/>
              </w:rPr>
              <w:fldChar w:fldCharType="begin"/>
            </w:r>
            <w:r w:rsidR="00BA1810">
              <w:rPr>
                <w:sz w:val="20"/>
                <w:szCs w:val="20"/>
              </w:rPr>
              <w:instrText xml:space="preserve"> XE "</w:instrText>
            </w:r>
            <w:r w:rsidR="00BA1810">
              <w:instrText>Political"</w:instrText>
            </w:r>
            <w:r w:rsidR="00BA1810">
              <w:rPr>
                <w:sz w:val="20"/>
                <w:szCs w:val="20"/>
              </w:rPr>
              <w:instrText xml:space="preserve"> </w:instrText>
            </w:r>
            <w:r w:rsidR="00BA1810">
              <w:rPr>
                <w:sz w:val="20"/>
                <w:szCs w:val="20"/>
              </w:rPr>
              <w:fldChar w:fldCharType="end"/>
            </w:r>
          </w:p>
        </w:tc>
        <w:tc>
          <w:tcPr>
            <w:tcW w:w="3192" w:type="dxa"/>
            <w:gridSpan w:val="2"/>
            <w:vAlign w:val="center"/>
          </w:tcPr>
          <w:p w:rsidR="004E6171" w:rsidRPr="009C3F44" w:rsidRDefault="004E6171" w:rsidP="002160FA">
            <w:pPr>
              <w:jc w:val="center"/>
              <w:rPr>
                <w:sz w:val="20"/>
                <w:szCs w:val="20"/>
              </w:rPr>
            </w:pPr>
            <w:r w:rsidRPr="009C3F44">
              <w:rPr>
                <w:sz w:val="20"/>
                <w:szCs w:val="20"/>
              </w:rPr>
              <w:t>Social</w:t>
            </w:r>
            <w:r w:rsidR="00BA1810">
              <w:rPr>
                <w:sz w:val="20"/>
                <w:szCs w:val="20"/>
              </w:rPr>
              <w:fldChar w:fldCharType="begin"/>
            </w:r>
            <w:r w:rsidR="00BA1810">
              <w:rPr>
                <w:sz w:val="20"/>
                <w:szCs w:val="20"/>
              </w:rPr>
              <w:instrText xml:space="preserve"> XE "</w:instrText>
            </w:r>
            <w:r w:rsidR="00BA1810">
              <w:instrText>Social"</w:instrText>
            </w:r>
            <w:r w:rsidR="00BA1810">
              <w:rPr>
                <w:sz w:val="20"/>
                <w:szCs w:val="20"/>
              </w:rPr>
              <w:instrText xml:space="preserve"> </w:instrText>
            </w:r>
            <w:r w:rsidR="00BA1810">
              <w:rPr>
                <w:sz w:val="20"/>
                <w:szCs w:val="20"/>
              </w:rPr>
              <w:fldChar w:fldCharType="end"/>
            </w:r>
          </w:p>
        </w:tc>
      </w:tr>
      <w:tr w:rsidR="004E6171" w:rsidRPr="009C3F44" w:rsidTr="002160FA">
        <w:tc>
          <w:tcPr>
            <w:tcW w:w="3192" w:type="dxa"/>
            <w:vAlign w:val="center"/>
          </w:tcPr>
          <w:p w:rsidR="004E6171" w:rsidRPr="009C3F44" w:rsidRDefault="004E6171" w:rsidP="002160FA">
            <w:pPr>
              <w:jc w:val="left"/>
              <w:rPr>
                <w:sz w:val="20"/>
                <w:szCs w:val="20"/>
              </w:rPr>
            </w:pPr>
            <w:r w:rsidRPr="009C3F44">
              <w:rPr>
                <w:sz w:val="20"/>
                <w:szCs w:val="20"/>
              </w:rPr>
              <w:t>Right</w:t>
            </w:r>
            <w:r w:rsidR="00BA1810">
              <w:rPr>
                <w:sz w:val="20"/>
                <w:szCs w:val="20"/>
              </w:rPr>
              <w:fldChar w:fldCharType="begin"/>
            </w:r>
            <w:r w:rsidR="00BA1810">
              <w:rPr>
                <w:sz w:val="20"/>
                <w:szCs w:val="20"/>
              </w:rPr>
              <w:instrText xml:space="preserve"> XE "</w:instrText>
            </w:r>
            <w:r w:rsidR="00BA1810">
              <w:instrText>Rights"</w:instrText>
            </w:r>
            <w:r w:rsidR="00BA1810">
              <w:rPr>
                <w:sz w:val="20"/>
                <w:szCs w:val="20"/>
              </w:rPr>
              <w:instrText xml:space="preserve"> </w:instrText>
            </w:r>
            <w:r w:rsidR="00BA1810">
              <w:rPr>
                <w:sz w:val="20"/>
                <w:szCs w:val="20"/>
              </w:rPr>
              <w:fldChar w:fldCharType="end"/>
            </w:r>
            <w:r w:rsidRPr="009C3F44">
              <w:rPr>
                <w:sz w:val="20"/>
                <w:szCs w:val="20"/>
              </w:rPr>
              <w:t xml:space="preserve"> to hold property</w:t>
            </w:r>
          </w:p>
          <w:p w:rsidR="004E6171" w:rsidRPr="009C3F44" w:rsidRDefault="004E6171" w:rsidP="002160FA">
            <w:pPr>
              <w:jc w:val="left"/>
              <w:rPr>
                <w:sz w:val="20"/>
                <w:szCs w:val="20"/>
              </w:rPr>
            </w:pPr>
            <w:r w:rsidRPr="009C3F44">
              <w:rPr>
                <w:sz w:val="20"/>
                <w:szCs w:val="20"/>
              </w:rPr>
              <w:t>Right</w:t>
            </w:r>
            <w:r w:rsidR="00BA1810">
              <w:rPr>
                <w:sz w:val="20"/>
                <w:szCs w:val="20"/>
              </w:rPr>
              <w:fldChar w:fldCharType="begin"/>
            </w:r>
            <w:r w:rsidR="00BA1810">
              <w:rPr>
                <w:sz w:val="20"/>
                <w:szCs w:val="20"/>
              </w:rPr>
              <w:instrText xml:space="preserve"> XE "</w:instrText>
            </w:r>
            <w:r w:rsidR="00BA1810">
              <w:instrText>Rights"</w:instrText>
            </w:r>
            <w:r w:rsidR="00BA1810">
              <w:rPr>
                <w:sz w:val="20"/>
                <w:szCs w:val="20"/>
              </w:rPr>
              <w:instrText xml:space="preserve"> </w:instrText>
            </w:r>
            <w:r w:rsidR="00BA1810">
              <w:rPr>
                <w:sz w:val="20"/>
                <w:szCs w:val="20"/>
              </w:rPr>
              <w:fldChar w:fldCharType="end"/>
            </w:r>
            <w:r w:rsidRPr="009C3F44">
              <w:rPr>
                <w:sz w:val="20"/>
                <w:szCs w:val="20"/>
              </w:rPr>
              <w:t xml:space="preserve"> to sue</w:t>
            </w:r>
          </w:p>
          <w:p w:rsidR="004E6171" w:rsidRPr="009C3F44" w:rsidRDefault="004E6171" w:rsidP="002160FA">
            <w:pPr>
              <w:jc w:val="left"/>
              <w:rPr>
                <w:sz w:val="20"/>
                <w:szCs w:val="20"/>
              </w:rPr>
            </w:pPr>
            <w:r w:rsidRPr="009C3F44">
              <w:rPr>
                <w:sz w:val="20"/>
                <w:szCs w:val="20"/>
              </w:rPr>
              <w:t>Right</w:t>
            </w:r>
            <w:r w:rsidR="00BA1810">
              <w:rPr>
                <w:sz w:val="20"/>
                <w:szCs w:val="20"/>
              </w:rPr>
              <w:fldChar w:fldCharType="begin"/>
            </w:r>
            <w:r w:rsidR="00BA1810">
              <w:rPr>
                <w:sz w:val="20"/>
                <w:szCs w:val="20"/>
              </w:rPr>
              <w:instrText xml:space="preserve"> XE "</w:instrText>
            </w:r>
            <w:r w:rsidR="00BA1810">
              <w:instrText>Rights"</w:instrText>
            </w:r>
            <w:r w:rsidR="00BA1810">
              <w:rPr>
                <w:sz w:val="20"/>
                <w:szCs w:val="20"/>
              </w:rPr>
              <w:instrText xml:space="preserve"> </w:instrText>
            </w:r>
            <w:r w:rsidR="00BA1810">
              <w:rPr>
                <w:sz w:val="20"/>
                <w:szCs w:val="20"/>
              </w:rPr>
              <w:fldChar w:fldCharType="end"/>
            </w:r>
            <w:r w:rsidRPr="009C3F44">
              <w:rPr>
                <w:sz w:val="20"/>
                <w:szCs w:val="20"/>
              </w:rPr>
              <w:t xml:space="preserve"> to contract</w:t>
            </w:r>
          </w:p>
          <w:p w:rsidR="004E6171" w:rsidRPr="009C3F44" w:rsidRDefault="004E6171" w:rsidP="002160FA">
            <w:pPr>
              <w:jc w:val="left"/>
              <w:rPr>
                <w:sz w:val="20"/>
                <w:szCs w:val="20"/>
              </w:rPr>
            </w:pPr>
            <w:r w:rsidRPr="009C3F44">
              <w:rPr>
                <w:sz w:val="20"/>
                <w:szCs w:val="20"/>
              </w:rPr>
              <w:t>Right</w:t>
            </w:r>
            <w:r w:rsidR="00BA1810">
              <w:rPr>
                <w:sz w:val="20"/>
                <w:szCs w:val="20"/>
              </w:rPr>
              <w:fldChar w:fldCharType="begin"/>
            </w:r>
            <w:r w:rsidR="00BA1810">
              <w:rPr>
                <w:sz w:val="20"/>
                <w:szCs w:val="20"/>
              </w:rPr>
              <w:instrText xml:space="preserve"> XE "</w:instrText>
            </w:r>
            <w:r w:rsidR="00BA1810">
              <w:instrText>Rights"</w:instrText>
            </w:r>
            <w:r w:rsidR="00BA1810">
              <w:rPr>
                <w:sz w:val="20"/>
                <w:szCs w:val="20"/>
              </w:rPr>
              <w:instrText xml:space="preserve"> </w:instrText>
            </w:r>
            <w:r w:rsidR="00BA1810">
              <w:rPr>
                <w:sz w:val="20"/>
                <w:szCs w:val="20"/>
              </w:rPr>
              <w:fldChar w:fldCharType="end"/>
            </w:r>
            <w:r w:rsidRPr="009C3F44">
              <w:rPr>
                <w:sz w:val="20"/>
                <w:szCs w:val="20"/>
              </w:rPr>
              <w:t xml:space="preserve"> to travel</w:t>
            </w:r>
            <w:r w:rsidR="00BA1810">
              <w:rPr>
                <w:sz w:val="20"/>
                <w:szCs w:val="20"/>
              </w:rPr>
              <w:fldChar w:fldCharType="begin"/>
            </w:r>
            <w:r w:rsidR="00BA1810">
              <w:rPr>
                <w:sz w:val="20"/>
                <w:szCs w:val="20"/>
              </w:rPr>
              <w:instrText xml:space="preserve"> XE "</w:instrText>
            </w:r>
            <w:r w:rsidR="00BA1810">
              <w:instrText>Travel"</w:instrText>
            </w:r>
            <w:r w:rsidR="00BA1810">
              <w:rPr>
                <w:sz w:val="20"/>
                <w:szCs w:val="20"/>
              </w:rPr>
              <w:instrText xml:space="preserve"> </w:instrText>
            </w:r>
            <w:r w:rsidR="00BA1810">
              <w:rPr>
                <w:sz w:val="20"/>
                <w:szCs w:val="20"/>
              </w:rPr>
              <w:fldChar w:fldCharType="end"/>
            </w:r>
          </w:p>
        </w:tc>
        <w:tc>
          <w:tcPr>
            <w:tcW w:w="3192" w:type="dxa"/>
            <w:gridSpan w:val="2"/>
            <w:vAlign w:val="center"/>
          </w:tcPr>
          <w:p w:rsidR="004E6171" w:rsidRPr="009C3F44" w:rsidRDefault="004E6171" w:rsidP="002160FA">
            <w:pPr>
              <w:jc w:val="left"/>
              <w:rPr>
                <w:sz w:val="20"/>
                <w:szCs w:val="20"/>
              </w:rPr>
            </w:pPr>
            <w:r w:rsidRPr="009C3F44">
              <w:rPr>
                <w:sz w:val="20"/>
                <w:szCs w:val="20"/>
              </w:rPr>
              <w:t>Right</w:t>
            </w:r>
            <w:r w:rsidR="00BA1810">
              <w:rPr>
                <w:sz w:val="20"/>
                <w:szCs w:val="20"/>
              </w:rPr>
              <w:fldChar w:fldCharType="begin"/>
            </w:r>
            <w:r w:rsidR="00BA1810">
              <w:rPr>
                <w:sz w:val="20"/>
                <w:szCs w:val="20"/>
              </w:rPr>
              <w:instrText xml:space="preserve"> XE "</w:instrText>
            </w:r>
            <w:r w:rsidR="00BA1810">
              <w:instrText>Rights"</w:instrText>
            </w:r>
            <w:r w:rsidR="00BA1810">
              <w:rPr>
                <w:sz w:val="20"/>
                <w:szCs w:val="20"/>
              </w:rPr>
              <w:instrText xml:space="preserve"> </w:instrText>
            </w:r>
            <w:r w:rsidR="00BA1810">
              <w:rPr>
                <w:sz w:val="20"/>
                <w:szCs w:val="20"/>
              </w:rPr>
              <w:fldChar w:fldCharType="end"/>
            </w:r>
            <w:r w:rsidRPr="009C3F44">
              <w:rPr>
                <w:sz w:val="20"/>
                <w:szCs w:val="20"/>
              </w:rPr>
              <w:t xml:space="preserve"> to vote</w:t>
            </w:r>
          </w:p>
          <w:p w:rsidR="004E6171" w:rsidRPr="009C3F44" w:rsidRDefault="004E6171" w:rsidP="002160FA">
            <w:pPr>
              <w:jc w:val="left"/>
              <w:rPr>
                <w:sz w:val="20"/>
                <w:szCs w:val="20"/>
              </w:rPr>
            </w:pPr>
            <w:r w:rsidRPr="009C3F44">
              <w:rPr>
                <w:sz w:val="20"/>
                <w:szCs w:val="20"/>
              </w:rPr>
              <w:t>Right</w:t>
            </w:r>
            <w:r w:rsidR="00BA1810">
              <w:rPr>
                <w:sz w:val="20"/>
                <w:szCs w:val="20"/>
              </w:rPr>
              <w:fldChar w:fldCharType="begin"/>
            </w:r>
            <w:r w:rsidR="00BA1810">
              <w:rPr>
                <w:sz w:val="20"/>
                <w:szCs w:val="20"/>
              </w:rPr>
              <w:instrText xml:space="preserve"> XE "</w:instrText>
            </w:r>
            <w:r w:rsidR="00BA1810">
              <w:instrText>Rights"</w:instrText>
            </w:r>
            <w:r w:rsidR="00BA1810">
              <w:rPr>
                <w:sz w:val="20"/>
                <w:szCs w:val="20"/>
              </w:rPr>
              <w:instrText xml:space="preserve"> </w:instrText>
            </w:r>
            <w:r w:rsidR="00BA1810">
              <w:rPr>
                <w:sz w:val="20"/>
                <w:szCs w:val="20"/>
              </w:rPr>
              <w:fldChar w:fldCharType="end"/>
            </w:r>
            <w:r w:rsidRPr="009C3F44">
              <w:rPr>
                <w:sz w:val="20"/>
                <w:szCs w:val="20"/>
              </w:rPr>
              <w:t xml:space="preserve"> to hold office</w:t>
            </w:r>
          </w:p>
        </w:tc>
        <w:tc>
          <w:tcPr>
            <w:tcW w:w="3192" w:type="dxa"/>
            <w:gridSpan w:val="2"/>
            <w:vAlign w:val="center"/>
          </w:tcPr>
          <w:p w:rsidR="004E6171" w:rsidRPr="009C3F44" w:rsidRDefault="004E6171" w:rsidP="002160FA">
            <w:pPr>
              <w:jc w:val="left"/>
              <w:rPr>
                <w:sz w:val="20"/>
                <w:szCs w:val="20"/>
              </w:rPr>
            </w:pPr>
            <w:r w:rsidRPr="009C3F44">
              <w:rPr>
                <w:sz w:val="20"/>
                <w:szCs w:val="20"/>
              </w:rPr>
              <w:t>Right</w:t>
            </w:r>
            <w:r w:rsidR="00BA1810">
              <w:rPr>
                <w:sz w:val="20"/>
                <w:szCs w:val="20"/>
              </w:rPr>
              <w:fldChar w:fldCharType="begin"/>
            </w:r>
            <w:r w:rsidR="00BA1810">
              <w:rPr>
                <w:sz w:val="20"/>
                <w:szCs w:val="20"/>
              </w:rPr>
              <w:instrText xml:space="preserve"> XE "</w:instrText>
            </w:r>
            <w:r w:rsidR="00BA1810">
              <w:instrText>Rights"</w:instrText>
            </w:r>
            <w:r w:rsidR="00BA1810">
              <w:rPr>
                <w:sz w:val="20"/>
                <w:szCs w:val="20"/>
              </w:rPr>
              <w:instrText xml:space="preserve"> </w:instrText>
            </w:r>
            <w:r w:rsidR="00BA1810">
              <w:rPr>
                <w:sz w:val="20"/>
                <w:szCs w:val="20"/>
              </w:rPr>
              <w:fldChar w:fldCharType="end"/>
            </w:r>
            <w:r w:rsidRPr="009C3F44">
              <w:rPr>
                <w:sz w:val="20"/>
                <w:szCs w:val="20"/>
              </w:rPr>
              <w:t xml:space="preserve"> to associate</w:t>
            </w:r>
          </w:p>
          <w:p w:rsidR="004E6171" w:rsidRPr="009C3F44" w:rsidRDefault="004E6171" w:rsidP="002160FA">
            <w:pPr>
              <w:jc w:val="left"/>
              <w:rPr>
                <w:sz w:val="20"/>
                <w:szCs w:val="20"/>
              </w:rPr>
            </w:pPr>
            <w:r w:rsidRPr="009C3F44">
              <w:rPr>
                <w:sz w:val="20"/>
                <w:szCs w:val="20"/>
              </w:rPr>
              <w:t>Right</w:t>
            </w:r>
            <w:r w:rsidR="00BA1810">
              <w:rPr>
                <w:sz w:val="20"/>
                <w:szCs w:val="20"/>
              </w:rPr>
              <w:fldChar w:fldCharType="begin"/>
            </w:r>
            <w:r w:rsidR="00BA1810">
              <w:rPr>
                <w:sz w:val="20"/>
                <w:szCs w:val="20"/>
              </w:rPr>
              <w:instrText xml:space="preserve"> XE "</w:instrText>
            </w:r>
            <w:r w:rsidR="00BA1810">
              <w:instrText>Rights"</w:instrText>
            </w:r>
            <w:r w:rsidR="00BA1810">
              <w:rPr>
                <w:sz w:val="20"/>
                <w:szCs w:val="20"/>
              </w:rPr>
              <w:instrText xml:space="preserve"> </w:instrText>
            </w:r>
            <w:r w:rsidR="00BA1810">
              <w:rPr>
                <w:sz w:val="20"/>
                <w:szCs w:val="20"/>
              </w:rPr>
              <w:fldChar w:fldCharType="end"/>
            </w:r>
            <w:r w:rsidRPr="009C3F44">
              <w:rPr>
                <w:sz w:val="20"/>
                <w:szCs w:val="20"/>
              </w:rPr>
              <w:t xml:space="preserve"> to marry</w:t>
            </w:r>
          </w:p>
        </w:tc>
      </w:tr>
      <w:tr w:rsidR="00C40EB1" w:rsidRPr="009C3F44" w:rsidTr="00C40EB1">
        <w:tc>
          <w:tcPr>
            <w:tcW w:w="9576" w:type="dxa"/>
            <w:gridSpan w:val="5"/>
            <w:vAlign w:val="center"/>
          </w:tcPr>
          <w:p w:rsidR="00C40EB1" w:rsidRPr="009C3F44" w:rsidRDefault="00C40EB1" w:rsidP="00C40EB1">
            <w:pPr>
              <w:jc w:val="center"/>
              <w:rPr>
                <w:b/>
                <w:sz w:val="20"/>
                <w:szCs w:val="20"/>
              </w:rPr>
            </w:pPr>
            <w:r w:rsidRPr="009C3F44">
              <w:rPr>
                <w:b/>
                <w:sz w:val="20"/>
                <w:szCs w:val="20"/>
              </w:rPr>
              <w:t>Prohibitions in 13.1</w:t>
            </w:r>
            <w:r w:rsidR="00BA1810">
              <w:rPr>
                <w:b/>
                <w:sz w:val="20"/>
                <w:szCs w:val="20"/>
              </w:rPr>
              <w:fldChar w:fldCharType="begin"/>
            </w:r>
            <w:r w:rsidR="00BA1810">
              <w:rPr>
                <w:b/>
                <w:sz w:val="20"/>
                <w:szCs w:val="20"/>
              </w:rPr>
              <w:instrText xml:space="preserve"> XE "</w:instrText>
            </w:r>
            <w:r w:rsidR="00BA1810">
              <w:instrText>13th Amendment § 1"</w:instrText>
            </w:r>
            <w:r w:rsidR="00BA1810">
              <w:rPr>
                <w:b/>
                <w:sz w:val="20"/>
                <w:szCs w:val="20"/>
              </w:rPr>
              <w:instrText xml:space="preserve"> </w:instrText>
            </w:r>
            <w:r w:rsidR="00BA1810">
              <w:rPr>
                <w:b/>
                <w:sz w:val="20"/>
                <w:szCs w:val="20"/>
              </w:rPr>
              <w:fldChar w:fldCharType="end"/>
            </w:r>
            <w:r w:rsidRPr="009C3F44">
              <w:rPr>
                <w:b/>
                <w:sz w:val="20"/>
                <w:szCs w:val="20"/>
              </w:rPr>
              <w:t xml:space="preserve"> and 14.1</w:t>
            </w:r>
            <w:r w:rsidR="00BA1810">
              <w:rPr>
                <w:b/>
                <w:sz w:val="20"/>
                <w:szCs w:val="20"/>
              </w:rPr>
              <w:fldChar w:fldCharType="begin"/>
            </w:r>
            <w:r w:rsidR="00BA1810">
              <w:rPr>
                <w:b/>
                <w:sz w:val="20"/>
                <w:szCs w:val="20"/>
              </w:rPr>
              <w:instrText xml:space="preserve"> XE "</w:instrText>
            </w:r>
            <w:r w:rsidR="00BA1810">
              <w:instrText>14th Amendment § 1"</w:instrText>
            </w:r>
            <w:r w:rsidR="00BA1810">
              <w:rPr>
                <w:b/>
                <w:sz w:val="20"/>
                <w:szCs w:val="20"/>
              </w:rPr>
              <w:instrText xml:space="preserve"> </w:instrText>
            </w:r>
            <w:r w:rsidR="00BA1810">
              <w:rPr>
                <w:b/>
                <w:sz w:val="20"/>
                <w:szCs w:val="20"/>
              </w:rPr>
              <w:fldChar w:fldCharType="end"/>
            </w:r>
          </w:p>
        </w:tc>
      </w:tr>
      <w:tr w:rsidR="00C40EB1" w:rsidRPr="009C3F44" w:rsidTr="00886AA3">
        <w:tc>
          <w:tcPr>
            <w:tcW w:w="5598" w:type="dxa"/>
            <w:gridSpan w:val="2"/>
            <w:vAlign w:val="center"/>
          </w:tcPr>
          <w:p w:rsidR="00C40EB1" w:rsidRPr="009C3F44" w:rsidRDefault="00C40EB1" w:rsidP="002160FA">
            <w:pPr>
              <w:jc w:val="left"/>
              <w:rPr>
                <w:sz w:val="20"/>
                <w:szCs w:val="20"/>
              </w:rPr>
            </w:pPr>
          </w:p>
        </w:tc>
        <w:tc>
          <w:tcPr>
            <w:tcW w:w="1980" w:type="dxa"/>
            <w:gridSpan w:val="2"/>
            <w:vAlign w:val="center"/>
          </w:tcPr>
          <w:p w:rsidR="00C40EB1" w:rsidRPr="009C3F44" w:rsidRDefault="00C40EB1" w:rsidP="00C40EB1">
            <w:pPr>
              <w:jc w:val="center"/>
              <w:rPr>
                <w:sz w:val="20"/>
                <w:szCs w:val="20"/>
              </w:rPr>
            </w:pPr>
            <w:r w:rsidRPr="009C3F44">
              <w:rPr>
                <w:sz w:val="20"/>
                <w:szCs w:val="20"/>
              </w:rPr>
              <w:t>Public Actors</w:t>
            </w:r>
          </w:p>
        </w:tc>
        <w:tc>
          <w:tcPr>
            <w:tcW w:w="1998" w:type="dxa"/>
            <w:vAlign w:val="center"/>
          </w:tcPr>
          <w:p w:rsidR="00C40EB1" w:rsidRPr="009C3F44" w:rsidRDefault="00C40EB1" w:rsidP="00C40EB1">
            <w:pPr>
              <w:jc w:val="center"/>
              <w:rPr>
                <w:sz w:val="20"/>
                <w:szCs w:val="20"/>
              </w:rPr>
            </w:pPr>
            <w:r w:rsidRPr="009C3F44">
              <w:rPr>
                <w:sz w:val="20"/>
                <w:szCs w:val="20"/>
              </w:rPr>
              <w:t>Private Actors</w:t>
            </w:r>
          </w:p>
        </w:tc>
      </w:tr>
      <w:tr w:rsidR="00C40EB1" w:rsidRPr="009C3F44" w:rsidTr="00886AA3">
        <w:tc>
          <w:tcPr>
            <w:tcW w:w="5598" w:type="dxa"/>
            <w:gridSpan w:val="2"/>
            <w:vAlign w:val="center"/>
          </w:tcPr>
          <w:p w:rsidR="00C40EB1" w:rsidRPr="009C3F44" w:rsidRDefault="00C40EB1" w:rsidP="00C40EB1">
            <w:pPr>
              <w:jc w:val="left"/>
              <w:rPr>
                <w:sz w:val="20"/>
                <w:szCs w:val="20"/>
              </w:rPr>
            </w:pPr>
            <w:r w:rsidRPr="009C3F44">
              <w:rPr>
                <w:sz w:val="20"/>
                <w:szCs w:val="20"/>
              </w:rPr>
              <w:t>Prohibition of Badges and Incidents</w:t>
            </w:r>
            <w:r w:rsidR="00BA1810">
              <w:rPr>
                <w:sz w:val="20"/>
                <w:szCs w:val="20"/>
              </w:rPr>
              <w:fldChar w:fldCharType="begin"/>
            </w:r>
            <w:r w:rsidR="00BA1810">
              <w:rPr>
                <w:sz w:val="20"/>
                <w:szCs w:val="20"/>
              </w:rPr>
              <w:instrText xml:space="preserve"> XE "</w:instrText>
            </w:r>
            <w:r w:rsidR="00BA1810">
              <w:instrText>Badges and Incidents"</w:instrText>
            </w:r>
            <w:r w:rsidR="00BA1810">
              <w:rPr>
                <w:sz w:val="20"/>
                <w:szCs w:val="20"/>
              </w:rPr>
              <w:instrText xml:space="preserve"> </w:instrText>
            </w:r>
            <w:r w:rsidR="00BA1810">
              <w:rPr>
                <w:sz w:val="20"/>
                <w:szCs w:val="20"/>
              </w:rPr>
              <w:fldChar w:fldCharType="end"/>
            </w:r>
            <w:r w:rsidRPr="009C3F44">
              <w:rPr>
                <w:sz w:val="20"/>
                <w:szCs w:val="20"/>
              </w:rPr>
              <w:t xml:space="preserve"> of Slavery</w:t>
            </w:r>
          </w:p>
        </w:tc>
        <w:tc>
          <w:tcPr>
            <w:tcW w:w="1980" w:type="dxa"/>
            <w:gridSpan w:val="2"/>
            <w:vAlign w:val="center"/>
          </w:tcPr>
          <w:p w:rsidR="00C40EB1" w:rsidRPr="009C3F44" w:rsidRDefault="00886AA3" w:rsidP="00886AA3">
            <w:pPr>
              <w:jc w:val="center"/>
              <w:rPr>
                <w:sz w:val="20"/>
                <w:szCs w:val="20"/>
              </w:rPr>
            </w:pPr>
            <w:r w:rsidRPr="009C3F44">
              <w:rPr>
                <w:sz w:val="20"/>
                <w:szCs w:val="20"/>
              </w:rPr>
              <w:t>13.1/</w:t>
            </w:r>
            <w:r w:rsidR="00BA1810">
              <w:rPr>
                <w:sz w:val="20"/>
                <w:szCs w:val="20"/>
              </w:rPr>
              <w:fldChar w:fldCharType="begin"/>
            </w:r>
            <w:r w:rsidR="00BA1810">
              <w:rPr>
                <w:sz w:val="20"/>
                <w:szCs w:val="20"/>
              </w:rPr>
              <w:instrText xml:space="preserve"> XE "</w:instrText>
            </w:r>
            <w:r w:rsidR="00BA1810">
              <w:instrText>13th Amendment § 1"</w:instrText>
            </w:r>
            <w:r w:rsidR="00BA1810">
              <w:rPr>
                <w:sz w:val="20"/>
                <w:szCs w:val="20"/>
              </w:rPr>
              <w:instrText xml:space="preserve"> </w:instrText>
            </w:r>
            <w:r w:rsidR="00BA1810">
              <w:rPr>
                <w:sz w:val="20"/>
                <w:szCs w:val="20"/>
              </w:rPr>
              <w:fldChar w:fldCharType="end"/>
            </w:r>
            <w:r w:rsidRPr="009C3F44">
              <w:rPr>
                <w:sz w:val="20"/>
                <w:szCs w:val="20"/>
              </w:rPr>
              <w:t>14.1</w:t>
            </w:r>
            <w:r w:rsidR="00BA1810">
              <w:rPr>
                <w:sz w:val="20"/>
                <w:szCs w:val="20"/>
              </w:rPr>
              <w:fldChar w:fldCharType="begin"/>
            </w:r>
            <w:r w:rsidR="00BA1810">
              <w:rPr>
                <w:sz w:val="20"/>
                <w:szCs w:val="20"/>
              </w:rPr>
              <w:instrText xml:space="preserve"> XE "</w:instrText>
            </w:r>
            <w:r w:rsidR="00BA1810">
              <w:instrText>14th Amendment § 1"</w:instrText>
            </w:r>
            <w:r w:rsidR="00BA1810">
              <w:rPr>
                <w:sz w:val="20"/>
                <w:szCs w:val="20"/>
              </w:rPr>
              <w:instrText xml:space="preserve"> </w:instrText>
            </w:r>
            <w:r w:rsidR="00BA1810">
              <w:rPr>
                <w:sz w:val="20"/>
                <w:szCs w:val="20"/>
              </w:rPr>
              <w:fldChar w:fldCharType="end"/>
            </w:r>
          </w:p>
        </w:tc>
        <w:tc>
          <w:tcPr>
            <w:tcW w:w="1998" w:type="dxa"/>
            <w:vAlign w:val="center"/>
          </w:tcPr>
          <w:p w:rsidR="00C40EB1" w:rsidRPr="009C3F44" w:rsidRDefault="00886AA3" w:rsidP="00886AA3">
            <w:pPr>
              <w:jc w:val="center"/>
              <w:rPr>
                <w:sz w:val="20"/>
                <w:szCs w:val="20"/>
              </w:rPr>
            </w:pPr>
            <w:r w:rsidRPr="009C3F44">
              <w:rPr>
                <w:sz w:val="20"/>
                <w:szCs w:val="20"/>
              </w:rPr>
              <w:t>13.1</w:t>
            </w:r>
            <w:r w:rsidR="00BA1810">
              <w:rPr>
                <w:sz w:val="20"/>
                <w:szCs w:val="20"/>
              </w:rPr>
              <w:fldChar w:fldCharType="begin"/>
            </w:r>
            <w:r w:rsidR="00BA1810">
              <w:rPr>
                <w:sz w:val="20"/>
                <w:szCs w:val="20"/>
              </w:rPr>
              <w:instrText xml:space="preserve"> XE "</w:instrText>
            </w:r>
            <w:r w:rsidR="00BA1810">
              <w:instrText>13th Amendment § 1"</w:instrText>
            </w:r>
            <w:r w:rsidR="00BA1810">
              <w:rPr>
                <w:sz w:val="20"/>
                <w:szCs w:val="20"/>
              </w:rPr>
              <w:instrText xml:space="preserve"> </w:instrText>
            </w:r>
            <w:r w:rsidR="00BA1810">
              <w:rPr>
                <w:sz w:val="20"/>
                <w:szCs w:val="20"/>
              </w:rPr>
              <w:fldChar w:fldCharType="end"/>
            </w:r>
          </w:p>
        </w:tc>
      </w:tr>
      <w:tr w:rsidR="00C40EB1" w:rsidRPr="009C3F44" w:rsidTr="00886AA3">
        <w:tc>
          <w:tcPr>
            <w:tcW w:w="5598" w:type="dxa"/>
            <w:gridSpan w:val="2"/>
            <w:vAlign w:val="center"/>
          </w:tcPr>
          <w:p w:rsidR="00C40EB1" w:rsidRPr="009C3F44" w:rsidRDefault="00C40EB1" w:rsidP="00C40EB1">
            <w:pPr>
              <w:jc w:val="left"/>
              <w:rPr>
                <w:sz w:val="20"/>
                <w:szCs w:val="20"/>
              </w:rPr>
            </w:pPr>
            <w:r w:rsidRPr="009C3F44">
              <w:rPr>
                <w:sz w:val="20"/>
                <w:szCs w:val="20"/>
              </w:rPr>
              <w:t>Prohibition of</w:t>
            </w:r>
            <w:r w:rsidR="00886AA3" w:rsidRPr="009C3F44">
              <w:rPr>
                <w:sz w:val="20"/>
                <w:szCs w:val="20"/>
              </w:rPr>
              <w:t xml:space="preserve"> </w:t>
            </w:r>
            <w:r w:rsidRPr="009C3F44">
              <w:rPr>
                <w:sz w:val="20"/>
                <w:szCs w:val="20"/>
              </w:rPr>
              <w:t>Equal Protection</w:t>
            </w:r>
            <w:r w:rsidR="00BA1810">
              <w:rPr>
                <w:sz w:val="20"/>
                <w:szCs w:val="20"/>
              </w:rPr>
              <w:fldChar w:fldCharType="begin"/>
            </w:r>
            <w:r w:rsidR="00BA1810">
              <w:rPr>
                <w:sz w:val="20"/>
                <w:szCs w:val="20"/>
              </w:rPr>
              <w:instrText xml:space="preserve"> XE "</w:instrText>
            </w:r>
            <w:r w:rsidR="00BA1810">
              <w:instrText>Equal Protection Clause"</w:instrText>
            </w:r>
            <w:r w:rsidR="00BA1810">
              <w:rPr>
                <w:sz w:val="20"/>
                <w:szCs w:val="20"/>
              </w:rPr>
              <w:instrText xml:space="preserve"> </w:instrText>
            </w:r>
            <w:r w:rsidR="00BA1810">
              <w:rPr>
                <w:sz w:val="20"/>
                <w:szCs w:val="20"/>
              </w:rPr>
              <w:fldChar w:fldCharType="end"/>
            </w:r>
            <w:r w:rsidRPr="009C3F44">
              <w:rPr>
                <w:sz w:val="20"/>
                <w:szCs w:val="20"/>
              </w:rPr>
              <w:t xml:space="preserve"> Violations beyond B&amp;I</w:t>
            </w:r>
            <w:r w:rsidR="00BA1810">
              <w:rPr>
                <w:sz w:val="20"/>
                <w:szCs w:val="20"/>
              </w:rPr>
              <w:fldChar w:fldCharType="begin"/>
            </w:r>
            <w:r w:rsidR="00BA1810">
              <w:rPr>
                <w:sz w:val="20"/>
                <w:szCs w:val="20"/>
              </w:rPr>
              <w:instrText xml:space="preserve"> XE "</w:instrText>
            </w:r>
            <w:r w:rsidR="00BA1810">
              <w:instrText>Badges and Incidents"</w:instrText>
            </w:r>
            <w:r w:rsidR="00BA1810">
              <w:rPr>
                <w:sz w:val="20"/>
                <w:szCs w:val="20"/>
              </w:rPr>
              <w:instrText xml:space="preserve"> </w:instrText>
            </w:r>
            <w:r w:rsidR="00BA1810">
              <w:rPr>
                <w:sz w:val="20"/>
                <w:szCs w:val="20"/>
              </w:rPr>
              <w:fldChar w:fldCharType="end"/>
            </w:r>
            <w:r w:rsidRPr="009C3F44">
              <w:rPr>
                <w:sz w:val="20"/>
                <w:szCs w:val="20"/>
              </w:rPr>
              <w:t xml:space="preserve"> of Slavery</w:t>
            </w:r>
          </w:p>
        </w:tc>
        <w:tc>
          <w:tcPr>
            <w:tcW w:w="1980" w:type="dxa"/>
            <w:gridSpan w:val="2"/>
            <w:vAlign w:val="center"/>
          </w:tcPr>
          <w:p w:rsidR="00C40EB1" w:rsidRPr="009C3F44" w:rsidRDefault="00886AA3" w:rsidP="00886AA3">
            <w:pPr>
              <w:jc w:val="center"/>
              <w:rPr>
                <w:sz w:val="20"/>
                <w:szCs w:val="20"/>
              </w:rPr>
            </w:pPr>
            <w:r w:rsidRPr="009C3F44">
              <w:rPr>
                <w:sz w:val="20"/>
                <w:szCs w:val="20"/>
              </w:rPr>
              <w:t>14.1</w:t>
            </w:r>
            <w:r w:rsidR="00BA1810">
              <w:rPr>
                <w:sz w:val="20"/>
                <w:szCs w:val="20"/>
              </w:rPr>
              <w:fldChar w:fldCharType="begin"/>
            </w:r>
            <w:r w:rsidR="00BA1810">
              <w:rPr>
                <w:sz w:val="20"/>
                <w:szCs w:val="20"/>
              </w:rPr>
              <w:instrText xml:space="preserve"> XE "</w:instrText>
            </w:r>
            <w:r w:rsidR="00BA1810">
              <w:instrText>14th Amendment § 1"</w:instrText>
            </w:r>
            <w:r w:rsidR="00BA1810">
              <w:rPr>
                <w:sz w:val="20"/>
                <w:szCs w:val="20"/>
              </w:rPr>
              <w:instrText xml:space="preserve"> </w:instrText>
            </w:r>
            <w:r w:rsidR="00BA1810">
              <w:rPr>
                <w:sz w:val="20"/>
                <w:szCs w:val="20"/>
              </w:rPr>
              <w:fldChar w:fldCharType="end"/>
            </w:r>
          </w:p>
        </w:tc>
        <w:tc>
          <w:tcPr>
            <w:tcW w:w="1998" w:type="dxa"/>
            <w:vAlign w:val="center"/>
          </w:tcPr>
          <w:p w:rsidR="00C40EB1" w:rsidRPr="009C3F44" w:rsidRDefault="00886AA3" w:rsidP="00886AA3">
            <w:pPr>
              <w:jc w:val="center"/>
              <w:rPr>
                <w:sz w:val="20"/>
                <w:szCs w:val="20"/>
              </w:rPr>
            </w:pPr>
            <w:r w:rsidRPr="009C3F44">
              <w:rPr>
                <w:sz w:val="20"/>
                <w:szCs w:val="20"/>
              </w:rPr>
              <w:t>Neither</w:t>
            </w:r>
          </w:p>
        </w:tc>
      </w:tr>
    </w:tbl>
    <w:p w:rsidR="00842BEA" w:rsidRPr="009C3F44" w:rsidRDefault="00842BEA">
      <w:r w:rsidRPr="009C3F44">
        <w:br w:type="page"/>
      </w:r>
    </w:p>
    <w:p w:rsidR="00D663AE" w:rsidRPr="009C3F44" w:rsidRDefault="00D663AE" w:rsidP="00D663AE">
      <w:pPr>
        <w:pStyle w:val="ListParagraph"/>
        <w:numPr>
          <w:ilvl w:val="1"/>
          <w:numId w:val="1"/>
        </w:numPr>
      </w:pPr>
      <w:r w:rsidRPr="009C3F44">
        <w:rPr>
          <w:b/>
          <w:u w:val="single"/>
        </w:rPr>
        <w:lastRenderedPageBreak/>
        <w:t>Cases</w:t>
      </w:r>
    </w:p>
    <w:p w:rsidR="00D663AE" w:rsidRPr="009C3F44" w:rsidRDefault="001F0E06" w:rsidP="00D663AE">
      <w:pPr>
        <w:pStyle w:val="ListParagraph"/>
        <w:numPr>
          <w:ilvl w:val="2"/>
          <w:numId w:val="1"/>
        </w:numPr>
      </w:pPr>
      <w:r w:rsidRPr="009C3F44">
        <w:rPr>
          <w:i/>
        </w:rPr>
        <w:t>Strauder</w:t>
      </w:r>
      <w:r w:rsidR="00BA1810">
        <w:rPr>
          <w:i/>
        </w:rPr>
        <w:fldChar w:fldCharType="begin"/>
      </w:r>
      <w:r w:rsidR="00BA1810">
        <w:rPr>
          <w:i/>
        </w:rPr>
        <w:instrText xml:space="preserve"> XE "</w:instrText>
      </w:r>
      <w:r w:rsidR="00BA1810">
        <w:instrText>Strauder v. West Virginia"</w:instrText>
      </w:r>
      <w:r w:rsidR="00BA1810">
        <w:rPr>
          <w:i/>
        </w:rPr>
        <w:instrText xml:space="preserve"> </w:instrText>
      </w:r>
      <w:r w:rsidR="00BA1810">
        <w:rPr>
          <w:i/>
        </w:rPr>
        <w:fldChar w:fldCharType="end"/>
      </w:r>
      <w:r w:rsidRPr="009C3F44">
        <w:rPr>
          <w:i/>
        </w:rPr>
        <w:t xml:space="preserve"> v. West Virginia</w:t>
      </w:r>
      <w:r w:rsidRPr="009C3F44">
        <w:t xml:space="preserve"> (1880)</w:t>
      </w:r>
    </w:p>
    <w:p w:rsidR="001F0E06" w:rsidRPr="009C3F44" w:rsidRDefault="001F0E06" w:rsidP="001F0E06">
      <w:pPr>
        <w:pStyle w:val="ListParagraph"/>
        <w:numPr>
          <w:ilvl w:val="3"/>
          <w:numId w:val="1"/>
        </w:numPr>
      </w:pPr>
      <w:r w:rsidRPr="009C3F44">
        <w:t>Δ convicted by jury</w:t>
      </w:r>
      <w:r w:rsidR="00BA1810">
        <w:fldChar w:fldCharType="begin"/>
      </w:r>
      <w:r w:rsidR="00BA1810">
        <w:instrText xml:space="preserve"> XE "Jury" </w:instrText>
      </w:r>
      <w:r w:rsidR="00BA1810">
        <w:fldChar w:fldCharType="end"/>
      </w:r>
      <w:r w:rsidRPr="009C3F44">
        <w:t xml:space="preserve"> where African Americans</w:t>
      </w:r>
      <w:r w:rsidR="00BA1810">
        <w:fldChar w:fldCharType="begin"/>
      </w:r>
      <w:r w:rsidR="00BA1810">
        <w:instrText xml:space="preserve"> XE "African Americans" </w:instrText>
      </w:r>
      <w:r w:rsidR="00BA1810">
        <w:fldChar w:fldCharType="end"/>
      </w:r>
      <w:r w:rsidRPr="009C3F44">
        <w:t xml:space="preserve"> were excluded</w:t>
      </w:r>
      <w:r w:rsidR="00BA1810">
        <w:fldChar w:fldCharType="begin"/>
      </w:r>
      <w:r w:rsidR="00BA1810">
        <w:instrText xml:space="preserve"> XE "Excluded" </w:instrText>
      </w:r>
      <w:r w:rsidR="00BA1810">
        <w:fldChar w:fldCharType="end"/>
      </w:r>
    </w:p>
    <w:p w:rsidR="001F0E06" w:rsidRPr="009C3F44" w:rsidRDefault="001F0E06" w:rsidP="001F0E06">
      <w:pPr>
        <w:pStyle w:val="ListParagraph"/>
        <w:numPr>
          <w:ilvl w:val="3"/>
          <w:numId w:val="1"/>
        </w:numPr>
      </w:pPr>
      <w:r w:rsidRPr="009C3F44">
        <w:t>Holding</w:t>
      </w:r>
    </w:p>
    <w:p w:rsidR="001F0E06" w:rsidRPr="009C3F44" w:rsidRDefault="001F0E06" w:rsidP="001F0E06">
      <w:pPr>
        <w:pStyle w:val="ListParagraph"/>
        <w:numPr>
          <w:ilvl w:val="4"/>
          <w:numId w:val="1"/>
        </w:numPr>
      </w:pPr>
      <w:r w:rsidRPr="009C3F44">
        <w:t>Δ has a right</w:t>
      </w:r>
      <w:r w:rsidR="00BA1810">
        <w:fldChar w:fldCharType="begin"/>
      </w:r>
      <w:r w:rsidR="00BA1810">
        <w:instrText xml:space="preserve"> XE "Rights" </w:instrText>
      </w:r>
      <w:r w:rsidR="00BA1810">
        <w:fldChar w:fldCharType="end"/>
      </w:r>
      <w:r w:rsidRPr="009C3F44">
        <w:t xml:space="preserve"> to jury</w:t>
      </w:r>
      <w:r w:rsidR="00BA1810">
        <w:fldChar w:fldCharType="begin"/>
      </w:r>
      <w:r w:rsidR="00BA1810">
        <w:instrText xml:space="preserve"> XE "Jury" </w:instrText>
      </w:r>
      <w:r w:rsidR="00BA1810">
        <w:fldChar w:fldCharType="end"/>
      </w:r>
      <w:r w:rsidRPr="009C3F44">
        <w:t xml:space="preserve"> of his peers, no right to </w:t>
      </w:r>
      <w:r w:rsidRPr="009C3F44">
        <w:rPr>
          <w:i/>
        </w:rPr>
        <w:t>have</w:t>
      </w:r>
      <w:r w:rsidRPr="009C3F44">
        <w:t xml:space="preserve"> AA</w:t>
      </w:r>
      <w:r w:rsidR="00BA1810">
        <w:fldChar w:fldCharType="begin"/>
      </w:r>
      <w:r w:rsidR="00BA1810">
        <w:instrText xml:space="preserve"> XE "Affirmative Action" </w:instrText>
      </w:r>
      <w:r w:rsidR="00BA1810">
        <w:fldChar w:fldCharType="end"/>
      </w:r>
      <w:r w:rsidRPr="009C3F44">
        <w:t xml:space="preserve"> on the jury but has a right to </w:t>
      </w:r>
      <w:r w:rsidRPr="009C3F44">
        <w:rPr>
          <w:i/>
        </w:rPr>
        <w:t xml:space="preserve">not have </w:t>
      </w:r>
      <w:r w:rsidRPr="009C3F44">
        <w:t>them excluded</w:t>
      </w:r>
      <w:r w:rsidR="00BA1810">
        <w:fldChar w:fldCharType="begin"/>
      </w:r>
      <w:r w:rsidR="00BA1810">
        <w:instrText xml:space="preserve"> XE "Excluded" </w:instrText>
      </w:r>
      <w:r w:rsidR="00BA1810">
        <w:fldChar w:fldCharType="end"/>
      </w:r>
      <w:r w:rsidRPr="009C3F44">
        <w:t xml:space="preserve"> based on race</w:t>
      </w:r>
      <w:r w:rsidR="00BA1810">
        <w:fldChar w:fldCharType="begin"/>
      </w:r>
      <w:r w:rsidR="00BA1810">
        <w:instrText xml:space="preserve"> XE "Race" </w:instrText>
      </w:r>
      <w:r w:rsidR="00BA1810">
        <w:fldChar w:fldCharType="end"/>
      </w:r>
    </w:p>
    <w:p w:rsidR="001F0E06" w:rsidRPr="009C3F44" w:rsidRDefault="001F0E06" w:rsidP="001F0E06">
      <w:pPr>
        <w:pStyle w:val="ListParagraph"/>
        <w:numPr>
          <w:ilvl w:val="4"/>
          <w:numId w:val="1"/>
        </w:numPr>
      </w:pPr>
      <w:r w:rsidRPr="009C3F44">
        <w:t>Statute excluding AAs</w:t>
      </w:r>
      <w:r w:rsidR="00BA1810">
        <w:fldChar w:fldCharType="begin"/>
      </w:r>
      <w:r w:rsidR="00BA1810">
        <w:instrText xml:space="preserve"> XE "African Americans" </w:instrText>
      </w:r>
      <w:r w:rsidR="00BA1810">
        <w:fldChar w:fldCharType="end"/>
      </w:r>
      <w:r w:rsidRPr="009C3F44">
        <w:t xml:space="preserve"> from the jury</w:t>
      </w:r>
      <w:r w:rsidR="00BA1810">
        <w:fldChar w:fldCharType="begin"/>
      </w:r>
      <w:r w:rsidR="00BA1810">
        <w:instrText xml:space="preserve"> XE "Jury" </w:instrText>
      </w:r>
      <w:r w:rsidR="00BA1810">
        <w:fldChar w:fldCharType="end"/>
      </w:r>
      <w:r w:rsidRPr="009C3F44">
        <w:t xml:space="preserve"> is discrimination</w:t>
      </w:r>
      <w:r w:rsidR="00BA1810">
        <w:fldChar w:fldCharType="begin"/>
      </w:r>
      <w:r w:rsidR="00BA1810">
        <w:instrText xml:space="preserve"> XE "Discrimination" </w:instrText>
      </w:r>
      <w:r w:rsidR="00BA1810">
        <w:fldChar w:fldCharType="end"/>
      </w:r>
      <w:r w:rsidRPr="009C3F44">
        <w:t xml:space="preserve"> of potential jurors</w:t>
      </w:r>
    </w:p>
    <w:p w:rsidR="001F0E06" w:rsidRPr="009C3F44" w:rsidRDefault="001F0E06" w:rsidP="001F0E06">
      <w:pPr>
        <w:pStyle w:val="ListParagraph"/>
        <w:numPr>
          <w:ilvl w:val="3"/>
          <w:numId w:val="1"/>
        </w:numPr>
      </w:pPr>
      <w:r w:rsidRPr="009C3F44">
        <w:t>Note standing</w:t>
      </w:r>
      <w:r w:rsidR="00BA1810">
        <w:fldChar w:fldCharType="begin"/>
      </w:r>
      <w:r w:rsidR="00BA1810">
        <w:instrText xml:space="preserve"> XE "Standing" </w:instrText>
      </w:r>
      <w:r w:rsidR="00BA1810">
        <w:fldChar w:fldCharType="end"/>
      </w:r>
      <w:r w:rsidRPr="009C3F44">
        <w:t xml:space="preserve"> issue: Since no potential juror would ever challenge the law, court allows Δ to challenge (also constructs injury through exclusion argument)</w:t>
      </w:r>
    </w:p>
    <w:p w:rsidR="001F0E06" w:rsidRPr="009C3F44" w:rsidRDefault="001F0E06" w:rsidP="001F0E06">
      <w:pPr>
        <w:pStyle w:val="ListParagraph"/>
        <w:numPr>
          <w:ilvl w:val="3"/>
          <w:numId w:val="1"/>
        </w:numPr>
      </w:pPr>
      <w:r w:rsidRPr="009C3F44">
        <w:t>Dissent argues this is a political</w:t>
      </w:r>
      <w:r w:rsidR="00BA1810">
        <w:fldChar w:fldCharType="begin"/>
      </w:r>
      <w:r w:rsidR="00BA1810">
        <w:instrText xml:space="preserve"> XE "Political" </w:instrText>
      </w:r>
      <w:r w:rsidR="00BA1810">
        <w:fldChar w:fldCharType="end"/>
      </w:r>
      <w:r w:rsidRPr="009C3F44">
        <w:t xml:space="preserve"> right</w:t>
      </w:r>
      <w:r w:rsidR="00BA1810">
        <w:fldChar w:fldCharType="begin"/>
      </w:r>
      <w:r w:rsidR="00BA1810">
        <w:instrText xml:space="preserve"> XE "Rights" </w:instrText>
      </w:r>
      <w:r w:rsidR="00BA1810">
        <w:fldChar w:fldCharType="end"/>
      </w:r>
      <w:r w:rsidRPr="009C3F44">
        <w:t>, points to 15</w:t>
      </w:r>
      <w:r w:rsidRPr="009C3F44">
        <w:rPr>
          <w:vertAlign w:val="superscript"/>
        </w:rPr>
        <w:t>th</w:t>
      </w:r>
      <w:r w:rsidRPr="009C3F44">
        <w:t xml:space="preserve"> Am.</w:t>
      </w:r>
      <w:r w:rsidR="00BA1810">
        <w:fldChar w:fldCharType="begin"/>
      </w:r>
      <w:r w:rsidR="00BA1810">
        <w:instrText xml:space="preserve"> XE "15th Amendment" </w:instrText>
      </w:r>
      <w:r w:rsidR="00BA1810">
        <w:fldChar w:fldCharType="end"/>
      </w:r>
      <w:r w:rsidRPr="009C3F44">
        <w:t xml:space="preserve"> right to vote</w:t>
      </w:r>
      <w:r w:rsidR="00E24A94" w:rsidRPr="009C3F44">
        <w:t xml:space="preserve"> separate</w:t>
      </w:r>
    </w:p>
    <w:p w:rsidR="00E24A94" w:rsidRPr="009C3F44" w:rsidRDefault="00E24A94" w:rsidP="001F0E06">
      <w:pPr>
        <w:pStyle w:val="ListParagraph"/>
        <w:numPr>
          <w:ilvl w:val="3"/>
          <w:numId w:val="1"/>
        </w:numPr>
      </w:pPr>
      <w:r w:rsidRPr="009C3F44">
        <w:t>Consider: Jurors anti-classification</w:t>
      </w:r>
      <w:r w:rsidR="00BA1810">
        <w:fldChar w:fldCharType="begin"/>
      </w:r>
      <w:r w:rsidR="00BA1810">
        <w:instrText xml:space="preserve"> XE "Anti-Classification" </w:instrText>
      </w:r>
      <w:r w:rsidR="00BA1810">
        <w:fldChar w:fldCharType="end"/>
      </w:r>
      <w:r w:rsidRPr="009C3F44">
        <w:t>, Δ’s anti-subordination</w:t>
      </w:r>
      <w:r w:rsidR="00BA1810">
        <w:fldChar w:fldCharType="begin"/>
      </w:r>
      <w:r w:rsidR="00BA1810">
        <w:instrText xml:space="preserve"> XE "Anti-Subordination" </w:instrText>
      </w:r>
      <w:r w:rsidR="00BA1810">
        <w:fldChar w:fldCharType="end"/>
      </w:r>
      <w:r w:rsidRPr="009C3F44">
        <w:t xml:space="preserve"> interest in having AAs</w:t>
      </w:r>
      <w:r w:rsidR="00BA1810">
        <w:fldChar w:fldCharType="begin"/>
      </w:r>
      <w:r w:rsidR="00BA1810">
        <w:instrText xml:space="preserve"> XE "African Americans" </w:instrText>
      </w:r>
      <w:r w:rsidR="00BA1810">
        <w:fldChar w:fldCharType="end"/>
      </w:r>
      <w:r w:rsidRPr="009C3F44">
        <w:t xml:space="preserve"> on the jury</w:t>
      </w:r>
      <w:r w:rsidR="00BA1810">
        <w:fldChar w:fldCharType="begin"/>
      </w:r>
      <w:r w:rsidR="00BA1810">
        <w:instrText xml:space="preserve"> XE "Jury" </w:instrText>
      </w:r>
      <w:r w:rsidR="00BA1810">
        <w:fldChar w:fldCharType="end"/>
      </w:r>
      <w:r w:rsidRPr="009C3F44">
        <w:t xml:space="preserve"> </w:t>
      </w:r>
      <w:r w:rsidRPr="009C3F44">
        <w:sym w:font="Wingdings" w:char="F0E0"/>
      </w:r>
      <w:r w:rsidRPr="009C3F44">
        <w:t xml:space="preserve"> both cut the same way here</w:t>
      </w:r>
    </w:p>
    <w:p w:rsidR="00842BEA" w:rsidRPr="009C3F44" w:rsidRDefault="00842BEA" w:rsidP="001F0E06">
      <w:pPr>
        <w:pStyle w:val="ListParagraph"/>
        <w:numPr>
          <w:ilvl w:val="3"/>
          <w:numId w:val="1"/>
        </w:numPr>
      </w:pPr>
      <w:r w:rsidRPr="009C3F44">
        <w:t>Remaining issue of how far EPC</w:t>
      </w:r>
      <w:r w:rsidR="00BA1810">
        <w:fldChar w:fldCharType="begin"/>
      </w:r>
      <w:r w:rsidR="00BA1810">
        <w:instrText xml:space="preserve"> XE "Equal Protection Clause" </w:instrText>
      </w:r>
      <w:r w:rsidR="00BA1810">
        <w:fldChar w:fldCharType="end"/>
      </w:r>
      <w:r w:rsidRPr="009C3F44">
        <w:t xml:space="preserve"> should extend</w:t>
      </w:r>
    </w:p>
    <w:p w:rsidR="00842BEA" w:rsidRPr="009C3F44" w:rsidRDefault="00842BEA" w:rsidP="00842BEA">
      <w:pPr>
        <w:pStyle w:val="ListParagraph"/>
        <w:numPr>
          <w:ilvl w:val="4"/>
          <w:numId w:val="1"/>
        </w:numPr>
      </w:pPr>
      <w:r w:rsidRPr="009C3F44">
        <w:t>Intentionalist: 13</w:t>
      </w:r>
      <w:r w:rsidRPr="009C3F44">
        <w:rPr>
          <w:vertAlign w:val="superscript"/>
        </w:rPr>
        <w:t>th</w:t>
      </w:r>
      <w:r w:rsidRPr="009C3F44">
        <w:t xml:space="preserve"> and 14</w:t>
      </w:r>
      <w:r w:rsidRPr="009C3F44">
        <w:rPr>
          <w:vertAlign w:val="superscript"/>
        </w:rPr>
        <w:t>th</w:t>
      </w:r>
      <w:r w:rsidRPr="009C3F44">
        <w:t xml:space="preserve"> are only about slavery</w:t>
      </w:r>
      <w:r w:rsidR="00BA1810">
        <w:fldChar w:fldCharType="begin"/>
      </w:r>
      <w:r w:rsidR="00BA1810">
        <w:instrText xml:space="preserve"> XE "Slavery" </w:instrText>
      </w:r>
      <w:r w:rsidR="00BA1810">
        <w:fldChar w:fldCharType="end"/>
      </w:r>
      <w:r w:rsidRPr="009C3F44">
        <w:t>/race</w:t>
      </w:r>
      <w:r w:rsidR="00BA1810">
        <w:fldChar w:fldCharType="begin"/>
      </w:r>
      <w:r w:rsidR="00BA1810">
        <w:instrText xml:space="preserve"> XE "Race" </w:instrText>
      </w:r>
      <w:r w:rsidR="00BA1810">
        <w:fldChar w:fldCharType="end"/>
      </w:r>
    </w:p>
    <w:p w:rsidR="00842BEA" w:rsidRPr="009C3F44" w:rsidRDefault="00842BEA" w:rsidP="00842BEA">
      <w:pPr>
        <w:pStyle w:val="ListParagraph"/>
        <w:numPr>
          <w:ilvl w:val="4"/>
          <w:numId w:val="1"/>
        </w:numPr>
      </w:pPr>
      <w:r w:rsidRPr="009C3F44">
        <w:t>Textual</w:t>
      </w:r>
      <w:r w:rsidR="00BA1810">
        <w:fldChar w:fldCharType="begin"/>
      </w:r>
      <w:r w:rsidR="00BA1810">
        <w:instrText xml:space="preserve"> XE "Textual" </w:instrText>
      </w:r>
      <w:r w:rsidR="00BA1810">
        <w:fldChar w:fldCharType="end"/>
      </w:r>
      <w:r w:rsidRPr="009C3F44">
        <w:t>: 13</w:t>
      </w:r>
      <w:r w:rsidRPr="009C3F44">
        <w:rPr>
          <w:vertAlign w:val="superscript"/>
        </w:rPr>
        <w:t>th</w:t>
      </w:r>
      <w:r w:rsidRPr="009C3F44">
        <w:t xml:space="preserve"> specifically refers to race</w:t>
      </w:r>
      <w:r w:rsidR="00BA1810">
        <w:fldChar w:fldCharType="begin"/>
      </w:r>
      <w:r w:rsidR="00BA1810">
        <w:instrText xml:space="preserve"> XE "Race" </w:instrText>
      </w:r>
      <w:r w:rsidR="00BA1810">
        <w:fldChar w:fldCharType="end"/>
      </w:r>
      <w:r w:rsidRPr="009C3F44">
        <w:t>, 14</w:t>
      </w:r>
      <w:r w:rsidRPr="009C3F44">
        <w:rPr>
          <w:vertAlign w:val="superscript"/>
        </w:rPr>
        <w:t>th</w:t>
      </w:r>
      <w:r w:rsidRPr="009C3F44">
        <w:t xml:space="preserve"> is broader</w:t>
      </w:r>
    </w:p>
    <w:p w:rsidR="001F0E06" w:rsidRPr="009C3F44" w:rsidRDefault="001F0E06" w:rsidP="00D663AE">
      <w:pPr>
        <w:pStyle w:val="ListParagraph"/>
        <w:numPr>
          <w:ilvl w:val="2"/>
          <w:numId w:val="1"/>
        </w:numPr>
      </w:pPr>
      <w:r w:rsidRPr="009C3F44">
        <w:rPr>
          <w:i/>
        </w:rPr>
        <w:t>The Slaughterhouse Cases</w:t>
      </w:r>
      <w:r w:rsidR="00BA1810">
        <w:rPr>
          <w:i/>
        </w:rPr>
        <w:fldChar w:fldCharType="begin"/>
      </w:r>
      <w:r w:rsidR="00BA1810">
        <w:rPr>
          <w:i/>
        </w:rPr>
        <w:instrText xml:space="preserve"> XE "</w:instrText>
      </w:r>
      <w:r w:rsidR="00BA1810">
        <w:instrText>The Slaughterhouse Cases"</w:instrText>
      </w:r>
      <w:r w:rsidR="00BA1810">
        <w:rPr>
          <w:i/>
        </w:rPr>
        <w:instrText xml:space="preserve"> </w:instrText>
      </w:r>
      <w:r w:rsidR="00BA1810">
        <w:rPr>
          <w:i/>
        </w:rPr>
        <w:fldChar w:fldCharType="end"/>
      </w:r>
      <w:r w:rsidRPr="009C3F44">
        <w:t xml:space="preserve"> (1873)</w:t>
      </w:r>
    </w:p>
    <w:p w:rsidR="00842BEA" w:rsidRPr="009C3F44" w:rsidRDefault="0083776C" w:rsidP="00842BEA">
      <w:pPr>
        <w:pStyle w:val="ListParagraph"/>
        <w:numPr>
          <w:ilvl w:val="3"/>
          <w:numId w:val="1"/>
        </w:numPr>
      </w:pPr>
      <w:r w:rsidRPr="009C3F44">
        <w:t>LA law moving animal slaughter below NOLA and granting monopoly</w:t>
      </w:r>
      <w:r w:rsidR="00BA1810">
        <w:fldChar w:fldCharType="begin"/>
      </w:r>
      <w:r w:rsidR="00BA1810">
        <w:instrText xml:space="preserve"> XE "Monopoly" </w:instrText>
      </w:r>
      <w:r w:rsidR="00BA1810">
        <w:fldChar w:fldCharType="end"/>
      </w:r>
      <w:r w:rsidRPr="009C3F44">
        <w:t xml:space="preserve"> to the Slaughter House</w:t>
      </w:r>
      <w:r w:rsidR="00BA1810">
        <w:fldChar w:fldCharType="begin"/>
      </w:r>
      <w:r w:rsidR="00BA1810">
        <w:instrText xml:space="preserve"> XE "House" </w:instrText>
      </w:r>
      <w:r w:rsidR="00BA1810">
        <w:fldChar w:fldCharType="end"/>
      </w:r>
      <w:r w:rsidRPr="009C3F44">
        <w:t xml:space="preserve"> Company is challenged by butchers under 13/14</w:t>
      </w:r>
      <w:r w:rsidRPr="009C3F44">
        <w:rPr>
          <w:vertAlign w:val="superscript"/>
        </w:rPr>
        <w:t>th</w:t>
      </w:r>
      <w:r w:rsidRPr="009C3F44">
        <w:t xml:space="preserve"> Am.</w:t>
      </w:r>
      <w:r w:rsidR="00BA1810">
        <w:fldChar w:fldCharType="begin"/>
      </w:r>
      <w:r w:rsidR="00BA1810">
        <w:instrText xml:space="preserve"> XE "14th Amendment" </w:instrText>
      </w:r>
      <w:r w:rsidR="00BA1810">
        <w:fldChar w:fldCharType="end"/>
      </w:r>
    </w:p>
    <w:p w:rsidR="0083776C" w:rsidRPr="009C3F44" w:rsidRDefault="0083776C" w:rsidP="00842BEA">
      <w:pPr>
        <w:pStyle w:val="ListParagraph"/>
        <w:numPr>
          <w:ilvl w:val="3"/>
          <w:numId w:val="1"/>
        </w:numPr>
      </w:pPr>
      <w:r w:rsidRPr="009C3F44">
        <w:t>13</w:t>
      </w:r>
      <w:r w:rsidRPr="009C3F44">
        <w:rPr>
          <w:vertAlign w:val="superscript"/>
        </w:rPr>
        <w:t>th</w:t>
      </w:r>
      <w:r w:rsidRPr="009C3F44">
        <w:t xml:space="preserve"> Am.</w:t>
      </w:r>
      <w:r w:rsidR="00BA1810">
        <w:fldChar w:fldCharType="begin"/>
      </w:r>
      <w:r w:rsidR="00BA1810">
        <w:instrText xml:space="preserve"> XE "13th Amendment" </w:instrText>
      </w:r>
      <w:r w:rsidR="00BA1810">
        <w:fldChar w:fldCharType="end"/>
      </w:r>
      <w:r w:rsidRPr="009C3F44">
        <w:t xml:space="preserve"> claim is dismissed – exclusion from practice is not slavery</w:t>
      </w:r>
      <w:r w:rsidR="00BA1810">
        <w:fldChar w:fldCharType="begin"/>
      </w:r>
      <w:r w:rsidR="00BA1810">
        <w:instrText xml:space="preserve"> XE "Slavery" </w:instrText>
      </w:r>
      <w:r w:rsidR="00BA1810">
        <w:fldChar w:fldCharType="end"/>
      </w:r>
    </w:p>
    <w:p w:rsidR="0083776C" w:rsidRPr="009C3F44" w:rsidRDefault="0083776C" w:rsidP="00842BEA">
      <w:pPr>
        <w:pStyle w:val="ListParagraph"/>
        <w:numPr>
          <w:ilvl w:val="3"/>
          <w:numId w:val="1"/>
        </w:numPr>
      </w:pPr>
      <w:r w:rsidRPr="009C3F44">
        <w:t>EPC</w:t>
      </w:r>
      <w:r w:rsidR="00BA1810">
        <w:fldChar w:fldCharType="begin"/>
      </w:r>
      <w:r w:rsidR="00BA1810">
        <w:instrText xml:space="preserve"> XE "Equal Protection Clause" </w:instrText>
      </w:r>
      <w:r w:rsidR="00BA1810">
        <w:fldChar w:fldCharType="end"/>
      </w:r>
      <w:r w:rsidRPr="009C3F44">
        <w:t xml:space="preserve"> claim dismissed – does not recognize occupational distinctions</w:t>
      </w:r>
    </w:p>
    <w:p w:rsidR="0083776C" w:rsidRPr="009C3F44" w:rsidRDefault="0083776C" w:rsidP="00842BEA">
      <w:pPr>
        <w:pStyle w:val="ListParagraph"/>
        <w:numPr>
          <w:ilvl w:val="3"/>
          <w:numId w:val="1"/>
        </w:numPr>
      </w:pPr>
      <w:r w:rsidRPr="009C3F44">
        <w:t>DPC</w:t>
      </w:r>
      <w:r w:rsidR="00BA1810">
        <w:fldChar w:fldCharType="begin"/>
      </w:r>
      <w:r w:rsidR="00BA1810">
        <w:instrText xml:space="preserve"> XE "Due Process Clause" </w:instrText>
      </w:r>
      <w:r w:rsidR="00BA1810">
        <w:fldChar w:fldCharType="end"/>
      </w:r>
      <w:r w:rsidRPr="009C3F44">
        <w:t xml:space="preserve"> claim dismissed – no substantive element </w:t>
      </w:r>
      <w:r w:rsidRPr="009C3F44">
        <w:sym w:font="Wingdings" w:char="F0E0"/>
      </w:r>
      <w:r w:rsidRPr="009C3F44">
        <w:t xml:space="preserve"> only procedural</w:t>
      </w:r>
    </w:p>
    <w:p w:rsidR="0083776C" w:rsidRPr="009C3F44" w:rsidRDefault="0083776C" w:rsidP="00842BEA">
      <w:pPr>
        <w:pStyle w:val="ListParagraph"/>
        <w:numPr>
          <w:ilvl w:val="3"/>
          <w:numId w:val="1"/>
        </w:numPr>
      </w:pPr>
      <w:r w:rsidRPr="009C3F44">
        <w:t>PorI</w:t>
      </w:r>
      <w:r w:rsidR="00BA1810">
        <w:fldChar w:fldCharType="begin"/>
      </w:r>
      <w:r w:rsidR="00BA1810">
        <w:instrText xml:space="preserve"> XE "Privileges or Immunities Clause" </w:instrText>
      </w:r>
      <w:r w:rsidR="00BA1810">
        <w:fldChar w:fldCharType="end"/>
      </w:r>
      <w:r w:rsidRPr="009C3F44">
        <w:t xml:space="preserve"> of 14</w:t>
      </w:r>
      <w:r w:rsidRPr="009C3F44">
        <w:rPr>
          <w:vertAlign w:val="superscript"/>
        </w:rPr>
        <w:t>th</w:t>
      </w:r>
      <w:r w:rsidRPr="009C3F44">
        <w:t xml:space="preserve"> Am.</w:t>
      </w:r>
      <w:r w:rsidR="00BA1810">
        <w:fldChar w:fldCharType="begin"/>
      </w:r>
      <w:r w:rsidR="00BA1810">
        <w:instrText xml:space="preserve"> XE "14th Amendment" </w:instrText>
      </w:r>
      <w:r w:rsidR="00BA1810">
        <w:fldChar w:fldCharType="end"/>
      </w:r>
      <w:r w:rsidRPr="009C3F44">
        <w:t xml:space="preserve"> Analysis – Three interpretations</w:t>
      </w:r>
    </w:p>
    <w:p w:rsidR="0083776C" w:rsidRPr="009C3F44" w:rsidRDefault="0083776C" w:rsidP="0083776C">
      <w:pPr>
        <w:pStyle w:val="ListParagraph"/>
        <w:numPr>
          <w:ilvl w:val="4"/>
          <w:numId w:val="1"/>
        </w:numPr>
      </w:pPr>
      <w:r w:rsidRPr="009C3F44">
        <w:t xml:space="preserve">Grants something </w:t>
      </w:r>
      <w:r w:rsidRPr="009C3F44">
        <w:rPr>
          <w:i/>
        </w:rPr>
        <w:t>intra-state</w:t>
      </w:r>
      <w:r w:rsidR="00BA1810">
        <w:rPr>
          <w:i/>
        </w:rPr>
        <w:fldChar w:fldCharType="begin"/>
      </w:r>
      <w:r w:rsidR="00BA1810">
        <w:rPr>
          <w:i/>
        </w:rPr>
        <w:instrText xml:space="preserve"> XE "</w:instrText>
      </w:r>
      <w:r w:rsidR="00BA1810">
        <w:instrText>Intra-State"</w:instrText>
      </w:r>
      <w:r w:rsidR="00BA1810">
        <w:rPr>
          <w:i/>
        </w:rPr>
        <w:instrText xml:space="preserve"> </w:instrText>
      </w:r>
      <w:r w:rsidR="00BA1810">
        <w:rPr>
          <w:i/>
        </w:rPr>
        <w:fldChar w:fldCharType="end"/>
      </w:r>
      <w:r w:rsidR="00BA1810">
        <w:rPr>
          <w:i/>
        </w:rPr>
        <w:fldChar w:fldCharType="begin"/>
      </w:r>
      <w:r w:rsidR="00BA1810">
        <w:rPr>
          <w:i/>
        </w:rPr>
        <w:instrText xml:space="preserve"> XE "</w:instrText>
      </w:r>
      <w:r w:rsidR="00BA1810">
        <w:instrText>Intra-state"</w:instrText>
      </w:r>
      <w:r w:rsidR="00BA1810">
        <w:rPr>
          <w:i/>
        </w:rPr>
        <w:instrText xml:space="preserve"> </w:instrText>
      </w:r>
      <w:r w:rsidR="00BA1810">
        <w:rPr>
          <w:i/>
        </w:rPr>
        <w:fldChar w:fldCharType="end"/>
      </w:r>
      <w:r w:rsidRPr="009C3F44">
        <w:t xml:space="preserve"> similar to what the P&amp;I</w:t>
      </w:r>
      <w:r w:rsidR="00BA1810">
        <w:fldChar w:fldCharType="begin"/>
      </w:r>
      <w:r w:rsidR="00BA1810">
        <w:instrText xml:space="preserve"> XE "Privileges and Immunities Clause" </w:instrText>
      </w:r>
      <w:r w:rsidR="00BA1810">
        <w:fldChar w:fldCharType="end"/>
      </w:r>
      <w:r w:rsidRPr="009C3F44">
        <w:t xml:space="preserve"> of Art. 4 grants </w:t>
      </w:r>
      <w:r w:rsidRPr="009C3F44">
        <w:rPr>
          <w:i/>
        </w:rPr>
        <w:t>inter-state</w:t>
      </w:r>
      <w:r w:rsidR="00BA1810">
        <w:rPr>
          <w:i/>
        </w:rPr>
        <w:fldChar w:fldCharType="begin"/>
      </w:r>
      <w:r w:rsidR="00BA1810">
        <w:rPr>
          <w:i/>
        </w:rPr>
        <w:instrText xml:space="preserve"> XE "</w:instrText>
      </w:r>
      <w:r w:rsidR="00BA1810">
        <w:instrText>Interstate"</w:instrText>
      </w:r>
      <w:r w:rsidR="00BA1810">
        <w:rPr>
          <w:i/>
        </w:rPr>
        <w:instrText xml:space="preserve"> </w:instrText>
      </w:r>
      <w:r w:rsidR="00BA1810">
        <w:rPr>
          <w:i/>
        </w:rPr>
        <w:fldChar w:fldCharType="end"/>
      </w:r>
      <w:r w:rsidRPr="009C3F44">
        <w:t xml:space="preserve"> (</w:t>
      </w:r>
      <w:r w:rsidRPr="009C3F44">
        <w:rPr>
          <w:i/>
        </w:rPr>
        <w:t>see Corfield</w:t>
      </w:r>
      <w:r w:rsidR="00BA1810">
        <w:rPr>
          <w:i/>
        </w:rPr>
        <w:fldChar w:fldCharType="begin"/>
      </w:r>
      <w:r w:rsidR="00BA1810">
        <w:rPr>
          <w:i/>
        </w:rPr>
        <w:instrText xml:space="preserve"> XE "</w:instrText>
      </w:r>
      <w:r w:rsidR="00BA1810">
        <w:instrText>Corfield v. Coryell"</w:instrText>
      </w:r>
      <w:r w:rsidR="00BA1810">
        <w:rPr>
          <w:i/>
        </w:rPr>
        <w:instrText xml:space="preserve"> </w:instrText>
      </w:r>
      <w:r w:rsidR="00BA1810">
        <w:rPr>
          <w:i/>
        </w:rPr>
        <w:fldChar w:fldCharType="end"/>
      </w:r>
      <w:r w:rsidRPr="009C3F44">
        <w:rPr>
          <w:i/>
        </w:rPr>
        <w:t xml:space="preserve"> v. Coreolis</w:t>
      </w:r>
      <w:r w:rsidRPr="009C3F44">
        <w:t xml:space="preserve"> – Shrimp</w:t>
      </w:r>
      <w:r w:rsidR="00BA1810">
        <w:fldChar w:fldCharType="begin"/>
      </w:r>
      <w:r w:rsidR="00BA1810">
        <w:instrText xml:space="preserve"> XE "Shrimp" </w:instrText>
      </w:r>
      <w:r w:rsidR="00BA1810">
        <w:fldChar w:fldCharType="end"/>
      </w:r>
      <w:r w:rsidRPr="009C3F44">
        <w:t xml:space="preserve"> boat case </w:t>
      </w:r>
      <w:r w:rsidRPr="009C3F44">
        <w:sym w:font="Wingdings" w:char="F0E0"/>
      </w:r>
      <w:r w:rsidRPr="009C3F44">
        <w:t xml:space="preserve"> pursue a calling) (Fields</w:t>
      </w:r>
      <w:r w:rsidR="00BA1810">
        <w:fldChar w:fldCharType="begin"/>
      </w:r>
      <w:r w:rsidR="00BA1810">
        <w:instrText xml:space="preserve"> XE "Fields" </w:instrText>
      </w:r>
      <w:r w:rsidR="00BA1810">
        <w:fldChar w:fldCharType="end"/>
      </w:r>
      <w:r w:rsidRPr="009C3F44">
        <w:t xml:space="preserve"> Dissenting – Intra-state comity</w:t>
      </w:r>
      <w:r w:rsidR="00BA1810">
        <w:fldChar w:fldCharType="begin"/>
      </w:r>
      <w:r w:rsidR="00BA1810">
        <w:instrText xml:space="preserve"> XE "Comity" </w:instrText>
      </w:r>
      <w:r w:rsidR="00BA1810">
        <w:fldChar w:fldCharType="end"/>
      </w:r>
      <w:r w:rsidRPr="009C3F44">
        <w:t>)</w:t>
      </w:r>
    </w:p>
    <w:p w:rsidR="0083776C" w:rsidRPr="009C3F44" w:rsidRDefault="0083776C" w:rsidP="0083776C">
      <w:pPr>
        <w:pStyle w:val="ListParagraph"/>
        <w:numPr>
          <w:ilvl w:val="4"/>
          <w:numId w:val="1"/>
        </w:numPr>
      </w:pPr>
      <w:r w:rsidRPr="009C3F44">
        <w:t>Grants only those rights</w:t>
      </w:r>
      <w:r w:rsidR="00BA1810">
        <w:fldChar w:fldCharType="begin"/>
      </w:r>
      <w:r w:rsidR="00BA1810">
        <w:instrText xml:space="preserve"> XE "Rights" </w:instrText>
      </w:r>
      <w:r w:rsidR="00BA1810">
        <w:fldChar w:fldCharType="end"/>
      </w:r>
      <w:r w:rsidRPr="009C3F44">
        <w:t xml:space="preserve"> for citizens </w:t>
      </w:r>
      <w:r w:rsidRPr="009C3F44">
        <w:rPr>
          <w:i/>
        </w:rPr>
        <w:t>of the US</w:t>
      </w:r>
      <w:r w:rsidRPr="009C3F44">
        <w:t>, no</w:t>
      </w:r>
      <w:r w:rsidR="003A2F6E" w:rsidRPr="009C3F44">
        <w:t>t</w:t>
      </w:r>
      <w:r w:rsidRPr="009C3F44">
        <w:t xml:space="preserve"> of the states</w:t>
      </w:r>
    </w:p>
    <w:p w:rsidR="0083776C" w:rsidRPr="009C3F44" w:rsidRDefault="0083776C" w:rsidP="0083776C">
      <w:pPr>
        <w:pStyle w:val="ListParagraph"/>
        <w:numPr>
          <w:ilvl w:val="5"/>
          <w:numId w:val="1"/>
        </w:numPr>
      </w:pPr>
      <w:r w:rsidRPr="009C3F44">
        <w:t>Protection on the high seas, right</w:t>
      </w:r>
      <w:r w:rsidR="00BA1810">
        <w:fldChar w:fldCharType="begin"/>
      </w:r>
      <w:r w:rsidR="00BA1810">
        <w:instrText xml:space="preserve"> XE "Rights" </w:instrText>
      </w:r>
      <w:r w:rsidR="00BA1810">
        <w:fldChar w:fldCharType="end"/>
      </w:r>
      <w:r w:rsidRPr="009C3F44">
        <w:t xml:space="preserve"> to petition the government, right to acquire and possess property, pursue and obtain happiness and safety, subject to restraints the government may prescribe for the good of everyone (Majority – parsing text between citizens of US and state)</w:t>
      </w:r>
    </w:p>
    <w:p w:rsidR="0083776C" w:rsidRPr="009C3F44" w:rsidRDefault="0083776C" w:rsidP="0083776C">
      <w:pPr>
        <w:pStyle w:val="ListParagraph"/>
        <w:numPr>
          <w:ilvl w:val="4"/>
          <w:numId w:val="1"/>
        </w:numPr>
      </w:pPr>
      <w:r w:rsidRPr="009C3F44">
        <w:lastRenderedPageBreak/>
        <w:t>Incorporates Bill of Rights</w:t>
      </w:r>
      <w:r w:rsidR="00BA1810">
        <w:fldChar w:fldCharType="begin"/>
      </w:r>
      <w:r w:rsidR="00BA1810">
        <w:instrText xml:space="preserve"> XE "Bill of Rights" </w:instrText>
      </w:r>
      <w:r w:rsidR="00BA1810">
        <w:fldChar w:fldCharType="end"/>
      </w:r>
      <w:r w:rsidRPr="009C3F44">
        <w:t xml:space="preserve"> against the states (Bradley</w:t>
      </w:r>
      <w:r w:rsidR="00BA1810">
        <w:fldChar w:fldCharType="begin"/>
      </w:r>
      <w:r w:rsidR="00BA1810">
        <w:instrText xml:space="preserve"> XE "Bradley" </w:instrText>
      </w:r>
      <w:r w:rsidR="00BA1810">
        <w:fldChar w:fldCharType="end"/>
      </w:r>
      <w:r w:rsidRPr="009C3F44">
        <w:t xml:space="preserve"> Dissenting)</w:t>
      </w:r>
    </w:p>
    <w:p w:rsidR="009035AD" w:rsidRPr="009C3F44" w:rsidRDefault="009035AD">
      <w:r w:rsidRPr="009C3F44">
        <w:br w:type="page"/>
      </w:r>
    </w:p>
    <w:p w:rsidR="001F0E06" w:rsidRPr="009C3F44" w:rsidRDefault="001F0E06" w:rsidP="00D663AE">
      <w:pPr>
        <w:pStyle w:val="ListParagraph"/>
        <w:numPr>
          <w:ilvl w:val="2"/>
          <w:numId w:val="1"/>
        </w:numPr>
      </w:pPr>
      <w:r w:rsidRPr="009C3F44">
        <w:rPr>
          <w:i/>
        </w:rPr>
        <w:lastRenderedPageBreak/>
        <w:t>The Civil Rights Cases</w:t>
      </w:r>
      <w:r w:rsidR="00BA1810">
        <w:rPr>
          <w:i/>
        </w:rPr>
        <w:fldChar w:fldCharType="begin"/>
      </w:r>
      <w:r w:rsidR="00BA1810">
        <w:rPr>
          <w:i/>
        </w:rPr>
        <w:instrText xml:space="preserve"> XE "</w:instrText>
      </w:r>
      <w:r w:rsidR="00BA1810">
        <w:instrText>The Civil Rights Cases"</w:instrText>
      </w:r>
      <w:r w:rsidR="00BA1810">
        <w:rPr>
          <w:i/>
        </w:rPr>
        <w:instrText xml:space="preserve"> </w:instrText>
      </w:r>
      <w:r w:rsidR="00BA1810">
        <w:rPr>
          <w:i/>
        </w:rPr>
        <w:fldChar w:fldCharType="end"/>
      </w:r>
      <w:r w:rsidRPr="009C3F44">
        <w:t xml:space="preserve"> (1883)</w:t>
      </w:r>
    </w:p>
    <w:p w:rsidR="006B63AC" w:rsidRPr="009C3F44" w:rsidRDefault="006B63AC" w:rsidP="006B63AC">
      <w:pPr>
        <w:pStyle w:val="ListParagraph"/>
        <w:numPr>
          <w:ilvl w:val="3"/>
          <w:numId w:val="1"/>
        </w:numPr>
      </w:pPr>
      <w:r w:rsidRPr="009C3F44">
        <w:t>Challenges to Civil</w:t>
      </w:r>
      <w:r w:rsidR="00BA1810">
        <w:fldChar w:fldCharType="begin"/>
      </w:r>
      <w:r w:rsidR="00BA1810">
        <w:instrText xml:space="preserve"> XE "Civil" </w:instrText>
      </w:r>
      <w:r w:rsidR="00BA1810">
        <w:fldChar w:fldCharType="end"/>
      </w:r>
      <w:r w:rsidRPr="009C3F44">
        <w:t xml:space="preserve"> Rights Act</w:t>
      </w:r>
      <w:r w:rsidR="00BA1810">
        <w:fldChar w:fldCharType="begin"/>
      </w:r>
      <w:r w:rsidR="00BA1810">
        <w:instrText xml:space="preserve"> XE "Civil Rights Act" </w:instrText>
      </w:r>
      <w:r w:rsidR="00BA1810">
        <w:fldChar w:fldCharType="end"/>
      </w:r>
      <w:r w:rsidRPr="009C3F44">
        <w:t xml:space="preserve"> of 1875 which proscribed</w:t>
      </w:r>
      <w:r w:rsidR="00BA1810">
        <w:fldChar w:fldCharType="begin"/>
      </w:r>
      <w:r w:rsidR="00BA1810">
        <w:instrText xml:space="preserve"> XE "Proscribed" </w:instrText>
      </w:r>
      <w:r w:rsidR="00BA1810">
        <w:fldChar w:fldCharType="end"/>
      </w:r>
      <w:r w:rsidRPr="009C3F44">
        <w:t xml:space="preserve"> denying persons access to public accommodations</w:t>
      </w:r>
      <w:r w:rsidR="00BA1810">
        <w:fldChar w:fldCharType="begin"/>
      </w:r>
      <w:r w:rsidR="00BA1810">
        <w:instrText xml:space="preserve"> XE "Public Accommodations" </w:instrText>
      </w:r>
      <w:r w:rsidR="00BA1810">
        <w:fldChar w:fldCharType="end"/>
      </w:r>
      <w:r w:rsidRPr="009C3F44">
        <w:t xml:space="preserve"> on the basis of race</w:t>
      </w:r>
      <w:r w:rsidR="00BA1810">
        <w:fldChar w:fldCharType="begin"/>
      </w:r>
      <w:r w:rsidR="00BA1810">
        <w:instrText xml:space="preserve"> XE "Basis of Race" </w:instrText>
      </w:r>
      <w:r w:rsidR="00BA1810">
        <w:fldChar w:fldCharType="end"/>
      </w:r>
      <w:r w:rsidRPr="009C3F44">
        <w:t xml:space="preserve"> (under 13/14</w:t>
      </w:r>
      <w:r w:rsidRPr="009C3F44">
        <w:rPr>
          <w:vertAlign w:val="superscript"/>
        </w:rPr>
        <w:t>th</w:t>
      </w:r>
      <w:r w:rsidRPr="009C3F44">
        <w:t xml:space="preserve"> Am.</w:t>
      </w:r>
      <w:r w:rsidR="00BA1810">
        <w:fldChar w:fldCharType="begin"/>
      </w:r>
      <w:r w:rsidR="00BA1810">
        <w:instrText xml:space="preserve"> XE "14th Amendment" </w:instrText>
      </w:r>
      <w:r w:rsidR="00BA1810">
        <w:fldChar w:fldCharType="end"/>
      </w:r>
      <w:r w:rsidRPr="009C3F44">
        <w:t xml:space="preserve"> powers)</w:t>
      </w:r>
    </w:p>
    <w:p w:rsidR="006B63AC" w:rsidRPr="009C3F44" w:rsidRDefault="006B63AC" w:rsidP="006B63AC">
      <w:pPr>
        <w:pStyle w:val="ListParagraph"/>
        <w:numPr>
          <w:ilvl w:val="3"/>
          <w:numId w:val="1"/>
        </w:numPr>
      </w:pPr>
      <w:r w:rsidRPr="009C3F44">
        <w:t xml:space="preserve">Where are we? </w:t>
      </w:r>
      <w:r w:rsidRPr="009C3F44">
        <w:sym w:font="Wingdings" w:char="F0E0"/>
      </w:r>
      <w:r w:rsidRPr="009C3F44">
        <w:t xml:space="preserve"> Not badge or incident</w:t>
      </w:r>
      <w:r w:rsidR="00BA1810">
        <w:fldChar w:fldCharType="begin"/>
      </w:r>
      <w:r w:rsidR="00BA1810">
        <w:instrText xml:space="preserve"> XE "Badges and Incidents" </w:instrText>
      </w:r>
      <w:r w:rsidR="00BA1810">
        <w:fldChar w:fldCharType="end"/>
      </w:r>
      <w:r w:rsidRPr="009C3F44">
        <w:t xml:space="preserve"> of slavery</w:t>
      </w:r>
      <w:r w:rsidR="00BA1810">
        <w:fldChar w:fldCharType="begin"/>
      </w:r>
      <w:r w:rsidR="00BA1810">
        <w:instrText xml:space="preserve"> XE "Slavery" </w:instrText>
      </w:r>
      <w:r w:rsidR="00BA1810">
        <w:fldChar w:fldCharType="end"/>
      </w:r>
      <w:r w:rsidRPr="009C3F44">
        <w:t>, and this is private actors</w:t>
      </w:r>
      <w:r w:rsidR="00BA1810">
        <w:fldChar w:fldCharType="begin"/>
      </w:r>
      <w:r w:rsidR="00BA1810">
        <w:instrText xml:space="preserve"> XE "Private Actors" </w:instrText>
      </w:r>
      <w:r w:rsidR="00BA1810">
        <w:fldChar w:fldCharType="end"/>
      </w:r>
    </w:p>
    <w:p w:rsidR="006B63AC" w:rsidRPr="009C3F44" w:rsidRDefault="006B63AC" w:rsidP="006B63AC">
      <w:pPr>
        <w:pStyle w:val="ListParagraph"/>
        <w:numPr>
          <w:ilvl w:val="3"/>
          <w:numId w:val="1"/>
        </w:numPr>
      </w:pPr>
      <w:r w:rsidRPr="009C3F44">
        <w:rPr>
          <w:u w:val="single"/>
        </w:rPr>
        <w:t>14.5</w:t>
      </w:r>
      <w:r w:rsidR="00BA1810">
        <w:rPr>
          <w:u w:val="single"/>
        </w:rPr>
        <w:fldChar w:fldCharType="begin"/>
      </w:r>
      <w:r w:rsidR="00BA1810">
        <w:rPr>
          <w:u w:val="single"/>
        </w:rPr>
        <w:instrText xml:space="preserve"> XE "</w:instrText>
      </w:r>
      <w:r w:rsidR="00BA1810">
        <w:instrText>14th Amendment § 5"</w:instrText>
      </w:r>
      <w:r w:rsidR="00BA1810">
        <w:rPr>
          <w:u w:val="single"/>
        </w:rPr>
        <w:instrText xml:space="preserve"> </w:instrText>
      </w:r>
      <w:r w:rsidR="00BA1810">
        <w:rPr>
          <w:u w:val="single"/>
        </w:rPr>
        <w:fldChar w:fldCharType="end"/>
      </w:r>
      <w:r w:rsidRPr="009C3F44">
        <w:rPr>
          <w:u w:val="single"/>
        </w:rPr>
        <w:t xml:space="preserve"> Argument</w:t>
      </w:r>
    </w:p>
    <w:p w:rsidR="006B63AC" w:rsidRPr="009C3F44" w:rsidRDefault="006B63AC" w:rsidP="006B63AC">
      <w:pPr>
        <w:pStyle w:val="ListParagraph"/>
        <w:numPr>
          <w:ilvl w:val="4"/>
          <w:numId w:val="1"/>
        </w:numPr>
      </w:pPr>
      <w:r w:rsidRPr="009C3F44">
        <w:t>Majority: Congress can’t use 14.5</w:t>
      </w:r>
      <w:r w:rsidR="00BA1810">
        <w:fldChar w:fldCharType="begin"/>
      </w:r>
      <w:r w:rsidR="00BA1810">
        <w:instrText xml:space="preserve"> XE "14th Amendment § 5" </w:instrText>
      </w:r>
      <w:r w:rsidR="00BA1810">
        <w:fldChar w:fldCharType="end"/>
      </w:r>
      <w:r w:rsidRPr="009C3F44">
        <w:t xml:space="preserve"> to regulate</w:t>
      </w:r>
      <w:r w:rsidR="00BA1810">
        <w:fldChar w:fldCharType="begin"/>
      </w:r>
      <w:r w:rsidR="00BA1810">
        <w:instrText xml:space="preserve"> XE "Regulate" </w:instrText>
      </w:r>
      <w:r w:rsidR="00BA1810">
        <w:fldChar w:fldCharType="end"/>
      </w:r>
      <w:r w:rsidRPr="009C3F44">
        <w:t xml:space="preserve"> private actors</w:t>
      </w:r>
      <w:r w:rsidR="00BA1810">
        <w:fldChar w:fldCharType="begin"/>
      </w:r>
      <w:r w:rsidR="00BA1810">
        <w:instrText xml:space="preserve"> XE "Private Actors" </w:instrText>
      </w:r>
      <w:r w:rsidR="00BA1810">
        <w:fldChar w:fldCharType="end"/>
      </w:r>
      <w:r w:rsidRPr="009C3F44">
        <w:t>; can only act by prohibiting state action</w:t>
      </w:r>
      <w:r w:rsidR="00BA1810">
        <w:fldChar w:fldCharType="begin"/>
      </w:r>
      <w:r w:rsidR="00BA1810">
        <w:instrText xml:space="preserve"> XE "State Action" </w:instrText>
      </w:r>
      <w:r w:rsidR="00BA1810">
        <w:fldChar w:fldCharType="end"/>
      </w:r>
      <w:r w:rsidRPr="009C3F44">
        <w:t xml:space="preserve"> that violates 14.1</w:t>
      </w:r>
      <w:r w:rsidR="00BA1810">
        <w:fldChar w:fldCharType="begin"/>
      </w:r>
      <w:r w:rsidR="00BA1810">
        <w:instrText xml:space="preserve"> XE "14th Amendment § 1" </w:instrText>
      </w:r>
      <w:r w:rsidR="00BA1810">
        <w:fldChar w:fldCharType="end"/>
      </w:r>
      <w:r w:rsidRPr="009C3F44">
        <w:t xml:space="preserve">; Congress </w:t>
      </w:r>
      <w:r w:rsidRPr="009C3F44">
        <w:rPr>
          <w:i/>
        </w:rPr>
        <w:t>could</w:t>
      </w:r>
      <w:r w:rsidRPr="009C3F44">
        <w:t xml:space="preserve"> act prophylactically by regulating a proposed bill before it is passed; Congress can create remedies (i.e. § 1983) but must be pegged to </w:t>
      </w:r>
      <w:r w:rsidRPr="009C3F44">
        <w:rPr>
          <w:i/>
        </w:rPr>
        <w:t>state actions</w:t>
      </w:r>
      <w:r w:rsidRPr="009C3F44">
        <w:t xml:space="preserve"> that violate 14.1</w:t>
      </w:r>
    </w:p>
    <w:p w:rsidR="006B63AC" w:rsidRPr="009C3F44" w:rsidRDefault="006B63AC" w:rsidP="006B63AC">
      <w:pPr>
        <w:pStyle w:val="ListParagraph"/>
        <w:numPr>
          <w:ilvl w:val="4"/>
          <w:numId w:val="1"/>
        </w:numPr>
      </w:pPr>
      <w:r w:rsidRPr="009C3F44">
        <w:t>Harlan</w:t>
      </w:r>
      <w:r w:rsidR="00BA1810">
        <w:fldChar w:fldCharType="begin"/>
      </w:r>
      <w:r w:rsidR="00BA1810">
        <w:instrText xml:space="preserve"> XE "Harlan" </w:instrText>
      </w:r>
      <w:r w:rsidR="00BA1810">
        <w:fldChar w:fldCharType="end"/>
      </w:r>
      <w:r w:rsidRPr="009C3F44">
        <w:t xml:space="preserve"> Dissenting: Places of public amusement may be state/quasi-state actors</w:t>
      </w:r>
      <w:r w:rsidR="00BA1810">
        <w:fldChar w:fldCharType="begin"/>
      </w:r>
      <w:r w:rsidR="00BA1810">
        <w:instrText xml:space="preserve"> XE "State Actor" </w:instrText>
      </w:r>
      <w:r w:rsidR="00BA1810">
        <w:fldChar w:fldCharType="end"/>
      </w:r>
    </w:p>
    <w:p w:rsidR="006B63AC" w:rsidRPr="009C3F44" w:rsidRDefault="006B63AC" w:rsidP="006B63AC">
      <w:pPr>
        <w:pStyle w:val="ListParagraph"/>
        <w:numPr>
          <w:ilvl w:val="3"/>
          <w:numId w:val="1"/>
        </w:numPr>
      </w:pPr>
      <w:r w:rsidRPr="009C3F44">
        <w:rPr>
          <w:u w:val="single"/>
        </w:rPr>
        <w:t>13.2</w:t>
      </w:r>
      <w:r w:rsidR="00BA1810">
        <w:rPr>
          <w:u w:val="single"/>
        </w:rPr>
        <w:fldChar w:fldCharType="begin"/>
      </w:r>
      <w:r w:rsidR="00BA1810">
        <w:rPr>
          <w:u w:val="single"/>
        </w:rPr>
        <w:instrText xml:space="preserve"> XE "</w:instrText>
      </w:r>
      <w:r w:rsidR="00BA1810">
        <w:instrText>13th Amendment § 2"</w:instrText>
      </w:r>
      <w:r w:rsidR="00BA1810">
        <w:rPr>
          <w:u w:val="single"/>
        </w:rPr>
        <w:instrText xml:space="preserve"> </w:instrText>
      </w:r>
      <w:r w:rsidR="00BA1810">
        <w:rPr>
          <w:u w:val="single"/>
        </w:rPr>
        <w:fldChar w:fldCharType="end"/>
      </w:r>
      <w:r w:rsidRPr="009C3F44">
        <w:rPr>
          <w:u w:val="single"/>
        </w:rPr>
        <w:t xml:space="preserve"> Argument</w:t>
      </w:r>
    </w:p>
    <w:p w:rsidR="006B63AC" w:rsidRPr="009C3F44" w:rsidRDefault="009035AD" w:rsidP="006B63AC">
      <w:pPr>
        <w:pStyle w:val="ListParagraph"/>
        <w:numPr>
          <w:ilvl w:val="4"/>
          <w:numId w:val="1"/>
        </w:numPr>
      </w:pPr>
      <w:r w:rsidRPr="009C3F44">
        <w:t>Majority: Refusing admittance has nothing to do with slavery</w:t>
      </w:r>
      <w:r w:rsidR="00BA1810">
        <w:fldChar w:fldCharType="begin"/>
      </w:r>
      <w:r w:rsidR="00BA1810">
        <w:instrText xml:space="preserve"> XE "Slavery" </w:instrText>
      </w:r>
      <w:r w:rsidR="00BA1810">
        <w:fldChar w:fldCharType="end"/>
      </w:r>
      <w:r w:rsidRPr="009C3F44">
        <w:t xml:space="preserve"> (Civil</w:t>
      </w:r>
      <w:r w:rsidR="00BA1810">
        <w:fldChar w:fldCharType="begin"/>
      </w:r>
      <w:r w:rsidR="00BA1810">
        <w:instrText xml:space="preserve"> XE "Civil" </w:instrText>
      </w:r>
      <w:r w:rsidR="00BA1810">
        <w:fldChar w:fldCharType="end"/>
      </w:r>
      <w:r w:rsidRPr="009C3F44">
        <w:t xml:space="preserve"> Rights Act</w:t>
      </w:r>
      <w:r w:rsidR="00BA1810">
        <w:fldChar w:fldCharType="begin"/>
      </w:r>
      <w:r w:rsidR="00BA1810">
        <w:instrText xml:space="preserve"> XE "Civil Rights Act" </w:instrText>
      </w:r>
      <w:r w:rsidR="00BA1810">
        <w:fldChar w:fldCharType="end"/>
      </w:r>
      <w:r w:rsidRPr="009C3F44">
        <w:t xml:space="preserve"> of 1866 – Right</w:t>
      </w:r>
      <w:r w:rsidR="00BA1810">
        <w:fldChar w:fldCharType="begin"/>
      </w:r>
      <w:r w:rsidR="00BA1810">
        <w:instrText xml:space="preserve"> XE "Rights" </w:instrText>
      </w:r>
      <w:r w:rsidR="00BA1810">
        <w:fldChar w:fldCharType="end"/>
      </w:r>
      <w:r w:rsidRPr="009C3F44">
        <w:t xml:space="preserve"> to make/enforce Ks, sue, be parties, give evidence, inherit, purchase, lease, sell, hold, and convey real and personal property, and to full and equal benefit of the laws)</w:t>
      </w:r>
    </w:p>
    <w:p w:rsidR="009035AD" w:rsidRPr="009C3F44" w:rsidRDefault="009035AD" w:rsidP="006B63AC">
      <w:pPr>
        <w:pStyle w:val="ListParagraph"/>
        <w:numPr>
          <w:ilvl w:val="4"/>
          <w:numId w:val="1"/>
        </w:numPr>
      </w:pPr>
      <w:r w:rsidRPr="009C3F44">
        <w:t>Harlan</w:t>
      </w:r>
      <w:r w:rsidR="00BA1810">
        <w:fldChar w:fldCharType="begin"/>
      </w:r>
      <w:r w:rsidR="00BA1810">
        <w:instrText xml:space="preserve"> XE "Harlan" </w:instrText>
      </w:r>
      <w:r w:rsidR="00BA1810">
        <w:fldChar w:fldCharType="end"/>
      </w:r>
      <w:r w:rsidRPr="009C3F44">
        <w:t xml:space="preserve"> Dissenting: Refusal here is a badge of servitude which Congress can prevent under 13.2</w:t>
      </w:r>
      <w:r w:rsidR="00BA1810">
        <w:fldChar w:fldCharType="begin"/>
      </w:r>
      <w:r w:rsidR="00BA1810">
        <w:instrText xml:space="preserve"> XE "13th Amendment § 2" </w:instrText>
      </w:r>
      <w:r w:rsidR="00BA1810">
        <w:fldChar w:fldCharType="end"/>
      </w:r>
      <w:r w:rsidRPr="009C3F44">
        <w:t xml:space="preserve"> – One historical</w:t>
      </w:r>
      <w:r w:rsidR="00BA1810">
        <w:fldChar w:fldCharType="begin"/>
      </w:r>
      <w:r w:rsidR="00BA1810">
        <w:instrText xml:space="preserve"> XE "Historical" </w:instrText>
      </w:r>
      <w:r w:rsidR="00BA1810">
        <w:fldChar w:fldCharType="end"/>
      </w:r>
      <w:r w:rsidRPr="009C3F44">
        <w:t xml:space="preserve"> restriction of slavery</w:t>
      </w:r>
      <w:r w:rsidR="00BA1810">
        <w:fldChar w:fldCharType="begin"/>
      </w:r>
      <w:r w:rsidR="00BA1810">
        <w:instrText xml:space="preserve"> XE "Slavery" </w:instrText>
      </w:r>
      <w:r w:rsidR="00BA1810">
        <w:fldChar w:fldCharType="end"/>
      </w:r>
      <w:r w:rsidRPr="009C3F44">
        <w:t xml:space="preserve"> was limitation on mobility </w:t>
      </w:r>
      <w:r w:rsidRPr="009C3F44">
        <w:sym w:font="Wingdings" w:char="F0E0"/>
      </w:r>
      <w:r w:rsidRPr="009C3F44">
        <w:t xml:space="preserve"> can’t stay at Inns</w:t>
      </w:r>
    </w:p>
    <w:p w:rsidR="001F0E06" w:rsidRPr="009C3F44" w:rsidRDefault="001F0E06" w:rsidP="00D663AE">
      <w:pPr>
        <w:pStyle w:val="ListParagraph"/>
        <w:numPr>
          <w:ilvl w:val="2"/>
          <w:numId w:val="1"/>
        </w:numPr>
      </w:pPr>
      <w:r w:rsidRPr="009C3F44">
        <w:rPr>
          <w:i/>
        </w:rPr>
        <w:t>Plessy</w:t>
      </w:r>
      <w:r w:rsidR="00BA1810">
        <w:rPr>
          <w:i/>
        </w:rPr>
        <w:fldChar w:fldCharType="begin"/>
      </w:r>
      <w:r w:rsidR="00BA1810">
        <w:rPr>
          <w:i/>
        </w:rPr>
        <w:instrText xml:space="preserve"> XE "</w:instrText>
      </w:r>
      <w:r w:rsidR="00BA1810">
        <w:instrText>Plessy v. Ferguson"</w:instrText>
      </w:r>
      <w:r w:rsidR="00BA1810">
        <w:rPr>
          <w:i/>
        </w:rPr>
        <w:instrText xml:space="preserve"> </w:instrText>
      </w:r>
      <w:r w:rsidR="00BA1810">
        <w:rPr>
          <w:i/>
        </w:rPr>
        <w:fldChar w:fldCharType="end"/>
      </w:r>
      <w:r w:rsidRPr="009C3F44">
        <w:rPr>
          <w:i/>
        </w:rPr>
        <w:t xml:space="preserve"> v. Ferguson</w:t>
      </w:r>
      <w:r w:rsidRPr="009C3F44">
        <w:t xml:space="preserve"> (1896)</w:t>
      </w:r>
    </w:p>
    <w:p w:rsidR="009035AD" w:rsidRPr="009C3F44" w:rsidRDefault="00797962" w:rsidP="009035AD">
      <w:pPr>
        <w:pStyle w:val="ListParagraph"/>
        <w:numPr>
          <w:ilvl w:val="3"/>
          <w:numId w:val="1"/>
        </w:numPr>
      </w:pPr>
      <w:r w:rsidRPr="009C3F44">
        <w:t>Foundation of “Separate but Equal</w:t>
      </w:r>
      <w:r w:rsidR="00BA1810">
        <w:fldChar w:fldCharType="begin"/>
      </w:r>
      <w:r w:rsidR="00BA1810">
        <w:instrText xml:space="preserve"> XE "Separate But Equal" </w:instrText>
      </w:r>
      <w:r w:rsidR="00BA1810">
        <w:fldChar w:fldCharType="end"/>
      </w:r>
      <w:r w:rsidRPr="009C3F44">
        <w:t>” doctrine – LA law that provides for separate rail cars for “white” and “colored” people – Π, octaroon, challenges the law</w:t>
      </w:r>
    </w:p>
    <w:p w:rsidR="00797962" w:rsidRPr="009C3F44" w:rsidRDefault="002B7DF8" w:rsidP="009035AD">
      <w:pPr>
        <w:pStyle w:val="ListParagraph"/>
        <w:numPr>
          <w:ilvl w:val="3"/>
          <w:numId w:val="1"/>
        </w:numPr>
      </w:pPr>
      <w:r w:rsidRPr="009C3F44">
        <w:t>Argument under 14</w:t>
      </w:r>
      <w:r w:rsidRPr="009C3F44">
        <w:rPr>
          <w:vertAlign w:val="superscript"/>
        </w:rPr>
        <w:t>th</w:t>
      </w:r>
      <w:r w:rsidRPr="009C3F44">
        <w:t xml:space="preserve"> Am.</w:t>
      </w:r>
      <w:r w:rsidR="00BA1810">
        <w:fldChar w:fldCharType="begin"/>
      </w:r>
      <w:r w:rsidR="00BA1810">
        <w:instrText xml:space="preserve"> XE "14th Amendment" </w:instrText>
      </w:r>
      <w:r w:rsidR="00BA1810">
        <w:fldChar w:fldCharType="end"/>
      </w:r>
      <w:r w:rsidRPr="009C3F44">
        <w:t xml:space="preserve"> that the reputation of belonging to the white race</w:t>
      </w:r>
      <w:r w:rsidR="00BA1810">
        <w:fldChar w:fldCharType="begin"/>
      </w:r>
      <w:r w:rsidR="00BA1810">
        <w:instrText xml:space="preserve"> XE "Race" </w:instrText>
      </w:r>
      <w:r w:rsidR="00BA1810">
        <w:fldChar w:fldCharType="end"/>
      </w:r>
      <w:r w:rsidRPr="009C3F44">
        <w:t xml:space="preserve"> is property, and a white man assigned to the black coach usurps that property</w:t>
      </w:r>
    </w:p>
    <w:p w:rsidR="002B7DF8" w:rsidRPr="009C3F44" w:rsidRDefault="002B7DF8" w:rsidP="002B7DF8">
      <w:pPr>
        <w:pStyle w:val="ListParagraph"/>
        <w:numPr>
          <w:ilvl w:val="4"/>
          <w:numId w:val="1"/>
        </w:numPr>
      </w:pPr>
      <w:r w:rsidRPr="009C3F44">
        <w:t>Holding that Π, as a black man under the statute, never had that property – if he were white under the statute then he has a separate action</w:t>
      </w:r>
    </w:p>
    <w:p w:rsidR="002B7DF8" w:rsidRPr="009C3F44" w:rsidRDefault="002B7DF8" w:rsidP="002B7DF8">
      <w:pPr>
        <w:pStyle w:val="ListParagraph"/>
        <w:numPr>
          <w:ilvl w:val="4"/>
          <w:numId w:val="1"/>
        </w:numPr>
      </w:pPr>
      <w:r w:rsidRPr="009C3F44">
        <w:t>14</w:t>
      </w:r>
      <w:r w:rsidRPr="009C3F44">
        <w:rPr>
          <w:vertAlign w:val="superscript"/>
        </w:rPr>
        <w:t>th</w:t>
      </w:r>
      <w:r w:rsidRPr="009C3F44">
        <w:t xml:space="preserve"> Am.</w:t>
      </w:r>
      <w:r w:rsidR="00BA1810">
        <w:fldChar w:fldCharType="begin"/>
      </w:r>
      <w:r w:rsidR="00BA1810">
        <w:instrText xml:space="preserve"> XE "14th Amendment" </w:instrText>
      </w:r>
      <w:r w:rsidR="00BA1810">
        <w:fldChar w:fldCharType="end"/>
      </w:r>
      <w:r w:rsidRPr="009C3F44">
        <w:t xml:space="preserve"> provides equality before the law, but didn’t abolish distinctions based on color or enforce social equality</w:t>
      </w:r>
      <w:r w:rsidR="00BA1810">
        <w:fldChar w:fldCharType="begin"/>
      </w:r>
      <w:r w:rsidR="00BA1810">
        <w:instrText xml:space="preserve"> XE "Social Equality" </w:instrText>
      </w:r>
      <w:r w:rsidR="00BA1810">
        <w:fldChar w:fldCharType="end"/>
      </w:r>
    </w:p>
    <w:p w:rsidR="002B7DF8" w:rsidRPr="009C3F44" w:rsidRDefault="002B7DF8" w:rsidP="002B7DF8">
      <w:pPr>
        <w:pStyle w:val="ListParagraph"/>
        <w:numPr>
          <w:ilvl w:val="3"/>
          <w:numId w:val="1"/>
        </w:numPr>
      </w:pPr>
      <w:r w:rsidRPr="009C3F44">
        <w:t>Argument that separation is a badge and incident</w:t>
      </w:r>
      <w:r w:rsidR="00BA1810">
        <w:fldChar w:fldCharType="begin"/>
      </w:r>
      <w:r w:rsidR="00BA1810">
        <w:instrText xml:space="preserve"> XE "Badges and Incidents" </w:instrText>
      </w:r>
      <w:r w:rsidR="00BA1810">
        <w:fldChar w:fldCharType="end"/>
      </w:r>
      <w:r w:rsidRPr="009C3F44">
        <w:t xml:space="preserve"> of slavery</w:t>
      </w:r>
      <w:r w:rsidR="00BA1810">
        <w:fldChar w:fldCharType="begin"/>
      </w:r>
      <w:r w:rsidR="00BA1810">
        <w:instrText xml:space="preserve"> XE "Slavery" </w:instrText>
      </w:r>
      <w:r w:rsidR="00BA1810">
        <w:fldChar w:fldCharType="end"/>
      </w:r>
      <w:r w:rsidRPr="009C3F44">
        <w:t xml:space="preserve"> under the 13</w:t>
      </w:r>
      <w:r w:rsidRPr="009C3F44">
        <w:rPr>
          <w:vertAlign w:val="superscript"/>
        </w:rPr>
        <w:t>th</w:t>
      </w:r>
      <w:r w:rsidRPr="009C3F44">
        <w:t xml:space="preserve"> Am.</w:t>
      </w:r>
      <w:r w:rsidR="00BA1810">
        <w:fldChar w:fldCharType="begin"/>
      </w:r>
      <w:r w:rsidR="00BA1810">
        <w:instrText xml:space="preserve"> XE "13th Amendment" </w:instrText>
      </w:r>
      <w:r w:rsidR="00BA1810">
        <w:fldChar w:fldCharType="end"/>
      </w:r>
    </w:p>
    <w:p w:rsidR="002B7DF8" w:rsidRPr="009C3F44" w:rsidRDefault="002B7DF8" w:rsidP="002B7DF8">
      <w:pPr>
        <w:pStyle w:val="ListParagraph"/>
        <w:numPr>
          <w:ilvl w:val="4"/>
          <w:numId w:val="1"/>
        </w:numPr>
      </w:pPr>
      <w:r w:rsidRPr="009C3F44">
        <w:t>Holding separation is only a badge if Π puts such a construction on it</w:t>
      </w:r>
    </w:p>
    <w:p w:rsidR="002B7DF8" w:rsidRPr="009C3F44" w:rsidRDefault="002B7DF8" w:rsidP="002B7DF8">
      <w:pPr>
        <w:pStyle w:val="ListParagraph"/>
        <w:numPr>
          <w:ilvl w:val="4"/>
          <w:numId w:val="1"/>
        </w:numPr>
      </w:pPr>
      <w:r w:rsidRPr="009C3F44">
        <w:t>Civil</w:t>
      </w:r>
      <w:r w:rsidR="00BA1810">
        <w:fldChar w:fldCharType="begin"/>
      </w:r>
      <w:r w:rsidR="00BA1810">
        <w:instrText xml:space="preserve"> XE "Civil" </w:instrText>
      </w:r>
      <w:r w:rsidR="00BA1810">
        <w:fldChar w:fldCharType="end"/>
      </w:r>
      <w:r w:rsidRPr="009C3F44">
        <w:t>/political</w:t>
      </w:r>
      <w:r w:rsidR="00BA1810">
        <w:fldChar w:fldCharType="begin"/>
      </w:r>
      <w:r w:rsidR="00BA1810">
        <w:instrText xml:space="preserve"> XE "Political" </w:instrText>
      </w:r>
      <w:r w:rsidR="00BA1810">
        <w:fldChar w:fldCharType="end"/>
      </w:r>
      <w:r w:rsidRPr="009C3F44">
        <w:t xml:space="preserve"> rights</w:t>
      </w:r>
      <w:r w:rsidR="00BA1810">
        <w:fldChar w:fldCharType="begin"/>
      </w:r>
      <w:r w:rsidR="00BA1810">
        <w:instrText xml:space="preserve"> XE "Rights" </w:instrText>
      </w:r>
      <w:r w:rsidR="00BA1810">
        <w:fldChar w:fldCharType="end"/>
      </w:r>
      <w:r w:rsidRPr="009C3F44">
        <w:t xml:space="preserve"> are the only thing Congress can equalize, social rights are outside Congress’s power (note that this is </w:t>
      </w:r>
      <w:r w:rsidRPr="009C3F44">
        <w:rPr>
          <w:i/>
        </w:rPr>
        <w:t>perpetuating</w:t>
      </w:r>
      <w:r w:rsidRPr="009C3F44">
        <w:t xml:space="preserve"> social inequality</w:t>
      </w:r>
      <w:r w:rsidR="00BA1810">
        <w:fldChar w:fldCharType="begin"/>
      </w:r>
      <w:r w:rsidR="00BA1810">
        <w:instrText xml:space="preserve"> XE "Social Inequality" </w:instrText>
      </w:r>
      <w:r w:rsidR="00BA1810">
        <w:fldChar w:fldCharType="end"/>
      </w:r>
      <w:r w:rsidRPr="009C3F44">
        <w:t>)</w:t>
      </w:r>
    </w:p>
    <w:p w:rsidR="002B7DF8" w:rsidRPr="009C3F44" w:rsidRDefault="002B7DF8" w:rsidP="002B7DF8">
      <w:pPr>
        <w:pStyle w:val="ListParagraph"/>
        <w:numPr>
          <w:ilvl w:val="3"/>
          <w:numId w:val="1"/>
        </w:numPr>
      </w:pPr>
      <w:r w:rsidRPr="009C3F44">
        <w:t>Harlan</w:t>
      </w:r>
      <w:r w:rsidR="00BA1810">
        <w:fldChar w:fldCharType="begin"/>
      </w:r>
      <w:r w:rsidR="00BA1810">
        <w:instrText xml:space="preserve"> XE "Harlan" </w:instrText>
      </w:r>
      <w:r w:rsidR="00BA1810">
        <w:fldChar w:fldCharType="end"/>
      </w:r>
      <w:r w:rsidRPr="009C3F44">
        <w:t xml:space="preserve"> Dissenting</w:t>
      </w:r>
    </w:p>
    <w:p w:rsidR="002B7DF8" w:rsidRPr="009C3F44" w:rsidRDefault="002B7DF8" w:rsidP="002B7DF8">
      <w:pPr>
        <w:pStyle w:val="ListParagraph"/>
        <w:numPr>
          <w:ilvl w:val="4"/>
          <w:numId w:val="1"/>
        </w:numPr>
      </w:pPr>
      <w:r w:rsidRPr="009C3F44">
        <w:t>“The Constitution is color blind</w:t>
      </w:r>
      <w:r w:rsidR="00BA1810">
        <w:fldChar w:fldCharType="begin"/>
      </w:r>
      <w:r w:rsidR="00BA1810">
        <w:instrText xml:space="preserve"> XE "Color Blind" </w:instrText>
      </w:r>
      <w:r w:rsidR="00BA1810">
        <w:fldChar w:fldCharType="end"/>
      </w:r>
      <w:r w:rsidRPr="009C3F44">
        <w:t>”</w:t>
      </w:r>
    </w:p>
    <w:p w:rsidR="002B7DF8" w:rsidRPr="009C3F44" w:rsidRDefault="002B7DF8" w:rsidP="002B7DF8">
      <w:pPr>
        <w:pStyle w:val="ListParagraph"/>
        <w:numPr>
          <w:ilvl w:val="4"/>
          <w:numId w:val="1"/>
        </w:numPr>
      </w:pPr>
      <w:r w:rsidRPr="009C3F44">
        <w:lastRenderedPageBreak/>
        <w:t>Congress can grant civil equality (civil right</w:t>
      </w:r>
      <w:r w:rsidR="00BA1810">
        <w:fldChar w:fldCharType="begin"/>
      </w:r>
      <w:r w:rsidR="00BA1810">
        <w:instrText xml:space="preserve"> XE "Rights" </w:instrText>
      </w:r>
      <w:r w:rsidR="00BA1810">
        <w:fldChar w:fldCharType="end"/>
      </w:r>
      <w:r w:rsidRPr="009C3F44">
        <w:t xml:space="preserve"> to travel</w:t>
      </w:r>
      <w:r w:rsidR="00BA1810">
        <w:fldChar w:fldCharType="begin"/>
      </w:r>
      <w:r w:rsidR="00BA1810">
        <w:instrText xml:space="preserve"> XE "Travel" </w:instrText>
      </w:r>
      <w:r w:rsidR="00BA1810">
        <w:fldChar w:fldCharType="end"/>
      </w:r>
      <w:r w:rsidRPr="009C3F44">
        <w:t>) without granting social equality</w:t>
      </w:r>
      <w:r w:rsidR="00BA1810">
        <w:fldChar w:fldCharType="begin"/>
      </w:r>
      <w:r w:rsidR="00BA1810">
        <w:instrText xml:space="preserve"> XE "Social Equality" </w:instrText>
      </w:r>
      <w:r w:rsidR="00BA1810">
        <w:fldChar w:fldCharType="end"/>
      </w:r>
      <w:r w:rsidRPr="009C3F44">
        <w:t xml:space="preserve"> – considers separation by law a badge/incident of slavery</w:t>
      </w:r>
      <w:r w:rsidR="00BA1810">
        <w:fldChar w:fldCharType="begin"/>
      </w:r>
      <w:r w:rsidR="00BA1810">
        <w:instrText xml:space="preserve"> XE "Slavery" </w:instrText>
      </w:r>
      <w:r w:rsidR="00BA1810">
        <w:fldChar w:fldCharType="end"/>
      </w:r>
    </w:p>
    <w:p w:rsidR="002B7DF8" w:rsidRPr="009C3F44" w:rsidRDefault="002B7DF8" w:rsidP="002B7DF8">
      <w:pPr>
        <w:pStyle w:val="ListParagraph"/>
        <w:numPr>
          <w:ilvl w:val="2"/>
          <w:numId w:val="1"/>
        </w:numPr>
      </w:pPr>
      <w:r w:rsidRPr="009C3F44">
        <w:rPr>
          <w:i/>
        </w:rPr>
        <w:t>Compare Strauder</w:t>
      </w:r>
      <w:r w:rsidR="00BA1810">
        <w:rPr>
          <w:i/>
        </w:rPr>
        <w:fldChar w:fldCharType="begin"/>
      </w:r>
      <w:r w:rsidR="00BA1810">
        <w:rPr>
          <w:i/>
        </w:rPr>
        <w:instrText xml:space="preserve"> XE "</w:instrText>
      </w:r>
      <w:r w:rsidR="00BA1810">
        <w:instrText>Strauder v. West Virginia"</w:instrText>
      </w:r>
      <w:r w:rsidR="00BA1810">
        <w:rPr>
          <w:i/>
        </w:rPr>
        <w:instrText xml:space="preserve"> </w:instrText>
      </w:r>
      <w:r w:rsidR="00BA1810">
        <w:rPr>
          <w:i/>
        </w:rPr>
        <w:fldChar w:fldCharType="end"/>
      </w:r>
      <w:r w:rsidRPr="009C3F44">
        <w:t xml:space="preserve"> (Facially</w:t>
      </w:r>
      <w:r w:rsidR="00BA1810">
        <w:fldChar w:fldCharType="begin"/>
      </w:r>
      <w:r w:rsidR="00BA1810">
        <w:instrText xml:space="preserve"> XE "Facially" </w:instrText>
      </w:r>
      <w:r w:rsidR="00BA1810">
        <w:fldChar w:fldCharType="end"/>
      </w:r>
      <w:r w:rsidRPr="009C3F44">
        <w:t xml:space="preserve"> discriminating statute) </w:t>
      </w:r>
      <w:r w:rsidRPr="009C3F44">
        <w:rPr>
          <w:i/>
        </w:rPr>
        <w:t>with Plessy</w:t>
      </w:r>
      <w:r w:rsidR="00BA1810">
        <w:rPr>
          <w:i/>
        </w:rPr>
        <w:fldChar w:fldCharType="begin"/>
      </w:r>
      <w:r w:rsidR="00BA1810">
        <w:rPr>
          <w:i/>
        </w:rPr>
        <w:instrText xml:space="preserve"> XE "</w:instrText>
      </w:r>
      <w:r w:rsidR="00BA1810">
        <w:instrText>Plessy v. Ferguson"</w:instrText>
      </w:r>
      <w:r w:rsidR="00BA1810">
        <w:rPr>
          <w:i/>
        </w:rPr>
        <w:instrText xml:space="preserve"> </w:instrText>
      </w:r>
      <w:r w:rsidR="00BA1810">
        <w:rPr>
          <w:i/>
        </w:rPr>
        <w:fldChar w:fldCharType="end"/>
      </w:r>
      <w:r w:rsidRPr="009C3F44">
        <w:t xml:space="preserve"> (Facially neutral statute – i.e. white people can’t go in color car, and vice versa)</w:t>
      </w:r>
    </w:p>
    <w:p w:rsidR="002160FA" w:rsidRPr="009C3F44" w:rsidRDefault="002160FA">
      <w:r w:rsidRPr="009C3F44">
        <w:br w:type="page"/>
      </w:r>
    </w:p>
    <w:p w:rsidR="00F32469" w:rsidRPr="009C3F44" w:rsidRDefault="00F32469" w:rsidP="00F32469">
      <w:pPr>
        <w:pStyle w:val="ListParagraph"/>
        <w:numPr>
          <w:ilvl w:val="0"/>
          <w:numId w:val="1"/>
        </w:numPr>
      </w:pPr>
      <w:r w:rsidRPr="009C3F44">
        <w:rPr>
          <w:b/>
          <w:u w:val="single"/>
        </w:rPr>
        <w:lastRenderedPageBreak/>
        <w:t>EQUAL PROTECTION</w:t>
      </w:r>
    </w:p>
    <w:p w:rsidR="002160FA" w:rsidRPr="009C3F44" w:rsidRDefault="00E65104" w:rsidP="002160FA">
      <w:pPr>
        <w:pStyle w:val="ListParagraph"/>
        <w:numPr>
          <w:ilvl w:val="1"/>
          <w:numId w:val="1"/>
        </w:numPr>
      </w:pPr>
      <w:r w:rsidRPr="009C3F44">
        <w:rPr>
          <w:b/>
          <w:u w:val="single"/>
        </w:rPr>
        <w:t>Analysis</w:t>
      </w:r>
    </w:p>
    <w:p w:rsidR="00E65104" w:rsidRPr="009C3F44" w:rsidRDefault="00274134" w:rsidP="00E65104">
      <w:pPr>
        <w:pStyle w:val="ListParagraph"/>
        <w:numPr>
          <w:ilvl w:val="2"/>
          <w:numId w:val="1"/>
        </w:numPr>
      </w:pPr>
      <w:r w:rsidRPr="009C3F44">
        <w:t>Basic EPC</w:t>
      </w:r>
      <w:r w:rsidR="00BA1810">
        <w:fldChar w:fldCharType="begin"/>
      </w:r>
      <w:r w:rsidR="00BA1810">
        <w:instrText xml:space="preserve"> XE "Equal Protection Clause" </w:instrText>
      </w:r>
      <w:r w:rsidR="00BA1810">
        <w:fldChar w:fldCharType="end"/>
      </w:r>
      <w:r w:rsidRPr="009C3F44">
        <w:t xml:space="preserve"> question is what level of scrutiny will govern a given challenge</w:t>
      </w:r>
    </w:p>
    <w:tbl>
      <w:tblPr>
        <w:tblStyle w:val="TableGrid"/>
        <w:tblW w:w="0" w:type="auto"/>
        <w:tblLook w:val="04A0" w:firstRow="1" w:lastRow="0" w:firstColumn="1" w:lastColumn="0" w:noHBand="0" w:noVBand="1"/>
      </w:tblPr>
      <w:tblGrid>
        <w:gridCol w:w="2358"/>
        <w:gridCol w:w="3600"/>
        <w:gridCol w:w="3618"/>
      </w:tblGrid>
      <w:tr w:rsidR="00274134" w:rsidRPr="009C3F44" w:rsidTr="00274134">
        <w:tc>
          <w:tcPr>
            <w:tcW w:w="2358" w:type="dxa"/>
            <w:tcBorders>
              <w:top w:val="single" w:sz="4" w:space="0" w:color="auto"/>
              <w:left w:val="single" w:sz="4" w:space="0" w:color="auto"/>
              <w:bottom w:val="single" w:sz="4" w:space="0" w:color="auto"/>
              <w:right w:val="single" w:sz="4" w:space="0" w:color="auto"/>
            </w:tcBorders>
          </w:tcPr>
          <w:p w:rsidR="00274134" w:rsidRPr="009C3F44" w:rsidRDefault="00274134"/>
        </w:tc>
        <w:tc>
          <w:tcPr>
            <w:tcW w:w="3600" w:type="dxa"/>
            <w:tcBorders>
              <w:top w:val="single" w:sz="4" w:space="0" w:color="auto"/>
              <w:left w:val="single" w:sz="4" w:space="0" w:color="auto"/>
              <w:bottom w:val="single" w:sz="4" w:space="0" w:color="auto"/>
              <w:right w:val="single" w:sz="4" w:space="0" w:color="auto"/>
            </w:tcBorders>
            <w:vAlign w:val="center"/>
            <w:hideMark/>
          </w:tcPr>
          <w:p w:rsidR="00274134" w:rsidRPr="009C3F44" w:rsidRDefault="00274134">
            <w:pPr>
              <w:jc w:val="center"/>
              <w:rPr>
                <w:b/>
              </w:rPr>
            </w:pPr>
            <w:r w:rsidRPr="009C3F44">
              <w:rPr>
                <w:b/>
              </w:rPr>
              <w:t>Means</w:t>
            </w:r>
            <w:r w:rsidR="00BA1810">
              <w:rPr>
                <w:b/>
              </w:rPr>
              <w:fldChar w:fldCharType="begin"/>
            </w:r>
            <w:r w:rsidR="00BA1810">
              <w:rPr>
                <w:b/>
              </w:rPr>
              <w:instrText xml:space="preserve"> XE "</w:instrText>
            </w:r>
            <w:r w:rsidR="00BA1810">
              <w:instrText>Means"</w:instrText>
            </w:r>
            <w:r w:rsidR="00BA1810">
              <w:rPr>
                <w:b/>
              </w:rPr>
              <w:instrText xml:space="preserve"> </w:instrText>
            </w:r>
            <w:r w:rsidR="00BA1810">
              <w:rPr>
                <w:b/>
              </w:rPr>
              <w:fldChar w:fldCharType="end"/>
            </w:r>
          </w:p>
        </w:tc>
        <w:tc>
          <w:tcPr>
            <w:tcW w:w="3618" w:type="dxa"/>
            <w:tcBorders>
              <w:top w:val="single" w:sz="4" w:space="0" w:color="auto"/>
              <w:left w:val="single" w:sz="4" w:space="0" w:color="auto"/>
              <w:bottom w:val="single" w:sz="4" w:space="0" w:color="auto"/>
              <w:right w:val="single" w:sz="4" w:space="0" w:color="auto"/>
            </w:tcBorders>
            <w:vAlign w:val="center"/>
            <w:hideMark/>
          </w:tcPr>
          <w:p w:rsidR="00274134" w:rsidRPr="009C3F44" w:rsidRDefault="00274134">
            <w:pPr>
              <w:jc w:val="center"/>
              <w:rPr>
                <w:b/>
              </w:rPr>
            </w:pPr>
            <w:r w:rsidRPr="009C3F44">
              <w:rPr>
                <w:b/>
              </w:rPr>
              <w:t>Ends</w:t>
            </w:r>
            <w:r w:rsidR="00BA1810">
              <w:rPr>
                <w:b/>
              </w:rPr>
              <w:fldChar w:fldCharType="begin"/>
            </w:r>
            <w:r w:rsidR="00BA1810">
              <w:rPr>
                <w:b/>
              </w:rPr>
              <w:instrText xml:space="preserve"> XE "</w:instrText>
            </w:r>
            <w:r w:rsidR="00BA1810">
              <w:instrText>Ends"</w:instrText>
            </w:r>
            <w:r w:rsidR="00BA1810">
              <w:rPr>
                <w:b/>
              </w:rPr>
              <w:instrText xml:space="preserve"> </w:instrText>
            </w:r>
            <w:r w:rsidR="00BA1810">
              <w:rPr>
                <w:b/>
              </w:rPr>
              <w:fldChar w:fldCharType="end"/>
            </w:r>
          </w:p>
        </w:tc>
      </w:tr>
      <w:tr w:rsidR="00274134" w:rsidRPr="009C3F44" w:rsidTr="00274134">
        <w:tc>
          <w:tcPr>
            <w:tcW w:w="2358" w:type="dxa"/>
            <w:tcBorders>
              <w:top w:val="single" w:sz="4" w:space="0" w:color="auto"/>
              <w:left w:val="single" w:sz="4" w:space="0" w:color="auto"/>
              <w:bottom w:val="single" w:sz="4" w:space="0" w:color="auto"/>
              <w:right w:val="single" w:sz="4" w:space="0" w:color="auto"/>
            </w:tcBorders>
            <w:vAlign w:val="center"/>
            <w:hideMark/>
          </w:tcPr>
          <w:p w:rsidR="00274134" w:rsidRPr="009C3F44" w:rsidRDefault="00274134">
            <w:pPr>
              <w:jc w:val="left"/>
              <w:rPr>
                <w:sz w:val="20"/>
                <w:szCs w:val="20"/>
              </w:rPr>
            </w:pPr>
            <w:r w:rsidRPr="009C3F44">
              <w:rPr>
                <w:sz w:val="20"/>
                <w:szCs w:val="20"/>
              </w:rPr>
              <w:t>Strict Scrutiny</w:t>
            </w:r>
            <w:r w:rsidR="00BA1810">
              <w:rPr>
                <w:sz w:val="20"/>
                <w:szCs w:val="20"/>
              </w:rPr>
              <w:fldChar w:fldCharType="begin"/>
            </w:r>
            <w:r w:rsidR="00BA1810">
              <w:rPr>
                <w:sz w:val="20"/>
                <w:szCs w:val="20"/>
              </w:rPr>
              <w:instrText xml:space="preserve"> XE "</w:instrText>
            </w:r>
            <w:r w:rsidR="00BA1810">
              <w:instrText>Strict Scrutiny"</w:instrText>
            </w:r>
            <w:r w:rsidR="00BA1810">
              <w:rPr>
                <w:sz w:val="20"/>
                <w:szCs w:val="20"/>
              </w:rPr>
              <w:instrText xml:space="preserve"> </w:instrText>
            </w:r>
            <w:r w:rsidR="00BA1810">
              <w:rPr>
                <w:sz w:val="20"/>
                <w:szCs w:val="20"/>
              </w:rPr>
              <w:fldChar w:fldCharType="end"/>
            </w:r>
          </w:p>
        </w:tc>
        <w:tc>
          <w:tcPr>
            <w:tcW w:w="3600" w:type="dxa"/>
            <w:tcBorders>
              <w:top w:val="single" w:sz="4" w:space="0" w:color="auto"/>
              <w:left w:val="single" w:sz="4" w:space="0" w:color="auto"/>
              <w:bottom w:val="single" w:sz="4" w:space="0" w:color="auto"/>
              <w:right w:val="single" w:sz="4" w:space="0" w:color="auto"/>
            </w:tcBorders>
            <w:vAlign w:val="center"/>
            <w:hideMark/>
          </w:tcPr>
          <w:p w:rsidR="00274134" w:rsidRPr="009C3F44" w:rsidRDefault="00274134">
            <w:pPr>
              <w:jc w:val="left"/>
              <w:rPr>
                <w:sz w:val="20"/>
                <w:szCs w:val="20"/>
              </w:rPr>
            </w:pPr>
            <w:r w:rsidRPr="009C3F44">
              <w:rPr>
                <w:sz w:val="20"/>
                <w:szCs w:val="20"/>
              </w:rPr>
              <w:t>Narrowly Tailored</w:t>
            </w:r>
            <w:r w:rsidR="00BA1810">
              <w:rPr>
                <w:sz w:val="20"/>
                <w:szCs w:val="20"/>
              </w:rPr>
              <w:fldChar w:fldCharType="begin"/>
            </w:r>
            <w:r w:rsidR="00BA1810">
              <w:rPr>
                <w:sz w:val="20"/>
                <w:szCs w:val="20"/>
              </w:rPr>
              <w:instrText xml:space="preserve"> XE "</w:instrText>
            </w:r>
            <w:r w:rsidR="00BA1810">
              <w:instrText>Narrowly Tailored"</w:instrText>
            </w:r>
            <w:r w:rsidR="00BA1810">
              <w:rPr>
                <w:sz w:val="20"/>
                <w:szCs w:val="20"/>
              </w:rPr>
              <w:instrText xml:space="preserve"> </w:instrText>
            </w:r>
            <w:r w:rsidR="00BA1810">
              <w:rPr>
                <w:sz w:val="20"/>
                <w:szCs w:val="20"/>
              </w:rPr>
              <w:fldChar w:fldCharType="end"/>
            </w:r>
          </w:p>
        </w:tc>
        <w:tc>
          <w:tcPr>
            <w:tcW w:w="3618" w:type="dxa"/>
            <w:tcBorders>
              <w:top w:val="single" w:sz="4" w:space="0" w:color="auto"/>
              <w:left w:val="single" w:sz="4" w:space="0" w:color="auto"/>
              <w:bottom w:val="single" w:sz="4" w:space="0" w:color="auto"/>
              <w:right w:val="single" w:sz="4" w:space="0" w:color="auto"/>
            </w:tcBorders>
            <w:vAlign w:val="center"/>
            <w:hideMark/>
          </w:tcPr>
          <w:p w:rsidR="00274134" w:rsidRPr="009C3F44" w:rsidRDefault="00274134">
            <w:pPr>
              <w:jc w:val="left"/>
              <w:rPr>
                <w:sz w:val="20"/>
                <w:szCs w:val="20"/>
              </w:rPr>
            </w:pPr>
            <w:r w:rsidRPr="009C3F44">
              <w:rPr>
                <w:sz w:val="20"/>
                <w:szCs w:val="20"/>
              </w:rPr>
              <w:t>Compelling</w:t>
            </w:r>
            <w:r w:rsidR="00BA1810">
              <w:rPr>
                <w:sz w:val="20"/>
                <w:szCs w:val="20"/>
              </w:rPr>
              <w:fldChar w:fldCharType="begin"/>
            </w:r>
            <w:r w:rsidR="00BA1810">
              <w:rPr>
                <w:sz w:val="20"/>
                <w:szCs w:val="20"/>
              </w:rPr>
              <w:instrText xml:space="preserve"> XE "</w:instrText>
            </w:r>
            <w:r w:rsidR="00BA1810">
              <w:instrText>Compelling"</w:instrText>
            </w:r>
            <w:r w:rsidR="00BA1810">
              <w:rPr>
                <w:sz w:val="20"/>
                <w:szCs w:val="20"/>
              </w:rPr>
              <w:instrText xml:space="preserve"> </w:instrText>
            </w:r>
            <w:r w:rsidR="00BA1810">
              <w:rPr>
                <w:sz w:val="20"/>
                <w:szCs w:val="20"/>
              </w:rPr>
              <w:fldChar w:fldCharType="end"/>
            </w:r>
            <w:r w:rsidRPr="009C3F44">
              <w:rPr>
                <w:sz w:val="20"/>
                <w:szCs w:val="20"/>
              </w:rPr>
              <w:t xml:space="preserve"> Government Interest</w:t>
            </w:r>
            <w:r w:rsidR="00BA1810">
              <w:rPr>
                <w:sz w:val="20"/>
                <w:szCs w:val="20"/>
              </w:rPr>
              <w:fldChar w:fldCharType="begin"/>
            </w:r>
            <w:r w:rsidR="00BA1810">
              <w:rPr>
                <w:sz w:val="20"/>
                <w:szCs w:val="20"/>
              </w:rPr>
              <w:instrText xml:space="preserve"> XE "</w:instrText>
            </w:r>
            <w:r w:rsidR="00BA1810">
              <w:instrText>Compelling Government Interest"</w:instrText>
            </w:r>
            <w:r w:rsidR="00BA1810">
              <w:rPr>
                <w:sz w:val="20"/>
                <w:szCs w:val="20"/>
              </w:rPr>
              <w:instrText xml:space="preserve"> </w:instrText>
            </w:r>
            <w:r w:rsidR="00BA1810">
              <w:rPr>
                <w:sz w:val="20"/>
                <w:szCs w:val="20"/>
              </w:rPr>
              <w:fldChar w:fldCharType="end"/>
            </w:r>
          </w:p>
        </w:tc>
      </w:tr>
      <w:tr w:rsidR="00274134" w:rsidRPr="009C3F44" w:rsidTr="00274134">
        <w:tc>
          <w:tcPr>
            <w:tcW w:w="2358" w:type="dxa"/>
            <w:tcBorders>
              <w:top w:val="single" w:sz="4" w:space="0" w:color="auto"/>
              <w:left w:val="single" w:sz="4" w:space="0" w:color="auto"/>
              <w:bottom w:val="single" w:sz="4" w:space="0" w:color="auto"/>
              <w:right w:val="single" w:sz="4" w:space="0" w:color="auto"/>
            </w:tcBorders>
            <w:vAlign w:val="center"/>
            <w:hideMark/>
          </w:tcPr>
          <w:p w:rsidR="00274134" w:rsidRPr="009C3F44" w:rsidRDefault="00274134">
            <w:pPr>
              <w:jc w:val="left"/>
              <w:rPr>
                <w:sz w:val="20"/>
                <w:szCs w:val="20"/>
              </w:rPr>
            </w:pPr>
            <w:r w:rsidRPr="009C3F44">
              <w:rPr>
                <w:sz w:val="20"/>
                <w:szCs w:val="20"/>
              </w:rPr>
              <w:t>Intermediate Scrutiny</w:t>
            </w:r>
            <w:r w:rsidR="00BA1810">
              <w:rPr>
                <w:sz w:val="20"/>
                <w:szCs w:val="20"/>
              </w:rPr>
              <w:fldChar w:fldCharType="begin"/>
            </w:r>
            <w:r w:rsidR="00BA1810">
              <w:rPr>
                <w:sz w:val="20"/>
                <w:szCs w:val="20"/>
              </w:rPr>
              <w:instrText xml:space="preserve"> XE "</w:instrText>
            </w:r>
            <w:r w:rsidR="00BA1810">
              <w:instrText>Intermediate Scrutiny"</w:instrText>
            </w:r>
            <w:r w:rsidR="00BA1810">
              <w:rPr>
                <w:sz w:val="20"/>
                <w:szCs w:val="20"/>
              </w:rPr>
              <w:instrText xml:space="preserve"> </w:instrText>
            </w:r>
            <w:r w:rsidR="00BA1810">
              <w:rPr>
                <w:sz w:val="20"/>
                <w:szCs w:val="20"/>
              </w:rPr>
              <w:fldChar w:fldCharType="end"/>
            </w:r>
          </w:p>
        </w:tc>
        <w:tc>
          <w:tcPr>
            <w:tcW w:w="3600" w:type="dxa"/>
            <w:tcBorders>
              <w:top w:val="single" w:sz="4" w:space="0" w:color="auto"/>
              <w:left w:val="single" w:sz="4" w:space="0" w:color="auto"/>
              <w:bottom w:val="single" w:sz="4" w:space="0" w:color="auto"/>
              <w:right w:val="single" w:sz="4" w:space="0" w:color="auto"/>
            </w:tcBorders>
            <w:vAlign w:val="center"/>
            <w:hideMark/>
          </w:tcPr>
          <w:p w:rsidR="00274134" w:rsidRPr="009C3F44" w:rsidRDefault="00274134">
            <w:pPr>
              <w:jc w:val="left"/>
              <w:rPr>
                <w:sz w:val="20"/>
                <w:szCs w:val="20"/>
              </w:rPr>
            </w:pPr>
            <w:r w:rsidRPr="009C3F44">
              <w:rPr>
                <w:sz w:val="20"/>
                <w:szCs w:val="20"/>
              </w:rPr>
              <w:t>Substantially Related</w:t>
            </w:r>
            <w:r w:rsidR="00BA1810">
              <w:rPr>
                <w:sz w:val="20"/>
                <w:szCs w:val="20"/>
              </w:rPr>
              <w:fldChar w:fldCharType="begin"/>
            </w:r>
            <w:r w:rsidR="00BA1810">
              <w:rPr>
                <w:sz w:val="20"/>
                <w:szCs w:val="20"/>
              </w:rPr>
              <w:instrText xml:space="preserve"> XE "</w:instrText>
            </w:r>
            <w:r w:rsidR="00BA1810">
              <w:instrText>Substantially Related"</w:instrText>
            </w:r>
            <w:r w:rsidR="00BA1810">
              <w:rPr>
                <w:sz w:val="20"/>
                <w:szCs w:val="20"/>
              </w:rPr>
              <w:instrText xml:space="preserve"> </w:instrText>
            </w:r>
            <w:r w:rsidR="00BA1810">
              <w:rPr>
                <w:sz w:val="20"/>
                <w:szCs w:val="20"/>
              </w:rPr>
              <w:fldChar w:fldCharType="end"/>
            </w:r>
          </w:p>
        </w:tc>
        <w:tc>
          <w:tcPr>
            <w:tcW w:w="3618" w:type="dxa"/>
            <w:tcBorders>
              <w:top w:val="single" w:sz="4" w:space="0" w:color="auto"/>
              <w:left w:val="single" w:sz="4" w:space="0" w:color="auto"/>
              <w:bottom w:val="single" w:sz="4" w:space="0" w:color="auto"/>
              <w:right w:val="single" w:sz="4" w:space="0" w:color="auto"/>
            </w:tcBorders>
            <w:vAlign w:val="center"/>
            <w:hideMark/>
          </w:tcPr>
          <w:p w:rsidR="00274134" w:rsidRPr="009C3F44" w:rsidRDefault="00274134">
            <w:pPr>
              <w:jc w:val="left"/>
              <w:rPr>
                <w:sz w:val="20"/>
                <w:szCs w:val="20"/>
              </w:rPr>
            </w:pPr>
            <w:r w:rsidRPr="009C3F44">
              <w:rPr>
                <w:sz w:val="20"/>
                <w:szCs w:val="20"/>
              </w:rPr>
              <w:t>Important Government Interest</w:t>
            </w:r>
            <w:r w:rsidR="00BA1810">
              <w:rPr>
                <w:sz w:val="20"/>
                <w:szCs w:val="20"/>
              </w:rPr>
              <w:fldChar w:fldCharType="begin"/>
            </w:r>
            <w:r w:rsidR="00BA1810">
              <w:rPr>
                <w:sz w:val="20"/>
                <w:szCs w:val="20"/>
              </w:rPr>
              <w:instrText xml:space="preserve"> XE "</w:instrText>
            </w:r>
            <w:r w:rsidR="00BA1810">
              <w:instrText>Government Interest"</w:instrText>
            </w:r>
            <w:r w:rsidR="00BA1810">
              <w:rPr>
                <w:sz w:val="20"/>
                <w:szCs w:val="20"/>
              </w:rPr>
              <w:instrText xml:space="preserve"> </w:instrText>
            </w:r>
            <w:r w:rsidR="00BA1810">
              <w:rPr>
                <w:sz w:val="20"/>
                <w:szCs w:val="20"/>
              </w:rPr>
              <w:fldChar w:fldCharType="end"/>
            </w:r>
          </w:p>
        </w:tc>
      </w:tr>
      <w:tr w:rsidR="00274134" w:rsidRPr="009C3F44" w:rsidTr="00274134">
        <w:tc>
          <w:tcPr>
            <w:tcW w:w="2358" w:type="dxa"/>
            <w:tcBorders>
              <w:top w:val="single" w:sz="4" w:space="0" w:color="auto"/>
              <w:left w:val="single" w:sz="4" w:space="0" w:color="auto"/>
              <w:bottom w:val="single" w:sz="4" w:space="0" w:color="auto"/>
              <w:right w:val="single" w:sz="4" w:space="0" w:color="auto"/>
            </w:tcBorders>
            <w:vAlign w:val="center"/>
            <w:hideMark/>
          </w:tcPr>
          <w:p w:rsidR="00274134" w:rsidRPr="009C3F44" w:rsidRDefault="00274134">
            <w:pPr>
              <w:jc w:val="left"/>
              <w:rPr>
                <w:sz w:val="20"/>
                <w:szCs w:val="20"/>
              </w:rPr>
            </w:pPr>
            <w:r w:rsidRPr="009C3F44">
              <w:rPr>
                <w:sz w:val="20"/>
                <w:szCs w:val="20"/>
              </w:rPr>
              <w:t>Rational Basis</w:t>
            </w:r>
            <w:r w:rsidR="00BA1810">
              <w:rPr>
                <w:sz w:val="20"/>
                <w:szCs w:val="20"/>
              </w:rPr>
              <w:fldChar w:fldCharType="begin"/>
            </w:r>
            <w:r w:rsidR="00BA1810">
              <w:rPr>
                <w:sz w:val="20"/>
                <w:szCs w:val="20"/>
              </w:rPr>
              <w:instrText xml:space="preserve"> XE "</w:instrText>
            </w:r>
            <w:r w:rsidR="00BA1810">
              <w:instrText>Rational Basis Review"</w:instrText>
            </w:r>
            <w:r w:rsidR="00BA1810">
              <w:rPr>
                <w:sz w:val="20"/>
                <w:szCs w:val="20"/>
              </w:rPr>
              <w:instrText xml:space="preserve"> </w:instrText>
            </w:r>
            <w:r w:rsidR="00BA1810">
              <w:rPr>
                <w:sz w:val="20"/>
                <w:szCs w:val="20"/>
              </w:rPr>
              <w:fldChar w:fldCharType="end"/>
            </w:r>
          </w:p>
        </w:tc>
        <w:tc>
          <w:tcPr>
            <w:tcW w:w="3600" w:type="dxa"/>
            <w:tcBorders>
              <w:top w:val="single" w:sz="4" w:space="0" w:color="auto"/>
              <w:left w:val="single" w:sz="4" w:space="0" w:color="auto"/>
              <w:bottom w:val="single" w:sz="4" w:space="0" w:color="auto"/>
              <w:right w:val="single" w:sz="4" w:space="0" w:color="auto"/>
            </w:tcBorders>
            <w:vAlign w:val="center"/>
            <w:hideMark/>
          </w:tcPr>
          <w:p w:rsidR="00274134" w:rsidRPr="009C3F44" w:rsidRDefault="00274134">
            <w:pPr>
              <w:jc w:val="left"/>
              <w:rPr>
                <w:sz w:val="20"/>
                <w:szCs w:val="20"/>
              </w:rPr>
            </w:pPr>
            <w:r w:rsidRPr="009C3F44">
              <w:rPr>
                <w:sz w:val="20"/>
                <w:szCs w:val="20"/>
              </w:rPr>
              <w:t>Rationally Related – Can be step-wise</w:t>
            </w:r>
            <w:r w:rsidR="00BA1810">
              <w:rPr>
                <w:sz w:val="20"/>
                <w:szCs w:val="20"/>
              </w:rPr>
              <w:fldChar w:fldCharType="begin"/>
            </w:r>
            <w:r w:rsidR="00BA1810">
              <w:rPr>
                <w:sz w:val="20"/>
                <w:szCs w:val="20"/>
              </w:rPr>
              <w:instrText xml:space="preserve"> XE "</w:instrText>
            </w:r>
            <w:r w:rsidR="00BA1810">
              <w:instrText>Step-Wise"</w:instrText>
            </w:r>
            <w:r w:rsidR="00BA1810">
              <w:rPr>
                <w:sz w:val="20"/>
                <w:szCs w:val="20"/>
              </w:rPr>
              <w:instrText xml:space="preserve"> </w:instrText>
            </w:r>
            <w:r w:rsidR="00BA1810">
              <w:rPr>
                <w:sz w:val="20"/>
                <w:szCs w:val="20"/>
              </w:rPr>
              <w:fldChar w:fldCharType="end"/>
            </w:r>
          </w:p>
        </w:tc>
        <w:tc>
          <w:tcPr>
            <w:tcW w:w="3618" w:type="dxa"/>
            <w:tcBorders>
              <w:top w:val="single" w:sz="4" w:space="0" w:color="auto"/>
              <w:left w:val="single" w:sz="4" w:space="0" w:color="auto"/>
              <w:bottom w:val="single" w:sz="4" w:space="0" w:color="auto"/>
              <w:right w:val="single" w:sz="4" w:space="0" w:color="auto"/>
            </w:tcBorders>
            <w:vAlign w:val="center"/>
            <w:hideMark/>
          </w:tcPr>
          <w:p w:rsidR="00274134" w:rsidRPr="009C3F44" w:rsidRDefault="00274134">
            <w:pPr>
              <w:jc w:val="left"/>
              <w:rPr>
                <w:sz w:val="20"/>
                <w:szCs w:val="20"/>
              </w:rPr>
            </w:pPr>
            <w:r w:rsidRPr="009C3F44">
              <w:rPr>
                <w:sz w:val="20"/>
                <w:szCs w:val="20"/>
              </w:rPr>
              <w:t>Legitimate</w:t>
            </w:r>
            <w:r w:rsidR="00BA1810">
              <w:rPr>
                <w:sz w:val="20"/>
                <w:szCs w:val="20"/>
              </w:rPr>
              <w:fldChar w:fldCharType="begin"/>
            </w:r>
            <w:r w:rsidR="00BA1810">
              <w:rPr>
                <w:sz w:val="20"/>
                <w:szCs w:val="20"/>
              </w:rPr>
              <w:instrText xml:space="preserve"> XE "</w:instrText>
            </w:r>
            <w:r w:rsidR="00BA1810">
              <w:instrText>Legitimate"</w:instrText>
            </w:r>
            <w:r w:rsidR="00BA1810">
              <w:rPr>
                <w:sz w:val="20"/>
                <w:szCs w:val="20"/>
              </w:rPr>
              <w:instrText xml:space="preserve"> </w:instrText>
            </w:r>
            <w:r w:rsidR="00BA1810">
              <w:rPr>
                <w:sz w:val="20"/>
                <w:szCs w:val="20"/>
              </w:rPr>
              <w:fldChar w:fldCharType="end"/>
            </w:r>
            <w:r w:rsidRPr="009C3F44">
              <w:rPr>
                <w:sz w:val="20"/>
                <w:szCs w:val="20"/>
              </w:rPr>
              <w:t xml:space="preserve"> Government Interest</w:t>
            </w:r>
            <w:r w:rsidR="00BA1810">
              <w:rPr>
                <w:sz w:val="20"/>
                <w:szCs w:val="20"/>
              </w:rPr>
              <w:fldChar w:fldCharType="begin"/>
            </w:r>
            <w:r w:rsidR="00BA1810">
              <w:rPr>
                <w:sz w:val="20"/>
                <w:szCs w:val="20"/>
              </w:rPr>
              <w:instrText xml:space="preserve"> XE "</w:instrText>
            </w:r>
            <w:r w:rsidR="00BA1810">
              <w:instrText>Government Interest"</w:instrText>
            </w:r>
            <w:r w:rsidR="00BA1810">
              <w:rPr>
                <w:sz w:val="20"/>
                <w:szCs w:val="20"/>
              </w:rPr>
              <w:instrText xml:space="preserve"> </w:instrText>
            </w:r>
            <w:r w:rsidR="00BA1810">
              <w:rPr>
                <w:sz w:val="20"/>
                <w:szCs w:val="20"/>
              </w:rPr>
              <w:fldChar w:fldCharType="end"/>
            </w:r>
          </w:p>
        </w:tc>
      </w:tr>
    </w:tbl>
    <w:p w:rsidR="00274134" w:rsidRPr="009C3F44" w:rsidRDefault="00274134" w:rsidP="00274134">
      <w:pPr>
        <w:pStyle w:val="ListParagraph"/>
        <w:numPr>
          <w:ilvl w:val="2"/>
          <w:numId w:val="1"/>
        </w:numPr>
        <w:rPr>
          <w:u w:val="single"/>
        </w:rPr>
      </w:pPr>
      <w:r w:rsidRPr="009C3F44">
        <w:t xml:space="preserve">Note that </w:t>
      </w:r>
      <w:r w:rsidRPr="009C3F44">
        <w:rPr>
          <w:i/>
        </w:rPr>
        <w:t>Korematsu</w:t>
      </w:r>
      <w:r w:rsidR="00BA1810">
        <w:rPr>
          <w:i/>
        </w:rPr>
        <w:fldChar w:fldCharType="begin"/>
      </w:r>
      <w:r w:rsidR="00BA1810">
        <w:rPr>
          <w:i/>
        </w:rPr>
        <w:instrText xml:space="preserve"> XE "</w:instrText>
      </w:r>
      <w:r w:rsidR="00BA1810">
        <w:instrText>Korematsu"</w:instrText>
      </w:r>
      <w:r w:rsidR="00BA1810">
        <w:rPr>
          <w:i/>
        </w:rPr>
        <w:instrText xml:space="preserve"> </w:instrText>
      </w:r>
      <w:r w:rsidR="00BA1810">
        <w:rPr>
          <w:i/>
        </w:rPr>
        <w:fldChar w:fldCharType="end"/>
      </w:r>
      <w:r w:rsidRPr="009C3F44">
        <w:t xml:space="preserve"> and </w:t>
      </w:r>
      <w:r w:rsidRPr="009C3F44">
        <w:rPr>
          <w:i/>
        </w:rPr>
        <w:t>Grutter</w:t>
      </w:r>
      <w:r w:rsidR="00BA1810">
        <w:rPr>
          <w:i/>
        </w:rPr>
        <w:fldChar w:fldCharType="begin"/>
      </w:r>
      <w:r w:rsidR="00BA1810">
        <w:rPr>
          <w:i/>
        </w:rPr>
        <w:instrText xml:space="preserve"> XE "</w:instrText>
      </w:r>
      <w:r w:rsidR="00BA1810">
        <w:instrText>Grutter"</w:instrText>
      </w:r>
      <w:r w:rsidR="00BA1810">
        <w:rPr>
          <w:i/>
        </w:rPr>
        <w:instrText xml:space="preserve"> </w:instrText>
      </w:r>
      <w:r w:rsidR="00BA1810">
        <w:rPr>
          <w:i/>
        </w:rPr>
        <w:fldChar w:fldCharType="end"/>
      </w:r>
      <w:r w:rsidRPr="009C3F44">
        <w:rPr>
          <w:i/>
        </w:rPr>
        <w:t xml:space="preserve"> </w:t>
      </w:r>
      <w:r w:rsidRPr="009C3F44">
        <w:t>are the only cases surviving strict scrutiny</w:t>
      </w:r>
      <w:r w:rsidR="00BA1810">
        <w:fldChar w:fldCharType="begin"/>
      </w:r>
      <w:r w:rsidR="00BA1810">
        <w:instrText xml:space="preserve"> XE "Strict Scrutiny" </w:instrText>
      </w:r>
      <w:r w:rsidR="00BA1810">
        <w:fldChar w:fldCharType="end"/>
      </w:r>
    </w:p>
    <w:tbl>
      <w:tblPr>
        <w:tblStyle w:val="TableGrid"/>
        <w:tblW w:w="0" w:type="auto"/>
        <w:tblLook w:val="04A0" w:firstRow="1" w:lastRow="0" w:firstColumn="1" w:lastColumn="0" w:noHBand="0" w:noVBand="1"/>
      </w:tblPr>
      <w:tblGrid>
        <w:gridCol w:w="4788"/>
        <w:gridCol w:w="4788"/>
      </w:tblGrid>
      <w:tr w:rsidR="00274134" w:rsidRPr="009C3F44" w:rsidTr="00274134">
        <w:tc>
          <w:tcPr>
            <w:tcW w:w="9576" w:type="dxa"/>
            <w:gridSpan w:val="2"/>
            <w:tcBorders>
              <w:top w:val="single" w:sz="4" w:space="0" w:color="auto"/>
              <w:left w:val="single" w:sz="4" w:space="0" w:color="auto"/>
              <w:bottom w:val="single" w:sz="4" w:space="0" w:color="auto"/>
              <w:right w:val="single" w:sz="4" w:space="0" w:color="auto"/>
            </w:tcBorders>
            <w:vAlign w:val="center"/>
            <w:hideMark/>
          </w:tcPr>
          <w:p w:rsidR="00274134" w:rsidRPr="009C3F44" w:rsidRDefault="00274134">
            <w:pPr>
              <w:jc w:val="center"/>
              <w:rPr>
                <w:b/>
                <w:sz w:val="20"/>
                <w:szCs w:val="20"/>
              </w:rPr>
            </w:pPr>
            <w:r w:rsidRPr="009C3F44">
              <w:rPr>
                <w:b/>
                <w:sz w:val="20"/>
                <w:szCs w:val="20"/>
              </w:rPr>
              <w:t>Classifications</w:t>
            </w:r>
            <w:r w:rsidR="00BA1810">
              <w:rPr>
                <w:b/>
                <w:sz w:val="20"/>
                <w:szCs w:val="20"/>
              </w:rPr>
              <w:fldChar w:fldCharType="begin"/>
            </w:r>
            <w:r w:rsidR="00BA1810">
              <w:rPr>
                <w:b/>
                <w:sz w:val="20"/>
                <w:szCs w:val="20"/>
              </w:rPr>
              <w:instrText xml:space="preserve"> XE "</w:instrText>
            </w:r>
            <w:r w:rsidR="00BA1810">
              <w:instrText>Classification"</w:instrText>
            </w:r>
            <w:r w:rsidR="00BA1810">
              <w:rPr>
                <w:b/>
                <w:sz w:val="20"/>
                <w:szCs w:val="20"/>
              </w:rPr>
              <w:instrText xml:space="preserve"> </w:instrText>
            </w:r>
            <w:r w:rsidR="00BA1810">
              <w:rPr>
                <w:b/>
                <w:sz w:val="20"/>
                <w:szCs w:val="20"/>
              </w:rPr>
              <w:fldChar w:fldCharType="end"/>
            </w:r>
            <w:r w:rsidRPr="009C3F44">
              <w:rPr>
                <w:b/>
                <w:sz w:val="20"/>
                <w:szCs w:val="20"/>
              </w:rPr>
              <w:t xml:space="preserve"> That Get More than Rational Basis</w:t>
            </w:r>
            <w:r w:rsidR="00BA1810">
              <w:rPr>
                <w:b/>
                <w:sz w:val="20"/>
                <w:szCs w:val="20"/>
              </w:rPr>
              <w:fldChar w:fldCharType="begin"/>
            </w:r>
            <w:r w:rsidR="00BA1810">
              <w:rPr>
                <w:b/>
                <w:sz w:val="20"/>
                <w:szCs w:val="20"/>
              </w:rPr>
              <w:instrText xml:space="preserve"> XE "</w:instrText>
            </w:r>
            <w:r w:rsidR="00BA1810">
              <w:instrText>Rational Basis Review"</w:instrText>
            </w:r>
            <w:r w:rsidR="00BA1810">
              <w:rPr>
                <w:b/>
                <w:sz w:val="20"/>
                <w:szCs w:val="20"/>
              </w:rPr>
              <w:instrText xml:space="preserve"> </w:instrText>
            </w:r>
            <w:r w:rsidR="00BA1810">
              <w:rPr>
                <w:b/>
                <w:sz w:val="20"/>
                <w:szCs w:val="20"/>
              </w:rPr>
              <w:fldChar w:fldCharType="end"/>
            </w:r>
            <w:r w:rsidRPr="009C3F44">
              <w:rPr>
                <w:b/>
                <w:sz w:val="20"/>
                <w:szCs w:val="20"/>
              </w:rPr>
              <w:t xml:space="preserve"> under EPC</w:t>
            </w:r>
            <w:r w:rsidR="00BA1810">
              <w:rPr>
                <w:b/>
                <w:sz w:val="20"/>
                <w:szCs w:val="20"/>
              </w:rPr>
              <w:fldChar w:fldCharType="begin"/>
            </w:r>
            <w:r w:rsidR="00BA1810">
              <w:rPr>
                <w:b/>
                <w:sz w:val="20"/>
                <w:szCs w:val="20"/>
              </w:rPr>
              <w:instrText xml:space="preserve"> XE "</w:instrText>
            </w:r>
            <w:r w:rsidR="00BA1810">
              <w:instrText>Equal Protection Clause"</w:instrText>
            </w:r>
            <w:r w:rsidR="00BA1810">
              <w:rPr>
                <w:b/>
                <w:sz w:val="20"/>
                <w:szCs w:val="20"/>
              </w:rPr>
              <w:instrText xml:space="preserve"> </w:instrText>
            </w:r>
            <w:r w:rsidR="00BA1810">
              <w:rPr>
                <w:b/>
                <w:sz w:val="20"/>
                <w:szCs w:val="20"/>
              </w:rPr>
              <w:fldChar w:fldCharType="end"/>
            </w:r>
          </w:p>
        </w:tc>
      </w:tr>
      <w:tr w:rsidR="00274134" w:rsidRPr="009C3F44" w:rsidTr="00274134">
        <w:tc>
          <w:tcPr>
            <w:tcW w:w="4788" w:type="dxa"/>
            <w:tcBorders>
              <w:top w:val="single" w:sz="4" w:space="0" w:color="auto"/>
              <w:left w:val="single" w:sz="4" w:space="0" w:color="auto"/>
              <w:bottom w:val="single" w:sz="4" w:space="0" w:color="auto"/>
              <w:right w:val="single" w:sz="4" w:space="0" w:color="auto"/>
            </w:tcBorders>
            <w:vAlign w:val="center"/>
            <w:hideMark/>
          </w:tcPr>
          <w:p w:rsidR="00274134" w:rsidRPr="009C3F44" w:rsidRDefault="00274134">
            <w:pPr>
              <w:jc w:val="left"/>
              <w:rPr>
                <w:sz w:val="20"/>
                <w:szCs w:val="20"/>
              </w:rPr>
            </w:pPr>
            <w:r w:rsidRPr="009C3F44">
              <w:rPr>
                <w:sz w:val="20"/>
                <w:szCs w:val="20"/>
              </w:rPr>
              <w:t>Strict Scrutiny</w:t>
            </w:r>
            <w:r w:rsidR="00BA1810">
              <w:rPr>
                <w:sz w:val="20"/>
                <w:szCs w:val="20"/>
              </w:rPr>
              <w:fldChar w:fldCharType="begin"/>
            </w:r>
            <w:r w:rsidR="00BA1810">
              <w:rPr>
                <w:sz w:val="20"/>
                <w:szCs w:val="20"/>
              </w:rPr>
              <w:instrText xml:space="preserve"> XE "</w:instrText>
            </w:r>
            <w:r w:rsidR="00BA1810">
              <w:instrText>Strict Scrutiny"</w:instrText>
            </w:r>
            <w:r w:rsidR="00BA1810">
              <w:rPr>
                <w:sz w:val="20"/>
                <w:szCs w:val="20"/>
              </w:rPr>
              <w:instrText xml:space="preserve"> </w:instrText>
            </w:r>
            <w:r w:rsidR="00BA1810">
              <w:rPr>
                <w:sz w:val="20"/>
                <w:szCs w:val="20"/>
              </w:rPr>
              <w:fldChar w:fldCharType="end"/>
            </w:r>
            <w:r w:rsidRPr="009C3F44">
              <w:rPr>
                <w:sz w:val="20"/>
                <w:szCs w:val="20"/>
              </w:rPr>
              <w:t xml:space="preserve"> – Need compelling</w:t>
            </w:r>
            <w:r w:rsidR="00BA1810">
              <w:rPr>
                <w:sz w:val="20"/>
                <w:szCs w:val="20"/>
              </w:rPr>
              <w:fldChar w:fldCharType="begin"/>
            </w:r>
            <w:r w:rsidR="00BA1810">
              <w:rPr>
                <w:sz w:val="20"/>
                <w:szCs w:val="20"/>
              </w:rPr>
              <w:instrText xml:space="preserve"> XE "</w:instrText>
            </w:r>
            <w:r w:rsidR="00BA1810">
              <w:instrText>Compelling"</w:instrText>
            </w:r>
            <w:r w:rsidR="00BA1810">
              <w:rPr>
                <w:sz w:val="20"/>
                <w:szCs w:val="20"/>
              </w:rPr>
              <w:instrText xml:space="preserve"> </w:instrText>
            </w:r>
            <w:r w:rsidR="00BA1810">
              <w:rPr>
                <w:sz w:val="20"/>
                <w:szCs w:val="20"/>
              </w:rPr>
              <w:fldChar w:fldCharType="end"/>
            </w:r>
            <w:r w:rsidRPr="009C3F44">
              <w:rPr>
                <w:sz w:val="20"/>
                <w:szCs w:val="20"/>
              </w:rPr>
              <w:t xml:space="preserve"> government interest</w:t>
            </w:r>
            <w:r w:rsidR="00BA1810">
              <w:rPr>
                <w:sz w:val="20"/>
                <w:szCs w:val="20"/>
              </w:rPr>
              <w:fldChar w:fldCharType="begin"/>
            </w:r>
            <w:r w:rsidR="00BA1810">
              <w:rPr>
                <w:sz w:val="20"/>
                <w:szCs w:val="20"/>
              </w:rPr>
              <w:instrText xml:space="preserve"> XE "</w:instrText>
            </w:r>
            <w:r w:rsidR="00BA1810">
              <w:instrText>Compelling Government Interest"</w:instrText>
            </w:r>
            <w:r w:rsidR="00BA1810">
              <w:rPr>
                <w:sz w:val="20"/>
                <w:szCs w:val="20"/>
              </w:rPr>
              <w:instrText xml:space="preserve"> </w:instrText>
            </w:r>
            <w:r w:rsidR="00BA1810">
              <w:rPr>
                <w:sz w:val="20"/>
                <w:szCs w:val="20"/>
              </w:rPr>
              <w:fldChar w:fldCharType="end"/>
            </w:r>
          </w:p>
        </w:tc>
        <w:tc>
          <w:tcPr>
            <w:tcW w:w="4788" w:type="dxa"/>
            <w:tcBorders>
              <w:top w:val="single" w:sz="4" w:space="0" w:color="auto"/>
              <w:left w:val="single" w:sz="4" w:space="0" w:color="auto"/>
              <w:bottom w:val="single" w:sz="4" w:space="0" w:color="auto"/>
              <w:right w:val="single" w:sz="4" w:space="0" w:color="auto"/>
            </w:tcBorders>
            <w:vAlign w:val="center"/>
            <w:hideMark/>
          </w:tcPr>
          <w:p w:rsidR="00274134" w:rsidRPr="009C3F44" w:rsidRDefault="00274134">
            <w:pPr>
              <w:jc w:val="left"/>
              <w:rPr>
                <w:sz w:val="20"/>
                <w:szCs w:val="20"/>
              </w:rPr>
            </w:pPr>
            <w:r w:rsidRPr="009C3F44">
              <w:rPr>
                <w:sz w:val="20"/>
                <w:szCs w:val="20"/>
              </w:rPr>
              <w:t>Race</w:t>
            </w:r>
            <w:r w:rsidR="00BA1810">
              <w:rPr>
                <w:sz w:val="20"/>
                <w:szCs w:val="20"/>
              </w:rPr>
              <w:fldChar w:fldCharType="begin"/>
            </w:r>
            <w:r w:rsidR="00BA1810">
              <w:rPr>
                <w:sz w:val="20"/>
                <w:szCs w:val="20"/>
              </w:rPr>
              <w:instrText xml:space="preserve"> XE "</w:instrText>
            </w:r>
            <w:r w:rsidR="00BA1810">
              <w:instrText>Race"</w:instrText>
            </w:r>
            <w:r w:rsidR="00BA1810">
              <w:rPr>
                <w:sz w:val="20"/>
                <w:szCs w:val="20"/>
              </w:rPr>
              <w:instrText xml:space="preserve"> </w:instrText>
            </w:r>
            <w:r w:rsidR="00BA1810">
              <w:rPr>
                <w:sz w:val="20"/>
                <w:szCs w:val="20"/>
              </w:rPr>
              <w:fldChar w:fldCharType="end"/>
            </w:r>
            <w:r w:rsidRPr="009C3F44">
              <w:rPr>
                <w:sz w:val="20"/>
                <w:szCs w:val="20"/>
              </w:rPr>
              <w:t xml:space="preserve"> (</w:t>
            </w:r>
            <w:r w:rsidRPr="009C3F44">
              <w:rPr>
                <w:i/>
                <w:sz w:val="20"/>
                <w:szCs w:val="20"/>
              </w:rPr>
              <w:t>Korematsu</w:t>
            </w:r>
            <w:r w:rsidR="00BA1810">
              <w:rPr>
                <w:i/>
                <w:sz w:val="20"/>
                <w:szCs w:val="20"/>
              </w:rPr>
              <w:fldChar w:fldCharType="begin"/>
            </w:r>
            <w:r w:rsidR="00BA1810">
              <w:rPr>
                <w:i/>
                <w:sz w:val="20"/>
                <w:szCs w:val="20"/>
              </w:rPr>
              <w:instrText xml:space="preserve"> XE "</w:instrText>
            </w:r>
            <w:r w:rsidR="00BA1810">
              <w:instrText>Korematsu"</w:instrText>
            </w:r>
            <w:r w:rsidR="00BA1810">
              <w:rPr>
                <w:i/>
                <w:sz w:val="20"/>
                <w:szCs w:val="20"/>
              </w:rPr>
              <w:instrText xml:space="preserve"> </w:instrText>
            </w:r>
            <w:r w:rsidR="00BA1810">
              <w:rPr>
                <w:i/>
                <w:sz w:val="20"/>
                <w:szCs w:val="20"/>
              </w:rPr>
              <w:fldChar w:fldCharType="end"/>
            </w:r>
            <w:r w:rsidRPr="009C3F44">
              <w:rPr>
                <w:sz w:val="20"/>
                <w:szCs w:val="20"/>
              </w:rPr>
              <w:t xml:space="preserve"> (1944)); National Origin</w:t>
            </w:r>
            <w:r w:rsidR="00BA1810">
              <w:rPr>
                <w:sz w:val="20"/>
                <w:szCs w:val="20"/>
              </w:rPr>
              <w:fldChar w:fldCharType="begin"/>
            </w:r>
            <w:r w:rsidR="00BA1810">
              <w:rPr>
                <w:sz w:val="20"/>
                <w:szCs w:val="20"/>
              </w:rPr>
              <w:instrText xml:space="preserve"> XE "</w:instrText>
            </w:r>
            <w:r w:rsidR="00BA1810">
              <w:instrText>National Origin"</w:instrText>
            </w:r>
            <w:r w:rsidR="00BA1810">
              <w:rPr>
                <w:sz w:val="20"/>
                <w:szCs w:val="20"/>
              </w:rPr>
              <w:instrText xml:space="preserve"> </w:instrText>
            </w:r>
            <w:r w:rsidR="00BA1810">
              <w:rPr>
                <w:sz w:val="20"/>
                <w:szCs w:val="20"/>
              </w:rPr>
              <w:fldChar w:fldCharType="end"/>
            </w:r>
            <w:r w:rsidRPr="009C3F44">
              <w:rPr>
                <w:sz w:val="20"/>
                <w:szCs w:val="20"/>
              </w:rPr>
              <w:t xml:space="preserve"> (</w:t>
            </w:r>
            <w:r w:rsidRPr="009C3F44">
              <w:rPr>
                <w:i/>
                <w:sz w:val="20"/>
                <w:szCs w:val="20"/>
              </w:rPr>
              <w:t>Oyama</w:t>
            </w:r>
            <w:r w:rsidR="00BA1810">
              <w:rPr>
                <w:i/>
                <w:sz w:val="20"/>
                <w:szCs w:val="20"/>
              </w:rPr>
              <w:fldChar w:fldCharType="begin"/>
            </w:r>
            <w:r w:rsidR="00BA1810">
              <w:rPr>
                <w:i/>
                <w:sz w:val="20"/>
                <w:szCs w:val="20"/>
              </w:rPr>
              <w:instrText xml:space="preserve"> XE "</w:instrText>
            </w:r>
            <w:r w:rsidR="00BA1810">
              <w:instrText>Oyama"</w:instrText>
            </w:r>
            <w:r w:rsidR="00BA1810">
              <w:rPr>
                <w:i/>
                <w:sz w:val="20"/>
                <w:szCs w:val="20"/>
              </w:rPr>
              <w:instrText xml:space="preserve"> </w:instrText>
            </w:r>
            <w:r w:rsidR="00BA1810">
              <w:rPr>
                <w:i/>
                <w:sz w:val="20"/>
                <w:szCs w:val="20"/>
              </w:rPr>
              <w:fldChar w:fldCharType="end"/>
            </w:r>
            <w:r w:rsidRPr="009C3F44">
              <w:rPr>
                <w:i/>
                <w:sz w:val="20"/>
                <w:szCs w:val="20"/>
              </w:rPr>
              <w:t xml:space="preserve"> </w:t>
            </w:r>
            <w:r w:rsidRPr="009C3F44">
              <w:rPr>
                <w:sz w:val="20"/>
                <w:szCs w:val="20"/>
              </w:rPr>
              <w:t>(1948)); Alienage</w:t>
            </w:r>
            <w:r w:rsidR="00BA1810">
              <w:rPr>
                <w:sz w:val="20"/>
                <w:szCs w:val="20"/>
              </w:rPr>
              <w:fldChar w:fldCharType="begin"/>
            </w:r>
            <w:r w:rsidR="00BA1810">
              <w:rPr>
                <w:sz w:val="20"/>
                <w:szCs w:val="20"/>
              </w:rPr>
              <w:instrText xml:space="preserve"> XE "</w:instrText>
            </w:r>
            <w:r w:rsidR="00BA1810">
              <w:instrText>Alienage"</w:instrText>
            </w:r>
            <w:r w:rsidR="00BA1810">
              <w:rPr>
                <w:sz w:val="20"/>
                <w:szCs w:val="20"/>
              </w:rPr>
              <w:instrText xml:space="preserve"> </w:instrText>
            </w:r>
            <w:r w:rsidR="00BA1810">
              <w:rPr>
                <w:sz w:val="20"/>
                <w:szCs w:val="20"/>
              </w:rPr>
              <w:fldChar w:fldCharType="end"/>
            </w:r>
            <w:r w:rsidRPr="009C3F44">
              <w:rPr>
                <w:sz w:val="20"/>
                <w:szCs w:val="20"/>
              </w:rPr>
              <w:t xml:space="preserve"> (</w:t>
            </w:r>
            <w:r w:rsidRPr="009C3F44">
              <w:rPr>
                <w:i/>
                <w:sz w:val="20"/>
                <w:szCs w:val="20"/>
              </w:rPr>
              <w:t>Graham</w:t>
            </w:r>
            <w:r w:rsidR="00BA1810">
              <w:rPr>
                <w:i/>
                <w:sz w:val="20"/>
                <w:szCs w:val="20"/>
              </w:rPr>
              <w:fldChar w:fldCharType="begin"/>
            </w:r>
            <w:r w:rsidR="00BA1810">
              <w:rPr>
                <w:i/>
                <w:sz w:val="20"/>
                <w:szCs w:val="20"/>
              </w:rPr>
              <w:instrText xml:space="preserve"> XE "</w:instrText>
            </w:r>
            <w:r w:rsidR="00BA1810">
              <w:instrText>Graham v. Richardson"</w:instrText>
            </w:r>
            <w:r w:rsidR="00BA1810">
              <w:rPr>
                <w:i/>
                <w:sz w:val="20"/>
                <w:szCs w:val="20"/>
              </w:rPr>
              <w:instrText xml:space="preserve"> </w:instrText>
            </w:r>
            <w:r w:rsidR="00BA1810">
              <w:rPr>
                <w:i/>
                <w:sz w:val="20"/>
                <w:szCs w:val="20"/>
              </w:rPr>
              <w:fldChar w:fldCharType="end"/>
            </w:r>
            <w:r w:rsidRPr="009C3F44">
              <w:rPr>
                <w:i/>
                <w:sz w:val="20"/>
                <w:szCs w:val="20"/>
              </w:rPr>
              <w:t xml:space="preserve"> v. Richardson</w:t>
            </w:r>
            <w:r w:rsidRPr="009C3F44">
              <w:rPr>
                <w:sz w:val="20"/>
                <w:szCs w:val="20"/>
              </w:rPr>
              <w:t xml:space="preserve"> (1971))</w:t>
            </w:r>
          </w:p>
        </w:tc>
      </w:tr>
      <w:tr w:rsidR="00274134" w:rsidRPr="009C3F44" w:rsidTr="00274134">
        <w:tc>
          <w:tcPr>
            <w:tcW w:w="4788" w:type="dxa"/>
            <w:tcBorders>
              <w:top w:val="single" w:sz="4" w:space="0" w:color="auto"/>
              <w:left w:val="single" w:sz="4" w:space="0" w:color="auto"/>
              <w:bottom w:val="single" w:sz="4" w:space="0" w:color="auto"/>
              <w:right w:val="single" w:sz="4" w:space="0" w:color="auto"/>
            </w:tcBorders>
            <w:vAlign w:val="center"/>
            <w:hideMark/>
          </w:tcPr>
          <w:p w:rsidR="00274134" w:rsidRPr="009C3F44" w:rsidRDefault="00274134">
            <w:pPr>
              <w:jc w:val="left"/>
              <w:rPr>
                <w:sz w:val="20"/>
                <w:szCs w:val="20"/>
              </w:rPr>
            </w:pPr>
            <w:r w:rsidRPr="009C3F44">
              <w:rPr>
                <w:sz w:val="20"/>
                <w:szCs w:val="20"/>
              </w:rPr>
              <w:t>Intermediate Scrutiny</w:t>
            </w:r>
            <w:r w:rsidR="00BA1810">
              <w:rPr>
                <w:sz w:val="20"/>
                <w:szCs w:val="20"/>
              </w:rPr>
              <w:fldChar w:fldCharType="begin"/>
            </w:r>
            <w:r w:rsidR="00BA1810">
              <w:rPr>
                <w:sz w:val="20"/>
                <w:szCs w:val="20"/>
              </w:rPr>
              <w:instrText xml:space="preserve"> XE "</w:instrText>
            </w:r>
            <w:r w:rsidR="00BA1810">
              <w:instrText>Intermediate Scrutiny"</w:instrText>
            </w:r>
            <w:r w:rsidR="00BA1810">
              <w:rPr>
                <w:sz w:val="20"/>
                <w:szCs w:val="20"/>
              </w:rPr>
              <w:instrText xml:space="preserve"> </w:instrText>
            </w:r>
            <w:r w:rsidR="00BA1810">
              <w:rPr>
                <w:sz w:val="20"/>
                <w:szCs w:val="20"/>
              </w:rPr>
              <w:fldChar w:fldCharType="end"/>
            </w:r>
            <w:r w:rsidRPr="009C3F44">
              <w:rPr>
                <w:sz w:val="20"/>
                <w:szCs w:val="20"/>
              </w:rPr>
              <w:t xml:space="preserve"> – Substantially related to important government interest</w:t>
            </w:r>
            <w:r w:rsidR="00BA1810">
              <w:rPr>
                <w:sz w:val="20"/>
                <w:szCs w:val="20"/>
              </w:rPr>
              <w:fldChar w:fldCharType="begin"/>
            </w:r>
            <w:r w:rsidR="00BA1810">
              <w:rPr>
                <w:sz w:val="20"/>
                <w:szCs w:val="20"/>
              </w:rPr>
              <w:instrText xml:space="preserve"> XE "</w:instrText>
            </w:r>
            <w:r w:rsidR="00BA1810">
              <w:instrText>Government Interest"</w:instrText>
            </w:r>
            <w:r w:rsidR="00BA1810">
              <w:rPr>
                <w:sz w:val="20"/>
                <w:szCs w:val="20"/>
              </w:rPr>
              <w:instrText xml:space="preserve"> </w:instrText>
            </w:r>
            <w:r w:rsidR="00BA1810">
              <w:rPr>
                <w:sz w:val="20"/>
                <w:szCs w:val="20"/>
              </w:rPr>
              <w:fldChar w:fldCharType="end"/>
            </w:r>
          </w:p>
        </w:tc>
        <w:tc>
          <w:tcPr>
            <w:tcW w:w="4788" w:type="dxa"/>
            <w:tcBorders>
              <w:top w:val="single" w:sz="4" w:space="0" w:color="auto"/>
              <w:left w:val="single" w:sz="4" w:space="0" w:color="auto"/>
              <w:bottom w:val="single" w:sz="4" w:space="0" w:color="auto"/>
              <w:right w:val="single" w:sz="4" w:space="0" w:color="auto"/>
            </w:tcBorders>
            <w:vAlign w:val="center"/>
            <w:hideMark/>
          </w:tcPr>
          <w:p w:rsidR="00274134" w:rsidRPr="009C3F44" w:rsidRDefault="00274134">
            <w:pPr>
              <w:jc w:val="left"/>
              <w:rPr>
                <w:sz w:val="20"/>
                <w:szCs w:val="20"/>
              </w:rPr>
            </w:pPr>
            <w:r w:rsidRPr="009C3F44">
              <w:rPr>
                <w:sz w:val="20"/>
                <w:szCs w:val="20"/>
              </w:rPr>
              <w:t>Sex</w:t>
            </w:r>
            <w:r w:rsidR="00BA1810">
              <w:rPr>
                <w:sz w:val="20"/>
                <w:szCs w:val="20"/>
              </w:rPr>
              <w:fldChar w:fldCharType="begin"/>
            </w:r>
            <w:r w:rsidR="00BA1810">
              <w:rPr>
                <w:sz w:val="20"/>
                <w:szCs w:val="20"/>
              </w:rPr>
              <w:instrText xml:space="preserve"> XE "</w:instrText>
            </w:r>
            <w:r w:rsidR="00BA1810">
              <w:instrText>Sex"</w:instrText>
            </w:r>
            <w:r w:rsidR="00BA1810">
              <w:rPr>
                <w:sz w:val="20"/>
                <w:szCs w:val="20"/>
              </w:rPr>
              <w:instrText xml:space="preserve"> </w:instrText>
            </w:r>
            <w:r w:rsidR="00BA1810">
              <w:rPr>
                <w:sz w:val="20"/>
                <w:szCs w:val="20"/>
              </w:rPr>
              <w:fldChar w:fldCharType="end"/>
            </w:r>
            <w:r w:rsidRPr="009C3F44">
              <w:rPr>
                <w:sz w:val="20"/>
                <w:szCs w:val="20"/>
              </w:rPr>
              <w:t xml:space="preserve"> (</w:t>
            </w:r>
            <w:r w:rsidRPr="009C3F44">
              <w:rPr>
                <w:i/>
                <w:sz w:val="20"/>
                <w:szCs w:val="20"/>
              </w:rPr>
              <w:t>Craig</w:t>
            </w:r>
            <w:r w:rsidR="00BA1810">
              <w:rPr>
                <w:i/>
                <w:sz w:val="20"/>
                <w:szCs w:val="20"/>
              </w:rPr>
              <w:fldChar w:fldCharType="begin"/>
            </w:r>
            <w:r w:rsidR="00BA1810">
              <w:rPr>
                <w:i/>
                <w:sz w:val="20"/>
                <w:szCs w:val="20"/>
              </w:rPr>
              <w:instrText xml:space="preserve"> XE "</w:instrText>
            </w:r>
            <w:r w:rsidR="00BA1810">
              <w:instrText>Craig v. Boren"</w:instrText>
            </w:r>
            <w:r w:rsidR="00BA1810">
              <w:rPr>
                <w:i/>
                <w:sz w:val="20"/>
                <w:szCs w:val="20"/>
              </w:rPr>
              <w:instrText xml:space="preserve"> </w:instrText>
            </w:r>
            <w:r w:rsidR="00BA1810">
              <w:rPr>
                <w:i/>
                <w:sz w:val="20"/>
                <w:szCs w:val="20"/>
              </w:rPr>
              <w:fldChar w:fldCharType="end"/>
            </w:r>
            <w:r w:rsidRPr="009C3F44">
              <w:rPr>
                <w:i/>
                <w:sz w:val="20"/>
                <w:szCs w:val="20"/>
              </w:rPr>
              <w:t xml:space="preserve"> v. Boren</w:t>
            </w:r>
            <w:r w:rsidRPr="009C3F44">
              <w:rPr>
                <w:sz w:val="20"/>
                <w:szCs w:val="20"/>
              </w:rPr>
              <w:t xml:space="preserve"> (1976)); Non-marital Parentage</w:t>
            </w:r>
            <w:r w:rsidR="00BA1810">
              <w:rPr>
                <w:sz w:val="20"/>
                <w:szCs w:val="20"/>
              </w:rPr>
              <w:fldChar w:fldCharType="begin"/>
            </w:r>
            <w:r w:rsidR="00BA1810">
              <w:rPr>
                <w:sz w:val="20"/>
                <w:szCs w:val="20"/>
              </w:rPr>
              <w:instrText xml:space="preserve"> XE "</w:instrText>
            </w:r>
            <w:r w:rsidR="00BA1810">
              <w:instrText>Non-marital Parentage"</w:instrText>
            </w:r>
            <w:r w:rsidR="00BA1810">
              <w:rPr>
                <w:sz w:val="20"/>
                <w:szCs w:val="20"/>
              </w:rPr>
              <w:instrText xml:space="preserve"> </w:instrText>
            </w:r>
            <w:r w:rsidR="00BA1810">
              <w:rPr>
                <w:sz w:val="20"/>
                <w:szCs w:val="20"/>
              </w:rPr>
              <w:fldChar w:fldCharType="end"/>
            </w:r>
            <w:r w:rsidRPr="009C3F44">
              <w:rPr>
                <w:sz w:val="20"/>
                <w:szCs w:val="20"/>
              </w:rPr>
              <w:t xml:space="preserve"> (</w:t>
            </w:r>
            <w:r w:rsidRPr="009C3F44">
              <w:rPr>
                <w:i/>
                <w:sz w:val="20"/>
                <w:szCs w:val="20"/>
              </w:rPr>
              <w:t>Trimble</w:t>
            </w:r>
            <w:r w:rsidR="00BA1810">
              <w:rPr>
                <w:i/>
                <w:sz w:val="20"/>
                <w:szCs w:val="20"/>
              </w:rPr>
              <w:fldChar w:fldCharType="begin"/>
            </w:r>
            <w:r w:rsidR="00BA1810">
              <w:rPr>
                <w:i/>
                <w:sz w:val="20"/>
                <w:szCs w:val="20"/>
              </w:rPr>
              <w:instrText xml:space="preserve"> XE "</w:instrText>
            </w:r>
            <w:r w:rsidR="00BA1810">
              <w:instrText>Trimble v. Gordon"</w:instrText>
            </w:r>
            <w:r w:rsidR="00BA1810">
              <w:rPr>
                <w:i/>
                <w:sz w:val="20"/>
                <w:szCs w:val="20"/>
              </w:rPr>
              <w:instrText xml:space="preserve"> </w:instrText>
            </w:r>
            <w:r w:rsidR="00BA1810">
              <w:rPr>
                <w:i/>
                <w:sz w:val="20"/>
                <w:szCs w:val="20"/>
              </w:rPr>
              <w:fldChar w:fldCharType="end"/>
            </w:r>
            <w:r w:rsidRPr="009C3F44">
              <w:rPr>
                <w:i/>
                <w:sz w:val="20"/>
                <w:szCs w:val="20"/>
              </w:rPr>
              <w:t xml:space="preserve"> v. Gordon </w:t>
            </w:r>
            <w:r w:rsidRPr="009C3F44">
              <w:rPr>
                <w:sz w:val="20"/>
                <w:szCs w:val="20"/>
              </w:rPr>
              <w:t>(1977))</w:t>
            </w:r>
          </w:p>
        </w:tc>
      </w:tr>
      <w:tr w:rsidR="00274134" w:rsidRPr="009C3F44" w:rsidTr="00274134">
        <w:tc>
          <w:tcPr>
            <w:tcW w:w="4788" w:type="dxa"/>
            <w:tcBorders>
              <w:top w:val="single" w:sz="4" w:space="0" w:color="auto"/>
              <w:left w:val="single" w:sz="4" w:space="0" w:color="auto"/>
              <w:bottom w:val="single" w:sz="4" w:space="0" w:color="auto"/>
              <w:right w:val="single" w:sz="4" w:space="0" w:color="auto"/>
            </w:tcBorders>
            <w:vAlign w:val="center"/>
            <w:hideMark/>
          </w:tcPr>
          <w:p w:rsidR="00274134" w:rsidRPr="009C3F44" w:rsidRDefault="00274134">
            <w:pPr>
              <w:jc w:val="left"/>
              <w:rPr>
                <w:sz w:val="20"/>
                <w:szCs w:val="20"/>
              </w:rPr>
            </w:pPr>
            <w:r w:rsidRPr="009C3F44">
              <w:rPr>
                <w:sz w:val="20"/>
                <w:szCs w:val="20"/>
              </w:rPr>
              <w:t>Rational Basis</w:t>
            </w:r>
            <w:r w:rsidR="00BA1810">
              <w:rPr>
                <w:sz w:val="20"/>
                <w:szCs w:val="20"/>
              </w:rPr>
              <w:fldChar w:fldCharType="begin"/>
            </w:r>
            <w:r w:rsidR="00BA1810">
              <w:rPr>
                <w:sz w:val="20"/>
                <w:szCs w:val="20"/>
              </w:rPr>
              <w:instrText xml:space="preserve"> XE "</w:instrText>
            </w:r>
            <w:r w:rsidR="00BA1810">
              <w:instrText>Rational Basis Review"</w:instrText>
            </w:r>
            <w:r w:rsidR="00BA1810">
              <w:rPr>
                <w:sz w:val="20"/>
                <w:szCs w:val="20"/>
              </w:rPr>
              <w:instrText xml:space="preserve"> </w:instrText>
            </w:r>
            <w:r w:rsidR="00BA1810">
              <w:rPr>
                <w:sz w:val="20"/>
                <w:szCs w:val="20"/>
              </w:rPr>
              <w:fldChar w:fldCharType="end"/>
            </w:r>
            <w:r w:rsidRPr="009C3F44">
              <w:rPr>
                <w:sz w:val="20"/>
                <w:szCs w:val="20"/>
              </w:rPr>
              <w:t xml:space="preserve"> “With Bite”</w:t>
            </w:r>
            <w:r w:rsidR="00BA1810">
              <w:rPr>
                <w:sz w:val="20"/>
                <w:szCs w:val="20"/>
              </w:rPr>
              <w:fldChar w:fldCharType="begin"/>
            </w:r>
            <w:r w:rsidR="00BA1810">
              <w:rPr>
                <w:sz w:val="20"/>
                <w:szCs w:val="20"/>
              </w:rPr>
              <w:instrText xml:space="preserve"> XE "</w:instrText>
            </w:r>
            <w:r w:rsidR="00BA1810">
              <w:instrText>Rational Basis “With Bite”"</w:instrText>
            </w:r>
            <w:r w:rsidR="00BA1810">
              <w:rPr>
                <w:sz w:val="20"/>
                <w:szCs w:val="20"/>
              </w:rPr>
              <w:instrText xml:space="preserve"> </w:instrText>
            </w:r>
            <w:r w:rsidR="00BA1810">
              <w:rPr>
                <w:sz w:val="20"/>
                <w:szCs w:val="20"/>
              </w:rPr>
              <w:fldChar w:fldCharType="end"/>
            </w:r>
            <w:r w:rsidR="00EB2E95" w:rsidRPr="009C3F44">
              <w:rPr>
                <w:sz w:val="20"/>
                <w:szCs w:val="20"/>
              </w:rPr>
              <w:t xml:space="preserve"> – Requires finding of animus</w:t>
            </w:r>
            <w:r w:rsidR="00BA1810">
              <w:rPr>
                <w:sz w:val="20"/>
                <w:szCs w:val="20"/>
              </w:rPr>
              <w:fldChar w:fldCharType="begin"/>
            </w:r>
            <w:r w:rsidR="00BA1810">
              <w:rPr>
                <w:sz w:val="20"/>
                <w:szCs w:val="20"/>
              </w:rPr>
              <w:instrText xml:space="preserve"> XE "</w:instrText>
            </w:r>
            <w:r w:rsidR="00BA1810">
              <w:instrText>Animus"</w:instrText>
            </w:r>
            <w:r w:rsidR="00BA1810">
              <w:rPr>
                <w:sz w:val="20"/>
                <w:szCs w:val="20"/>
              </w:rPr>
              <w:instrText xml:space="preserve"> </w:instrText>
            </w:r>
            <w:r w:rsidR="00BA1810">
              <w:rPr>
                <w:sz w:val="20"/>
                <w:szCs w:val="20"/>
              </w:rPr>
              <w:fldChar w:fldCharType="end"/>
            </w:r>
          </w:p>
        </w:tc>
        <w:tc>
          <w:tcPr>
            <w:tcW w:w="4788" w:type="dxa"/>
            <w:tcBorders>
              <w:top w:val="single" w:sz="4" w:space="0" w:color="auto"/>
              <w:left w:val="single" w:sz="4" w:space="0" w:color="auto"/>
              <w:bottom w:val="single" w:sz="4" w:space="0" w:color="auto"/>
              <w:right w:val="single" w:sz="4" w:space="0" w:color="auto"/>
            </w:tcBorders>
            <w:vAlign w:val="center"/>
            <w:hideMark/>
          </w:tcPr>
          <w:p w:rsidR="00274134" w:rsidRPr="009C3F44" w:rsidRDefault="00274134">
            <w:pPr>
              <w:jc w:val="left"/>
              <w:rPr>
                <w:sz w:val="20"/>
                <w:szCs w:val="20"/>
              </w:rPr>
            </w:pPr>
            <w:r w:rsidRPr="009C3F44">
              <w:rPr>
                <w:sz w:val="20"/>
                <w:szCs w:val="20"/>
              </w:rPr>
              <w:t>Disability</w:t>
            </w:r>
            <w:r w:rsidR="00BA1810">
              <w:rPr>
                <w:sz w:val="20"/>
                <w:szCs w:val="20"/>
              </w:rPr>
              <w:fldChar w:fldCharType="begin"/>
            </w:r>
            <w:r w:rsidR="00BA1810">
              <w:rPr>
                <w:sz w:val="20"/>
                <w:szCs w:val="20"/>
              </w:rPr>
              <w:instrText xml:space="preserve"> XE "</w:instrText>
            </w:r>
            <w:r w:rsidR="00BA1810">
              <w:instrText>Disability"</w:instrText>
            </w:r>
            <w:r w:rsidR="00BA1810">
              <w:rPr>
                <w:sz w:val="20"/>
                <w:szCs w:val="20"/>
              </w:rPr>
              <w:instrText xml:space="preserve"> </w:instrText>
            </w:r>
            <w:r w:rsidR="00BA1810">
              <w:rPr>
                <w:sz w:val="20"/>
                <w:szCs w:val="20"/>
              </w:rPr>
              <w:fldChar w:fldCharType="end"/>
            </w:r>
            <w:r w:rsidRPr="009C3F44">
              <w:rPr>
                <w:sz w:val="20"/>
                <w:szCs w:val="20"/>
              </w:rPr>
              <w:t xml:space="preserve"> (</w:t>
            </w:r>
            <w:r w:rsidRPr="009C3F44">
              <w:rPr>
                <w:i/>
                <w:sz w:val="20"/>
                <w:szCs w:val="20"/>
              </w:rPr>
              <w:t>Cleburne</w:t>
            </w:r>
            <w:r w:rsidR="00BA1810">
              <w:rPr>
                <w:i/>
                <w:sz w:val="20"/>
                <w:szCs w:val="20"/>
              </w:rPr>
              <w:fldChar w:fldCharType="begin"/>
            </w:r>
            <w:r w:rsidR="00BA1810">
              <w:rPr>
                <w:i/>
                <w:sz w:val="20"/>
                <w:szCs w:val="20"/>
              </w:rPr>
              <w:instrText xml:space="preserve"> XE "</w:instrText>
            </w:r>
            <w:r w:rsidR="00BA1810">
              <w:instrText>Cleburne"</w:instrText>
            </w:r>
            <w:r w:rsidR="00BA1810">
              <w:rPr>
                <w:i/>
                <w:sz w:val="20"/>
                <w:szCs w:val="20"/>
              </w:rPr>
              <w:instrText xml:space="preserve"> </w:instrText>
            </w:r>
            <w:r w:rsidR="00BA1810">
              <w:rPr>
                <w:i/>
                <w:sz w:val="20"/>
                <w:szCs w:val="20"/>
              </w:rPr>
              <w:fldChar w:fldCharType="end"/>
            </w:r>
            <w:r w:rsidRPr="009C3F44">
              <w:rPr>
                <w:i/>
                <w:sz w:val="20"/>
                <w:szCs w:val="20"/>
              </w:rPr>
              <w:t xml:space="preserve"> v. Cleburne Living Center</w:t>
            </w:r>
            <w:r w:rsidRPr="009C3F44">
              <w:rPr>
                <w:sz w:val="20"/>
                <w:szCs w:val="20"/>
              </w:rPr>
              <w:t xml:space="preserve"> (1985)</w:t>
            </w:r>
            <w:r w:rsidR="00937905" w:rsidRPr="009C3F44">
              <w:rPr>
                <w:sz w:val="20"/>
                <w:szCs w:val="20"/>
              </w:rPr>
              <w:t>)</w:t>
            </w:r>
            <w:r w:rsidRPr="009C3F44">
              <w:rPr>
                <w:sz w:val="20"/>
                <w:szCs w:val="20"/>
              </w:rPr>
              <w:t>; Sexual Orientation</w:t>
            </w:r>
            <w:r w:rsidR="00BA1810">
              <w:rPr>
                <w:sz w:val="20"/>
                <w:szCs w:val="20"/>
              </w:rPr>
              <w:fldChar w:fldCharType="begin"/>
            </w:r>
            <w:r w:rsidR="00BA1810">
              <w:rPr>
                <w:sz w:val="20"/>
                <w:szCs w:val="20"/>
              </w:rPr>
              <w:instrText xml:space="preserve"> XE "</w:instrText>
            </w:r>
            <w:r w:rsidR="00BA1810">
              <w:instrText>Sexual Orientation"</w:instrText>
            </w:r>
            <w:r w:rsidR="00BA1810">
              <w:rPr>
                <w:sz w:val="20"/>
                <w:szCs w:val="20"/>
              </w:rPr>
              <w:instrText xml:space="preserve"> </w:instrText>
            </w:r>
            <w:r w:rsidR="00BA1810">
              <w:rPr>
                <w:sz w:val="20"/>
                <w:szCs w:val="20"/>
              </w:rPr>
              <w:fldChar w:fldCharType="end"/>
            </w:r>
            <w:r w:rsidRPr="009C3F44">
              <w:rPr>
                <w:sz w:val="20"/>
                <w:szCs w:val="20"/>
              </w:rPr>
              <w:t xml:space="preserve"> (</w:t>
            </w:r>
            <w:r w:rsidRPr="009C3F44">
              <w:rPr>
                <w:i/>
                <w:sz w:val="20"/>
                <w:szCs w:val="20"/>
              </w:rPr>
              <w:t>Romer</w:t>
            </w:r>
            <w:r w:rsidR="00BA1810">
              <w:rPr>
                <w:i/>
                <w:sz w:val="20"/>
                <w:szCs w:val="20"/>
              </w:rPr>
              <w:fldChar w:fldCharType="begin"/>
            </w:r>
            <w:r w:rsidR="00BA1810">
              <w:rPr>
                <w:i/>
                <w:sz w:val="20"/>
                <w:szCs w:val="20"/>
              </w:rPr>
              <w:instrText xml:space="preserve"> XE "</w:instrText>
            </w:r>
            <w:r w:rsidR="00BA1810">
              <w:instrText>Romer v. Evans"</w:instrText>
            </w:r>
            <w:r w:rsidR="00BA1810">
              <w:rPr>
                <w:i/>
                <w:sz w:val="20"/>
                <w:szCs w:val="20"/>
              </w:rPr>
              <w:instrText xml:space="preserve"> </w:instrText>
            </w:r>
            <w:r w:rsidR="00BA1810">
              <w:rPr>
                <w:i/>
                <w:sz w:val="20"/>
                <w:szCs w:val="20"/>
              </w:rPr>
              <w:fldChar w:fldCharType="end"/>
            </w:r>
            <w:r w:rsidRPr="009C3F44">
              <w:rPr>
                <w:i/>
                <w:sz w:val="20"/>
                <w:szCs w:val="20"/>
              </w:rPr>
              <w:t xml:space="preserve"> v. Evans</w:t>
            </w:r>
            <w:r w:rsidRPr="009C3F44">
              <w:rPr>
                <w:sz w:val="20"/>
                <w:szCs w:val="20"/>
              </w:rPr>
              <w:t xml:space="preserve"> (1996))</w:t>
            </w:r>
          </w:p>
        </w:tc>
      </w:tr>
      <w:tr w:rsidR="00274134" w:rsidRPr="009C3F44" w:rsidTr="00274134">
        <w:tc>
          <w:tcPr>
            <w:tcW w:w="4788" w:type="dxa"/>
            <w:tcBorders>
              <w:top w:val="single" w:sz="4" w:space="0" w:color="auto"/>
              <w:left w:val="single" w:sz="4" w:space="0" w:color="auto"/>
              <w:bottom w:val="single" w:sz="4" w:space="0" w:color="auto"/>
              <w:right w:val="single" w:sz="4" w:space="0" w:color="auto"/>
            </w:tcBorders>
            <w:vAlign w:val="center"/>
            <w:hideMark/>
          </w:tcPr>
          <w:p w:rsidR="00274134" w:rsidRPr="009C3F44" w:rsidRDefault="00274134">
            <w:pPr>
              <w:jc w:val="left"/>
              <w:rPr>
                <w:sz w:val="20"/>
                <w:szCs w:val="20"/>
              </w:rPr>
            </w:pPr>
            <w:r w:rsidRPr="009C3F44">
              <w:rPr>
                <w:sz w:val="20"/>
                <w:szCs w:val="20"/>
              </w:rPr>
              <w:t>Rational Basis</w:t>
            </w:r>
            <w:r w:rsidR="00BA1810">
              <w:rPr>
                <w:sz w:val="20"/>
                <w:szCs w:val="20"/>
              </w:rPr>
              <w:fldChar w:fldCharType="begin"/>
            </w:r>
            <w:r w:rsidR="00BA1810">
              <w:rPr>
                <w:sz w:val="20"/>
                <w:szCs w:val="20"/>
              </w:rPr>
              <w:instrText xml:space="preserve"> XE "</w:instrText>
            </w:r>
            <w:r w:rsidR="00BA1810">
              <w:instrText>Rational Basis Review"</w:instrText>
            </w:r>
            <w:r w:rsidR="00BA1810">
              <w:rPr>
                <w:sz w:val="20"/>
                <w:szCs w:val="20"/>
              </w:rPr>
              <w:instrText xml:space="preserve"> </w:instrText>
            </w:r>
            <w:r w:rsidR="00BA1810">
              <w:rPr>
                <w:sz w:val="20"/>
                <w:szCs w:val="20"/>
              </w:rPr>
              <w:fldChar w:fldCharType="end"/>
            </w:r>
          </w:p>
        </w:tc>
        <w:tc>
          <w:tcPr>
            <w:tcW w:w="4788" w:type="dxa"/>
            <w:tcBorders>
              <w:top w:val="single" w:sz="4" w:space="0" w:color="auto"/>
              <w:left w:val="single" w:sz="4" w:space="0" w:color="auto"/>
              <w:bottom w:val="single" w:sz="4" w:space="0" w:color="auto"/>
              <w:right w:val="single" w:sz="4" w:space="0" w:color="auto"/>
            </w:tcBorders>
            <w:vAlign w:val="center"/>
            <w:hideMark/>
          </w:tcPr>
          <w:p w:rsidR="00274134" w:rsidRPr="009C3F44" w:rsidRDefault="00274134">
            <w:pPr>
              <w:jc w:val="left"/>
              <w:rPr>
                <w:sz w:val="20"/>
                <w:szCs w:val="20"/>
              </w:rPr>
            </w:pPr>
            <w:r w:rsidRPr="009C3F44">
              <w:rPr>
                <w:sz w:val="20"/>
                <w:szCs w:val="20"/>
              </w:rPr>
              <w:t>Age</w:t>
            </w:r>
            <w:r w:rsidR="00BA1810">
              <w:rPr>
                <w:sz w:val="20"/>
                <w:szCs w:val="20"/>
              </w:rPr>
              <w:fldChar w:fldCharType="begin"/>
            </w:r>
            <w:r w:rsidR="00BA1810">
              <w:rPr>
                <w:sz w:val="20"/>
                <w:szCs w:val="20"/>
              </w:rPr>
              <w:instrText xml:space="preserve"> XE "</w:instrText>
            </w:r>
            <w:r w:rsidR="00BA1810">
              <w:instrText>Age"</w:instrText>
            </w:r>
            <w:r w:rsidR="00BA1810">
              <w:rPr>
                <w:sz w:val="20"/>
                <w:szCs w:val="20"/>
              </w:rPr>
              <w:instrText xml:space="preserve"> </w:instrText>
            </w:r>
            <w:r w:rsidR="00BA1810">
              <w:rPr>
                <w:sz w:val="20"/>
                <w:szCs w:val="20"/>
              </w:rPr>
              <w:fldChar w:fldCharType="end"/>
            </w:r>
            <w:r w:rsidRPr="009C3F44">
              <w:rPr>
                <w:sz w:val="20"/>
                <w:szCs w:val="20"/>
              </w:rPr>
              <w:t xml:space="preserve"> (</w:t>
            </w:r>
            <w:r w:rsidRPr="009C3F44">
              <w:rPr>
                <w:i/>
                <w:sz w:val="20"/>
                <w:szCs w:val="20"/>
              </w:rPr>
              <w:t>Murgia</w:t>
            </w:r>
            <w:r w:rsidR="00BA1810">
              <w:rPr>
                <w:i/>
                <w:sz w:val="20"/>
                <w:szCs w:val="20"/>
              </w:rPr>
              <w:fldChar w:fldCharType="begin"/>
            </w:r>
            <w:r w:rsidR="00BA1810">
              <w:rPr>
                <w:i/>
                <w:sz w:val="20"/>
                <w:szCs w:val="20"/>
              </w:rPr>
              <w:instrText xml:space="preserve"> XE "</w:instrText>
            </w:r>
            <w:r w:rsidR="00BA1810">
              <w:instrText>Murgia"</w:instrText>
            </w:r>
            <w:r w:rsidR="00BA1810">
              <w:rPr>
                <w:i/>
                <w:sz w:val="20"/>
                <w:szCs w:val="20"/>
              </w:rPr>
              <w:instrText xml:space="preserve"> </w:instrText>
            </w:r>
            <w:r w:rsidR="00BA1810">
              <w:rPr>
                <w:i/>
                <w:sz w:val="20"/>
                <w:szCs w:val="20"/>
              </w:rPr>
              <w:fldChar w:fldCharType="end"/>
            </w:r>
            <w:r w:rsidRPr="009C3F44">
              <w:rPr>
                <w:sz w:val="20"/>
                <w:szCs w:val="20"/>
              </w:rPr>
              <w:t xml:space="preserve"> (1976)); Professions</w:t>
            </w:r>
            <w:r w:rsidR="00BA1810">
              <w:rPr>
                <w:sz w:val="20"/>
                <w:szCs w:val="20"/>
              </w:rPr>
              <w:fldChar w:fldCharType="begin"/>
            </w:r>
            <w:r w:rsidR="00BA1810">
              <w:rPr>
                <w:sz w:val="20"/>
                <w:szCs w:val="20"/>
              </w:rPr>
              <w:instrText xml:space="preserve"> XE "</w:instrText>
            </w:r>
            <w:r w:rsidR="00BA1810">
              <w:instrText>Profession"</w:instrText>
            </w:r>
            <w:r w:rsidR="00BA1810">
              <w:rPr>
                <w:sz w:val="20"/>
                <w:szCs w:val="20"/>
              </w:rPr>
              <w:instrText xml:space="preserve"> </w:instrText>
            </w:r>
            <w:r w:rsidR="00BA1810">
              <w:rPr>
                <w:sz w:val="20"/>
                <w:szCs w:val="20"/>
              </w:rPr>
              <w:fldChar w:fldCharType="end"/>
            </w:r>
            <w:r w:rsidRPr="009C3F44">
              <w:rPr>
                <w:sz w:val="20"/>
                <w:szCs w:val="20"/>
              </w:rPr>
              <w:t xml:space="preserve"> (</w:t>
            </w:r>
            <w:r w:rsidRPr="009C3F44">
              <w:rPr>
                <w:i/>
                <w:sz w:val="20"/>
                <w:szCs w:val="20"/>
              </w:rPr>
              <w:t>Lee Optical</w:t>
            </w:r>
            <w:r w:rsidR="00BA1810">
              <w:rPr>
                <w:i/>
                <w:sz w:val="20"/>
                <w:szCs w:val="20"/>
              </w:rPr>
              <w:fldChar w:fldCharType="begin"/>
            </w:r>
            <w:r w:rsidR="00BA1810">
              <w:rPr>
                <w:i/>
                <w:sz w:val="20"/>
                <w:szCs w:val="20"/>
              </w:rPr>
              <w:instrText xml:space="preserve"> XE "</w:instrText>
            </w:r>
            <w:r w:rsidR="00BA1810">
              <w:instrText>Williams v. Lee Optical"</w:instrText>
            </w:r>
            <w:r w:rsidR="00BA1810">
              <w:rPr>
                <w:i/>
                <w:sz w:val="20"/>
                <w:szCs w:val="20"/>
              </w:rPr>
              <w:instrText xml:space="preserve"> </w:instrText>
            </w:r>
            <w:r w:rsidR="00BA1810">
              <w:rPr>
                <w:i/>
                <w:sz w:val="20"/>
                <w:szCs w:val="20"/>
              </w:rPr>
              <w:fldChar w:fldCharType="end"/>
            </w:r>
            <w:r w:rsidRPr="009C3F44">
              <w:rPr>
                <w:sz w:val="20"/>
                <w:szCs w:val="20"/>
              </w:rPr>
              <w:t xml:space="preserve"> (1955))</w:t>
            </w:r>
          </w:p>
        </w:tc>
      </w:tr>
    </w:tbl>
    <w:p w:rsidR="004201DF" w:rsidRPr="009C3F44" w:rsidRDefault="004201DF" w:rsidP="004201DF">
      <w:pPr>
        <w:pStyle w:val="ListParagraph"/>
        <w:numPr>
          <w:ilvl w:val="2"/>
          <w:numId w:val="1"/>
        </w:numPr>
        <w:rPr>
          <w:u w:val="single"/>
        </w:rPr>
      </w:pPr>
      <w:r w:rsidRPr="009C3F44">
        <w:rPr>
          <w:b/>
        </w:rPr>
        <w:t>Political</w:t>
      </w:r>
      <w:r w:rsidR="00BA1810">
        <w:rPr>
          <w:b/>
        </w:rPr>
        <w:fldChar w:fldCharType="begin"/>
      </w:r>
      <w:r w:rsidR="00BA1810">
        <w:rPr>
          <w:b/>
        </w:rPr>
        <w:instrText xml:space="preserve"> XE "</w:instrText>
      </w:r>
      <w:r w:rsidR="00BA1810">
        <w:instrText>Political"</w:instrText>
      </w:r>
      <w:r w:rsidR="00BA1810">
        <w:rPr>
          <w:b/>
        </w:rPr>
        <w:instrText xml:space="preserve"> </w:instrText>
      </w:r>
      <w:r w:rsidR="00BA1810">
        <w:rPr>
          <w:b/>
        </w:rPr>
        <w:fldChar w:fldCharType="end"/>
      </w:r>
      <w:r w:rsidRPr="009C3F44">
        <w:rPr>
          <w:b/>
        </w:rPr>
        <w:t xml:space="preserve"> Function Exception</w:t>
      </w:r>
      <w:r w:rsidR="00BA1810">
        <w:rPr>
          <w:b/>
        </w:rPr>
        <w:fldChar w:fldCharType="begin"/>
      </w:r>
      <w:r w:rsidR="00BA1810">
        <w:rPr>
          <w:b/>
        </w:rPr>
        <w:instrText xml:space="preserve"> XE "</w:instrText>
      </w:r>
      <w:r w:rsidR="00BA1810">
        <w:instrText>Political Function Exception"</w:instrText>
      </w:r>
      <w:r w:rsidR="00BA1810">
        <w:rPr>
          <w:b/>
        </w:rPr>
        <w:instrText xml:space="preserve"> </w:instrText>
      </w:r>
      <w:r w:rsidR="00BA1810">
        <w:rPr>
          <w:b/>
        </w:rPr>
        <w:fldChar w:fldCharType="end"/>
      </w:r>
      <w:r w:rsidRPr="009C3F44">
        <w:rPr>
          <w:b/>
        </w:rPr>
        <w:t xml:space="preserve"> for Discrimination</w:t>
      </w:r>
      <w:r w:rsidR="00BA1810">
        <w:rPr>
          <w:b/>
        </w:rPr>
        <w:fldChar w:fldCharType="begin"/>
      </w:r>
      <w:r w:rsidR="00BA1810">
        <w:rPr>
          <w:b/>
        </w:rPr>
        <w:instrText xml:space="preserve"> XE "</w:instrText>
      </w:r>
      <w:r w:rsidR="00BA1810">
        <w:instrText>Discrimination"</w:instrText>
      </w:r>
      <w:r w:rsidR="00BA1810">
        <w:rPr>
          <w:b/>
        </w:rPr>
        <w:instrText xml:space="preserve"> </w:instrText>
      </w:r>
      <w:r w:rsidR="00BA1810">
        <w:rPr>
          <w:b/>
        </w:rPr>
        <w:fldChar w:fldCharType="end"/>
      </w:r>
      <w:r w:rsidRPr="009C3F44">
        <w:rPr>
          <w:b/>
        </w:rPr>
        <w:t xml:space="preserve"> by Alienage</w:t>
      </w:r>
      <w:r w:rsidR="00BA1810">
        <w:rPr>
          <w:b/>
        </w:rPr>
        <w:fldChar w:fldCharType="begin"/>
      </w:r>
      <w:r w:rsidR="00BA1810">
        <w:rPr>
          <w:b/>
        </w:rPr>
        <w:instrText xml:space="preserve"> XE "</w:instrText>
      </w:r>
      <w:r w:rsidR="00BA1810">
        <w:instrText>Alienage"</w:instrText>
      </w:r>
      <w:r w:rsidR="00BA1810">
        <w:rPr>
          <w:b/>
        </w:rPr>
        <w:instrText xml:space="preserve"> </w:instrText>
      </w:r>
      <w:r w:rsidR="00BA1810">
        <w:rPr>
          <w:b/>
        </w:rPr>
        <w:fldChar w:fldCharType="end"/>
      </w:r>
    </w:p>
    <w:p w:rsidR="004201DF" w:rsidRPr="009C3F44" w:rsidRDefault="004201DF" w:rsidP="004201DF">
      <w:pPr>
        <w:pStyle w:val="ListParagraph"/>
        <w:numPr>
          <w:ilvl w:val="3"/>
          <w:numId w:val="1"/>
        </w:numPr>
        <w:rPr>
          <w:u w:val="single"/>
        </w:rPr>
      </w:pPr>
      <w:r w:rsidRPr="009C3F44">
        <w:t>If a position holds a function that goes to the core of American self-governance</w:t>
      </w:r>
    </w:p>
    <w:p w:rsidR="004201DF" w:rsidRPr="009C3F44" w:rsidRDefault="004201DF" w:rsidP="004201DF">
      <w:pPr>
        <w:pStyle w:val="ListParagraph"/>
        <w:numPr>
          <w:ilvl w:val="3"/>
          <w:numId w:val="1"/>
        </w:numPr>
        <w:rPr>
          <w:u w:val="single"/>
        </w:rPr>
      </w:pPr>
      <w:r w:rsidRPr="009C3F44">
        <w:t xml:space="preserve">Police/Parole officers, public school teachers </w:t>
      </w:r>
      <w:r w:rsidRPr="009C3F44">
        <w:sym w:font="Wingdings" w:char="F0E0"/>
      </w:r>
      <w:r w:rsidRPr="009C3F44">
        <w:t xml:space="preserve"> Rational Basis</w:t>
      </w:r>
      <w:r w:rsidR="00BA1810">
        <w:fldChar w:fldCharType="begin"/>
      </w:r>
      <w:r w:rsidR="00BA1810">
        <w:instrText xml:space="preserve"> XE "Rational Basis Review" </w:instrText>
      </w:r>
      <w:r w:rsidR="00BA1810">
        <w:fldChar w:fldCharType="end"/>
      </w:r>
    </w:p>
    <w:p w:rsidR="004201DF" w:rsidRPr="009C3F44" w:rsidRDefault="004201DF" w:rsidP="004201DF">
      <w:pPr>
        <w:pStyle w:val="ListParagraph"/>
        <w:numPr>
          <w:ilvl w:val="3"/>
          <w:numId w:val="1"/>
        </w:numPr>
        <w:rPr>
          <w:u w:val="single"/>
        </w:rPr>
      </w:pPr>
      <w:r w:rsidRPr="009C3F44">
        <w:t xml:space="preserve">Notaries public </w:t>
      </w:r>
      <w:r w:rsidRPr="009C3F44">
        <w:sym w:font="Wingdings" w:char="F0E0"/>
      </w:r>
      <w:r w:rsidRPr="009C3F44">
        <w:t xml:space="preserve"> Strict Scrutiny</w:t>
      </w:r>
      <w:r w:rsidR="00BA1810">
        <w:fldChar w:fldCharType="begin"/>
      </w:r>
      <w:r w:rsidR="00BA1810">
        <w:instrText xml:space="preserve"> XE "Strict Scrutiny" </w:instrText>
      </w:r>
      <w:r w:rsidR="00BA1810">
        <w:fldChar w:fldCharType="end"/>
      </w:r>
    </w:p>
    <w:p w:rsidR="00357392" w:rsidRPr="009C3F44" w:rsidRDefault="00357392" w:rsidP="00357392">
      <w:pPr>
        <w:pStyle w:val="ListParagraph"/>
        <w:numPr>
          <w:ilvl w:val="2"/>
          <w:numId w:val="1"/>
        </w:numPr>
        <w:rPr>
          <w:u w:val="single"/>
        </w:rPr>
      </w:pPr>
      <w:r w:rsidRPr="009C3F44">
        <w:rPr>
          <w:b/>
        </w:rPr>
        <w:t>Determine if a New Group</w:t>
      </w:r>
      <w:r w:rsidR="00BA1810">
        <w:rPr>
          <w:b/>
        </w:rPr>
        <w:fldChar w:fldCharType="begin"/>
      </w:r>
      <w:r w:rsidR="00BA1810">
        <w:rPr>
          <w:b/>
        </w:rPr>
        <w:instrText xml:space="preserve"> XE "</w:instrText>
      </w:r>
      <w:r w:rsidR="00BA1810">
        <w:instrText>New Group"</w:instrText>
      </w:r>
      <w:r w:rsidR="00BA1810">
        <w:rPr>
          <w:b/>
        </w:rPr>
        <w:instrText xml:space="preserve"> </w:instrText>
      </w:r>
      <w:r w:rsidR="00BA1810">
        <w:rPr>
          <w:b/>
        </w:rPr>
        <w:fldChar w:fldCharType="end"/>
      </w:r>
      <w:r w:rsidRPr="009C3F44">
        <w:rPr>
          <w:b/>
        </w:rPr>
        <w:t xml:space="preserve"> Should get Heightened Scrutiny</w:t>
      </w:r>
      <w:r w:rsidR="00BA1810">
        <w:rPr>
          <w:b/>
        </w:rPr>
        <w:fldChar w:fldCharType="begin"/>
      </w:r>
      <w:r w:rsidR="00BA1810">
        <w:rPr>
          <w:b/>
        </w:rPr>
        <w:instrText xml:space="preserve"> XE "</w:instrText>
      </w:r>
      <w:r w:rsidR="00BA1810">
        <w:instrText>Heightened Scrutiny"</w:instrText>
      </w:r>
      <w:r w:rsidR="00BA1810">
        <w:rPr>
          <w:b/>
        </w:rPr>
        <w:instrText xml:space="preserve"> </w:instrText>
      </w:r>
      <w:r w:rsidR="00BA1810">
        <w:rPr>
          <w:b/>
        </w:rPr>
        <w:fldChar w:fldCharType="end"/>
      </w:r>
      <w:r w:rsidR="000F25C0" w:rsidRPr="009C3F44">
        <w:rPr>
          <w:b/>
        </w:rPr>
        <w:t xml:space="preserve"> (</w:t>
      </w:r>
      <w:r w:rsidR="000F25C0" w:rsidRPr="009C3F44">
        <w:rPr>
          <w:b/>
          <w:i/>
        </w:rPr>
        <w:t>Frontiero</w:t>
      </w:r>
      <w:r w:rsidR="00BA1810">
        <w:rPr>
          <w:b/>
          <w:i/>
        </w:rPr>
        <w:fldChar w:fldCharType="begin"/>
      </w:r>
      <w:r w:rsidR="00BA1810">
        <w:rPr>
          <w:b/>
          <w:i/>
        </w:rPr>
        <w:instrText xml:space="preserve"> XE "</w:instrText>
      </w:r>
      <w:r w:rsidR="00BA1810">
        <w:instrText>Frontiero"</w:instrText>
      </w:r>
      <w:r w:rsidR="00BA1810">
        <w:rPr>
          <w:b/>
          <w:i/>
        </w:rPr>
        <w:instrText xml:space="preserve"> </w:instrText>
      </w:r>
      <w:r w:rsidR="00BA1810">
        <w:rPr>
          <w:b/>
          <w:i/>
        </w:rPr>
        <w:fldChar w:fldCharType="end"/>
      </w:r>
      <w:r w:rsidR="00136A0F" w:rsidRPr="009C3F44">
        <w:rPr>
          <w:b/>
        </w:rPr>
        <w:t>/</w:t>
      </w:r>
      <w:r w:rsidR="00136A0F" w:rsidRPr="009C3F44">
        <w:rPr>
          <w:b/>
          <w:i/>
        </w:rPr>
        <w:t>Bowen</w:t>
      </w:r>
      <w:r w:rsidR="00BA1810">
        <w:rPr>
          <w:b/>
          <w:i/>
        </w:rPr>
        <w:fldChar w:fldCharType="begin"/>
      </w:r>
      <w:r w:rsidR="00BA1810">
        <w:rPr>
          <w:b/>
          <w:i/>
        </w:rPr>
        <w:instrText xml:space="preserve"> XE "</w:instrText>
      </w:r>
      <w:r w:rsidR="00BA1810">
        <w:instrText>Bowen"</w:instrText>
      </w:r>
      <w:r w:rsidR="00BA1810">
        <w:rPr>
          <w:b/>
          <w:i/>
        </w:rPr>
        <w:instrText xml:space="preserve"> </w:instrText>
      </w:r>
      <w:r w:rsidR="00BA1810">
        <w:rPr>
          <w:b/>
          <w:i/>
        </w:rPr>
        <w:fldChar w:fldCharType="end"/>
      </w:r>
      <w:r w:rsidR="000F25C0" w:rsidRPr="009C3F44">
        <w:rPr>
          <w:b/>
        </w:rPr>
        <w:t>)</w:t>
      </w:r>
    </w:p>
    <w:p w:rsidR="00357392" w:rsidRPr="009C3F44" w:rsidRDefault="00357392" w:rsidP="00357392">
      <w:pPr>
        <w:pStyle w:val="ListParagraph"/>
        <w:numPr>
          <w:ilvl w:val="3"/>
          <w:numId w:val="1"/>
        </w:numPr>
        <w:rPr>
          <w:u w:val="single"/>
        </w:rPr>
      </w:pPr>
      <w:r w:rsidRPr="009C3F44">
        <w:t>History of Discrimination</w:t>
      </w:r>
      <w:r w:rsidR="00BA1810">
        <w:fldChar w:fldCharType="begin"/>
      </w:r>
      <w:r w:rsidR="00BA1810">
        <w:instrText xml:space="preserve"> XE "Discrimination" </w:instrText>
      </w:r>
      <w:r w:rsidR="00BA1810">
        <w:fldChar w:fldCharType="end"/>
      </w:r>
      <w:r w:rsidR="000F25C0" w:rsidRPr="009C3F44">
        <w:t xml:space="preserve"> – Historical</w:t>
      </w:r>
      <w:r w:rsidR="00BA1810">
        <w:fldChar w:fldCharType="begin"/>
      </w:r>
      <w:r w:rsidR="00BA1810">
        <w:instrText xml:space="preserve"> XE "Historical" </w:instrText>
      </w:r>
      <w:r w:rsidR="00BA1810">
        <w:fldChar w:fldCharType="end"/>
      </w:r>
      <w:r w:rsidR="000F25C0" w:rsidRPr="009C3F44">
        <w:t xml:space="preserve"> limitation on rights</w:t>
      </w:r>
      <w:r w:rsidR="00BA1810">
        <w:fldChar w:fldCharType="begin"/>
      </w:r>
      <w:r w:rsidR="00BA1810">
        <w:instrText xml:space="preserve"> XE "Rights" </w:instrText>
      </w:r>
      <w:r w:rsidR="00BA1810">
        <w:fldChar w:fldCharType="end"/>
      </w:r>
    </w:p>
    <w:p w:rsidR="00357392" w:rsidRPr="009C3F44" w:rsidRDefault="00357392" w:rsidP="00357392">
      <w:pPr>
        <w:pStyle w:val="ListParagraph"/>
        <w:numPr>
          <w:ilvl w:val="3"/>
          <w:numId w:val="1"/>
        </w:numPr>
        <w:rPr>
          <w:u w:val="single"/>
        </w:rPr>
      </w:pPr>
      <w:r w:rsidRPr="009C3F44">
        <w:lastRenderedPageBreak/>
        <w:t>Marked by an obvious</w:t>
      </w:r>
      <w:r w:rsidR="000F25C0" w:rsidRPr="009C3F44">
        <w:t>,</w:t>
      </w:r>
      <w:r w:rsidRPr="009C3F44">
        <w:t xml:space="preserve"> immutable</w:t>
      </w:r>
      <w:r w:rsidR="00BA1810">
        <w:fldChar w:fldCharType="begin"/>
      </w:r>
      <w:r w:rsidR="00BA1810">
        <w:instrText xml:space="preserve"> XE "Immutable" </w:instrText>
      </w:r>
      <w:r w:rsidR="00BA1810">
        <w:fldChar w:fldCharType="end"/>
      </w:r>
      <w:r w:rsidRPr="009C3F44">
        <w:t xml:space="preserve"> or distinguishing characteristic</w:t>
      </w:r>
      <w:r w:rsidR="00BA1810">
        <w:fldChar w:fldCharType="begin"/>
      </w:r>
      <w:r w:rsidR="00BA1810">
        <w:instrText xml:space="preserve"> XE "Distinguishing Characteristic" </w:instrText>
      </w:r>
      <w:r w:rsidR="00BA1810">
        <w:fldChar w:fldCharType="end"/>
      </w:r>
      <w:r w:rsidR="000F25C0" w:rsidRPr="009C3F44">
        <w:t xml:space="preserve"> – e.g. religion is not an immutable characteristic </w:t>
      </w:r>
      <w:r w:rsidR="000F25C0" w:rsidRPr="009C3F44">
        <w:sym w:font="Wingdings" w:char="F0E0"/>
      </w:r>
      <w:r w:rsidR="000F25C0" w:rsidRPr="009C3F44">
        <w:t xml:space="preserve"> protected under 1</w:t>
      </w:r>
      <w:r w:rsidR="000F25C0" w:rsidRPr="009C3F44">
        <w:rPr>
          <w:vertAlign w:val="superscript"/>
        </w:rPr>
        <w:t>st</w:t>
      </w:r>
      <w:r w:rsidR="000F25C0" w:rsidRPr="009C3F44">
        <w:t xml:space="preserve"> Am.</w:t>
      </w:r>
      <w:r w:rsidR="00BA1810">
        <w:fldChar w:fldCharType="begin"/>
      </w:r>
      <w:r w:rsidR="00BA1810">
        <w:instrText xml:space="preserve"> XE "1st Amendment" </w:instrText>
      </w:r>
      <w:r w:rsidR="00BA1810">
        <w:fldChar w:fldCharType="end"/>
      </w:r>
    </w:p>
    <w:p w:rsidR="00357392" w:rsidRPr="009C3F44" w:rsidRDefault="000F25C0" w:rsidP="00357392">
      <w:pPr>
        <w:pStyle w:val="ListParagraph"/>
        <w:numPr>
          <w:ilvl w:val="3"/>
          <w:numId w:val="1"/>
        </w:numPr>
        <w:rPr>
          <w:u w:val="single"/>
        </w:rPr>
      </w:pPr>
      <w:r w:rsidRPr="009C3F44">
        <w:t>Capacity – Whether characteristic bears a relation to ability to perform/contribute to society</w:t>
      </w:r>
      <w:r w:rsidR="00BA1810">
        <w:fldChar w:fldCharType="begin"/>
      </w:r>
      <w:r w:rsidR="00BA1810">
        <w:instrText xml:space="preserve"> XE "Contribute to Society" </w:instrText>
      </w:r>
      <w:r w:rsidR="00BA1810">
        <w:fldChar w:fldCharType="end"/>
      </w:r>
      <w:r w:rsidRPr="009C3F44">
        <w:t xml:space="preserve"> </w:t>
      </w:r>
      <w:r w:rsidRPr="009C3F44">
        <w:sym w:font="Wingdings" w:char="F0E0"/>
      </w:r>
      <w:r w:rsidRPr="009C3F44">
        <w:t xml:space="preserve"> sex </w:t>
      </w:r>
      <w:r w:rsidR="00136A0F" w:rsidRPr="009C3F44">
        <w:t>vs.</w:t>
      </w:r>
      <w:r w:rsidRPr="009C3F44">
        <w:t xml:space="preserve"> intelligence/physical disability</w:t>
      </w:r>
      <w:r w:rsidR="00BA1810">
        <w:fldChar w:fldCharType="begin"/>
      </w:r>
      <w:r w:rsidR="00BA1810">
        <w:instrText xml:space="preserve"> XE "Physical Disability" </w:instrText>
      </w:r>
      <w:r w:rsidR="00BA1810">
        <w:fldChar w:fldCharType="end"/>
      </w:r>
      <w:r w:rsidR="00136A0F" w:rsidRPr="009C3F44">
        <w:t xml:space="preserve"> (</w:t>
      </w:r>
      <w:r w:rsidR="00136A0F" w:rsidRPr="009C3F44">
        <w:rPr>
          <w:i/>
        </w:rPr>
        <w:t>Fronteiro</w:t>
      </w:r>
      <w:r w:rsidR="00136A0F" w:rsidRPr="009C3F44">
        <w:t>/</w:t>
      </w:r>
      <w:r w:rsidR="00136A0F" w:rsidRPr="009C3F44">
        <w:rPr>
          <w:i/>
        </w:rPr>
        <w:t>Cleburne</w:t>
      </w:r>
      <w:r w:rsidR="00BA1810">
        <w:rPr>
          <w:i/>
        </w:rPr>
        <w:fldChar w:fldCharType="begin"/>
      </w:r>
      <w:r w:rsidR="00BA1810">
        <w:rPr>
          <w:i/>
        </w:rPr>
        <w:instrText xml:space="preserve"> XE "</w:instrText>
      </w:r>
      <w:r w:rsidR="00BA1810">
        <w:instrText>Cleburne"</w:instrText>
      </w:r>
      <w:r w:rsidR="00BA1810">
        <w:rPr>
          <w:i/>
        </w:rPr>
        <w:instrText xml:space="preserve"> </w:instrText>
      </w:r>
      <w:r w:rsidR="00BA1810">
        <w:rPr>
          <w:i/>
        </w:rPr>
        <w:fldChar w:fldCharType="end"/>
      </w:r>
      <w:r w:rsidR="00136A0F" w:rsidRPr="009C3F44">
        <w:t>)</w:t>
      </w:r>
    </w:p>
    <w:p w:rsidR="000F25C0" w:rsidRPr="009C3F44" w:rsidRDefault="000F25C0" w:rsidP="000F25C0">
      <w:pPr>
        <w:pStyle w:val="ListParagraph"/>
        <w:numPr>
          <w:ilvl w:val="3"/>
          <w:numId w:val="1"/>
        </w:numPr>
        <w:rPr>
          <w:u w:val="single"/>
        </w:rPr>
      </w:pPr>
      <w:r w:rsidRPr="009C3F44">
        <w:t>Politically Powerless</w:t>
      </w:r>
      <w:r w:rsidR="00BA1810">
        <w:fldChar w:fldCharType="begin"/>
      </w:r>
      <w:r w:rsidR="00BA1810">
        <w:instrText xml:space="preserve"> XE "Politically Powerless" </w:instrText>
      </w:r>
      <w:r w:rsidR="00BA1810">
        <w:fldChar w:fldCharType="end"/>
      </w:r>
    </w:p>
    <w:p w:rsidR="00136A0F" w:rsidRPr="009C3F44" w:rsidRDefault="00136A0F" w:rsidP="000F25C0">
      <w:pPr>
        <w:pStyle w:val="ListParagraph"/>
        <w:numPr>
          <w:ilvl w:val="4"/>
          <w:numId w:val="1"/>
        </w:numPr>
        <w:rPr>
          <w:u w:val="single"/>
        </w:rPr>
      </w:pPr>
      <w:r w:rsidRPr="009C3F44">
        <w:t>Representation in government? (</w:t>
      </w:r>
      <w:r w:rsidRPr="009C3F44">
        <w:rPr>
          <w:i/>
        </w:rPr>
        <w:t>Frontiero</w:t>
      </w:r>
      <w:r w:rsidR="00BA1810">
        <w:rPr>
          <w:i/>
        </w:rPr>
        <w:fldChar w:fldCharType="begin"/>
      </w:r>
      <w:r w:rsidR="00BA1810">
        <w:rPr>
          <w:i/>
        </w:rPr>
        <w:instrText xml:space="preserve"> XE "</w:instrText>
      </w:r>
      <w:r w:rsidR="00BA1810">
        <w:instrText>Frontiero"</w:instrText>
      </w:r>
      <w:r w:rsidR="00BA1810">
        <w:rPr>
          <w:i/>
        </w:rPr>
        <w:instrText xml:space="preserve"> </w:instrText>
      </w:r>
      <w:r w:rsidR="00BA1810">
        <w:rPr>
          <w:i/>
        </w:rPr>
        <w:fldChar w:fldCharType="end"/>
      </w:r>
      <w:r w:rsidRPr="009C3F44">
        <w:t>)</w:t>
      </w:r>
    </w:p>
    <w:p w:rsidR="00136A0F" w:rsidRPr="009C3F44" w:rsidRDefault="00136A0F" w:rsidP="00136A0F">
      <w:pPr>
        <w:pStyle w:val="ListParagraph"/>
        <w:numPr>
          <w:ilvl w:val="4"/>
          <w:numId w:val="1"/>
        </w:numPr>
        <w:rPr>
          <w:u w:val="single"/>
        </w:rPr>
      </w:pPr>
      <w:r w:rsidRPr="009C3F44">
        <w:t>Ability to get the attention of lawmakers (</w:t>
      </w:r>
      <w:r w:rsidRPr="009C3F44">
        <w:rPr>
          <w:i/>
        </w:rPr>
        <w:t>Cleburne</w:t>
      </w:r>
      <w:r w:rsidR="00BA1810">
        <w:rPr>
          <w:i/>
        </w:rPr>
        <w:fldChar w:fldCharType="begin"/>
      </w:r>
      <w:r w:rsidR="00BA1810">
        <w:rPr>
          <w:i/>
        </w:rPr>
        <w:instrText xml:space="preserve"> XE "</w:instrText>
      </w:r>
      <w:r w:rsidR="00BA1810">
        <w:instrText>Cleburne"</w:instrText>
      </w:r>
      <w:r w:rsidR="00BA1810">
        <w:rPr>
          <w:i/>
        </w:rPr>
        <w:instrText xml:space="preserve"> </w:instrText>
      </w:r>
      <w:r w:rsidR="00BA1810">
        <w:rPr>
          <w:i/>
        </w:rPr>
        <w:fldChar w:fldCharType="end"/>
      </w:r>
      <w:r w:rsidRPr="009C3F44">
        <w:t>)</w:t>
      </w:r>
    </w:p>
    <w:p w:rsidR="000F25C0" w:rsidRPr="009C3F44" w:rsidRDefault="000F25C0" w:rsidP="000F25C0">
      <w:pPr>
        <w:pStyle w:val="ListParagraph"/>
        <w:numPr>
          <w:ilvl w:val="4"/>
          <w:numId w:val="1"/>
        </w:numPr>
        <w:rPr>
          <w:u w:val="single"/>
        </w:rPr>
      </w:pPr>
      <w:r w:rsidRPr="009C3F44">
        <w:t>Structural</w:t>
      </w:r>
      <w:r w:rsidR="00BA1810">
        <w:fldChar w:fldCharType="begin"/>
      </w:r>
      <w:r w:rsidR="00BA1810">
        <w:instrText xml:space="preserve"> XE "Structural" </w:instrText>
      </w:r>
      <w:r w:rsidR="00BA1810">
        <w:fldChar w:fldCharType="end"/>
      </w:r>
      <w:r w:rsidRPr="009C3F44">
        <w:t xml:space="preserve"> or historical</w:t>
      </w:r>
      <w:r w:rsidR="00BA1810">
        <w:fldChar w:fldCharType="begin"/>
      </w:r>
      <w:r w:rsidR="00BA1810">
        <w:instrText xml:space="preserve"> XE "Historical" </w:instrText>
      </w:r>
      <w:r w:rsidR="00BA1810">
        <w:fldChar w:fldCharType="end"/>
      </w:r>
      <w:r w:rsidRPr="009C3F44">
        <w:t xml:space="preserve"> impediments despite voting</w:t>
      </w:r>
      <w:r w:rsidR="00BA1810">
        <w:fldChar w:fldCharType="begin"/>
      </w:r>
      <w:r w:rsidR="00BA1810">
        <w:instrText xml:space="preserve"> XE "Voting" </w:instrText>
      </w:r>
      <w:r w:rsidR="00BA1810">
        <w:fldChar w:fldCharType="end"/>
      </w:r>
      <w:r w:rsidRPr="009C3F44">
        <w:t xml:space="preserve"> power</w:t>
      </w:r>
    </w:p>
    <w:p w:rsidR="000F25C0" w:rsidRPr="009C3F44" w:rsidRDefault="000F25C0" w:rsidP="000F25C0">
      <w:pPr>
        <w:pStyle w:val="ListParagraph"/>
        <w:numPr>
          <w:ilvl w:val="4"/>
          <w:numId w:val="1"/>
        </w:numPr>
        <w:rPr>
          <w:u w:val="single"/>
        </w:rPr>
      </w:pPr>
      <w:r w:rsidRPr="009C3F44">
        <w:t>Social</w:t>
      </w:r>
      <w:r w:rsidR="00BA1810">
        <w:fldChar w:fldCharType="begin"/>
      </w:r>
      <w:r w:rsidR="00BA1810">
        <w:instrText xml:space="preserve"> XE "Social" </w:instrText>
      </w:r>
      <w:r w:rsidR="00BA1810">
        <w:fldChar w:fldCharType="end"/>
      </w:r>
      <w:r w:rsidRPr="009C3F44">
        <w:t xml:space="preserve"> acceptability of discrimination</w:t>
      </w:r>
      <w:r w:rsidR="00BA1810">
        <w:fldChar w:fldCharType="begin"/>
      </w:r>
      <w:r w:rsidR="00BA1810">
        <w:instrText xml:space="preserve"> XE "Discrimination" </w:instrText>
      </w:r>
      <w:r w:rsidR="00BA1810">
        <w:fldChar w:fldCharType="end"/>
      </w:r>
      <w:r w:rsidRPr="009C3F44">
        <w:t xml:space="preserve"> against a group</w:t>
      </w:r>
    </w:p>
    <w:p w:rsidR="000F25C0" w:rsidRPr="009C3F44" w:rsidRDefault="000F25C0" w:rsidP="000F25C0">
      <w:pPr>
        <w:pStyle w:val="ListParagraph"/>
        <w:numPr>
          <w:ilvl w:val="4"/>
          <w:numId w:val="1"/>
        </w:numPr>
        <w:rPr>
          <w:u w:val="single"/>
        </w:rPr>
      </w:pPr>
      <w:r w:rsidRPr="009C3F44">
        <w:t>Discrete/insular minority</w:t>
      </w:r>
      <w:r w:rsidR="00BA1810">
        <w:fldChar w:fldCharType="begin"/>
      </w:r>
      <w:r w:rsidR="00BA1810">
        <w:instrText xml:space="preserve"> XE "Discrete and Insular Minority" </w:instrText>
      </w:r>
      <w:r w:rsidR="00BA1810">
        <w:fldChar w:fldCharType="end"/>
      </w:r>
      <w:r w:rsidRPr="009C3F44">
        <w:t xml:space="preserve"> (</w:t>
      </w:r>
      <w:r w:rsidRPr="009C3F44">
        <w:rPr>
          <w:i/>
        </w:rPr>
        <w:t>Caroline Products</w:t>
      </w:r>
      <w:r w:rsidR="00BA1810">
        <w:rPr>
          <w:i/>
        </w:rPr>
        <w:fldChar w:fldCharType="begin"/>
      </w:r>
      <w:r w:rsidR="00BA1810">
        <w:rPr>
          <w:i/>
        </w:rPr>
        <w:instrText xml:space="preserve"> XE "</w:instrText>
      </w:r>
      <w:r w:rsidR="00BA1810">
        <w:instrText>Caroline Products"</w:instrText>
      </w:r>
      <w:r w:rsidR="00BA1810">
        <w:rPr>
          <w:i/>
        </w:rPr>
        <w:instrText xml:space="preserve"> </w:instrText>
      </w:r>
      <w:r w:rsidR="00BA1810">
        <w:rPr>
          <w:i/>
        </w:rPr>
        <w:fldChar w:fldCharType="end"/>
      </w:r>
      <w:r w:rsidRPr="009C3F44">
        <w:rPr>
          <w:i/>
        </w:rPr>
        <w:t xml:space="preserve"> </w:t>
      </w:r>
      <w:r w:rsidRPr="009C3F44">
        <w:t>FN4¶3)</w:t>
      </w:r>
    </w:p>
    <w:p w:rsidR="000F25C0" w:rsidRPr="009C3F44" w:rsidRDefault="000F25C0" w:rsidP="000F25C0">
      <w:pPr>
        <w:pStyle w:val="ListParagraph"/>
        <w:numPr>
          <w:ilvl w:val="4"/>
          <w:numId w:val="1"/>
        </w:numPr>
      </w:pPr>
      <w:r w:rsidRPr="009C3F44">
        <w:rPr>
          <w:u w:val="single"/>
        </w:rPr>
        <w:t>Paradox</w:t>
      </w:r>
      <w:r w:rsidR="00BA1810">
        <w:rPr>
          <w:u w:val="single"/>
        </w:rPr>
        <w:fldChar w:fldCharType="begin"/>
      </w:r>
      <w:r w:rsidR="00BA1810">
        <w:rPr>
          <w:u w:val="single"/>
        </w:rPr>
        <w:instrText xml:space="preserve"> XE "</w:instrText>
      </w:r>
      <w:r w:rsidR="00BA1810">
        <w:instrText>Paradox"</w:instrText>
      </w:r>
      <w:r w:rsidR="00BA1810">
        <w:rPr>
          <w:u w:val="single"/>
        </w:rPr>
        <w:instrText xml:space="preserve"> </w:instrText>
      </w:r>
      <w:r w:rsidR="00BA1810">
        <w:rPr>
          <w:u w:val="single"/>
        </w:rPr>
        <w:fldChar w:fldCharType="end"/>
      </w:r>
      <w:r w:rsidRPr="009C3F44">
        <w:rPr>
          <w:u w:val="single"/>
        </w:rPr>
        <w:t xml:space="preserve"> of Political</w:t>
      </w:r>
      <w:r w:rsidR="00BA1810">
        <w:rPr>
          <w:u w:val="single"/>
        </w:rPr>
        <w:fldChar w:fldCharType="begin"/>
      </w:r>
      <w:r w:rsidR="00BA1810">
        <w:rPr>
          <w:u w:val="single"/>
        </w:rPr>
        <w:instrText xml:space="preserve"> XE "</w:instrText>
      </w:r>
      <w:r w:rsidR="00BA1810">
        <w:instrText>Political"</w:instrText>
      </w:r>
      <w:r w:rsidR="00BA1810">
        <w:rPr>
          <w:u w:val="single"/>
        </w:rPr>
        <w:instrText xml:space="preserve"> </w:instrText>
      </w:r>
      <w:r w:rsidR="00BA1810">
        <w:rPr>
          <w:u w:val="single"/>
        </w:rPr>
        <w:fldChar w:fldCharType="end"/>
      </w:r>
      <w:r w:rsidRPr="009C3F44">
        <w:rPr>
          <w:u w:val="single"/>
        </w:rPr>
        <w:t xml:space="preserve"> Power</w:t>
      </w:r>
      <w:r w:rsidRPr="009C3F44">
        <w:t xml:space="preserve"> – Requires significant political power to get the court to find you’re a minority</w:t>
      </w:r>
      <w:r w:rsidR="00BA1810">
        <w:fldChar w:fldCharType="begin"/>
      </w:r>
      <w:r w:rsidR="00BA1810">
        <w:instrText xml:space="preserve"> XE "Minority" </w:instrText>
      </w:r>
      <w:r w:rsidR="00BA1810">
        <w:fldChar w:fldCharType="end"/>
      </w:r>
      <w:r w:rsidRPr="009C3F44">
        <w:t xml:space="preserve"> with insufficient political power bringing you under EPC</w:t>
      </w:r>
      <w:r w:rsidR="00BA1810">
        <w:fldChar w:fldCharType="begin"/>
      </w:r>
      <w:r w:rsidR="00BA1810">
        <w:instrText xml:space="preserve"> XE "Equal Protection Clause" </w:instrText>
      </w:r>
      <w:r w:rsidR="00BA1810">
        <w:fldChar w:fldCharType="end"/>
      </w:r>
    </w:p>
    <w:p w:rsidR="00B35F1F" w:rsidRPr="009C3F44" w:rsidRDefault="00B35F1F" w:rsidP="00B35F1F">
      <w:pPr>
        <w:pStyle w:val="ListParagraph"/>
        <w:numPr>
          <w:ilvl w:val="3"/>
          <w:numId w:val="1"/>
        </w:numPr>
        <w:rPr>
          <w:u w:val="single"/>
        </w:rPr>
      </w:pPr>
      <w:r w:rsidRPr="009C3F44">
        <w:t>Remember – All laws categorize people</w:t>
      </w:r>
    </w:p>
    <w:p w:rsidR="00EF7EFC" w:rsidRPr="009C3F44" w:rsidRDefault="00EF7EFC" w:rsidP="00EF7EFC">
      <w:pPr>
        <w:pStyle w:val="ListParagraph"/>
        <w:numPr>
          <w:ilvl w:val="3"/>
          <w:numId w:val="1"/>
        </w:numPr>
      </w:pPr>
      <w:r w:rsidRPr="009C3F44">
        <w:t>NOTE: Ginsburg</w:t>
      </w:r>
      <w:r w:rsidR="00BA1810">
        <w:fldChar w:fldCharType="begin"/>
      </w:r>
      <w:r w:rsidR="00BA1810">
        <w:instrText xml:space="preserve"> XE "Ginsburg" </w:instrText>
      </w:r>
      <w:r w:rsidR="00BA1810">
        <w:fldChar w:fldCharType="end"/>
      </w:r>
      <w:r w:rsidRPr="009C3F44">
        <w:t xml:space="preserve"> brief in </w:t>
      </w:r>
      <w:r w:rsidRPr="009C3F44">
        <w:rPr>
          <w:i/>
        </w:rPr>
        <w:t>Reed</w:t>
      </w:r>
      <w:r w:rsidR="00BA1810">
        <w:rPr>
          <w:i/>
        </w:rPr>
        <w:fldChar w:fldCharType="begin"/>
      </w:r>
      <w:r w:rsidR="00BA1810">
        <w:rPr>
          <w:i/>
        </w:rPr>
        <w:instrText xml:space="preserve"> XE "</w:instrText>
      </w:r>
      <w:r w:rsidR="00BA1810">
        <w:instrText>Reed"</w:instrText>
      </w:r>
      <w:r w:rsidR="00BA1810">
        <w:rPr>
          <w:i/>
        </w:rPr>
        <w:instrText xml:space="preserve"> </w:instrText>
      </w:r>
      <w:r w:rsidR="00BA1810">
        <w:rPr>
          <w:i/>
        </w:rPr>
        <w:fldChar w:fldCharType="end"/>
      </w:r>
      <w:r w:rsidRPr="009C3F44">
        <w:t xml:space="preserve"> argues “it is presumptively impermissible to distinguish on the basis of congenital and unalterable biological traits of birth over which the individual has no control and for which he or she should not be penalized”</w:t>
      </w:r>
    </w:p>
    <w:p w:rsidR="00136A0F" w:rsidRPr="009C3F44" w:rsidRDefault="00136A0F" w:rsidP="00EF7EFC">
      <w:pPr>
        <w:pStyle w:val="ListParagraph"/>
        <w:numPr>
          <w:ilvl w:val="3"/>
          <w:numId w:val="1"/>
        </w:numPr>
      </w:pPr>
      <w:r w:rsidRPr="009C3F44">
        <w:t>Other tests</w:t>
      </w:r>
      <w:r w:rsidR="00BA1810">
        <w:fldChar w:fldCharType="begin"/>
      </w:r>
      <w:r w:rsidR="00BA1810">
        <w:instrText xml:space="preserve"> XE "Test" </w:instrText>
      </w:r>
      <w:r w:rsidR="00BA1810">
        <w:fldChar w:fldCharType="end"/>
      </w:r>
    </w:p>
    <w:p w:rsidR="00136A0F" w:rsidRPr="009C3F44" w:rsidRDefault="00136A0F" w:rsidP="00136A0F">
      <w:pPr>
        <w:pStyle w:val="ListParagraph"/>
        <w:numPr>
          <w:ilvl w:val="4"/>
          <w:numId w:val="1"/>
        </w:numPr>
      </w:pPr>
      <w:r w:rsidRPr="009C3F44">
        <w:t>Ackerman</w:t>
      </w:r>
      <w:r w:rsidR="00BA1810">
        <w:fldChar w:fldCharType="begin"/>
      </w:r>
      <w:r w:rsidR="00BA1810">
        <w:instrText xml:space="preserve"> XE "Ackerman" </w:instrText>
      </w:r>
      <w:r w:rsidR="00BA1810">
        <w:fldChar w:fldCharType="end"/>
      </w:r>
      <w:r w:rsidRPr="009C3F44">
        <w:t xml:space="preserve"> – Beyond </w:t>
      </w:r>
      <w:r w:rsidRPr="009C3F44">
        <w:rPr>
          <w:i/>
        </w:rPr>
        <w:t>CP</w:t>
      </w:r>
      <w:r w:rsidRPr="009C3F44">
        <w:t>: protection needed for the anonymous/diffuse</w:t>
      </w:r>
    </w:p>
    <w:p w:rsidR="00136A0F" w:rsidRPr="009C3F44" w:rsidRDefault="00136A0F" w:rsidP="00136A0F">
      <w:pPr>
        <w:pStyle w:val="ListParagraph"/>
        <w:numPr>
          <w:ilvl w:val="4"/>
          <w:numId w:val="1"/>
        </w:numPr>
      </w:pPr>
      <w:r w:rsidRPr="009C3F44">
        <w:t>Stevens</w:t>
      </w:r>
      <w:r w:rsidR="00BA1810">
        <w:fldChar w:fldCharType="begin"/>
      </w:r>
      <w:r w:rsidR="00BA1810">
        <w:instrText xml:space="preserve"> XE "Stevens" </w:instrText>
      </w:r>
      <w:r w:rsidR="00BA1810">
        <w:fldChar w:fldCharType="end"/>
      </w:r>
      <w:r w:rsidRPr="009C3F44">
        <w:t xml:space="preserve"> (</w:t>
      </w:r>
      <w:r w:rsidRPr="009C3F44">
        <w:rPr>
          <w:i/>
        </w:rPr>
        <w:t>Parents Involved</w:t>
      </w:r>
      <w:r w:rsidR="00BA1810">
        <w:rPr>
          <w:i/>
        </w:rPr>
        <w:fldChar w:fldCharType="begin"/>
      </w:r>
      <w:r w:rsidR="00BA1810">
        <w:rPr>
          <w:i/>
        </w:rPr>
        <w:instrText xml:space="preserve"> XE "</w:instrText>
      </w:r>
      <w:r w:rsidR="00BA1810">
        <w:instrText>Parents Involved"</w:instrText>
      </w:r>
      <w:r w:rsidR="00BA1810">
        <w:rPr>
          <w:i/>
        </w:rPr>
        <w:instrText xml:space="preserve"> </w:instrText>
      </w:r>
      <w:r w:rsidR="00BA1810">
        <w:rPr>
          <w:i/>
        </w:rPr>
        <w:fldChar w:fldCharType="end"/>
      </w:r>
      <w:r w:rsidRPr="009C3F44">
        <w:t>): No tiers, use one balancing test</w:t>
      </w:r>
      <w:r w:rsidR="00BA1810">
        <w:fldChar w:fldCharType="begin"/>
      </w:r>
      <w:r w:rsidR="00BA1810">
        <w:instrText xml:space="preserve"> XE "Test" </w:instrText>
      </w:r>
      <w:r w:rsidR="00BA1810">
        <w:fldChar w:fldCharType="end"/>
      </w:r>
    </w:p>
    <w:p w:rsidR="00136A0F" w:rsidRPr="009C3F44" w:rsidRDefault="00136A0F" w:rsidP="00136A0F">
      <w:pPr>
        <w:pStyle w:val="ListParagraph"/>
        <w:numPr>
          <w:ilvl w:val="4"/>
          <w:numId w:val="1"/>
        </w:numPr>
      </w:pPr>
      <w:r w:rsidRPr="009C3F44">
        <w:t>Marshall</w:t>
      </w:r>
      <w:r w:rsidR="00BA1810">
        <w:fldChar w:fldCharType="begin"/>
      </w:r>
      <w:r w:rsidR="00BA1810">
        <w:instrText xml:space="preserve"> XE "Marshall" </w:instrText>
      </w:r>
      <w:r w:rsidR="00BA1810">
        <w:fldChar w:fldCharType="end"/>
      </w:r>
      <w:r w:rsidRPr="009C3F44">
        <w:t xml:space="preserve"> (</w:t>
      </w:r>
      <w:r w:rsidRPr="009C3F44">
        <w:rPr>
          <w:i/>
        </w:rPr>
        <w:t>Cleburne</w:t>
      </w:r>
      <w:r w:rsidR="00BA1810">
        <w:rPr>
          <w:i/>
        </w:rPr>
        <w:fldChar w:fldCharType="begin"/>
      </w:r>
      <w:r w:rsidR="00BA1810">
        <w:rPr>
          <w:i/>
        </w:rPr>
        <w:instrText xml:space="preserve"> XE "</w:instrText>
      </w:r>
      <w:r w:rsidR="00BA1810">
        <w:instrText>Cleburne"</w:instrText>
      </w:r>
      <w:r w:rsidR="00BA1810">
        <w:rPr>
          <w:i/>
        </w:rPr>
        <w:instrText xml:space="preserve"> </w:instrText>
      </w:r>
      <w:r w:rsidR="00BA1810">
        <w:rPr>
          <w:i/>
        </w:rPr>
        <w:fldChar w:fldCharType="end"/>
      </w:r>
      <w:r w:rsidRPr="009C3F44">
        <w:t>): Spectrum that varies with societal/constitutional importance of group and animus</w:t>
      </w:r>
      <w:r w:rsidR="00BA1810">
        <w:fldChar w:fldCharType="begin"/>
      </w:r>
      <w:r w:rsidR="00BA1810">
        <w:instrText xml:space="preserve"> XE "Animus" </w:instrText>
      </w:r>
      <w:r w:rsidR="00BA1810">
        <w:fldChar w:fldCharType="end"/>
      </w:r>
      <w:r w:rsidRPr="009C3F44">
        <w:t xml:space="preserve"> on basis the classification</w:t>
      </w:r>
      <w:r w:rsidR="00BA1810">
        <w:fldChar w:fldCharType="begin"/>
      </w:r>
      <w:r w:rsidR="00BA1810">
        <w:instrText xml:space="preserve"> XE "Classification" </w:instrText>
      </w:r>
      <w:r w:rsidR="00BA1810">
        <w:fldChar w:fldCharType="end"/>
      </w:r>
      <w:r w:rsidRPr="009C3F44">
        <w:t xml:space="preserve"> is drawn</w:t>
      </w:r>
    </w:p>
    <w:p w:rsidR="00136A0F" w:rsidRPr="009C3F44" w:rsidRDefault="00136A0F" w:rsidP="00136A0F">
      <w:pPr>
        <w:pStyle w:val="ListParagraph"/>
        <w:numPr>
          <w:ilvl w:val="4"/>
          <w:numId w:val="1"/>
        </w:numPr>
      </w:pPr>
      <w:r w:rsidRPr="009C3F44">
        <w:t>John Hart Ely</w:t>
      </w:r>
      <w:r w:rsidR="00BA1810">
        <w:fldChar w:fldCharType="begin"/>
      </w:r>
      <w:r w:rsidR="00BA1810">
        <w:instrText xml:space="preserve"> XE "John Hart Ely" </w:instrText>
      </w:r>
      <w:r w:rsidR="00BA1810">
        <w:fldChar w:fldCharType="end"/>
      </w:r>
      <w:r w:rsidRPr="009C3F44">
        <w:t>: If not restricted from voting</w:t>
      </w:r>
      <w:r w:rsidR="00BA1810">
        <w:fldChar w:fldCharType="begin"/>
      </w:r>
      <w:r w:rsidR="00BA1810">
        <w:instrText xml:space="preserve"> XE "Voting" </w:instrText>
      </w:r>
      <w:r w:rsidR="00BA1810">
        <w:fldChar w:fldCharType="end"/>
      </w:r>
      <w:r w:rsidRPr="009C3F44">
        <w:t xml:space="preserve"> </w:t>
      </w:r>
      <w:r w:rsidRPr="009C3F44">
        <w:sym w:font="Wingdings" w:char="F0E0"/>
      </w:r>
      <w:r w:rsidRPr="009C3F44">
        <w:t xml:space="preserve"> political</w:t>
      </w:r>
      <w:r w:rsidR="00BA1810">
        <w:fldChar w:fldCharType="begin"/>
      </w:r>
      <w:r w:rsidR="00BA1810">
        <w:instrText xml:space="preserve"> XE "Political" </w:instrText>
      </w:r>
      <w:r w:rsidR="00BA1810">
        <w:fldChar w:fldCharType="end"/>
      </w:r>
      <w:r w:rsidRPr="009C3F44">
        <w:t xml:space="preserve"> process</w:t>
      </w:r>
      <w:r w:rsidR="00BA1810">
        <w:fldChar w:fldCharType="begin"/>
      </w:r>
      <w:r w:rsidR="00BA1810">
        <w:instrText xml:space="preserve"> XE "Political Process" </w:instrText>
      </w:r>
      <w:r w:rsidR="00BA1810">
        <w:fldChar w:fldCharType="end"/>
      </w:r>
    </w:p>
    <w:p w:rsidR="00136A0F" w:rsidRPr="009C3F44" w:rsidRDefault="00136A0F" w:rsidP="00136A0F">
      <w:pPr>
        <w:pStyle w:val="ListParagraph"/>
        <w:numPr>
          <w:ilvl w:val="4"/>
          <w:numId w:val="1"/>
        </w:numPr>
      </w:pPr>
      <w:r w:rsidRPr="009C3F44">
        <w:rPr>
          <w:i/>
        </w:rPr>
        <w:t>Caroline Products</w:t>
      </w:r>
      <w:r w:rsidR="00BA1810">
        <w:rPr>
          <w:i/>
        </w:rPr>
        <w:fldChar w:fldCharType="begin"/>
      </w:r>
      <w:r w:rsidR="00BA1810">
        <w:rPr>
          <w:i/>
        </w:rPr>
        <w:instrText xml:space="preserve"> XE "</w:instrText>
      </w:r>
      <w:r w:rsidR="00BA1810">
        <w:instrText>Caroline Products"</w:instrText>
      </w:r>
      <w:r w:rsidR="00BA1810">
        <w:rPr>
          <w:i/>
        </w:rPr>
        <w:instrText xml:space="preserve"> </w:instrText>
      </w:r>
      <w:r w:rsidR="00BA1810">
        <w:rPr>
          <w:i/>
        </w:rPr>
        <w:fldChar w:fldCharType="end"/>
      </w:r>
      <w:r w:rsidRPr="009C3F44">
        <w:t xml:space="preserve"> – Judiciary only step in when political</w:t>
      </w:r>
      <w:r w:rsidR="00BA1810">
        <w:fldChar w:fldCharType="begin"/>
      </w:r>
      <w:r w:rsidR="00BA1810">
        <w:instrText xml:space="preserve"> XE "Political" </w:instrText>
      </w:r>
      <w:r w:rsidR="00BA1810">
        <w:fldChar w:fldCharType="end"/>
      </w:r>
      <w:r w:rsidRPr="009C3F44">
        <w:t xml:space="preserve"> process</w:t>
      </w:r>
      <w:r w:rsidR="00BA1810">
        <w:fldChar w:fldCharType="begin"/>
      </w:r>
      <w:r w:rsidR="00BA1810">
        <w:instrText xml:space="preserve"> XE "Political Process" </w:instrText>
      </w:r>
      <w:r w:rsidR="00BA1810">
        <w:fldChar w:fldCharType="end"/>
      </w:r>
      <w:r w:rsidRPr="009C3F44">
        <w:t xml:space="preserve"> breaks</w:t>
      </w:r>
    </w:p>
    <w:p w:rsidR="00136A0F" w:rsidRPr="009C3F44" w:rsidRDefault="00136A0F">
      <w:r w:rsidRPr="009C3F44">
        <w:br w:type="page"/>
      </w:r>
    </w:p>
    <w:p w:rsidR="00EB2E95" w:rsidRPr="009C3F44" w:rsidRDefault="00EB2E95" w:rsidP="004201DF">
      <w:pPr>
        <w:pStyle w:val="ListParagraph"/>
        <w:numPr>
          <w:ilvl w:val="2"/>
          <w:numId w:val="1"/>
        </w:numPr>
        <w:rPr>
          <w:u w:val="single"/>
        </w:rPr>
      </w:pPr>
      <w:r w:rsidRPr="009C3F44">
        <w:lastRenderedPageBreak/>
        <w:t>Intersection of EPC</w:t>
      </w:r>
      <w:r w:rsidR="00BA1810">
        <w:fldChar w:fldCharType="begin"/>
      </w:r>
      <w:r w:rsidR="00BA1810">
        <w:instrText xml:space="preserve"> XE "Equal Protection Clause" </w:instrText>
      </w:r>
      <w:r w:rsidR="00BA1810">
        <w:fldChar w:fldCharType="end"/>
      </w:r>
      <w:r w:rsidRPr="009C3F44">
        <w:t>/DPC</w:t>
      </w:r>
      <w:r w:rsidR="00BA1810">
        <w:fldChar w:fldCharType="begin"/>
      </w:r>
      <w:r w:rsidR="00BA1810">
        <w:instrText xml:space="preserve"> XE "Due Process Clause" </w:instrText>
      </w:r>
      <w:r w:rsidR="00BA1810">
        <w:fldChar w:fldCharType="end"/>
      </w:r>
    </w:p>
    <w:tbl>
      <w:tblPr>
        <w:tblStyle w:val="TableGrid"/>
        <w:tblW w:w="0" w:type="auto"/>
        <w:tblLook w:val="04A0" w:firstRow="1" w:lastRow="0" w:firstColumn="1" w:lastColumn="0" w:noHBand="0" w:noVBand="1"/>
      </w:tblPr>
      <w:tblGrid>
        <w:gridCol w:w="3192"/>
        <w:gridCol w:w="3192"/>
        <w:gridCol w:w="3192"/>
      </w:tblGrid>
      <w:tr w:rsidR="00EB2E95" w:rsidRPr="009C3F44" w:rsidTr="00EB2E95">
        <w:tc>
          <w:tcPr>
            <w:tcW w:w="3192" w:type="dxa"/>
            <w:tcBorders>
              <w:top w:val="single" w:sz="4" w:space="0" w:color="auto"/>
              <w:left w:val="single" w:sz="4" w:space="0" w:color="auto"/>
              <w:bottom w:val="single" w:sz="4" w:space="0" w:color="auto"/>
              <w:right w:val="single" w:sz="4" w:space="0" w:color="auto"/>
            </w:tcBorders>
          </w:tcPr>
          <w:p w:rsidR="00EB2E95" w:rsidRPr="009C3F44" w:rsidRDefault="00EB2E95"/>
        </w:tc>
        <w:tc>
          <w:tcPr>
            <w:tcW w:w="3192" w:type="dxa"/>
            <w:tcBorders>
              <w:top w:val="single" w:sz="4" w:space="0" w:color="auto"/>
              <w:left w:val="single" w:sz="4" w:space="0" w:color="auto"/>
              <w:bottom w:val="single" w:sz="4" w:space="0" w:color="auto"/>
              <w:right w:val="single" w:sz="4" w:space="0" w:color="auto"/>
            </w:tcBorders>
            <w:vAlign w:val="center"/>
            <w:hideMark/>
          </w:tcPr>
          <w:p w:rsidR="00EB2E95" w:rsidRPr="009C3F44" w:rsidRDefault="00EB2E95">
            <w:pPr>
              <w:jc w:val="center"/>
              <w:rPr>
                <w:b/>
              </w:rPr>
            </w:pPr>
            <w:r w:rsidRPr="009C3F44">
              <w:rPr>
                <w:b/>
              </w:rPr>
              <w:t>Fundamental Right</w:t>
            </w:r>
            <w:r w:rsidR="00BA1810">
              <w:rPr>
                <w:b/>
              </w:rPr>
              <w:fldChar w:fldCharType="begin"/>
            </w:r>
            <w:r w:rsidR="00BA1810">
              <w:rPr>
                <w:b/>
              </w:rPr>
              <w:instrText xml:space="preserve"> XE "</w:instrText>
            </w:r>
            <w:r w:rsidR="00BA1810">
              <w:instrText>Fundamental Right"</w:instrText>
            </w:r>
            <w:r w:rsidR="00BA1810">
              <w:rPr>
                <w:b/>
              </w:rPr>
              <w:instrText xml:space="preserve"> </w:instrText>
            </w:r>
            <w:r w:rsidR="00BA1810">
              <w:rPr>
                <w:b/>
              </w:rPr>
              <w:fldChar w:fldCharType="end"/>
            </w:r>
            <w:r w:rsidRPr="009C3F44">
              <w:rPr>
                <w:b/>
              </w:rPr>
              <w:t xml:space="preserve"> (DPC)</w:t>
            </w:r>
            <w:r w:rsidR="00BA1810">
              <w:rPr>
                <w:b/>
              </w:rPr>
              <w:fldChar w:fldCharType="begin"/>
            </w:r>
            <w:r w:rsidR="00BA1810">
              <w:rPr>
                <w:b/>
              </w:rPr>
              <w:instrText xml:space="preserve"> XE "</w:instrText>
            </w:r>
            <w:r w:rsidR="00BA1810">
              <w:instrText>Due Process Clause"</w:instrText>
            </w:r>
            <w:r w:rsidR="00BA1810">
              <w:rPr>
                <w:b/>
              </w:rPr>
              <w:instrText xml:space="preserve"> </w:instrText>
            </w:r>
            <w:r w:rsidR="00BA1810">
              <w:rPr>
                <w:b/>
              </w:rPr>
              <w:fldChar w:fldCharType="end"/>
            </w:r>
          </w:p>
        </w:tc>
        <w:tc>
          <w:tcPr>
            <w:tcW w:w="3192" w:type="dxa"/>
            <w:tcBorders>
              <w:top w:val="single" w:sz="4" w:space="0" w:color="auto"/>
              <w:left w:val="single" w:sz="4" w:space="0" w:color="auto"/>
              <w:bottom w:val="single" w:sz="4" w:space="0" w:color="auto"/>
              <w:right w:val="single" w:sz="4" w:space="0" w:color="auto"/>
            </w:tcBorders>
            <w:vAlign w:val="center"/>
            <w:hideMark/>
          </w:tcPr>
          <w:p w:rsidR="00EB2E95" w:rsidRPr="009C3F44" w:rsidRDefault="00EB2E95">
            <w:pPr>
              <w:jc w:val="center"/>
              <w:rPr>
                <w:b/>
              </w:rPr>
            </w:pPr>
            <w:r w:rsidRPr="009C3F44">
              <w:rPr>
                <w:b/>
              </w:rPr>
              <w:t>No Recognized Right</w:t>
            </w:r>
            <w:r w:rsidR="00BA1810">
              <w:rPr>
                <w:b/>
              </w:rPr>
              <w:fldChar w:fldCharType="begin"/>
            </w:r>
            <w:r w:rsidR="00BA1810">
              <w:rPr>
                <w:b/>
              </w:rPr>
              <w:instrText xml:space="preserve"> XE "</w:instrText>
            </w:r>
            <w:r w:rsidR="00BA1810">
              <w:instrText>Rights"</w:instrText>
            </w:r>
            <w:r w:rsidR="00BA1810">
              <w:rPr>
                <w:b/>
              </w:rPr>
              <w:instrText xml:space="preserve"> </w:instrText>
            </w:r>
            <w:r w:rsidR="00BA1810">
              <w:rPr>
                <w:b/>
              </w:rPr>
              <w:fldChar w:fldCharType="end"/>
            </w:r>
            <w:r w:rsidRPr="009C3F44">
              <w:rPr>
                <w:b/>
              </w:rPr>
              <w:t xml:space="preserve"> (DPC)</w:t>
            </w:r>
            <w:r w:rsidR="00BA1810">
              <w:rPr>
                <w:b/>
              </w:rPr>
              <w:fldChar w:fldCharType="begin"/>
            </w:r>
            <w:r w:rsidR="00BA1810">
              <w:rPr>
                <w:b/>
              </w:rPr>
              <w:instrText xml:space="preserve"> XE "</w:instrText>
            </w:r>
            <w:r w:rsidR="00BA1810">
              <w:instrText>Due Process Clause"</w:instrText>
            </w:r>
            <w:r w:rsidR="00BA1810">
              <w:rPr>
                <w:b/>
              </w:rPr>
              <w:instrText xml:space="preserve"> </w:instrText>
            </w:r>
            <w:r w:rsidR="00BA1810">
              <w:rPr>
                <w:b/>
              </w:rPr>
              <w:fldChar w:fldCharType="end"/>
            </w:r>
          </w:p>
        </w:tc>
      </w:tr>
      <w:tr w:rsidR="00EB2E95" w:rsidRPr="009C3F44" w:rsidTr="00EB2E95">
        <w:tc>
          <w:tcPr>
            <w:tcW w:w="3192" w:type="dxa"/>
            <w:tcBorders>
              <w:top w:val="single" w:sz="4" w:space="0" w:color="auto"/>
              <w:left w:val="single" w:sz="4" w:space="0" w:color="auto"/>
              <w:bottom w:val="single" w:sz="4" w:space="0" w:color="auto"/>
              <w:right w:val="single" w:sz="4" w:space="0" w:color="auto"/>
            </w:tcBorders>
            <w:vAlign w:val="center"/>
            <w:hideMark/>
          </w:tcPr>
          <w:p w:rsidR="00EB2E95" w:rsidRPr="009C3F44" w:rsidRDefault="00EB2E95">
            <w:pPr>
              <w:jc w:val="left"/>
              <w:rPr>
                <w:b/>
                <w:sz w:val="20"/>
                <w:szCs w:val="20"/>
              </w:rPr>
            </w:pPr>
            <w:r w:rsidRPr="009C3F44">
              <w:rPr>
                <w:b/>
                <w:sz w:val="20"/>
                <w:szCs w:val="20"/>
              </w:rPr>
              <w:t>Heightened Scrutiny</w:t>
            </w:r>
            <w:r w:rsidR="00BA1810">
              <w:rPr>
                <w:b/>
                <w:sz w:val="20"/>
                <w:szCs w:val="20"/>
              </w:rPr>
              <w:fldChar w:fldCharType="begin"/>
            </w:r>
            <w:r w:rsidR="00BA1810">
              <w:rPr>
                <w:b/>
                <w:sz w:val="20"/>
                <w:szCs w:val="20"/>
              </w:rPr>
              <w:instrText xml:space="preserve"> XE "</w:instrText>
            </w:r>
            <w:r w:rsidR="00BA1810">
              <w:instrText>Heightened Scrutiny"</w:instrText>
            </w:r>
            <w:r w:rsidR="00BA1810">
              <w:rPr>
                <w:b/>
                <w:sz w:val="20"/>
                <w:szCs w:val="20"/>
              </w:rPr>
              <w:instrText xml:space="preserve"> </w:instrText>
            </w:r>
            <w:r w:rsidR="00BA1810">
              <w:rPr>
                <w:b/>
                <w:sz w:val="20"/>
                <w:szCs w:val="20"/>
              </w:rPr>
              <w:fldChar w:fldCharType="end"/>
            </w:r>
            <w:r w:rsidRPr="009C3F44">
              <w:rPr>
                <w:b/>
                <w:sz w:val="20"/>
                <w:szCs w:val="20"/>
              </w:rPr>
              <w:t xml:space="preserve"> (EPC)</w:t>
            </w:r>
            <w:r w:rsidR="00BA1810">
              <w:rPr>
                <w:b/>
                <w:sz w:val="20"/>
                <w:szCs w:val="20"/>
              </w:rPr>
              <w:fldChar w:fldCharType="begin"/>
            </w:r>
            <w:r w:rsidR="00BA1810">
              <w:rPr>
                <w:b/>
                <w:sz w:val="20"/>
                <w:szCs w:val="20"/>
              </w:rPr>
              <w:instrText xml:space="preserve"> XE "</w:instrText>
            </w:r>
            <w:r w:rsidR="00BA1810">
              <w:instrText>Equal Protection Clause"</w:instrText>
            </w:r>
            <w:r w:rsidR="00BA1810">
              <w:rPr>
                <w:b/>
                <w:sz w:val="20"/>
                <w:szCs w:val="20"/>
              </w:rPr>
              <w:instrText xml:space="preserve"> </w:instrText>
            </w:r>
            <w:r w:rsidR="00BA1810">
              <w:rPr>
                <w:b/>
                <w:sz w:val="20"/>
                <w:szCs w:val="20"/>
              </w:rPr>
              <w:fldChar w:fldCharType="end"/>
            </w:r>
          </w:p>
        </w:tc>
        <w:tc>
          <w:tcPr>
            <w:tcW w:w="3192" w:type="dxa"/>
            <w:tcBorders>
              <w:top w:val="single" w:sz="4" w:space="0" w:color="auto"/>
              <w:left w:val="single" w:sz="4" w:space="0" w:color="auto"/>
              <w:bottom w:val="single" w:sz="4" w:space="0" w:color="auto"/>
              <w:right w:val="single" w:sz="4" w:space="0" w:color="auto"/>
            </w:tcBorders>
            <w:vAlign w:val="center"/>
            <w:hideMark/>
          </w:tcPr>
          <w:p w:rsidR="00EB2E95" w:rsidRPr="009C3F44" w:rsidRDefault="00EB2E95">
            <w:pPr>
              <w:jc w:val="left"/>
              <w:rPr>
                <w:sz w:val="20"/>
                <w:szCs w:val="20"/>
              </w:rPr>
            </w:pPr>
            <w:r w:rsidRPr="009C3F44">
              <w:rPr>
                <w:sz w:val="20"/>
                <w:szCs w:val="20"/>
              </w:rPr>
              <w:t xml:space="preserve">Law barring </w:t>
            </w:r>
            <w:r w:rsidRPr="009C3F44">
              <w:rPr>
                <w:b/>
                <w:sz w:val="20"/>
                <w:szCs w:val="20"/>
              </w:rPr>
              <w:t>marriage</w:t>
            </w:r>
            <w:r w:rsidR="00BA1810">
              <w:rPr>
                <w:b/>
                <w:sz w:val="20"/>
                <w:szCs w:val="20"/>
              </w:rPr>
              <w:fldChar w:fldCharType="begin"/>
            </w:r>
            <w:r w:rsidR="00BA1810">
              <w:rPr>
                <w:b/>
                <w:sz w:val="20"/>
                <w:szCs w:val="20"/>
              </w:rPr>
              <w:instrText xml:space="preserve"> XE "</w:instrText>
            </w:r>
            <w:r w:rsidR="00BA1810">
              <w:instrText>Marriage"</w:instrText>
            </w:r>
            <w:r w:rsidR="00BA1810">
              <w:rPr>
                <w:b/>
                <w:sz w:val="20"/>
                <w:szCs w:val="20"/>
              </w:rPr>
              <w:instrText xml:space="preserve"> </w:instrText>
            </w:r>
            <w:r w:rsidR="00BA1810">
              <w:rPr>
                <w:b/>
                <w:sz w:val="20"/>
                <w:szCs w:val="20"/>
              </w:rPr>
              <w:fldChar w:fldCharType="end"/>
            </w:r>
            <w:r w:rsidRPr="009C3F44">
              <w:rPr>
                <w:sz w:val="20"/>
                <w:szCs w:val="20"/>
              </w:rPr>
              <w:t xml:space="preserve"> based on </w:t>
            </w:r>
            <w:r w:rsidRPr="009C3F44">
              <w:rPr>
                <w:b/>
                <w:sz w:val="20"/>
                <w:szCs w:val="20"/>
              </w:rPr>
              <w:t>race</w:t>
            </w:r>
            <w:r w:rsidR="00BA1810">
              <w:rPr>
                <w:b/>
                <w:sz w:val="20"/>
                <w:szCs w:val="20"/>
              </w:rPr>
              <w:fldChar w:fldCharType="begin"/>
            </w:r>
            <w:r w:rsidR="00BA1810">
              <w:rPr>
                <w:b/>
                <w:sz w:val="20"/>
                <w:szCs w:val="20"/>
              </w:rPr>
              <w:instrText xml:space="preserve"> XE "</w:instrText>
            </w:r>
            <w:r w:rsidR="00BA1810">
              <w:instrText>Race"</w:instrText>
            </w:r>
            <w:r w:rsidR="00BA1810">
              <w:rPr>
                <w:b/>
                <w:sz w:val="20"/>
                <w:szCs w:val="20"/>
              </w:rPr>
              <w:instrText xml:space="preserve"> </w:instrText>
            </w:r>
            <w:r w:rsidR="00BA1810">
              <w:rPr>
                <w:b/>
                <w:sz w:val="20"/>
                <w:szCs w:val="20"/>
              </w:rPr>
              <w:fldChar w:fldCharType="end"/>
            </w:r>
          </w:p>
        </w:tc>
        <w:tc>
          <w:tcPr>
            <w:tcW w:w="3192" w:type="dxa"/>
            <w:tcBorders>
              <w:top w:val="single" w:sz="4" w:space="0" w:color="auto"/>
              <w:left w:val="single" w:sz="4" w:space="0" w:color="auto"/>
              <w:bottom w:val="single" w:sz="4" w:space="0" w:color="auto"/>
              <w:right w:val="single" w:sz="4" w:space="0" w:color="auto"/>
            </w:tcBorders>
            <w:vAlign w:val="center"/>
            <w:hideMark/>
          </w:tcPr>
          <w:p w:rsidR="00EB2E95" w:rsidRPr="009C3F44" w:rsidRDefault="00EB2E95">
            <w:pPr>
              <w:jc w:val="left"/>
              <w:rPr>
                <w:b/>
                <w:sz w:val="20"/>
                <w:szCs w:val="20"/>
              </w:rPr>
            </w:pPr>
            <w:r w:rsidRPr="009C3F44">
              <w:rPr>
                <w:sz w:val="20"/>
                <w:szCs w:val="20"/>
              </w:rPr>
              <w:t xml:space="preserve">Law barring welfare entitlement based on </w:t>
            </w:r>
            <w:r w:rsidRPr="009C3F44">
              <w:rPr>
                <w:b/>
                <w:sz w:val="20"/>
                <w:szCs w:val="20"/>
              </w:rPr>
              <w:t>race</w:t>
            </w:r>
            <w:r w:rsidR="00BA1810">
              <w:rPr>
                <w:b/>
                <w:sz w:val="20"/>
                <w:szCs w:val="20"/>
              </w:rPr>
              <w:fldChar w:fldCharType="begin"/>
            </w:r>
            <w:r w:rsidR="00BA1810">
              <w:rPr>
                <w:b/>
                <w:sz w:val="20"/>
                <w:szCs w:val="20"/>
              </w:rPr>
              <w:instrText xml:space="preserve"> XE "</w:instrText>
            </w:r>
            <w:r w:rsidR="00BA1810">
              <w:instrText>Race"</w:instrText>
            </w:r>
            <w:r w:rsidR="00BA1810">
              <w:rPr>
                <w:b/>
                <w:sz w:val="20"/>
                <w:szCs w:val="20"/>
              </w:rPr>
              <w:instrText xml:space="preserve"> </w:instrText>
            </w:r>
            <w:r w:rsidR="00BA1810">
              <w:rPr>
                <w:b/>
                <w:sz w:val="20"/>
                <w:szCs w:val="20"/>
              </w:rPr>
              <w:fldChar w:fldCharType="end"/>
            </w:r>
          </w:p>
        </w:tc>
      </w:tr>
      <w:tr w:rsidR="00EB2E95" w:rsidRPr="009C3F44" w:rsidTr="00EB2E95">
        <w:tc>
          <w:tcPr>
            <w:tcW w:w="3192" w:type="dxa"/>
            <w:tcBorders>
              <w:top w:val="single" w:sz="4" w:space="0" w:color="auto"/>
              <w:left w:val="single" w:sz="4" w:space="0" w:color="auto"/>
              <w:bottom w:val="single" w:sz="4" w:space="0" w:color="auto"/>
              <w:right w:val="single" w:sz="4" w:space="0" w:color="auto"/>
            </w:tcBorders>
            <w:vAlign w:val="center"/>
            <w:hideMark/>
          </w:tcPr>
          <w:p w:rsidR="00EB2E95" w:rsidRPr="009C3F44" w:rsidRDefault="00EB2E95">
            <w:pPr>
              <w:jc w:val="left"/>
              <w:rPr>
                <w:b/>
                <w:sz w:val="20"/>
                <w:szCs w:val="20"/>
              </w:rPr>
            </w:pPr>
            <w:r w:rsidRPr="009C3F44">
              <w:rPr>
                <w:b/>
                <w:sz w:val="20"/>
                <w:szCs w:val="20"/>
              </w:rPr>
              <w:t>Rational Basis</w:t>
            </w:r>
            <w:r w:rsidR="00BA1810">
              <w:rPr>
                <w:b/>
                <w:sz w:val="20"/>
                <w:szCs w:val="20"/>
              </w:rPr>
              <w:fldChar w:fldCharType="begin"/>
            </w:r>
            <w:r w:rsidR="00BA1810">
              <w:rPr>
                <w:b/>
                <w:sz w:val="20"/>
                <w:szCs w:val="20"/>
              </w:rPr>
              <w:instrText xml:space="preserve"> XE "</w:instrText>
            </w:r>
            <w:r w:rsidR="00BA1810">
              <w:instrText>Rational Basis Review"</w:instrText>
            </w:r>
            <w:r w:rsidR="00BA1810">
              <w:rPr>
                <w:b/>
                <w:sz w:val="20"/>
                <w:szCs w:val="20"/>
              </w:rPr>
              <w:instrText xml:space="preserve"> </w:instrText>
            </w:r>
            <w:r w:rsidR="00BA1810">
              <w:rPr>
                <w:b/>
                <w:sz w:val="20"/>
                <w:szCs w:val="20"/>
              </w:rPr>
              <w:fldChar w:fldCharType="end"/>
            </w:r>
            <w:r w:rsidRPr="009C3F44">
              <w:rPr>
                <w:b/>
                <w:sz w:val="20"/>
                <w:szCs w:val="20"/>
              </w:rPr>
              <w:t xml:space="preserve"> (EPC)</w:t>
            </w:r>
            <w:r w:rsidR="00BA1810">
              <w:rPr>
                <w:b/>
                <w:sz w:val="20"/>
                <w:szCs w:val="20"/>
              </w:rPr>
              <w:fldChar w:fldCharType="begin"/>
            </w:r>
            <w:r w:rsidR="00BA1810">
              <w:rPr>
                <w:b/>
                <w:sz w:val="20"/>
                <w:szCs w:val="20"/>
              </w:rPr>
              <w:instrText xml:space="preserve"> XE "</w:instrText>
            </w:r>
            <w:r w:rsidR="00BA1810">
              <w:instrText>Equal Protection Clause"</w:instrText>
            </w:r>
            <w:r w:rsidR="00BA1810">
              <w:rPr>
                <w:b/>
                <w:sz w:val="20"/>
                <w:szCs w:val="20"/>
              </w:rPr>
              <w:instrText xml:space="preserve"> </w:instrText>
            </w:r>
            <w:r w:rsidR="00BA1810">
              <w:rPr>
                <w:b/>
                <w:sz w:val="20"/>
                <w:szCs w:val="20"/>
              </w:rPr>
              <w:fldChar w:fldCharType="end"/>
            </w:r>
          </w:p>
        </w:tc>
        <w:tc>
          <w:tcPr>
            <w:tcW w:w="3192" w:type="dxa"/>
            <w:tcBorders>
              <w:top w:val="single" w:sz="4" w:space="0" w:color="auto"/>
              <w:left w:val="single" w:sz="4" w:space="0" w:color="auto"/>
              <w:bottom w:val="single" w:sz="4" w:space="0" w:color="auto"/>
              <w:right w:val="single" w:sz="4" w:space="0" w:color="auto"/>
            </w:tcBorders>
            <w:vAlign w:val="center"/>
            <w:hideMark/>
          </w:tcPr>
          <w:p w:rsidR="00EB2E95" w:rsidRPr="009C3F44" w:rsidRDefault="00EB2E95">
            <w:pPr>
              <w:jc w:val="left"/>
              <w:rPr>
                <w:sz w:val="20"/>
                <w:szCs w:val="20"/>
              </w:rPr>
            </w:pPr>
            <w:r w:rsidRPr="009C3F44">
              <w:rPr>
                <w:sz w:val="20"/>
                <w:szCs w:val="20"/>
              </w:rPr>
              <w:t xml:space="preserve">Law barring </w:t>
            </w:r>
            <w:r w:rsidRPr="009C3F44">
              <w:rPr>
                <w:b/>
                <w:sz w:val="20"/>
                <w:szCs w:val="20"/>
              </w:rPr>
              <w:t>marriage</w:t>
            </w:r>
            <w:r w:rsidR="00BA1810">
              <w:rPr>
                <w:b/>
                <w:sz w:val="20"/>
                <w:szCs w:val="20"/>
              </w:rPr>
              <w:fldChar w:fldCharType="begin"/>
            </w:r>
            <w:r w:rsidR="00BA1810">
              <w:rPr>
                <w:b/>
                <w:sz w:val="20"/>
                <w:szCs w:val="20"/>
              </w:rPr>
              <w:instrText xml:space="preserve"> XE "</w:instrText>
            </w:r>
            <w:r w:rsidR="00BA1810">
              <w:instrText>Marriage"</w:instrText>
            </w:r>
            <w:r w:rsidR="00BA1810">
              <w:rPr>
                <w:b/>
                <w:sz w:val="20"/>
                <w:szCs w:val="20"/>
              </w:rPr>
              <w:instrText xml:space="preserve"> </w:instrText>
            </w:r>
            <w:r w:rsidR="00BA1810">
              <w:rPr>
                <w:b/>
                <w:sz w:val="20"/>
                <w:szCs w:val="20"/>
              </w:rPr>
              <w:fldChar w:fldCharType="end"/>
            </w:r>
            <w:r w:rsidRPr="009C3F44">
              <w:rPr>
                <w:sz w:val="20"/>
                <w:szCs w:val="20"/>
              </w:rPr>
              <w:t xml:space="preserve"> based on age</w:t>
            </w:r>
          </w:p>
        </w:tc>
        <w:tc>
          <w:tcPr>
            <w:tcW w:w="3192" w:type="dxa"/>
            <w:tcBorders>
              <w:top w:val="single" w:sz="4" w:space="0" w:color="auto"/>
              <w:left w:val="single" w:sz="4" w:space="0" w:color="auto"/>
              <w:bottom w:val="single" w:sz="4" w:space="0" w:color="auto"/>
              <w:right w:val="single" w:sz="4" w:space="0" w:color="auto"/>
            </w:tcBorders>
            <w:vAlign w:val="center"/>
            <w:hideMark/>
          </w:tcPr>
          <w:p w:rsidR="00EB2E95" w:rsidRPr="009C3F44" w:rsidRDefault="00EB2E95">
            <w:pPr>
              <w:jc w:val="left"/>
              <w:rPr>
                <w:sz w:val="20"/>
                <w:szCs w:val="20"/>
              </w:rPr>
            </w:pPr>
            <w:r w:rsidRPr="009C3F44">
              <w:rPr>
                <w:sz w:val="20"/>
                <w:szCs w:val="20"/>
              </w:rPr>
              <w:t>Law barring welfare entitlement based on age</w:t>
            </w:r>
          </w:p>
        </w:tc>
      </w:tr>
    </w:tbl>
    <w:p w:rsidR="00284B3C" w:rsidRPr="009C3F44" w:rsidRDefault="00EC42FA" w:rsidP="00C619F1">
      <w:pPr>
        <w:pStyle w:val="ListParagraph"/>
        <w:numPr>
          <w:ilvl w:val="2"/>
          <w:numId w:val="1"/>
        </w:numPr>
        <w:rPr>
          <w:u w:val="single"/>
        </w:rPr>
      </w:pPr>
      <w:r w:rsidRPr="009C3F44">
        <w:rPr>
          <w:b/>
        </w:rPr>
        <w:t>Test</w:t>
      </w:r>
      <w:r w:rsidR="00BA1810">
        <w:rPr>
          <w:b/>
        </w:rPr>
        <w:fldChar w:fldCharType="begin"/>
      </w:r>
      <w:r w:rsidR="00BA1810">
        <w:rPr>
          <w:b/>
        </w:rPr>
        <w:instrText xml:space="preserve"> XE "</w:instrText>
      </w:r>
      <w:r w:rsidR="00BA1810">
        <w:instrText>Test"</w:instrText>
      </w:r>
      <w:r w:rsidR="00BA1810">
        <w:rPr>
          <w:b/>
        </w:rPr>
        <w:instrText xml:space="preserve"> </w:instrText>
      </w:r>
      <w:r w:rsidR="00BA1810">
        <w:rPr>
          <w:b/>
        </w:rPr>
        <w:fldChar w:fldCharType="end"/>
      </w:r>
      <w:r w:rsidRPr="009C3F44">
        <w:rPr>
          <w:b/>
        </w:rPr>
        <w:t xml:space="preserve"> for Discrimination</w:t>
      </w:r>
      <w:r w:rsidR="00BA1810">
        <w:rPr>
          <w:b/>
        </w:rPr>
        <w:fldChar w:fldCharType="begin"/>
      </w:r>
      <w:r w:rsidR="00BA1810">
        <w:rPr>
          <w:b/>
        </w:rPr>
        <w:instrText xml:space="preserve"> XE "</w:instrText>
      </w:r>
      <w:r w:rsidR="00BA1810">
        <w:instrText>Discrimination"</w:instrText>
      </w:r>
      <w:r w:rsidR="00BA1810">
        <w:rPr>
          <w:b/>
        </w:rPr>
        <w:instrText xml:space="preserve"> </w:instrText>
      </w:r>
      <w:r w:rsidR="00BA1810">
        <w:rPr>
          <w:b/>
        </w:rPr>
        <w:fldChar w:fldCharType="end"/>
      </w:r>
      <w:r w:rsidRPr="009C3F44">
        <w:rPr>
          <w:b/>
        </w:rPr>
        <w:t xml:space="preserve"> Claims</w:t>
      </w:r>
      <w:r w:rsidR="00075E02" w:rsidRPr="009C3F44">
        <w:rPr>
          <w:b/>
        </w:rPr>
        <w:t xml:space="preserve"> – EPC</w:t>
      </w:r>
      <w:r w:rsidR="00BA1810">
        <w:rPr>
          <w:b/>
        </w:rPr>
        <w:fldChar w:fldCharType="begin"/>
      </w:r>
      <w:r w:rsidR="00BA1810">
        <w:rPr>
          <w:b/>
        </w:rPr>
        <w:instrText xml:space="preserve"> XE "</w:instrText>
      </w:r>
      <w:r w:rsidR="00BA1810">
        <w:instrText>Equal Protection Clause"</w:instrText>
      </w:r>
      <w:r w:rsidR="00BA1810">
        <w:rPr>
          <w:b/>
        </w:rPr>
        <w:instrText xml:space="preserve"> </w:instrText>
      </w:r>
      <w:r w:rsidR="00BA1810">
        <w:rPr>
          <w:b/>
        </w:rPr>
        <w:fldChar w:fldCharType="end"/>
      </w:r>
      <w:r w:rsidR="00075E02" w:rsidRPr="009C3F44">
        <w:rPr>
          <w:b/>
        </w:rPr>
        <w:t xml:space="preserve"> Challenge to </w:t>
      </w:r>
      <w:r w:rsidR="00075E02" w:rsidRPr="009C3F44">
        <w:rPr>
          <w:b/>
          <w:u w:val="single"/>
        </w:rPr>
        <w:t>State Action</w:t>
      </w:r>
      <w:r w:rsidR="00BA1810">
        <w:rPr>
          <w:b/>
          <w:u w:val="single"/>
        </w:rPr>
        <w:fldChar w:fldCharType="begin"/>
      </w:r>
      <w:r w:rsidR="00BA1810">
        <w:rPr>
          <w:b/>
          <w:u w:val="single"/>
        </w:rPr>
        <w:instrText xml:space="preserve"> XE "</w:instrText>
      </w:r>
      <w:r w:rsidR="00BA1810">
        <w:instrText>State Action"</w:instrText>
      </w:r>
      <w:r w:rsidR="00BA1810">
        <w:rPr>
          <w:b/>
          <w:u w:val="single"/>
        </w:rPr>
        <w:instrText xml:space="preserve"> </w:instrText>
      </w:r>
      <w:r w:rsidR="00BA1810">
        <w:rPr>
          <w:b/>
          <w:u w:val="single"/>
        </w:rPr>
        <w:fldChar w:fldCharType="end"/>
      </w:r>
    </w:p>
    <w:p w:rsidR="00EC42FA" w:rsidRPr="009C3F44" w:rsidRDefault="00D34A8D" w:rsidP="00EC42FA">
      <w:pPr>
        <w:pStyle w:val="ListParagraph"/>
        <w:numPr>
          <w:ilvl w:val="3"/>
          <w:numId w:val="1"/>
        </w:numPr>
        <w:rPr>
          <w:u w:val="single"/>
        </w:rPr>
      </w:pPr>
      <w:r w:rsidRPr="009C3F44">
        <w:t xml:space="preserve">Is the law </w:t>
      </w:r>
      <w:r w:rsidRPr="009C3F44">
        <w:rPr>
          <w:b/>
        </w:rPr>
        <w:t>discriminatory on its face</w:t>
      </w:r>
      <w:r w:rsidR="00BA1810">
        <w:rPr>
          <w:b/>
        </w:rPr>
        <w:fldChar w:fldCharType="begin"/>
      </w:r>
      <w:r w:rsidR="00BA1810">
        <w:rPr>
          <w:b/>
        </w:rPr>
        <w:instrText xml:space="preserve"> XE "</w:instrText>
      </w:r>
      <w:r w:rsidR="00BA1810">
        <w:instrText>Facially Discriminatory"</w:instrText>
      </w:r>
      <w:r w:rsidR="00BA1810">
        <w:rPr>
          <w:b/>
        </w:rPr>
        <w:instrText xml:space="preserve"> </w:instrText>
      </w:r>
      <w:r w:rsidR="00BA1810">
        <w:rPr>
          <w:b/>
        </w:rPr>
        <w:fldChar w:fldCharType="end"/>
      </w:r>
      <w:r w:rsidRPr="009C3F44">
        <w:t>?</w:t>
      </w:r>
      <w:r w:rsidR="00075E02" w:rsidRPr="009C3F44">
        <w:t xml:space="preserve"> </w:t>
      </w:r>
      <w:r w:rsidR="00075E02" w:rsidRPr="009C3F44">
        <w:sym w:font="Wingdings" w:char="F0E0"/>
      </w:r>
      <w:r w:rsidR="00075E02" w:rsidRPr="009C3F44">
        <w:t xml:space="preserve"> Heightened Scrutiny</w:t>
      </w:r>
      <w:r w:rsidR="00BA1810">
        <w:fldChar w:fldCharType="begin"/>
      </w:r>
      <w:r w:rsidR="00BA1810">
        <w:instrText xml:space="preserve"> XE "Heightened Scrutiny" </w:instrText>
      </w:r>
      <w:r w:rsidR="00BA1810">
        <w:fldChar w:fldCharType="end"/>
      </w:r>
      <w:r w:rsidR="00075E02" w:rsidRPr="009C3F44">
        <w:t xml:space="preserve"> (HS)</w:t>
      </w:r>
    </w:p>
    <w:p w:rsidR="00D34A8D" w:rsidRPr="009C3F44" w:rsidRDefault="003245F6" w:rsidP="00D34A8D">
      <w:pPr>
        <w:pStyle w:val="ListParagraph"/>
        <w:numPr>
          <w:ilvl w:val="4"/>
          <w:numId w:val="1"/>
        </w:numPr>
        <w:rPr>
          <w:u w:val="single"/>
        </w:rPr>
      </w:pPr>
      <w:r w:rsidRPr="009C3F44">
        <w:rPr>
          <w:i/>
        </w:rPr>
        <w:t>Strauder</w:t>
      </w:r>
      <w:r w:rsidR="00BA1810">
        <w:rPr>
          <w:i/>
        </w:rPr>
        <w:fldChar w:fldCharType="begin"/>
      </w:r>
      <w:r w:rsidR="00BA1810">
        <w:rPr>
          <w:i/>
        </w:rPr>
        <w:instrText xml:space="preserve"> XE "</w:instrText>
      </w:r>
      <w:r w:rsidR="00BA1810">
        <w:instrText>Strauder v. West Virginia"</w:instrText>
      </w:r>
      <w:r w:rsidR="00BA1810">
        <w:rPr>
          <w:i/>
        </w:rPr>
        <w:instrText xml:space="preserve"> </w:instrText>
      </w:r>
      <w:r w:rsidR="00BA1810">
        <w:rPr>
          <w:i/>
        </w:rPr>
        <w:fldChar w:fldCharType="end"/>
      </w:r>
      <w:r w:rsidRPr="009C3F44">
        <w:t xml:space="preserve"> (1880) – No African American jurors</w:t>
      </w:r>
    </w:p>
    <w:p w:rsidR="003245F6" w:rsidRPr="009C3F44" w:rsidRDefault="00756CA4" w:rsidP="00D34A8D">
      <w:pPr>
        <w:pStyle w:val="ListParagraph"/>
        <w:numPr>
          <w:ilvl w:val="4"/>
          <w:numId w:val="1"/>
        </w:numPr>
        <w:rPr>
          <w:u w:val="single"/>
        </w:rPr>
      </w:pPr>
      <w:r w:rsidRPr="00756CA4">
        <w:rPr>
          <w:b/>
          <w:noProof/>
        </w:rPr>
        <mc:AlternateContent>
          <mc:Choice Requires="wps">
            <w:drawing>
              <wp:anchor distT="0" distB="0" distL="114300" distR="114300" simplePos="0" relativeHeight="251696128" behindDoc="0" locked="0" layoutInCell="1" allowOverlap="1" wp14:anchorId="37655DCF" wp14:editId="46CCA4AB">
                <wp:simplePos x="0" y="0"/>
                <wp:positionH relativeFrom="column">
                  <wp:posOffset>-285750</wp:posOffset>
                </wp:positionH>
                <wp:positionV relativeFrom="paragraph">
                  <wp:posOffset>76200</wp:posOffset>
                </wp:positionV>
                <wp:extent cx="952500" cy="1403985"/>
                <wp:effectExtent l="0" t="0" r="19050"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3985"/>
                        </a:xfrm>
                        <a:prstGeom prst="rect">
                          <a:avLst/>
                        </a:prstGeom>
                        <a:solidFill>
                          <a:srgbClr val="FFFFFF"/>
                        </a:solidFill>
                        <a:ln w="9525">
                          <a:solidFill>
                            <a:srgbClr val="000000"/>
                          </a:solidFill>
                          <a:miter lim="800000"/>
                          <a:headEnd/>
                          <a:tailEnd/>
                        </a:ln>
                      </wps:spPr>
                      <wps:txbx>
                        <w:txbxContent>
                          <w:p w:rsidR="00756CA4" w:rsidRPr="00756CA4" w:rsidRDefault="00756CA4">
                            <w:pPr>
                              <w:rPr>
                                <w:sz w:val="20"/>
                                <w:szCs w:val="20"/>
                              </w:rPr>
                            </w:pPr>
                            <w:r w:rsidRPr="00756CA4">
                              <w:rPr>
                                <w:b/>
                                <w:sz w:val="20"/>
                                <w:szCs w:val="20"/>
                                <w:u w:val="single"/>
                              </w:rPr>
                              <w:t>STOP!</w:t>
                            </w:r>
                          </w:p>
                          <w:p w:rsidR="00756CA4" w:rsidRPr="00756CA4" w:rsidRDefault="00756CA4" w:rsidP="00756CA4">
                            <w:pPr>
                              <w:pStyle w:val="ListParagraph"/>
                              <w:numPr>
                                <w:ilvl w:val="0"/>
                                <w:numId w:val="11"/>
                              </w:numPr>
                              <w:ind w:left="270" w:hanging="270"/>
                              <w:rPr>
                                <w:sz w:val="16"/>
                                <w:szCs w:val="16"/>
                              </w:rPr>
                            </w:pPr>
                            <w:r w:rsidRPr="00756CA4">
                              <w:rPr>
                                <w:sz w:val="16"/>
                                <w:szCs w:val="16"/>
                              </w:rPr>
                              <w:t>Do you have a state actor?</w:t>
                            </w:r>
                          </w:p>
                          <w:p w:rsidR="00756CA4" w:rsidRPr="00756CA4" w:rsidRDefault="00756CA4" w:rsidP="00756CA4">
                            <w:pPr>
                              <w:pStyle w:val="ListParagraph"/>
                              <w:numPr>
                                <w:ilvl w:val="0"/>
                                <w:numId w:val="11"/>
                              </w:numPr>
                              <w:ind w:left="270" w:hanging="270"/>
                              <w:rPr>
                                <w:sz w:val="16"/>
                                <w:szCs w:val="16"/>
                              </w:rPr>
                            </w:pPr>
                            <w:r w:rsidRPr="00756CA4">
                              <w:rPr>
                                <w:sz w:val="16"/>
                                <w:szCs w:val="16"/>
                              </w:rPr>
                              <w:t>What level of scrutiny will apply?</w:t>
                            </w:r>
                          </w:p>
                          <w:p w:rsidR="00756CA4" w:rsidRPr="00756CA4" w:rsidRDefault="00756CA4" w:rsidP="00756CA4">
                            <w:pPr>
                              <w:pStyle w:val="ListParagraph"/>
                              <w:numPr>
                                <w:ilvl w:val="0"/>
                                <w:numId w:val="11"/>
                              </w:numPr>
                              <w:ind w:left="270" w:hanging="270"/>
                              <w:rPr>
                                <w:sz w:val="16"/>
                                <w:szCs w:val="16"/>
                              </w:rPr>
                            </w:pPr>
                            <w:r w:rsidRPr="00756CA4">
                              <w:rPr>
                                <w:sz w:val="16"/>
                                <w:szCs w:val="16"/>
                              </w:rPr>
                              <w:t>What is the test at that level?</w:t>
                            </w:r>
                          </w:p>
                          <w:p w:rsidR="00756CA4" w:rsidRPr="00756CA4" w:rsidRDefault="00756CA4" w:rsidP="00756CA4">
                            <w:pPr>
                              <w:pStyle w:val="ListParagraph"/>
                              <w:numPr>
                                <w:ilvl w:val="0"/>
                                <w:numId w:val="11"/>
                              </w:numPr>
                              <w:ind w:left="270" w:hanging="270"/>
                              <w:rPr>
                                <w:sz w:val="16"/>
                                <w:szCs w:val="16"/>
                              </w:rPr>
                            </w:pPr>
                            <w:r w:rsidRPr="00756CA4">
                              <w:rPr>
                                <w:sz w:val="16"/>
                                <w:szCs w:val="16"/>
                              </w:rPr>
                              <w:t>Determine if Π has a discrimination claim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left:0;text-align:left;margin-left:-22.5pt;margin-top:6pt;width:75pt;height:110.5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">
                <v:textbox style="mso-fit-shape-to-text:t">
                  <w:txbxContent>
                    <w:p w:rsidR="00756CA4" w:rsidRPr="00756CA4" w:rsidRDefault="00756CA4">
                      <w:pPr>
                        <w:rPr>
                          <w:sz w:val="20"/>
                          <w:szCs w:val="20"/>
                        </w:rPr>
                      </w:pPr>
                      <w:r w:rsidRPr="00756CA4">
                        <w:rPr>
                          <w:b/>
                          <w:sz w:val="20"/>
                          <w:szCs w:val="20"/>
                          <w:u w:val="single"/>
                        </w:rPr>
                        <w:t>STOP!</w:t>
                      </w:r>
                    </w:p>
                    <w:p w:rsidR="00756CA4" w:rsidRPr="00756CA4" w:rsidRDefault="00756CA4" w:rsidP="00756CA4">
                      <w:pPr>
                        <w:pStyle w:val="ListParagraph"/>
                        <w:numPr>
                          <w:ilvl w:val="0"/>
                          <w:numId w:val="11"/>
                        </w:numPr>
                        <w:ind w:left="270" w:hanging="270"/>
                        <w:rPr>
                          <w:sz w:val="16"/>
                          <w:szCs w:val="16"/>
                        </w:rPr>
                      </w:pPr>
                      <w:r w:rsidRPr="00756CA4">
                        <w:rPr>
                          <w:sz w:val="16"/>
                          <w:szCs w:val="16"/>
                        </w:rPr>
                        <w:t>Do you have a state actor?</w:t>
                      </w:r>
                    </w:p>
                    <w:p w:rsidR="00756CA4" w:rsidRPr="00756CA4" w:rsidRDefault="00756CA4" w:rsidP="00756CA4">
                      <w:pPr>
                        <w:pStyle w:val="ListParagraph"/>
                        <w:numPr>
                          <w:ilvl w:val="0"/>
                          <w:numId w:val="11"/>
                        </w:numPr>
                        <w:ind w:left="270" w:hanging="270"/>
                        <w:rPr>
                          <w:sz w:val="16"/>
                          <w:szCs w:val="16"/>
                        </w:rPr>
                      </w:pPr>
                      <w:r w:rsidRPr="00756CA4">
                        <w:rPr>
                          <w:sz w:val="16"/>
                          <w:szCs w:val="16"/>
                        </w:rPr>
                        <w:t>What level of scrutiny will apply?</w:t>
                      </w:r>
                    </w:p>
                    <w:p w:rsidR="00756CA4" w:rsidRPr="00756CA4" w:rsidRDefault="00756CA4" w:rsidP="00756CA4">
                      <w:pPr>
                        <w:pStyle w:val="ListParagraph"/>
                        <w:numPr>
                          <w:ilvl w:val="0"/>
                          <w:numId w:val="11"/>
                        </w:numPr>
                        <w:ind w:left="270" w:hanging="270"/>
                        <w:rPr>
                          <w:sz w:val="16"/>
                          <w:szCs w:val="16"/>
                        </w:rPr>
                      </w:pPr>
                      <w:r w:rsidRPr="00756CA4">
                        <w:rPr>
                          <w:sz w:val="16"/>
                          <w:szCs w:val="16"/>
                        </w:rPr>
                        <w:t>What is the test at that level?</w:t>
                      </w:r>
                    </w:p>
                    <w:p w:rsidR="00756CA4" w:rsidRPr="00756CA4" w:rsidRDefault="00756CA4" w:rsidP="00756CA4">
                      <w:pPr>
                        <w:pStyle w:val="ListParagraph"/>
                        <w:numPr>
                          <w:ilvl w:val="0"/>
                          <w:numId w:val="11"/>
                        </w:numPr>
                        <w:ind w:left="270" w:hanging="270"/>
                        <w:rPr>
                          <w:sz w:val="16"/>
                          <w:szCs w:val="16"/>
                        </w:rPr>
                      </w:pPr>
                      <w:r w:rsidRPr="00756CA4">
                        <w:rPr>
                          <w:sz w:val="16"/>
                          <w:szCs w:val="16"/>
                        </w:rPr>
                        <w:t>Determine if Π has a discrimination claim</w:t>
                      </w:r>
                    </w:p>
                  </w:txbxContent>
                </v:textbox>
              </v:shape>
            </w:pict>
          </mc:Fallback>
        </mc:AlternateContent>
      </w:r>
      <w:r w:rsidR="003245F6" w:rsidRPr="009C3F44">
        <w:rPr>
          <w:i/>
        </w:rPr>
        <w:t>Loving</w:t>
      </w:r>
      <w:r w:rsidR="00BA1810">
        <w:rPr>
          <w:i/>
        </w:rPr>
        <w:fldChar w:fldCharType="begin"/>
      </w:r>
      <w:r w:rsidR="00BA1810">
        <w:rPr>
          <w:i/>
        </w:rPr>
        <w:instrText xml:space="preserve"> XE "</w:instrText>
      </w:r>
      <w:r w:rsidR="00BA1810">
        <w:instrText>Loving v. VA"</w:instrText>
      </w:r>
      <w:r w:rsidR="00BA1810">
        <w:rPr>
          <w:i/>
        </w:rPr>
        <w:instrText xml:space="preserve"> </w:instrText>
      </w:r>
      <w:r w:rsidR="00BA1810">
        <w:rPr>
          <w:i/>
        </w:rPr>
        <w:fldChar w:fldCharType="end"/>
      </w:r>
      <w:r w:rsidR="003245F6" w:rsidRPr="009C3F44">
        <w:t xml:space="preserve"> (1967) – No inter-racial marriage</w:t>
      </w:r>
      <w:r w:rsidR="00BA1810">
        <w:fldChar w:fldCharType="begin"/>
      </w:r>
      <w:r w:rsidR="00BA1810">
        <w:instrText xml:space="preserve"> XE "Inter-Racial Marriage" </w:instrText>
      </w:r>
      <w:r w:rsidR="00BA1810">
        <w:fldChar w:fldCharType="end"/>
      </w:r>
    </w:p>
    <w:p w:rsidR="008E6A0F" w:rsidRPr="009C3F44" w:rsidRDefault="008E6A0F" w:rsidP="00D34A8D">
      <w:pPr>
        <w:pStyle w:val="ListParagraph"/>
        <w:numPr>
          <w:ilvl w:val="4"/>
          <w:numId w:val="1"/>
        </w:numPr>
        <w:rPr>
          <w:u w:val="single"/>
        </w:rPr>
      </w:pPr>
      <w:r w:rsidRPr="009C3F44">
        <w:rPr>
          <w:i/>
        </w:rPr>
        <w:t>But see City of Oneonta</w:t>
      </w:r>
      <w:r w:rsidR="00BA1810">
        <w:rPr>
          <w:i/>
        </w:rPr>
        <w:fldChar w:fldCharType="begin"/>
      </w:r>
      <w:r w:rsidR="00BA1810">
        <w:rPr>
          <w:i/>
        </w:rPr>
        <w:instrText xml:space="preserve"> XE "</w:instrText>
      </w:r>
      <w:r w:rsidR="00BA1810">
        <w:instrText>City of Oneonta"</w:instrText>
      </w:r>
      <w:r w:rsidR="00BA1810">
        <w:rPr>
          <w:i/>
        </w:rPr>
        <w:instrText xml:space="preserve"> </w:instrText>
      </w:r>
      <w:r w:rsidR="00BA1810">
        <w:rPr>
          <w:i/>
        </w:rPr>
        <w:fldChar w:fldCharType="end"/>
      </w:r>
      <w:r w:rsidRPr="009C3F44">
        <w:t xml:space="preserve"> (1999) – Race</w:t>
      </w:r>
      <w:r w:rsidR="00BA1810">
        <w:fldChar w:fldCharType="begin"/>
      </w:r>
      <w:r w:rsidR="00BA1810">
        <w:instrText xml:space="preserve"> XE "Race" </w:instrText>
      </w:r>
      <w:r w:rsidR="00BA1810">
        <w:fldChar w:fldCharType="end"/>
      </w:r>
      <w:r w:rsidRPr="009C3F44">
        <w:t xml:space="preserve"> as one part of a suspect’s description</w:t>
      </w:r>
    </w:p>
    <w:p w:rsidR="00785FC1" w:rsidRPr="009C3F44" w:rsidRDefault="00785FC1" w:rsidP="00D34A8D">
      <w:pPr>
        <w:pStyle w:val="ListParagraph"/>
        <w:numPr>
          <w:ilvl w:val="4"/>
          <w:numId w:val="1"/>
        </w:numPr>
        <w:rPr>
          <w:u w:val="single"/>
        </w:rPr>
      </w:pPr>
      <w:r w:rsidRPr="009C3F44">
        <w:t xml:space="preserve">Exception for </w:t>
      </w:r>
      <w:r w:rsidRPr="009C3F44">
        <w:rPr>
          <w:u w:val="single"/>
        </w:rPr>
        <w:t>real biological</w:t>
      </w:r>
      <w:r w:rsidR="00BA1810">
        <w:rPr>
          <w:u w:val="single"/>
        </w:rPr>
        <w:fldChar w:fldCharType="begin"/>
      </w:r>
      <w:r w:rsidR="00BA1810">
        <w:rPr>
          <w:u w:val="single"/>
        </w:rPr>
        <w:instrText xml:space="preserve"> XE "</w:instrText>
      </w:r>
      <w:r w:rsidR="00BA1810">
        <w:instrText>Real Biological Differences Doctrine"</w:instrText>
      </w:r>
      <w:r w:rsidR="00BA1810">
        <w:rPr>
          <w:u w:val="single"/>
        </w:rPr>
        <w:instrText xml:space="preserve"> </w:instrText>
      </w:r>
      <w:r w:rsidR="00BA1810">
        <w:rPr>
          <w:u w:val="single"/>
        </w:rPr>
        <w:fldChar w:fldCharType="end"/>
      </w:r>
      <w:r w:rsidRPr="009C3F44">
        <w:rPr>
          <w:u w:val="single"/>
        </w:rPr>
        <w:t xml:space="preserve"> differences doctrine</w:t>
      </w:r>
    </w:p>
    <w:p w:rsidR="008E6A0F" w:rsidRPr="009C3F44" w:rsidRDefault="008E6A0F" w:rsidP="008E6A0F">
      <w:pPr>
        <w:pStyle w:val="ListParagraph"/>
        <w:numPr>
          <w:ilvl w:val="3"/>
          <w:numId w:val="1"/>
        </w:numPr>
        <w:rPr>
          <w:u w:val="single"/>
        </w:rPr>
      </w:pPr>
      <w:r w:rsidRPr="009C3F44">
        <w:t xml:space="preserve">Is the law </w:t>
      </w:r>
      <w:r w:rsidRPr="009C3F44">
        <w:rPr>
          <w:b/>
        </w:rPr>
        <w:t>facially</w:t>
      </w:r>
      <w:r w:rsidR="00BA1810">
        <w:rPr>
          <w:b/>
        </w:rPr>
        <w:fldChar w:fldCharType="begin"/>
      </w:r>
      <w:r w:rsidR="00BA1810">
        <w:rPr>
          <w:b/>
        </w:rPr>
        <w:instrText xml:space="preserve"> XE "</w:instrText>
      </w:r>
      <w:r w:rsidR="00BA1810">
        <w:instrText>Facially"</w:instrText>
      </w:r>
      <w:r w:rsidR="00BA1810">
        <w:rPr>
          <w:b/>
        </w:rPr>
        <w:instrText xml:space="preserve"> </w:instrText>
      </w:r>
      <w:r w:rsidR="00BA1810">
        <w:rPr>
          <w:b/>
        </w:rPr>
        <w:fldChar w:fldCharType="end"/>
      </w:r>
      <w:r w:rsidRPr="009C3F44">
        <w:rPr>
          <w:b/>
        </w:rPr>
        <w:t xml:space="preserve"> neutral</w:t>
      </w:r>
      <w:r w:rsidR="00BA1810">
        <w:rPr>
          <w:b/>
        </w:rPr>
        <w:fldChar w:fldCharType="begin"/>
      </w:r>
      <w:r w:rsidR="00BA1810">
        <w:rPr>
          <w:b/>
        </w:rPr>
        <w:instrText xml:space="preserve"> XE "</w:instrText>
      </w:r>
      <w:r w:rsidR="00BA1810">
        <w:instrText>Facially Neutral"</w:instrText>
      </w:r>
      <w:r w:rsidR="00BA1810">
        <w:rPr>
          <w:b/>
        </w:rPr>
        <w:instrText xml:space="preserve"> </w:instrText>
      </w:r>
      <w:r w:rsidR="00BA1810">
        <w:rPr>
          <w:b/>
        </w:rPr>
        <w:fldChar w:fldCharType="end"/>
      </w:r>
      <w:r w:rsidRPr="009C3F44">
        <w:t xml:space="preserve"> but </w:t>
      </w:r>
      <w:r w:rsidRPr="009C3F44">
        <w:rPr>
          <w:b/>
        </w:rPr>
        <w:t>administered in a discriminatory manner</w:t>
      </w:r>
      <w:r w:rsidRPr="009C3F44">
        <w:t>?</w:t>
      </w:r>
      <w:r w:rsidR="00785FC1" w:rsidRPr="009C3F44">
        <w:sym w:font="Wingdings" w:char="F0E0"/>
      </w:r>
      <w:r w:rsidR="00075E02" w:rsidRPr="009C3F44">
        <w:t xml:space="preserve"> HS</w:t>
      </w:r>
      <w:r w:rsidR="00BA1810">
        <w:fldChar w:fldCharType="begin"/>
      </w:r>
      <w:r w:rsidR="00BA1810">
        <w:instrText xml:space="preserve"> XE "Heightened Scrutiny" </w:instrText>
      </w:r>
      <w:r w:rsidR="00BA1810">
        <w:fldChar w:fldCharType="end"/>
      </w:r>
    </w:p>
    <w:p w:rsidR="008E6A0F" w:rsidRPr="009C3F44" w:rsidRDefault="008E6A0F" w:rsidP="008E6A0F">
      <w:pPr>
        <w:pStyle w:val="ListParagraph"/>
        <w:numPr>
          <w:ilvl w:val="4"/>
          <w:numId w:val="1"/>
        </w:numPr>
        <w:rPr>
          <w:u w:val="single"/>
        </w:rPr>
      </w:pPr>
      <w:r w:rsidRPr="009C3F44">
        <w:rPr>
          <w:i/>
        </w:rPr>
        <w:t>Yick Wo</w:t>
      </w:r>
      <w:r w:rsidR="00BA1810">
        <w:rPr>
          <w:i/>
        </w:rPr>
        <w:fldChar w:fldCharType="begin"/>
      </w:r>
      <w:r w:rsidR="00BA1810">
        <w:rPr>
          <w:i/>
        </w:rPr>
        <w:instrText xml:space="preserve"> XE "</w:instrText>
      </w:r>
      <w:r w:rsidR="00BA1810">
        <w:instrText>Yick Wo"</w:instrText>
      </w:r>
      <w:r w:rsidR="00BA1810">
        <w:rPr>
          <w:i/>
        </w:rPr>
        <w:instrText xml:space="preserve"> </w:instrText>
      </w:r>
      <w:r w:rsidR="00BA1810">
        <w:rPr>
          <w:i/>
        </w:rPr>
        <w:fldChar w:fldCharType="end"/>
      </w:r>
      <w:r w:rsidRPr="009C3F44">
        <w:t xml:space="preserve"> (1886) – SF Board of Supervisors was only issuing licenses to certain laundries – all but one white owned got one and no Chinese owned got one</w:t>
      </w:r>
    </w:p>
    <w:p w:rsidR="00785FC1" w:rsidRPr="009C3F44" w:rsidRDefault="00785FC1" w:rsidP="008E6A0F">
      <w:pPr>
        <w:pStyle w:val="ListParagraph"/>
        <w:numPr>
          <w:ilvl w:val="4"/>
          <w:numId w:val="1"/>
        </w:numPr>
        <w:rPr>
          <w:u w:val="single"/>
        </w:rPr>
      </w:pPr>
      <w:r w:rsidRPr="009C3F44">
        <w:t xml:space="preserve">Also would fall under </w:t>
      </w:r>
      <w:r w:rsidRPr="009C3F44">
        <w:rPr>
          <w:i/>
        </w:rPr>
        <w:t>VMI</w:t>
      </w:r>
      <w:r w:rsidR="00BA1810">
        <w:rPr>
          <w:i/>
        </w:rPr>
        <w:fldChar w:fldCharType="begin"/>
      </w:r>
      <w:r w:rsidR="00BA1810">
        <w:rPr>
          <w:i/>
        </w:rPr>
        <w:instrText xml:space="preserve"> XE "</w:instrText>
      </w:r>
      <w:r w:rsidR="00BA1810">
        <w:instrText>VMI"</w:instrText>
      </w:r>
      <w:r w:rsidR="00BA1810">
        <w:rPr>
          <w:i/>
        </w:rPr>
        <w:instrText xml:space="preserve"> </w:instrText>
      </w:r>
      <w:r w:rsidR="00BA1810">
        <w:rPr>
          <w:i/>
        </w:rPr>
        <w:fldChar w:fldCharType="end"/>
      </w:r>
      <w:r w:rsidRPr="009C3F44">
        <w:t>, though unclear</w:t>
      </w:r>
    </w:p>
    <w:p w:rsidR="00785FC1" w:rsidRPr="009C3F44" w:rsidRDefault="00785FC1" w:rsidP="008E6A0F">
      <w:pPr>
        <w:pStyle w:val="ListParagraph"/>
        <w:numPr>
          <w:ilvl w:val="4"/>
          <w:numId w:val="1"/>
        </w:numPr>
        <w:rPr>
          <w:u w:val="single"/>
        </w:rPr>
      </w:pPr>
      <w:r w:rsidRPr="009C3F44">
        <w:t xml:space="preserve">Also subject to </w:t>
      </w:r>
      <w:r w:rsidRPr="009C3F44">
        <w:rPr>
          <w:u w:val="single"/>
        </w:rPr>
        <w:t>real biological</w:t>
      </w:r>
      <w:r w:rsidR="00BA1810">
        <w:rPr>
          <w:u w:val="single"/>
        </w:rPr>
        <w:fldChar w:fldCharType="begin"/>
      </w:r>
      <w:r w:rsidR="00BA1810">
        <w:rPr>
          <w:u w:val="single"/>
        </w:rPr>
        <w:instrText xml:space="preserve"> XE "</w:instrText>
      </w:r>
      <w:r w:rsidR="00BA1810">
        <w:instrText>Real Biological Differences Doctrine"</w:instrText>
      </w:r>
      <w:r w:rsidR="00BA1810">
        <w:rPr>
          <w:u w:val="single"/>
        </w:rPr>
        <w:instrText xml:space="preserve"> </w:instrText>
      </w:r>
      <w:r w:rsidR="00BA1810">
        <w:rPr>
          <w:u w:val="single"/>
        </w:rPr>
        <w:fldChar w:fldCharType="end"/>
      </w:r>
      <w:r w:rsidRPr="009C3F44">
        <w:rPr>
          <w:u w:val="single"/>
        </w:rPr>
        <w:t xml:space="preserve"> differences doctrine</w:t>
      </w:r>
    </w:p>
    <w:p w:rsidR="008E6A0F" w:rsidRPr="009C3F44" w:rsidRDefault="00075E02" w:rsidP="008E6A0F">
      <w:pPr>
        <w:pStyle w:val="ListParagraph"/>
        <w:numPr>
          <w:ilvl w:val="3"/>
          <w:numId w:val="1"/>
        </w:numPr>
        <w:rPr>
          <w:u w:val="single"/>
        </w:rPr>
      </w:pPr>
      <w:r w:rsidRPr="009C3F44">
        <w:t xml:space="preserve">Is the law </w:t>
      </w:r>
      <w:r w:rsidRPr="009C3F44">
        <w:rPr>
          <w:b/>
        </w:rPr>
        <w:t>facially</w:t>
      </w:r>
      <w:r w:rsidR="00BA1810">
        <w:rPr>
          <w:b/>
        </w:rPr>
        <w:fldChar w:fldCharType="begin"/>
      </w:r>
      <w:r w:rsidR="00BA1810">
        <w:rPr>
          <w:b/>
        </w:rPr>
        <w:instrText xml:space="preserve"> XE "</w:instrText>
      </w:r>
      <w:r w:rsidR="00BA1810">
        <w:instrText>Facially"</w:instrText>
      </w:r>
      <w:r w:rsidR="00BA1810">
        <w:rPr>
          <w:b/>
        </w:rPr>
        <w:instrText xml:space="preserve"> </w:instrText>
      </w:r>
      <w:r w:rsidR="00BA1810">
        <w:rPr>
          <w:b/>
        </w:rPr>
        <w:fldChar w:fldCharType="end"/>
      </w:r>
      <w:r w:rsidRPr="009C3F44">
        <w:rPr>
          <w:b/>
        </w:rPr>
        <w:t xml:space="preserve"> neutral</w:t>
      </w:r>
      <w:r w:rsidR="00BA1810">
        <w:rPr>
          <w:b/>
        </w:rPr>
        <w:fldChar w:fldCharType="begin"/>
      </w:r>
      <w:r w:rsidR="00BA1810">
        <w:rPr>
          <w:b/>
        </w:rPr>
        <w:instrText xml:space="preserve"> XE "</w:instrText>
      </w:r>
      <w:r w:rsidR="00BA1810">
        <w:instrText>Facially Neutral"</w:instrText>
      </w:r>
      <w:r w:rsidR="00BA1810">
        <w:rPr>
          <w:b/>
        </w:rPr>
        <w:instrText xml:space="preserve"> </w:instrText>
      </w:r>
      <w:r w:rsidR="00BA1810">
        <w:rPr>
          <w:b/>
        </w:rPr>
        <w:fldChar w:fldCharType="end"/>
      </w:r>
      <w:r w:rsidRPr="009C3F44">
        <w:t xml:space="preserve"> but </w:t>
      </w:r>
      <w:r w:rsidRPr="009C3F44">
        <w:rPr>
          <w:b/>
        </w:rPr>
        <w:t>passed with discriminatory intent</w:t>
      </w:r>
      <w:r w:rsidR="00BA1810">
        <w:rPr>
          <w:b/>
        </w:rPr>
        <w:fldChar w:fldCharType="begin"/>
      </w:r>
      <w:r w:rsidR="00BA1810">
        <w:rPr>
          <w:b/>
        </w:rPr>
        <w:instrText xml:space="preserve"> XE "</w:instrText>
      </w:r>
      <w:r w:rsidR="00BA1810">
        <w:instrText>Discriminatory Intent"</w:instrText>
      </w:r>
      <w:r w:rsidR="00BA1810">
        <w:rPr>
          <w:b/>
        </w:rPr>
        <w:instrText xml:space="preserve"> </w:instrText>
      </w:r>
      <w:r w:rsidR="00BA1810">
        <w:rPr>
          <w:b/>
        </w:rPr>
        <w:fldChar w:fldCharType="end"/>
      </w:r>
      <w:r w:rsidR="00785FC1" w:rsidRPr="009C3F44">
        <w:t xml:space="preserve"> (pretext</w:t>
      </w:r>
      <w:r w:rsidR="00BA1810">
        <w:fldChar w:fldCharType="begin"/>
      </w:r>
      <w:r w:rsidR="00BA1810">
        <w:instrText xml:space="preserve"> XE "Pretext" </w:instrText>
      </w:r>
      <w:r w:rsidR="00BA1810">
        <w:fldChar w:fldCharType="end"/>
      </w:r>
      <w:r w:rsidR="00785FC1" w:rsidRPr="009C3F44">
        <w:t>)?–</w:t>
      </w:r>
      <w:r w:rsidRPr="009C3F44">
        <w:t xml:space="preserve"> HS</w:t>
      </w:r>
      <w:r w:rsidR="00BA1810">
        <w:fldChar w:fldCharType="begin"/>
      </w:r>
      <w:r w:rsidR="00BA1810">
        <w:instrText xml:space="preserve"> XE "Heightened Scrutiny" </w:instrText>
      </w:r>
      <w:r w:rsidR="00BA1810">
        <w:fldChar w:fldCharType="end"/>
      </w:r>
    </w:p>
    <w:p w:rsidR="00075E02" w:rsidRPr="009C3F44" w:rsidRDefault="00075E02" w:rsidP="00075E02">
      <w:pPr>
        <w:pStyle w:val="ListParagraph"/>
        <w:numPr>
          <w:ilvl w:val="4"/>
          <w:numId w:val="1"/>
        </w:numPr>
        <w:rPr>
          <w:u w:val="single"/>
        </w:rPr>
      </w:pPr>
      <w:r w:rsidRPr="009C3F44">
        <w:rPr>
          <w:i/>
        </w:rPr>
        <w:t>Hunter</w:t>
      </w:r>
      <w:r w:rsidR="00BA1810">
        <w:rPr>
          <w:i/>
        </w:rPr>
        <w:fldChar w:fldCharType="begin"/>
      </w:r>
      <w:r w:rsidR="00BA1810">
        <w:rPr>
          <w:i/>
        </w:rPr>
        <w:instrText xml:space="preserve"> XE "</w:instrText>
      </w:r>
      <w:r w:rsidR="00BA1810">
        <w:instrText>Hunter"</w:instrText>
      </w:r>
      <w:r w:rsidR="00BA1810">
        <w:rPr>
          <w:i/>
        </w:rPr>
        <w:instrText xml:space="preserve"> </w:instrText>
      </w:r>
      <w:r w:rsidR="00BA1810">
        <w:rPr>
          <w:i/>
        </w:rPr>
        <w:fldChar w:fldCharType="end"/>
      </w:r>
      <w:r w:rsidRPr="009C3F44">
        <w:t xml:space="preserve"> (1985) – Struck down AL law that disenfranchised</w:t>
      </w:r>
      <w:r w:rsidR="00BA1810">
        <w:fldChar w:fldCharType="begin"/>
      </w:r>
      <w:r w:rsidR="00BA1810">
        <w:instrText xml:space="preserve"> XE "Disenfranchised" </w:instrText>
      </w:r>
      <w:r w:rsidR="00BA1810">
        <w:fldChar w:fldCharType="end"/>
      </w:r>
      <w:r w:rsidRPr="009C3F44">
        <w:t xml:space="preserve"> persons convicted of certain enumerated</w:t>
      </w:r>
      <w:r w:rsidR="00BA1810">
        <w:fldChar w:fldCharType="begin"/>
      </w:r>
      <w:r w:rsidR="00BA1810">
        <w:instrText xml:space="preserve"> XE "Enumerated" </w:instrText>
      </w:r>
      <w:r w:rsidR="00BA1810">
        <w:fldChar w:fldCharType="end"/>
      </w:r>
      <w:r w:rsidRPr="009C3F44">
        <w:t xml:space="preserve"> felonies – found the felonies intentionally tracked race</w:t>
      </w:r>
      <w:r w:rsidR="00BA1810">
        <w:fldChar w:fldCharType="begin"/>
      </w:r>
      <w:r w:rsidR="00BA1810">
        <w:instrText xml:space="preserve"> XE "Race" </w:instrText>
      </w:r>
      <w:r w:rsidR="00BA1810">
        <w:fldChar w:fldCharType="end"/>
      </w:r>
    </w:p>
    <w:p w:rsidR="00075E02" w:rsidRPr="009C3F44" w:rsidRDefault="00075E02" w:rsidP="00075E02">
      <w:pPr>
        <w:pStyle w:val="ListParagraph"/>
        <w:numPr>
          <w:ilvl w:val="5"/>
          <w:numId w:val="1"/>
        </w:numPr>
        <w:rPr>
          <w:u w:val="single"/>
        </w:rPr>
      </w:pPr>
      <w:r w:rsidRPr="009C3F44">
        <w:t>Intent</w:t>
      </w:r>
      <w:r w:rsidR="00BA1810">
        <w:fldChar w:fldCharType="begin"/>
      </w:r>
      <w:r w:rsidR="00BA1810">
        <w:instrText xml:space="preserve"> XE "Intention" </w:instrText>
      </w:r>
      <w:r w:rsidR="00BA1810">
        <w:fldChar w:fldCharType="end"/>
      </w:r>
      <w:r w:rsidRPr="009C3F44">
        <w:t xml:space="preserve"> to discriminate</w:t>
      </w:r>
      <w:r w:rsidR="00BA1810">
        <w:fldChar w:fldCharType="begin"/>
      </w:r>
      <w:r w:rsidR="00BA1810">
        <w:instrText xml:space="preserve"> XE "Discriminate" </w:instrText>
      </w:r>
      <w:r w:rsidR="00BA1810">
        <w:fldChar w:fldCharType="end"/>
      </w:r>
      <w:r w:rsidRPr="009C3F44">
        <w:t xml:space="preserve"> was the “but for” cause of passing the law</w:t>
      </w:r>
    </w:p>
    <w:p w:rsidR="0058678A" w:rsidRPr="009C3F44" w:rsidRDefault="0058678A" w:rsidP="00075E02">
      <w:pPr>
        <w:pStyle w:val="ListParagraph"/>
        <w:numPr>
          <w:ilvl w:val="5"/>
          <w:numId w:val="1"/>
        </w:numPr>
        <w:rPr>
          <w:u w:val="single"/>
        </w:rPr>
      </w:pPr>
      <w:r w:rsidRPr="009C3F44">
        <w:t>Note that two legislatures could pass same law with different result</w:t>
      </w:r>
    </w:p>
    <w:p w:rsidR="00075E02" w:rsidRPr="009C3F44" w:rsidRDefault="00075E02" w:rsidP="00075E02">
      <w:pPr>
        <w:pStyle w:val="ListParagraph"/>
        <w:numPr>
          <w:ilvl w:val="3"/>
          <w:numId w:val="1"/>
        </w:numPr>
        <w:rPr>
          <w:u w:val="single"/>
        </w:rPr>
      </w:pPr>
      <w:r w:rsidRPr="009C3F44">
        <w:t xml:space="preserve">Is the law </w:t>
      </w:r>
      <w:r w:rsidRPr="009C3F44">
        <w:rPr>
          <w:b/>
        </w:rPr>
        <w:t>facially</w:t>
      </w:r>
      <w:r w:rsidR="00BA1810">
        <w:rPr>
          <w:b/>
        </w:rPr>
        <w:fldChar w:fldCharType="begin"/>
      </w:r>
      <w:r w:rsidR="00BA1810">
        <w:rPr>
          <w:b/>
        </w:rPr>
        <w:instrText xml:space="preserve"> XE "</w:instrText>
      </w:r>
      <w:r w:rsidR="00BA1810">
        <w:instrText>Facially"</w:instrText>
      </w:r>
      <w:r w:rsidR="00BA1810">
        <w:rPr>
          <w:b/>
        </w:rPr>
        <w:instrText xml:space="preserve"> </w:instrText>
      </w:r>
      <w:r w:rsidR="00BA1810">
        <w:rPr>
          <w:b/>
        </w:rPr>
        <w:fldChar w:fldCharType="end"/>
      </w:r>
      <w:r w:rsidRPr="009C3F44">
        <w:rPr>
          <w:b/>
        </w:rPr>
        <w:t xml:space="preserve"> neutral</w:t>
      </w:r>
      <w:r w:rsidR="00BA1810">
        <w:rPr>
          <w:b/>
        </w:rPr>
        <w:fldChar w:fldCharType="begin"/>
      </w:r>
      <w:r w:rsidR="00BA1810">
        <w:rPr>
          <w:b/>
        </w:rPr>
        <w:instrText xml:space="preserve"> XE "</w:instrText>
      </w:r>
      <w:r w:rsidR="00BA1810">
        <w:instrText>Facially Neutral"</w:instrText>
      </w:r>
      <w:r w:rsidR="00BA1810">
        <w:rPr>
          <w:b/>
        </w:rPr>
        <w:instrText xml:space="preserve"> </w:instrText>
      </w:r>
      <w:r w:rsidR="00BA1810">
        <w:rPr>
          <w:b/>
        </w:rPr>
        <w:fldChar w:fldCharType="end"/>
      </w:r>
      <w:r w:rsidRPr="009C3F44">
        <w:t xml:space="preserve">, passed </w:t>
      </w:r>
      <w:r w:rsidRPr="009C3F44">
        <w:rPr>
          <w:u w:val="single"/>
        </w:rPr>
        <w:t>without</w:t>
      </w:r>
      <w:r w:rsidRPr="009C3F44">
        <w:t xml:space="preserve"> discriminatory intent</w:t>
      </w:r>
      <w:r w:rsidR="00BA1810">
        <w:fldChar w:fldCharType="begin"/>
      </w:r>
      <w:r w:rsidR="00BA1810">
        <w:instrText xml:space="preserve"> XE "Discriminatory Intent" </w:instrText>
      </w:r>
      <w:r w:rsidR="00BA1810">
        <w:fldChar w:fldCharType="end"/>
      </w:r>
      <w:r w:rsidRPr="009C3F44">
        <w:t xml:space="preserve">, but has a </w:t>
      </w:r>
      <w:r w:rsidRPr="009C3F44">
        <w:rPr>
          <w:b/>
        </w:rPr>
        <w:t xml:space="preserve">disparate </w:t>
      </w:r>
      <w:r w:rsidRPr="009C3F44">
        <w:rPr>
          <w:b/>
        </w:rPr>
        <w:lastRenderedPageBreak/>
        <w:t>impact</w:t>
      </w:r>
      <w:r w:rsidR="00BA1810">
        <w:rPr>
          <w:b/>
        </w:rPr>
        <w:fldChar w:fldCharType="begin"/>
      </w:r>
      <w:r w:rsidR="00BA1810">
        <w:rPr>
          <w:b/>
        </w:rPr>
        <w:instrText xml:space="preserve"> XE "</w:instrText>
      </w:r>
      <w:r w:rsidR="00BA1810">
        <w:instrText>Disparate Impact"</w:instrText>
      </w:r>
      <w:r w:rsidR="00BA1810">
        <w:rPr>
          <w:b/>
        </w:rPr>
        <w:instrText xml:space="preserve"> </w:instrText>
      </w:r>
      <w:r w:rsidR="00BA1810">
        <w:rPr>
          <w:b/>
        </w:rPr>
        <w:fldChar w:fldCharType="end"/>
      </w:r>
      <w:r w:rsidRPr="009C3F44">
        <w:t xml:space="preserve">? </w:t>
      </w:r>
      <w:r w:rsidRPr="009C3F44">
        <w:sym w:font="Wingdings" w:char="F0E0"/>
      </w:r>
      <w:r w:rsidRPr="009C3F44">
        <w:t xml:space="preserve"> Rational basis</w:t>
      </w:r>
      <w:r w:rsidR="00BA1810">
        <w:fldChar w:fldCharType="begin"/>
      </w:r>
      <w:r w:rsidR="00BA1810">
        <w:instrText xml:space="preserve"> XE "Rational Basis Review" </w:instrText>
      </w:r>
      <w:r w:rsidR="00BA1810">
        <w:fldChar w:fldCharType="end"/>
      </w:r>
      <w:r w:rsidR="00785FC1" w:rsidRPr="009C3F44">
        <w:t xml:space="preserve"> if</w:t>
      </w:r>
      <w:r w:rsidRPr="009C3F44">
        <w:t xml:space="preserve"> </w:t>
      </w:r>
      <w:r w:rsidRPr="009C3F44">
        <w:rPr>
          <w:i/>
        </w:rPr>
        <w:t>without intent</w:t>
      </w:r>
      <w:r w:rsidR="00BA1810">
        <w:rPr>
          <w:i/>
        </w:rPr>
        <w:fldChar w:fldCharType="begin"/>
      </w:r>
      <w:r w:rsidR="00BA1810">
        <w:rPr>
          <w:i/>
        </w:rPr>
        <w:instrText xml:space="preserve"> XE "</w:instrText>
      </w:r>
      <w:r w:rsidR="00BA1810">
        <w:instrText>Without Intent"</w:instrText>
      </w:r>
      <w:r w:rsidR="00BA1810">
        <w:rPr>
          <w:i/>
        </w:rPr>
        <w:instrText xml:space="preserve"> </w:instrText>
      </w:r>
      <w:r w:rsidR="00BA1810">
        <w:rPr>
          <w:i/>
        </w:rPr>
        <w:fldChar w:fldCharType="end"/>
      </w:r>
      <w:r w:rsidR="00F10270" w:rsidRPr="009C3F44">
        <w:t xml:space="preserve"> (</w:t>
      </w:r>
      <w:r w:rsidR="00F10270" w:rsidRPr="009C3F44">
        <w:rPr>
          <w:i/>
        </w:rPr>
        <w:t>Davis</w:t>
      </w:r>
      <w:r w:rsidR="00BA1810">
        <w:rPr>
          <w:i/>
        </w:rPr>
        <w:fldChar w:fldCharType="begin"/>
      </w:r>
      <w:r w:rsidR="00BA1810">
        <w:rPr>
          <w:i/>
        </w:rPr>
        <w:instrText xml:space="preserve"> XE "</w:instrText>
      </w:r>
      <w:r w:rsidR="00BA1810">
        <w:instrText>Davis"</w:instrText>
      </w:r>
      <w:r w:rsidR="00BA1810">
        <w:rPr>
          <w:i/>
        </w:rPr>
        <w:instrText xml:space="preserve"> </w:instrText>
      </w:r>
      <w:r w:rsidR="00BA1810">
        <w:rPr>
          <w:i/>
        </w:rPr>
        <w:fldChar w:fldCharType="end"/>
      </w:r>
      <w:r w:rsidR="00F10270" w:rsidRPr="009C3F44">
        <w:t>, 1976)</w:t>
      </w:r>
    </w:p>
    <w:p w:rsidR="00075E02" w:rsidRPr="009C3F44" w:rsidRDefault="00E453CD" w:rsidP="00075E02">
      <w:pPr>
        <w:pStyle w:val="ListParagraph"/>
        <w:numPr>
          <w:ilvl w:val="4"/>
          <w:numId w:val="1"/>
        </w:numPr>
        <w:rPr>
          <w:u w:val="single"/>
        </w:rPr>
      </w:pPr>
      <w:r w:rsidRPr="009C3F44">
        <w:t xml:space="preserve">The legislature must select or reaffirm a course of action </w:t>
      </w:r>
      <w:r w:rsidRPr="009C3F44">
        <w:rPr>
          <w:i/>
        </w:rPr>
        <w:t>at least in part</w:t>
      </w:r>
      <w:r w:rsidRPr="009C3F44">
        <w:t xml:space="preserve"> </w:t>
      </w:r>
      <w:r w:rsidRPr="009C3F44">
        <w:rPr>
          <w:b/>
        </w:rPr>
        <w:t>because of</w:t>
      </w:r>
      <w:r w:rsidRPr="009C3F44">
        <w:t xml:space="preserve">, not merely </w:t>
      </w:r>
      <w:r w:rsidRPr="009C3F44">
        <w:rPr>
          <w:b/>
        </w:rPr>
        <w:t>in spite of</w:t>
      </w:r>
      <w:r w:rsidR="00BA1810">
        <w:rPr>
          <w:b/>
        </w:rPr>
        <w:fldChar w:fldCharType="begin"/>
      </w:r>
      <w:r w:rsidR="00BA1810">
        <w:rPr>
          <w:b/>
        </w:rPr>
        <w:instrText xml:space="preserve"> XE "</w:instrText>
      </w:r>
      <w:r w:rsidR="00BA1810">
        <w:instrText>In Spite Of"</w:instrText>
      </w:r>
      <w:r w:rsidR="00BA1810">
        <w:rPr>
          <w:b/>
        </w:rPr>
        <w:instrText xml:space="preserve"> </w:instrText>
      </w:r>
      <w:r w:rsidR="00BA1810">
        <w:rPr>
          <w:b/>
        </w:rPr>
        <w:fldChar w:fldCharType="end"/>
      </w:r>
      <w:r w:rsidRPr="009C3F44">
        <w:t xml:space="preserve"> its adverse effects</w:t>
      </w:r>
      <w:r w:rsidR="00BA1810">
        <w:fldChar w:fldCharType="begin"/>
      </w:r>
      <w:r w:rsidR="00BA1810">
        <w:instrText xml:space="preserve"> XE "Adverse Effects" </w:instrText>
      </w:r>
      <w:r w:rsidR="00BA1810">
        <w:fldChar w:fldCharType="end"/>
      </w:r>
      <w:r w:rsidRPr="009C3F44">
        <w:t xml:space="preserve"> on a group (</w:t>
      </w:r>
      <w:r w:rsidRPr="009C3F44">
        <w:rPr>
          <w:i/>
        </w:rPr>
        <w:t>Feeney</w:t>
      </w:r>
      <w:r w:rsidR="00BA1810">
        <w:rPr>
          <w:i/>
        </w:rPr>
        <w:fldChar w:fldCharType="begin"/>
      </w:r>
      <w:r w:rsidR="00BA1810">
        <w:rPr>
          <w:i/>
        </w:rPr>
        <w:instrText xml:space="preserve"> XE "</w:instrText>
      </w:r>
      <w:r w:rsidR="00BA1810">
        <w:instrText>Feeney"</w:instrText>
      </w:r>
      <w:r w:rsidR="00BA1810">
        <w:rPr>
          <w:i/>
        </w:rPr>
        <w:instrText xml:space="preserve"> </w:instrText>
      </w:r>
      <w:r w:rsidR="00BA1810">
        <w:rPr>
          <w:i/>
        </w:rPr>
        <w:fldChar w:fldCharType="end"/>
      </w:r>
      <w:r w:rsidRPr="009C3F44">
        <w:t>)</w:t>
      </w:r>
    </w:p>
    <w:p w:rsidR="005A65BE" w:rsidRPr="009C3F44" w:rsidRDefault="00B53146" w:rsidP="00B53146">
      <w:pPr>
        <w:pStyle w:val="ListParagraph"/>
        <w:numPr>
          <w:ilvl w:val="5"/>
          <w:numId w:val="1"/>
        </w:numPr>
        <w:rPr>
          <w:u w:val="single"/>
        </w:rPr>
      </w:pPr>
      <w:r w:rsidRPr="009C3F44">
        <w:t xml:space="preserve">Foreseeability alone is not enough </w:t>
      </w:r>
      <w:r w:rsidR="00660421" w:rsidRPr="009C3F44">
        <w:t xml:space="preserve">– must know and want impact </w:t>
      </w:r>
      <w:r w:rsidRPr="009C3F44">
        <w:t>(</w:t>
      </w:r>
      <w:r w:rsidRPr="009C3F44">
        <w:rPr>
          <w:i/>
        </w:rPr>
        <w:t>Feeney</w:t>
      </w:r>
      <w:r w:rsidR="00BA1810">
        <w:rPr>
          <w:i/>
        </w:rPr>
        <w:fldChar w:fldCharType="begin"/>
      </w:r>
      <w:r w:rsidR="00BA1810">
        <w:rPr>
          <w:i/>
        </w:rPr>
        <w:instrText xml:space="preserve"> XE "</w:instrText>
      </w:r>
      <w:r w:rsidR="00BA1810">
        <w:instrText>Feeney"</w:instrText>
      </w:r>
      <w:r w:rsidR="00BA1810">
        <w:rPr>
          <w:i/>
        </w:rPr>
        <w:instrText xml:space="preserve"> </w:instrText>
      </w:r>
      <w:r w:rsidR="00BA1810">
        <w:rPr>
          <w:i/>
        </w:rPr>
        <w:fldChar w:fldCharType="end"/>
      </w:r>
      <w:r w:rsidRPr="009C3F44">
        <w:t>)</w:t>
      </w:r>
    </w:p>
    <w:p w:rsidR="00785FC1" w:rsidRPr="009C3F44" w:rsidRDefault="00785FC1" w:rsidP="00B53146">
      <w:pPr>
        <w:pStyle w:val="ListParagraph"/>
        <w:numPr>
          <w:ilvl w:val="5"/>
          <w:numId w:val="1"/>
        </w:numPr>
        <w:rPr>
          <w:u w:val="single"/>
        </w:rPr>
      </w:pPr>
      <w:r w:rsidRPr="009C3F44">
        <w:t>Look for animus</w:t>
      </w:r>
      <w:r w:rsidR="00BA1810">
        <w:fldChar w:fldCharType="begin"/>
      </w:r>
      <w:r w:rsidR="00BA1810">
        <w:instrText xml:space="preserve"> XE "Animus" </w:instrText>
      </w:r>
      <w:r w:rsidR="00BA1810">
        <w:fldChar w:fldCharType="end"/>
      </w:r>
      <w:r w:rsidRPr="009C3F44">
        <w:t xml:space="preserve"> (</w:t>
      </w:r>
      <w:r w:rsidRPr="009C3F44">
        <w:rPr>
          <w:i/>
        </w:rPr>
        <w:t>Cleburne</w:t>
      </w:r>
      <w:r w:rsidR="00BA1810">
        <w:rPr>
          <w:i/>
        </w:rPr>
        <w:fldChar w:fldCharType="begin"/>
      </w:r>
      <w:r w:rsidR="00BA1810">
        <w:rPr>
          <w:i/>
        </w:rPr>
        <w:instrText xml:space="preserve"> XE "</w:instrText>
      </w:r>
      <w:r w:rsidR="00BA1810">
        <w:instrText>Cleburne"</w:instrText>
      </w:r>
      <w:r w:rsidR="00BA1810">
        <w:rPr>
          <w:i/>
        </w:rPr>
        <w:instrText xml:space="preserve"> </w:instrText>
      </w:r>
      <w:r w:rsidR="00BA1810">
        <w:rPr>
          <w:i/>
        </w:rPr>
        <w:fldChar w:fldCharType="end"/>
      </w:r>
      <w:r w:rsidRPr="009C3F44">
        <w:t xml:space="preserve">, </w:t>
      </w:r>
      <w:r w:rsidRPr="009C3F44">
        <w:rPr>
          <w:i/>
        </w:rPr>
        <w:t>Romer</w:t>
      </w:r>
      <w:r w:rsidR="00BA1810">
        <w:rPr>
          <w:i/>
        </w:rPr>
        <w:fldChar w:fldCharType="begin"/>
      </w:r>
      <w:r w:rsidR="00BA1810">
        <w:rPr>
          <w:i/>
        </w:rPr>
        <w:instrText xml:space="preserve"> XE "</w:instrText>
      </w:r>
      <w:r w:rsidR="00BA1810">
        <w:instrText>Romer v. Evans"</w:instrText>
      </w:r>
      <w:r w:rsidR="00BA1810">
        <w:rPr>
          <w:i/>
        </w:rPr>
        <w:instrText xml:space="preserve"> </w:instrText>
      </w:r>
      <w:r w:rsidR="00BA1810">
        <w:rPr>
          <w:i/>
        </w:rPr>
        <w:fldChar w:fldCharType="end"/>
      </w:r>
      <w:r w:rsidRPr="009C3F44">
        <w:t xml:space="preserve">, </w:t>
      </w:r>
      <w:r w:rsidRPr="009C3F44">
        <w:rPr>
          <w:i/>
        </w:rPr>
        <w:t>Moreno</w:t>
      </w:r>
      <w:r w:rsidR="00BA1810">
        <w:rPr>
          <w:i/>
        </w:rPr>
        <w:fldChar w:fldCharType="begin"/>
      </w:r>
      <w:r w:rsidR="00BA1810">
        <w:rPr>
          <w:i/>
        </w:rPr>
        <w:instrText xml:space="preserve"> XE "</w:instrText>
      </w:r>
      <w:r w:rsidR="00BA1810">
        <w:instrText>Moreno"</w:instrText>
      </w:r>
      <w:r w:rsidR="00BA1810">
        <w:rPr>
          <w:i/>
        </w:rPr>
        <w:instrText xml:space="preserve"> </w:instrText>
      </w:r>
      <w:r w:rsidR="00BA1810">
        <w:rPr>
          <w:i/>
        </w:rPr>
        <w:fldChar w:fldCharType="end"/>
      </w:r>
      <w:r w:rsidRPr="009C3F44">
        <w:t>)</w:t>
      </w:r>
    </w:p>
    <w:p w:rsidR="00785FC1" w:rsidRPr="009C3F44" w:rsidRDefault="00785FC1" w:rsidP="00B53146">
      <w:pPr>
        <w:pStyle w:val="ListParagraph"/>
        <w:numPr>
          <w:ilvl w:val="5"/>
          <w:numId w:val="1"/>
        </w:numPr>
        <w:rPr>
          <w:u w:val="single"/>
        </w:rPr>
      </w:pPr>
      <w:r w:rsidRPr="009C3F44">
        <w:t>DI</w:t>
      </w:r>
      <w:r w:rsidR="00BA1810">
        <w:fldChar w:fldCharType="begin"/>
      </w:r>
      <w:r w:rsidR="00BA1810">
        <w:instrText xml:space="preserve"> XE "Disparate Impact" </w:instrText>
      </w:r>
      <w:r w:rsidR="00BA1810">
        <w:fldChar w:fldCharType="end"/>
      </w:r>
      <w:r w:rsidRPr="009C3F44">
        <w:t xml:space="preserve"> alone not enough (</w:t>
      </w:r>
      <w:r w:rsidRPr="009C3F44">
        <w:rPr>
          <w:i/>
        </w:rPr>
        <w:t>Clary</w:t>
      </w:r>
      <w:r w:rsidR="00BA1810">
        <w:rPr>
          <w:i/>
        </w:rPr>
        <w:fldChar w:fldCharType="begin"/>
      </w:r>
      <w:r w:rsidR="00BA1810">
        <w:rPr>
          <w:i/>
        </w:rPr>
        <w:instrText xml:space="preserve"> XE "</w:instrText>
      </w:r>
      <w:r w:rsidR="00BA1810">
        <w:instrText>Clary"</w:instrText>
      </w:r>
      <w:r w:rsidR="00BA1810">
        <w:rPr>
          <w:i/>
        </w:rPr>
        <w:instrText xml:space="preserve"> </w:instrText>
      </w:r>
      <w:r w:rsidR="00BA1810">
        <w:rPr>
          <w:i/>
        </w:rPr>
        <w:fldChar w:fldCharType="end"/>
      </w:r>
      <w:r w:rsidRPr="009C3F44">
        <w:t>), not 1-1 mapping WRT impact (</w:t>
      </w:r>
      <w:r w:rsidRPr="009C3F44">
        <w:rPr>
          <w:i/>
        </w:rPr>
        <w:t>Geduldig</w:t>
      </w:r>
      <w:r w:rsidR="00BA1810">
        <w:rPr>
          <w:i/>
        </w:rPr>
        <w:fldChar w:fldCharType="begin"/>
      </w:r>
      <w:r w:rsidR="00BA1810">
        <w:rPr>
          <w:i/>
        </w:rPr>
        <w:instrText xml:space="preserve"> XE "</w:instrText>
      </w:r>
      <w:r w:rsidR="00BA1810">
        <w:instrText>Geduldig"</w:instrText>
      </w:r>
      <w:r w:rsidR="00BA1810">
        <w:rPr>
          <w:i/>
        </w:rPr>
        <w:instrText xml:space="preserve"> </w:instrText>
      </w:r>
      <w:r w:rsidR="00BA1810">
        <w:rPr>
          <w:i/>
        </w:rPr>
        <w:fldChar w:fldCharType="end"/>
      </w:r>
      <w:r w:rsidRPr="009C3F44">
        <w:t>)</w:t>
      </w:r>
    </w:p>
    <w:p w:rsidR="00B53146" w:rsidRPr="009C3F44" w:rsidRDefault="00B53146" w:rsidP="00B53146">
      <w:pPr>
        <w:pStyle w:val="ListParagraph"/>
        <w:numPr>
          <w:ilvl w:val="4"/>
          <w:numId w:val="1"/>
        </w:numPr>
        <w:rPr>
          <w:u w:val="single"/>
        </w:rPr>
      </w:pPr>
      <w:r w:rsidRPr="009C3F44">
        <w:rPr>
          <w:i/>
        </w:rPr>
        <w:t>Arlington Heights</w:t>
      </w:r>
      <w:r w:rsidR="00BA1810">
        <w:rPr>
          <w:i/>
        </w:rPr>
        <w:fldChar w:fldCharType="begin"/>
      </w:r>
      <w:r w:rsidR="00BA1810">
        <w:rPr>
          <w:i/>
        </w:rPr>
        <w:instrText xml:space="preserve"> XE "</w:instrText>
      </w:r>
      <w:r w:rsidR="00BA1810">
        <w:instrText>Arlington Heights"</w:instrText>
      </w:r>
      <w:r w:rsidR="00BA1810">
        <w:rPr>
          <w:i/>
        </w:rPr>
        <w:instrText xml:space="preserve"> </w:instrText>
      </w:r>
      <w:r w:rsidR="00BA1810">
        <w:rPr>
          <w:i/>
        </w:rPr>
        <w:fldChar w:fldCharType="end"/>
      </w:r>
      <w:r w:rsidRPr="009C3F44">
        <w:t xml:space="preserve"> (1977) Factors</w:t>
      </w:r>
    </w:p>
    <w:p w:rsidR="00B53146" w:rsidRPr="009C3F44" w:rsidRDefault="00B53146" w:rsidP="00B53146">
      <w:pPr>
        <w:pStyle w:val="ListParagraph"/>
        <w:numPr>
          <w:ilvl w:val="5"/>
          <w:numId w:val="1"/>
        </w:numPr>
        <w:rPr>
          <w:u w:val="single"/>
        </w:rPr>
      </w:pPr>
      <w:r w:rsidRPr="009C3F44">
        <w:t>Impact of the action (clear pattern, unexplainable other than by race</w:t>
      </w:r>
      <w:r w:rsidR="00BA1810">
        <w:fldChar w:fldCharType="begin"/>
      </w:r>
      <w:r w:rsidR="00BA1810">
        <w:instrText xml:space="preserve"> XE "Race" </w:instrText>
      </w:r>
      <w:r w:rsidR="00BA1810">
        <w:fldChar w:fldCharType="end"/>
      </w:r>
      <w:r w:rsidRPr="009C3F44">
        <w:t>)</w:t>
      </w:r>
    </w:p>
    <w:p w:rsidR="00B53146" w:rsidRPr="009C3F44" w:rsidRDefault="00B53146" w:rsidP="00B53146">
      <w:pPr>
        <w:pStyle w:val="ListParagraph"/>
        <w:numPr>
          <w:ilvl w:val="5"/>
          <w:numId w:val="1"/>
        </w:numPr>
        <w:rPr>
          <w:u w:val="single"/>
        </w:rPr>
      </w:pPr>
      <w:r w:rsidRPr="009C3F44">
        <w:t>Historical</w:t>
      </w:r>
      <w:r w:rsidR="00BA1810">
        <w:fldChar w:fldCharType="begin"/>
      </w:r>
      <w:r w:rsidR="00BA1810">
        <w:instrText xml:space="preserve"> XE "Historical" </w:instrText>
      </w:r>
      <w:r w:rsidR="00BA1810">
        <w:fldChar w:fldCharType="end"/>
      </w:r>
      <w:r w:rsidRPr="009C3F44">
        <w:t xml:space="preserve"> background of the decision (look for invidious purposes)</w:t>
      </w:r>
    </w:p>
    <w:p w:rsidR="00B53146" w:rsidRPr="009C3F44" w:rsidRDefault="00B53146" w:rsidP="00B53146">
      <w:pPr>
        <w:pStyle w:val="ListParagraph"/>
        <w:numPr>
          <w:ilvl w:val="5"/>
          <w:numId w:val="1"/>
        </w:numPr>
        <w:rPr>
          <w:u w:val="single"/>
        </w:rPr>
      </w:pPr>
      <w:r w:rsidRPr="009C3F44">
        <w:t>Sequence of events leading to challenged decision</w:t>
      </w:r>
    </w:p>
    <w:p w:rsidR="00B53146" w:rsidRPr="009C3F44" w:rsidRDefault="00B53146" w:rsidP="00B53146">
      <w:pPr>
        <w:pStyle w:val="ListParagraph"/>
        <w:numPr>
          <w:ilvl w:val="5"/>
          <w:numId w:val="1"/>
        </w:numPr>
        <w:rPr>
          <w:u w:val="single"/>
        </w:rPr>
      </w:pPr>
      <w:r w:rsidRPr="009C3F44">
        <w:t>Departures from normal procedural sequence (procedural irregularities</w:t>
      </w:r>
      <w:r w:rsidR="00BA1810">
        <w:fldChar w:fldCharType="begin"/>
      </w:r>
      <w:r w:rsidR="00BA1810">
        <w:instrText xml:space="preserve"> XE "Procedural Irregularities" </w:instrText>
      </w:r>
      <w:r w:rsidR="00BA1810">
        <w:fldChar w:fldCharType="end"/>
      </w:r>
      <w:r w:rsidRPr="009C3F44">
        <w:t>)</w:t>
      </w:r>
    </w:p>
    <w:p w:rsidR="00B53146" w:rsidRPr="009C3F44" w:rsidRDefault="00B53146" w:rsidP="00B53146">
      <w:pPr>
        <w:pStyle w:val="ListParagraph"/>
        <w:numPr>
          <w:ilvl w:val="5"/>
          <w:numId w:val="1"/>
        </w:numPr>
        <w:rPr>
          <w:u w:val="single"/>
        </w:rPr>
      </w:pPr>
      <w:r w:rsidRPr="009C3F44">
        <w:t>Substantive departures: factors usually considered important strongly favor a contrary decision (decision against the evidence)</w:t>
      </w:r>
    </w:p>
    <w:p w:rsidR="00B53146" w:rsidRPr="009C3F44" w:rsidRDefault="00B53146" w:rsidP="00B53146">
      <w:pPr>
        <w:pStyle w:val="ListParagraph"/>
        <w:numPr>
          <w:ilvl w:val="5"/>
          <w:numId w:val="1"/>
        </w:numPr>
      </w:pPr>
      <w:r w:rsidRPr="009C3F44">
        <w:t>Legislative/administrative history (especially contemporary statements)</w:t>
      </w:r>
    </w:p>
    <w:tbl>
      <w:tblPr>
        <w:tblStyle w:val="TableGrid"/>
        <w:tblW w:w="0" w:type="auto"/>
        <w:tblLook w:val="04A0" w:firstRow="1" w:lastRow="0" w:firstColumn="1" w:lastColumn="0" w:noHBand="0" w:noVBand="1"/>
      </w:tblPr>
      <w:tblGrid>
        <w:gridCol w:w="2718"/>
        <w:gridCol w:w="3330"/>
        <w:gridCol w:w="3528"/>
      </w:tblGrid>
      <w:tr w:rsidR="00A4062A" w:rsidRPr="009C3F44" w:rsidTr="00C26419">
        <w:tc>
          <w:tcPr>
            <w:tcW w:w="2718" w:type="dxa"/>
            <w:tcBorders>
              <w:top w:val="single" w:sz="4" w:space="0" w:color="auto"/>
              <w:left w:val="single" w:sz="4" w:space="0" w:color="auto"/>
              <w:bottom w:val="single" w:sz="4" w:space="0" w:color="auto"/>
              <w:right w:val="single" w:sz="4" w:space="0" w:color="auto"/>
            </w:tcBorders>
            <w:vAlign w:val="center"/>
            <w:hideMark/>
          </w:tcPr>
          <w:p w:rsidR="00A4062A" w:rsidRPr="009C3F44" w:rsidRDefault="00A4062A" w:rsidP="00C26419">
            <w:pPr>
              <w:jc w:val="left"/>
              <w:rPr>
                <w:sz w:val="20"/>
                <w:szCs w:val="20"/>
              </w:rPr>
            </w:pPr>
            <w:r w:rsidRPr="009C3F44">
              <w:rPr>
                <w:sz w:val="20"/>
                <w:szCs w:val="20"/>
              </w:rPr>
              <w:t>Consider: anti-subordination</w:t>
            </w:r>
            <w:r w:rsidR="00BA1810">
              <w:rPr>
                <w:sz w:val="20"/>
                <w:szCs w:val="20"/>
              </w:rPr>
              <w:fldChar w:fldCharType="begin"/>
            </w:r>
            <w:r w:rsidR="00BA1810">
              <w:rPr>
                <w:sz w:val="20"/>
                <w:szCs w:val="20"/>
              </w:rPr>
              <w:instrText xml:space="preserve"> XE "</w:instrText>
            </w:r>
            <w:r w:rsidR="00BA1810">
              <w:instrText>Anti-Subordination"</w:instrText>
            </w:r>
            <w:r w:rsidR="00BA1810">
              <w:rPr>
                <w:sz w:val="20"/>
                <w:szCs w:val="20"/>
              </w:rPr>
              <w:instrText xml:space="preserve"> </w:instrText>
            </w:r>
            <w:r w:rsidR="00BA1810">
              <w:rPr>
                <w:sz w:val="20"/>
                <w:szCs w:val="20"/>
              </w:rPr>
              <w:fldChar w:fldCharType="end"/>
            </w:r>
            <w:r w:rsidRPr="009C3F44">
              <w:rPr>
                <w:sz w:val="20"/>
                <w:szCs w:val="20"/>
              </w:rPr>
              <w:t xml:space="preserve"> principle is backwards in </w:t>
            </w:r>
            <w:r w:rsidRPr="009C3F44">
              <w:rPr>
                <w:i/>
                <w:sz w:val="20"/>
                <w:szCs w:val="20"/>
              </w:rPr>
              <w:t>Davis</w:t>
            </w:r>
            <w:r w:rsidRPr="009C3F44">
              <w:rPr>
                <w:sz w:val="20"/>
                <w:szCs w:val="20"/>
              </w:rPr>
              <w:t>/</w:t>
            </w:r>
            <w:r w:rsidR="00BA1810">
              <w:rPr>
                <w:sz w:val="20"/>
                <w:szCs w:val="20"/>
              </w:rPr>
              <w:fldChar w:fldCharType="begin"/>
            </w:r>
            <w:r w:rsidR="00BA1810">
              <w:rPr>
                <w:sz w:val="20"/>
                <w:szCs w:val="20"/>
              </w:rPr>
              <w:instrText xml:space="preserve"> XE "</w:instrText>
            </w:r>
            <w:r w:rsidR="00BA1810">
              <w:instrText>Davis"</w:instrText>
            </w:r>
            <w:r w:rsidR="00BA1810">
              <w:rPr>
                <w:sz w:val="20"/>
                <w:szCs w:val="20"/>
              </w:rPr>
              <w:instrText xml:space="preserve"> </w:instrText>
            </w:r>
            <w:r w:rsidR="00BA1810">
              <w:rPr>
                <w:sz w:val="20"/>
                <w:szCs w:val="20"/>
              </w:rPr>
              <w:fldChar w:fldCharType="end"/>
            </w:r>
            <w:r w:rsidRPr="009C3F44">
              <w:rPr>
                <w:sz w:val="20"/>
                <w:szCs w:val="20"/>
              </w:rPr>
              <w:t>AA</w:t>
            </w:r>
            <w:r w:rsidR="00BA1810">
              <w:rPr>
                <w:sz w:val="20"/>
                <w:szCs w:val="20"/>
              </w:rPr>
              <w:fldChar w:fldCharType="begin"/>
            </w:r>
            <w:r w:rsidR="00BA1810">
              <w:rPr>
                <w:sz w:val="20"/>
                <w:szCs w:val="20"/>
              </w:rPr>
              <w:instrText xml:space="preserve"> XE "</w:instrText>
            </w:r>
            <w:r w:rsidR="00BA1810">
              <w:instrText>Affirmative Action"</w:instrText>
            </w:r>
            <w:r w:rsidR="00BA1810">
              <w:rPr>
                <w:sz w:val="20"/>
                <w:szCs w:val="20"/>
              </w:rPr>
              <w:instrText xml:space="preserve"> </w:instrText>
            </w:r>
            <w:r w:rsidR="00BA1810">
              <w:rPr>
                <w:sz w:val="20"/>
                <w:szCs w:val="20"/>
              </w:rPr>
              <w:fldChar w:fldCharType="end"/>
            </w:r>
            <w:r w:rsidRPr="009C3F44">
              <w:rPr>
                <w:sz w:val="20"/>
                <w:szCs w:val="20"/>
              </w:rPr>
              <w:t xml:space="preserve"> cases</w:t>
            </w:r>
          </w:p>
        </w:tc>
        <w:tc>
          <w:tcPr>
            <w:tcW w:w="3330" w:type="dxa"/>
            <w:tcBorders>
              <w:top w:val="single" w:sz="4" w:space="0" w:color="auto"/>
              <w:left w:val="single" w:sz="4" w:space="0" w:color="auto"/>
              <w:bottom w:val="single" w:sz="4" w:space="0" w:color="auto"/>
              <w:right w:val="single" w:sz="4" w:space="0" w:color="auto"/>
            </w:tcBorders>
            <w:vAlign w:val="center"/>
            <w:hideMark/>
          </w:tcPr>
          <w:p w:rsidR="00A4062A" w:rsidRPr="009C3F44" w:rsidRDefault="00A4062A" w:rsidP="00C26419">
            <w:pPr>
              <w:jc w:val="left"/>
              <w:rPr>
                <w:sz w:val="20"/>
                <w:szCs w:val="20"/>
              </w:rPr>
            </w:pPr>
            <w:r w:rsidRPr="009C3F44">
              <w:rPr>
                <w:sz w:val="20"/>
                <w:szCs w:val="20"/>
              </w:rPr>
              <w:t>“Malign”</w:t>
            </w:r>
            <w:r w:rsidR="00BA1810">
              <w:rPr>
                <w:sz w:val="20"/>
                <w:szCs w:val="20"/>
              </w:rPr>
              <w:fldChar w:fldCharType="begin"/>
            </w:r>
            <w:r w:rsidR="00BA1810">
              <w:rPr>
                <w:sz w:val="20"/>
                <w:szCs w:val="20"/>
              </w:rPr>
              <w:instrText xml:space="preserve"> XE "</w:instrText>
            </w:r>
            <w:r w:rsidR="00BA1810">
              <w:instrText>Malign"</w:instrText>
            </w:r>
            <w:r w:rsidR="00BA1810">
              <w:rPr>
                <w:sz w:val="20"/>
                <w:szCs w:val="20"/>
              </w:rPr>
              <w:instrText xml:space="preserve"> </w:instrText>
            </w:r>
            <w:r w:rsidR="00BA1810">
              <w:rPr>
                <w:sz w:val="20"/>
                <w:szCs w:val="20"/>
              </w:rPr>
              <w:fldChar w:fldCharType="end"/>
            </w:r>
            <w:r w:rsidRPr="009C3F44">
              <w:rPr>
                <w:sz w:val="20"/>
                <w:szCs w:val="20"/>
              </w:rPr>
              <w:t xml:space="preserve"> – Effect of hurting subordinated group</w:t>
            </w:r>
          </w:p>
        </w:tc>
        <w:tc>
          <w:tcPr>
            <w:tcW w:w="3528" w:type="dxa"/>
            <w:tcBorders>
              <w:top w:val="single" w:sz="4" w:space="0" w:color="auto"/>
              <w:left w:val="single" w:sz="4" w:space="0" w:color="auto"/>
              <w:bottom w:val="single" w:sz="4" w:space="0" w:color="auto"/>
              <w:right w:val="single" w:sz="4" w:space="0" w:color="auto"/>
            </w:tcBorders>
            <w:vAlign w:val="center"/>
            <w:hideMark/>
          </w:tcPr>
          <w:p w:rsidR="00A4062A" w:rsidRPr="009C3F44" w:rsidRDefault="00A4062A" w:rsidP="00C26419">
            <w:pPr>
              <w:jc w:val="left"/>
              <w:rPr>
                <w:sz w:val="20"/>
                <w:szCs w:val="20"/>
              </w:rPr>
            </w:pPr>
            <w:r w:rsidRPr="009C3F44">
              <w:rPr>
                <w:sz w:val="20"/>
                <w:szCs w:val="20"/>
              </w:rPr>
              <w:t>“Benign”</w:t>
            </w:r>
            <w:r w:rsidR="00BA1810">
              <w:rPr>
                <w:sz w:val="20"/>
                <w:szCs w:val="20"/>
              </w:rPr>
              <w:fldChar w:fldCharType="begin"/>
            </w:r>
            <w:r w:rsidR="00BA1810">
              <w:rPr>
                <w:sz w:val="20"/>
                <w:szCs w:val="20"/>
              </w:rPr>
              <w:instrText xml:space="preserve"> XE "</w:instrText>
            </w:r>
            <w:r w:rsidR="00BA1810">
              <w:instrText>Benign"</w:instrText>
            </w:r>
            <w:r w:rsidR="00BA1810">
              <w:rPr>
                <w:sz w:val="20"/>
                <w:szCs w:val="20"/>
              </w:rPr>
              <w:instrText xml:space="preserve"> </w:instrText>
            </w:r>
            <w:r w:rsidR="00BA1810">
              <w:rPr>
                <w:sz w:val="20"/>
                <w:szCs w:val="20"/>
              </w:rPr>
              <w:fldChar w:fldCharType="end"/>
            </w:r>
            <w:r w:rsidRPr="009C3F44">
              <w:rPr>
                <w:sz w:val="20"/>
                <w:szCs w:val="20"/>
              </w:rPr>
              <w:t xml:space="preserve"> – Effect of helping subordinated group</w:t>
            </w:r>
          </w:p>
        </w:tc>
      </w:tr>
      <w:tr w:rsidR="00A4062A" w:rsidRPr="009C3F44" w:rsidTr="00C26419">
        <w:tc>
          <w:tcPr>
            <w:tcW w:w="2718" w:type="dxa"/>
            <w:tcBorders>
              <w:top w:val="single" w:sz="4" w:space="0" w:color="auto"/>
              <w:left w:val="single" w:sz="4" w:space="0" w:color="auto"/>
              <w:bottom w:val="single" w:sz="4" w:space="0" w:color="auto"/>
              <w:right w:val="single" w:sz="4" w:space="0" w:color="auto"/>
            </w:tcBorders>
            <w:vAlign w:val="center"/>
            <w:hideMark/>
          </w:tcPr>
          <w:p w:rsidR="00A4062A" w:rsidRPr="009C3F44" w:rsidRDefault="00A4062A" w:rsidP="00C26419">
            <w:pPr>
              <w:jc w:val="left"/>
              <w:rPr>
                <w:sz w:val="20"/>
                <w:szCs w:val="20"/>
              </w:rPr>
            </w:pPr>
            <w:r w:rsidRPr="009C3F44">
              <w:rPr>
                <w:sz w:val="20"/>
                <w:szCs w:val="20"/>
              </w:rPr>
              <w:t>Facially</w:t>
            </w:r>
            <w:r w:rsidR="00BA1810">
              <w:rPr>
                <w:sz w:val="20"/>
                <w:szCs w:val="20"/>
              </w:rPr>
              <w:fldChar w:fldCharType="begin"/>
            </w:r>
            <w:r w:rsidR="00BA1810">
              <w:rPr>
                <w:sz w:val="20"/>
                <w:szCs w:val="20"/>
              </w:rPr>
              <w:instrText xml:space="preserve"> XE "</w:instrText>
            </w:r>
            <w:r w:rsidR="00BA1810">
              <w:instrText>Facially"</w:instrText>
            </w:r>
            <w:r w:rsidR="00BA1810">
              <w:rPr>
                <w:sz w:val="20"/>
                <w:szCs w:val="20"/>
              </w:rPr>
              <w:instrText xml:space="preserve"> </w:instrText>
            </w:r>
            <w:r w:rsidR="00BA1810">
              <w:rPr>
                <w:sz w:val="20"/>
                <w:szCs w:val="20"/>
              </w:rPr>
              <w:fldChar w:fldCharType="end"/>
            </w:r>
            <w:r w:rsidRPr="009C3F44">
              <w:rPr>
                <w:sz w:val="20"/>
                <w:szCs w:val="20"/>
              </w:rPr>
              <w:t xml:space="preserve"> Discriminatory – Strict Scrutiny</w:t>
            </w:r>
            <w:r w:rsidR="00BA1810">
              <w:rPr>
                <w:sz w:val="20"/>
                <w:szCs w:val="20"/>
              </w:rPr>
              <w:fldChar w:fldCharType="begin"/>
            </w:r>
            <w:r w:rsidR="00BA1810">
              <w:rPr>
                <w:sz w:val="20"/>
                <w:szCs w:val="20"/>
              </w:rPr>
              <w:instrText xml:space="preserve"> XE "</w:instrText>
            </w:r>
            <w:r w:rsidR="00BA1810">
              <w:instrText>Strict Scrutiny"</w:instrText>
            </w:r>
            <w:r w:rsidR="00BA1810">
              <w:rPr>
                <w:sz w:val="20"/>
                <w:szCs w:val="20"/>
              </w:rPr>
              <w:instrText xml:space="preserve"> </w:instrText>
            </w:r>
            <w:r w:rsidR="00BA1810">
              <w:rPr>
                <w:sz w:val="20"/>
                <w:szCs w:val="20"/>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62A" w:rsidRPr="009C3F44" w:rsidRDefault="00A4062A" w:rsidP="00C26419">
            <w:pPr>
              <w:jc w:val="left"/>
              <w:rPr>
                <w:b/>
                <w:sz w:val="20"/>
                <w:szCs w:val="20"/>
              </w:rPr>
            </w:pPr>
            <w:r w:rsidRPr="009C3F44">
              <w:rPr>
                <w:b/>
                <w:i/>
                <w:sz w:val="20"/>
                <w:szCs w:val="20"/>
              </w:rPr>
              <w:t>Strauder</w:t>
            </w:r>
            <w:r w:rsidR="00BA1810">
              <w:rPr>
                <w:b/>
                <w:i/>
                <w:sz w:val="20"/>
                <w:szCs w:val="20"/>
              </w:rPr>
              <w:fldChar w:fldCharType="begin"/>
            </w:r>
            <w:r w:rsidR="00BA1810">
              <w:rPr>
                <w:b/>
                <w:i/>
                <w:sz w:val="20"/>
                <w:szCs w:val="20"/>
              </w:rPr>
              <w:instrText xml:space="preserve"> XE "</w:instrText>
            </w:r>
            <w:r w:rsidR="00BA1810">
              <w:instrText>Strauder v. West Virginia"</w:instrText>
            </w:r>
            <w:r w:rsidR="00BA1810">
              <w:rPr>
                <w:b/>
                <w:i/>
                <w:sz w:val="20"/>
                <w:szCs w:val="20"/>
              </w:rPr>
              <w:instrText xml:space="preserve"> </w:instrText>
            </w:r>
            <w:r w:rsidR="00BA1810">
              <w:rPr>
                <w:b/>
                <w:i/>
                <w:sz w:val="20"/>
                <w:szCs w:val="20"/>
              </w:rPr>
              <w:fldChar w:fldCharType="end"/>
            </w:r>
            <w:r w:rsidRPr="009C3F44">
              <w:rPr>
                <w:b/>
                <w:sz w:val="20"/>
                <w:szCs w:val="20"/>
              </w:rPr>
              <w:t xml:space="preserve">, </w:t>
            </w:r>
            <w:r w:rsidRPr="009C3F44">
              <w:rPr>
                <w:b/>
                <w:i/>
                <w:sz w:val="20"/>
                <w:szCs w:val="20"/>
              </w:rPr>
              <w:t>Plessy</w:t>
            </w:r>
            <w:r w:rsidR="00BA1810">
              <w:rPr>
                <w:b/>
                <w:i/>
                <w:sz w:val="20"/>
                <w:szCs w:val="20"/>
              </w:rPr>
              <w:fldChar w:fldCharType="begin"/>
            </w:r>
            <w:r w:rsidR="00BA1810">
              <w:rPr>
                <w:b/>
                <w:i/>
                <w:sz w:val="20"/>
                <w:szCs w:val="20"/>
              </w:rPr>
              <w:instrText xml:space="preserve"> XE "</w:instrText>
            </w:r>
            <w:r w:rsidR="00BA1810">
              <w:instrText>Plessy v. Ferguson"</w:instrText>
            </w:r>
            <w:r w:rsidR="00BA1810">
              <w:rPr>
                <w:b/>
                <w:i/>
                <w:sz w:val="20"/>
                <w:szCs w:val="20"/>
              </w:rPr>
              <w:instrText xml:space="preserve"> </w:instrText>
            </w:r>
            <w:r w:rsidR="00BA1810">
              <w:rPr>
                <w:b/>
                <w:i/>
                <w:sz w:val="20"/>
                <w:szCs w:val="20"/>
              </w:rPr>
              <w:fldChar w:fldCharType="end"/>
            </w:r>
            <w:r w:rsidRPr="009C3F44">
              <w:rPr>
                <w:b/>
                <w:sz w:val="20"/>
                <w:szCs w:val="20"/>
              </w:rPr>
              <w:t xml:space="preserve">, </w:t>
            </w:r>
            <w:r w:rsidRPr="009C3F44">
              <w:rPr>
                <w:b/>
                <w:i/>
                <w:sz w:val="20"/>
                <w:szCs w:val="20"/>
              </w:rPr>
              <w:t>Korematsu</w:t>
            </w:r>
            <w:r w:rsidR="00BA1810">
              <w:rPr>
                <w:b/>
                <w:i/>
                <w:sz w:val="20"/>
                <w:szCs w:val="20"/>
              </w:rPr>
              <w:fldChar w:fldCharType="begin"/>
            </w:r>
            <w:r w:rsidR="00BA1810">
              <w:rPr>
                <w:b/>
                <w:i/>
                <w:sz w:val="20"/>
                <w:szCs w:val="20"/>
              </w:rPr>
              <w:instrText xml:space="preserve"> XE "</w:instrText>
            </w:r>
            <w:r w:rsidR="00BA1810">
              <w:instrText>Korematsu"</w:instrText>
            </w:r>
            <w:r w:rsidR="00BA1810">
              <w:rPr>
                <w:b/>
                <w:i/>
                <w:sz w:val="20"/>
                <w:szCs w:val="20"/>
              </w:rPr>
              <w:instrText xml:space="preserve"> </w:instrText>
            </w:r>
            <w:r w:rsidR="00BA1810">
              <w:rPr>
                <w:b/>
                <w:i/>
                <w:sz w:val="20"/>
                <w:szCs w:val="20"/>
              </w:rPr>
              <w:fldChar w:fldCharType="end"/>
            </w:r>
            <w:r w:rsidRPr="009C3F44">
              <w:rPr>
                <w:b/>
                <w:sz w:val="20"/>
                <w:szCs w:val="20"/>
              </w:rPr>
              <w:t xml:space="preserve">, </w:t>
            </w:r>
            <w:r w:rsidRPr="009C3F44">
              <w:rPr>
                <w:b/>
                <w:i/>
                <w:sz w:val="20"/>
                <w:szCs w:val="20"/>
              </w:rPr>
              <w:t>Loving</w:t>
            </w:r>
            <w:r w:rsidR="00BA1810">
              <w:rPr>
                <w:b/>
                <w:i/>
                <w:sz w:val="20"/>
                <w:szCs w:val="20"/>
              </w:rPr>
              <w:fldChar w:fldCharType="begin"/>
            </w:r>
            <w:r w:rsidR="00BA1810">
              <w:rPr>
                <w:b/>
                <w:i/>
                <w:sz w:val="20"/>
                <w:szCs w:val="20"/>
              </w:rPr>
              <w:instrText xml:space="preserve"> XE "</w:instrText>
            </w:r>
            <w:r w:rsidR="00BA1810">
              <w:instrText>Loving v. VA"</w:instrText>
            </w:r>
            <w:r w:rsidR="00BA1810">
              <w:rPr>
                <w:b/>
                <w:i/>
                <w:sz w:val="20"/>
                <w:szCs w:val="20"/>
              </w:rPr>
              <w:instrText xml:space="preserve"> </w:instrText>
            </w:r>
            <w:r w:rsidR="00BA1810">
              <w:rPr>
                <w:b/>
                <w:i/>
                <w:sz w:val="20"/>
                <w:szCs w:val="20"/>
              </w:rPr>
              <w:fldChar w:fldCharType="end"/>
            </w:r>
          </w:p>
          <w:p w:rsidR="00A4062A" w:rsidRPr="009C3F44" w:rsidRDefault="00A4062A" w:rsidP="00C26419">
            <w:pPr>
              <w:jc w:val="left"/>
              <w:rPr>
                <w:sz w:val="20"/>
                <w:szCs w:val="20"/>
              </w:rPr>
            </w:pPr>
            <w:r w:rsidRPr="009C3F44">
              <w:rPr>
                <w:sz w:val="20"/>
                <w:szCs w:val="20"/>
              </w:rPr>
              <w:t>Argument that this box is important historically, but no longer relevant</w:t>
            </w:r>
          </w:p>
        </w:tc>
        <w:tc>
          <w:tcPr>
            <w:tcW w:w="3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62A" w:rsidRPr="009C3F44" w:rsidRDefault="00A4062A" w:rsidP="00C26419">
            <w:pPr>
              <w:jc w:val="left"/>
              <w:rPr>
                <w:b/>
                <w:sz w:val="20"/>
                <w:szCs w:val="20"/>
              </w:rPr>
            </w:pPr>
            <w:r w:rsidRPr="009C3F44">
              <w:rPr>
                <w:b/>
                <w:sz w:val="20"/>
                <w:szCs w:val="20"/>
              </w:rPr>
              <w:t>Affirmative Action</w:t>
            </w:r>
            <w:r w:rsidR="00BA1810">
              <w:rPr>
                <w:b/>
                <w:sz w:val="20"/>
                <w:szCs w:val="20"/>
              </w:rPr>
              <w:fldChar w:fldCharType="begin"/>
            </w:r>
            <w:r w:rsidR="00BA1810">
              <w:rPr>
                <w:b/>
                <w:sz w:val="20"/>
                <w:szCs w:val="20"/>
              </w:rPr>
              <w:instrText xml:space="preserve"> XE "</w:instrText>
            </w:r>
            <w:r w:rsidR="00BA1810">
              <w:instrText>Affirmative Action"</w:instrText>
            </w:r>
            <w:r w:rsidR="00BA1810">
              <w:rPr>
                <w:b/>
                <w:sz w:val="20"/>
                <w:szCs w:val="20"/>
              </w:rPr>
              <w:instrText xml:space="preserve"> </w:instrText>
            </w:r>
            <w:r w:rsidR="00BA1810">
              <w:rPr>
                <w:b/>
                <w:sz w:val="20"/>
                <w:szCs w:val="20"/>
              </w:rPr>
              <w:fldChar w:fldCharType="end"/>
            </w:r>
            <w:r w:rsidRPr="009C3F44">
              <w:rPr>
                <w:b/>
                <w:sz w:val="20"/>
                <w:szCs w:val="20"/>
              </w:rPr>
              <w:t xml:space="preserve"> (</w:t>
            </w:r>
            <w:r w:rsidRPr="009C3F44">
              <w:rPr>
                <w:b/>
                <w:i/>
                <w:sz w:val="20"/>
                <w:szCs w:val="20"/>
              </w:rPr>
              <w:t>Croson</w:t>
            </w:r>
            <w:r w:rsidR="00BA1810">
              <w:rPr>
                <w:b/>
                <w:i/>
                <w:sz w:val="20"/>
                <w:szCs w:val="20"/>
              </w:rPr>
              <w:fldChar w:fldCharType="begin"/>
            </w:r>
            <w:r w:rsidR="00BA1810">
              <w:rPr>
                <w:b/>
                <w:i/>
                <w:sz w:val="20"/>
                <w:szCs w:val="20"/>
              </w:rPr>
              <w:instrText xml:space="preserve"> XE "</w:instrText>
            </w:r>
            <w:r w:rsidR="00BA1810">
              <w:instrText>Croson"</w:instrText>
            </w:r>
            <w:r w:rsidR="00BA1810">
              <w:rPr>
                <w:b/>
                <w:i/>
                <w:sz w:val="20"/>
                <w:szCs w:val="20"/>
              </w:rPr>
              <w:instrText xml:space="preserve"> </w:instrText>
            </w:r>
            <w:r w:rsidR="00BA1810">
              <w:rPr>
                <w:b/>
                <w:i/>
                <w:sz w:val="20"/>
                <w:szCs w:val="20"/>
              </w:rPr>
              <w:fldChar w:fldCharType="end"/>
            </w:r>
            <w:r w:rsidRPr="009C3F44">
              <w:rPr>
                <w:b/>
                <w:sz w:val="20"/>
                <w:szCs w:val="20"/>
              </w:rPr>
              <w:t xml:space="preserve">, </w:t>
            </w:r>
            <w:r w:rsidRPr="009C3F44">
              <w:rPr>
                <w:b/>
                <w:i/>
                <w:sz w:val="20"/>
                <w:szCs w:val="20"/>
              </w:rPr>
              <w:t>Adarand</w:t>
            </w:r>
            <w:r w:rsidR="00BA1810">
              <w:rPr>
                <w:b/>
                <w:i/>
                <w:sz w:val="20"/>
                <w:szCs w:val="20"/>
              </w:rPr>
              <w:fldChar w:fldCharType="begin"/>
            </w:r>
            <w:r w:rsidR="00BA1810">
              <w:rPr>
                <w:b/>
                <w:i/>
                <w:sz w:val="20"/>
                <w:szCs w:val="20"/>
              </w:rPr>
              <w:instrText xml:space="preserve"> XE "</w:instrText>
            </w:r>
            <w:r w:rsidR="00BA1810">
              <w:instrText>Adarand"</w:instrText>
            </w:r>
            <w:r w:rsidR="00BA1810">
              <w:rPr>
                <w:b/>
                <w:i/>
                <w:sz w:val="20"/>
                <w:szCs w:val="20"/>
              </w:rPr>
              <w:instrText xml:space="preserve"> </w:instrText>
            </w:r>
            <w:r w:rsidR="00BA1810">
              <w:rPr>
                <w:b/>
                <w:i/>
                <w:sz w:val="20"/>
                <w:szCs w:val="20"/>
              </w:rPr>
              <w:fldChar w:fldCharType="end"/>
            </w:r>
            <w:r w:rsidRPr="009C3F44">
              <w:rPr>
                <w:b/>
                <w:sz w:val="20"/>
                <w:szCs w:val="20"/>
              </w:rPr>
              <w:t>)</w:t>
            </w:r>
          </w:p>
          <w:p w:rsidR="00A4062A" w:rsidRPr="009C3F44" w:rsidRDefault="00A4062A" w:rsidP="00C26419">
            <w:pPr>
              <w:jc w:val="left"/>
              <w:rPr>
                <w:sz w:val="20"/>
                <w:szCs w:val="20"/>
              </w:rPr>
            </w:pPr>
            <w:r w:rsidRPr="009C3F44">
              <w:rPr>
                <w:sz w:val="20"/>
                <w:szCs w:val="20"/>
              </w:rPr>
              <w:t>Criticism of the court stepping in here, but ignoring disparate impact</w:t>
            </w:r>
            <w:r w:rsidR="00BA1810">
              <w:rPr>
                <w:sz w:val="20"/>
                <w:szCs w:val="20"/>
              </w:rPr>
              <w:fldChar w:fldCharType="begin"/>
            </w:r>
            <w:r w:rsidR="00BA1810">
              <w:rPr>
                <w:sz w:val="20"/>
                <w:szCs w:val="20"/>
              </w:rPr>
              <w:instrText xml:space="preserve"> XE "</w:instrText>
            </w:r>
            <w:r w:rsidR="00BA1810">
              <w:instrText>Disparate Impact"</w:instrText>
            </w:r>
            <w:r w:rsidR="00BA1810">
              <w:rPr>
                <w:sz w:val="20"/>
                <w:szCs w:val="20"/>
              </w:rPr>
              <w:instrText xml:space="preserve"> </w:instrText>
            </w:r>
            <w:r w:rsidR="00BA1810">
              <w:rPr>
                <w:sz w:val="20"/>
                <w:szCs w:val="20"/>
              </w:rPr>
              <w:fldChar w:fldCharType="end"/>
            </w:r>
            <w:r w:rsidRPr="009C3F44">
              <w:rPr>
                <w:sz w:val="20"/>
                <w:szCs w:val="20"/>
              </w:rPr>
              <w:t xml:space="preserve"> in other cases</w:t>
            </w:r>
          </w:p>
        </w:tc>
      </w:tr>
      <w:tr w:rsidR="00A4062A" w:rsidRPr="009C3F44" w:rsidTr="00C26419">
        <w:tc>
          <w:tcPr>
            <w:tcW w:w="2718" w:type="dxa"/>
            <w:tcBorders>
              <w:top w:val="single" w:sz="4" w:space="0" w:color="auto"/>
              <w:left w:val="single" w:sz="4" w:space="0" w:color="auto"/>
              <w:bottom w:val="single" w:sz="4" w:space="0" w:color="auto"/>
              <w:right w:val="single" w:sz="4" w:space="0" w:color="auto"/>
            </w:tcBorders>
            <w:vAlign w:val="center"/>
            <w:hideMark/>
          </w:tcPr>
          <w:p w:rsidR="00A4062A" w:rsidRPr="009C3F44" w:rsidRDefault="00A4062A" w:rsidP="00C26419">
            <w:pPr>
              <w:jc w:val="left"/>
              <w:rPr>
                <w:sz w:val="20"/>
                <w:szCs w:val="20"/>
              </w:rPr>
            </w:pPr>
            <w:r w:rsidRPr="009C3F44">
              <w:rPr>
                <w:sz w:val="20"/>
                <w:szCs w:val="20"/>
              </w:rPr>
              <w:t>Facially</w:t>
            </w:r>
            <w:r w:rsidR="00BA1810">
              <w:rPr>
                <w:sz w:val="20"/>
                <w:szCs w:val="20"/>
              </w:rPr>
              <w:fldChar w:fldCharType="begin"/>
            </w:r>
            <w:r w:rsidR="00BA1810">
              <w:rPr>
                <w:sz w:val="20"/>
                <w:szCs w:val="20"/>
              </w:rPr>
              <w:instrText xml:space="preserve"> XE "</w:instrText>
            </w:r>
            <w:r w:rsidR="00BA1810">
              <w:instrText>Facially"</w:instrText>
            </w:r>
            <w:r w:rsidR="00BA1810">
              <w:rPr>
                <w:sz w:val="20"/>
                <w:szCs w:val="20"/>
              </w:rPr>
              <w:instrText xml:space="preserve"> </w:instrText>
            </w:r>
            <w:r w:rsidR="00BA1810">
              <w:rPr>
                <w:sz w:val="20"/>
                <w:szCs w:val="20"/>
              </w:rPr>
              <w:fldChar w:fldCharType="end"/>
            </w:r>
            <w:r w:rsidRPr="009C3F44">
              <w:rPr>
                <w:sz w:val="20"/>
                <w:szCs w:val="20"/>
              </w:rPr>
              <w:t xml:space="preserve"> Neutral – Rational Basis</w:t>
            </w:r>
            <w:r w:rsidR="00BA1810">
              <w:rPr>
                <w:sz w:val="20"/>
                <w:szCs w:val="20"/>
              </w:rPr>
              <w:fldChar w:fldCharType="begin"/>
            </w:r>
            <w:r w:rsidR="00BA1810">
              <w:rPr>
                <w:sz w:val="20"/>
                <w:szCs w:val="20"/>
              </w:rPr>
              <w:instrText xml:space="preserve"> XE "</w:instrText>
            </w:r>
            <w:r w:rsidR="00BA1810">
              <w:instrText>Rational Basis Review"</w:instrText>
            </w:r>
            <w:r w:rsidR="00BA1810">
              <w:rPr>
                <w:sz w:val="20"/>
                <w:szCs w:val="20"/>
              </w:rPr>
              <w:instrText xml:space="preserve"> </w:instrText>
            </w:r>
            <w:r w:rsidR="00BA1810">
              <w:rPr>
                <w:sz w:val="20"/>
                <w:szCs w:val="20"/>
              </w:rPr>
              <w:fldChar w:fldCharType="end"/>
            </w:r>
            <w:r w:rsidRPr="009C3F44">
              <w:rPr>
                <w:sz w:val="20"/>
                <w:szCs w:val="20"/>
              </w:rPr>
              <w:t xml:space="preserve"> (</w:t>
            </w:r>
            <w:r w:rsidRPr="009C3F44">
              <w:rPr>
                <w:i/>
                <w:sz w:val="20"/>
                <w:szCs w:val="20"/>
              </w:rPr>
              <w:t>Feeney</w:t>
            </w:r>
            <w:r w:rsidRPr="009C3F44">
              <w:rPr>
                <w:sz w:val="20"/>
                <w:szCs w:val="20"/>
              </w:rPr>
              <w:t>)</w:t>
            </w:r>
            <w:r w:rsidR="00BA1810">
              <w:rPr>
                <w:sz w:val="20"/>
                <w:szCs w:val="20"/>
              </w:rPr>
              <w:fldChar w:fldCharType="begin"/>
            </w:r>
            <w:r w:rsidR="00BA1810">
              <w:rPr>
                <w:sz w:val="20"/>
                <w:szCs w:val="20"/>
              </w:rPr>
              <w:instrText xml:space="preserve"> XE "</w:instrText>
            </w:r>
            <w:r w:rsidR="00BA1810">
              <w:instrText>Feeney"</w:instrText>
            </w:r>
            <w:r w:rsidR="00BA1810">
              <w:rPr>
                <w:sz w:val="20"/>
                <w:szCs w:val="20"/>
              </w:rPr>
              <w:instrText xml:space="preserve"> </w:instrText>
            </w:r>
            <w:r w:rsidR="00BA1810">
              <w:rPr>
                <w:sz w:val="20"/>
                <w:szCs w:val="20"/>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62A" w:rsidRPr="009C3F44" w:rsidRDefault="00A4062A" w:rsidP="00C26419">
            <w:pPr>
              <w:jc w:val="left"/>
              <w:rPr>
                <w:b/>
                <w:i/>
                <w:sz w:val="20"/>
                <w:szCs w:val="20"/>
              </w:rPr>
            </w:pPr>
            <w:r w:rsidRPr="009C3F44">
              <w:rPr>
                <w:b/>
                <w:i/>
                <w:sz w:val="20"/>
                <w:szCs w:val="20"/>
              </w:rPr>
              <w:t>Davis</w:t>
            </w:r>
            <w:r w:rsidR="00BA1810">
              <w:rPr>
                <w:b/>
                <w:i/>
                <w:sz w:val="20"/>
                <w:szCs w:val="20"/>
              </w:rPr>
              <w:fldChar w:fldCharType="begin"/>
            </w:r>
            <w:r w:rsidR="00BA1810">
              <w:rPr>
                <w:b/>
                <w:i/>
                <w:sz w:val="20"/>
                <w:szCs w:val="20"/>
              </w:rPr>
              <w:instrText xml:space="preserve"> XE "</w:instrText>
            </w:r>
            <w:r w:rsidR="00BA1810">
              <w:instrText>Davis"</w:instrText>
            </w:r>
            <w:r w:rsidR="00BA1810">
              <w:rPr>
                <w:b/>
                <w:i/>
                <w:sz w:val="20"/>
                <w:szCs w:val="20"/>
              </w:rPr>
              <w:instrText xml:space="preserve"> </w:instrText>
            </w:r>
            <w:r w:rsidR="00BA1810">
              <w:rPr>
                <w:b/>
                <w:i/>
                <w:sz w:val="20"/>
                <w:szCs w:val="20"/>
              </w:rPr>
              <w:fldChar w:fldCharType="end"/>
            </w:r>
            <w:r w:rsidRPr="009C3F44">
              <w:rPr>
                <w:b/>
                <w:sz w:val="20"/>
                <w:szCs w:val="20"/>
              </w:rPr>
              <w:t xml:space="preserve">, </w:t>
            </w:r>
            <w:r w:rsidRPr="009C3F44">
              <w:rPr>
                <w:b/>
                <w:i/>
                <w:sz w:val="20"/>
                <w:szCs w:val="20"/>
              </w:rPr>
              <w:t>Clary</w:t>
            </w:r>
            <w:r w:rsidR="00BA1810">
              <w:rPr>
                <w:b/>
                <w:i/>
                <w:sz w:val="20"/>
                <w:szCs w:val="20"/>
              </w:rPr>
              <w:fldChar w:fldCharType="begin"/>
            </w:r>
            <w:r w:rsidR="00BA1810">
              <w:rPr>
                <w:b/>
                <w:i/>
                <w:sz w:val="20"/>
                <w:szCs w:val="20"/>
              </w:rPr>
              <w:instrText xml:space="preserve"> XE "</w:instrText>
            </w:r>
            <w:r w:rsidR="00BA1810">
              <w:instrText>Clary"</w:instrText>
            </w:r>
            <w:r w:rsidR="00BA1810">
              <w:rPr>
                <w:b/>
                <w:i/>
                <w:sz w:val="20"/>
                <w:szCs w:val="20"/>
              </w:rPr>
              <w:instrText xml:space="preserve"> </w:instrText>
            </w:r>
            <w:r w:rsidR="00BA1810">
              <w:rPr>
                <w:b/>
                <w:i/>
                <w:sz w:val="20"/>
                <w:szCs w:val="20"/>
              </w:rPr>
              <w:fldChar w:fldCharType="end"/>
            </w:r>
          </w:p>
          <w:p w:rsidR="00A4062A" w:rsidRPr="009C3F44" w:rsidRDefault="00A4062A" w:rsidP="00C26419">
            <w:pPr>
              <w:jc w:val="left"/>
              <w:rPr>
                <w:sz w:val="20"/>
                <w:szCs w:val="20"/>
              </w:rPr>
            </w:pPr>
            <w:r w:rsidRPr="009C3F44">
              <w:rPr>
                <w:sz w:val="20"/>
                <w:szCs w:val="20"/>
              </w:rPr>
              <w:t>Criticism that this box represents a deferential stance by the court in the face of subordinating legislation</w:t>
            </w:r>
          </w:p>
        </w:tc>
        <w:tc>
          <w:tcPr>
            <w:tcW w:w="3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62A" w:rsidRPr="009C3F44" w:rsidRDefault="00A4062A" w:rsidP="00C26419">
            <w:pPr>
              <w:jc w:val="left"/>
              <w:rPr>
                <w:b/>
                <w:sz w:val="20"/>
                <w:szCs w:val="20"/>
              </w:rPr>
            </w:pPr>
            <w:r w:rsidRPr="009C3F44">
              <w:rPr>
                <w:b/>
                <w:sz w:val="20"/>
                <w:szCs w:val="20"/>
              </w:rPr>
              <w:t>Racially Neutral</w:t>
            </w:r>
            <w:r w:rsidR="00BA1810">
              <w:rPr>
                <w:b/>
                <w:sz w:val="20"/>
                <w:szCs w:val="20"/>
              </w:rPr>
              <w:fldChar w:fldCharType="begin"/>
            </w:r>
            <w:r w:rsidR="00BA1810">
              <w:rPr>
                <w:b/>
                <w:sz w:val="20"/>
                <w:szCs w:val="20"/>
              </w:rPr>
              <w:instrText xml:space="preserve"> XE "</w:instrText>
            </w:r>
            <w:r w:rsidR="00BA1810">
              <w:instrText>Racially Neutral"</w:instrText>
            </w:r>
            <w:r w:rsidR="00BA1810">
              <w:rPr>
                <w:b/>
                <w:sz w:val="20"/>
                <w:szCs w:val="20"/>
              </w:rPr>
              <w:instrText xml:space="preserve"> </w:instrText>
            </w:r>
            <w:r w:rsidR="00BA1810">
              <w:rPr>
                <w:b/>
                <w:sz w:val="20"/>
                <w:szCs w:val="20"/>
              </w:rPr>
              <w:fldChar w:fldCharType="end"/>
            </w:r>
            <w:r w:rsidRPr="009C3F44">
              <w:rPr>
                <w:b/>
                <w:sz w:val="20"/>
                <w:szCs w:val="20"/>
              </w:rPr>
              <w:t xml:space="preserve"> Affirmative Action</w:t>
            </w:r>
            <w:r w:rsidR="00BA1810">
              <w:rPr>
                <w:b/>
                <w:sz w:val="20"/>
                <w:szCs w:val="20"/>
              </w:rPr>
              <w:fldChar w:fldCharType="begin"/>
            </w:r>
            <w:r w:rsidR="00BA1810">
              <w:rPr>
                <w:b/>
                <w:sz w:val="20"/>
                <w:szCs w:val="20"/>
              </w:rPr>
              <w:instrText xml:space="preserve"> XE "</w:instrText>
            </w:r>
            <w:r w:rsidR="00BA1810">
              <w:instrText>Affirmative Action"</w:instrText>
            </w:r>
            <w:r w:rsidR="00BA1810">
              <w:rPr>
                <w:b/>
                <w:sz w:val="20"/>
                <w:szCs w:val="20"/>
              </w:rPr>
              <w:instrText xml:space="preserve"> </w:instrText>
            </w:r>
            <w:r w:rsidR="00BA1810">
              <w:rPr>
                <w:b/>
                <w:sz w:val="20"/>
                <w:szCs w:val="20"/>
              </w:rPr>
              <w:fldChar w:fldCharType="end"/>
            </w:r>
          </w:p>
          <w:p w:rsidR="00A4062A" w:rsidRPr="009C3F44" w:rsidRDefault="00A4062A" w:rsidP="00C26419">
            <w:pPr>
              <w:jc w:val="left"/>
              <w:rPr>
                <w:sz w:val="20"/>
                <w:szCs w:val="20"/>
              </w:rPr>
            </w:pPr>
            <w:r w:rsidRPr="009C3F44">
              <w:rPr>
                <w:sz w:val="20"/>
                <w:szCs w:val="20"/>
              </w:rPr>
              <w:t>Argument that this box may allow people with negative purpose to sneak legislation through</w:t>
            </w:r>
          </w:p>
        </w:tc>
      </w:tr>
    </w:tbl>
    <w:p w:rsidR="00F6535A" w:rsidRPr="009C3F44" w:rsidRDefault="00F6535A">
      <w:pPr>
        <w:rPr>
          <w:u w:val="single"/>
        </w:rPr>
      </w:pPr>
      <w:r w:rsidRPr="009C3F44">
        <w:rPr>
          <w:u w:val="single"/>
        </w:rPr>
        <w:br w:type="page"/>
      </w:r>
    </w:p>
    <w:p w:rsidR="00997918" w:rsidRPr="009C3F44" w:rsidRDefault="003C5FF4" w:rsidP="00FE3580">
      <w:pPr>
        <w:pStyle w:val="ListParagraph"/>
        <w:numPr>
          <w:ilvl w:val="2"/>
          <w:numId w:val="1"/>
        </w:numPr>
        <w:rPr>
          <w:b/>
          <w:u w:val="single"/>
        </w:rPr>
      </w:pPr>
      <w:r w:rsidRPr="003C5FF4">
        <w:rPr>
          <w:noProof/>
          <w:u w:val="single"/>
        </w:rPr>
        <w:lastRenderedPageBreak/>
        <mc:AlternateContent>
          <mc:Choice Requires="wps">
            <w:drawing>
              <wp:anchor distT="0" distB="0" distL="114300" distR="114300" simplePos="0" relativeHeight="251698176" behindDoc="0" locked="0" layoutInCell="1" allowOverlap="1" wp14:anchorId="5ECD7E3E" wp14:editId="0C70F95A">
                <wp:simplePos x="0" y="0"/>
                <wp:positionH relativeFrom="column">
                  <wp:posOffset>1647825</wp:posOffset>
                </wp:positionH>
                <wp:positionV relativeFrom="paragraph">
                  <wp:posOffset>-516255</wp:posOffset>
                </wp:positionV>
                <wp:extent cx="2743200" cy="1403985"/>
                <wp:effectExtent l="0" t="0" r="19050" b="1016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03985"/>
                        </a:xfrm>
                        <a:prstGeom prst="rect">
                          <a:avLst/>
                        </a:prstGeom>
                        <a:solidFill>
                          <a:srgbClr val="FFFFFF"/>
                        </a:solidFill>
                        <a:ln w="9525">
                          <a:solidFill>
                            <a:srgbClr val="000000"/>
                          </a:solidFill>
                          <a:miter lim="800000"/>
                          <a:headEnd/>
                          <a:tailEnd/>
                        </a:ln>
                      </wps:spPr>
                      <wps:txbx>
                        <w:txbxContent>
                          <w:p w:rsidR="003C5FF4" w:rsidRPr="003C5FF4" w:rsidRDefault="003C5FF4">
                            <w:r>
                              <w:rPr>
                                <w:i/>
                              </w:rPr>
                              <w:t>Grutter</w:t>
                            </w:r>
                            <w:r>
                              <w:t>: Strict in theory isn’t fatal in fact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left:0;text-align:left;margin-left:129.75pt;margin-top:-40.65pt;width:3in;height:110.55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">
                <v:textbox style="mso-fit-shape-to-text:t">
                  <w:txbxContent>
                    <w:p w:rsidR="003C5FF4" w:rsidRPr="003C5FF4" w:rsidRDefault="003C5FF4">
                      <w:proofErr w:type="spellStart"/>
                      <w:r>
                        <w:rPr>
                          <w:i/>
                        </w:rPr>
                        <w:t>Grutter</w:t>
                      </w:r>
                      <w:proofErr w:type="spellEnd"/>
                      <w:r>
                        <w:t>: Strict in theory isn’t fatal in fact</w:t>
                      </w:r>
                    </w:p>
                  </w:txbxContent>
                </v:textbox>
              </v:shape>
            </w:pict>
          </mc:Fallback>
        </mc:AlternateContent>
      </w:r>
      <w:r w:rsidR="00F6535A" w:rsidRPr="009C3F44">
        <w:rPr>
          <w:b/>
        </w:rPr>
        <w:t>Affirmative Action</w:t>
      </w:r>
      <w:r w:rsidR="00BA1810">
        <w:rPr>
          <w:b/>
        </w:rPr>
        <w:fldChar w:fldCharType="begin"/>
      </w:r>
      <w:r w:rsidR="00BA1810">
        <w:rPr>
          <w:b/>
        </w:rPr>
        <w:instrText xml:space="preserve"> XE "</w:instrText>
      </w:r>
      <w:r w:rsidR="00BA1810">
        <w:instrText>Affirmative Action"</w:instrText>
      </w:r>
      <w:r w:rsidR="00BA1810">
        <w:rPr>
          <w:b/>
        </w:rPr>
        <w:instrText xml:space="preserve"> </w:instrText>
      </w:r>
      <w:r w:rsidR="00BA1810">
        <w:rPr>
          <w:b/>
        </w:rPr>
        <w:fldChar w:fldCharType="end"/>
      </w:r>
      <w:r w:rsidR="00F6535A" w:rsidRPr="009C3F44">
        <w:rPr>
          <w:b/>
        </w:rPr>
        <w:t xml:space="preserve"> – Strict Scrutiny</w:t>
      </w:r>
      <w:r w:rsidR="00BA1810">
        <w:rPr>
          <w:b/>
        </w:rPr>
        <w:fldChar w:fldCharType="begin"/>
      </w:r>
      <w:r w:rsidR="00BA1810">
        <w:rPr>
          <w:b/>
        </w:rPr>
        <w:instrText xml:space="preserve"> XE "</w:instrText>
      </w:r>
      <w:r w:rsidR="00BA1810">
        <w:instrText>Strict Scrutiny"</w:instrText>
      </w:r>
      <w:r w:rsidR="00BA1810">
        <w:rPr>
          <w:b/>
        </w:rPr>
        <w:instrText xml:space="preserve"> </w:instrText>
      </w:r>
      <w:r w:rsidR="00BA1810">
        <w:rPr>
          <w:b/>
        </w:rPr>
        <w:fldChar w:fldCharType="end"/>
      </w:r>
      <w:r w:rsidR="00F6535A" w:rsidRPr="009C3F44">
        <w:rPr>
          <w:b/>
        </w:rPr>
        <w:t xml:space="preserve"> Analysis</w:t>
      </w:r>
    </w:p>
    <w:p w:rsidR="00997918" w:rsidRPr="009C3F44" w:rsidRDefault="00997918" w:rsidP="00FE3580">
      <w:pPr>
        <w:pStyle w:val="ListParagraph"/>
        <w:numPr>
          <w:ilvl w:val="3"/>
          <w:numId w:val="1"/>
        </w:numPr>
        <w:rPr>
          <w:b/>
          <w:u w:val="single"/>
        </w:rPr>
      </w:pPr>
      <w:r w:rsidRPr="009C3F44">
        <w:t xml:space="preserve">Program must be </w:t>
      </w:r>
      <w:r w:rsidRPr="009C3F44">
        <w:rPr>
          <w:b/>
        </w:rPr>
        <w:t>narrowly tailored</w:t>
      </w:r>
      <w:r w:rsidR="00BA1810">
        <w:rPr>
          <w:b/>
        </w:rPr>
        <w:fldChar w:fldCharType="begin"/>
      </w:r>
      <w:r w:rsidR="00BA1810">
        <w:rPr>
          <w:b/>
        </w:rPr>
        <w:instrText xml:space="preserve"> XE "</w:instrText>
      </w:r>
      <w:r w:rsidR="00BA1810">
        <w:instrText>Narrowly Tailored"</w:instrText>
      </w:r>
      <w:r w:rsidR="00BA1810">
        <w:rPr>
          <w:b/>
        </w:rPr>
        <w:instrText xml:space="preserve"> </w:instrText>
      </w:r>
      <w:r w:rsidR="00BA1810">
        <w:rPr>
          <w:b/>
        </w:rPr>
        <w:fldChar w:fldCharType="end"/>
      </w:r>
      <w:r w:rsidRPr="009C3F44">
        <w:t xml:space="preserve"> to a </w:t>
      </w:r>
      <w:r w:rsidRPr="009C3F44">
        <w:rPr>
          <w:b/>
        </w:rPr>
        <w:t>compelling</w:t>
      </w:r>
      <w:r w:rsidR="00BA1810">
        <w:rPr>
          <w:b/>
        </w:rPr>
        <w:fldChar w:fldCharType="begin"/>
      </w:r>
      <w:r w:rsidR="00BA1810">
        <w:rPr>
          <w:b/>
        </w:rPr>
        <w:instrText xml:space="preserve"> XE "</w:instrText>
      </w:r>
      <w:r w:rsidR="00BA1810">
        <w:instrText>Compelling"</w:instrText>
      </w:r>
      <w:r w:rsidR="00BA1810">
        <w:rPr>
          <w:b/>
        </w:rPr>
        <w:instrText xml:space="preserve"> </w:instrText>
      </w:r>
      <w:r w:rsidR="00BA1810">
        <w:rPr>
          <w:b/>
        </w:rPr>
        <w:fldChar w:fldCharType="end"/>
      </w:r>
      <w:r w:rsidRPr="009C3F44">
        <w:rPr>
          <w:b/>
        </w:rPr>
        <w:t xml:space="preserve"> government interest</w:t>
      </w:r>
      <w:r w:rsidR="00BA1810">
        <w:rPr>
          <w:b/>
        </w:rPr>
        <w:fldChar w:fldCharType="begin"/>
      </w:r>
      <w:r w:rsidR="00BA1810">
        <w:rPr>
          <w:b/>
        </w:rPr>
        <w:instrText xml:space="preserve"> XE "</w:instrText>
      </w:r>
      <w:r w:rsidR="00BA1810">
        <w:instrText>Compelling Government Interest"</w:instrText>
      </w:r>
      <w:r w:rsidR="00BA1810">
        <w:rPr>
          <w:b/>
        </w:rPr>
        <w:instrText xml:space="preserve"> </w:instrText>
      </w:r>
      <w:r w:rsidR="00BA1810">
        <w:rPr>
          <w:b/>
        </w:rPr>
        <w:fldChar w:fldCharType="end"/>
      </w:r>
    </w:p>
    <w:p w:rsidR="00997918" w:rsidRPr="009C3F44" w:rsidRDefault="00997918" w:rsidP="00FE3580">
      <w:pPr>
        <w:pStyle w:val="ListParagraph"/>
        <w:numPr>
          <w:ilvl w:val="3"/>
          <w:numId w:val="1"/>
        </w:numPr>
        <w:rPr>
          <w:b/>
          <w:u w:val="single"/>
        </w:rPr>
      </w:pPr>
      <w:r w:rsidRPr="009C3F44">
        <w:rPr>
          <w:u w:val="single"/>
        </w:rPr>
        <w:t>Compelling</w:t>
      </w:r>
      <w:r w:rsidR="00BA1810">
        <w:rPr>
          <w:u w:val="single"/>
        </w:rPr>
        <w:fldChar w:fldCharType="begin"/>
      </w:r>
      <w:r w:rsidR="00BA1810">
        <w:rPr>
          <w:u w:val="single"/>
        </w:rPr>
        <w:instrText xml:space="preserve"> XE "</w:instrText>
      </w:r>
      <w:r w:rsidR="00BA1810">
        <w:instrText>Compelling"</w:instrText>
      </w:r>
      <w:r w:rsidR="00BA1810">
        <w:rPr>
          <w:u w:val="single"/>
        </w:rPr>
        <w:instrText xml:space="preserve"> </w:instrText>
      </w:r>
      <w:r w:rsidR="00BA1810">
        <w:rPr>
          <w:u w:val="single"/>
        </w:rPr>
        <w:fldChar w:fldCharType="end"/>
      </w:r>
      <w:r w:rsidRPr="009C3F44">
        <w:rPr>
          <w:u w:val="single"/>
        </w:rPr>
        <w:t xml:space="preserve"> Government Interest</w:t>
      </w:r>
      <w:r w:rsidR="00BA1810">
        <w:rPr>
          <w:u w:val="single"/>
        </w:rPr>
        <w:fldChar w:fldCharType="begin"/>
      </w:r>
      <w:r w:rsidR="00BA1810">
        <w:rPr>
          <w:u w:val="single"/>
        </w:rPr>
        <w:instrText xml:space="preserve"> XE "</w:instrText>
      </w:r>
      <w:r w:rsidR="00BA1810">
        <w:instrText>Compelling Government Interest"</w:instrText>
      </w:r>
      <w:r w:rsidR="00BA1810">
        <w:rPr>
          <w:u w:val="single"/>
        </w:rPr>
        <w:instrText xml:space="preserve"> </w:instrText>
      </w:r>
      <w:r w:rsidR="00BA1810">
        <w:rPr>
          <w:u w:val="single"/>
        </w:rPr>
        <w:fldChar w:fldCharType="end"/>
      </w:r>
    </w:p>
    <w:p w:rsidR="00997918" w:rsidRPr="009C3F44" w:rsidRDefault="00997918" w:rsidP="00FE3580">
      <w:pPr>
        <w:pStyle w:val="ListParagraph"/>
        <w:numPr>
          <w:ilvl w:val="4"/>
          <w:numId w:val="1"/>
        </w:numPr>
        <w:rPr>
          <w:b/>
          <w:u w:val="single"/>
        </w:rPr>
      </w:pPr>
      <w:r w:rsidRPr="009C3F44">
        <w:t xml:space="preserve">Remedying </w:t>
      </w:r>
      <w:r w:rsidRPr="009C3F44">
        <w:rPr>
          <w:i/>
        </w:rPr>
        <w:t>continuing effects</w:t>
      </w:r>
      <w:r w:rsidRPr="009C3F44">
        <w:t xml:space="preserve"> of past discrimination</w:t>
      </w:r>
      <w:r w:rsidR="00BA1810">
        <w:fldChar w:fldCharType="begin"/>
      </w:r>
      <w:r w:rsidR="00BA1810">
        <w:instrText xml:space="preserve"> XE "Past Discrimination" </w:instrText>
      </w:r>
      <w:r w:rsidR="00BA1810">
        <w:fldChar w:fldCharType="end"/>
      </w:r>
      <w:r w:rsidRPr="009C3F44">
        <w:t xml:space="preserve"> </w:t>
      </w:r>
      <w:r w:rsidRPr="009C3F44">
        <w:rPr>
          <w:i/>
        </w:rPr>
        <w:t>by the promulgating government entity</w:t>
      </w:r>
      <w:r w:rsidRPr="009C3F44">
        <w:t xml:space="preserve"> (</w:t>
      </w:r>
      <w:r w:rsidR="00BA593B" w:rsidRPr="009C3F44">
        <w:rPr>
          <w:i/>
        </w:rPr>
        <w:t>Bakke</w:t>
      </w:r>
      <w:r w:rsidR="00BA1810">
        <w:rPr>
          <w:i/>
        </w:rPr>
        <w:fldChar w:fldCharType="begin"/>
      </w:r>
      <w:r w:rsidR="00BA1810">
        <w:rPr>
          <w:i/>
        </w:rPr>
        <w:instrText xml:space="preserve"> XE "</w:instrText>
      </w:r>
      <w:r w:rsidR="00BA1810">
        <w:instrText>Bakke"</w:instrText>
      </w:r>
      <w:r w:rsidR="00BA1810">
        <w:rPr>
          <w:i/>
        </w:rPr>
        <w:instrText xml:space="preserve"> </w:instrText>
      </w:r>
      <w:r w:rsidR="00BA1810">
        <w:rPr>
          <w:i/>
        </w:rPr>
        <w:fldChar w:fldCharType="end"/>
      </w:r>
      <w:r w:rsidR="00BA593B" w:rsidRPr="009C3F44">
        <w:t>;</w:t>
      </w:r>
      <w:r w:rsidR="00BA593B" w:rsidRPr="009C3F44">
        <w:rPr>
          <w:i/>
        </w:rPr>
        <w:t xml:space="preserve"> </w:t>
      </w:r>
      <w:r w:rsidRPr="009C3F44">
        <w:rPr>
          <w:i/>
        </w:rPr>
        <w:t>Croson</w:t>
      </w:r>
      <w:r w:rsidR="00BA1810">
        <w:rPr>
          <w:i/>
        </w:rPr>
        <w:fldChar w:fldCharType="begin"/>
      </w:r>
      <w:r w:rsidR="00BA1810">
        <w:rPr>
          <w:i/>
        </w:rPr>
        <w:instrText xml:space="preserve"> XE "</w:instrText>
      </w:r>
      <w:r w:rsidR="00BA1810">
        <w:instrText>Croson"</w:instrText>
      </w:r>
      <w:r w:rsidR="00BA1810">
        <w:rPr>
          <w:i/>
        </w:rPr>
        <w:instrText xml:space="preserve"> </w:instrText>
      </w:r>
      <w:r w:rsidR="00BA1810">
        <w:rPr>
          <w:i/>
        </w:rPr>
        <w:fldChar w:fldCharType="end"/>
      </w:r>
      <w:r w:rsidRPr="009C3F44">
        <w:t>)</w:t>
      </w:r>
    </w:p>
    <w:p w:rsidR="00997918" w:rsidRPr="009C3F44" w:rsidRDefault="00997918" w:rsidP="00FE3580">
      <w:pPr>
        <w:pStyle w:val="ListParagraph"/>
        <w:numPr>
          <w:ilvl w:val="5"/>
          <w:numId w:val="1"/>
        </w:numPr>
        <w:rPr>
          <w:b/>
          <w:u w:val="single"/>
        </w:rPr>
      </w:pPr>
      <w:r w:rsidRPr="009C3F44">
        <w:t>Need appropriate statistics</w:t>
      </w:r>
      <w:r w:rsidR="00BA1810">
        <w:fldChar w:fldCharType="begin"/>
      </w:r>
      <w:r w:rsidR="00BA1810">
        <w:instrText xml:space="preserve"> XE "Statistics" </w:instrText>
      </w:r>
      <w:r w:rsidR="00BA1810">
        <w:fldChar w:fldCharType="end"/>
      </w:r>
      <w:r w:rsidRPr="009C3F44">
        <w:t xml:space="preserve"> (</w:t>
      </w:r>
      <w:r w:rsidRPr="009C3F44">
        <w:rPr>
          <w:i/>
        </w:rPr>
        <w:t>Croson</w:t>
      </w:r>
      <w:r w:rsidR="00BA1810">
        <w:rPr>
          <w:i/>
        </w:rPr>
        <w:fldChar w:fldCharType="begin"/>
      </w:r>
      <w:r w:rsidR="00BA1810">
        <w:rPr>
          <w:i/>
        </w:rPr>
        <w:instrText xml:space="preserve"> XE "</w:instrText>
      </w:r>
      <w:r w:rsidR="00BA1810">
        <w:instrText>Croson"</w:instrText>
      </w:r>
      <w:r w:rsidR="00BA1810">
        <w:rPr>
          <w:i/>
        </w:rPr>
        <w:instrText xml:space="preserve"> </w:instrText>
      </w:r>
      <w:r w:rsidR="00BA1810">
        <w:rPr>
          <w:i/>
        </w:rPr>
        <w:fldChar w:fldCharType="end"/>
      </w:r>
      <w:r w:rsidRPr="009C3F44">
        <w:t xml:space="preserve">, </w:t>
      </w:r>
      <w:r w:rsidRPr="009C3F44">
        <w:rPr>
          <w:i/>
        </w:rPr>
        <w:t>Grutter</w:t>
      </w:r>
      <w:r w:rsidR="00BA1810">
        <w:rPr>
          <w:i/>
        </w:rPr>
        <w:fldChar w:fldCharType="begin"/>
      </w:r>
      <w:r w:rsidR="00BA1810">
        <w:rPr>
          <w:i/>
        </w:rPr>
        <w:instrText xml:space="preserve"> XE "</w:instrText>
      </w:r>
      <w:r w:rsidR="00BA1810">
        <w:instrText>Grutter"</w:instrText>
      </w:r>
      <w:r w:rsidR="00BA1810">
        <w:rPr>
          <w:i/>
        </w:rPr>
        <w:instrText xml:space="preserve"> </w:instrText>
      </w:r>
      <w:r w:rsidR="00BA1810">
        <w:rPr>
          <w:i/>
        </w:rPr>
        <w:fldChar w:fldCharType="end"/>
      </w:r>
      <w:r w:rsidRPr="009C3F44">
        <w:t xml:space="preserve"> Rehnquist</w:t>
      </w:r>
      <w:r w:rsidR="00BA1810">
        <w:fldChar w:fldCharType="begin"/>
      </w:r>
      <w:r w:rsidR="00BA1810">
        <w:instrText xml:space="preserve"> XE "Rehnquist" </w:instrText>
      </w:r>
      <w:r w:rsidR="00BA1810">
        <w:fldChar w:fldCharType="end"/>
      </w:r>
      <w:r w:rsidRPr="009C3F44">
        <w:t xml:space="preserve"> dissenting)</w:t>
      </w:r>
    </w:p>
    <w:p w:rsidR="00BA593B" w:rsidRPr="009C3F44" w:rsidRDefault="00BA593B" w:rsidP="00FE3580">
      <w:pPr>
        <w:pStyle w:val="ListParagraph"/>
        <w:numPr>
          <w:ilvl w:val="4"/>
          <w:numId w:val="1"/>
        </w:numPr>
        <w:rPr>
          <w:b/>
          <w:u w:val="single"/>
        </w:rPr>
      </w:pPr>
      <w:r w:rsidRPr="009C3F44">
        <w:t>Diversity – Tied to 1st Am.</w:t>
      </w:r>
      <w:r w:rsidR="00BA1810">
        <w:fldChar w:fldCharType="begin"/>
      </w:r>
      <w:r w:rsidR="00BA1810">
        <w:instrText xml:space="preserve"> XE "1st Amendment" </w:instrText>
      </w:r>
      <w:r w:rsidR="00BA1810">
        <w:fldChar w:fldCharType="end"/>
      </w:r>
      <w:r w:rsidRPr="009C3F44">
        <w:t xml:space="preserve"> interests in academic freedom, exchange of ideas – must be narrowly tailored</w:t>
      </w:r>
      <w:r w:rsidR="00BA1810">
        <w:fldChar w:fldCharType="begin"/>
      </w:r>
      <w:r w:rsidR="00BA1810">
        <w:instrText xml:space="preserve"> XE "Narrowly Tailored" </w:instrText>
      </w:r>
      <w:r w:rsidR="00BA1810">
        <w:fldChar w:fldCharType="end"/>
      </w:r>
      <w:r w:rsidRPr="009C3F44">
        <w:t xml:space="preserve"> (</w:t>
      </w:r>
      <w:r w:rsidRPr="009C3F44">
        <w:rPr>
          <w:i/>
        </w:rPr>
        <w:t>Bakke</w:t>
      </w:r>
      <w:r w:rsidR="00BA1810">
        <w:rPr>
          <w:i/>
        </w:rPr>
        <w:fldChar w:fldCharType="begin"/>
      </w:r>
      <w:r w:rsidR="00BA1810">
        <w:rPr>
          <w:i/>
        </w:rPr>
        <w:instrText xml:space="preserve"> XE "</w:instrText>
      </w:r>
      <w:r w:rsidR="00BA1810">
        <w:instrText>Bakke"</w:instrText>
      </w:r>
      <w:r w:rsidR="00BA1810">
        <w:rPr>
          <w:i/>
        </w:rPr>
        <w:instrText xml:space="preserve"> </w:instrText>
      </w:r>
      <w:r w:rsidR="00BA1810">
        <w:rPr>
          <w:i/>
        </w:rPr>
        <w:fldChar w:fldCharType="end"/>
      </w:r>
      <w:r w:rsidRPr="009C3F44">
        <w:t>)</w:t>
      </w:r>
    </w:p>
    <w:p w:rsidR="00BA593B" w:rsidRPr="009C3F44" w:rsidRDefault="00BA593B" w:rsidP="00FE3580">
      <w:pPr>
        <w:pStyle w:val="ListParagraph"/>
        <w:numPr>
          <w:ilvl w:val="5"/>
          <w:numId w:val="1"/>
        </w:numPr>
        <w:rPr>
          <w:b/>
          <w:u w:val="single"/>
        </w:rPr>
      </w:pPr>
      <w:r w:rsidRPr="009C3F44">
        <w:t>May be limited to higher education</w:t>
      </w:r>
      <w:r w:rsidR="00BA1810">
        <w:fldChar w:fldCharType="begin"/>
      </w:r>
      <w:r w:rsidR="00BA1810">
        <w:instrText xml:space="preserve"> XE "Higher Education" </w:instrText>
      </w:r>
      <w:r w:rsidR="00BA1810">
        <w:fldChar w:fldCharType="end"/>
      </w:r>
      <w:r w:rsidRPr="009C3F44">
        <w:t xml:space="preserve"> (</w:t>
      </w:r>
      <w:r w:rsidRPr="009C3F44">
        <w:rPr>
          <w:i/>
        </w:rPr>
        <w:t>Grutter</w:t>
      </w:r>
      <w:r w:rsidR="00BA1810">
        <w:rPr>
          <w:i/>
        </w:rPr>
        <w:fldChar w:fldCharType="begin"/>
      </w:r>
      <w:r w:rsidR="00BA1810">
        <w:rPr>
          <w:i/>
        </w:rPr>
        <w:instrText xml:space="preserve"> XE "</w:instrText>
      </w:r>
      <w:r w:rsidR="00BA1810">
        <w:instrText>Grutter"</w:instrText>
      </w:r>
      <w:r w:rsidR="00BA1810">
        <w:rPr>
          <w:i/>
        </w:rPr>
        <w:instrText xml:space="preserve"> </w:instrText>
      </w:r>
      <w:r w:rsidR="00BA1810">
        <w:rPr>
          <w:i/>
        </w:rPr>
        <w:fldChar w:fldCharType="end"/>
      </w:r>
      <w:r w:rsidRPr="009C3F44">
        <w:t xml:space="preserve">; </w:t>
      </w:r>
      <w:r w:rsidRPr="009C3F44">
        <w:rPr>
          <w:i/>
        </w:rPr>
        <w:t>Parents Involved</w:t>
      </w:r>
      <w:r w:rsidR="00BA1810">
        <w:rPr>
          <w:i/>
        </w:rPr>
        <w:fldChar w:fldCharType="begin"/>
      </w:r>
      <w:r w:rsidR="00BA1810">
        <w:rPr>
          <w:i/>
        </w:rPr>
        <w:instrText xml:space="preserve"> XE "</w:instrText>
      </w:r>
      <w:r w:rsidR="00BA1810">
        <w:instrText>Parents Involved"</w:instrText>
      </w:r>
      <w:r w:rsidR="00BA1810">
        <w:rPr>
          <w:i/>
        </w:rPr>
        <w:instrText xml:space="preserve"> </w:instrText>
      </w:r>
      <w:r w:rsidR="00BA1810">
        <w:rPr>
          <w:i/>
        </w:rPr>
        <w:fldChar w:fldCharType="end"/>
      </w:r>
      <w:r w:rsidRPr="009C3F44">
        <w:t>)</w:t>
      </w:r>
    </w:p>
    <w:p w:rsidR="00BA593B" w:rsidRPr="009C3F44" w:rsidRDefault="00BA593B" w:rsidP="00FE3580">
      <w:pPr>
        <w:pStyle w:val="ListParagraph"/>
        <w:numPr>
          <w:ilvl w:val="5"/>
          <w:numId w:val="1"/>
        </w:numPr>
        <w:rPr>
          <w:b/>
          <w:u w:val="single"/>
        </w:rPr>
      </w:pPr>
      <w:r w:rsidRPr="009C3F44">
        <w:t xml:space="preserve">But consider </w:t>
      </w:r>
      <w:r w:rsidRPr="009C3F44">
        <w:rPr>
          <w:i/>
        </w:rPr>
        <w:t>Grutter</w:t>
      </w:r>
      <w:r w:rsidR="00BA1810">
        <w:rPr>
          <w:i/>
        </w:rPr>
        <w:fldChar w:fldCharType="begin"/>
      </w:r>
      <w:r w:rsidR="00BA1810">
        <w:rPr>
          <w:i/>
        </w:rPr>
        <w:instrText xml:space="preserve"> XE "</w:instrText>
      </w:r>
      <w:r w:rsidR="00BA1810">
        <w:instrText>Grutter"</w:instrText>
      </w:r>
      <w:r w:rsidR="00BA1810">
        <w:rPr>
          <w:i/>
        </w:rPr>
        <w:instrText xml:space="preserve"> </w:instrText>
      </w:r>
      <w:r w:rsidR="00BA1810">
        <w:rPr>
          <w:i/>
        </w:rPr>
        <w:fldChar w:fldCharType="end"/>
      </w:r>
      <w:r w:rsidRPr="009C3F44">
        <w:t xml:space="preserve"> – Kennedy</w:t>
      </w:r>
      <w:r w:rsidR="00BA1810">
        <w:fldChar w:fldCharType="begin"/>
      </w:r>
      <w:r w:rsidR="00BA1810">
        <w:instrText xml:space="preserve"> XE "Kennedy" </w:instrText>
      </w:r>
      <w:r w:rsidR="00BA1810">
        <w:fldChar w:fldCharType="end"/>
      </w:r>
      <w:r w:rsidRPr="009C3F44">
        <w:t xml:space="preserve"> concurring + 4 Dissenting</w:t>
      </w:r>
    </w:p>
    <w:p w:rsidR="00BA593B" w:rsidRPr="009C3F44" w:rsidRDefault="00BA593B" w:rsidP="00FE3580">
      <w:pPr>
        <w:pStyle w:val="ListParagraph"/>
        <w:numPr>
          <w:ilvl w:val="4"/>
          <w:numId w:val="1"/>
        </w:numPr>
        <w:rPr>
          <w:b/>
          <w:u w:val="single"/>
        </w:rPr>
      </w:pPr>
      <w:r w:rsidRPr="009C3F44">
        <w:t>Private discrimination</w:t>
      </w:r>
      <w:r w:rsidR="00BA1810">
        <w:fldChar w:fldCharType="begin"/>
      </w:r>
      <w:r w:rsidR="00BA1810">
        <w:instrText xml:space="preserve"> XE "Discrimination" </w:instrText>
      </w:r>
      <w:r w:rsidR="00BA1810">
        <w:fldChar w:fldCharType="end"/>
      </w:r>
      <w:r w:rsidRPr="009C3F44">
        <w:t xml:space="preserve"> may be CGI</w:t>
      </w:r>
      <w:r w:rsidR="00BA1810">
        <w:fldChar w:fldCharType="begin"/>
      </w:r>
      <w:r w:rsidR="00BA1810">
        <w:instrText xml:space="preserve"> XE "Compelling Government Interest" </w:instrText>
      </w:r>
      <w:r w:rsidR="00BA1810">
        <w:fldChar w:fldCharType="end"/>
      </w:r>
      <w:r w:rsidRPr="009C3F44">
        <w:t xml:space="preserve"> if state actor</w:t>
      </w:r>
      <w:r w:rsidR="00BA1810">
        <w:fldChar w:fldCharType="begin"/>
      </w:r>
      <w:r w:rsidR="00BA1810">
        <w:instrText xml:space="preserve"> XE "State Actor" </w:instrText>
      </w:r>
      <w:r w:rsidR="00BA1810">
        <w:fldChar w:fldCharType="end"/>
      </w:r>
      <w:r w:rsidRPr="009C3F44">
        <w:t xml:space="preserve"> has become a passive participant (</w:t>
      </w:r>
      <w:r w:rsidRPr="009C3F44">
        <w:rPr>
          <w:i/>
        </w:rPr>
        <w:t>Croson</w:t>
      </w:r>
      <w:r w:rsidR="00BA1810">
        <w:rPr>
          <w:i/>
        </w:rPr>
        <w:fldChar w:fldCharType="begin"/>
      </w:r>
      <w:r w:rsidR="00BA1810">
        <w:rPr>
          <w:i/>
        </w:rPr>
        <w:instrText xml:space="preserve"> XE "</w:instrText>
      </w:r>
      <w:r w:rsidR="00BA1810">
        <w:instrText>Croson"</w:instrText>
      </w:r>
      <w:r w:rsidR="00BA1810">
        <w:rPr>
          <w:i/>
        </w:rPr>
        <w:instrText xml:space="preserve"> </w:instrText>
      </w:r>
      <w:r w:rsidR="00BA1810">
        <w:rPr>
          <w:i/>
        </w:rPr>
        <w:fldChar w:fldCharType="end"/>
      </w:r>
      <w:r w:rsidRPr="009C3F44">
        <w:rPr>
          <w:i/>
        </w:rPr>
        <w:t xml:space="preserve"> </w:t>
      </w:r>
      <w:r w:rsidRPr="009C3F44">
        <w:t>plurality</w:t>
      </w:r>
      <w:r w:rsidR="00BA1810">
        <w:fldChar w:fldCharType="begin"/>
      </w:r>
      <w:r w:rsidR="00BA1810">
        <w:instrText xml:space="preserve"> XE "Plurality" </w:instrText>
      </w:r>
      <w:r w:rsidR="00BA1810">
        <w:fldChar w:fldCharType="end"/>
      </w:r>
      <w:r w:rsidRPr="009C3F44">
        <w:t>)</w:t>
      </w:r>
    </w:p>
    <w:p w:rsidR="00BA593B" w:rsidRPr="009C3F44" w:rsidRDefault="00BA593B" w:rsidP="00FE3580">
      <w:pPr>
        <w:pStyle w:val="ListParagraph"/>
        <w:numPr>
          <w:ilvl w:val="4"/>
          <w:numId w:val="1"/>
        </w:numPr>
        <w:rPr>
          <w:b/>
          <w:u w:val="single"/>
        </w:rPr>
      </w:pPr>
      <w:r w:rsidRPr="009C3F44">
        <w:t>Non-Balkanization</w:t>
      </w:r>
      <w:r w:rsidR="00BA1810">
        <w:fldChar w:fldCharType="begin"/>
      </w:r>
      <w:r w:rsidR="00BA1810">
        <w:instrText xml:space="preserve"> XE "Non-Balkanization" </w:instrText>
      </w:r>
      <w:r w:rsidR="00BA1810">
        <w:fldChar w:fldCharType="end"/>
      </w:r>
      <w:r w:rsidRPr="009C3F44">
        <w:t>/Racially Integrated Environment</w:t>
      </w:r>
    </w:p>
    <w:p w:rsidR="00BA593B" w:rsidRPr="009C3F44" w:rsidRDefault="00BA593B" w:rsidP="00FE3580">
      <w:pPr>
        <w:pStyle w:val="ListParagraph"/>
        <w:numPr>
          <w:ilvl w:val="5"/>
          <w:numId w:val="1"/>
        </w:numPr>
        <w:rPr>
          <w:b/>
          <w:u w:val="single"/>
        </w:rPr>
      </w:pPr>
      <w:r w:rsidRPr="009C3F44">
        <w:t>(</w:t>
      </w:r>
      <w:r w:rsidRPr="009C3F44">
        <w:rPr>
          <w:i/>
        </w:rPr>
        <w:t>Parents Involved</w:t>
      </w:r>
      <w:r w:rsidR="00BA1810">
        <w:rPr>
          <w:i/>
        </w:rPr>
        <w:fldChar w:fldCharType="begin"/>
      </w:r>
      <w:r w:rsidR="00BA1810">
        <w:rPr>
          <w:i/>
        </w:rPr>
        <w:instrText xml:space="preserve"> XE "</w:instrText>
      </w:r>
      <w:r w:rsidR="00BA1810">
        <w:instrText>Parents Involved"</w:instrText>
      </w:r>
      <w:r w:rsidR="00BA1810">
        <w:rPr>
          <w:i/>
        </w:rPr>
        <w:instrText xml:space="preserve"> </w:instrText>
      </w:r>
      <w:r w:rsidR="00BA1810">
        <w:rPr>
          <w:i/>
        </w:rPr>
        <w:fldChar w:fldCharType="end"/>
      </w:r>
      <w:r w:rsidRPr="009C3F44">
        <w:t xml:space="preserve"> – Kennedy</w:t>
      </w:r>
      <w:r w:rsidR="00BA1810">
        <w:fldChar w:fldCharType="begin"/>
      </w:r>
      <w:r w:rsidR="00BA1810">
        <w:instrText xml:space="preserve"> XE "Kennedy" </w:instrText>
      </w:r>
      <w:r w:rsidR="00BA1810">
        <w:fldChar w:fldCharType="end"/>
      </w:r>
      <w:r w:rsidRPr="009C3F44">
        <w:t xml:space="preserve"> Concurring + 4 Dissenting)</w:t>
      </w:r>
    </w:p>
    <w:p w:rsidR="00BA593B" w:rsidRPr="009C3F44" w:rsidRDefault="00BA593B" w:rsidP="00FE3580">
      <w:pPr>
        <w:pStyle w:val="ListParagraph"/>
        <w:numPr>
          <w:ilvl w:val="4"/>
          <w:numId w:val="1"/>
        </w:numPr>
        <w:rPr>
          <w:b/>
          <w:u w:val="single"/>
        </w:rPr>
      </w:pPr>
      <w:r w:rsidRPr="009C3F44">
        <w:t>Illegitimate</w:t>
      </w:r>
    </w:p>
    <w:p w:rsidR="00BA593B" w:rsidRPr="009C3F44" w:rsidRDefault="00BA593B" w:rsidP="00FE3580">
      <w:pPr>
        <w:pStyle w:val="ListParagraph"/>
        <w:numPr>
          <w:ilvl w:val="5"/>
          <w:numId w:val="1"/>
        </w:numPr>
        <w:rPr>
          <w:b/>
          <w:u w:val="single"/>
        </w:rPr>
      </w:pPr>
      <w:r w:rsidRPr="009C3F44">
        <w:t>Remedying broad societal discrimination</w:t>
      </w:r>
      <w:r w:rsidR="00BA1810">
        <w:fldChar w:fldCharType="begin"/>
      </w:r>
      <w:r w:rsidR="00BA1810">
        <w:instrText xml:space="preserve"> XE "Discrimination" </w:instrText>
      </w:r>
      <w:r w:rsidR="00BA1810">
        <w:fldChar w:fldCharType="end"/>
      </w:r>
      <w:r w:rsidRPr="009C3F44">
        <w:t xml:space="preserve"> (</w:t>
      </w:r>
      <w:r w:rsidRPr="009C3F44">
        <w:rPr>
          <w:i/>
        </w:rPr>
        <w:t>Bakke</w:t>
      </w:r>
      <w:r w:rsidR="00BA1810">
        <w:rPr>
          <w:i/>
        </w:rPr>
        <w:fldChar w:fldCharType="begin"/>
      </w:r>
      <w:r w:rsidR="00BA1810">
        <w:rPr>
          <w:i/>
        </w:rPr>
        <w:instrText xml:space="preserve"> XE "</w:instrText>
      </w:r>
      <w:r w:rsidR="00BA1810">
        <w:instrText>Bakke"</w:instrText>
      </w:r>
      <w:r w:rsidR="00BA1810">
        <w:rPr>
          <w:i/>
        </w:rPr>
        <w:instrText xml:space="preserve"> </w:instrText>
      </w:r>
      <w:r w:rsidR="00BA1810">
        <w:rPr>
          <w:i/>
        </w:rPr>
        <w:fldChar w:fldCharType="end"/>
      </w:r>
      <w:r w:rsidRPr="009C3F44">
        <w:t xml:space="preserve"> Powell</w:t>
      </w:r>
      <w:r w:rsidR="00BA1810">
        <w:fldChar w:fldCharType="begin"/>
      </w:r>
      <w:r w:rsidR="00BA1810">
        <w:instrText xml:space="preserve"> XE "Powell" </w:instrText>
      </w:r>
      <w:r w:rsidR="00BA1810">
        <w:fldChar w:fldCharType="end"/>
      </w:r>
      <w:r w:rsidRPr="009C3F44">
        <w:t xml:space="preserve"> Concurring; </w:t>
      </w:r>
      <w:r w:rsidRPr="009C3F44">
        <w:rPr>
          <w:i/>
        </w:rPr>
        <w:t>Croson</w:t>
      </w:r>
      <w:r w:rsidR="00BA1810">
        <w:rPr>
          <w:i/>
        </w:rPr>
        <w:fldChar w:fldCharType="begin"/>
      </w:r>
      <w:r w:rsidR="00BA1810">
        <w:rPr>
          <w:i/>
        </w:rPr>
        <w:instrText xml:space="preserve"> XE "</w:instrText>
      </w:r>
      <w:r w:rsidR="00BA1810">
        <w:instrText>Croson"</w:instrText>
      </w:r>
      <w:r w:rsidR="00BA1810">
        <w:rPr>
          <w:i/>
        </w:rPr>
        <w:instrText xml:space="preserve"> </w:instrText>
      </w:r>
      <w:r w:rsidR="00BA1810">
        <w:rPr>
          <w:i/>
        </w:rPr>
        <w:fldChar w:fldCharType="end"/>
      </w:r>
      <w:r w:rsidRPr="009C3F44">
        <w:t xml:space="preserve">; </w:t>
      </w:r>
      <w:r w:rsidRPr="009C3F44">
        <w:rPr>
          <w:i/>
        </w:rPr>
        <w:t>Wygant</w:t>
      </w:r>
      <w:r w:rsidR="00BA1810">
        <w:rPr>
          <w:i/>
        </w:rPr>
        <w:fldChar w:fldCharType="begin"/>
      </w:r>
      <w:r w:rsidR="00BA1810">
        <w:rPr>
          <w:i/>
        </w:rPr>
        <w:instrText xml:space="preserve"> XE "</w:instrText>
      </w:r>
      <w:r w:rsidR="00BA1810">
        <w:instrText>Wygant"</w:instrText>
      </w:r>
      <w:r w:rsidR="00BA1810">
        <w:rPr>
          <w:i/>
        </w:rPr>
        <w:instrText xml:space="preserve"> </w:instrText>
      </w:r>
      <w:r w:rsidR="00BA1810">
        <w:rPr>
          <w:i/>
        </w:rPr>
        <w:fldChar w:fldCharType="end"/>
      </w:r>
      <w:r w:rsidRPr="009C3F44">
        <w:t>)</w:t>
      </w:r>
    </w:p>
    <w:p w:rsidR="00BA593B" w:rsidRPr="009C3F44" w:rsidRDefault="00BA593B" w:rsidP="00FE3580">
      <w:pPr>
        <w:pStyle w:val="ListParagraph"/>
        <w:numPr>
          <w:ilvl w:val="5"/>
          <w:numId w:val="1"/>
        </w:numPr>
        <w:rPr>
          <w:b/>
          <w:u w:val="single"/>
        </w:rPr>
      </w:pPr>
      <w:r w:rsidRPr="009C3F44">
        <w:t>Role Model Theory (</w:t>
      </w:r>
      <w:r w:rsidRPr="009C3F44">
        <w:rPr>
          <w:i/>
        </w:rPr>
        <w:t>Wygant</w:t>
      </w:r>
      <w:r w:rsidR="00BA1810">
        <w:rPr>
          <w:i/>
        </w:rPr>
        <w:fldChar w:fldCharType="begin"/>
      </w:r>
      <w:r w:rsidR="00BA1810">
        <w:rPr>
          <w:i/>
        </w:rPr>
        <w:instrText xml:space="preserve"> XE "</w:instrText>
      </w:r>
      <w:r w:rsidR="00BA1810">
        <w:instrText>Wygant"</w:instrText>
      </w:r>
      <w:r w:rsidR="00BA1810">
        <w:rPr>
          <w:i/>
        </w:rPr>
        <w:instrText xml:space="preserve"> </w:instrText>
      </w:r>
      <w:r w:rsidR="00BA1810">
        <w:rPr>
          <w:i/>
        </w:rPr>
        <w:fldChar w:fldCharType="end"/>
      </w:r>
      <w:r w:rsidRPr="009C3F44">
        <w:t>)</w:t>
      </w:r>
    </w:p>
    <w:p w:rsidR="00BA593B" w:rsidRPr="009C3F44" w:rsidRDefault="00BA593B" w:rsidP="00FE3580">
      <w:pPr>
        <w:pStyle w:val="ListParagraph"/>
        <w:numPr>
          <w:ilvl w:val="5"/>
          <w:numId w:val="1"/>
        </w:numPr>
        <w:rPr>
          <w:b/>
          <w:u w:val="single"/>
        </w:rPr>
      </w:pPr>
      <w:r w:rsidRPr="009C3F44">
        <w:t>Promote minorities</w:t>
      </w:r>
      <w:r w:rsidR="00BA1810">
        <w:fldChar w:fldCharType="begin"/>
      </w:r>
      <w:r w:rsidR="00BA1810">
        <w:instrText xml:space="preserve"> XE "Minorities" </w:instrText>
      </w:r>
      <w:r w:rsidR="00BA1810">
        <w:fldChar w:fldCharType="end"/>
      </w:r>
      <w:r w:rsidRPr="009C3F44">
        <w:t xml:space="preserve"> in X profession in X area: Requires stereotype</w:t>
      </w:r>
      <w:r w:rsidR="00BA1810">
        <w:fldChar w:fldCharType="begin"/>
      </w:r>
      <w:r w:rsidR="00BA1810">
        <w:instrText xml:space="preserve"> XE "Stereotype" </w:instrText>
      </w:r>
      <w:r w:rsidR="00BA1810">
        <w:fldChar w:fldCharType="end"/>
      </w:r>
      <w:r w:rsidRPr="009C3F44">
        <w:t xml:space="preserve"> about where </w:t>
      </w:r>
      <w:r w:rsidR="00777B04" w:rsidRPr="009C3F44">
        <w:t>they</w:t>
      </w:r>
      <w:r w:rsidRPr="009C3F44">
        <w:t xml:space="preserve"> will go after professional school (</w:t>
      </w:r>
      <w:r w:rsidRPr="009C3F44">
        <w:rPr>
          <w:i/>
        </w:rPr>
        <w:t>Bakke</w:t>
      </w:r>
      <w:r w:rsidR="00BA1810">
        <w:rPr>
          <w:i/>
        </w:rPr>
        <w:fldChar w:fldCharType="begin"/>
      </w:r>
      <w:r w:rsidR="00BA1810">
        <w:rPr>
          <w:i/>
        </w:rPr>
        <w:instrText xml:space="preserve"> XE "</w:instrText>
      </w:r>
      <w:r w:rsidR="00BA1810">
        <w:instrText>Bakke"</w:instrText>
      </w:r>
      <w:r w:rsidR="00BA1810">
        <w:rPr>
          <w:i/>
        </w:rPr>
        <w:instrText xml:space="preserve"> </w:instrText>
      </w:r>
      <w:r w:rsidR="00BA1810">
        <w:rPr>
          <w:i/>
        </w:rPr>
        <w:fldChar w:fldCharType="end"/>
      </w:r>
      <w:r w:rsidRPr="009C3F44">
        <w:t xml:space="preserve">; </w:t>
      </w:r>
      <w:r w:rsidRPr="009C3F44">
        <w:rPr>
          <w:i/>
        </w:rPr>
        <w:t>Croson</w:t>
      </w:r>
      <w:r w:rsidR="00BA1810">
        <w:rPr>
          <w:i/>
        </w:rPr>
        <w:fldChar w:fldCharType="begin"/>
      </w:r>
      <w:r w:rsidR="00BA1810">
        <w:rPr>
          <w:i/>
        </w:rPr>
        <w:instrText xml:space="preserve"> XE "</w:instrText>
      </w:r>
      <w:r w:rsidR="00BA1810">
        <w:instrText>Croson"</w:instrText>
      </w:r>
      <w:r w:rsidR="00BA1810">
        <w:rPr>
          <w:i/>
        </w:rPr>
        <w:instrText xml:space="preserve"> </w:instrText>
      </w:r>
      <w:r w:rsidR="00BA1810">
        <w:rPr>
          <w:i/>
        </w:rPr>
        <w:fldChar w:fldCharType="end"/>
      </w:r>
      <w:r w:rsidRPr="009C3F44">
        <w:t>)</w:t>
      </w:r>
    </w:p>
    <w:p w:rsidR="00BA593B" w:rsidRPr="009C3F44" w:rsidRDefault="00BA593B" w:rsidP="00FE3580">
      <w:pPr>
        <w:pStyle w:val="ListParagraph"/>
        <w:numPr>
          <w:ilvl w:val="5"/>
          <w:numId w:val="1"/>
        </w:numPr>
        <w:rPr>
          <w:b/>
          <w:u w:val="single"/>
        </w:rPr>
      </w:pPr>
      <w:r w:rsidRPr="009C3F44">
        <w:t>Racial Balancing – Not allowed (</w:t>
      </w:r>
      <w:r w:rsidRPr="009C3F44">
        <w:rPr>
          <w:i/>
        </w:rPr>
        <w:t>Bakke</w:t>
      </w:r>
      <w:r w:rsidR="00BA1810">
        <w:rPr>
          <w:i/>
        </w:rPr>
        <w:fldChar w:fldCharType="begin"/>
      </w:r>
      <w:r w:rsidR="00BA1810">
        <w:rPr>
          <w:i/>
        </w:rPr>
        <w:instrText xml:space="preserve"> XE "</w:instrText>
      </w:r>
      <w:r w:rsidR="00BA1810">
        <w:instrText>Bakke"</w:instrText>
      </w:r>
      <w:r w:rsidR="00BA1810">
        <w:rPr>
          <w:i/>
        </w:rPr>
        <w:instrText xml:space="preserve"> </w:instrText>
      </w:r>
      <w:r w:rsidR="00BA1810">
        <w:rPr>
          <w:i/>
        </w:rPr>
        <w:fldChar w:fldCharType="end"/>
      </w:r>
      <w:r w:rsidRPr="009C3F44">
        <w:t xml:space="preserve">, </w:t>
      </w:r>
      <w:r w:rsidRPr="009C3F44">
        <w:rPr>
          <w:i/>
        </w:rPr>
        <w:t>Croson</w:t>
      </w:r>
      <w:r w:rsidR="00BA1810">
        <w:rPr>
          <w:i/>
        </w:rPr>
        <w:fldChar w:fldCharType="begin"/>
      </w:r>
      <w:r w:rsidR="00BA1810">
        <w:rPr>
          <w:i/>
        </w:rPr>
        <w:instrText xml:space="preserve"> XE "</w:instrText>
      </w:r>
      <w:r w:rsidR="00BA1810">
        <w:instrText>Croson"</w:instrText>
      </w:r>
      <w:r w:rsidR="00BA1810">
        <w:rPr>
          <w:i/>
        </w:rPr>
        <w:instrText xml:space="preserve"> </w:instrText>
      </w:r>
      <w:r w:rsidR="00BA1810">
        <w:rPr>
          <w:i/>
        </w:rPr>
        <w:fldChar w:fldCharType="end"/>
      </w:r>
      <w:r w:rsidRPr="009C3F44">
        <w:t>)</w:t>
      </w:r>
    </w:p>
    <w:p w:rsidR="00BA593B" w:rsidRPr="009C3F44" w:rsidRDefault="00BA593B" w:rsidP="00FE3580">
      <w:pPr>
        <w:pStyle w:val="ListParagraph"/>
        <w:numPr>
          <w:ilvl w:val="6"/>
          <w:numId w:val="1"/>
        </w:numPr>
        <w:rPr>
          <w:b/>
          <w:u w:val="single"/>
        </w:rPr>
      </w:pPr>
      <w:r w:rsidRPr="009C3F44">
        <w:t>Would require quotas</w:t>
      </w:r>
      <w:r w:rsidR="00BA1810">
        <w:fldChar w:fldCharType="begin"/>
      </w:r>
      <w:r w:rsidR="00BA1810">
        <w:instrText xml:space="preserve"> XE "Quota" </w:instrText>
      </w:r>
      <w:r w:rsidR="00BA1810">
        <w:fldChar w:fldCharType="end"/>
      </w:r>
      <w:r w:rsidRPr="009C3F44">
        <w:t>, also Thomas</w:t>
      </w:r>
      <w:r w:rsidR="00BA1810">
        <w:fldChar w:fldCharType="begin"/>
      </w:r>
      <w:r w:rsidR="00BA1810">
        <w:instrText xml:space="preserve"> XE "Thomas" </w:instrText>
      </w:r>
      <w:r w:rsidR="00BA1810">
        <w:fldChar w:fldCharType="end"/>
      </w:r>
      <w:r w:rsidRPr="009C3F44">
        <w:t xml:space="preserve"> argument that either students would be over their heads, or they would have a stigma</w:t>
      </w:r>
    </w:p>
    <w:p w:rsidR="00777B04" w:rsidRPr="009C3F44" w:rsidRDefault="00777B04" w:rsidP="00FE3580">
      <w:pPr>
        <w:pStyle w:val="ListParagraph"/>
        <w:numPr>
          <w:ilvl w:val="3"/>
          <w:numId w:val="1"/>
        </w:numPr>
        <w:rPr>
          <w:b/>
          <w:u w:val="single"/>
        </w:rPr>
      </w:pPr>
      <w:r w:rsidRPr="009C3F44">
        <w:rPr>
          <w:u w:val="single"/>
        </w:rPr>
        <w:t>Narrow Tailoring</w:t>
      </w:r>
      <w:r w:rsidR="00BA1810">
        <w:rPr>
          <w:u w:val="single"/>
        </w:rPr>
        <w:fldChar w:fldCharType="begin"/>
      </w:r>
      <w:r w:rsidR="00BA1810">
        <w:rPr>
          <w:u w:val="single"/>
        </w:rPr>
        <w:instrText xml:space="preserve"> XE "</w:instrText>
      </w:r>
      <w:r w:rsidR="00BA1810">
        <w:instrText>Narrow Tailoring"</w:instrText>
      </w:r>
      <w:r w:rsidR="00BA1810">
        <w:rPr>
          <w:u w:val="single"/>
        </w:rPr>
        <w:instrText xml:space="preserve"> </w:instrText>
      </w:r>
      <w:r w:rsidR="00BA1810">
        <w:rPr>
          <w:u w:val="single"/>
        </w:rPr>
        <w:fldChar w:fldCharType="end"/>
      </w:r>
      <w:r w:rsidRPr="009C3F44">
        <w:rPr>
          <w:u w:val="single"/>
        </w:rPr>
        <w:t xml:space="preserve"> – See </w:t>
      </w:r>
      <w:r w:rsidR="00EF7EFC" w:rsidRPr="009C3F44">
        <w:rPr>
          <w:u w:val="single"/>
        </w:rPr>
        <w:t>(4) and (5</w:t>
      </w:r>
      <w:r w:rsidRPr="009C3F44">
        <w:rPr>
          <w:u w:val="single"/>
        </w:rPr>
        <w:t>)</w:t>
      </w:r>
    </w:p>
    <w:p w:rsidR="00777B04" w:rsidRPr="009C3F44" w:rsidRDefault="00777B04" w:rsidP="00FE3580">
      <w:pPr>
        <w:pStyle w:val="ListParagraph"/>
        <w:numPr>
          <w:ilvl w:val="4"/>
          <w:numId w:val="1"/>
        </w:numPr>
        <w:rPr>
          <w:b/>
          <w:u w:val="single"/>
        </w:rPr>
      </w:pPr>
      <w:r w:rsidRPr="009C3F44">
        <w:t>Durational Limit (</w:t>
      </w:r>
      <w:r w:rsidRPr="009C3F44">
        <w:rPr>
          <w:i/>
        </w:rPr>
        <w:t>Grutter</w:t>
      </w:r>
      <w:r w:rsidR="00BA1810">
        <w:rPr>
          <w:i/>
        </w:rPr>
        <w:fldChar w:fldCharType="begin"/>
      </w:r>
      <w:r w:rsidR="00BA1810">
        <w:rPr>
          <w:i/>
        </w:rPr>
        <w:instrText xml:space="preserve"> XE "</w:instrText>
      </w:r>
      <w:r w:rsidR="00BA1810">
        <w:instrText>Grutter"</w:instrText>
      </w:r>
      <w:r w:rsidR="00BA1810">
        <w:rPr>
          <w:i/>
        </w:rPr>
        <w:instrText xml:space="preserve"> </w:instrText>
      </w:r>
      <w:r w:rsidR="00BA1810">
        <w:rPr>
          <w:i/>
        </w:rPr>
        <w:fldChar w:fldCharType="end"/>
      </w:r>
      <w:r w:rsidRPr="009C3F44">
        <w:t>)</w:t>
      </w:r>
    </w:p>
    <w:p w:rsidR="00777B04" w:rsidRPr="009C3F44" w:rsidRDefault="00777B04" w:rsidP="00FE3580">
      <w:pPr>
        <w:pStyle w:val="ListParagraph"/>
        <w:numPr>
          <w:ilvl w:val="4"/>
          <w:numId w:val="1"/>
        </w:numPr>
        <w:rPr>
          <w:b/>
          <w:u w:val="single"/>
        </w:rPr>
      </w:pPr>
      <w:r w:rsidRPr="009C3F44">
        <w:t>Race</w:t>
      </w:r>
      <w:r w:rsidR="00BA1810">
        <w:fldChar w:fldCharType="begin"/>
      </w:r>
      <w:r w:rsidR="00BA1810">
        <w:instrText xml:space="preserve"> XE "Race" </w:instrText>
      </w:r>
      <w:r w:rsidR="00BA1810">
        <w:fldChar w:fldCharType="end"/>
      </w:r>
      <w:r w:rsidRPr="009C3F44">
        <w:t>-neutral alternatives</w:t>
      </w:r>
      <w:r w:rsidR="00BA1810">
        <w:fldChar w:fldCharType="begin"/>
      </w:r>
      <w:r w:rsidR="00BA1810">
        <w:instrText xml:space="preserve"> XE "Alternative" </w:instrText>
      </w:r>
      <w:r w:rsidR="00BA1810">
        <w:fldChar w:fldCharType="end"/>
      </w:r>
      <w:r w:rsidRPr="009C3F44">
        <w:t xml:space="preserve"> (</w:t>
      </w:r>
      <w:r w:rsidRPr="009C3F44">
        <w:rPr>
          <w:i/>
        </w:rPr>
        <w:t>Croson</w:t>
      </w:r>
      <w:r w:rsidR="00BA1810">
        <w:rPr>
          <w:i/>
        </w:rPr>
        <w:fldChar w:fldCharType="begin"/>
      </w:r>
      <w:r w:rsidR="00BA1810">
        <w:rPr>
          <w:i/>
        </w:rPr>
        <w:instrText xml:space="preserve"> XE "</w:instrText>
      </w:r>
      <w:r w:rsidR="00BA1810">
        <w:instrText>Croson"</w:instrText>
      </w:r>
      <w:r w:rsidR="00BA1810">
        <w:rPr>
          <w:i/>
        </w:rPr>
        <w:instrText xml:space="preserve"> </w:instrText>
      </w:r>
      <w:r w:rsidR="00BA1810">
        <w:rPr>
          <w:i/>
        </w:rPr>
        <w:fldChar w:fldCharType="end"/>
      </w:r>
      <w:r w:rsidRPr="009C3F44">
        <w:t xml:space="preserve">) – </w:t>
      </w:r>
      <w:r w:rsidR="006514BB" w:rsidRPr="009C3F44">
        <w:t>No</w:t>
      </w:r>
      <w:r w:rsidRPr="009C3F44">
        <w:t xml:space="preserve"> need to compromise status (</w:t>
      </w:r>
      <w:r w:rsidRPr="009C3F44">
        <w:rPr>
          <w:i/>
        </w:rPr>
        <w:t>Grutter</w:t>
      </w:r>
      <w:r w:rsidR="00BA1810">
        <w:rPr>
          <w:i/>
        </w:rPr>
        <w:fldChar w:fldCharType="begin"/>
      </w:r>
      <w:r w:rsidR="00BA1810">
        <w:rPr>
          <w:i/>
        </w:rPr>
        <w:instrText xml:space="preserve"> XE "</w:instrText>
      </w:r>
      <w:r w:rsidR="00BA1810">
        <w:instrText>Grutter"</w:instrText>
      </w:r>
      <w:r w:rsidR="00BA1810">
        <w:rPr>
          <w:i/>
        </w:rPr>
        <w:instrText xml:space="preserve"> </w:instrText>
      </w:r>
      <w:r w:rsidR="00BA1810">
        <w:rPr>
          <w:i/>
        </w:rPr>
        <w:fldChar w:fldCharType="end"/>
      </w:r>
      <w:r w:rsidRPr="009C3F44">
        <w:t>)</w:t>
      </w:r>
    </w:p>
    <w:p w:rsidR="00777B04" w:rsidRPr="009C3F44" w:rsidRDefault="00777B04" w:rsidP="00FE3580">
      <w:pPr>
        <w:pStyle w:val="ListParagraph"/>
        <w:numPr>
          <w:ilvl w:val="5"/>
          <w:numId w:val="1"/>
        </w:numPr>
        <w:rPr>
          <w:b/>
          <w:u w:val="single"/>
        </w:rPr>
      </w:pPr>
      <w:r w:rsidRPr="009C3F44">
        <w:t>Consider race</w:t>
      </w:r>
      <w:r w:rsidR="00BA1810">
        <w:fldChar w:fldCharType="begin"/>
      </w:r>
      <w:r w:rsidR="00BA1810">
        <w:instrText xml:space="preserve"> XE "Race" </w:instrText>
      </w:r>
      <w:r w:rsidR="00BA1810">
        <w:fldChar w:fldCharType="end"/>
      </w:r>
      <w:r w:rsidRPr="009C3F44">
        <w:t xml:space="preserve"> conscious, but non-classifying alternates – school sites, school zoning, special programs, targeted recruiting (</w:t>
      </w:r>
      <w:r w:rsidRPr="009C3F44">
        <w:rPr>
          <w:i/>
        </w:rPr>
        <w:t xml:space="preserve">Parents </w:t>
      </w:r>
      <w:r w:rsidRPr="009C3F44">
        <w:rPr>
          <w:i/>
        </w:rPr>
        <w:lastRenderedPageBreak/>
        <w:t>Involved</w:t>
      </w:r>
      <w:r w:rsidR="00BA1810">
        <w:rPr>
          <w:i/>
        </w:rPr>
        <w:fldChar w:fldCharType="begin"/>
      </w:r>
      <w:r w:rsidR="00BA1810">
        <w:rPr>
          <w:i/>
        </w:rPr>
        <w:instrText xml:space="preserve"> XE "</w:instrText>
      </w:r>
      <w:r w:rsidR="00BA1810">
        <w:instrText>Parents Involved"</w:instrText>
      </w:r>
      <w:r w:rsidR="00BA1810">
        <w:rPr>
          <w:i/>
        </w:rPr>
        <w:instrText xml:space="preserve"> </w:instrText>
      </w:r>
      <w:r w:rsidR="00BA1810">
        <w:rPr>
          <w:i/>
        </w:rPr>
        <w:fldChar w:fldCharType="end"/>
      </w:r>
      <w:r w:rsidRPr="009C3F44">
        <w:t>, Kennedy</w:t>
      </w:r>
      <w:r w:rsidR="00BA1810">
        <w:fldChar w:fldCharType="begin"/>
      </w:r>
      <w:r w:rsidR="00BA1810">
        <w:instrText xml:space="preserve"> XE "Kennedy" </w:instrText>
      </w:r>
      <w:r w:rsidR="00BA1810">
        <w:fldChar w:fldCharType="end"/>
      </w:r>
      <w:r w:rsidRPr="009C3F44">
        <w:t xml:space="preserve"> Concurring)</w:t>
      </w:r>
    </w:p>
    <w:p w:rsidR="0021134F" w:rsidRPr="009C3F44" w:rsidRDefault="0021134F" w:rsidP="0021134F">
      <w:pPr>
        <w:pStyle w:val="ListParagraph"/>
        <w:numPr>
          <w:ilvl w:val="3"/>
          <w:numId w:val="1"/>
        </w:numPr>
        <w:rPr>
          <w:b/>
          <w:u w:val="single"/>
        </w:rPr>
      </w:pPr>
      <w:r w:rsidRPr="009C3F44">
        <w:rPr>
          <w:u w:val="single"/>
        </w:rPr>
        <w:t>Successful Remedial</w:t>
      </w:r>
      <w:r w:rsidR="00BA1810">
        <w:rPr>
          <w:u w:val="single"/>
        </w:rPr>
        <w:fldChar w:fldCharType="begin"/>
      </w:r>
      <w:r w:rsidR="00BA1810">
        <w:rPr>
          <w:u w:val="single"/>
        </w:rPr>
        <w:instrText xml:space="preserve"> XE "</w:instrText>
      </w:r>
      <w:r w:rsidR="00BA1810">
        <w:instrText>Remedial"</w:instrText>
      </w:r>
      <w:r w:rsidR="00BA1810">
        <w:rPr>
          <w:u w:val="single"/>
        </w:rPr>
        <w:instrText xml:space="preserve"> </w:instrText>
      </w:r>
      <w:r w:rsidR="00BA1810">
        <w:rPr>
          <w:u w:val="single"/>
        </w:rPr>
        <w:fldChar w:fldCharType="end"/>
      </w:r>
      <w:r w:rsidRPr="009C3F44">
        <w:rPr>
          <w:u w:val="single"/>
        </w:rPr>
        <w:t xml:space="preserve"> Program</w:t>
      </w:r>
      <w:r w:rsidR="00BA1810">
        <w:rPr>
          <w:u w:val="single"/>
        </w:rPr>
        <w:fldChar w:fldCharType="begin"/>
      </w:r>
      <w:r w:rsidR="00BA1810">
        <w:rPr>
          <w:u w:val="single"/>
        </w:rPr>
        <w:instrText xml:space="preserve"> XE "</w:instrText>
      </w:r>
      <w:r w:rsidR="00BA1810">
        <w:instrText>Remedial Program"</w:instrText>
      </w:r>
      <w:r w:rsidR="00BA1810">
        <w:rPr>
          <w:u w:val="single"/>
        </w:rPr>
        <w:instrText xml:space="preserve"> </w:instrText>
      </w:r>
      <w:r w:rsidR="00BA1810">
        <w:rPr>
          <w:u w:val="single"/>
        </w:rPr>
        <w:fldChar w:fldCharType="end"/>
      </w:r>
      <w:r w:rsidR="00777B04" w:rsidRPr="009C3F44">
        <w:rPr>
          <w:u w:val="single"/>
        </w:rPr>
        <w:t xml:space="preserve"> – Narrow Tailoring</w:t>
      </w:r>
      <w:r w:rsidR="00BA1810">
        <w:rPr>
          <w:u w:val="single"/>
        </w:rPr>
        <w:fldChar w:fldCharType="begin"/>
      </w:r>
      <w:r w:rsidR="00BA1810">
        <w:rPr>
          <w:u w:val="single"/>
        </w:rPr>
        <w:instrText xml:space="preserve"> XE "</w:instrText>
      </w:r>
      <w:r w:rsidR="00BA1810">
        <w:instrText>Narrow Tailoring"</w:instrText>
      </w:r>
      <w:r w:rsidR="00BA1810">
        <w:rPr>
          <w:u w:val="single"/>
        </w:rPr>
        <w:instrText xml:space="preserve"> </w:instrText>
      </w:r>
      <w:r w:rsidR="00BA1810">
        <w:rPr>
          <w:u w:val="single"/>
        </w:rPr>
        <w:fldChar w:fldCharType="end"/>
      </w:r>
    </w:p>
    <w:p w:rsidR="0021134F" w:rsidRPr="009C3F44" w:rsidRDefault="0021134F" w:rsidP="0021134F">
      <w:pPr>
        <w:pStyle w:val="ListParagraph"/>
        <w:numPr>
          <w:ilvl w:val="4"/>
          <w:numId w:val="1"/>
        </w:numPr>
        <w:rPr>
          <w:b/>
          <w:u w:val="single"/>
        </w:rPr>
      </w:pPr>
      <w:r w:rsidRPr="009C3F44">
        <w:t>Qualitative +-factor, not quantitative (</w:t>
      </w:r>
      <w:r w:rsidRPr="009C3F44">
        <w:rPr>
          <w:i/>
        </w:rPr>
        <w:t>Gratz</w:t>
      </w:r>
      <w:r w:rsidR="00BA1810">
        <w:rPr>
          <w:i/>
        </w:rPr>
        <w:fldChar w:fldCharType="begin"/>
      </w:r>
      <w:r w:rsidR="00BA1810">
        <w:rPr>
          <w:i/>
        </w:rPr>
        <w:instrText xml:space="preserve"> XE "</w:instrText>
      </w:r>
      <w:r w:rsidR="00BA1810">
        <w:instrText>Gratz"</w:instrText>
      </w:r>
      <w:r w:rsidR="00BA1810">
        <w:rPr>
          <w:i/>
        </w:rPr>
        <w:instrText xml:space="preserve"> </w:instrText>
      </w:r>
      <w:r w:rsidR="00BA1810">
        <w:rPr>
          <w:i/>
        </w:rPr>
        <w:fldChar w:fldCharType="end"/>
      </w:r>
      <w:r w:rsidRPr="009C3F44">
        <w:t>), no quota</w:t>
      </w:r>
      <w:r w:rsidR="00BA1810">
        <w:fldChar w:fldCharType="begin"/>
      </w:r>
      <w:r w:rsidR="00BA1810">
        <w:instrText xml:space="preserve"> XE "Quota" </w:instrText>
      </w:r>
      <w:r w:rsidR="00BA1810">
        <w:fldChar w:fldCharType="end"/>
      </w:r>
      <w:r w:rsidRPr="009C3F44">
        <w:t xml:space="preserve"> (</w:t>
      </w:r>
      <w:r w:rsidRPr="009C3F44">
        <w:rPr>
          <w:i/>
        </w:rPr>
        <w:t>Bakke</w:t>
      </w:r>
      <w:r w:rsidR="00BA1810">
        <w:rPr>
          <w:i/>
        </w:rPr>
        <w:fldChar w:fldCharType="begin"/>
      </w:r>
      <w:r w:rsidR="00BA1810">
        <w:rPr>
          <w:i/>
        </w:rPr>
        <w:instrText xml:space="preserve"> XE "</w:instrText>
      </w:r>
      <w:r w:rsidR="00BA1810">
        <w:instrText>Bakke"</w:instrText>
      </w:r>
      <w:r w:rsidR="00BA1810">
        <w:rPr>
          <w:i/>
        </w:rPr>
        <w:instrText xml:space="preserve"> </w:instrText>
      </w:r>
      <w:r w:rsidR="00BA1810">
        <w:rPr>
          <w:i/>
        </w:rPr>
        <w:fldChar w:fldCharType="end"/>
      </w:r>
      <w:r w:rsidRPr="009C3F44">
        <w:t>)</w:t>
      </w:r>
    </w:p>
    <w:p w:rsidR="0021134F" w:rsidRPr="009C3F44" w:rsidRDefault="0021134F" w:rsidP="0021134F">
      <w:pPr>
        <w:pStyle w:val="ListParagraph"/>
        <w:numPr>
          <w:ilvl w:val="4"/>
          <w:numId w:val="1"/>
        </w:numPr>
        <w:rPr>
          <w:b/>
          <w:u w:val="single"/>
        </w:rPr>
      </w:pPr>
      <w:r w:rsidRPr="009C3F44">
        <w:t>Use relevant stats</w:t>
      </w:r>
      <w:r w:rsidR="00BA1810">
        <w:fldChar w:fldCharType="begin"/>
      </w:r>
      <w:r w:rsidR="00BA1810">
        <w:instrText xml:space="preserve"> XE "Statistics" </w:instrText>
      </w:r>
      <w:r w:rsidR="00BA1810">
        <w:fldChar w:fldCharType="end"/>
      </w:r>
      <w:r w:rsidRPr="009C3F44">
        <w:t xml:space="preserve"> – Applicants, Acceptance, Minority</w:t>
      </w:r>
      <w:r w:rsidR="00BA1810">
        <w:fldChar w:fldCharType="begin"/>
      </w:r>
      <w:r w:rsidR="00BA1810">
        <w:instrText xml:space="preserve"> XE "Minorities" </w:instrText>
      </w:r>
      <w:r w:rsidR="00BA1810">
        <w:fldChar w:fldCharType="end"/>
      </w:r>
      <w:r w:rsidRPr="009C3F44">
        <w:t xml:space="preserve"> representation, # of eligible applicants (</w:t>
      </w:r>
      <w:r w:rsidRPr="009C3F44">
        <w:rPr>
          <w:i/>
        </w:rPr>
        <w:t>Croson</w:t>
      </w:r>
      <w:r w:rsidR="00BA1810">
        <w:rPr>
          <w:i/>
        </w:rPr>
        <w:fldChar w:fldCharType="begin"/>
      </w:r>
      <w:r w:rsidR="00BA1810">
        <w:rPr>
          <w:i/>
        </w:rPr>
        <w:instrText xml:space="preserve"> XE "</w:instrText>
      </w:r>
      <w:r w:rsidR="00BA1810">
        <w:instrText>Croson"</w:instrText>
      </w:r>
      <w:r w:rsidR="00BA1810">
        <w:rPr>
          <w:i/>
        </w:rPr>
        <w:instrText xml:space="preserve"> </w:instrText>
      </w:r>
      <w:r w:rsidR="00BA1810">
        <w:rPr>
          <w:i/>
        </w:rPr>
        <w:fldChar w:fldCharType="end"/>
      </w:r>
      <w:r w:rsidRPr="009C3F44">
        <w:t>)</w:t>
      </w:r>
    </w:p>
    <w:p w:rsidR="0021134F" w:rsidRPr="009C3F44" w:rsidRDefault="0021134F" w:rsidP="0021134F">
      <w:pPr>
        <w:pStyle w:val="ListParagraph"/>
        <w:numPr>
          <w:ilvl w:val="4"/>
          <w:numId w:val="1"/>
        </w:numPr>
        <w:rPr>
          <w:b/>
          <w:u w:val="single"/>
        </w:rPr>
      </w:pPr>
      <w:r w:rsidRPr="009C3F44">
        <w:t>Narrow tailoring</w:t>
      </w:r>
      <w:r w:rsidR="00BA1810">
        <w:fldChar w:fldCharType="begin"/>
      </w:r>
      <w:r w:rsidR="00BA1810">
        <w:instrText xml:space="preserve"> XE "Tailoring" </w:instrText>
      </w:r>
      <w:r w:rsidR="00BA1810">
        <w:fldChar w:fldCharType="end"/>
      </w:r>
      <w:r w:rsidRPr="009C3F44">
        <w:t xml:space="preserve"> – Only provide +-factor for groups </w:t>
      </w:r>
      <w:r w:rsidRPr="009C3F44">
        <w:rPr>
          <w:i/>
        </w:rPr>
        <w:t>actually</w:t>
      </w:r>
      <w:r w:rsidRPr="009C3F44">
        <w:t xml:space="preserve"> discriminated against, still feeling the effect of that discrimination</w:t>
      </w:r>
      <w:r w:rsidR="00BA1810">
        <w:fldChar w:fldCharType="begin"/>
      </w:r>
      <w:r w:rsidR="00BA1810">
        <w:instrText xml:space="preserve"> XE "Discrimination" </w:instrText>
      </w:r>
      <w:r w:rsidR="00BA1810">
        <w:fldChar w:fldCharType="end"/>
      </w:r>
      <w:r w:rsidRPr="009C3F44">
        <w:t xml:space="preserve"> today</w:t>
      </w:r>
    </w:p>
    <w:p w:rsidR="0021134F" w:rsidRPr="009C3F44" w:rsidRDefault="0021134F" w:rsidP="0021134F">
      <w:pPr>
        <w:pStyle w:val="ListParagraph"/>
        <w:numPr>
          <w:ilvl w:val="4"/>
          <w:numId w:val="1"/>
        </w:numPr>
        <w:rPr>
          <w:b/>
          <w:u w:val="single"/>
        </w:rPr>
      </w:pPr>
      <w:r w:rsidRPr="009C3F44">
        <w:t>Consider race</w:t>
      </w:r>
      <w:r w:rsidR="00BA1810">
        <w:fldChar w:fldCharType="begin"/>
      </w:r>
      <w:r w:rsidR="00BA1810">
        <w:instrText xml:space="preserve"> XE "Race" </w:instrText>
      </w:r>
      <w:r w:rsidR="00BA1810">
        <w:fldChar w:fldCharType="end"/>
      </w:r>
      <w:r w:rsidRPr="009C3F44">
        <w:t>-neutral alternatives</w:t>
      </w:r>
      <w:r w:rsidR="00BA1810">
        <w:fldChar w:fldCharType="begin"/>
      </w:r>
      <w:r w:rsidR="00BA1810">
        <w:instrText xml:space="preserve"> XE "Alternative" </w:instrText>
      </w:r>
      <w:r w:rsidR="00BA1810">
        <w:fldChar w:fldCharType="end"/>
      </w:r>
      <w:r w:rsidRPr="009C3F44">
        <w:t xml:space="preserve"> – Commission a report (</w:t>
      </w:r>
      <w:r w:rsidRPr="009C3F44">
        <w:rPr>
          <w:i/>
        </w:rPr>
        <w:t>see</w:t>
      </w:r>
      <w:r w:rsidRPr="009C3F44">
        <w:t xml:space="preserve"> TX 10%)</w:t>
      </w:r>
    </w:p>
    <w:p w:rsidR="0021134F" w:rsidRPr="009C3F44" w:rsidRDefault="0021134F" w:rsidP="0021134F">
      <w:pPr>
        <w:pStyle w:val="ListParagraph"/>
        <w:numPr>
          <w:ilvl w:val="4"/>
          <w:numId w:val="1"/>
        </w:numPr>
        <w:rPr>
          <w:b/>
          <w:u w:val="single"/>
        </w:rPr>
      </w:pPr>
      <w:r w:rsidRPr="009C3F44">
        <w:t>Ensure those that implement aren’t those that benefit (</w:t>
      </w:r>
      <w:r w:rsidRPr="009C3F44">
        <w:rPr>
          <w:i/>
        </w:rPr>
        <w:t>Croson</w:t>
      </w:r>
      <w:r w:rsidR="00BA1810">
        <w:rPr>
          <w:i/>
        </w:rPr>
        <w:fldChar w:fldCharType="begin"/>
      </w:r>
      <w:r w:rsidR="00BA1810">
        <w:rPr>
          <w:i/>
        </w:rPr>
        <w:instrText xml:space="preserve"> XE "</w:instrText>
      </w:r>
      <w:r w:rsidR="00BA1810">
        <w:instrText>Croson"</w:instrText>
      </w:r>
      <w:r w:rsidR="00BA1810">
        <w:rPr>
          <w:i/>
        </w:rPr>
        <w:instrText xml:space="preserve"> </w:instrText>
      </w:r>
      <w:r w:rsidR="00BA1810">
        <w:rPr>
          <w:i/>
        </w:rPr>
        <w:fldChar w:fldCharType="end"/>
      </w:r>
      <w:r w:rsidRPr="009C3F44">
        <w:t>)</w:t>
      </w:r>
    </w:p>
    <w:p w:rsidR="002B7E8F" w:rsidRPr="009C3F44" w:rsidRDefault="002B7E8F" w:rsidP="002B7E8F">
      <w:pPr>
        <w:pStyle w:val="ListParagraph"/>
        <w:numPr>
          <w:ilvl w:val="3"/>
          <w:numId w:val="1"/>
        </w:numPr>
        <w:rPr>
          <w:b/>
          <w:u w:val="single"/>
        </w:rPr>
      </w:pPr>
      <w:r w:rsidRPr="009C3F44">
        <w:rPr>
          <w:u w:val="single"/>
        </w:rPr>
        <w:t>Successful Diversity Program</w:t>
      </w:r>
      <w:r w:rsidR="00BA1810">
        <w:rPr>
          <w:u w:val="single"/>
        </w:rPr>
        <w:fldChar w:fldCharType="begin"/>
      </w:r>
      <w:r w:rsidR="00BA1810">
        <w:rPr>
          <w:u w:val="single"/>
        </w:rPr>
        <w:instrText xml:space="preserve"> XE "</w:instrText>
      </w:r>
      <w:r w:rsidR="00BA1810">
        <w:instrText>Diversity Program"</w:instrText>
      </w:r>
      <w:r w:rsidR="00BA1810">
        <w:rPr>
          <w:u w:val="single"/>
        </w:rPr>
        <w:instrText xml:space="preserve"> </w:instrText>
      </w:r>
      <w:r w:rsidR="00BA1810">
        <w:rPr>
          <w:u w:val="single"/>
        </w:rPr>
        <w:fldChar w:fldCharType="end"/>
      </w:r>
      <w:r w:rsidR="00777B04" w:rsidRPr="009C3F44">
        <w:rPr>
          <w:u w:val="single"/>
        </w:rPr>
        <w:t xml:space="preserve"> – Narrow Tailoring</w:t>
      </w:r>
      <w:r w:rsidR="00BA1810">
        <w:rPr>
          <w:u w:val="single"/>
        </w:rPr>
        <w:fldChar w:fldCharType="begin"/>
      </w:r>
      <w:r w:rsidR="00BA1810">
        <w:rPr>
          <w:u w:val="single"/>
        </w:rPr>
        <w:instrText xml:space="preserve"> XE "</w:instrText>
      </w:r>
      <w:r w:rsidR="00BA1810">
        <w:instrText>Narrow Tailoring"</w:instrText>
      </w:r>
      <w:r w:rsidR="00BA1810">
        <w:rPr>
          <w:u w:val="single"/>
        </w:rPr>
        <w:instrText xml:space="preserve"> </w:instrText>
      </w:r>
      <w:r w:rsidR="00BA1810">
        <w:rPr>
          <w:u w:val="single"/>
        </w:rPr>
        <w:fldChar w:fldCharType="end"/>
      </w:r>
    </w:p>
    <w:p w:rsidR="002B7E8F" w:rsidRPr="009C3F44" w:rsidRDefault="002B7E8F" w:rsidP="002B7E8F">
      <w:pPr>
        <w:pStyle w:val="ListParagraph"/>
        <w:numPr>
          <w:ilvl w:val="4"/>
          <w:numId w:val="1"/>
        </w:numPr>
        <w:rPr>
          <w:b/>
          <w:u w:val="single"/>
        </w:rPr>
      </w:pPr>
      <w:r w:rsidRPr="009C3F44">
        <w:t>Compelling</w:t>
      </w:r>
      <w:r w:rsidR="00BA1810">
        <w:fldChar w:fldCharType="begin"/>
      </w:r>
      <w:r w:rsidR="00BA1810">
        <w:instrText xml:space="preserve"> XE "Compelling" </w:instrText>
      </w:r>
      <w:r w:rsidR="00BA1810">
        <w:fldChar w:fldCharType="end"/>
      </w:r>
      <w:r w:rsidRPr="009C3F44">
        <w:t xml:space="preserve"> interest in diversity in higher education</w:t>
      </w:r>
      <w:r w:rsidR="00BA1810">
        <w:fldChar w:fldCharType="begin"/>
      </w:r>
      <w:r w:rsidR="00BA1810">
        <w:instrText xml:space="preserve"> XE "Higher Education" </w:instrText>
      </w:r>
      <w:r w:rsidR="00BA1810">
        <w:fldChar w:fldCharType="end"/>
      </w:r>
      <w:r w:rsidRPr="009C3F44">
        <w:t xml:space="preserve"> – 1st Am.</w:t>
      </w:r>
      <w:r w:rsidR="00BA1810">
        <w:fldChar w:fldCharType="begin"/>
      </w:r>
      <w:r w:rsidR="00BA1810">
        <w:instrText xml:space="preserve"> XE "1st Amendment" </w:instrText>
      </w:r>
      <w:r w:rsidR="00BA1810">
        <w:fldChar w:fldCharType="end"/>
      </w:r>
      <w:r w:rsidRPr="009C3F44">
        <w:t xml:space="preserve"> issue </w:t>
      </w:r>
      <w:r w:rsidRPr="009C3F44">
        <w:sym w:font="Wingdings" w:char="F0E0"/>
      </w:r>
      <w:r w:rsidRPr="009C3F44">
        <w:t xml:space="preserve"> deference to university on the definition of “diversity” – debate about “Critical Mass</w:t>
      </w:r>
      <w:r w:rsidR="00BA1810">
        <w:fldChar w:fldCharType="begin"/>
      </w:r>
      <w:r w:rsidR="00BA1810">
        <w:instrText xml:space="preserve"> XE "Critical Mass" </w:instrText>
      </w:r>
      <w:r w:rsidR="00BA1810">
        <w:fldChar w:fldCharType="end"/>
      </w:r>
      <w:r w:rsidRPr="009C3F44">
        <w:t>” (</w:t>
      </w:r>
      <w:r w:rsidR="00777B04" w:rsidRPr="009C3F44">
        <w:rPr>
          <w:i/>
        </w:rPr>
        <w:t>See Fisher</w:t>
      </w:r>
      <w:r w:rsidR="00BA1810">
        <w:rPr>
          <w:i/>
        </w:rPr>
        <w:fldChar w:fldCharType="begin"/>
      </w:r>
      <w:r w:rsidR="00BA1810">
        <w:rPr>
          <w:i/>
        </w:rPr>
        <w:instrText xml:space="preserve"> XE "</w:instrText>
      </w:r>
      <w:r w:rsidR="00BA1810">
        <w:instrText>Fisher v. TX"</w:instrText>
      </w:r>
      <w:r w:rsidR="00BA1810">
        <w:rPr>
          <w:i/>
        </w:rPr>
        <w:instrText xml:space="preserve"> </w:instrText>
      </w:r>
      <w:r w:rsidR="00BA1810">
        <w:rPr>
          <w:i/>
        </w:rPr>
        <w:fldChar w:fldCharType="end"/>
      </w:r>
      <w:r w:rsidR="00777B04" w:rsidRPr="009C3F44">
        <w:rPr>
          <w:i/>
        </w:rPr>
        <w:t xml:space="preserve"> v. Texas</w:t>
      </w:r>
      <w:r w:rsidRPr="009C3F44">
        <w:t xml:space="preserve">; </w:t>
      </w:r>
      <w:r w:rsidRPr="009C3F44">
        <w:rPr>
          <w:i/>
        </w:rPr>
        <w:t>Grutter</w:t>
      </w:r>
      <w:r w:rsidR="00BA1810">
        <w:rPr>
          <w:i/>
        </w:rPr>
        <w:fldChar w:fldCharType="begin"/>
      </w:r>
      <w:r w:rsidR="00BA1810">
        <w:rPr>
          <w:i/>
        </w:rPr>
        <w:instrText xml:space="preserve"> XE "</w:instrText>
      </w:r>
      <w:r w:rsidR="00BA1810">
        <w:instrText>Grutter"</w:instrText>
      </w:r>
      <w:r w:rsidR="00BA1810">
        <w:rPr>
          <w:i/>
        </w:rPr>
        <w:instrText xml:space="preserve"> </w:instrText>
      </w:r>
      <w:r w:rsidR="00BA1810">
        <w:rPr>
          <w:i/>
        </w:rPr>
        <w:fldChar w:fldCharType="end"/>
      </w:r>
      <w:r w:rsidRPr="009C3F44">
        <w:t>)</w:t>
      </w:r>
    </w:p>
    <w:p w:rsidR="002B7E8F" w:rsidRPr="009C3F44" w:rsidRDefault="002B7E8F" w:rsidP="002B7E8F">
      <w:pPr>
        <w:pStyle w:val="ListParagraph"/>
        <w:numPr>
          <w:ilvl w:val="4"/>
          <w:numId w:val="1"/>
        </w:numPr>
        <w:rPr>
          <w:b/>
          <w:u w:val="single"/>
        </w:rPr>
      </w:pPr>
      <w:r w:rsidRPr="009C3F44">
        <w:t>Narrow tailoring</w:t>
      </w:r>
      <w:r w:rsidR="00BA1810">
        <w:fldChar w:fldCharType="begin"/>
      </w:r>
      <w:r w:rsidR="00BA1810">
        <w:instrText xml:space="preserve"> XE "Tailoring" </w:instrText>
      </w:r>
      <w:r w:rsidR="00BA1810">
        <w:fldChar w:fldCharType="end"/>
      </w:r>
      <w:r w:rsidRPr="009C3F44">
        <w:t xml:space="preserve"> does not require exhaustion of every conceivable race</w:t>
      </w:r>
      <w:r w:rsidR="00BA1810">
        <w:fldChar w:fldCharType="begin"/>
      </w:r>
      <w:r w:rsidR="00BA1810">
        <w:instrText xml:space="preserve"> XE "Race" </w:instrText>
      </w:r>
      <w:r w:rsidR="00BA1810">
        <w:fldChar w:fldCharType="end"/>
      </w:r>
      <w:r w:rsidRPr="009C3F44">
        <w:t>-neutral alternative</w:t>
      </w:r>
      <w:r w:rsidR="00BA1810">
        <w:fldChar w:fldCharType="begin"/>
      </w:r>
      <w:r w:rsidR="00BA1810">
        <w:instrText xml:space="preserve"> XE "Alternative" </w:instrText>
      </w:r>
      <w:r w:rsidR="00BA1810">
        <w:fldChar w:fldCharType="end"/>
      </w:r>
      <w:r w:rsidRPr="009C3F44">
        <w:t>, and does not require university to compromise elite status</w:t>
      </w:r>
    </w:p>
    <w:p w:rsidR="00997918" w:rsidRPr="009C3F44" w:rsidRDefault="002B7E8F" w:rsidP="00997918">
      <w:pPr>
        <w:pStyle w:val="ListParagraph"/>
        <w:numPr>
          <w:ilvl w:val="5"/>
          <w:numId w:val="1"/>
        </w:numPr>
        <w:rPr>
          <w:b/>
          <w:u w:val="single"/>
        </w:rPr>
      </w:pPr>
      <w:r w:rsidRPr="009C3F44">
        <w:t>Does require serious, good faith consideration of neutral alternatives</w:t>
      </w:r>
      <w:r w:rsidR="00BA1810">
        <w:fldChar w:fldCharType="begin"/>
      </w:r>
      <w:r w:rsidR="00BA1810">
        <w:instrText xml:space="preserve"> XE "Alternative" </w:instrText>
      </w:r>
      <w:r w:rsidR="00BA1810">
        <w:fldChar w:fldCharType="end"/>
      </w:r>
    </w:p>
    <w:p w:rsidR="006514BB" w:rsidRPr="009C3F44" w:rsidRDefault="006514BB" w:rsidP="006514BB">
      <w:pPr>
        <w:pStyle w:val="ListParagraph"/>
        <w:numPr>
          <w:ilvl w:val="3"/>
          <w:numId w:val="1"/>
        </w:numPr>
        <w:rPr>
          <w:b/>
          <w:u w:val="single"/>
        </w:rPr>
      </w:pPr>
      <w:r w:rsidRPr="009C3F44">
        <w:t>“Critical mass</w:t>
      </w:r>
      <w:r w:rsidR="00BA1810">
        <w:fldChar w:fldCharType="begin"/>
      </w:r>
      <w:r w:rsidR="00BA1810">
        <w:instrText xml:space="preserve"> XE "Critical Mass" </w:instrText>
      </w:r>
      <w:r w:rsidR="00BA1810">
        <w:fldChar w:fldCharType="end"/>
      </w:r>
      <w:r w:rsidRPr="009C3F44">
        <w:t>” ok (</w:t>
      </w:r>
      <w:r w:rsidRPr="009C3F44">
        <w:rPr>
          <w:i/>
        </w:rPr>
        <w:t>Grutter</w:t>
      </w:r>
      <w:r w:rsidR="00BA1810">
        <w:rPr>
          <w:i/>
        </w:rPr>
        <w:fldChar w:fldCharType="begin"/>
      </w:r>
      <w:r w:rsidR="00BA1810">
        <w:rPr>
          <w:i/>
        </w:rPr>
        <w:instrText xml:space="preserve"> XE "</w:instrText>
      </w:r>
      <w:r w:rsidR="00BA1810">
        <w:instrText>Grutter"</w:instrText>
      </w:r>
      <w:r w:rsidR="00BA1810">
        <w:rPr>
          <w:i/>
        </w:rPr>
        <w:instrText xml:space="preserve"> </w:instrText>
      </w:r>
      <w:r w:rsidR="00BA1810">
        <w:rPr>
          <w:i/>
        </w:rPr>
        <w:fldChar w:fldCharType="end"/>
      </w:r>
      <w:r w:rsidRPr="009C3F44">
        <w:t>), No quotas</w:t>
      </w:r>
      <w:r w:rsidR="00BA1810">
        <w:fldChar w:fldCharType="begin"/>
      </w:r>
      <w:r w:rsidR="00BA1810">
        <w:instrText xml:space="preserve"> XE "Quota" </w:instrText>
      </w:r>
      <w:r w:rsidR="00BA1810">
        <w:fldChar w:fldCharType="end"/>
      </w:r>
      <w:r w:rsidRPr="009C3F44">
        <w:t xml:space="preserve"> (</w:t>
      </w:r>
      <w:r w:rsidRPr="009C3F44">
        <w:rPr>
          <w:i/>
        </w:rPr>
        <w:t>Bakke</w:t>
      </w:r>
      <w:r w:rsidR="00BA1810">
        <w:rPr>
          <w:i/>
        </w:rPr>
        <w:fldChar w:fldCharType="begin"/>
      </w:r>
      <w:r w:rsidR="00BA1810">
        <w:rPr>
          <w:i/>
        </w:rPr>
        <w:instrText xml:space="preserve"> XE "</w:instrText>
      </w:r>
      <w:r w:rsidR="00BA1810">
        <w:instrText>Bakke"</w:instrText>
      </w:r>
      <w:r w:rsidR="00BA1810">
        <w:rPr>
          <w:i/>
        </w:rPr>
        <w:instrText xml:space="preserve"> </w:instrText>
      </w:r>
      <w:r w:rsidR="00BA1810">
        <w:rPr>
          <w:i/>
        </w:rPr>
        <w:fldChar w:fldCharType="end"/>
      </w:r>
      <w:r w:rsidRPr="009C3F44">
        <w:t xml:space="preserve">; </w:t>
      </w:r>
      <w:r w:rsidRPr="009C3F44">
        <w:rPr>
          <w:i/>
        </w:rPr>
        <w:t>Croson</w:t>
      </w:r>
      <w:r w:rsidR="00BA1810">
        <w:rPr>
          <w:i/>
        </w:rPr>
        <w:fldChar w:fldCharType="begin"/>
      </w:r>
      <w:r w:rsidR="00BA1810">
        <w:rPr>
          <w:i/>
        </w:rPr>
        <w:instrText xml:space="preserve"> XE "</w:instrText>
      </w:r>
      <w:r w:rsidR="00BA1810">
        <w:instrText>Croson"</w:instrText>
      </w:r>
      <w:r w:rsidR="00BA1810">
        <w:rPr>
          <w:i/>
        </w:rPr>
        <w:instrText xml:space="preserve"> </w:instrText>
      </w:r>
      <w:r w:rsidR="00BA1810">
        <w:rPr>
          <w:i/>
        </w:rPr>
        <w:fldChar w:fldCharType="end"/>
      </w:r>
      <w:r w:rsidRPr="009C3F44">
        <w:t>), no arbitrary % goals that parallel population (</w:t>
      </w:r>
      <w:r w:rsidRPr="009C3F44">
        <w:rPr>
          <w:i/>
        </w:rPr>
        <w:t>Croson</w:t>
      </w:r>
      <w:r w:rsidRPr="009C3F44">
        <w:t xml:space="preserve">; </w:t>
      </w:r>
      <w:r w:rsidRPr="009C3F44">
        <w:rPr>
          <w:i/>
        </w:rPr>
        <w:t>Parents Involved</w:t>
      </w:r>
      <w:r w:rsidR="00BA1810">
        <w:rPr>
          <w:i/>
        </w:rPr>
        <w:fldChar w:fldCharType="begin"/>
      </w:r>
      <w:r w:rsidR="00BA1810">
        <w:rPr>
          <w:i/>
        </w:rPr>
        <w:instrText xml:space="preserve"> XE "</w:instrText>
      </w:r>
      <w:r w:rsidR="00BA1810">
        <w:instrText>Parents Involved"</w:instrText>
      </w:r>
      <w:r w:rsidR="00BA1810">
        <w:rPr>
          <w:i/>
        </w:rPr>
        <w:instrText xml:space="preserve"> </w:instrText>
      </w:r>
      <w:r w:rsidR="00BA1810">
        <w:rPr>
          <w:i/>
        </w:rPr>
        <w:fldChar w:fldCharType="end"/>
      </w:r>
      <w:r w:rsidRPr="009C3F44">
        <w:t xml:space="preserve">; </w:t>
      </w:r>
      <w:r w:rsidRPr="009C3F44">
        <w:rPr>
          <w:i/>
        </w:rPr>
        <w:t xml:space="preserve">Grutter </w:t>
      </w:r>
      <w:r w:rsidRPr="009C3F44">
        <w:t>Rehnquist</w:t>
      </w:r>
      <w:r w:rsidR="00BA1810">
        <w:fldChar w:fldCharType="begin"/>
      </w:r>
      <w:r w:rsidR="00BA1810">
        <w:instrText xml:space="preserve"> XE "Rehnquist" </w:instrText>
      </w:r>
      <w:r w:rsidR="00BA1810">
        <w:fldChar w:fldCharType="end"/>
      </w:r>
      <w:r w:rsidRPr="009C3F44">
        <w:t xml:space="preserve"> dissenting)</w:t>
      </w:r>
    </w:p>
    <w:p w:rsidR="00F6535A" w:rsidRPr="009C3F44" w:rsidRDefault="00F6535A" w:rsidP="001A2C09">
      <w:pPr>
        <w:pStyle w:val="ListParagraph"/>
        <w:numPr>
          <w:ilvl w:val="2"/>
          <w:numId w:val="1"/>
        </w:numPr>
        <w:ind w:left="1170" w:hanging="450"/>
        <w:rPr>
          <w:b/>
          <w:u w:val="single"/>
        </w:rPr>
      </w:pPr>
      <w:r w:rsidRPr="009C3F44">
        <w:rPr>
          <w:b/>
        </w:rPr>
        <w:t>Challenges to Sex</w:t>
      </w:r>
      <w:r w:rsidR="00BA1810">
        <w:rPr>
          <w:b/>
        </w:rPr>
        <w:fldChar w:fldCharType="begin"/>
      </w:r>
      <w:r w:rsidR="00BA1810">
        <w:rPr>
          <w:b/>
        </w:rPr>
        <w:instrText xml:space="preserve"> XE "</w:instrText>
      </w:r>
      <w:r w:rsidR="00BA1810">
        <w:instrText>Sex"</w:instrText>
      </w:r>
      <w:r w:rsidR="00BA1810">
        <w:rPr>
          <w:b/>
        </w:rPr>
        <w:instrText xml:space="preserve"> </w:instrText>
      </w:r>
      <w:r w:rsidR="00BA1810">
        <w:rPr>
          <w:b/>
        </w:rPr>
        <w:fldChar w:fldCharType="end"/>
      </w:r>
      <w:r w:rsidRPr="009C3F44">
        <w:rPr>
          <w:b/>
        </w:rPr>
        <w:t xml:space="preserve"> Classifications</w:t>
      </w:r>
      <w:r w:rsidR="00BA1810">
        <w:rPr>
          <w:b/>
        </w:rPr>
        <w:fldChar w:fldCharType="begin"/>
      </w:r>
      <w:r w:rsidR="00BA1810">
        <w:rPr>
          <w:b/>
        </w:rPr>
        <w:instrText xml:space="preserve"> XE "</w:instrText>
      </w:r>
      <w:r w:rsidR="00BA1810">
        <w:instrText>Sex Classifications"</w:instrText>
      </w:r>
      <w:r w:rsidR="00BA1810">
        <w:rPr>
          <w:b/>
        </w:rPr>
        <w:instrText xml:space="preserve"> </w:instrText>
      </w:r>
      <w:r w:rsidR="00BA1810">
        <w:rPr>
          <w:b/>
        </w:rPr>
        <w:fldChar w:fldCharType="end"/>
      </w:r>
      <w:r w:rsidRPr="009C3F44">
        <w:rPr>
          <w:b/>
        </w:rPr>
        <w:t xml:space="preserve"> – Intermediate Scrutiny</w:t>
      </w:r>
      <w:r w:rsidR="00BA1810">
        <w:rPr>
          <w:b/>
        </w:rPr>
        <w:fldChar w:fldCharType="begin"/>
      </w:r>
      <w:r w:rsidR="00BA1810">
        <w:rPr>
          <w:b/>
        </w:rPr>
        <w:instrText xml:space="preserve"> XE "</w:instrText>
      </w:r>
      <w:r w:rsidR="00BA1810">
        <w:instrText>Intermediate Scrutiny"</w:instrText>
      </w:r>
      <w:r w:rsidR="00BA1810">
        <w:rPr>
          <w:b/>
        </w:rPr>
        <w:instrText xml:space="preserve"> </w:instrText>
      </w:r>
      <w:r w:rsidR="00BA1810">
        <w:rPr>
          <w:b/>
        </w:rPr>
        <w:fldChar w:fldCharType="end"/>
      </w:r>
      <w:r w:rsidRPr="009C3F44">
        <w:rPr>
          <w:b/>
        </w:rPr>
        <w:t xml:space="preserve"> Analysis</w:t>
      </w:r>
    </w:p>
    <w:p w:rsidR="0037400F" w:rsidRPr="009C3F44" w:rsidRDefault="0037400F" w:rsidP="0037400F">
      <w:pPr>
        <w:pStyle w:val="ListParagraph"/>
        <w:numPr>
          <w:ilvl w:val="3"/>
          <w:numId w:val="1"/>
        </w:numPr>
        <w:rPr>
          <w:b/>
          <w:u w:val="single"/>
        </w:rPr>
      </w:pPr>
      <w:r w:rsidRPr="009C3F44">
        <w:t>State must show the challenged classification</w:t>
      </w:r>
      <w:r w:rsidR="00BA1810">
        <w:fldChar w:fldCharType="begin"/>
      </w:r>
      <w:r w:rsidR="00BA1810">
        <w:instrText xml:space="preserve"> XE "Classification" </w:instrText>
      </w:r>
      <w:r w:rsidR="00BA1810">
        <w:fldChar w:fldCharType="end"/>
      </w:r>
      <w:r w:rsidRPr="009C3F44">
        <w:t xml:space="preserve"> serves an </w:t>
      </w:r>
      <w:r w:rsidRPr="009C3F44">
        <w:rPr>
          <w:b/>
        </w:rPr>
        <w:t>important government objective</w:t>
      </w:r>
      <w:r w:rsidR="00BA1810">
        <w:rPr>
          <w:b/>
        </w:rPr>
        <w:fldChar w:fldCharType="begin"/>
      </w:r>
      <w:r w:rsidR="00BA1810">
        <w:rPr>
          <w:b/>
        </w:rPr>
        <w:instrText xml:space="preserve"> XE "</w:instrText>
      </w:r>
      <w:r w:rsidR="00BA1810">
        <w:instrText>Important Government Objective"</w:instrText>
      </w:r>
      <w:r w:rsidR="00BA1810">
        <w:rPr>
          <w:b/>
        </w:rPr>
        <w:instrText xml:space="preserve"> </w:instrText>
      </w:r>
      <w:r w:rsidR="00BA1810">
        <w:rPr>
          <w:b/>
        </w:rPr>
        <w:fldChar w:fldCharType="end"/>
      </w:r>
      <w:r w:rsidRPr="009C3F44">
        <w:t xml:space="preserve"> and that the discriminatory means</w:t>
      </w:r>
      <w:r w:rsidR="00BA1810">
        <w:fldChar w:fldCharType="begin"/>
      </w:r>
      <w:r w:rsidR="00BA1810">
        <w:instrText xml:space="preserve"> XE "Means" </w:instrText>
      </w:r>
      <w:r w:rsidR="00BA1810">
        <w:fldChar w:fldCharType="end"/>
      </w:r>
      <w:r w:rsidRPr="009C3F44">
        <w:t xml:space="preserve"> employed are </w:t>
      </w:r>
      <w:r w:rsidRPr="009C3F44">
        <w:rPr>
          <w:b/>
        </w:rPr>
        <w:t>substantially related</w:t>
      </w:r>
      <w:r w:rsidR="00BA1810">
        <w:rPr>
          <w:b/>
        </w:rPr>
        <w:fldChar w:fldCharType="begin"/>
      </w:r>
      <w:r w:rsidR="00BA1810">
        <w:rPr>
          <w:b/>
        </w:rPr>
        <w:instrText xml:space="preserve"> XE "</w:instrText>
      </w:r>
      <w:r w:rsidR="00BA1810">
        <w:instrText>Substantially Related"</w:instrText>
      </w:r>
      <w:r w:rsidR="00BA1810">
        <w:rPr>
          <w:b/>
        </w:rPr>
        <w:instrText xml:space="preserve"> </w:instrText>
      </w:r>
      <w:r w:rsidR="00BA1810">
        <w:rPr>
          <w:b/>
        </w:rPr>
        <w:fldChar w:fldCharType="end"/>
      </w:r>
      <w:r w:rsidRPr="009C3F44">
        <w:t xml:space="preserve"> to the achievement of those objectives (</w:t>
      </w:r>
      <w:r w:rsidRPr="009C3F44">
        <w:rPr>
          <w:i/>
        </w:rPr>
        <w:t>Craig</w:t>
      </w:r>
      <w:r w:rsidR="00BA1810">
        <w:rPr>
          <w:i/>
        </w:rPr>
        <w:fldChar w:fldCharType="begin"/>
      </w:r>
      <w:r w:rsidR="00BA1810">
        <w:rPr>
          <w:i/>
        </w:rPr>
        <w:instrText xml:space="preserve"> XE "</w:instrText>
      </w:r>
      <w:r w:rsidR="00BA1810">
        <w:instrText>Craig v. Boren"</w:instrText>
      </w:r>
      <w:r w:rsidR="00BA1810">
        <w:rPr>
          <w:i/>
        </w:rPr>
        <w:instrText xml:space="preserve"> </w:instrText>
      </w:r>
      <w:r w:rsidR="00BA1810">
        <w:rPr>
          <w:i/>
        </w:rPr>
        <w:fldChar w:fldCharType="end"/>
      </w:r>
      <w:r w:rsidRPr="009C3F44">
        <w:rPr>
          <w:i/>
        </w:rPr>
        <w:t xml:space="preserve"> v. Boren</w:t>
      </w:r>
      <w:r w:rsidRPr="009C3F44">
        <w:t xml:space="preserve">; </w:t>
      </w:r>
      <w:r w:rsidRPr="009C3F44">
        <w:rPr>
          <w:i/>
        </w:rPr>
        <w:t>VMI</w:t>
      </w:r>
      <w:r w:rsidR="00BA1810">
        <w:rPr>
          <w:i/>
        </w:rPr>
        <w:fldChar w:fldCharType="begin"/>
      </w:r>
      <w:r w:rsidR="00BA1810">
        <w:rPr>
          <w:i/>
        </w:rPr>
        <w:instrText xml:space="preserve"> XE "</w:instrText>
      </w:r>
      <w:r w:rsidR="00BA1810">
        <w:instrText>VMI"</w:instrText>
      </w:r>
      <w:r w:rsidR="00BA1810">
        <w:rPr>
          <w:i/>
        </w:rPr>
        <w:instrText xml:space="preserve"> </w:instrText>
      </w:r>
      <w:r w:rsidR="00BA1810">
        <w:rPr>
          <w:i/>
        </w:rPr>
        <w:fldChar w:fldCharType="end"/>
      </w:r>
      <w:r w:rsidRPr="009C3F44">
        <w:t>)</w:t>
      </w:r>
    </w:p>
    <w:p w:rsidR="0037400F" w:rsidRPr="009C3F44" w:rsidRDefault="0037400F" w:rsidP="0037400F">
      <w:pPr>
        <w:pStyle w:val="ListParagraph"/>
        <w:numPr>
          <w:ilvl w:val="4"/>
          <w:numId w:val="1"/>
        </w:numPr>
        <w:rPr>
          <w:b/>
          <w:u w:val="single"/>
        </w:rPr>
      </w:pPr>
      <w:r w:rsidRPr="009C3F44">
        <w:t>The reviewing court must determine whether the proffered justification</w:t>
      </w:r>
      <w:r w:rsidR="00BA1810">
        <w:fldChar w:fldCharType="begin"/>
      </w:r>
      <w:r w:rsidR="00BA1810">
        <w:instrText xml:space="preserve"> XE "Justification" </w:instrText>
      </w:r>
      <w:r w:rsidR="00BA1810">
        <w:fldChar w:fldCharType="end"/>
      </w:r>
      <w:r w:rsidRPr="009C3F44">
        <w:t xml:space="preserve"> is </w:t>
      </w:r>
      <w:r w:rsidRPr="009C3F44">
        <w:rPr>
          <w:b/>
        </w:rPr>
        <w:t>exceedingly persuasive</w:t>
      </w:r>
      <w:r w:rsidR="00BA1810">
        <w:rPr>
          <w:b/>
        </w:rPr>
        <w:fldChar w:fldCharType="begin"/>
      </w:r>
      <w:r w:rsidR="00BA1810">
        <w:rPr>
          <w:b/>
        </w:rPr>
        <w:instrText xml:space="preserve"> XE "</w:instrText>
      </w:r>
      <w:r w:rsidR="00BA1810">
        <w:instrText>Exceedingly Persuasive"</w:instrText>
      </w:r>
      <w:r w:rsidR="00BA1810">
        <w:rPr>
          <w:b/>
        </w:rPr>
        <w:instrText xml:space="preserve"> </w:instrText>
      </w:r>
      <w:r w:rsidR="00BA1810">
        <w:rPr>
          <w:b/>
        </w:rPr>
        <w:fldChar w:fldCharType="end"/>
      </w:r>
      <w:r w:rsidRPr="009C3F44">
        <w:t xml:space="preserve"> (</w:t>
      </w:r>
      <w:r w:rsidRPr="009C3F44">
        <w:rPr>
          <w:i/>
        </w:rPr>
        <w:t>Feeney</w:t>
      </w:r>
      <w:r w:rsidR="00BA1810">
        <w:rPr>
          <w:i/>
        </w:rPr>
        <w:fldChar w:fldCharType="begin"/>
      </w:r>
      <w:r w:rsidR="00BA1810">
        <w:rPr>
          <w:i/>
        </w:rPr>
        <w:instrText xml:space="preserve"> XE "</w:instrText>
      </w:r>
      <w:r w:rsidR="00BA1810">
        <w:instrText>Feeney"</w:instrText>
      </w:r>
      <w:r w:rsidR="00BA1810">
        <w:rPr>
          <w:i/>
        </w:rPr>
        <w:instrText xml:space="preserve"> </w:instrText>
      </w:r>
      <w:r w:rsidR="00BA1810">
        <w:rPr>
          <w:i/>
        </w:rPr>
        <w:fldChar w:fldCharType="end"/>
      </w:r>
      <w:r w:rsidRPr="009C3F44">
        <w:t xml:space="preserve">; </w:t>
      </w:r>
      <w:r w:rsidRPr="009C3F44">
        <w:rPr>
          <w:i/>
        </w:rPr>
        <w:t>VMI</w:t>
      </w:r>
      <w:r w:rsidR="00BA1810">
        <w:rPr>
          <w:i/>
        </w:rPr>
        <w:fldChar w:fldCharType="begin"/>
      </w:r>
      <w:r w:rsidR="00BA1810">
        <w:rPr>
          <w:i/>
        </w:rPr>
        <w:instrText xml:space="preserve"> XE "</w:instrText>
      </w:r>
      <w:r w:rsidR="00BA1810">
        <w:instrText>VMI"</w:instrText>
      </w:r>
      <w:r w:rsidR="00BA1810">
        <w:rPr>
          <w:i/>
        </w:rPr>
        <w:instrText xml:space="preserve"> </w:instrText>
      </w:r>
      <w:r w:rsidR="00BA1810">
        <w:rPr>
          <w:i/>
        </w:rPr>
        <w:fldChar w:fldCharType="end"/>
      </w:r>
      <w:r w:rsidRPr="009C3F44">
        <w:t>)</w:t>
      </w:r>
    </w:p>
    <w:p w:rsidR="0037400F" w:rsidRPr="009C3F44" w:rsidRDefault="0037400F" w:rsidP="0037400F">
      <w:pPr>
        <w:pStyle w:val="ListParagraph"/>
        <w:numPr>
          <w:ilvl w:val="3"/>
          <w:numId w:val="1"/>
        </w:numPr>
        <w:rPr>
          <w:b/>
          <w:u w:val="single"/>
        </w:rPr>
      </w:pPr>
      <w:r w:rsidRPr="00AA4C5C">
        <w:rPr>
          <w:u w:val="single"/>
        </w:rPr>
        <w:t>Is there an important government interest</w:t>
      </w:r>
      <w:r w:rsidR="00BA1810">
        <w:rPr>
          <w:u w:val="single"/>
        </w:rPr>
        <w:fldChar w:fldCharType="begin"/>
      </w:r>
      <w:r w:rsidR="00BA1810">
        <w:rPr>
          <w:u w:val="single"/>
        </w:rPr>
        <w:instrText xml:space="preserve"> XE "</w:instrText>
      </w:r>
      <w:r w:rsidR="00BA1810">
        <w:instrText>Government Interest"</w:instrText>
      </w:r>
      <w:r w:rsidR="00BA1810">
        <w:rPr>
          <w:u w:val="single"/>
        </w:rPr>
        <w:instrText xml:space="preserve"> </w:instrText>
      </w:r>
      <w:r w:rsidR="00BA1810">
        <w:rPr>
          <w:u w:val="single"/>
        </w:rPr>
        <w:fldChar w:fldCharType="end"/>
      </w:r>
      <w:r w:rsidRPr="009C3F44">
        <w:t>?</w:t>
      </w:r>
    </w:p>
    <w:p w:rsidR="0037400F" w:rsidRPr="009C3F44" w:rsidRDefault="0037400F" w:rsidP="0037400F">
      <w:pPr>
        <w:pStyle w:val="ListParagraph"/>
        <w:numPr>
          <w:ilvl w:val="4"/>
          <w:numId w:val="1"/>
        </w:numPr>
        <w:rPr>
          <w:b/>
          <w:u w:val="single"/>
        </w:rPr>
      </w:pPr>
      <w:r w:rsidRPr="009C3F44">
        <w:t>Justification</w:t>
      </w:r>
      <w:r w:rsidR="00BA1810">
        <w:fldChar w:fldCharType="begin"/>
      </w:r>
      <w:r w:rsidR="00BA1810">
        <w:instrText xml:space="preserve"> XE "Justification" </w:instrText>
      </w:r>
      <w:r w:rsidR="00BA1810">
        <w:fldChar w:fldCharType="end"/>
      </w:r>
      <w:r w:rsidRPr="009C3F44">
        <w:t xml:space="preserve"> must be genuine, not hypothesized or invented post hoc</w:t>
      </w:r>
      <w:r w:rsidR="00BA1810">
        <w:fldChar w:fldCharType="begin"/>
      </w:r>
      <w:r w:rsidR="00BA1810">
        <w:instrText xml:space="preserve"> XE "Post Hoc" </w:instrText>
      </w:r>
      <w:r w:rsidR="00BA1810">
        <w:fldChar w:fldCharType="end"/>
      </w:r>
      <w:r w:rsidRPr="009C3F44">
        <w:t xml:space="preserve"> in response to litigation (</w:t>
      </w:r>
      <w:r w:rsidRPr="009C3F44">
        <w:rPr>
          <w:i/>
        </w:rPr>
        <w:t>VMI</w:t>
      </w:r>
      <w:r w:rsidR="00BA1810">
        <w:rPr>
          <w:i/>
        </w:rPr>
        <w:fldChar w:fldCharType="begin"/>
      </w:r>
      <w:r w:rsidR="00BA1810">
        <w:rPr>
          <w:i/>
        </w:rPr>
        <w:instrText xml:space="preserve"> XE "</w:instrText>
      </w:r>
      <w:r w:rsidR="00BA1810">
        <w:instrText>VMI"</w:instrText>
      </w:r>
      <w:r w:rsidR="00BA1810">
        <w:rPr>
          <w:i/>
        </w:rPr>
        <w:instrText xml:space="preserve"> </w:instrText>
      </w:r>
      <w:r w:rsidR="00BA1810">
        <w:rPr>
          <w:i/>
        </w:rPr>
        <w:fldChar w:fldCharType="end"/>
      </w:r>
      <w:r w:rsidRPr="009C3F44">
        <w:t>)</w:t>
      </w:r>
    </w:p>
    <w:p w:rsidR="00172F24" w:rsidRPr="009C3F44" w:rsidRDefault="00172F24" w:rsidP="00172F24">
      <w:pPr>
        <w:pStyle w:val="ListParagraph"/>
        <w:numPr>
          <w:ilvl w:val="5"/>
          <w:numId w:val="1"/>
        </w:numPr>
        <w:rPr>
          <w:b/>
          <w:u w:val="single"/>
        </w:rPr>
      </w:pPr>
      <w:r w:rsidRPr="009C3F44">
        <w:t>Continuing historical</w:t>
      </w:r>
      <w:r w:rsidR="00BA1810">
        <w:fldChar w:fldCharType="begin"/>
      </w:r>
      <w:r w:rsidR="00BA1810">
        <w:instrText xml:space="preserve"> XE "Historical" </w:instrText>
      </w:r>
      <w:r w:rsidR="00BA1810">
        <w:fldChar w:fldCharType="end"/>
      </w:r>
      <w:r w:rsidRPr="009C3F44">
        <w:t xml:space="preserve"> tradition is not ok if tainted with discrimination</w:t>
      </w:r>
      <w:r w:rsidR="00BA1810">
        <w:fldChar w:fldCharType="begin"/>
      </w:r>
      <w:r w:rsidR="00BA1810">
        <w:instrText xml:space="preserve"> XE "Discrimination" </w:instrText>
      </w:r>
      <w:r w:rsidR="00BA1810">
        <w:fldChar w:fldCharType="end"/>
      </w:r>
    </w:p>
    <w:p w:rsidR="00172F24" w:rsidRPr="009C3F44" w:rsidRDefault="00172F24" w:rsidP="00172F24">
      <w:pPr>
        <w:pStyle w:val="ListParagraph"/>
        <w:numPr>
          <w:ilvl w:val="6"/>
          <w:numId w:val="1"/>
        </w:numPr>
        <w:rPr>
          <w:b/>
          <w:u w:val="single"/>
        </w:rPr>
      </w:pPr>
      <w:r w:rsidRPr="009C3F44">
        <w:rPr>
          <w:i/>
        </w:rPr>
        <w:lastRenderedPageBreak/>
        <w:t>Compare</w:t>
      </w:r>
      <w:r w:rsidRPr="009C3F44">
        <w:t xml:space="preserve"> </w:t>
      </w:r>
      <w:r w:rsidRPr="009C3F44">
        <w:rPr>
          <w:i/>
        </w:rPr>
        <w:t>VMI</w:t>
      </w:r>
      <w:r w:rsidR="00BA1810">
        <w:rPr>
          <w:i/>
        </w:rPr>
        <w:fldChar w:fldCharType="begin"/>
      </w:r>
      <w:r w:rsidR="00BA1810">
        <w:rPr>
          <w:i/>
        </w:rPr>
        <w:instrText xml:space="preserve"> XE "</w:instrText>
      </w:r>
      <w:r w:rsidR="00BA1810">
        <w:instrText>VMI"</w:instrText>
      </w:r>
      <w:r w:rsidR="00BA1810">
        <w:rPr>
          <w:i/>
        </w:rPr>
        <w:instrText xml:space="preserve"> </w:instrText>
      </w:r>
      <w:r w:rsidR="00BA1810">
        <w:rPr>
          <w:i/>
        </w:rPr>
        <w:fldChar w:fldCharType="end"/>
      </w:r>
      <w:r w:rsidRPr="009C3F44">
        <w:t xml:space="preserve"> Majority </w:t>
      </w:r>
      <w:r w:rsidRPr="009C3F44">
        <w:rPr>
          <w:i/>
        </w:rPr>
        <w:t>with</w:t>
      </w:r>
      <w:r w:rsidRPr="009C3F44">
        <w:t xml:space="preserve"> </w:t>
      </w:r>
      <w:r w:rsidRPr="009C3F44">
        <w:rPr>
          <w:i/>
        </w:rPr>
        <w:t>VMI</w:t>
      </w:r>
      <w:r w:rsidRPr="009C3F44">
        <w:t xml:space="preserve"> Rehnquist</w:t>
      </w:r>
      <w:r w:rsidR="00BA1810">
        <w:fldChar w:fldCharType="begin"/>
      </w:r>
      <w:r w:rsidR="00BA1810">
        <w:instrText xml:space="preserve"> XE "Rehnquist" </w:instrText>
      </w:r>
      <w:r w:rsidR="00BA1810">
        <w:fldChar w:fldCharType="end"/>
      </w:r>
      <w:r w:rsidRPr="009C3F44">
        <w:t xml:space="preserve"> Concurring</w:t>
      </w:r>
    </w:p>
    <w:p w:rsidR="0037400F" w:rsidRPr="009C3F44" w:rsidRDefault="0037400F" w:rsidP="0037400F">
      <w:pPr>
        <w:pStyle w:val="ListParagraph"/>
        <w:numPr>
          <w:ilvl w:val="4"/>
          <w:numId w:val="1"/>
        </w:numPr>
        <w:rPr>
          <w:b/>
          <w:u w:val="single"/>
        </w:rPr>
      </w:pPr>
      <w:r w:rsidRPr="009C3F44">
        <w:t>Must not rely on overbroad generalizations</w:t>
      </w:r>
      <w:r w:rsidR="00BA1810">
        <w:fldChar w:fldCharType="begin"/>
      </w:r>
      <w:r w:rsidR="00BA1810">
        <w:instrText xml:space="preserve"> XE "Generalization" </w:instrText>
      </w:r>
      <w:r w:rsidR="00BA1810">
        <w:fldChar w:fldCharType="end"/>
      </w:r>
      <w:r w:rsidRPr="009C3F44">
        <w:t xml:space="preserve"> about the different talents, capacities, or preferences of males and females (</w:t>
      </w:r>
      <w:r w:rsidRPr="009C3F44">
        <w:rPr>
          <w:i/>
        </w:rPr>
        <w:t>VMI</w:t>
      </w:r>
      <w:r w:rsidR="00BA1810">
        <w:rPr>
          <w:i/>
        </w:rPr>
        <w:fldChar w:fldCharType="begin"/>
      </w:r>
      <w:r w:rsidR="00BA1810">
        <w:rPr>
          <w:i/>
        </w:rPr>
        <w:instrText xml:space="preserve"> XE "</w:instrText>
      </w:r>
      <w:r w:rsidR="00BA1810">
        <w:instrText>VMI"</w:instrText>
      </w:r>
      <w:r w:rsidR="00BA1810">
        <w:rPr>
          <w:i/>
        </w:rPr>
        <w:instrText xml:space="preserve"> </w:instrText>
      </w:r>
      <w:r w:rsidR="00BA1810">
        <w:rPr>
          <w:i/>
        </w:rPr>
        <w:fldChar w:fldCharType="end"/>
      </w:r>
      <w:r w:rsidRPr="009C3F44">
        <w:t>)</w:t>
      </w:r>
    </w:p>
    <w:p w:rsidR="0037400F" w:rsidRPr="009C3F44" w:rsidRDefault="0037400F" w:rsidP="0037400F">
      <w:pPr>
        <w:pStyle w:val="ListParagraph"/>
        <w:numPr>
          <w:ilvl w:val="5"/>
          <w:numId w:val="1"/>
        </w:numPr>
        <w:rPr>
          <w:b/>
          <w:u w:val="single"/>
        </w:rPr>
      </w:pPr>
      <w:r w:rsidRPr="009C3F44">
        <w:t>Generalizations</w:t>
      </w:r>
      <w:r w:rsidR="00BA1810">
        <w:fldChar w:fldCharType="begin"/>
      </w:r>
      <w:r w:rsidR="00BA1810">
        <w:instrText xml:space="preserve"> XE "Generalization" </w:instrText>
      </w:r>
      <w:r w:rsidR="00BA1810">
        <w:fldChar w:fldCharType="end"/>
      </w:r>
      <w:r w:rsidRPr="009C3F44">
        <w:t xml:space="preserve"> about “the way women are,” estimates of what is appropriate for most women, no longer justify denying opportunity to women whose talent and capacity place them outside the average description (</w:t>
      </w:r>
      <w:r w:rsidRPr="009C3F44">
        <w:rPr>
          <w:i/>
        </w:rPr>
        <w:t>VMI</w:t>
      </w:r>
      <w:r w:rsidR="00BA1810">
        <w:rPr>
          <w:i/>
        </w:rPr>
        <w:fldChar w:fldCharType="begin"/>
      </w:r>
      <w:r w:rsidR="00BA1810">
        <w:rPr>
          <w:i/>
        </w:rPr>
        <w:instrText xml:space="preserve"> XE "</w:instrText>
      </w:r>
      <w:r w:rsidR="00BA1810">
        <w:instrText>VMI"</w:instrText>
      </w:r>
      <w:r w:rsidR="00BA1810">
        <w:rPr>
          <w:i/>
        </w:rPr>
        <w:instrText xml:space="preserve"> </w:instrText>
      </w:r>
      <w:r w:rsidR="00BA1810">
        <w:rPr>
          <w:i/>
        </w:rPr>
        <w:fldChar w:fldCharType="end"/>
      </w:r>
      <w:r w:rsidRPr="009C3F44">
        <w:t>)</w:t>
      </w:r>
    </w:p>
    <w:p w:rsidR="0037400F" w:rsidRPr="009C3F44" w:rsidRDefault="00172F24" w:rsidP="0037400F">
      <w:pPr>
        <w:pStyle w:val="ListParagraph"/>
        <w:numPr>
          <w:ilvl w:val="4"/>
          <w:numId w:val="1"/>
        </w:numPr>
        <w:rPr>
          <w:b/>
          <w:u w:val="single"/>
        </w:rPr>
      </w:pPr>
      <w:r w:rsidRPr="009C3F44">
        <w:t>Ensuring diverse educational options may be ok, compensating women for past economic</w:t>
      </w:r>
      <w:r w:rsidR="00BA1810">
        <w:fldChar w:fldCharType="begin"/>
      </w:r>
      <w:r w:rsidR="00BA1810">
        <w:instrText xml:space="preserve"> XE "Economic" </w:instrText>
      </w:r>
      <w:r w:rsidR="00BA1810">
        <w:fldChar w:fldCharType="end"/>
      </w:r>
      <w:r w:rsidRPr="009C3F44">
        <w:t xml:space="preserve"> disabilities ok, promoting equal employment</w:t>
      </w:r>
      <w:r w:rsidR="00BA1810">
        <w:fldChar w:fldCharType="begin"/>
      </w:r>
      <w:r w:rsidR="00BA1810">
        <w:instrText xml:space="preserve"> XE "Employment" </w:instrText>
      </w:r>
      <w:r w:rsidR="00BA1810">
        <w:fldChar w:fldCharType="end"/>
      </w:r>
      <w:r w:rsidRPr="009C3F44">
        <w:t xml:space="preserve"> opportunities ok (</w:t>
      </w:r>
      <w:r w:rsidRPr="009C3F44">
        <w:rPr>
          <w:i/>
        </w:rPr>
        <w:t>VMI</w:t>
      </w:r>
      <w:r w:rsidR="00BA1810">
        <w:rPr>
          <w:i/>
        </w:rPr>
        <w:fldChar w:fldCharType="begin"/>
      </w:r>
      <w:r w:rsidR="00BA1810">
        <w:rPr>
          <w:i/>
        </w:rPr>
        <w:instrText xml:space="preserve"> XE "</w:instrText>
      </w:r>
      <w:r w:rsidR="00BA1810">
        <w:instrText>VMI"</w:instrText>
      </w:r>
      <w:r w:rsidR="00BA1810">
        <w:rPr>
          <w:i/>
        </w:rPr>
        <w:instrText xml:space="preserve"> </w:instrText>
      </w:r>
      <w:r w:rsidR="00BA1810">
        <w:rPr>
          <w:i/>
        </w:rPr>
        <w:fldChar w:fldCharType="end"/>
      </w:r>
      <w:r w:rsidRPr="009C3F44">
        <w:t>)</w:t>
      </w:r>
    </w:p>
    <w:p w:rsidR="006514BB" w:rsidRPr="009C3F44" w:rsidRDefault="006514BB" w:rsidP="0037400F">
      <w:pPr>
        <w:pStyle w:val="ListParagraph"/>
        <w:numPr>
          <w:ilvl w:val="4"/>
          <w:numId w:val="1"/>
        </w:numPr>
        <w:rPr>
          <w:b/>
          <w:u w:val="single"/>
        </w:rPr>
      </w:pPr>
      <w:r w:rsidRPr="009C3F44">
        <w:t>Budgetary constraints/administrative ease are illegitimate (</w:t>
      </w:r>
      <w:r w:rsidRPr="009C3F44">
        <w:rPr>
          <w:i/>
        </w:rPr>
        <w:t>Fronteiro</w:t>
      </w:r>
      <w:r w:rsidR="00AA4C5C">
        <w:t xml:space="preserve"> Plurality</w:t>
      </w:r>
      <w:r w:rsidR="00BA1810">
        <w:fldChar w:fldCharType="begin"/>
      </w:r>
      <w:r w:rsidR="00BA1810">
        <w:instrText xml:space="preserve"> XE "Plurality" </w:instrText>
      </w:r>
      <w:r w:rsidR="00BA1810">
        <w:fldChar w:fldCharType="end"/>
      </w:r>
      <w:r w:rsidRPr="009C3F44">
        <w:t>)</w:t>
      </w:r>
    </w:p>
    <w:p w:rsidR="00172F24" w:rsidRPr="009C3F44" w:rsidRDefault="00172F24" w:rsidP="00172F24">
      <w:pPr>
        <w:pStyle w:val="ListParagraph"/>
        <w:numPr>
          <w:ilvl w:val="3"/>
          <w:numId w:val="1"/>
        </w:numPr>
        <w:rPr>
          <w:b/>
          <w:u w:val="single"/>
        </w:rPr>
      </w:pPr>
      <w:r w:rsidRPr="00AA4C5C">
        <w:rPr>
          <w:u w:val="single"/>
        </w:rPr>
        <w:t>Is there a substantial relation</w:t>
      </w:r>
      <w:r w:rsidRPr="009C3F44">
        <w:t>?</w:t>
      </w:r>
    </w:p>
    <w:p w:rsidR="00172F24" w:rsidRPr="009C3F44" w:rsidRDefault="00AA4C5C" w:rsidP="00172F24">
      <w:pPr>
        <w:pStyle w:val="ListParagraph"/>
        <w:numPr>
          <w:ilvl w:val="4"/>
          <w:numId w:val="1"/>
        </w:numPr>
        <w:rPr>
          <w:b/>
          <w:u w:val="single"/>
        </w:rPr>
      </w:pPr>
      <w:r>
        <w:rPr>
          <w:noProof/>
        </w:rPr>
        <mc:AlternateContent>
          <mc:Choice Requires="wps">
            <w:drawing>
              <wp:anchor distT="0" distB="0" distL="114300" distR="114300" simplePos="0" relativeHeight="251700224" behindDoc="0" locked="0" layoutInCell="1" allowOverlap="1" wp14:anchorId="55292BEB" wp14:editId="2786AC17">
                <wp:simplePos x="0" y="0"/>
                <wp:positionH relativeFrom="column">
                  <wp:posOffset>-38100</wp:posOffset>
                </wp:positionH>
                <wp:positionV relativeFrom="paragraph">
                  <wp:posOffset>107315</wp:posOffset>
                </wp:positionV>
                <wp:extent cx="885825" cy="1403985"/>
                <wp:effectExtent l="0" t="0" r="28575"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403985"/>
                        </a:xfrm>
                        <a:prstGeom prst="rect">
                          <a:avLst/>
                        </a:prstGeom>
                        <a:solidFill>
                          <a:srgbClr val="FFFFFF"/>
                        </a:solidFill>
                        <a:ln w="9525">
                          <a:solidFill>
                            <a:srgbClr val="000000"/>
                          </a:solidFill>
                          <a:miter lim="800000"/>
                          <a:headEnd/>
                          <a:tailEnd/>
                        </a:ln>
                      </wps:spPr>
                      <wps:txbx>
                        <w:txbxContent>
                          <w:p w:rsidR="00AA4C5C" w:rsidRPr="00AA4C5C" w:rsidRDefault="00AA4C5C">
                            <w:pPr>
                              <w:rPr>
                                <w:sz w:val="16"/>
                                <w:szCs w:val="16"/>
                              </w:rPr>
                            </w:pPr>
                            <w:r w:rsidRPr="00AA4C5C">
                              <w:rPr>
                                <w:i/>
                                <w:sz w:val="16"/>
                                <w:szCs w:val="16"/>
                              </w:rPr>
                              <w:t>Geduldig</w:t>
                            </w:r>
                            <w:r w:rsidRPr="00AA4C5C">
                              <w:rPr>
                                <w:sz w:val="16"/>
                                <w:szCs w:val="16"/>
                              </w:rPr>
                              <w:t>: not a 1-1 correlation between women and preggos</w:t>
                            </w:r>
                          </w:p>
                          <w:p w:rsidR="00AA4C5C" w:rsidRPr="00AA4C5C" w:rsidRDefault="00AA4C5C">
                            <w:pPr>
                              <w:rPr>
                                <w:sz w:val="16"/>
                                <w:szCs w:val="16"/>
                              </w:rPr>
                            </w:pPr>
                            <w:r w:rsidRPr="00AA4C5C">
                              <w:rPr>
                                <w:sz w:val="16"/>
                                <w:szCs w:val="16"/>
                              </w:rPr>
                              <w:t xml:space="preserve">For RBD, cite-and-distinguish </w:t>
                            </w:r>
                            <w:r w:rsidRPr="00AA4C5C">
                              <w:rPr>
                                <w:sz w:val="16"/>
                                <w:szCs w:val="16"/>
                                <w:u w:val="single"/>
                              </w:rPr>
                              <w:t>each</w:t>
                            </w:r>
                            <w:r w:rsidRPr="00AA4C5C">
                              <w:rPr>
                                <w:sz w:val="16"/>
                                <w:szCs w:val="16"/>
                              </w:rPr>
                              <w:t xml:space="preserve"> of </w:t>
                            </w:r>
                            <w:r w:rsidRPr="00AA4C5C">
                              <w:rPr>
                                <w:i/>
                                <w:sz w:val="16"/>
                                <w:szCs w:val="16"/>
                              </w:rPr>
                              <w:t>Michael M.</w:t>
                            </w:r>
                            <w:r w:rsidRPr="00AA4C5C">
                              <w:rPr>
                                <w:sz w:val="16"/>
                                <w:szCs w:val="16"/>
                              </w:rPr>
                              <w:t xml:space="preserve">, </w:t>
                            </w:r>
                            <w:r w:rsidRPr="00AA4C5C">
                              <w:rPr>
                                <w:i/>
                                <w:sz w:val="16"/>
                                <w:szCs w:val="16"/>
                              </w:rPr>
                              <w:t>Nguyen</w:t>
                            </w:r>
                            <w:r w:rsidRPr="00AA4C5C">
                              <w:rPr>
                                <w:sz w:val="16"/>
                                <w:szCs w:val="16"/>
                              </w:rPr>
                              <w:t xml:space="preserve"> – Note both had a penalty on the man rather than just shitting on women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left:0;text-align:left;margin-left:-3pt;margin-top:8.45pt;width:69.75pt;height:110.55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">
                <v:textbox style="mso-fit-shape-to-text:t">
                  <w:txbxContent>
                    <w:p w:rsidR="00AA4C5C" w:rsidRPr="00AA4C5C" w:rsidRDefault="00AA4C5C">
                      <w:pPr>
                        <w:rPr>
                          <w:sz w:val="16"/>
                          <w:szCs w:val="16"/>
                        </w:rPr>
                      </w:pPr>
                      <w:proofErr w:type="spellStart"/>
                      <w:r w:rsidRPr="00AA4C5C">
                        <w:rPr>
                          <w:i/>
                          <w:sz w:val="16"/>
                          <w:szCs w:val="16"/>
                        </w:rPr>
                        <w:t>Geduldig</w:t>
                      </w:r>
                      <w:proofErr w:type="spellEnd"/>
                      <w:r w:rsidRPr="00AA4C5C">
                        <w:rPr>
                          <w:sz w:val="16"/>
                          <w:szCs w:val="16"/>
                        </w:rPr>
                        <w:t xml:space="preserve">: not a 1-1 correlation between women and </w:t>
                      </w:r>
                      <w:proofErr w:type="spellStart"/>
                      <w:r w:rsidRPr="00AA4C5C">
                        <w:rPr>
                          <w:sz w:val="16"/>
                          <w:szCs w:val="16"/>
                        </w:rPr>
                        <w:t>preggos</w:t>
                      </w:r>
                      <w:proofErr w:type="spellEnd"/>
                    </w:p>
                    <w:p w:rsidR="00AA4C5C" w:rsidRPr="00AA4C5C" w:rsidRDefault="00AA4C5C">
                      <w:pPr>
                        <w:rPr>
                          <w:sz w:val="16"/>
                          <w:szCs w:val="16"/>
                        </w:rPr>
                      </w:pPr>
                      <w:r w:rsidRPr="00AA4C5C">
                        <w:rPr>
                          <w:sz w:val="16"/>
                          <w:szCs w:val="16"/>
                        </w:rPr>
                        <w:t xml:space="preserve">For RBD, cite-and-distinguish </w:t>
                      </w:r>
                      <w:r w:rsidRPr="00AA4C5C">
                        <w:rPr>
                          <w:sz w:val="16"/>
                          <w:szCs w:val="16"/>
                          <w:u w:val="single"/>
                        </w:rPr>
                        <w:t>each</w:t>
                      </w:r>
                      <w:r w:rsidRPr="00AA4C5C">
                        <w:rPr>
                          <w:sz w:val="16"/>
                          <w:szCs w:val="16"/>
                        </w:rPr>
                        <w:t xml:space="preserve"> of </w:t>
                      </w:r>
                      <w:r w:rsidRPr="00AA4C5C">
                        <w:rPr>
                          <w:i/>
                          <w:sz w:val="16"/>
                          <w:szCs w:val="16"/>
                        </w:rPr>
                        <w:t>Michael M.</w:t>
                      </w:r>
                      <w:r w:rsidRPr="00AA4C5C">
                        <w:rPr>
                          <w:sz w:val="16"/>
                          <w:szCs w:val="16"/>
                        </w:rPr>
                        <w:t xml:space="preserve">, </w:t>
                      </w:r>
                      <w:r w:rsidRPr="00AA4C5C">
                        <w:rPr>
                          <w:i/>
                          <w:sz w:val="16"/>
                          <w:szCs w:val="16"/>
                        </w:rPr>
                        <w:t>Nguyen</w:t>
                      </w:r>
                      <w:r w:rsidRPr="00AA4C5C">
                        <w:rPr>
                          <w:sz w:val="16"/>
                          <w:szCs w:val="16"/>
                        </w:rPr>
                        <w:t xml:space="preserve"> – Note both had a penalty on the man rather than just shitting on women</w:t>
                      </w:r>
                    </w:p>
                  </w:txbxContent>
                </v:textbox>
              </v:shape>
            </w:pict>
          </mc:Fallback>
        </mc:AlternateContent>
      </w:r>
      <w:r w:rsidR="000F25C0" w:rsidRPr="009C3F44">
        <w:t xml:space="preserve">Real </w:t>
      </w:r>
      <w:r w:rsidR="00422BCA" w:rsidRPr="009C3F44">
        <w:t>Biological</w:t>
      </w:r>
      <w:r w:rsidR="00BA1810">
        <w:fldChar w:fldCharType="begin"/>
      </w:r>
      <w:r w:rsidR="00BA1810">
        <w:instrText xml:space="preserve"> XE "Real Biological Differences Doctrine" </w:instrText>
      </w:r>
      <w:r w:rsidR="00BA1810">
        <w:fldChar w:fldCharType="end"/>
      </w:r>
      <w:r w:rsidR="00422BCA" w:rsidRPr="009C3F44">
        <w:t xml:space="preserve"> </w:t>
      </w:r>
      <w:r w:rsidR="000F25C0" w:rsidRPr="009C3F44">
        <w:t>Differences Doctrine</w:t>
      </w:r>
    </w:p>
    <w:p w:rsidR="000F25C0" w:rsidRPr="009C3F44" w:rsidRDefault="000F25C0" w:rsidP="000F25C0">
      <w:pPr>
        <w:pStyle w:val="ListParagraph"/>
        <w:numPr>
          <w:ilvl w:val="5"/>
          <w:numId w:val="1"/>
        </w:numPr>
        <w:rPr>
          <w:b/>
          <w:u w:val="single"/>
        </w:rPr>
      </w:pPr>
      <w:r w:rsidRPr="009C3F44">
        <w:t>Discrimination</w:t>
      </w:r>
      <w:r w:rsidR="00BA1810">
        <w:fldChar w:fldCharType="begin"/>
      </w:r>
      <w:r w:rsidR="00BA1810">
        <w:instrText xml:space="preserve"> XE "Discrimination" </w:instrText>
      </w:r>
      <w:r w:rsidR="00BA1810">
        <w:fldChar w:fldCharType="end"/>
      </w:r>
      <w:r w:rsidRPr="009C3F44">
        <w:t xml:space="preserve"> based on pregnancy draws rational basis</w:t>
      </w:r>
      <w:r w:rsidR="00BA1810">
        <w:fldChar w:fldCharType="begin"/>
      </w:r>
      <w:r w:rsidR="00BA1810">
        <w:instrText xml:space="preserve"> XE "Rational Basis Review" </w:instrText>
      </w:r>
      <w:r w:rsidR="00BA1810">
        <w:fldChar w:fldCharType="end"/>
      </w:r>
      <w:r w:rsidRPr="009C3F44">
        <w:t xml:space="preserve"> (</w:t>
      </w:r>
      <w:r w:rsidRPr="009C3F44">
        <w:rPr>
          <w:i/>
        </w:rPr>
        <w:t>Geduldig</w:t>
      </w:r>
      <w:r w:rsidR="00BA1810">
        <w:rPr>
          <w:i/>
        </w:rPr>
        <w:fldChar w:fldCharType="begin"/>
      </w:r>
      <w:r w:rsidR="00BA1810">
        <w:rPr>
          <w:i/>
        </w:rPr>
        <w:instrText xml:space="preserve"> XE "</w:instrText>
      </w:r>
      <w:r w:rsidR="00BA1810">
        <w:instrText>Geduldig"</w:instrText>
      </w:r>
      <w:r w:rsidR="00BA1810">
        <w:rPr>
          <w:i/>
        </w:rPr>
        <w:instrText xml:space="preserve"> </w:instrText>
      </w:r>
      <w:r w:rsidR="00BA1810">
        <w:rPr>
          <w:i/>
        </w:rPr>
        <w:fldChar w:fldCharType="end"/>
      </w:r>
      <w:r w:rsidRPr="009C3F44">
        <w:t>)</w:t>
      </w:r>
    </w:p>
    <w:p w:rsidR="000F25C0" w:rsidRPr="009C3F44" w:rsidRDefault="00286626" w:rsidP="000F25C0">
      <w:pPr>
        <w:pStyle w:val="ListParagraph"/>
        <w:numPr>
          <w:ilvl w:val="5"/>
          <w:numId w:val="1"/>
        </w:numPr>
        <w:rPr>
          <w:b/>
          <w:u w:val="single"/>
        </w:rPr>
      </w:pPr>
      <w:r w:rsidRPr="009C3F44">
        <w:t>Real differences in ramifications</w:t>
      </w:r>
      <w:r w:rsidR="000F25C0" w:rsidRPr="009C3F44">
        <w:t xml:space="preserve"> </w:t>
      </w:r>
      <w:r w:rsidRPr="009C3F44">
        <w:t>of</w:t>
      </w:r>
      <w:r w:rsidR="000F25C0" w:rsidRPr="009C3F44">
        <w:t xml:space="preserve"> pregnancy (</w:t>
      </w:r>
      <w:r w:rsidR="000F25C0" w:rsidRPr="009C3F44">
        <w:rPr>
          <w:i/>
        </w:rPr>
        <w:t>Michael M.</w:t>
      </w:r>
      <w:r w:rsidR="00BA1810">
        <w:rPr>
          <w:i/>
        </w:rPr>
        <w:fldChar w:fldCharType="begin"/>
      </w:r>
      <w:r w:rsidR="00BA1810">
        <w:rPr>
          <w:i/>
        </w:rPr>
        <w:instrText xml:space="preserve"> XE "</w:instrText>
      </w:r>
      <w:r w:rsidR="00BA1810">
        <w:instrText>Michael M."</w:instrText>
      </w:r>
      <w:r w:rsidR="00BA1810">
        <w:rPr>
          <w:i/>
        </w:rPr>
        <w:instrText xml:space="preserve"> </w:instrText>
      </w:r>
      <w:r w:rsidR="00BA1810">
        <w:rPr>
          <w:i/>
        </w:rPr>
        <w:fldChar w:fldCharType="end"/>
      </w:r>
      <w:r w:rsidR="000F25C0" w:rsidRPr="009C3F44">
        <w:t>)</w:t>
      </w:r>
    </w:p>
    <w:p w:rsidR="000F25C0" w:rsidRPr="009C3F44" w:rsidRDefault="000F25C0" w:rsidP="000F25C0">
      <w:pPr>
        <w:pStyle w:val="ListParagraph"/>
        <w:numPr>
          <w:ilvl w:val="5"/>
          <w:numId w:val="1"/>
        </w:numPr>
        <w:rPr>
          <w:b/>
          <w:u w:val="single"/>
        </w:rPr>
      </w:pPr>
      <w:r w:rsidRPr="009C3F44">
        <w:t>Real differences in opportunity to bond with children (</w:t>
      </w:r>
      <w:r w:rsidRPr="009C3F44">
        <w:rPr>
          <w:i/>
        </w:rPr>
        <w:t>Nguyen</w:t>
      </w:r>
      <w:r w:rsidR="00BA1810">
        <w:rPr>
          <w:i/>
        </w:rPr>
        <w:fldChar w:fldCharType="begin"/>
      </w:r>
      <w:r w:rsidR="00BA1810">
        <w:rPr>
          <w:i/>
        </w:rPr>
        <w:instrText xml:space="preserve"> XE "</w:instrText>
      </w:r>
      <w:r w:rsidR="00BA1810">
        <w:instrText>Nguyen"</w:instrText>
      </w:r>
      <w:r w:rsidR="00BA1810">
        <w:rPr>
          <w:i/>
        </w:rPr>
        <w:instrText xml:space="preserve"> </w:instrText>
      </w:r>
      <w:r w:rsidR="00BA1810">
        <w:rPr>
          <w:i/>
        </w:rPr>
        <w:fldChar w:fldCharType="end"/>
      </w:r>
      <w:r w:rsidRPr="009C3F44">
        <w:t>)</w:t>
      </w:r>
    </w:p>
    <w:p w:rsidR="000F25C0" w:rsidRPr="009C3F44" w:rsidRDefault="000F25C0" w:rsidP="000F25C0">
      <w:pPr>
        <w:pStyle w:val="ListParagraph"/>
        <w:numPr>
          <w:ilvl w:val="5"/>
          <w:numId w:val="1"/>
        </w:numPr>
        <w:rPr>
          <w:b/>
          <w:u w:val="single"/>
        </w:rPr>
      </w:pPr>
      <w:r w:rsidRPr="009C3F44">
        <w:t>Real differences in strength (</w:t>
      </w:r>
      <w:r w:rsidRPr="009C3F44">
        <w:rPr>
          <w:i/>
        </w:rPr>
        <w:t>Clark</w:t>
      </w:r>
      <w:r w:rsidR="00BA1810">
        <w:rPr>
          <w:i/>
        </w:rPr>
        <w:fldChar w:fldCharType="begin"/>
      </w:r>
      <w:r w:rsidR="00BA1810">
        <w:rPr>
          <w:i/>
        </w:rPr>
        <w:instrText xml:space="preserve"> XE "</w:instrText>
      </w:r>
      <w:r w:rsidR="00BA1810">
        <w:instrText>Clark"</w:instrText>
      </w:r>
      <w:r w:rsidR="00BA1810">
        <w:rPr>
          <w:i/>
        </w:rPr>
        <w:instrText xml:space="preserve"> </w:instrText>
      </w:r>
      <w:r w:rsidR="00BA1810">
        <w:rPr>
          <w:i/>
        </w:rPr>
        <w:fldChar w:fldCharType="end"/>
      </w:r>
      <w:r w:rsidRPr="009C3F44">
        <w:t>, 9th Cir.</w:t>
      </w:r>
      <w:r w:rsidR="00BA1810">
        <w:fldChar w:fldCharType="begin"/>
      </w:r>
      <w:r w:rsidR="00BA1810">
        <w:instrText xml:space="preserve"> XE "9th Cir." </w:instrText>
      </w:r>
      <w:r w:rsidR="00BA1810">
        <w:fldChar w:fldCharType="end"/>
      </w:r>
      <w:r w:rsidRPr="009C3F44">
        <w:t>)</w:t>
      </w:r>
    </w:p>
    <w:p w:rsidR="000F25C0" w:rsidRPr="009C3F44" w:rsidRDefault="000F25C0" w:rsidP="000F25C0">
      <w:pPr>
        <w:pStyle w:val="ListParagraph"/>
        <w:numPr>
          <w:ilvl w:val="5"/>
          <w:numId w:val="1"/>
        </w:numPr>
        <w:rPr>
          <w:b/>
          <w:u w:val="single"/>
        </w:rPr>
      </w:pPr>
      <w:r w:rsidRPr="009C3F44">
        <w:t>Real difference in treatment due to external forces (</w:t>
      </w:r>
      <w:r w:rsidRPr="009C3F44">
        <w:rPr>
          <w:i/>
        </w:rPr>
        <w:t>Rostker</w:t>
      </w:r>
      <w:r w:rsidR="00BA1810">
        <w:rPr>
          <w:i/>
        </w:rPr>
        <w:fldChar w:fldCharType="begin"/>
      </w:r>
      <w:r w:rsidR="00BA1810">
        <w:rPr>
          <w:i/>
        </w:rPr>
        <w:instrText xml:space="preserve"> XE "</w:instrText>
      </w:r>
      <w:r w:rsidR="00BA1810">
        <w:instrText>Rostker"</w:instrText>
      </w:r>
      <w:r w:rsidR="00BA1810">
        <w:rPr>
          <w:i/>
        </w:rPr>
        <w:instrText xml:space="preserve"> </w:instrText>
      </w:r>
      <w:r w:rsidR="00BA1810">
        <w:rPr>
          <w:i/>
        </w:rPr>
        <w:fldChar w:fldCharType="end"/>
      </w:r>
      <w:r w:rsidRPr="009C3F44">
        <w:t>)</w:t>
      </w:r>
    </w:p>
    <w:p w:rsidR="003C46A7" w:rsidRPr="009C3F44" w:rsidRDefault="003C46A7" w:rsidP="000F25C0">
      <w:pPr>
        <w:pStyle w:val="ListParagraph"/>
        <w:numPr>
          <w:ilvl w:val="5"/>
          <w:numId w:val="1"/>
        </w:numPr>
        <w:rPr>
          <w:b/>
          <w:u w:val="single"/>
        </w:rPr>
      </w:pPr>
      <w:r w:rsidRPr="009C3F44">
        <w:rPr>
          <w:b/>
          <w:u w:val="single"/>
        </w:rPr>
        <w:t>CONSIDER</w:t>
      </w:r>
      <w:r w:rsidRPr="009C3F44">
        <w:t xml:space="preserve"> – Is this a </w:t>
      </w:r>
      <w:r w:rsidRPr="009C3F44">
        <w:rPr>
          <w:u w:val="single"/>
        </w:rPr>
        <w:t>biological difference</w:t>
      </w:r>
      <w:r w:rsidR="00BA1810">
        <w:rPr>
          <w:u w:val="single"/>
        </w:rPr>
        <w:fldChar w:fldCharType="begin"/>
      </w:r>
      <w:r w:rsidR="00BA1810">
        <w:rPr>
          <w:u w:val="single"/>
        </w:rPr>
        <w:instrText xml:space="preserve"> XE "</w:instrText>
      </w:r>
      <w:r w:rsidR="00BA1810">
        <w:instrText>Real Biological Differences Doctrine"</w:instrText>
      </w:r>
      <w:r w:rsidR="00BA1810">
        <w:rPr>
          <w:u w:val="single"/>
        </w:rPr>
        <w:instrText xml:space="preserve"> </w:instrText>
      </w:r>
      <w:r w:rsidR="00BA1810">
        <w:rPr>
          <w:u w:val="single"/>
        </w:rPr>
        <w:fldChar w:fldCharType="end"/>
      </w:r>
      <w:r w:rsidRPr="009C3F44">
        <w:t xml:space="preserve"> or a </w:t>
      </w:r>
      <w:r w:rsidRPr="009C3F44">
        <w:rPr>
          <w:u w:val="single"/>
        </w:rPr>
        <w:t>social norm</w:t>
      </w:r>
      <w:r w:rsidR="00BA1810">
        <w:rPr>
          <w:u w:val="single"/>
        </w:rPr>
        <w:fldChar w:fldCharType="begin"/>
      </w:r>
      <w:r w:rsidR="00BA1810">
        <w:rPr>
          <w:u w:val="single"/>
        </w:rPr>
        <w:instrText xml:space="preserve"> XE "</w:instrText>
      </w:r>
      <w:r w:rsidR="00BA1810">
        <w:instrText>Social Norm"</w:instrText>
      </w:r>
      <w:r w:rsidR="00BA1810">
        <w:rPr>
          <w:u w:val="single"/>
        </w:rPr>
        <w:instrText xml:space="preserve"> </w:instrText>
      </w:r>
      <w:r w:rsidR="00BA1810">
        <w:rPr>
          <w:u w:val="single"/>
        </w:rPr>
        <w:fldChar w:fldCharType="end"/>
      </w:r>
      <w:r w:rsidRPr="009C3F44">
        <w:t>?</w:t>
      </w:r>
    </w:p>
    <w:p w:rsidR="003C46A7" w:rsidRPr="009C3F44" w:rsidRDefault="003C46A7" w:rsidP="003C46A7">
      <w:pPr>
        <w:pStyle w:val="ListParagraph"/>
        <w:numPr>
          <w:ilvl w:val="6"/>
          <w:numId w:val="1"/>
        </w:numPr>
        <w:rPr>
          <w:b/>
          <w:u w:val="single"/>
        </w:rPr>
      </w:pPr>
      <w:r w:rsidRPr="009C3F44">
        <w:t>The line is always blurry, need to find which is the driving force</w:t>
      </w:r>
    </w:p>
    <w:p w:rsidR="00773A03" w:rsidRPr="009C3F44" w:rsidRDefault="00773A03" w:rsidP="003C46A7">
      <w:pPr>
        <w:pStyle w:val="ListParagraph"/>
        <w:numPr>
          <w:ilvl w:val="6"/>
          <w:numId w:val="1"/>
        </w:numPr>
        <w:rPr>
          <w:b/>
          <w:u w:val="single"/>
        </w:rPr>
      </w:pPr>
      <w:r w:rsidRPr="009C3F44">
        <w:t xml:space="preserve">Consider whether the difference is group </w:t>
      </w:r>
      <w:r w:rsidRPr="009C3F44">
        <w:rPr>
          <w:i/>
        </w:rPr>
        <w:t>categorical</w:t>
      </w:r>
      <w:r w:rsidRPr="009C3F44">
        <w:t xml:space="preserve"> vs. group </w:t>
      </w:r>
      <w:r w:rsidRPr="009C3F44">
        <w:rPr>
          <w:i/>
        </w:rPr>
        <w:t>salient</w:t>
      </w:r>
    </w:p>
    <w:p w:rsidR="00422BCA" w:rsidRPr="009C3F44" w:rsidRDefault="00D7556A" w:rsidP="00D7556A">
      <w:pPr>
        <w:pStyle w:val="ListParagraph"/>
        <w:numPr>
          <w:ilvl w:val="4"/>
          <w:numId w:val="1"/>
        </w:numPr>
        <w:rPr>
          <w:b/>
          <w:u w:val="single"/>
        </w:rPr>
      </w:pPr>
      <w:r w:rsidRPr="009C3F44">
        <w:t>Consider sex neutral</w:t>
      </w:r>
      <w:r w:rsidR="00BA1810">
        <w:fldChar w:fldCharType="begin"/>
      </w:r>
      <w:r w:rsidR="00BA1810">
        <w:instrText xml:space="preserve"> XE "Sex Neutral" </w:instrText>
      </w:r>
      <w:r w:rsidR="00BA1810">
        <w:fldChar w:fldCharType="end"/>
      </w:r>
      <w:r w:rsidRPr="009C3F44">
        <w:t xml:space="preserve"> alternatives</w:t>
      </w:r>
      <w:r w:rsidR="00BA1810">
        <w:fldChar w:fldCharType="begin"/>
      </w:r>
      <w:r w:rsidR="00BA1810">
        <w:instrText xml:space="preserve"> XE "Alternative" </w:instrText>
      </w:r>
      <w:r w:rsidR="00BA1810">
        <w:fldChar w:fldCharType="end"/>
      </w:r>
      <w:r w:rsidRPr="009C3F44">
        <w:t>?</w:t>
      </w:r>
    </w:p>
    <w:p w:rsidR="00D7556A" w:rsidRPr="009C3F44" w:rsidRDefault="00422BCA" w:rsidP="00422BCA">
      <w:pPr>
        <w:pStyle w:val="ListParagraph"/>
        <w:numPr>
          <w:ilvl w:val="5"/>
          <w:numId w:val="1"/>
        </w:numPr>
        <w:rPr>
          <w:b/>
          <w:u w:val="single"/>
        </w:rPr>
      </w:pPr>
      <w:r w:rsidRPr="009C3F44">
        <w:t>U</w:t>
      </w:r>
      <w:r w:rsidR="00D7556A" w:rsidRPr="009C3F44">
        <w:t>nder RBDs, don’t need to search too deeply</w:t>
      </w:r>
      <w:r w:rsidR="001129B8" w:rsidRPr="009C3F44">
        <w:t xml:space="preserve"> (</w:t>
      </w:r>
      <w:r w:rsidR="001129B8" w:rsidRPr="009C3F44">
        <w:rPr>
          <w:i/>
        </w:rPr>
        <w:t>See Nguyen</w:t>
      </w:r>
      <w:r w:rsidR="00BA1810">
        <w:rPr>
          <w:i/>
        </w:rPr>
        <w:fldChar w:fldCharType="begin"/>
      </w:r>
      <w:r w:rsidR="00BA1810">
        <w:rPr>
          <w:i/>
        </w:rPr>
        <w:instrText xml:space="preserve"> XE "</w:instrText>
      </w:r>
      <w:r w:rsidR="00BA1810">
        <w:instrText>Nguyen"</w:instrText>
      </w:r>
      <w:r w:rsidR="00BA1810">
        <w:rPr>
          <w:i/>
        </w:rPr>
        <w:instrText xml:space="preserve"> </w:instrText>
      </w:r>
      <w:r w:rsidR="00BA1810">
        <w:rPr>
          <w:i/>
        </w:rPr>
        <w:fldChar w:fldCharType="end"/>
      </w:r>
      <w:r w:rsidR="001129B8" w:rsidRPr="009C3F44">
        <w:t>)</w:t>
      </w:r>
    </w:p>
    <w:p w:rsidR="002E0B08" w:rsidRPr="0068045D" w:rsidRDefault="002E0B08" w:rsidP="00422BCA">
      <w:pPr>
        <w:pStyle w:val="ListParagraph"/>
        <w:numPr>
          <w:ilvl w:val="5"/>
          <w:numId w:val="1"/>
        </w:numPr>
        <w:rPr>
          <w:b/>
          <w:u w:val="single"/>
        </w:rPr>
      </w:pPr>
      <w:r w:rsidRPr="009C3F44">
        <w:t>Difficult to administer?</w:t>
      </w:r>
    </w:p>
    <w:p w:rsidR="0068045D" w:rsidRPr="009C3F44" w:rsidRDefault="0068045D" w:rsidP="00422BCA">
      <w:pPr>
        <w:pStyle w:val="ListParagraph"/>
        <w:numPr>
          <w:ilvl w:val="5"/>
          <w:numId w:val="1"/>
        </w:numPr>
        <w:rPr>
          <w:b/>
          <w:u w:val="single"/>
        </w:rPr>
      </w:pPr>
      <w:r>
        <w:t xml:space="preserve">COMPARE </w:t>
      </w:r>
      <w:r>
        <w:rPr>
          <w:i/>
        </w:rPr>
        <w:t>VMI</w:t>
      </w:r>
      <w:r w:rsidR="00BA1810">
        <w:rPr>
          <w:i/>
        </w:rPr>
        <w:fldChar w:fldCharType="begin"/>
      </w:r>
      <w:r w:rsidR="00BA1810">
        <w:rPr>
          <w:i/>
        </w:rPr>
        <w:instrText xml:space="preserve"> XE "</w:instrText>
      </w:r>
      <w:r w:rsidR="00BA1810">
        <w:instrText>VMI"</w:instrText>
      </w:r>
      <w:r w:rsidR="00BA1810">
        <w:rPr>
          <w:i/>
        </w:rPr>
        <w:instrText xml:space="preserve"> </w:instrText>
      </w:r>
      <w:r w:rsidR="00BA1810">
        <w:rPr>
          <w:i/>
        </w:rPr>
        <w:fldChar w:fldCharType="end"/>
      </w:r>
      <w:r>
        <w:t xml:space="preserve"> case!  Created VWIL!</w:t>
      </w:r>
    </w:p>
    <w:p w:rsidR="000F25C0" w:rsidRPr="009C3F44" w:rsidRDefault="006514BB" w:rsidP="006514BB">
      <w:pPr>
        <w:pStyle w:val="ListParagraph"/>
        <w:numPr>
          <w:ilvl w:val="2"/>
          <w:numId w:val="1"/>
        </w:numPr>
        <w:rPr>
          <w:b/>
          <w:u w:val="single"/>
        </w:rPr>
      </w:pPr>
      <w:r w:rsidRPr="009C3F44">
        <w:rPr>
          <w:b/>
        </w:rPr>
        <w:t>Challenges to Classification</w:t>
      </w:r>
      <w:r w:rsidR="00BA1810">
        <w:rPr>
          <w:b/>
        </w:rPr>
        <w:fldChar w:fldCharType="begin"/>
      </w:r>
      <w:r w:rsidR="00BA1810">
        <w:rPr>
          <w:b/>
        </w:rPr>
        <w:instrText xml:space="preserve"> XE "</w:instrText>
      </w:r>
      <w:r w:rsidR="00BA1810">
        <w:instrText>Classification"</w:instrText>
      </w:r>
      <w:r w:rsidR="00BA1810">
        <w:rPr>
          <w:b/>
        </w:rPr>
        <w:instrText xml:space="preserve"> </w:instrText>
      </w:r>
      <w:r w:rsidR="00BA1810">
        <w:rPr>
          <w:b/>
        </w:rPr>
        <w:fldChar w:fldCharType="end"/>
      </w:r>
      <w:r w:rsidRPr="009C3F44">
        <w:rPr>
          <w:b/>
        </w:rPr>
        <w:t xml:space="preserve"> Based on Sexual Orientation</w:t>
      </w:r>
      <w:r w:rsidR="00BA1810">
        <w:rPr>
          <w:b/>
        </w:rPr>
        <w:fldChar w:fldCharType="begin"/>
      </w:r>
      <w:r w:rsidR="00BA1810">
        <w:rPr>
          <w:b/>
        </w:rPr>
        <w:instrText xml:space="preserve"> XE "</w:instrText>
      </w:r>
      <w:r w:rsidR="00BA1810">
        <w:instrText>Sexual Orientation"</w:instrText>
      </w:r>
      <w:r w:rsidR="00BA1810">
        <w:rPr>
          <w:b/>
        </w:rPr>
        <w:instrText xml:space="preserve"> </w:instrText>
      </w:r>
      <w:r w:rsidR="00BA1810">
        <w:rPr>
          <w:b/>
        </w:rPr>
        <w:fldChar w:fldCharType="end"/>
      </w:r>
      <w:r w:rsidRPr="009C3F44">
        <w:rPr>
          <w:b/>
        </w:rPr>
        <w:t xml:space="preserve"> or Disability</w:t>
      </w:r>
      <w:r w:rsidR="00BA1810">
        <w:rPr>
          <w:b/>
        </w:rPr>
        <w:fldChar w:fldCharType="begin"/>
      </w:r>
      <w:r w:rsidR="00BA1810">
        <w:rPr>
          <w:b/>
        </w:rPr>
        <w:instrText xml:space="preserve"> XE "</w:instrText>
      </w:r>
      <w:r w:rsidR="00BA1810">
        <w:instrText>Disability"</w:instrText>
      </w:r>
      <w:r w:rsidR="00BA1810">
        <w:rPr>
          <w:b/>
        </w:rPr>
        <w:instrText xml:space="preserve"> </w:instrText>
      </w:r>
      <w:r w:rsidR="00BA1810">
        <w:rPr>
          <w:b/>
        </w:rPr>
        <w:fldChar w:fldCharType="end"/>
      </w:r>
    </w:p>
    <w:p w:rsidR="006514BB" w:rsidRPr="009C3F44" w:rsidRDefault="006514BB" w:rsidP="006514BB">
      <w:pPr>
        <w:pStyle w:val="ListParagraph"/>
        <w:numPr>
          <w:ilvl w:val="3"/>
          <w:numId w:val="1"/>
        </w:numPr>
        <w:rPr>
          <w:b/>
          <w:u w:val="single"/>
        </w:rPr>
      </w:pPr>
      <w:r w:rsidRPr="009C3F44">
        <w:t xml:space="preserve">Program must be </w:t>
      </w:r>
      <w:r w:rsidRPr="009C3F44">
        <w:rPr>
          <w:b/>
        </w:rPr>
        <w:t>rationally related</w:t>
      </w:r>
      <w:r w:rsidRPr="009C3F44">
        <w:t xml:space="preserve"> to a </w:t>
      </w:r>
      <w:r w:rsidRPr="009C3F44">
        <w:rPr>
          <w:b/>
        </w:rPr>
        <w:t>legitimate</w:t>
      </w:r>
      <w:r w:rsidR="00BA1810">
        <w:rPr>
          <w:b/>
        </w:rPr>
        <w:fldChar w:fldCharType="begin"/>
      </w:r>
      <w:r w:rsidR="00BA1810">
        <w:rPr>
          <w:b/>
        </w:rPr>
        <w:instrText xml:space="preserve"> XE "</w:instrText>
      </w:r>
      <w:r w:rsidR="00BA1810">
        <w:instrText>Legitimate"</w:instrText>
      </w:r>
      <w:r w:rsidR="00BA1810">
        <w:rPr>
          <w:b/>
        </w:rPr>
        <w:instrText xml:space="preserve"> </w:instrText>
      </w:r>
      <w:r w:rsidR="00BA1810">
        <w:rPr>
          <w:b/>
        </w:rPr>
        <w:fldChar w:fldCharType="end"/>
      </w:r>
      <w:r w:rsidRPr="009C3F44">
        <w:rPr>
          <w:b/>
        </w:rPr>
        <w:t xml:space="preserve"> government interest</w:t>
      </w:r>
      <w:r w:rsidR="00BA1810">
        <w:rPr>
          <w:b/>
        </w:rPr>
        <w:fldChar w:fldCharType="begin"/>
      </w:r>
      <w:r w:rsidR="00BA1810">
        <w:rPr>
          <w:b/>
        </w:rPr>
        <w:instrText xml:space="preserve"> XE "</w:instrText>
      </w:r>
      <w:r w:rsidR="00BA1810">
        <w:instrText>Government Interest"</w:instrText>
      </w:r>
      <w:r w:rsidR="00BA1810">
        <w:rPr>
          <w:b/>
        </w:rPr>
        <w:instrText xml:space="preserve"> </w:instrText>
      </w:r>
      <w:r w:rsidR="00BA1810">
        <w:rPr>
          <w:b/>
        </w:rPr>
        <w:fldChar w:fldCharType="end"/>
      </w:r>
    </w:p>
    <w:p w:rsidR="006514BB" w:rsidRPr="009C3F44" w:rsidRDefault="006514BB" w:rsidP="006514BB">
      <w:pPr>
        <w:pStyle w:val="ListParagraph"/>
        <w:numPr>
          <w:ilvl w:val="4"/>
          <w:numId w:val="1"/>
        </w:numPr>
        <w:rPr>
          <w:b/>
          <w:u w:val="single"/>
        </w:rPr>
      </w:pPr>
      <w:r w:rsidRPr="009C3F44">
        <w:t>Sexual orientation (</w:t>
      </w:r>
      <w:r w:rsidRPr="009C3F44">
        <w:rPr>
          <w:i/>
        </w:rPr>
        <w:t>Romer</w:t>
      </w:r>
      <w:r w:rsidR="00BA1810">
        <w:rPr>
          <w:i/>
        </w:rPr>
        <w:fldChar w:fldCharType="begin"/>
      </w:r>
      <w:r w:rsidR="00BA1810">
        <w:rPr>
          <w:i/>
        </w:rPr>
        <w:instrText xml:space="preserve"> XE "</w:instrText>
      </w:r>
      <w:r w:rsidR="00BA1810">
        <w:instrText>Romer v. Evans"</w:instrText>
      </w:r>
      <w:r w:rsidR="00BA1810">
        <w:rPr>
          <w:i/>
        </w:rPr>
        <w:instrText xml:space="preserve"> </w:instrText>
      </w:r>
      <w:r w:rsidR="00BA1810">
        <w:rPr>
          <w:i/>
        </w:rPr>
        <w:fldChar w:fldCharType="end"/>
      </w:r>
      <w:r w:rsidRPr="009C3F44">
        <w:t>), Disability</w:t>
      </w:r>
      <w:r w:rsidR="00BA1810">
        <w:fldChar w:fldCharType="begin"/>
      </w:r>
      <w:r w:rsidR="00BA1810">
        <w:instrText xml:space="preserve"> XE "Disability" </w:instrText>
      </w:r>
      <w:r w:rsidR="00BA1810">
        <w:fldChar w:fldCharType="end"/>
      </w:r>
      <w:r w:rsidRPr="009C3F44">
        <w:t xml:space="preserve"> (</w:t>
      </w:r>
      <w:r w:rsidRPr="009C3F44">
        <w:rPr>
          <w:i/>
        </w:rPr>
        <w:t>Cleburne</w:t>
      </w:r>
      <w:r w:rsidR="00BA1810">
        <w:rPr>
          <w:i/>
        </w:rPr>
        <w:fldChar w:fldCharType="begin"/>
      </w:r>
      <w:r w:rsidR="00BA1810">
        <w:rPr>
          <w:i/>
        </w:rPr>
        <w:instrText xml:space="preserve"> XE "</w:instrText>
      </w:r>
      <w:r w:rsidR="00BA1810">
        <w:instrText>Cleburne"</w:instrText>
      </w:r>
      <w:r w:rsidR="00BA1810">
        <w:rPr>
          <w:i/>
        </w:rPr>
        <w:instrText xml:space="preserve"> </w:instrText>
      </w:r>
      <w:r w:rsidR="00BA1810">
        <w:rPr>
          <w:i/>
        </w:rPr>
        <w:fldChar w:fldCharType="end"/>
      </w:r>
      <w:r w:rsidRPr="009C3F44">
        <w:t>)</w:t>
      </w:r>
      <w:r w:rsidR="00CC5C5C" w:rsidRPr="009C3F44">
        <w:t>, “Hippies</w:t>
      </w:r>
      <w:r w:rsidR="00BA1810">
        <w:fldChar w:fldCharType="begin"/>
      </w:r>
      <w:r w:rsidR="00BA1810">
        <w:instrText xml:space="preserve"> XE "Hippies" </w:instrText>
      </w:r>
      <w:r w:rsidR="00BA1810">
        <w:fldChar w:fldCharType="end"/>
      </w:r>
      <w:r w:rsidR="00CC5C5C" w:rsidRPr="009C3F44">
        <w:t>” (</w:t>
      </w:r>
      <w:r w:rsidR="00CC5C5C" w:rsidRPr="009C3F44">
        <w:rPr>
          <w:i/>
        </w:rPr>
        <w:t>Moreno</w:t>
      </w:r>
      <w:r w:rsidR="00BA1810">
        <w:rPr>
          <w:i/>
        </w:rPr>
        <w:fldChar w:fldCharType="begin"/>
      </w:r>
      <w:r w:rsidR="00BA1810">
        <w:rPr>
          <w:i/>
        </w:rPr>
        <w:instrText xml:space="preserve"> XE "</w:instrText>
      </w:r>
      <w:r w:rsidR="00BA1810">
        <w:instrText>Moreno"</w:instrText>
      </w:r>
      <w:r w:rsidR="00BA1810">
        <w:rPr>
          <w:i/>
        </w:rPr>
        <w:instrText xml:space="preserve"> </w:instrText>
      </w:r>
      <w:r w:rsidR="00BA1810">
        <w:rPr>
          <w:i/>
        </w:rPr>
        <w:fldChar w:fldCharType="end"/>
      </w:r>
      <w:r w:rsidR="00CC5C5C" w:rsidRPr="009C3F44">
        <w:t>)</w:t>
      </w:r>
      <w:r w:rsidRPr="009C3F44">
        <w:t xml:space="preserve"> </w:t>
      </w:r>
      <w:r w:rsidRPr="009C3F44">
        <w:sym w:font="Wingdings" w:char="F0E0"/>
      </w:r>
      <w:r w:rsidRPr="009C3F44">
        <w:t xml:space="preserve"> look for animus</w:t>
      </w:r>
      <w:r w:rsidR="00BA1810">
        <w:fldChar w:fldCharType="begin"/>
      </w:r>
      <w:r w:rsidR="00BA1810">
        <w:instrText xml:space="preserve"> XE "Animus" </w:instrText>
      </w:r>
      <w:r w:rsidR="00BA1810">
        <w:fldChar w:fldCharType="end"/>
      </w:r>
    </w:p>
    <w:p w:rsidR="00F6535A" w:rsidRPr="009C3F44" w:rsidRDefault="00F6535A">
      <w:pPr>
        <w:rPr>
          <w:u w:val="single"/>
        </w:rPr>
      </w:pPr>
      <w:r w:rsidRPr="009C3F44">
        <w:rPr>
          <w:u w:val="single"/>
        </w:rPr>
        <w:br w:type="page"/>
      </w:r>
    </w:p>
    <w:p w:rsidR="00EE7C63" w:rsidRPr="009C3F44" w:rsidRDefault="00EE7C63" w:rsidP="004201DF">
      <w:pPr>
        <w:pStyle w:val="ListParagraph"/>
        <w:numPr>
          <w:ilvl w:val="1"/>
          <w:numId w:val="1"/>
        </w:numPr>
        <w:rPr>
          <w:u w:val="single"/>
        </w:rPr>
      </w:pPr>
      <w:r w:rsidRPr="009C3F44">
        <w:rPr>
          <w:b/>
          <w:u w:val="single"/>
        </w:rPr>
        <w:lastRenderedPageBreak/>
        <w:t>Striking Down Separate But Equal</w:t>
      </w:r>
      <w:r w:rsidR="00BA1810">
        <w:rPr>
          <w:b/>
          <w:u w:val="single"/>
        </w:rPr>
        <w:fldChar w:fldCharType="begin"/>
      </w:r>
      <w:r w:rsidR="00BA1810">
        <w:rPr>
          <w:b/>
          <w:u w:val="single"/>
        </w:rPr>
        <w:instrText xml:space="preserve"> XE "</w:instrText>
      </w:r>
      <w:r w:rsidR="00BA1810">
        <w:instrText>Separate But Equal"</w:instrText>
      </w:r>
      <w:r w:rsidR="00BA1810">
        <w:rPr>
          <w:b/>
          <w:u w:val="single"/>
        </w:rPr>
        <w:instrText xml:space="preserve"> </w:instrText>
      </w:r>
      <w:r w:rsidR="00BA1810">
        <w:rPr>
          <w:b/>
          <w:u w:val="single"/>
        </w:rPr>
        <w:fldChar w:fldCharType="end"/>
      </w:r>
    </w:p>
    <w:p w:rsidR="00E65104" w:rsidRPr="009C3F44" w:rsidRDefault="00E65104" w:rsidP="004201DF">
      <w:pPr>
        <w:pStyle w:val="ListParagraph"/>
        <w:numPr>
          <w:ilvl w:val="2"/>
          <w:numId w:val="1"/>
        </w:numPr>
      </w:pPr>
      <w:r w:rsidRPr="009C3F44">
        <w:rPr>
          <w:b/>
        </w:rPr>
        <w:t>Historical</w:t>
      </w:r>
      <w:r w:rsidR="00BA1810">
        <w:rPr>
          <w:b/>
        </w:rPr>
        <w:fldChar w:fldCharType="begin"/>
      </w:r>
      <w:r w:rsidR="00BA1810">
        <w:rPr>
          <w:b/>
        </w:rPr>
        <w:instrText xml:space="preserve"> XE "</w:instrText>
      </w:r>
      <w:r w:rsidR="00BA1810">
        <w:instrText>Historical"</w:instrText>
      </w:r>
      <w:r w:rsidR="00BA1810">
        <w:rPr>
          <w:b/>
        </w:rPr>
        <w:instrText xml:space="preserve"> </w:instrText>
      </w:r>
      <w:r w:rsidR="00BA1810">
        <w:rPr>
          <w:b/>
        </w:rPr>
        <w:fldChar w:fldCharType="end"/>
      </w:r>
      <w:r w:rsidRPr="009C3F44">
        <w:rPr>
          <w:b/>
        </w:rPr>
        <w:t xml:space="preserve"> Perspective – Road to Brown</w:t>
      </w:r>
      <w:r w:rsidR="00BA1810">
        <w:rPr>
          <w:b/>
        </w:rPr>
        <w:fldChar w:fldCharType="begin"/>
      </w:r>
      <w:r w:rsidR="00BA1810">
        <w:rPr>
          <w:b/>
        </w:rPr>
        <w:instrText xml:space="preserve"> XE "</w:instrText>
      </w:r>
      <w:r w:rsidR="00BA1810">
        <w:instrText>Brown v. Board of Education"</w:instrText>
      </w:r>
      <w:r w:rsidR="00BA1810">
        <w:rPr>
          <w:b/>
        </w:rPr>
        <w:instrText xml:space="preserve"> </w:instrText>
      </w:r>
      <w:r w:rsidR="00BA1810">
        <w:rPr>
          <w:b/>
        </w:rPr>
        <w:fldChar w:fldCharType="end"/>
      </w:r>
    </w:p>
    <w:p w:rsidR="00E65104" w:rsidRPr="009C3F44" w:rsidRDefault="00E65104" w:rsidP="004201DF">
      <w:pPr>
        <w:pStyle w:val="ListParagraph"/>
        <w:numPr>
          <w:ilvl w:val="3"/>
          <w:numId w:val="1"/>
        </w:numPr>
      </w:pPr>
      <w:r w:rsidRPr="009C3F44">
        <w:rPr>
          <w:i/>
        </w:rPr>
        <w:t>Missouri ex rel. Gaines v. Canada</w:t>
      </w:r>
      <w:r w:rsidRPr="009C3F44">
        <w:t xml:space="preserve"> (1938) – Missouri Law School</w:t>
      </w:r>
      <w:r w:rsidR="00BA1810">
        <w:fldChar w:fldCharType="begin"/>
      </w:r>
      <w:r w:rsidR="00BA1810">
        <w:instrText xml:space="preserve"> XE "Law School" </w:instrText>
      </w:r>
      <w:r w:rsidR="00BA1810">
        <w:fldChar w:fldCharType="end"/>
      </w:r>
      <w:r w:rsidRPr="009C3F44">
        <w:t xml:space="preserve"> claim that black students can attend schools in adjacent states struck down</w:t>
      </w:r>
    </w:p>
    <w:p w:rsidR="00E65104" w:rsidRPr="009C3F44" w:rsidRDefault="00E65104" w:rsidP="004201DF">
      <w:pPr>
        <w:pStyle w:val="ListParagraph"/>
        <w:numPr>
          <w:ilvl w:val="3"/>
          <w:numId w:val="1"/>
        </w:numPr>
      </w:pPr>
      <w:r w:rsidRPr="009C3F44">
        <w:rPr>
          <w:i/>
        </w:rPr>
        <w:t>Sweatt</w:t>
      </w:r>
      <w:r w:rsidR="00BA1810">
        <w:rPr>
          <w:i/>
        </w:rPr>
        <w:fldChar w:fldCharType="begin"/>
      </w:r>
      <w:r w:rsidR="00BA1810">
        <w:rPr>
          <w:i/>
        </w:rPr>
        <w:instrText xml:space="preserve"> XE "</w:instrText>
      </w:r>
      <w:r w:rsidR="00BA1810">
        <w:instrText>Sweatt v. Painter"</w:instrText>
      </w:r>
      <w:r w:rsidR="00BA1810">
        <w:rPr>
          <w:i/>
        </w:rPr>
        <w:instrText xml:space="preserve"> </w:instrText>
      </w:r>
      <w:r w:rsidR="00BA1810">
        <w:rPr>
          <w:i/>
        </w:rPr>
        <w:fldChar w:fldCharType="end"/>
      </w:r>
      <w:r w:rsidRPr="009C3F44">
        <w:rPr>
          <w:i/>
        </w:rPr>
        <w:t xml:space="preserve"> v. Painter</w:t>
      </w:r>
      <w:r w:rsidRPr="009C3F44">
        <w:t xml:space="preserve"> (1950) – Hastily constructed law school</w:t>
      </w:r>
      <w:r w:rsidR="00BA1810">
        <w:fldChar w:fldCharType="begin"/>
      </w:r>
      <w:r w:rsidR="00BA1810">
        <w:instrText xml:space="preserve"> XE "Law School" </w:instrText>
      </w:r>
      <w:r w:rsidR="00BA1810">
        <w:fldChar w:fldCharType="end"/>
      </w:r>
      <w:r w:rsidRPr="009C3F44">
        <w:t xml:space="preserve"> mimicking TX law school struck down as not equal</w:t>
      </w:r>
    </w:p>
    <w:p w:rsidR="00E65104" w:rsidRPr="009C3F44" w:rsidRDefault="00E65104" w:rsidP="004201DF">
      <w:pPr>
        <w:pStyle w:val="ListParagraph"/>
        <w:numPr>
          <w:ilvl w:val="3"/>
          <w:numId w:val="1"/>
        </w:numPr>
      </w:pPr>
      <w:r w:rsidRPr="009C3F44">
        <w:rPr>
          <w:i/>
        </w:rPr>
        <w:t>McLaurin</w:t>
      </w:r>
      <w:r w:rsidR="00BA1810">
        <w:rPr>
          <w:i/>
        </w:rPr>
        <w:fldChar w:fldCharType="begin"/>
      </w:r>
      <w:r w:rsidR="00BA1810">
        <w:rPr>
          <w:i/>
        </w:rPr>
        <w:instrText xml:space="preserve"> XE "</w:instrText>
      </w:r>
      <w:r w:rsidR="00BA1810">
        <w:instrText>McLaurin v. OK State"</w:instrText>
      </w:r>
      <w:r w:rsidR="00BA1810">
        <w:rPr>
          <w:i/>
        </w:rPr>
        <w:instrText xml:space="preserve"> </w:instrText>
      </w:r>
      <w:r w:rsidR="00BA1810">
        <w:rPr>
          <w:i/>
        </w:rPr>
        <w:fldChar w:fldCharType="end"/>
      </w:r>
      <w:r w:rsidRPr="009C3F44">
        <w:rPr>
          <w:i/>
        </w:rPr>
        <w:t xml:space="preserve"> v. Oklahoma State Regents</w:t>
      </w:r>
      <w:r w:rsidRPr="009C3F44">
        <w:t xml:space="preserve"> (1950) – Separate sections for black students in library/classroom/cafeteria struck down as undermining the education experience of interacting with other students</w:t>
      </w:r>
    </w:p>
    <w:p w:rsidR="00E65104" w:rsidRPr="009C3F44" w:rsidRDefault="00E65104" w:rsidP="004201DF">
      <w:pPr>
        <w:pStyle w:val="ListParagraph"/>
        <w:numPr>
          <w:ilvl w:val="2"/>
          <w:numId w:val="1"/>
        </w:numPr>
      </w:pPr>
      <w:r w:rsidRPr="009C3F44">
        <w:rPr>
          <w:b/>
          <w:i/>
        </w:rPr>
        <w:t>Brown</w:t>
      </w:r>
      <w:r w:rsidR="00BA1810">
        <w:rPr>
          <w:b/>
          <w:i/>
        </w:rPr>
        <w:fldChar w:fldCharType="begin"/>
      </w:r>
      <w:r w:rsidR="00BA1810">
        <w:rPr>
          <w:b/>
          <w:i/>
        </w:rPr>
        <w:instrText xml:space="preserve"> XE "</w:instrText>
      </w:r>
      <w:r w:rsidR="00BA1810">
        <w:instrText>Brown v. Board of Education"</w:instrText>
      </w:r>
      <w:r w:rsidR="00BA1810">
        <w:rPr>
          <w:b/>
          <w:i/>
        </w:rPr>
        <w:instrText xml:space="preserve"> </w:instrText>
      </w:r>
      <w:r w:rsidR="00BA1810">
        <w:rPr>
          <w:b/>
          <w:i/>
        </w:rPr>
        <w:fldChar w:fldCharType="end"/>
      </w:r>
      <w:r w:rsidRPr="009C3F44">
        <w:rPr>
          <w:b/>
          <w:i/>
        </w:rPr>
        <w:t xml:space="preserve"> v. Board of Education of Topeka Kansas</w:t>
      </w:r>
      <w:r w:rsidRPr="009C3F44">
        <w:rPr>
          <w:b/>
        </w:rPr>
        <w:t xml:space="preserve"> (1954)</w:t>
      </w:r>
    </w:p>
    <w:p w:rsidR="00E65104" w:rsidRPr="009C3F44" w:rsidRDefault="00E65104" w:rsidP="004201DF">
      <w:pPr>
        <w:pStyle w:val="ListParagraph"/>
        <w:numPr>
          <w:ilvl w:val="3"/>
          <w:numId w:val="1"/>
        </w:numPr>
      </w:pPr>
      <w:r w:rsidRPr="009C3F44">
        <w:t>Legal strategies on both sides</w:t>
      </w:r>
    </w:p>
    <w:tbl>
      <w:tblPr>
        <w:tblStyle w:val="TableGrid"/>
        <w:tblW w:w="0" w:type="auto"/>
        <w:tblLook w:val="04A0" w:firstRow="1" w:lastRow="0" w:firstColumn="1" w:lastColumn="0" w:noHBand="0" w:noVBand="1"/>
      </w:tblPr>
      <w:tblGrid>
        <w:gridCol w:w="3192"/>
        <w:gridCol w:w="3192"/>
        <w:gridCol w:w="3192"/>
      </w:tblGrid>
      <w:tr w:rsidR="00E65104" w:rsidRPr="009C3F44" w:rsidTr="00E65104">
        <w:tc>
          <w:tcPr>
            <w:tcW w:w="3192" w:type="dxa"/>
            <w:tcBorders>
              <w:top w:val="single" w:sz="4" w:space="0" w:color="auto"/>
              <w:left w:val="single" w:sz="4" w:space="0" w:color="auto"/>
              <w:bottom w:val="single" w:sz="4" w:space="0" w:color="auto"/>
              <w:right w:val="single" w:sz="4" w:space="0" w:color="auto"/>
            </w:tcBorders>
          </w:tcPr>
          <w:p w:rsidR="00E65104" w:rsidRPr="009C3F44" w:rsidRDefault="00E65104">
            <w:pPr>
              <w:rPr>
                <w:sz w:val="20"/>
                <w:szCs w:val="20"/>
              </w:rPr>
            </w:pPr>
          </w:p>
        </w:tc>
        <w:tc>
          <w:tcPr>
            <w:tcW w:w="3192" w:type="dxa"/>
            <w:tcBorders>
              <w:top w:val="single" w:sz="4" w:space="0" w:color="auto"/>
              <w:left w:val="single" w:sz="4" w:space="0" w:color="auto"/>
              <w:bottom w:val="single" w:sz="4" w:space="0" w:color="auto"/>
              <w:right w:val="single" w:sz="4" w:space="0" w:color="auto"/>
            </w:tcBorders>
            <w:vAlign w:val="center"/>
            <w:hideMark/>
          </w:tcPr>
          <w:p w:rsidR="00E65104" w:rsidRPr="009C3F44" w:rsidRDefault="00E65104">
            <w:pPr>
              <w:jc w:val="center"/>
              <w:rPr>
                <w:b/>
                <w:sz w:val="20"/>
                <w:szCs w:val="20"/>
              </w:rPr>
            </w:pPr>
            <w:r w:rsidRPr="009C3F44">
              <w:rPr>
                <w:b/>
                <w:sz w:val="20"/>
                <w:szCs w:val="20"/>
              </w:rPr>
              <w:t>NAACP</w:t>
            </w:r>
            <w:r w:rsidR="00BA1810">
              <w:rPr>
                <w:b/>
                <w:sz w:val="20"/>
                <w:szCs w:val="20"/>
              </w:rPr>
              <w:fldChar w:fldCharType="begin"/>
            </w:r>
            <w:r w:rsidR="00BA1810">
              <w:rPr>
                <w:b/>
                <w:sz w:val="20"/>
                <w:szCs w:val="20"/>
              </w:rPr>
              <w:instrText xml:space="preserve"> XE "</w:instrText>
            </w:r>
            <w:r w:rsidR="00BA1810">
              <w:instrText>NAACP"</w:instrText>
            </w:r>
            <w:r w:rsidR="00BA1810">
              <w:rPr>
                <w:b/>
                <w:sz w:val="20"/>
                <w:szCs w:val="20"/>
              </w:rPr>
              <w:instrText xml:space="preserve"> </w:instrText>
            </w:r>
            <w:r w:rsidR="00BA1810">
              <w:rPr>
                <w:b/>
                <w:sz w:val="20"/>
                <w:szCs w:val="20"/>
              </w:rPr>
              <w:fldChar w:fldCharType="end"/>
            </w:r>
          </w:p>
        </w:tc>
        <w:tc>
          <w:tcPr>
            <w:tcW w:w="3192" w:type="dxa"/>
            <w:tcBorders>
              <w:top w:val="single" w:sz="4" w:space="0" w:color="auto"/>
              <w:left w:val="single" w:sz="4" w:space="0" w:color="auto"/>
              <w:bottom w:val="single" w:sz="4" w:space="0" w:color="auto"/>
              <w:right w:val="single" w:sz="4" w:space="0" w:color="auto"/>
            </w:tcBorders>
            <w:vAlign w:val="center"/>
            <w:hideMark/>
          </w:tcPr>
          <w:p w:rsidR="00E65104" w:rsidRPr="009C3F44" w:rsidRDefault="00E65104">
            <w:pPr>
              <w:jc w:val="center"/>
              <w:rPr>
                <w:b/>
                <w:sz w:val="20"/>
                <w:szCs w:val="20"/>
              </w:rPr>
            </w:pPr>
            <w:r w:rsidRPr="009C3F44">
              <w:rPr>
                <w:b/>
                <w:sz w:val="20"/>
                <w:szCs w:val="20"/>
              </w:rPr>
              <w:t>John Davis</w:t>
            </w:r>
            <w:r w:rsidR="00BA1810">
              <w:rPr>
                <w:b/>
                <w:sz w:val="20"/>
                <w:szCs w:val="20"/>
              </w:rPr>
              <w:fldChar w:fldCharType="begin"/>
            </w:r>
            <w:r w:rsidR="00BA1810">
              <w:rPr>
                <w:b/>
                <w:sz w:val="20"/>
                <w:szCs w:val="20"/>
              </w:rPr>
              <w:instrText xml:space="preserve"> XE "</w:instrText>
            </w:r>
            <w:r w:rsidR="00BA1810">
              <w:instrText>John Davis"</w:instrText>
            </w:r>
            <w:r w:rsidR="00BA1810">
              <w:rPr>
                <w:b/>
                <w:sz w:val="20"/>
                <w:szCs w:val="20"/>
              </w:rPr>
              <w:instrText xml:space="preserve"> </w:instrText>
            </w:r>
            <w:r w:rsidR="00BA1810">
              <w:rPr>
                <w:b/>
                <w:sz w:val="20"/>
                <w:szCs w:val="20"/>
              </w:rPr>
              <w:fldChar w:fldCharType="end"/>
            </w:r>
            <w:r w:rsidRPr="009C3F44">
              <w:rPr>
                <w:b/>
                <w:sz w:val="20"/>
                <w:szCs w:val="20"/>
              </w:rPr>
              <w:t xml:space="preserve"> (former SG)</w:t>
            </w:r>
          </w:p>
        </w:tc>
      </w:tr>
      <w:tr w:rsidR="00E65104" w:rsidRPr="009C3F44" w:rsidTr="00E65104">
        <w:tc>
          <w:tcPr>
            <w:tcW w:w="3192" w:type="dxa"/>
            <w:tcBorders>
              <w:top w:val="single" w:sz="4" w:space="0" w:color="auto"/>
              <w:left w:val="single" w:sz="4" w:space="0" w:color="auto"/>
              <w:bottom w:val="single" w:sz="4" w:space="0" w:color="auto"/>
              <w:right w:val="single" w:sz="4" w:space="0" w:color="auto"/>
            </w:tcBorders>
            <w:vAlign w:val="center"/>
            <w:hideMark/>
          </w:tcPr>
          <w:p w:rsidR="00E65104" w:rsidRPr="009C3F44" w:rsidRDefault="00E65104">
            <w:pPr>
              <w:jc w:val="left"/>
              <w:rPr>
                <w:b/>
                <w:sz w:val="20"/>
                <w:szCs w:val="20"/>
              </w:rPr>
            </w:pPr>
            <w:r w:rsidRPr="009C3F44">
              <w:rPr>
                <w:b/>
                <w:sz w:val="20"/>
                <w:szCs w:val="20"/>
              </w:rPr>
              <w:t>Framer’s Direct Intent</w:t>
            </w:r>
            <w:r w:rsidR="00BA1810">
              <w:rPr>
                <w:b/>
                <w:sz w:val="20"/>
                <w:szCs w:val="20"/>
              </w:rPr>
              <w:fldChar w:fldCharType="begin"/>
            </w:r>
            <w:r w:rsidR="00BA1810">
              <w:rPr>
                <w:b/>
                <w:sz w:val="20"/>
                <w:szCs w:val="20"/>
              </w:rPr>
              <w:instrText xml:space="preserve"> XE "</w:instrText>
            </w:r>
            <w:r w:rsidR="00BA1810">
              <w:instrText>Intention"</w:instrText>
            </w:r>
            <w:r w:rsidR="00BA1810">
              <w:rPr>
                <w:b/>
                <w:sz w:val="20"/>
                <w:szCs w:val="20"/>
              </w:rPr>
              <w:instrText xml:space="preserve"> </w:instrText>
            </w:r>
            <w:r w:rsidR="00BA1810">
              <w:rPr>
                <w:b/>
                <w:sz w:val="20"/>
                <w:szCs w:val="20"/>
              </w:rPr>
              <w:fldChar w:fldCharType="end"/>
            </w:r>
          </w:p>
        </w:tc>
        <w:tc>
          <w:tcPr>
            <w:tcW w:w="3192" w:type="dxa"/>
            <w:tcBorders>
              <w:top w:val="single" w:sz="4" w:space="0" w:color="auto"/>
              <w:left w:val="single" w:sz="4" w:space="0" w:color="auto"/>
              <w:bottom w:val="single" w:sz="4" w:space="0" w:color="auto"/>
              <w:right w:val="single" w:sz="4" w:space="0" w:color="auto"/>
            </w:tcBorders>
            <w:vAlign w:val="center"/>
            <w:hideMark/>
          </w:tcPr>
          <w:p w:rsidR="00E65104" w:rsidRPr="009C3F44" w:rsidRDefault="00E65104">
            <w:pPr>
              <w:jc w:val="left"/>
              <w:rPr>
                <w:sz w:val="20"/>
                <w:szCs w:val="20"/>
              </w:rPr>
            </w:pPr>
            <w:r w:rsidRPr="009C3F44">
              <w:rPr>
                <w:sz w:val="20"/>
                <w:szCs w:val="20"/>
              </w:rPr>
              <w:t>Fears of integration expressed in floor debates, but not quashed</w:t>
            </w:r>
          </w:p>
        </w:tc>
        <w:tc>
          <w:tcPr>
            <w:tcW w:w="3192" w:type="dxa"/>
            <w:tcBorders>
              <w:top w:val="single" w:sz="4" w:space="0" w:color="auto"/>
              <w:left w:val="single" w:sz="4" w:space="0" w:color="auto"/>
              <w:bottom w:val="single" w:sz="4" w:space="0" w:color="auto"/>
              <w:right w:val="single" w:sz="4" w:space="0" w:color="auto"/>
            </w:tcBorders>
            <w:vAlign w:val="center"/>
            <w:hideMark/>
          </w:tcPr>
          <w:p w:rsidR="00E65104" w:rsidRPr="009C3F44" w:rsidRDefault="00E65104">
            <w:pPr>
              <w:jc w:val="left"/>
              <w:rPr>
                <w:sz w:val="20"/>
                <w:szCs w:val="20"/>
              </w:rPr>
            </w:pPr>
            <w:r w:rsidRPr="009C3F44">
              <w:rPr>
                <w:sz w:val="20"/>
                <w:szCs w:val="20"/>
              </w:rPr>
              <w:t>39</w:t>
            </w:r>
            <w:r w:rsidRPr="009C3F44">
              <w:rPr>
                <w:sz w:val="20"/>
                <w:szCs w:val="20"/>
                <w:vertAlign w:val="superscript"/>
              </w:rPr>
              <w:t>th</w:t>
            </w:r>
            <w:r w:rsidRPr="009C3F44">
              <w:rPr>
                <w:sz w:val="20"/>
                <w:szCs w:val="20"/>
              </w:rPr>
              <w:t xml:space="preserve"> Congress proposes the 14th and also votes to fund black-only schools</w:t>
            </w:r>
          </w:p>
        </w:tc>
      </w:tr>
      <w:tr w:rsidR="00E65104" w:rsidRPr="009C3F44" w:rsidTr="00E65104">
        <w:tc>
          <w:tcPr>
            <w:tcW w:w="3192" w:type="dxa"/>
            <w:tcBorders>
              <w:top w:val="single" w:sz="4" w:space="0" w:color="auto"/>
              <w:left w:val="single" w:sz="4" w:space="0" w:color="auto"/>
              <w:bottom w:val="single" w:sz="4" w:space="0" w:color="auto"/>
              <w:right w:val="single" w:sz="4" w:space="0" w:color="auto"/>
            </w:tcBorders>
            <w:vAlign w:val="center"/>
            <w:hideMark/>
          </w:tcPr>
          <w:p w:rsidR="00E65104" w:rsidRPr="009C3F44" w:rsidRDefault="00E65104">
            <w:pPr>
              <w:jc w:val="left"/>
              <w:rPr>
                <w:b/>
                <w:sz w:val="20"/>
                <w:szCs w:val="20"/>
              </w:rPr>
            </w:pPr>
            <w:r w:rsidRPr="009C3F44">
              <w:rPr>
                <w:b/>
                <w:sz w:val="20"/>
                <w:szCs w:val="20"/>
              </w:rPr>
              <w:t>Framer’s Springing Intent</w:t>
            </w:r>
            <w:r w:rsidR="00BA1810">
              <w:rPr>
                <w:b/>
                <w:sz w:val="20"/>
                <w:szCs w:val="20"/>
              </w:rPr>
              <w:fldChar w:fldCharType="begin"/>
            </w:r>
            <w:r w:rsidR="00BA1810">
              <w:rPr>
                <w:b/>
                <w:sz w:val="20"/>
                <w:szCs w:val="20"/>
              </w:rPr>
              <w:instrText xml:space="preserve"> XE "</w:instrText>
            </w:r>
            <w:r w:rsidR="00BA1810">
              <w:instrText>Intention"</w:instrText>
            </w:r>
            <w:r w:rsidR="00BA1810">
              <w:rPr>
                <w:b/>
                <w:sz w:val="20"/>
                <w:szCs w:val="20"/>
              </w:rPr>
              <w:instrText xml:space="preserve"> </w:instrText>
            </w:r>
            <w:r w:rsidR="00BA1810">
              <w:rPr>
                <w:b/>
                <w:sz w:val="20"/>
                <w:szCs w:val="20"/>
              </w:rPr>
              <w:fldChar w:fldCharType="end"/>
            </w:r>
            <w:r w:rsidRPr="009C3F44">
              <w:rPr>
                <w:b/>
                <w:sz w:val="20"/>
                <w:szCs w:val="20"/>
              </w:rPr>
              <w:t xml:space="preserve"> – </w:t>
            </w:r>
            <w:r w:rsidRPr="009C3F44">
              <w:rPr>
                <w:sz w:val="20"/>
                <w:szCs w:val="20"/>
              </w:rPr>
              <w:t>What framers</w:t>
            </w:r>
            <w:r w:rsidR="00BA1810">
              <w:rPr>
                <w:sz w:val="20"/>
                <w:szCs w:val="20"/>
              </w:rPr>
              <w:fldChar w:fldCharType="begin"/>
            </w:r>
            <w:r w:rsidR="00BA1810">
              <w:rPr>
                <w:sz w:val="20"/>
                <w:szCs w:val="20"/>
              </w:rPr>
              <w:instrText xml:space="preserve"> XE "</w:instrText>
            </w:r>
            <w:r w:rsidR="00BA1810">
              <w:instrText>Framers"</w:instrText>
            </w:r>
            <w:r w:rsidR="00BA1810">
              <w:rPr>
                <w:sz w:val="20"/>
                <w:szCs w:val="20"/>
              </w:rPr>
              <w:instrText xml:space="preserve"> </w:instrText>
            </w:r>
            <w:r w:rsidR="00BA1810">
              <w:rPr>
                <w:sz w:val="20"/>
                <w:szCs w:val="20"/>
              </w:rPr>
              <w:fldChar w:fldCharType="end"/>
            </w:r>
            <w:r w:rsidRPr="009C3F44">
              <w:rPr>
                <w:sz w:val="20"/>
                <w:szCs w:val="20"/>
              </w:rPr>
              <w:t xml:space="preserve"> anticipated would happen over time</w:t>
            </w:r>
          </w:p>
        </w:tc>
        <w:tc>
          <w:tcPr>
            <w:tcW w:w="3192" w:type="dxa"/>
            <w:tcBorders>
              <w:top w:val="single" w:sz="4" w:space="0" w:color="auto"/>
              <w:left w:val="single" w:sz="4" w:space="0" w:color="auto"/>
              <w:bottom w:val="single" w:sz="4" w:space="0" w:color="auto"/>
              <w:right w:val="single" w:sz="4" w:space="0" w:color="auto"/>
            </w:tcBorders>
            <w:vAlign w:val="center"/>
            <w:hideMark/>
          </w:tcPr>
          <w:p w:rsidR="00E65104" w:rsidRPr="009C3F44" w:rsidRDefault="00E65104">
            <w:pPr>
              <w:jc w:val="left"/>
              <w:rPr>
                <w:sz w:val="20"/>
                <w:szCs w:val="20"/>
              </w:rPr>
            </w:pPr>
            <w:r w:rsidRPr="009C3F44">
              <w:rPr>
                <w:sz w:val="20"/>
                <w:szCs w:val="20"/>
              </w:rPr>
              <w:t>14th Amendment</w:t>
            </w:r>
            <w:r w:rsidR="00BA1810">
              <w:rPr>
                <w:sz w:val="20"/>
                <w:szCs w:val="20"/>
              </w:rPr>
              <w:fldChar w:fldCharType="begin"/>
            </w:r>
            <w:r w:rsidR="00BA1810">
              <w:rPr>
                <w:sz w:val="20"/>
                <w:szCs w:val="20"/>
              </w:rPr>
              <w:instrText xml:space="preserve"> XE "</w:instrText>
            </w:r>
            <w:r w:rsidR="00BA1810">
              <w:instrText>14th Amendment"</w:instrText>
            </w:r>
            <w:r w:rsidR="00BA1810">
              <w:rPr>
                <w:sz w:val="20"/>
                <w:szCs w:val="20"/>
              </w:rPr>
              <w:instrText xml:space="preserve"> </w:instrText>
            </w:r>
            <w:r w:rsidR="00BA1810">
              <w:rPr>
                <w:sz w:val="20"/>
                <w:szCs w:val="20"/>
              </w:rPr>
              <w:fldChar w:fldCharType="end"/>
            </w:r>
            <w:r w:rsidRPr="009C3F44">
              <w:rPr>
                <w:sz w:val="20"/>
                <w:szCs w:val="20"/>
              </w:rPr>
              <w:t xml:space="preserve"> framed in broad terms.  </w:t>
            </w:r>
            <w:r w:rsidRPr="009C3F44">
              <w:rPr>
                <w:i/>
                <w:sz w:val="20"/>
                <w:szCs w:val="20"/>
              </w:rPr>
              <w:t>See Strauder</w:t>
            </w:r>
            <w:r w:rsidR="00BA1810">
              <w:rPr>
                <w:i/>
                <w:sz w:val="20"/>
                <w:szCs w:val="20"/>
              </w:rPr>
              <w:fldChar w:fldCharType="begin"/>
            </w:r>
            <w:r w:rsidR="00BA1810">
              <w:rPr>
                <w:i/>
                <w:sz w:val="20"/>
                <w:szCs w:val="20"/>
              </w:rPr>
              <w:instrText xml:space="preserve"> XE "</w:instrText>
            </w:r>
            <w:r w:rsidR="00BA1810">
              <w:instrText>Strauder v. West Virginia"</w:instrText>
            </w:r>
            <w:r w:rsidR="00BA1810">
              <w:rPr>
                <w:i/>
                <w:sz w:val="20"/>
                <w:szCs w:val="20"/>
              </w:rPr>
              <w:instrText xml:space="preserve"> </w:instrText>
            </w:r>
            <w:r w:rsidR="00BA1810">
              <w:rPr>
                <w:i/>
                <w:sz w:val="20"/>
                <w:szCs w:val="20"/>
              </w:rPr>
              <w:fldChar w:fldCharType="end"/>
            </w:r>
          </w:p>
        </w:tc>
        <w:tc>
          <w:tcPr>
            <w:tcW w:w="3192" w:type="dxa"/>
            <w:tcBorders>
              <w:top w:val="single" w:sz="4" w:space="0" w:color="auto"/>
              <w:left w:val="single" w:sz="4" w:space="0" w:color="auto"/>
              <w:bottom w:val="single" w:sz="4" w:space="0" w:color="auto"/>
              <w:right w:val="single" w:sz="4" w:space="0" w:color="auto"/>
            </w:tcBorders>
            <w:vAlign w:val="center"/>
            <w:hideMark/>
          </w:tcPr>
          <w:p w:rsidR="00E65104" w:rsidRPr="009C3F44" w:rsidRDefault="00E65104">
            <w:pPr>
              <w:jc w:val="left"/>
              <w:rPr>
                <w:sz w:val="20"/>
                <w:szCs w:val="20"/>
              </w:rPr>
            </w:pPr>
            <w:r w:rsidRPr="009C3F44">
              <w:rPr>
                <w:sz w:val="20"/>
                <w:szCs w:val="20"/>
              </w:rPr>
              <w:t>Framer’s intent</w:t>
            </w:r>
            <w:r w:rsidR="00BA1810">
              <w:rPr>
                <w:sz w:val="20"/>
                <w:szCs w:val="20"/>
              </w:rPr>
              <w:fldChar w:fldCharType="begin"/>
            </w:r>
            <w:r w:rsidR="00BA1810">
              <w:rPr>
                <w:sz w:val="20"/>
                <w:szCs w:val="20"/>
              </w:rPr>
              <w:instrText xml:space="preserve"> XE "</w:instrText>
            </w:r>
            <w:r w:rsidR="00BA1810">
              <w:instrText>Intention"</w:instrText>
            </w:r>
            <w:r w:rsidR="00BA1810">
              <w:rPr>
                <w:sz w:val="20"/>
                <w:szCs w:val="20"/>
              </w:rPr>
              <w:instrText xml:space="preserve"> </w:instrText>
            </w:r>
            <w:r w:rsidR="00BA1810">
              <w:rPr>
                <w:sz w:val="20"/>
                <w:szCs w:val="20"/>
              </w:rPr>
              <w:fldChar w:fldCharType="end"/>
            </w:r>
            <w:r w:rsidRPr="009C3F44">
              <w:rPr>
                <w:sz w:val="20"/>
                <w:szCs w:val="20"/>
              </w:rPr>
              <w:t xml:space="preserve"> has not been interpreted to permit desegregation – </w:t>
            </w:r>
            <w:r w:rsidRPr="009C3F44">
              <w:rPr>
                <w:i/>
                <w:sz w:val="20"/>
                <w:szCs w:val="20"/>
              </w:rPr>
              <w:t>but</w:t>
            </w:r>
            <w:r w:rsidRPr="009C3F44">
              <w:rPr>
                <w:sz w:val="20"/>
                <w:szCs w:val="20"/>
              </w:rPr>
              <w:t xml:space="preserve"> different roles</w:t>
            </w:r>
          </w:p>
        </w:tc>
      </w:tr>
      <w:tr w:rsidR="00E65104" w:rsidRPr="009C3F44" w:rsidTr="00E65104">
        <w:tc>
          <w:tcPr>
            <w:tcW w:w="3192" w:type="dxa"/>
            <w:tcBorders>
              <w:top w:val="single" w:sz="4" w:space="0" w:color="auto"/>
              <w:left w:val="single" w:sz="4" w:space="0" w:color="auto"/>
              <w:bottom w:val="single" w:sz="4" w:space="0" w:color="auto"/>
              <w:right w:val="single" w:sz="4" w:space="0" w:color="auto"/>
            </w:tcBorders>
            <w:vAlign w:val="center"/>
            <w:hideMark/>
          </w:tcPr>
          <w:p w:rsidR="00E65104" w:rsidRPr="009C3F44" w:rsidRDefault="00E65104">
            <w:pPr>
              <w:jc w:val="left"/>
              <w:rPr>
                <w:b/>
                <w:sz w:val="20"/>
                <w:szCs w:val="20"/>
              </w:rPr>
            </w:pPr>
            <w:r w:rsidRPr="009C3F44">
              <w:rPr>
                <w:b/>
                <w:sz w:val="20"/>
                <w:szCs w:val="20"/>
              </w:rPr>
              <w:t>Judicial Power Independent of Framer’s Intent</w:t>
            </w:r>
            <w:r w:rsidR="00BA1810">
              <w:rPr>
                <w:b/>
                <w:sz w:val="20"/>
                <w:szCs w:val="20"/>
              </w:rPr>
              <w:fldChar w:fldCharType="begin"/>
            </w:r>
            <w:r w:rsidR="00BA1810">
              <w:rPr>
                <w:b/>
                <w:sz w:val="20"/>
                <w:szCs w:val="20"/>
              </w:rPr>
              <w:instrText xml:space="preserve"> XE "</w:instrText>
            </w:r>
            <w:r w:rsidR="00BA1810">
              <w:instrText>Intention"</w:instrText>
            </w:r>
            <w:r w:rsidR="00BA1810">
              <w:rPr>
                <w:b/>
                <w:sz w:val="20"/>
                <w:szCs w:val="20"/>
              </w:rPr>
              <w:instrText xml:space="preserve"> </w:instrText>
            </w:r>
            <w:r w:rsidR="00BA1810">
              <w:rPr>
                <w:b/>
                <w:sz w:val="20"/>
                <w:szCs w:val="20"/>
              </w:rPr>
              <w:fldChar w:fldCharType="end"/>
            </w:r>
          </w:p>
        </w:tc>
        <w:tc>
          <w:tcPr>
            <w:tcW w:w="3192" w:type="dxa"/>
            <w:tcBorders>
              <w:top w:val="single" w:sz="4" w:space="0" w:color="auto"/>
              <w:left w:val="single" w:sz="4" w:space="0" w:color="auto"/>
              <w:bottom w:val="single" w:sz="4" w:space="0" w:color="auto"/>
              <w:right w:val="single" w:sz="4" w:space="0" w:color="auto"/>
            </w:tcBorders>
            <w:vAlign w:val="center"/>
            <w:hideMark/>
          </w:tcPr>
          <w:p w:rsidR="00E65104" w:rsidRPr="009C3F44" w:rsidRDefault="00E65104">
            <w:pPr>
              <w:jc w:val="left"/>
              <w:rPr>
                <w:sz w:val="20"/>
                <w:szCs w:val="20"/>
              </w:rPr>
            </w:pPr>
            <w:r w:rsidRPr="009C3F44">
              <w:rPr>
                <w:sz w:val="20"/>
                <w:szCs w:val="20"/>
              </w:rPr>
              <w:t xml:space="preserve">Judiciary has already required </w:t>
            </w:r>
            <w:r w:rsidRPr="009C3F44">
              <w:rPr>
                <w:i/>
                <w:sz w:val="20"/>
                <w:szCs w:val="20"/>
              </w:rPr>
              <w:t>de facto</w:t>
            </w:r>
            <w:r w:rsidR="00BA1810">
              <w:rPr>
                <w:i/>
                <w:sz w:val="20"/>
                <w:szCs w:val="20"/>
              </w:rPr>
              <w:fldChar w:fldCharType="begin"/>
            </w:r>
            <w:r w:rsidR="00BA1810">
              <w:rPr>
                <w:i/>
                <w:sz w:val="20"/>
                <w:szCs w:val="20"/>
              </w:rPr>
              <w:instrText xml:space="preserve"> XE "</w:instrText>
            </w:r>
            <w:r w:rsidR="00BA1810">
              <w:instrText>De Facto"</w:instrText>
            </w:r>
            <w:r w:rsidR="00BA1810">
              <w:rPr>
                <w:i/>
                <w:sz w:val="20"/>
                <w:szCs w:val="20"/>
              </w:rPr>
              <w:instrText xml:space="preserve"> </w:instrText>
            </w:r>
            <w:r w:rsidR="00BA1810">
              <w:rPr>
                <w:i/>
                <w:sz w:val="20"/>
                <w:szCs w:val="20"/>
              </w:rPr>
              <w:fldChar w:fldCharType="end"/>
            </w:r>
            <w:r w:rsidRPr="009C3F44">
              <w:rPr>
                <w:sz w:val="20"/>
                <w:szCs w:val="20"/>
              </w:rPr>
              <w:t xml:space="preserve"> desegregation (</w:t>
            </w:r>
            <w:r w:rsidRPr="009C3F44">
              <w:rPr>
                <w:i/>
                <w:sz w:val="20"/>
                <w:szCs w:val="20"/>
              </w:rPr>
              <w:t>see</w:t>
            </w:r>
            <w:r w:rsidRPr="009C3F44">
              <w:rPr>
                <w:sz w:val="20"/>
                <w:szCs w:val="20"/>
              </w:rPr>
              <w:t xml:space="preserve"> Road to </w:t>
            </w:r>
            <w:r w:rsidRPr="009C3F44">
              <w:rPr>
                <w:i/>
                <w:sz w:val="20"/>
                <w:szCs w:val="20"/>
              </w:rPr>
              <w:t>Brown</w:t>
            </w:r>
            <w:r w:rsidRPr="009C3F44">
              <w:rPr>
                <w:sz w:val="20"/>
                <w:szCs w:val="20"/>
              </w:rPr>
              <w:t>)</w:t>
            </w:r>
            <w:r w:rsidR="00BA1810">
              <w:rPr>
                <w:sz w:val="20"/>
                <w:szCs w:val="20"/>
              </w:rPr>
              <w:fldChar w:fldCharType="begin"/>
            </w:r>
            <w:r w:rsidR="00BA1810">
              <w:rPr>
                <w:sz w:val="20"/>
                <w:szCs w:val="20"/>
              </w:rPr>
              <w:instrText xml:space="preserve"> XE "</w:instrText>
            </w:r>
            <w:r w:rsidR="00BA1810">
              <w:instrText>Brown v. Board of Education"</w:instrText>
            </w:r>
            <w:r w:rsidR="00BA1810">
              <w:rPr>
                <w:sz w:val="20"/>
                <w:szCs w:val="20"/>
              </w:rPr>
              <w:instrText xml:space="preserve"> </w:instrText>
            </w:r>
            <w:r w:rsidR="00BA1810">
              <w:rPr>
                <w:sz w:val="20"/>
                <w:szCs w:val="20"/>
              </w:rPr>
              <w:fldChar w:fldCharType="end"/>
            </w:r>
          </w:p>
        </w:tc>
        <w:tc>
          <w:tcPr>
            <w:tcW w:w="3192" w:type="dxa"/>
            <w:tcBorders>
              <w:top w:val="single" w:sz="4" w:space="0" w:color="auto"/>
              <w:left w:val="single" w:sz="4" w:space="0" w:color="auto"/>
              <w:bottom w:val="single" w:sz="4" w:space="0" w:color="auto"/>
              <w:right w:val="single" w:sz="4" w:space="0" w:color="auto"/>
            </w:tcBorders>
            <w:vAlign w:val="center"/>
            <w:hideMark/>
          </w:tcPr>
          <w:p w:rsidR="00E65104" w:rsidRPr="009C3F44" w:rsidRDefault="00E65104">
            <w:pPr>
              <w:jc w:val="left"/>
              <w:rPr>
                <w:sz w:val="20"/>
                <w:szCs w:val="20"/>
              </w:rPr>
            </w:pPr>
            <w:r w:rsidRPr="009C3F44">
              <w:rPr>
                <w:sz w:val="20"/>
                <w:szCs w:val="20"/>
              </w:rPr>
              <w:t>Argument for repose</w:t>
            </w:r>
          </w:p>
        </w:tc>
      </w:tr>
    </w:tbl>
    <w:p w:rsidR="00E65104" w:rsidRPr="009C3F44" w:rsidRDefault="00A61C63" w:rsidP="004201DF">
      <w:pPr>
        <w:pStyle w:val="ListParagraph"/>
        <w:numPr>
          <w:ilvl w:val="3"/>
          <w:numId w:val="1"/>
        </w:numPr>
      </w:pPr>
      <w:r w:rsidRPr="009C3F44">
        <w:t>Consider: Davis</w:t>
      </w:r>
      <w:r w:rsidR="00BA1810">
        <w:fldChar w:fldCharType="begin"/>
      </w:r>
      <w:r w:rsidR="00BA1810">
        <w:instrText xml:space="preserve"> XE "Davis" </w:instrText>
      </w:r>
      <w:r w:rsidR="00BA1810">
        <w:fldChar w:fldCharType="end"/>
      </w:r>
      <w:r w:rsidRPr="009C3F44">
        <w:t xml:space="preserve"> argument about direct intent</w:t>
      </w:r>
      <w:r w:rsidR="00BA1810">
        <w:fldChar w:fldCharType="begin"/>
      </w:r>
      <w:r w:rsidR="00BA1810">
        <w:instrText xml:space="preserve"> XE "Intention" </w:instrText>
      </w:r>
      <w:r w:rsidR="00BA1810">
        <w:fldChar w:fldCharType="end"/>
      </w:r>
      <w:r w:rsidRPr="009C3F44">
        <w:t xml:space="preserve"> undermines modern conservative ideas about Affirmative Action</w:t>
      </w:r>
      <w:r w:rsidR="00BA1810">
        <w:fldChar w:fldCharType="begin"/>
      </w:r>
      <w:r w:rsidR="00BA1810">
        <w:instrText xml:space="preserve"> XE "Affirmative Action" </w:instrText>
      </w:r>
      <w:r w:rsidR="00BA1810">
        <w:fldChar w:fldCharType="end"/>
      </w:r>
      <w:r w:rsidRPr="009C3F44">
        <w:t xml:space="preserve"> </w:t>
      </w:r>
      <w:r w:rsidRPr="009C3F44">
        <w:sym w:font="Wingdings" w:char="F0E0"/>
      </w:r>
      <w:r w:rsidRPr="009C3F44">
        <w:t xml:space="preserve"> if the enacting Congress voted out “AA-type” funds, then how can AA be unconstitutional? </w:t>
      </w:r>
      <w:r w:rsidRPr="009C3F44">
        <w:sym w:font="Wingdings" w:char="F0E0"/>
      </w:r>
      <w:r w:rsidRPr="009C3F44">
        <w:t xml:space="preserve"> “Moment of higher lawmaking</w:t>
      </w:r>
      <w:r w:rsidR="00BA1810">
        <w:fldChar w:fldCharType="begin"/>
      </w:r>
      <w:r w:rsidR="00BA1810">
        <w:instrText xml:space="preserve"> XE "Moment of Higher Lawmaking" </w:instrText>
      </w:r>
      <w:r w:rsidR="00BA1810">
        <w:fldChar w:fldCharType="end"/>
      </w:r>
      <w:r w:rsidRPr="009C3F44">
        <w:t>”</w:t>
      </w:r>
    </w:p>
    <w:p w:rsidR="00A61C63" w:rsidRPr="009C3F44" w:rsidRDefault="00A61C63" w:rsidP="004201DF">
      <w:pPr>
        <w:pStyle w:val="ListParagraph"/>
        <w:numPr>
          <w:ilvl w:val="3"/>
          <w:numId w:val="1"/>
        </w:numPr>
      </w:pPr>
      <w:r w:rsidRPr="009C3F44">
        <w:t>Reasoning</w:t>
      </w:r>
    </w:p>
    <w:p w:rsidR="00A61C63" w:rsidRPr="009C3F44" w:rsidRDefault="00A61C63" w:rsidP="004201DF">
      <w:pPr>
        <w:pStyle w:val="ListParagraph"/>
        <w:numPr>
          <w:ilvl w:val="4"/>
          <w:numId w:val="1"/>
        </w:numPr>
      </w:pPr>
      <w:r w:rsidRPr="009C3F44">
        <w:t>Dismissal of historical</w:t>
      </w:r>
      <w:r w:rsidR="00BA1810">
        <w:fldChar w:fldCharType="begin"/>
      </w:r>
      <w:r w:rsidR="00BA1810">
        <w:instrText xml:space="preserve"> XE "Historical" </w:instrText>
      </w:r>
      <w:r w:rsidR="00BA1810">
        <w:fldChar w:fldCharType="end"/>
      </w:r>
      <w:r w:rsidRPr="009C3F44">
        <w:t xml:space="preserve"> evidence as inconclusive</w:t>
      </w:r>
    </w:p>
    <w:p w:rsidR="00A61C63" w:rsidRPr="009C3F44" w:rsidRDefault="00A61C63" w:rsidP="004201DF">
      <w:pPr>
        <w:pStyle w:val="ListParagraph"/>
        <w:numPr>
          <w:ilvl w:val="4"/>
          <w:numId w:val="1"/>
        </w:numPr>
      </w:pPr>
      <w:r w:rsidRPr="009C3F44">
        <w:t>Doctrinally the “equality” cases already chipped away at “separate but equal</w:t>
      </w:r>
      <w:r w:rsidR="00BA1810">
        <w:fldChar w:fldCharType="begin"/>
      </w:r>
      <w:r w:rsidR="00BA1810">
        <w:instrText xml:space="preserve"> XE "Separate But Equal" </w:instrText>
      </w:r>
      <w:r w:rsidR="00BA1810">
        <w:fldChar w:fldCharType="end"/>
      </w:r>
      <w:r w:rsidRPr="009C3F44">
        <w:t>”</w:t>
      </w:r>
    </w:p>
    <w:p w:rsidR="00A61C63" w:rsidRPr="009C3F44" w:rsidRDefault="00A61C63" w:rsidP="004201DF">
      <w:pPr>
        <w:pStyle w:val="ListParagraph"/>
        <w:numPr>
          <w:ilvl w:val="5"/>
          <w:numId w:val="1"/>
        </w:numPr>
      </w:pPr>
      <w:r w:rsidRPr="009C3F44">
        <w:t xml:space="preserve">Consider </w:t>
      </w:r>
      <w:r w:rsidRPr="009C3F44">
        <w:rPr>
          <w:i/>
        </w:rPr>
        <w:t>Strauder</w:t>
      </w:r>
      <w:r w:rsidR="00BA1810">
        <w:rPr>
          <w:i/>
        </w:rPr>
        <w:fldChar w:fldCharType="begin"/>
      </w:r>
      <w:r w:rsidR="00BA1810">
        <w:rPr>
          <w:i/>
        </w:rPr>
        <w:instrText xml:space="preserve"> XE "</w:instrText>
      </w:r>
      <w:r w:rsidR="00BA1810">
        <w:instrText>Strauder v. West Virginia"</w:instrText>
      </w:r>
      <w:r w:rsidR="00BA1810">
        <w:rPr>
          <w:i/>
        </w:rPr>
        <w:instrText xml:space="preserve"> </w:instrText>
      </w:r>
      <w:r w:rsidR="00BA1810">
        <w:rPr>
          <w:i/>
        </w:rPr>
        <w:fldChar w:fldCharType="end"/>
      </w:r>
      <w:r w:rsidRPr="009C3F44">
        <w:t xml:space="preserve"> and </w:t>
      </w:r>
      <w:r w:rsidRPr="009C3F44">
        <w:rPr>
          <w:i/>
        </w:rPr>
        <w:t>Civil</w:t>
      </w:r>
      <w:r w:rsidR="00BA1810">
        <w:rPr>
          <w:i/>
        </w:rPr>
        <w:fldChar w:fldCharType="begin"/>
      </w:r>
      <w:r w:rsidR="00BA1810">
        <w:rPr>
          <w:i/>
        </w:rPr>
        <w:instrText xml:space="preserve"> XE "</w:instrText>
      </w:r>
      <w:r w:rsidR="00BA1810">
        <w:instrText>Civil"</w:instrText>
      </w:r>
      <w:r w:rsidR="00BA1810">
        <w:rPr>
          <w:i/>
        </w:rPr>
        <w:instrText xml:space="preserve"> </w:instrText>
      </w:r>
      <w:r w:rsidR="00BA1810">
        <w:rPr>
          <w:i/>
        </w:rPr>
        <w:fldChar w:fldCharType="end"/>
      </w:r>
      <w:r w:rsidRPr="009C3F44">
        <w:rPr>
          <w:i/>
        </w:rPr>
        <w:t xml:space="preserve"> Rights Cases</w:t>
      </w:r>
      <w:r w:rsidR="00BA1810">
        <w:rPr>
          <w:i/>
        </w:rPr>
        <w:fldChar w:fldCharType="begin"/>
      </w:r>
      <w:r w:rsidR="00BA1810">
        <w:rPr>
          <w:i/>
        </w:rPr>
        <w:instrText xml:space="preserve"> XE "</w:instrText>
      </w:r>
      <w:r w:rsidR="00BA1810">
        <w:instrText>The Civil Rights Cases"</w:instrText>
      </w:r>
      <w:r w:rsidR="00BA1810">
        <w:rPr>
          <w:i/>
        </w:rPr>
        <w:instrText xml:space="preserve"> </w:instrText>
      </w:r>
      <w:r w:rsidR="00BA1810">
        <w:rPr>
          <w:i/>
        </w:rPr>
        <w:fldChar w:fldCharType="end"/>
      </w:r>
      <w:r w:rsidRPr="009C3F44">
        <w:t xml:space="preserve"> – States can’t discriminate</w:t>
      </w:r>
      <w:r w:rsidR="00BA1810">
        <w:fldChar w:fldCharType="begin"/>
      </w:r>
      <w:r w:rsidR="00BA1810">
        <w:instrText xml:space="preserve"> XE "Discriminate" </w:instrText>
      </w:r>
      <w:r w:rsidR="00BA1810">
        <w:fldChar w:fldCharType="end"/>
      </w:r>
    </w:p>
    <w:p w:rsidR="00A61C63" w:rsidRPr="009C3F44" w:rsidRDefault="00A61C63" w:rsidP="004201DF">
      <w:pPr>
        <w:pStyle w:val="ListParagraph"/>
        <w:numPr>
          <w:ilvl w:val="5"/>
          <w:numId w:val="1"/>
        </w:numPr>
      </w:pPr>
      <w:r w:rsidRPr="009C3F44">
        <w:t xml:space="preserve">Argument </w:t>
      </w:r>
      <w:r w:rsidRPr="009C3F44">
        <w:rPr>
          <w:i/>
        </w:rPr>
        <w:t>Plessy</w:t>
      </w:r>
      <w:r w:rsidR="00BA1810">
        <w:rPr>
          <w:i/>
        </w:rPr>
        <w:fldChar w:fldCharType="begin"/>
      </w:r>
      <w:r w:rsidR="00BA1810">
        <w:rPr>
          <w:i/>
        </w:rPr>
        <w:instrText xml:space="preserve"> XE "</w:instrText>
      </w:r>
      <w:r w:rsidR="00BA1810">
        <w:instrText>Plessy v. Ferguson"</w:instrText>
      </w:r>
      <w:r w:rsidR="00BA1810">
        <w:rPr>
          <w:i/>
        </w:rPr>
        <w:instrText xml:space="preserve"> </w:instrText>
      </w:r>
      <w:r w:rsidR="00BA1810">
        <w:rPr>
          <w:i/>
        </w:rPr>
        <w:fldChar w:fldCharType="end"/>
      </w:r>
      <w:r w:rsidRPr="009C3F44">
        <w:t xml:space="preserve"> was aberrational and about transportation not education</w:t>
      </w:r>
    </w:p>
    <w:p w:rsidR="00A61C63" w:rsidRPr="009C3F44" w:rsidRDefault="00A61C63" w:rsidP="004201DF">
      <w:pPr>
        <w:pStyle w:val="ListParagraph"/>
        <w:numPr>
          <w:ilvl w:val="5"/>
          <w:numId w:val="1"/>
        </w:numPr>
      </w:pPr>
      <w:r w:rsidRPr="009C3F44">
        <w:t>Consider Road to Brown</w:t>
      </w:r>
      <w:r w:rsidR="00BA1810">
        <w:fldChar w:fldCharType="begin"/>
      </w:r>
      <w:r w:rsidR="00BA1810">
        <w:instrText xml:space="preserve"> XE "Brown v. Board of Education" </w:instrText>
      </w:r>
      <w:r w:rsidR="00BA1810">
        <w:fldChar w:fldCharType="end"/>
      </w:r>
      <w:r w:rsidRPr="009C3F44">
        <w:t xml:space="preserve"> cases – none of this is actually equal</w:t>
      </w:r>
    </w:p>
    <w:p w:rsidR="00A61C63" w:rsidRPr="009C3F44" w:rsidRDefault="00A61C63" w:rsidP="004201DF">
      <w:pPr>
        <w:pStyle w:val="ListParagraph"/>
        <w:numPr>
          <w:ilvl w:val="4"/>
          <w:numId w:val="1"/>
        </w:numPr>
      </w:pPr>
      <w:r w:rsidRPr="009C3F44">
        <w:t>Importance of education</w:t>
      </w:r>
    </w:p>
    <w:p w:rsidR="00A61C63" w:rsidRPr="009C3F44" w:rsidRDefault="00A61C63" w:rsidP="004201DF">
      <w:pPr>
        <w:pStyle w:val="ListParagraph"/>
        <w:numPr>
          <w:ilvl w:val="4"/>
          <w:numId w:val="1"/>
        </w:numPr>
      </w:pPr>
      <w:r w:rsidRPr="009C3F44">
        <w:t>Footnote</w:t>
      </w:r>
      <w:r w:rsidR="00BA1810">
        <w:fldChar w:fldCharType="begin"/>
      </w:r>
      <w:r w:rsidR="00BA1810">
        <w:instrText xml:space="preserve"> XE "Footnote" </w:instrText>
      </w:r>
      <w:r w:rsidR="00BA1810">
        <w:fldChar w:fldCharType="end"/>
      </w:r>
      <w:r w:rsidRPr="009C3F44">
        <w:t xml:space="preserve"> 11 – “The Doll Studies</w:t>
      </w:r>
      <w:r w:rsidR="00BA1810">
        <w:fldChar w:fldCharType="begin"/>
      </w:r>
      <w:r w:rsidR="00BA1810">
        <w:instrText xml:space="preserve"> XE "The Doll Studies" </w:instrText>
      </w:r>
      <w:r w:rsidR="00BA1810">
        <w:fldChar w:fldCharType="end"/>
      </w:r>
      <w:r w:rsidRPr="009C3F44">
        <w:t>”</w:t>
      </w:r>
    </w:p>
    <w:p w:rsidR="00A61C63" w:rsidRPr="009C3F44" w:rsidRDefault="00A61C63" w:rsidP="004201DF">
      <w:pPr>
        <w:pStyle w:val="ListParagraph"/>
        <w:numPr>
          <w:ilvl w:val="4"/>
          <w:numId w:val="1"/>
        </w:numPr>
      </w:pPr>
      <w:r w:rsidRPr="009C3F44">
        <w:t>Holding: Separate educational facilities are inherently unequal – defer remedy</w:t>
      </w:r>
    </w:p>
    <w:p w:rsidR="00A61C63" w:rsidRPr="009C3F44" w:rsidRDefault="00A61C63" w:rsidP="004201DF">
      <w:pPr>
        <w:pStyle w:val="ListParagraph"/>
        <w:numPr>
          <w:ilvl w:val="3"/>
          <w:numId w:val="1"/>
        </w:numPr>
      </w:pPr>
      <w:r w:rsidRPr="009C3F44">
        <w:lastRenderedPageBreak/>
        <w:t>NOTE: Unanimous</w:t>
      </w:r>
      <w:r w:rsidR="00BA1810">
        <w:fldChar w:fldCharType="begin"/>
      </w:r>
      <w:r w:rsidR="00BA1810">
        <w:instrText xml:space="preserve"> XE "Unanimous" </w:instrText>
      </w:r>
      <w:r w:rsidR="00BA1810">
        <w:fldChar w:fldCharType="end"/>
      </w:r>
      <w:r w:rsidRPr="009C3F44">
        <w:t xml:space="preserve"> court – critique is that tradeoff allowed for massive foot dragging </w:t>
      </w:r>
      <w:r w:rsidRPr="009C3F44">
        <w:sym w:font="Wingdings" w:char="F0E0"/>
      </w:r>
      <w:r w:rsidRPr="009C3F44">
        <w:t xml:space="preserve"> consider that this allows for better articulation of principal</w:t>
      </w:r>
    </w:p>
    <w:p w:rsidR="00F07F49" w:rsidRPr="009C3F44" w:rsidRDefault="00F07F49" w:rsidP="004201DF">
      <w:pPr>
        <w:pStyle w:val="ListParagraph"/>
        <w:numPr>
          <w:ilvl w:val="4"/>
          <w:numId w:val="1"/>
        </w:numPr>
      </w:pPr>
      <w:r w:rsidRPr="009C3F44">
        <w:t xml:space="preserve">Some argument that sticking with “equality” strategy rather than overruling </w:t>
      </w:r>
      <w:r w:rsidRPr="009C3F44">
        <w:rPr>
          <w:i/>
        </w:rPr>
        <w:t>Plessy</w:t>
      </w:r>
      <w:r w:rsidR="00BA1810">
        <w:rPr>
          <w:i/>
        </w:rPr>
        <w:fldChar w:fldCharType="begin"/>
      </w:r>
      <w:r w:rsidR="00BA1810">
        <w:rPr>
          <w:i/>
        </w:rPr>
        <w:instrText xml:space="preserve"> XE "</w:instrText>
      </w:r>
      <w:r w:rsidR="00BA1810">
        <w:instrText>Plessy v. Ferguson"</w:instrText>
      </w:r>
      <w:r w:rsidR="00BA1810">
        <w:rPr>
          <w:i/>
        </w:rPr>
        <w:instrText xml:space="preserve"> </w:instrText>
      </w:r>
      <w:r w:rsidR="00BA1810">
        <w:rPr>
          <w:i/>
        </w:rPr>
        <w:fldChar w:fldCharType="end"/>
      </w:r>
      <w:r w:rsidRPr="009C3F44">
        <w:t xml:space="preserve"> would have been a more powerful rhetorical device over time</w:t>
      </w:r>
    </w:p>
    <w:p w:rsidR="00274134" w:rsidRPr="009C3F44" w:rsidRDefault="00274134" w:rsidP="004201DF">
      <w:pPr>
        <w:pStyle w:val="ListParagraph"/>
        <w:numPr>
          <w:ilvl w:val="4"/>
          <w:numId w:val="1"/>
        </w:numPr>
      </w:pPr>
      <w:r w:rsidRPr="009C3F44">
        <w:t>Rosenberg argument that not much happened until Congress stepped in</w:t>
      </w:r>
    </w:p>
    <w:p w:rsidR="00F07F49" w:rsidRPr="009C3F44" w:rsidRDefault="00F07F49" w:rsidP="004201DF">
      <w:pPr>
        <w:pStyle w:val="ListParagraph"/>
        <w:numPr>
          <w:ilvl w:val="2"/>
          <w:numId w:val="1"/>
        </w:numPr>
      </w:pPr>
      <w:r w:rsidRPr="009C3F44">
        <w:rPr>
          <w:b/>
          <w:i/>
        </w:rPr>
        <w:t>Bolling</w:t>
      </w:r>
      <w:r w:rsidR="00BA1810">
        <w:rPr>
          <w:b/>
          <w:i/>
        </w:rPr>
        <w:fldChar w:fldCharType="begin"/>
      </w:r>
      <w:r w:rsidR="00BA1810">
        <w:rPr>
          <w:b/>
          <w:i/>
        </w:rPr>
        <w:instrText xml:space="preserve"> XE "</w:instrText>
      </w:r>
      <w:r w:rsidR="00BA1810">
        <w:instrText>Bolling v. Sharpe"</w:instrText>
      </w:r>
      <w:r w:rsidR="00BA1810">
        <w:rPr>
          <w:b/>
          <w:i/>
        </w:rPr>
        <w:instrText xml:space="preserve"> </w:instrText>
      </w:r>
      <w:r w:rsidR="00BA1810">
        <w:rPr>
          <w:b/>
          <w:i/>
        </w:rPr>
        <w:fldChar w:fldCharType="end"/>
      </w:r>
      <w:r w:rsidRPr="009C3F44">
        <w:rPr>
          <w:b/>
          <w:i/>
        </w:rPr>
        <w:t xml:space="preserve"> v. Sharpe</w:t>
      </w:r>
      <w:r w:rsidRPr="009C3F44">
        <w:rPr>
          <w:b/>
        </w:rPr>
        <w:t xml:space="preserve"> (1954) – Reverse Incorporation</w:t>
      </w:r>
      <w:r w:rsidR="00BA1810">
        <w:rPr>
          <w:b/>
        </w:rPr>
        <w:fldChar w:fldCharType="begin"/>
      </w:r>
      <w:r w:rsidR="00BA1810">
        <w:rPr>
          <w:b/>
        </w:rPr>
        <w:instrText xml:space="preserve"> XE "</w:instrText>
      </w:r>
      <w:r w:rsidR="00BA1810">
        <w:instrText>Reverse Incorporation"</w:instrText>
      </w:r>
      <w:r w:rsidR="00BA1810">
        <w:rPr>
          <w:b/>
        </w:rPr>
        <w:instrText xml:space="preserve"> </w:instrText>
      </w:r>
      <w:r w:rsidR="00BA1810">
        <w:rPr>
          <w:b/>
        </w:rPr>
        <w:fldChar w:fldCharType="end"/>
      </w:r>
      <w:r w:rsidRPr="009C3F44">
        <w:rPr>
          <w:b/>
        </w:rPr>
        <w:t xml:space="preserve"> of EPC</w:t>
      </w:r>
      <w:r w:rsidR="00BA1810">
        <w:rPr>
          <w:b/>
        </w:rPr>
        <w:fldChar w:fldCharType="begin"/>
      </w:r>
      <w:r w:rsidR="00BA1810">
        <w:rPr>
          <w:b/>
        </w:rPr>
        <w:instrText xml:space="preserve"> XE "</w:instrText>
      </w:r>
      <w:r w:rsidR="00BA1810">
        <w:instrText>Equal Protection Clause"</w:instrText>
      </w:r>
      <w:r w:rsidR="00BA1810">
        <w:rPr>
          <w:b/>
        </w:rPr>
        <w:instrText xml:space="preserve"> </w:instrText>
      </w:r>
      <w:r w:rsidR="00BA1810">
        <w:rPr>
          <w:b/>
        </w:rPr>
        <w:fldChar w:fldCharType="end"/>
      </w:r>
      <w:r w:rsidRPr="009C3F44">
        <w:rPr>
          <w:b/>
        </w:rPr>
        <w:t xml:space="preserve"> Through 5</w:t>
      </w:r>
      <w:r w:rsidRPr="009C3F44">
        <w:rPr>
          <w:b/>
          <w:vertAlign w:val="superscript"/>
        </w:rPr>
        <w:t>th</w:t>
      </w:r>
      <w:r w:rsidRPr="009C3F44">
        <w:rPr>
          <w:b/>
        </w:rPr>
        <w:t xml:space="preserve"> Am.</w:t>
      </w:r>
      <w:r w:rsidR="00BA1810">
        <w:rPr>
          <w:b/>
        </w:rPr>
        <w:fldChar w:fldCharType="begin"/>
      </w:r>
      <w:r w:rsidR="00BA1810">
        <w:rPr>
          <w:b/>
        </w:rPr>
        <w:instrText xml:space="preserve"> XE "</w:instrText>
      </w:r>
      <w:r w:rsidR="00BA1810">
        <w:instrText>5th Amendment"</w:instrText>
      </w:r>
      <w:r w:rsidR="00BA1810">
        <w:rPr>
          <w:b/>
        </w:rPr>
        <w:instrText xml:space="preserve"> </w:instrText>
      </w:r>
      <w:r w:rsidR="00BA1810">
        <w:rPr>
          <w:b/>
        </w:rPr>
        <w:fldChar w:fldCharType="end"/>
      </w:r>
      <w:r w:rsidRPr="009C3F44">
        <w:rPr>
          <w:b/>
        </w:rPr>
        <w:t xml:space="preserve"> DPC</w:t>
      </w:r>
      <w:r w:rsidR="00BA1810">
        <w:rPr>
          <w:b/>
        </w:rPr>
        <w:fldChar w:fldCharType="begin"/>
      </w:r>
      <w:r w:rsidR="00BA1810">
        <w:rPr>
          <w:b/>
        </w:rPr>
        <w:instrText xml:space="preserve"> XE "</w:instrText>
      </w:r>
      <w:r w:rsidR="00BA1810">
        <w:instrText>Due Process Clause"</w:instrText>
      </w:r>
      <w:r w:rsidR="00BA1810">
        <w:rPr>
          <w:b/>
        </w:rPr>
        <w:instrText xml:space="preserve"> </w:instrText>
      </w:r>
      <w:r w:rsidR="00BA1810">
        <w:rPr>
          <w:b/>
        </w:rPr>
        <w:fldChar w:fldCharType="end"/>
      </w:r>
    </w:p>
    <w:p w:rsidR="00F07F49" w:rsidRPr="009C3F44" w:rsidRDefault="00274134" w:rsidP="004201DF">
      <w:pPr>
        <w:pStyle w:val="ListParagraph"/>
        <w:numPr>
          <w:ilvl w:val="3"/>
          <w:numId w:val="1"/>
        </w:numPr>
      </w:pPr>
      <w:r w:rsidRPr="004D3154">
        <w:rPr>
          <w:u w:val="single"/>
        </w:rPr>
        <w:t>Changed circumstances/structural</w:t>
      </w:r>
      <w:r w:rsidR="00BA1810">
        <w:rPr>
          <w:u w:val="single"/>
        </w:rPr>
        <w:fldChar w:fldCharType="begin"/>
      </w:r>
      <w:r w:rsidR="00BA1810">
        <w:rPr>
          <w:u w:val="single"/>
        </w:rPr>
        <w:instrText xml:space="preserve"> XE "</w:instrText>
      </w:r>
      <w:r w:rsidR="00BA1810">
        <w:instrText>Structural"</w:instrText>
      </w:r>
      <w:r w:rsidR="00BA1810">
        <w:rPr>
          <w:u w:val="single"/>
        </w:rPr>
        <w:instrText xml:space="preserve"> </w:instrText>
      </w:r>
      <w:r w:rsidR="00BA1810">
        <w:rPr>
          <w:u w:val="single"/>
        </w:rPr>
        <w:fldChar w:fldCharType="end"/>
      </w:r>
      <w:r w:rsidRPr="004D3154">
        <w:rPr>
          <w:u w:val="single"/>
        </w:rPr>
        <w:t xml:space="preserve"> argument</w:t>
      </w:r>
      <w:r w:rsidRPr="009C3F44">
        <w:t xml:space="preserve"> that framers</w:t>
      </w:r>
      <w:r w:rsidR="00BA1810">
        <w:fldChar w:fldCharType="begin"/>
      </w:r>
      <w:r w:rsidR="00BA1810">
        <w:instrText xml:space="preserve"> XE "Framers" </w:instrText>
      </w:r>
      <w:r w:rsidR="00BA1810">
        <w:fldChar w:fldCharType="end"/>
      </w:r>
      <w:r w:rsidRPr="009C3F44">
        <w:t xml:space="preserve"> of 5</w:t>
      </w:r>
      <w:r w:rsidRPr="009C3F44">
        <w:rPr>
          <w:vertAlign w:val="superscript"/>
        </w:rPr>
        <w:t>th</w:t>
      </w:r>
      <w:r w:rsidRPr="009C3F44">
        <w:t xml:space="preserve"> Am.</w:t>
      </w:r>
      <w:r w:rsidR="00BA1810">
        <w:fldChar w:fldCharType="begin"/>
      </w:r>
      <w:r w:rsidR="00BA1810">
        <w:instrText xml:space="preserve"> XE "5th Amendment" </w:instrText>
      </w:r>
      <w:r w:rsidR="00BA1810">
        <w:fldChar w:fldCharType="end"/>
      </w:r>
      <w:r w:rsidRPr="009C3F44">
        <w:t xml:space="preserve"> could not have foreseen there would be more rights</w:t>
      </w:r>
      <w:r w:rsidR="00BA1810">
        <w:fldChar w:fldCharType="begin"/>
      </w:r>
      <w:r w:rsidR="00BA1810">
        <w:instrText xml:space="preserve"> XE "Rights" </w:instrText>
      </w:r>
      <w:r w:rsidR="00BA1810">
        <w:fldChar w:fldCharType="end"/>
      </w:r>
      <w:r w:rsidRPr="009C3F44">
        <w:t xml:space="preserve"> against states than federal government</w:t>
      </w:r>
    </w:p>
    <w:p w:rsidR="00274134" w:rsidRPr="009C3F44" w:rsidRDefault="00274134" w:rsidP="004201DF">
      <w:pPr>
        <w:pStyle w:val="ListParagraph"/>
        <w:numPr>
          <w:ilvl w:val="3"/>
          <w:numId w:val="1"/>
        </w:numPr>
      </w:pPr>
      <w:r w:rsidRPr="009C3F44">
        <w:t>Strikes down segregation in DC public schools</w:t>
      </w:r>
    </w:p>
    <w:p w:rsidR="00A52FAC" w:rsidRPr="009C3F44" w:rsidRDefault="004D3154">
      <w:r w:rsidRPr="004D3154">
        <w:rPr>
          <w:b/>
          <w:i/>
          <w:noProof/>
        </w:rPr>
        <mc:AlternateContent>
          <mc:Choice Requires="wps">
            <w:drawing>
              <wp:anchor distT="0" distB="0" distL="114300" distR="114300" simplePos="0" relativeHeight="251702272" behindDoc="0" locked="0" layoutInCell="1" allowOverlap="1" wp14:anchorId="14AD5D41" wp14:editId="59DF331F">
                <wp:simplePos x="0" y="0"/>
                <wp:positionH relativeFrom="column">
                  <wp:posOffset>1780540</wp:posOffset>
                </wp:positionH>
                <wp:positionV relativeFrom="paragraph">
                  <wp:posOffset>113665</wp:posOffset>
                </wp:positionV>
                <wp:extent cx="2886075" cy="1403985"/>
                <wp:effectExtent l="0" t="0" r="28575" b="1397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403985"/>
                        </a:xfrm>
                        <a:prstGeom prst="rect">
                          <a:avLst/>
                        </a:prstGeom>
                        <a:solidFill>
                          <a:srgbClr val="FFFFFF"/>
                        </a:solidFill>
                        <a:ln w="9525">
                          <a:solidFill>
                            <a:srgbClr val="000000"/>
                          </a:solidFill>
                          <a:miter lim="800000"/>
                          <a:headEnd/>
                          <a:tailEnd/>
                        </a:ln>
                      </wps:spPr>
                      <wps:txbx>
                        <w:txbxContent>
                          <w:p w:rsidR="004D3154" w:rsidRPr="004D3154" w:rsidRDefault="004D3154">
                            <w:pPr>
                              <w:rPr>
                                <w:sz w:val="20"/>
                                <w:szCs w:val="20"/>
                              </w:rPr>
                            </w:pPr>
                            <w:r w:rsidRPr="004D3154">
                              <w:rPr>
                                <w:sz w:val="20"/>
                                <w:szCs w:val="20"/>
                              </w:rPr>
                              <w:t xml:space="preserve">Note: Reverse incorporation is less plausible under intentionalism because of chronology </w:t>
                            </w:r>
                            <w:r w:rsidRPr="004D3154">
                              <w:rPr>
                                <w:sz w:val="20"/>
                                <w:szCs w:val="20"/>
                              </w:rPr>
                              <w:sym w:font="Wingdings" w:char="F0E0"/>
                            </w:r>
                            <w:r w:rsidRPr="004D3154">
                              <w:rPr>
                                <w:sz w:val="20"/>
                                <w:szCs w:val="20"/>
                              </w:rPr>
                              <w:t xml:space="preserve"> there is no way 5</w:t>
                            </w:r>
                            <w:r w:rsidRPr="004D3154">
                              <w:rPr>
                                <w:sz w:val="20"/>
                                <w:szCs w:val="20"/>
                                <w:vertAlign w:val="superscript"/>
                              </w:rPr>
                              <w:t>th</w:t>
                            </w:r>
                            <w:r w:rsidRPr="004D3154">
                              <w:rPr>
                                <w:sz w:val="20"/>
                                <w:szCs w:val="20"/>
                              </w:rPr>
                              <w:t xml:space="preserve"> Am. DPC was intended for reverse incorporation whereas 14</w:t>
                            </w:r>
                            <w:r w:rsidRPr="004D3154">
                              <w:rPr>
                                <w:sz w:val="20"/>
                                <w:szCs w:val="20"/>
                                <w:vertAlign w:val="superscript"/>
                              </w:rPr>
                              <w:t>th</w:t>
                            </w:r>
                            <w:r w:rsidRPr="004D3154">
                              <w:rPr>
                                <w:sz w:val="20"/>
                                <w:szCs w:val="20"/>
                              </w:rPr>
                              <w:t xml:space="preserve"> Am. DPC plausibly was designed to incorporate the original 10 Amendments against the states rather than just against the Feds.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left:0;text-align:left;margin-left:140.2pt;margin-top:8.95pt;width:227.25pt;height:110.55pt;z-index:251702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">
                <v:textbox style="mso-fit-shape-to-text:t">
                  <w:txbxContent>
                    <w:p w:rsidR="004D3154" w:rsidRPr="004D3154" w:rsidRDefault="004D3154">
                      <w:pPr>
                        <w:rPr>
                          <w:sz w:val="20"/>
                          <w:szCs w:val="20"/>
                        </w:rPr>
                      </w:pPr>
                      <w:r w:rsidRPr="004D3154">
                        <w:rPr>
                          <w:sz w:val="20"/>
                          <w:szCs w:val="20"/>
                        </w:rPr>
                        <w:t xml:space="preserve">Note: Reverse incorporation is less plausible under </w:t>
                      </w:r>
                      <w:proofErr w:type="spellStart"/>
                      <w:r w:rsidRPr="004D3154">
                        <w:rPr>
                          <w:sz w:val="20"/>
                          <w:szCs w:val="20"/>
                        </w:rPr>
                        <w:t>intentionalism</w:t>
                      </w:r>
                      <w:proofErr w:type="spellEnd"/>
                      <w:r w:rsidRPr="004D3154">
                        <w:rPr>
                          <w:sz w:val="20"/>
                          <w:szCs w:val="20"/>
                        </w:rPr>
                        <w:t xml:space="preserve"> because of chronology </w:t>
                      </w:r>
                      <w:r w:rsidRPr="004D3154">
                        <w:rPr>
                          <w:sz w:val="20"/>
                          <w:szCs w:val="20"/>
                        </w:rPr>
                        <w:sym w:font="Wingdings" w:char="F0E0"/>
                      </w:r>
                      <w:r w:rsidRPr="004D3154">
                        <w:rPr>
                          <w:sz w:val="20"/>
                          <w:szCs w:val="20"/>
                        </w:rPr>
                        <w:t xml:space="preserve"> there is no way 5</w:t>
                      </w:r>
                      <w:r w:rsidRPr="004D3154">
                        <w:rPr>
                          <w:sz w:val="20"/>
                          <w:szCs w:val="20"/>
                          <w:vertAlign w:val="superscript"/>
                        </w:rPr>
                        <w:t>th</w:t>
                      </w:r>
                      <w:r w:rsidRPr="004D3154">
                        <w:rPr>
                          <w:sz w:val="20"/>
                          <w:szCs w:val="20"/>
                        </w:rPr>
                        <w:t xml:space="preserve"> Am. DPC was intended for reverse incorporation whereas 14</w:t>
                      </w:r>
                      <w:r w:rsidRPr="004D3154">
                        <w:rPr>
                          <w:sz w:val="20"/>
                          <w:szCs w:val="20"/>
                          <w:vertAlign w:val="superscript"/>
                        </w:rPr>
                        <w:t>th</w:t>
                      </w:r>
                      <w:r w:rsidRPr="004D3154">
                        <w:rPr>
                          <w:sz w:val="20"/>
                          <w:szCs w:val="20"/>
                        </w:rPr>
                        <w:t xml:space="preserve"> Am. DPC plausibly was designed to incorporate the original 10 Amendments against the states rather than just against the Feds.</w:t>
                      </w:r>
                    </w:p>
                  </w:txbxContent>
                </v:textbox>
              </v:shape>
            </w:pict>
          </mc:Fallback>
        </mc:AlternateContent>
      </w:r>
      <w:r w:rsidR="00A52FAC" w:rsidRPr="009C3F44">
        <w:br w:type="page"/>
      </w:r>
    </w:p>
    <w:p w:rsidR="00011CFB" w:rsidRPr="009C3F44" w:rsidRDefault="00AC6CEF" w:rsidP="004201DF">
      <w:pPr>
        <w:pStyle w:val="ListParagraph"/>
        <w:numPr>
          <w:ilvl w:val="1"/>
          <w:numId w:val="1"/>
        </w:numPr>
      </w:pPr>
      <w:r w:rsidRPr="009C3F44">
        <w:rPr>
          <w:b/>
          <w:u w:val="single"/>
        </w:rPr>
        <w:lastRenderedPageBreak/>
        <w:t>“Suspect Classification</w:t>
      </w:r>
      <w:r w:rsidR="00BA1810">
        <w:rPr>
          <w:b/>
          <w:u w:val="single"/>
        </w:rPr>
        <w:fldChar w:fldCharType="begin"/>
      </w:r>
      <w:r w:rsidR="00BA1810">
        <w:rPr>
          <w:b/>
          <w:u w:val="single"/>
        </w:rPr>
        <w:instrText xml:space="preserve"> XE "</w:instrText>
      </w:r>
      <w:r w:rsidR="00BA1810">
        <w:instrText>Classification"</w:instrText>
      </w:r>
      <w:r w:rsidR="00BA1810">
        <w:rPr>
          <w:b/>
          <w:u w:val="single"/>
        </w:rPr>
        <w:instrText xml:space="preserve"> </w:instrText>
      </w:r>
      <w:r w:rsidR="00BA1810">
        <w:rPr>
          <w:b/>
          <w:u w:val="single"/>
        </w:rPr>
        <w:fldChar w:fldCharType="end"/>
      </w:r>
      <w:r w:rsidRPr="009C3F44">
        <w:rPr>
          <w:b/>
          <w:u w:val="single"/>
        </w:rPr>
        <w:t>” Standard Invoking Strict Scrutiny</w:t>
      </w:r>
      <w:r w:rsidR="00BA1810">
        <w:rPr>
          <w:b/>
          <w:u w:val="single"/>
        </w:rPr>
        <w:fldChar w:fldCharType="begin"/>
      </w:r>
      <w:r w:rsidR="00BA1810">
        <w:rPr>
          <w:b/>
          <w:u w:val="single"/>
        </w:rPr>
        <w:instrText xml:space="preserve"> XE "</w:instrText>
      </w:r>
      <w:r w:rsidR="00BA1810">
        <w:instrText>Strict Scrutiny"</w:instrText>
      </w:r>
      <w:r w:rsidR="00BA1810">
        <w:rPr>
          <w:b/>
          <w:u w:val="single"/>
        </w:rPr>
        <w:instrText xml:space="preserve"> </w:instrText>
      </w:r>
      <w:r w:rsidR="00BA1810">
        <w:rPr>
          <w:b/>
          <w:u w:val="single"/>
        </w:rPr>
        <w:fldChar w:fldCharType="end"/>
      </w:r>
    </w:p>
    <w:p w:rsidR="00EE7C63" w:rsidRPr="009C3F44" w:rsidRDefault="00AC6CEF" w:rsidP="004201DF">
      <w:pPr>
        <w:pStyle w:val="ListParagraph"/>
        <w:numPr>
          <w:ilvl w:val="2"/>
          <w:numId w:val="1"/>
        </w:numPr>
      </w:pPr>
      <w:r w:rsidRPr="009C3F44">
        <w:rPr>
          <w:b/>
        </w:rPr>
        <w:t>Anti-Classification</w:t>
      </w:r>
      <w:r w:rsidR="00BA1810">
        <w:rPr>
          <w:b/>
        </w:rPr>
        <w:fldChar w:fldCharType="begin"/>
      </w:r>
      <w:r w:rsidR="00BA1810">
        <w:rPr>
          <w:b/>
        </w:rPr>
        <w:instrText xml:space="preserve"> XE "</w:instrText>
      </w:r>
      <w:r w:rsidR="00BA1810">
        <w:instrText>Anti-Classification"</w:instrText>
      </w:r>
      <w:r w:rsidR="00BA1810">
        <w:rPr>
          <w:b/>
        </w:rPr>
        <w:instrText xml:space="preserve"> </w:instrText>
      </w:r>
      <w:r w:rsidR="00BA1810">
        <w:rPr>
          <w:b/>
        </w:rPr>
        <w:fldChar w:fldCharType="end"/>
      </w:r>
      <w:r w:rsidRPr="009C3F44">
        <w:rPr>
          <w:b/>
        </w:rPr>
        <w:t xml:space="preserve"> vs. Anti-Subordination</w:t>
      </w:r>
      <w:r w:rsidR="00BA1810">
        <w:rPr>
          <w:b/>
        </w:rPr>
        <w:fldChar w:fldCharType="begin"/>
      </w:r>
      <w:r w:rsidR="00BA1810">
        <w:rPr>
          <w:b/>
        </w:rPr>
        <w:instrText xml:space="preserve"> XE "</w:instrText>
      </w:r>
      <w:r w:rsidR="00BA1810">
        <w:instrText>Anti-Subordination"</w:instrText>
      </w:r>
      <w:r w:rsidR="00BA1810">
        <w:rPr>
          <w:b/>
        </w:rPr>
        <w:instrText xml:space="preserve"> </w:instrText>
      </w:r>
      <w:r w:rsidR="00BA1810">
        <w:rPr>
          <w:b/>
        </w:rPr>
        <w:fldChar w:fldCharType="end"/>
      </w:r>
    </w:p>
    <w:p w:rsidR="00AC6CEF" w:rsidRPr="009C3F44" w:rsidRDefault="00AC6CEF" w:rsidP="004201DF">
      <w:pPr>
        <w:pStyle w:val="ListParagraph"/>
        <w:numPr>
          <w:ilvl w:val="3"/>
          <w:numId w:val="1"/>
        </w:numPr>
      </w:pPr>
      <w:r w:rsidRPr="009C3F44">
        <w:t>Anti-classification</w:t>
      </w:r>
      <w:r w:rsidR="00BA1810">
        <w:fldChar w:fldCharType="begin"/>
      </w:r>
      <w:r w:rsidR="00BA1810">
        <w:instrText xml:space="preserve"> XE "Anti-Classification" </w:instrText>
      </w:r>
      <w:r w:rsidR="00BA1810">
        <w:fldChar w:fldCharType="end"/>
      </w:r>
      <w:r w:rsidRPr="009C3F44">
        <w:t xml:space="preserve"> aims to root out facial</w:t>
      </w:r>
      <w:r w:rsidR="00BA1810">
        <w:fldChar w:fldCharType="begin"/>
      </w:r>
      <w:r w:rsidR="00BA1810">
        <w:instrText xml:space="preserve"> XE "Facial" </w:instrText>
      </w:r>
      <w:r w:rsidR="00BA1810">
        <w:fldChar w:fldCharType="end"/>
      </w:r>
      <w:r w:rsidRPr="009C3F44">
        <w:t xml:space="preserve"> (or pretextual) classifications thought to be inherently invidious</w:t>
      </w:r>
    </w:p>
    <w:p w:rsidR="00AC6CEF" w:rsidRPr="009C3F44" w:rsidRDefault="00AC6CEF" w:rsidP="004201DF">
      <w:pPr>
        <w:pStyle w:val="ListParagraph"/>
        <w:numPr>
          <w:ilvl w:val="3"/>
          <w:numId w:val="1"/>
        </w:numPr>
      </w:pPr>
      <w:r w:rsidRPr="009C3F44">
        <w:t>Anti-subordination</w:t>
      </w:r>
      <w:r w:rsidR="00BA1810">
        <w:fldChar w:fldCharType="begin"/>
      </w:r>
      <w:r w:rsidR="00BA1810">
        <w:instrText xml:space="preserve"> XE "Anti-Subordination" </w:instrText>
      </w:r>
      <w:r w:rsidR="00BA1810">
        <w:fldChar w:fldCharType="end"/>
      </w:r>
      <w:r w:rsidRPr="009C3F44">
        <w:t xml:space="preserve"> aims to prevent actions that help sustain or reinforce unjust forms of social hierarchy</w:t>
      </w:r>
    </w:p>
    <w:p w:rsidR="00AC6CEF" w:rsidRPr="009C3F44" w:rsidRDefault="00AC6CEF" w:rsidP="004201DF">
      <w:pPr>
        <w:pStyle w:val="ListParagraph"/>
        <w:numPr>
          <w:ilvl w:val="2"/>
          <w:numId w:val="1"/>
        </w:numPr>
      </w:pPr>
      <w:r w:rsidRPr="009C3F44">
        <w:rPr>
          <w:b/>
          <w:i/>
        </w:rPr>
        <w:t>Loving</w:t>
      </w:r>
      <w:r w:rsidR="00BA1810">
        <w:rPr>
          <w:b/>
          <w:i/>
        </w:rPr>
        <w:fldChar w:fldCharType="begin"/>
      </w:r>
      <w:r w:rsidR="00BA1810">
        <w:rPr>
          <w:b/>
          <w:i/>
        </w:rPr>
        <w:instrText xml:space="preserve"> XE "</w:instrText>
      </w:r>
      <w:r w:rsidR="00BA1810">
        <w:instrText>Loving v. VA"</w:instrText>
      </w:r>
      <w:r w:rsidR="00BA1810">
        <w:rPr>
          <w:b/>
          <w:i/>
        </w:rPr>
        <w:instrText xml:space="preserve"> </w:instrText>
      </w:r>
      <w:r w:rsidR="00BA1810">
        <w:rPr>
          <w:b/>
          <w:i/>
        </w:rPr>
        <w:fldChar w:fldCharType="end"/>
      </w:r>
      <w:r w:rsidRPr="009C3F44">
        <w:rPr>
          <w:b/>
          <w:i/>
        </w:rPr>
        <w:t xml:space="preserve"> v. Virginia</w:t>
      </w:r>
      <w:r w:rsidRPr="009C3F44">
        <w:rPr>
          <w:b/>
        </w:rPr>
        <w:t xml:space="preserve"> (1967)</w:t>
      </w:r>
      <w:r w:rsidR="009F46B6" w:rsidRPr="009C3F44">
        <w:rPr>
          <w:b/>
        </w:rPr>
        <w:t xml:space="preserve"> – Origin of Strict Scrutiny</w:t>
      </w:r>
      <w:r w:rsidR="00BA1810">
        <w:rPr>
          <w:b/>
        </w:rPr>
        <w:fldChar w:fldCharType="begin"/>
      </w:r>
      <w:r w:rsidR="00BA1810">
        <w:rPr>
          <w:b/>
        </w:rPr>
        <w:instrText xml:space="preserve"> XE "</w:instrText>
      </w:r>
      <w:r w:rsidR="00BA1810">
        <w:instrText>Strict Scrutiny"</w:instrText>
      </w:r>
      <w:r w:rsidR="00BA1810">
        <w:rPr>
          <w:b/>
        </w:rPr>
        <w:instrText xml:space="preserve"> </w:instrText>
      </w:r>
      <w:r w:rsidR="00BA1810">
        <w:rPr>
          <w:b/>
        </w:rPr>
        <w:fldChar w:fldCharType="end"/>
      </w:r>
    </w:p>
    <w:p w:rsidR="00AC6CEF" w:rsidRPr="009C3F44" w:rsidRDefault="009F46B6" w:rsidP="004201DF">
      <w:pPr>
        <w:pStyle w:val="ListParagraph"/>
        <w:numPr>
          <w:ilvl w:val="3"/>
          <w:numId w:val="1"/>
        </w:numPr>
      </w:pPr>
      <w:r w:rsidRPr="009C3F44">
        <w:t>Struck down VA</w:t>
      </w:r>
      <w:r w:rsidR="00BA1810">
        <w:fldChar w:fldCharType="begin"/>
      </w:r>
      <w:r w:rsidR="00BA1810">
        <w:instrText xml:space="preserve"> XE "Virginia" </w:instrText>
      </w:r>
      <w:r w:rsidR="00BA1810">
        <w:fldChar w:fldCharType="end"/>
      </w:r>
      <w:r w:rsidRPr="009C3F44">
        <w:t xml:space="preserve"> statute against inter-racial marriage</w:t>
      </w:r>
      <w:r w:rsidR="00BA1810">
        <w:fldChar w:fldCharType="begin"/>
      </w:r>
      <w:r w:rsidR="00BA1810">
        <w:instrText xml:space="preserve"> XE "Inter-Racial Marriage" </w:instrText>
      </w:r>
      <w:r w:rsidR="00BA1810">
        <w:fldChar w:fldCharType="end"/>
      </w:r>
    </w:p>
    <w:p w:rsidR="009F46B6" w:rsidRPr="009C3F44" w:rsidRDefault="009F46B6" w:rsidP="004201DF">
      <w:pPr>
        <w:pStyle w:val="ListParagraph"/>
        <w:numPr>
          <w:ilvl w:val="3"/>
          <w:numId w:val="1"/>
        </w:numPr>
      </w:pPr>
      <w:r w:rsidRPr="009C3F44">
        <w:t>“Equal Application</w:t>
      </w:r>
      <w:r w:rsidR="00BA1810">
        <w:fldChar w:fldCharType="begin"/>
      </w:r>
      <w:r w:rsidR="00BA1810">
        <w:instrText xml:space="preserve"> XE "Equal Application" </w:instrText>
      </w:r>
      <w:r w:rsidR="00BA1810">
        <w:fldChar w:fldCharType="end"/>
      </w:r>
      <w:r w:rsidRPr="009C3F44">
        <w:t>” argument – Statute punishes white/non-white people alike</w:t>
      </w:r>
    </w:p>
    <w:p w:rsidR="009F46B6" w:rsidRPr="009C3F44" w:rsidRDefault="009F46B6" w:rsidP="004201DF">
      <w:pPr>
        <w:pStyle w:val="ListParagraph"/>
        <w:numPr>
          <w:ilvl w:val="4"/>
          <w:numId w:val="1"/>
        </w:numPr>
      </w:pPr>
      <w:r w:rsidRPr="009C3F44">
        <w:t xml:space="preserve">Reality is that the statute only forbids marrying white people </w:t>
      </w:r>
      <w:r w:rsidRPr="009C3F44">
        <w:sym w:font="Wingdings" w:char="F0E0"/>
      </w:r>
      <w:r w:rsidRPr="009C3F44">
        <w:t xml:space="preserve"> if statute is meant to forbid inter-racial marriage</w:t>
      </w:r>
      <w:r w:rsidR="00BA1810">
        <w:fldChar w:fldCharType="begin"/>
      </w:r>
      <w:r w:rsidR="00BA1810">
        <w:instrText xml:space="preserve"> XE "Inter-Racial Marriage" </w:instrText>
      </w:r>
      <w:r w:rsidR="00BA1810">
        <w:fldChar w:fldCharType="end"/>
      </w:r>
      <w:r w:rsidRPr="009C3F44">
        <w:t>, the means</w:t>
      </w:r>
      <w:r w:rsidR="00BA1810">
        <w:fldChar w:fldCharType="begin"/>
      </w:r>
      <w:r w:rsidR="00BA1810">
        <w:instrText xml:space="preserve"> XE "Means" </w:instrText>
      </w:r>
      <w:r w:rsidR="00BA1810">
        <w:fldChar w:fldCharType="end"/>
      </w:r>
      <w:r w:rsidRPr="009C3F44">
        <w:t xml:space="preserve"> are not narrowly tailored</w:t>
      </w:r>
      <w:r w:rsidR="00BA1810">
        <w:fldChar w:fldCharType="begin"/>
      </w:r>
      <w:r w:rsidR="00BA1810">
        <w:instrText xml:space="preserve"> XE "Narrowly Tailored" </w:instrText>
      </w:r>
      <w:r w:rsidR="00BA1810">
        <w:fldChar w:fldCharType="end"/>
      </w:r>
    </w:p>
    <w:p w:rsidR="009F46B6" w:rsidRPr="009C3F44" w:rsidRDefault="009F46B6" w:rsidP="004201DF">
      <w:pPr>
        <w:pStyle w:val="ListParagraph"/>
        <w:numPr>
          <w:ilvl w:val="3"/>
          <w:numId w:val="1"/>
        </w:numPr>
      </w:pPr>
      <w:r w:rsidRPr="009C3F44">
        <w:t>The statute facially</w:t>
      </w:r>
      <w:r w:rsidR="00BA1810">
        <w:fldChar w:fldCharType="begin"/>
      </w:r>
      <w:r w:rsidR="00BA1810">
        <w:instrText xml:space="preserve"> XE "Facially" </w:instrText>
      </w:r>
      <w:r w:rsidR="00BA1810">
        <w:fldChar w:fldCharType="end"/>
      </w:r>
      <w:r w:rsidRPr="009C3F44">
        <w:t xml:space="preserve"> classifies by race</w:t>
      </w:r>
      <w:r w:rsidR="00BA1810">
        <w:fldChar w:fldCharType="begin"/>
      </w:r>
      <w:r w:rsidR="00BA1810">
        <w:instrText xml:space="preserve"> XE "Race" </w:instrText>
      </w:r>
      <w:r w:rsidR="00BA1810">
        <w:fldChar w:fldCharType="end"/>
      </w:r>
      <w:r w:rsidRPr="009C3F44">
        <w:t xml:space="preserve"> which draws strict scrutiny</w:t>
      </w:r>
      <w:r w:rsidR="00BA1810">
        <w:fldChar w:fldCharType="begin"/>
      </w:r>
      <w:r w:rsidR="00BA1810">
        <w:instrText xml:space="preserve"> XE "Strict Scrutiny" </w:instrText>
      </w:r>
      <w:r w:rsidR="00BA1810">
        <w:fldChar w:fldCharType="end"/>
      </w:r>
    </w:p>
    <w:p w:rsidR="009F46B6" w:rsidRPr="009C3F44" w:rsidRDefault="009F46B6" w:rsidP="004201DF">
      <w:pPr>
        <w:pStyle w:val="ListParagraph"/>
        <w:numPr>
          <w:ilvl w:val="4"/>
          <w:numId w:val="1"/>
        </w:numPr>
      </w:pPr>
      <w:r w:rsidRPr="009C3F44">
        <w:t>Classification</w:t>
      </w:r>
      <w:r w:rsidR="00BA1810">
        <w:fldChar w:fldCharType="begin"/>
      </w:r>
      <w:r w:rsidR="00BA1810">
        <w:instrText xml:space="preserve"> XE "Classification" </w:instrText>
      </w:r>
      <w:r w:rsidR="00BA1810">
        <w:fldChar w:fldCharType="end"/>
      </w:r>
      <w:r w:rsidRPr="009C3F44">
        <w:t xml:space="preserve"> must be necessary to the accomplishment of a permissible state objective (anti-classification</w:t>
      </w:r>
      <w:r w:rsidR="00BA1810">
        <w:fldChar w:fldCharType="begin"/>
      </w:r>
      <w:r w:rsidR="00BA1810">
        <w:instrText xml:space="preserve"> XE "Anti-Classification" </w:instrText>
      </w:r>
      <w:r w:rsidR="00BA1810">
        <w:fldChar w:fldCharType="end"/>
      </w:r>
      <w:r w:rsidRPr="009C3F44">
        <w:t xml:space="preserve"> principle is overriding)</w:t>
      </w:r>
    </w:p>
    <w:p w:rsidR="009F46B6" w:rsidRPr="009C3F44" w:rsidRDefault="00EB2E95" w:rsidP="004201DF">
      <w:pPr>
        <w:pStyle w:val="ListParagraph"/>
        <w:numPr>
          <w:ilvl w:val="3"/>
          <w:numId w:val="1"/>
        </w:numPr>
      </w:pPr>
      <w:r w:rsidRPr="009C3F44">
        <w:t xml:space="preserve">NOTE: </w:t>
      </w:r>
      <w:r w:rsidRPr="009C3F44">
        <w:rPr>
          <w:i/>
        </w:rPr>
        <w:t>Carolene Products</w:t>
      </w:r>
      <w:r w:rsidRPr="009C3F44">
        <w:t xml:space="preserve"> FN</w:t>
      </w:r>
      <w:r w:rsidR="00BA1810">
        <w:fldChar w:fldCharType="begin"/>
      </w:r>
      <w:r w:rsidR="00BA1810">
        <w:instrText xml:space="preserve"> XE "Footnote" </w:instrText>
      </w:r>
      <w:r w:rsidR="00BA1810">
        <w:fldChar w:fldCharType="end"/>
      </w:r>
      <w:r w:rsidRPr="009C3F44">
        <w:t xml:space="preserve"> 4, ¶3: Prejudice against a discrete and insular</w:t>
      </w:r>
      <w:r w:rsidR="00BA1810">
        <w:fldChar w:fldCharType="begin"/>
      </w:r>
      <w:r w:rsidR="00BA1810">
        <w:instrText xml:space="preserve"> XE "Discrete and Insular" </w:instrText>
      </w:r>
      <w:r w:rsidR="00BA1810">
        <w:fldChar w:fldCharType="end"/>
      </w:r>
      <w:r w:rsidR="00BA1810">
        <w:fldChar w:fldCharType="begin"/>
      </w:r>
      <w:r w:rsidR="00BA1810">
        <w:instrText xml:space="preserve"> XE "Discrete and Insular Minority" </w:instrText>
      </w:r>
      <w:r w:rsidR="00BA1810">
        <w:fldChar w:fldCharType="end"/>
      </w:r>
      <w:r w:rsidRPr="009C3F44">
        <w:t xml:space="preserve"> minority</w:t>
      </w:r>
      <w:r w:rsidR="00BA1810">
        <w:fldChar w:fldCharType="begin"/>
      </w:r>
      <w:r w:rsidR="00BA1810">
        <w:instrText xml:space="preserve"> XE "Minority" </w:instrText>
      </w:r>
      <w:r w:rsidR="00BA1810">
        <w:fldChar w:fldCharType="end"/>
      </w:r>
      <w:r w:rsidRPr="009C3F44">
        <w:t xml:space="preserve"> draws a more searching judicial inquiry</w:t>
      </w:r>
    </w:p>
    <w:p w:rsidR="00EB2E95" w:rsidRPr="009C3F44" w:rsidRDefault="00EB2E95" w:rsidP="004201DF">
      <w:pPr>
        <w:pStyle w:val="ListParagraph"/>
        <w:numPr>
          <w:ilvl w:val="3"/>
          <w:numId w:val="1"/>
        </w:numPr>
      </w:pPr>
      <w:r w:rsidRPr="009C3F44">
        <w:t>NOTE: This is both anti-classification</w:t>
      </w:r>
      <w:r w:rsidR="00BA1810">
        <w:fldChar w:fldCharType="begin"/>
      </w:r>
      <w:r w:rsidR="00BA1810">
        <w:instrText xml:space="preserve"> XE "Anti-Classification" </w:instrText>
      </w:r>
      <w:r w:rsidR="00BA1810">
        <w:fldChar w:fldCharType="end"/>
      </w:r>
      <w:r w:rsidRPr="009C3F44">
        <w:t xml:space="preserve"> (racial discrimination</w:t>
      </w:r>
      <w:r w:rsidR="00BA1810">
        <w:fldChar w:fldCharType="begin"/>
      </w:r>
      <w:r w:rsidR="00BA1810">
        <w:instrText xml:space="preserve"> XE "Racial Discrimination" </w:instrText>
      </w:r>
      <w:r w:rsidR="00BA1810">
        <w:fldChar w:fldCharType="end"/>
      </w:r>
      <w:r w:rsidRPr="009C3F44">
        <w:t>) and anti-subordination</w:t>
      </w:r>
      <w:r w:rsidR="00BA1810">
        <w:fldChar w:fldCharType="begin"/>
      </w:r>
      <w:r w:rsidR="00BA1810">
        <w:instrText xml:space="preserve"> XE "Anti-Subordination" </w:instrText>
      </w:r>
      <w:r w:rsidR="00BA1810">
        <w:fldChar w:fldCharType="end"/>
      </w:r>
      <w:r w:rsidRPr="009C3F44">
        <w:t xml:space="preserve"> (white supremacy) at work</w:t>
      </w:r>
    </w:p>
    <w:p w:rsidR="00EB2E95" w:rsidRPr="009C3F44" w:rsidRDefault="00373776" w:rsidP="004201DF">
      <w:pPr>
        <w:pStyle w:val="ListParagraph"/>
        <w:numPr>
          <w:ilvl w:val="2"/>
          <w:numId w:val="1"/>
        </w:numPr>
      </w:pPr>
      <w:r w:rsidRPr="009C3F44">
        <w:t>Note on Alienage</w:t>
      </w:r>
      <w:r w:rsidR="00BA1810">
        <w:fldChar w:fldCharType="begin"/>
      </w:r>
      <w:r w:rsidR="00BA1810">
        <w:instrText xml:space="preserve"> XE "Alienage" </w:instrText>
      </w:r>
      <w:r w:rsidR="00BA1810">
        <w:fldChar w:fldCharType="end"/>
      </w:r>
    </w:p>
    <w:p w:rsidR="00373776" w:rsidRPr="009C3F44" w:rsidRDefault="00373776" w:rsidP="004201DF">
      <w:pPr>
        <w:pStyle w:val="ListParagraph"/>
        <w:numPr>
          <w:ilvl w:val="3"/>
          <w:numId w:val="1"/>
        </w:numPr>
      </w:pPr>
      <w:r w:rsidRPr="009C3F44">
        <w:t>Government regularly discriminates on alienage (e.g. can’t hold office)</w:t>
      </w:r>
    </w:p>
    <w:p w:rsidR="00373776" w:rsidRPr="009C3F44" w:rsidRDefault="00373776" w:rsidP="004201DF">
      <w:pPr>
        <w:pStyle w:val="ListParagraph"/>
        <w:numPr>
          <w:ilvl w:val="3"/>
          <w:numId w:val="1"/>
        </w:numPr>
      </w:pPr>
      <w:r w:rsidRPr="009C3F44">
        <w:t>Consider that this is often a proxy for race</w:t>
      </w:r>
      <w:r w:rsidR="00BA1810">
        <w:fldChar w:fldCharType="begin"/>
      </w:r>
      <w:r w:rsidR="00BA1810">
        <w:instrText xml:space="preserve"> XE "Race" </w:instrText>
      </w:r>
      <w:r w:rsidR="00BA1810">
        <w:fldChar w:fldCharType="end"/>
      </w:r>
      <w:r w:rsidRPr="009C3F44">
        <w:t xml:space="preserve"> (e.g. Mexican immigrants in CA</w:t>
      </w:r>
      <w:r w:rsidR="00BA1810">
        <w:fldChar w:fldCharType="begin"/>
      </w:r>
      <w:r w:rsidR="00BA1810">
        <w:instrText xml:space="preserve"> XE "California" </w:instrText>
      </w:r>
      <w:r w:rsidR="00BA1810">
        <w:fldChar w:fldCharType="end"/>
      </w:r>
      <w:r w:rsidRPr="009C3F44">
        <w:t>)</w:t>
      </w:r>
    </w:p>
    <w:p w:rsidR="00373776" w:rsidRPr="009C3F44" w:rsidRDefault="000A3687" w:rsidP="004201DF">
      <w:pPr>
        <w:pStyle w:val="ListParagraph"/>
        <w:numPr>
          <w:ilvl w:val="3"/>
          <w:numId w:val="1"/>
        </w:numPr>
      </w:pPr>
      <w:r w:rsidRPr="009C3F44">
        <w:rPr>
          <w:u w:val="single"/>
        </w:rPr>
        <w:t>Political</w:t>
      </w:r>
      <w:r w:rsidR="00BA1810">
        <w:rPr>
          <w:u w:val="single"/>
        </w:rPr>
        <w:fldChar w:fldCharType="begin"/>
      </w:r>
      <w:r w:rsidR="00BA1810">
        <w:rPr>
          <w:u w:val="single"/>
        </w:rPr>
        <w:instrText xml:space="preserve"> XE "</w:instrText>
      </w:r>
      <w:r w:rsidR="00BA1810">
        <w:instrText>Political"</w:instrText>
      </w:r>
      <w:r w:rsidR="00BA1810">
        <w:rPr>
          <w:u w:val="single"/>
        </w:rPr>
        <w:instrText xml:space="preserve"> </w:instrText>
      </w:r>
      <w:r w:rsidR="00BA1810">
        <w:rPr>
          <w:u w:val="single"/>
        </w:rPr>
        <w:fldChar w:fldCharType="end"/>
      </w:r>
      <w:r w:rsidRPr="009C3F44">
        <w:rPr>
          <w:u w:val="single"/>
        </w:rPr>
        <w:t xml:space="preserve"> Function Exception</w:t>
      </w:r>
      <w:r w:rsidR="00BA1810">
        <w:rPr>
          <w:u w:val="single"/>
        </w:rPr>
        <w:fldChar w:fldCharType="begin"/>
      </w:r>
      <w:r w:rsidR="00BA1810">
        <w:rPr>
          <w:u w:val="single"/>
        </w:rPr>
        <w:instrText xml:space="preserve"> XE "</w:instrText>
      </w:r>
      <w:r w:rsidR="00BA1810">
        <w:instrText>Political Function Exception"</w:instrText>
      </w:r>
      <w:r w:rsidR="00BA1810">
        <w:rPr>
          <w:u w:val="single"/>
        </w:rPr>
        <w:instrText xml:space="preserve"> </w:instrText>
      </w:r>
      <w:r w:rsidR="00BA1810">
        <w:rPr>
          <w:u w:val="single"/>
        </w:rPr>
        <w:fldChar w:fldCharType="end"/>
      </w:r>
      <w:r w:rsidRPr="009C3F44">
        <w:t xml:space="preserve"> – Jobs that have a function that goes to the core of American self-governance don’t draw strict scrutiny</w:t>
      </w:r>
      <w:r w:rsidR="00BA1810">
        <w:fldChar w:fldCharType="begin"/>
      </w:r>
      <w:r w:rsidR="00BA1810">
        <w:instrText xml:space="preserve"> XE "Strict Scrutiny" </w:instrText>
      </w:r>
      <w:r w:rsidR="00BA1810">
        <w:fldChar w:fldCharType="end"/>
      </w:r>
    </w:p>
    <w:p w:rsidR="00357392" w:rsidRPr="009C3F44" w:rsidRDefault="00357392" w:rsidP="00357392">
      <w:pPr>
        <w:pStyle w:val="ListParagraph"/>
        <w:numPr>
          <w:ilvl w:val="4"/>
          <w:numId w:val="1"/>
        </w:numPr>
      </w:pPr>
      <w:r w:rsidRPr="009C3F44">
        <w:t xml:space="preserve">Police/Parole officers, Public school teachers </w:t>
      </w:r>
      <w:r w:rsidRPr="009C3F44">
        <w:sym w:font="Wingdings" w:char="F0E0"/>
      </w:r>
      <w:r w:rsidRPr="009C3F44">
        <w:t xml:space="preserve"> Rational Basis</w:t>
      </w:r>
      <w:r w:rsidR="00BA1810">
        <w:fldChar w:fldCharType="begin"/>
      </w:r>
      <w:r w:rsidR="00BA1810">
        <w:instrText xml:space="preserve"> XE "Rational Basis Review" </w:instrText>
      </w:r>
      <w:r w:rsidR="00BA1810">
        <w:fldChar w:fldCharType="end"/>
      </w:r>
    </w:p>
    <w:p w:rsidR="00357392" w:rsidRPr="009C3F44" w:rsidRDefault="00357392" w:rsidP="00357392">
      <w:pPr>
        <w:pStyle w:val="ListParagraph"/>
        <w:numPr>
          <w:ilvl w:val="4"/>
          <w:numId w:val="1"/>
        </w:numPr>
      </w:pPr>
      <w:r w:rsidRPr="009C3F44">
        <w:t xml:space="preserve">Notaries public </w:t>
      </w:r>
      <w:r w:rsidRPr="009C3F44">
        <w:sym w:font="Wingdings" w:char="F0E0"/>
      </w:r>
      <w:r w:rsidRPr="009C3F44">
        <w:t xml:space="preserve"> Strict Scrutiny</w:t>
      </w:r>
      <w:r w:rsidR="00BA1810">
        <w:fldChar w:fldCharType="begin"/>
      </w:r>
      <w:r w:rsidR="00BA1810">
        <w:instrText xml:space="preserve"> XE "Strict Scrutiny" </w:instrText>
      </w:r>
      <w:r w:rsidR="00BA1810">
        <w:fldChar w:fldCharType="end"/>
      </w:r>
    </w:p>
    <w:p w:rsidR="00284B3C" w:rsidRPr="009C3F44" w:rsidRDefault="00A52FAC" w:rsidP="00284B3C">
      <w:pPr>
        <w:pStyle w:val="ListParagraph"/>
        <w:numPr>
          <w:ilvl w:val="2"/>
          <w:numId w:val="1"/>
        </w:numPr>
      </w:pPr>
      <w:r w:rsidRPr="009C3F44">
        <w:rPr>
          <w:b/>
        </w:rPr>
        <w:t>Identifying Race</w:t>
      </w:r>
      <w:r w:rsidR="00BA1810">
        <w:rPr>
          <w:b/>
        </w:rPr>
        <w:fldChar w:fldCharType="begin"/>
      </w:r>
      <w:r w:rsidR="00BA1810">
        <w:rPr>
          <w:b/>
        </w:rPr>
        <w:instrText xml:space="preserve"> XE "</w:instrText>
      </w:r>
      <w:r w:rsidR="00BA1810">
        <w:instrText>Race"</w:instrText>
      </w:r>
      <w:r w:rsidR="00BA1810">
        <w:rPr>
          <w:b/>
        </w:rPr>
        <w:instrText xml:space="preserve"> </w:instrText>
      </w:r>
      <w:r w:rsidR="00BA1810">
        <w:rPr>
          <w:b/>
        </w:rPr>
        <w:fldChar w:fldCharType="end"/>
      </w:r>
      <w:r w:rsidRPr="009C3F44">
        <w:rPr>
          <w:b/>
        </w:rPr>
        <w:t xml:space="preserve"> Based Classifications</w:t>
      </w:r>
      <w:r w:rsidR="00BA1810">
        <w:rPr>
          <w:b/>
        </w:rPr>
        <w:fldChar w:fldCharType="begin"/>
      </w:r>
      <w:r w:rsidR="00BA1810">
        <w:rPr>
          <w:b/>
        </w:rPr>
        <w:instrText xml:space="preserve"> XE "</w:instrText>
      </w:r>
      <w:r w:rsidR="00BA1810">
        <w:instrText>Classification"</w:instrText>
      </w:r>
      <w:r w:rsidR="00BA1810">
        <w:rPr>
          <w:b/>
        </w:rPr>
        <w:instrText xml:space="preserve"> </w:instrText>
      </w:r>
      <w:r w:rsidR="00BA1810">
        <w:rPr>
          <w:b/>
        </w:rPr>
        <w:fldChar w:fldCharType="end"/>
      </w:r>
    </w:p>
    <w:p w:rsidR="00A52FAC" w:rsidRPr="009C3F44" w:rsidRDefault="00A52FAC" w:rsidP="00A52FAC">
      <w:pPr>
        <w:pStyle w:val="ListParagraph"/>
        <w:numPr>
          <w:ilvl w:val="3"/>
          <w:numId w:val="1"/>
        </w:numPr>
      </w:pPr>
      <w:r w:rsidRPr="009C3F44">
        <w:rPr>
          <w:i/>
        </w:rPr>
        <w:t>Morales v. Daley</w:t>
      </w:r>
      <w:r w:rsidR="00BA1810">
        <w:rPr>
          <w:i/>
        </w:rPr>
        <w:fldChar w:fldCharType="begin"/>
      </w:r>
      <w:r w:rsidR="00BA1810">
        <w:rPr>
          <w:i/>
        </w:rPr>
        <w:instrText xml:space="preserve"> XE "</w:instrText>
      </w:r>
      <w:r w:rsidR="00BA1810">
        <w:instrText>Morales v. Daley"</w:instrText>
      </w:r>
      <w:r w:rsidR="00BA1810">
        <w:rPr>
          <w:i/>
        </w:rPr>
        <w:instrText xml:space="preserve"> </w:instrText>
      </w:r>
      <w:r w:rsidR="00BA1810">
        <w:rPr>
          <w:i/>
        </w:rPr>
        <w:fldChar w:fldCharType="end"/>
      </w:r>
      <w:r w:rsidRPr="009C3F44">
        <w:t xml:space="preserve"> (S.D. Tex. 2000) – Rejects the argument that the census questions about race</w:t>
      </w:r>
      <w:r w:rsidR="00BA1810">
        <w:fldChar w:fldCharType="begin"/>
      </w:r>
      <w:r w:rsidR="00BA1810">
        <w:instrText xml:space="preserve"> XE "Race" </w:instrText>
      </w:r>
      <w:r w:rsidR="00BA1810">
        <w:fldChar w:fldCharType="end"/>
      </w:r>
      <w:r w:rsidRPr="009C3F44">
        <w:t xml:space="preserve"> are race-based discrimination</w:t>
      </w:r>
      <w:r w:rsidR="00BA1810">
        <w:fldChar w:fldCharType="begin"/>
      </w:r>
      <w:r w:rsidR="00BA1810">
        <w:instrText xml:space="preserve"> XE "Race-Based Discrimination" </w:instrText>
      </w:r>
      <w:r w:rsidR="00BA1810">
        <w:fldChar w:fldCharType="end"/>
      </w:r>
    </w:p>
    <w:p w:rsidR="00A52FAC" w:rsidRPr="009C3F44" w:rsidRDefault="00A52FAC" w:rsidP="00A52FAC">
      <w:pPr>
        <w:pStyle w:val="ListParagraph"/>
        <w:numPr>
          <w:ilvl w:val="4"/>
          <w:numId w:val="1"/>
        </w:numPr>
      </w:pPr>
      <w:r w:rsidRPr="009C3F44">
        <w:t>Distinguishes between collecting data and using it for illegitimate purposes</w:t>
      </w:r>
    </w:p>
    <w:p w:rsidR="00A52FAC" w:rsidRPr="009C3F44" w:rsidRDefault="00A52FAC" w:rsidP="00A52FAC">
      <w:pPr>
        <w:pStyle w:val="ListParagraph"/>
        <w:numPr>
          <w:ilvl w:val="4"/>
          <w:numId w:val="1"/>
        </w:numPr>
      </w:pPr>
      <w:r w:rsidRPr="009C3F44">
        <w:t>Rational basis</w:t>
      </w:r>
      <w:r w:rsidR="00BA1810">
        <w:fldChar w:fldCharType="begin"/>
      </w:r>
      <w:r w:rsidR="00BA1810">
        <w:instrText xml:space="preserve"> XE "Rational Basis Review" </w:instrText>
      </w:r>
      <w:r w:rsidR="00BA1810">
        <w:fldChar w:fldCharType="end"/>
      </w:r>
      <w:r w:rsidRPr="009C3F44">
        <w:t xml:space="preserve"> applies – Note perversion here because, at the time, courts considered Strict Scrutiny</w:t>
      </w:r>
      <w:r w:rsidR="00BA1810">
        <w:fldChar w:fldCharType="begin"/>
      </w:r>
      <w:r w:rsidR="00BA1810">
        <w:instrText xml:space="preserve"> XE "Strict Scrutiny" </w:instrText>
      </w:r>
      <w:r w:rsidR="00BA1810">
        <w:fldChar w:fldCharType="end"/>
      </w:r>
      <w:r w:rsidRPr="009C3F44">
        <w:t xml:space="preserve"> fatal so they justify not finding it necessary</w:t>
      </w:r>
    </w:p>
    <w:p w:rsidR="00A52FAC" w:rsidRPr="009C3F44" w:rsidRDefault="00A52FAC" w:rsidP="00A52FAC">
      <w:pPr>
        <w:pStyle w:val="ListParagraph"/>
        <w:numPr>
          <w:ilvl w:val="3"/>
          <w:numId w:val="1"/>
        </w:numPr>
      </w:pPr>
      <w:r w:rsidRPr="009C3F44">
        <w:rPr>
          <w:i/>
        </w:rPr>
        <w:lastRenderedPageBreak/>
        <w:t>Brown</w:t>
      </w:r>
      <w:r w:rsidR="00BA1810">
        <w:rPr>
          <w:i/>
        </w:rPr>
        <w:fldChar w:fldCharType="begin"/>
      </w:r>
      <w:r w:rsidR="00BA1810">
        <w:rPr>
          <w:i/>
        </w:rPr>
        <w:instrText xml:space="preserve"> XE "</w:instrText>
      </w:r>
      <w:r w:rsidR="00BA1810">
        <w:instrText>Brown v. Board of Education"</w:instrText>
      </w:r>
      <w:r w:rsidR="00BA1810">
        <w:rPr>
          <w:i/>
        </w:rPr>
        <w:instrText xml:space="preserve"> </w:instrText>
      </w:r>
      <w:r w:rsidR="00BA1810">
        <w:rPr>
          <w:i/>
        </w:rPr>
        <w:fldChar w:fldCharType="end"/>
      </w:r>
      <w:r w:rsidRPr="009C3F44">
        <w:rPr>
          <w:i/>
        </w:rPr>
        <w:t xml:space="preserve"> </w:t>
      </w:r>
      <w:r w:rsidR="00C619F1" w:rsidRPr="009C3F44">
        <w:rPr>
          <w:i/>
        </w:rPr>
        <w:t>v. City of Oneonta</w:t>
      </w:r>
      <w:r w:rsidR="00BA1810">
        <w:rPr>
          <w:i/>
        </w:rPr>
        <w:fldChar w:fldCharType="begin"/>
      </w:r>
      <w:r w:rsidR="00BA1810">
        <w:rPr>
          <w:i/>
        </w:rPr>
        <w:instrText xml:space="preserve"> XE "</w:instrText>
      </w:r>
      <w:r w:rsidR="00BA1810">
        <w:instrText>City of Oneonta"</w:instrText>
      </w:r>
      <w:r w:rsidR="00BA1810">
        <w:rPr>
          <w:i/>
        </w:rPr>
        <w:instrText xml:space="preserve"> </w:instrText>
      </w:r>
      <w:r w:rsidR="00BA1810">
        <w:rPr>
          <w:i/>
        </w:rPr>
        <w:fldChar w:fldCharType="end"/>
      </w:r>
      <w:r w:rsidR="00C619F1" w:rsidRPr="009C3F44">
        <w:t xml:space="preserve"> (2d Cir. 1999) – Police manhunt based on victim description of a young black man resulted in entire male population of the city being questioned by police</w:t>
      </w:r>
    </w:p>
    <w:p w:rsidR="00C619F1" w:rsidRPr="009C3F44" w:rsidRDefault="00C619F1" w:rsidP="00C619F1">
      <w:pPr>
        <w:pStyle w:val="ListParagraph"/>
        <w:numPr>
          <w:ilvl w:val="4"/>
          <w:numId w:val="1"/>
        </w:numPr>
      </w:pPr>
      <w:r w:rsidRPr="009C3F44">
        <w:t>Rational basis</w:t>
      </w:r>
      <w:r w:rsidR="00BA1810">
        <w:fldChar w:fldCharType="begin"/>
      </w:r>
      <w:r w:rsidR="00BA1810">
        <w:instrText xml:space="preserve"> XE "Rational Basis Review" </w:instrText>
      </w:r>
      <w:r w:rsidR="00BA1810">
        <w:fldChar w:fldCharType="end"/>
      </w:r>
      <w:r w:rsidRPr="009C3F44">
        <w:t xml:space="preserve"> applies – Description (1) was based on victim statement</w:t>
      </w:r>
      <w:r w:rsidR="00BA1810">
        <w:fldChar w:fldCharType="begin"/>
      </w:r>
      <w:r w:rsidR="00BA1810">
        <w:instrText xml:space="preserve"> XE "Victim Statement" </w:instrText>
      </w:r>
      <w:r w:rsidR="00BA1810">
        <w:fldChar w:fldCharType="end"/>
      </w:r>
      <w:r w:rsidRPr="009C3F44">
        <w:t xml:space="preserve"> (not government discrimination</w:t>
      </w:r>
      <w:r w:rsidR="00BA1810">
        <w:fldChar w:fldCharType="begin"/>
      </w:r>
      <w:r w:rsidR="00BA1810">
        <w:instrText xml:space="preserve"> XE "Government Discrimination" </w:instrText>
      </w:r>
      <w:r w:rsidR="00BA1810">
        <w:fldChar w:fldCharType="end"/>
      </w:r>
      <w:r w:rsidRPr="009C3F44">
        <w:t>) and (2) the description included more than race</w:t>
      </w:r>
      <w:r w:rsidR="00BA1810">
        <w:fldChar w:fldCharType="begin"/>
      </w:r>
      <w:r w:rsidR="00BA1810">
        <w:instrText xml:space="preserve"> XE "Race" </w:instrText>
      </w:r>
      <w:r w:rsidR="00BA1810">
        <w:fldChar w:fldCharType="end"/>
      </w:r>
    </w:p>
    <w:p w:rsidR="009B5E8B" w:rsidRPr="009C3F44" w:rsidRDefault="009B5E8B">
      <w:r w:rsidRPr="009C3F44">
        <w:br w:type="page"/>
      </w:r>
    </w:p>
    <w:p w:rsidR="00C619F1" w:rsidRPr="009C3F44" w:rsidRDefault="00C619F1" w:rsidP="00C619F1">
      <w:pPr>
        <w:pStyle w:val="ListParagraph"/>
        <w:numPr>
          <w:ilvl w:val="2"/>
          <w:numId w:val="1"/>
        </w:numPr>
      </w:pPr>
      <w:r w:rsidRPr="009C3F44">
        <w:rPr>
          <w:b/>
        </w:rPr>
        <w:lastRenderedPageBreak/>
        <w:t>Disparate Impact</w:t>
      </w:r>
      <w:r w:rsidR="00BA1810">
        <w:rPr>
          <w:b/>
        </w:rPr>
        <w:fldChar w:fldCharType="begin"/>
      </w:r>
      <w:r w:rsidR="00BA1810">
        <w:rPr>
          <w:b/>
        </w:rPr>
        <w:instrText xml:space="preserve"> XE "</w:instrText>
      </w:r>
      <w:r w:rsidR="00BA1810">
        <w:instrText>Disparate Impact"</w:instrText>
      </w:r>
      <w:r w:rsidR="00BA1810">
        <w:rPr>
          <w:b/>
        </w:rPr>
        <w:instrText xml:space="preserve"> </w:instrText>
      </w:r>
      <w:r w:rsidR="00BA1810">
        <w:rPr>
          <w:b/>
        </w:rPr>
        <w:fldChar w:fldCharType="end"/>
      </w:r>
    </w:p>
    <w:p w:rsidR="00C619F1" w:rsidRPr="009C3F44" w:rsidRDefault="009B5E8B" w:rsidP="00C619F1">
      <w:pPr>
        <w:pStyle w:val="ListParagraph"/>
        <w:numPr>
          <w:ilvl w:val="3"/>
          <w:numId w:val="1"/>
        </w:numPr>
        <w:rPr>
          <w:u w:val="single"/>
        </w:rPr>
      </w:pPr>
      <w:r w:rsidRPr="009C3F44">
        <w:rPr>
          <w:u w:val="single"/>
        </w:rPr>
        <w:t>Title VI</w:t>
      </w:r>
      <w:r w:rsidR="00BA1810">
        <w:rPr>
          <w:u w:val="single"/>
        </w:rPr>
        <w:fldChar w:fldCharType="begin"/>
      </w:r>
      <w:r w:rsidR="00BA1810">
        <w:rPr>
          <w:u w:val="single"/>
        </w:rPr>
        <w:instrText xml:space="preserve"> XE "</w:instrText>
      </w:r>
      <w:r w:rsidR="00BA1810">
        <w:instrText>Title VI"</w:instrText>
      </w:r>
      <w:r w:rsidR="00BA1810">
        <w:rPr>
          <w:u w:val="single"/>
        </w:rPr>
        <w:instrText xml:space="preserve"> </w:instrText>
      </w:r>
      <w:r w:rsidR="00BA1810">
        <w:rPr>
          <w:u w:val="single"/>
        </w:rPr>
        <w:fldChar w:fldCharType="end"/>
      </w:r>
      <w:r w:rsidRPr="009C3F44">
        <w:rPr>
          <w:u w:val="single"/>
        </w:rPr>
        <w:t>I</w:t>
      </w:r>
      <w:r w:rsidR="00BA1810">
        <w:rPr>
          <w:u w:val="single"/>
        </w:rPr>
        <w:fldChar w:fldCharType="begin"/>
      </w:r>
      <w:r w:rsidR="00BA1810">
        <w:rPr>
          <w:u w:val="single"/>
        </w:rPr>
        <w:instrText xml:space="preserve"> XE "</w:instrText>
      </w:r>
      <w:r w:rsidR="00BA1810">
        <w:instrText>Title VII"</w:instrText>
      </w:r>
      <w:r w:rsidR="00BA1810">
        <w:rPr>
          <w:u w:val="single"/>
        </w:rPr>
        <w:instrText xml:space="preserve"> </w:instrText>
      </w:r>
      <w:r w:rsidR="00BA1810">
        <w:rPr>
          <w:u w:val="single"/>
        </w:rPr>
        <w:fldChar w:fldCharType="end"/>
      </w:r>
      <w:r w:rsidRPr="009C3F44">
        <w:rPr>
          <w:u w:val="single"/>
        </w:rPr>
        <w:t xml:space="preserve"> vs. Constitution</w:t>
      </w:r>
    </w:p>
    <w:p w:rsidR="009B5E8B" w:rsidRPr="009C3F44" w:rsidRDefault="009B5E8B" w:rsidP="009B5E8B">
      <w:pPr>
        <w:pStyle w:val="ListParagraph"/>
        <w:numPr>
          <w:ilvl w:val="4"/>
          <w:numId w:val="1"/>
        </w:numPr>
      </w:pPr>
      <w:r w:rsidRPr="009C3F44">
        <w:t>Scope</w:t>
      </w:r>
    </w:p>
    <w:p w:rsidR="009B5E8B" w:rsidRPr="009C3F44" w:rsidRDefault="009B5E8B" w:rsidP="009B5E8B">
      <w:pPr>
        <w:pStyle w:val="ListParagraph"/>
        <w:numPr>
          <w:ilvl w:val="5"/>
          <w:numId w:val="1"/>
        </w:numPr>
      </w:pPr>
      <w:r w:rsidRPr="009C3F44">
        <w:t>Title VI</w:t>
      </w:r>
      <w:r w:rsidR="00BA1810">
        <w:fldChar w:fldCharType="begin"/>
      </w:r>
      <w:r w:rsidR="00BA1810">
        <w:instrText xml:space="preserve"> XE "Title VI" </w:instrText>
      </w:r>
      <w:r w:rsidR="00BA1810">
        <w:fldChar w:fldCharType="end"/>
      </w:r>
      <w:r w:rsidRPr="009C3F44">
        <w:t>I</w:t>
      </w:r>
      <w:r w:rsidR="00BA1810">
        <w:fldChar w:fldCharType="begin"/>
      </w:r>
      <w:r w:rsidR="00BA1810">
        <w:instrText xml:space="preserve"> XE "Title VII" </w:instrText>
      </w:r>
      <w:r w:rsidR="00BA1810">
        <w:fldChar w:fldCharType="end"/>
      </w:r>
      <w:r w:rsidRPr="009C3F44">
        <w:t xml:space="preserve"> covers race</w:t>
      </w:r>
      <w:r w:rsidR="00BA1810">
        <w:fldChar w:fldCharType="begin"/>
      </w:r>
      <w:r w:rsidR="00BA1810">
        <w:instrText xml:space="preserve"> XE "Race" </w:instrText>
      </w:r>
      <w:r w:rsidR="00BA1810">
        <w:fldChar w:fldCharType="end"/>
      </w:r>
      <w:r w:rsidRPr="009C3F44">
        <w:t>, color, national origin, and sex discrimination</w:t>
      </w:r>
      <w:r w:rsidR="00BA1810">
        <w:fldChar w:fldCharType="begin"/>
      </w:r>
      <w:r w:rsidR="00BA1810">
        <w:instrText xml:space="preserve"> XE "Discrimination" </w:instrText>
      </w:r>
      <w:r w:rsidR="00BA1810">
        <w:fldChar w:fldCharType="end"/>
      </w:r>
    </w:p>
    <w:p w:rsidR="009B5E8B" w:rsidRPr="009C3F44" w:rsidRDefault="009B5E8B" w:rsidP="009B5E8B">
      <w:pPr>
        <w:pStyle w:val="ListParagraph"/>
        <w:numPr>
          <w:ilvl w:val="5"/>
          <w:numId w:val="1"/>
        </w:numPr>
      </w:pPr>
      <w:r w:rsidRPr="009C3F44">
        <w:t>Constitution covers only heightened scrutiny</w:t>
      </w:r>
      <w:r w:rsidR="00BA1810">
        <w:fldChar w:fldCharType="begin"/>
      </w:r>
      <w:r w:rsidR="00BA1810">
        <w:instrText xml:space="preserve"> XE "Heightened Scrutiny" </w:instrText>
      </w:r>
      <w:r w:rsidR="00BA1810">
        <w:fldChar w:fldCharType="end"/>
      </w:r>
      <w:r w:rsidRPr="009C3F44">
        <w:t xml:space="preserve"> categories</w:t>
      </w:r>
    </w:p>
    <w:p w:rsidR="009B5E8B" w:rsidRPr="009C3F44" w:rsidRDefault="009B5E8B" w:rsidP="009B5E8B">
      <w:pPr>
        <w:pStyle w:val="ListParagraph"/>
        <w:numPr>
          <w:ilvl w:val="4"/>
          <w:numId w:val="1"/>
        </w:numPr>
      </w:pPr>
      <w:r w:rsidRPr="009C3F44">
        <w:t>Intent</w:t>
      </w:r>
      <w:r w:rsidR="00BA1810">
        <w:fldChar w:fldCharType="begin"/>
      </w:r>
      <w:r w:rsidR="00BA1810">
        <w:instrText xml:space="preserve"> XE "Intention" </w:instrText>
      </w:r>
      <w:r w:rsidR="00BA1810">
        <w:fldChar w:fldCharType="end"/>
      </w:r>
    </w:p>
    <w:p w:rsidR="009B5E8B" w:rsidRPr="009C3F44" w:rsidRDefault="009B5E8B" w:rsidP="009B5E8B">
      <w:pPr>
        <w:pStyle w:val="ListParagraph"/>
        <w:numPr>
          <w:ilvl w:val="5"/>
          <w:numId w:val="1"/>
        </w:numPr>
      </w:pPr>
      <w:r w:rsidRPr="009C3F44">
        <w:t>Facial</w:t>
      </w:r>
      <w:r w:rsidR="00BA1810">
        <w:fldChar w:fldCharType="begin"/>
      </w:r>
      <w:r w:rsidR="00BA1810">
        <w:instrText xml:space="preserve"> XE "Facial" </w:instrText>
      </w:r>
      <w:r w:rsidR="00BA1810">
        <w:fldChar w:fldCharType="end"/>
      </w:r>
      <w:r w:rsidRPr="009C3F44">
        <w:t xml:space="preserve"> discrimination</w:t>
      </w:r>
      <w:r w:rsidR="00BA1810">
        <w:fldChar w:fldCharType="begin"/>
      </w:r>
      <w:r w:rsidR="00BA1810">
        <w:instrText xml:space="preserve"> XE "Discrimination" </w:instrText>
      </w:r>
      <w:r w:rsidR="00BA1810">
        <w:fldChar w:fldCharType="end"/>
      </w:r>
      <w:r w:rsidRPr="009C3F44">
        <w:t xml:space="preserve"> can be defended under Title VI</w:t>
      </w:r>
      <w:r w:rsidR="00BA1810">
        <w:fldChar w:fldCharType="begin"/>
      </w:r>
      <w:r w:rsidR="00BA1810">
        <w:instrText xml:space="preserve"> XE "Title VI" </w:instrText>
      </w:r>
      <w:r w:rsidR="00BA1810">
        <w:fldChar w:fldCharType="end"/>
      </w:r>
      <w:r w:rsidRPr="009C3F44">
        <w:t>I</w:t>
      </w:r>
      <w:r w:rsidR="00BA1810">
        <w:fldChar w:fldCharType="begin"/>
      </w:r>
      <w:r w:rsidR="00BA1810">
        <w:instrText xml:space="preserve"> XE "Title VII" </w:instrText>
      </w:r>
      <w:r w:rsidR="00BA1810">
        <w:fldChar w:fldCharType="end"/>
      </w:r>
      <w:r w:rsidRPr="009C3F44">
        <w:t xml:space="preserve"> with a bona fide occupational qualification</w:t>
      </w:r>
      <w:r w:rsidR="00BA1810">
        <w:fldChar w:fldCharType="begin"/>
      </w:r>
      <w:r w:rsidR="00BA1810">
        <w:instrText xml:space="preserve"> XE "Bona Fide Occupational Qualification" </w:instrText>
      </w:r>
      <w:r w:rsidR="00BA1810">
        <w:fldChar w:fldCharType="end"/>
      </w:r>
      <w:r w:rsidRPr="009C3F44">
        <w:t xml:space="preserve"> (BFOQ)</w:t>
      </w:r>
    </w:p>
    <w:p w:rsidR="009B5E8B" w:rsidRPr="009C3F44" w:rsidRDefault="009B5E8B" w:rsidP="009B5E8B">
      <w:pPr>
        <w:pStyle w:val="ListParagraph"/>
        <w:numPr>
          <w:ilvl w:val="6"/>
          <w:numId w:val="1"/>
        </w:numPr>
      </w:pPr>
      <w:r w:rsidRPr="009C3F44">
        <w:t>i.e. an airline can’t discriminate</w:t>
      </w:r>
      <w:r w:rsidR="00BA1810">
        <w:fldChar w:fldCharType="begin"/>
      </w:r>
      <w:r w:rsidR="00BA1810">
        <w:instrText xml:space="preserve"> XE "Discriminate" </w:instrText>
      </w:r>
      <w:r w:rsidR="00BA1810">
        <w:fldChar w:fldCharType="end"/>
      </w:r>
      <w:r w:rsidRPr="009C3F44">
        <w:t xml:space="preserve"> based on sex for flight attendants, but a strip club could (purpose is to “titillate” patrons, not transport them)</w:t>
      </w:r>
    </w:p>
    <w:p w:rsidR="009B5E8B" w:rsidRPr="009C3F44" w:rsidRDefault="009B5E8B" w:rsidP="009B5E8B">
      <w:pPr>
        <w:pStyle w:val="ListParagraph"/>
        <w:numPr>
          <w:ilvl w:val="5"/>
          <w:numId w:val="1"/>
        </w:numPr>
      </w:pPr>
      <w:r w:rsidRPr="009C3F44">
        <w:t>Disparate impact</w:t>
      </w:r>
      <w:r w:rsidR="00BA1810">
        <w:fldChar w:fldCharType="begin"/>
      </w:r>
      <w:r w:rsidR="00BA1810">
        <w:instrText xml:space="preserve"> XE "Disparate Impact" </w:instrText>
      </w:r>
      <w:r w:rsidR="00BA1810">
        <w:fldChar w:fldCharType="end"/>
      </w:r>
      <w:r w:rsidRPr="009C3F44">
        <w:t xml:space="preserve"> under Title VI</w:t>
      </w:r>
      <w:r w:rsidR="00BA1810">
        <w:fldChar w:fldCharType="begin"/>
      </w:r>
      <w:r w:rsidR="00BA1810">
        <w:instrText xml:space="preserve"> XE "Title VI" </w:instrText>
      </w:r>
      <w:r w:rsidR="00BA1810">
        <w:fldChar w:fldCharType="end"/>
      </w:r>
      <w:r w:rsidRPr="009C3F44">
        <w:t>I</w:t>
      </w:r>
      <w:r w:rsidR="00BA1810">
        <w:fldChar w:fldCharType="begin"/>
      </w:r>
      <w:r w:rsidR="00BA1810">
        <w:instrText xml:space="preserve"> XE "Title VII" </w:instrText>
      </w:r>
      <w:r w:rsidR="00BA1810">
        <w:fldChar w:fldCharType="end"/>
      </w:r>
      <w:r w:rsidRPr="009C3F44">
        <w:t xml:space="preserve"> </w:t>
      </w:r>
      <w:r w:rsidRPr="009C3F44">
        <w:rPr>
          <w:u w:val="single"/>
        </w:rPr>
        <w:t>must</w:t>
      </w:r>
      <w:r w:rsidRPr="009C3F44">
        <w:t xml:space="preserve"> be defended with a business necessity for the practice (NOTE: not necessary under Constitution)</w:t>
      </w:r>
    </w:p>
    <w:p w:rsidR="009B5E8B" w:rsidRPr="009C3F44" w:rsidRDefault="009B5E8B" w:rsidP="009B5E8B">
      <w:pPr>
        <w:pStyle w:val="ListParagraph"/>
        <w:numPr>
          <w:ilvl w:val="4"/>
          <w:numId w:val="1"/>
        </w:numPr>
      </w:pPr>
      <w:r w:rsidRPr="009C3F44">
        <w:t>Basic Analysis Flow</w:t>
      </w:r>
      <w:r w:rsidR="00BA1810">
        <w:fldChar w:fldCharType="begin"/>
      </w:r>
      <w:r w:rsidR="00BA1810">
        <w:instrText xml:space="preserve"> XE "Flow Chart" </w:instrText>
      </w:r>
      <w:r w:rsidR="00BA1810">
        <w:fldChar w:fldCharType="end"/>
      </w:r>
      <w:r w:rsidRPr="009C3F44">
        <w:t xml:space="preserve"> Charts</w:t>
      </w:r>
    </w:p>
    <w:p w:rsidR="009B5E8B" w:rsidRPr="009C3F44" w:rsidRDefault="009B5E8B" w:rsidP="009B5E8B">
      <w:r w:rsidRPr="009C3F44">
        <w:rPr>
          <w:noProof/>
        </w:rPr>
        <mc:AlternateContent>
          <mc:Choice Requires="wps">
            <w:drawing>
              <wp:anchor distT="0" distB="0" distL="114300" distR="114300" simplePos="0" relativeHeight="251661312" behindDoc="0" locked="0" layoutInCell="1" allowOverlap="1" wp14:anchorId="69BC5AE5" wp14:editId="79F7E45F">
                <wp:simplePos x="0" y="0"/>
                <wp:positionH relativeFrom="column">
                  <wp:posOffset>3353848</wp:posOffset>
                </wp:positionH>
                <wp:positionV relativeFrom="paragraph">
                  <wp:posOffset>23495</wp:posOffset>
                </wp:positionV>
                <wp:extent cx="2599690" cy="1403985"/>
                <wp:effectExtent l="0" t="0" r="10160"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1403985"/>
                        </a:xfrm>
                        <a:prstGeom prst="rect">
                          <a:avLst/>
                        </a:prstGeom>
                        <a:solidFill>
                          <a:srgbClr val="FFFFFF"/>
                        </a:solidFill>
                        <a:ln w="9525">
                          <a:solidFill>
                            <a:srgbClr val="000000"/>
                          </a:solidFill>
                          <a:miter lim="800000"/>
                          <a:headEnd/>
                          <a:tailEnd/>
                        </a:ln>
                      </wps:spPr>
                      <wps:txbx>
                        <w:txbxContent>
                          <w:p w:rsidR="00315A5D" w:rsidRPr="009B5E8B" w:rsidRDefault="00315A5D" w:rsidP="009B5E8B">
                            <w:pPr>
                              <w:rPr>
                                <w:b/>
                                <w:sz w:val="20"/>
                                <w:szCs w:val="20"/>
                              </w:rPr>
                            </w:pPr>
                            <w:r>
                              <w:rPr>
                                <w:b/>
                                <w:sz w:val="20"/>
                                <w:szCs w:val="20"/>
                              </w:rPr>
                              <w:t>EPC Race-Based Challenges to State Action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7" type="#_x0000_t202" style="position:absolute;left:0;text-align:left;margin-left:264.1pt;margin-top:1.85pt;width:204.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">
                <v:textbox style="mso-fit-shape-to-text:t">
                  <w:txbxContent>
                    <w:p w:rsidR="00315A5D" w:rsidRPr="009B5E8B" w:rsidRDefault="00315A5D" w:rsidP="009B5E8B">
                      <w:pPr>
                        <w:rPr>
                          <w:b/>
                          <w:sz w:val="20"/>
                          <w:szCs w:val="20"/>
                        </w:rPr>
                      </w:pPr>
                      <w:r>
                        <w:rPr>
                          <w:b/>
                          <w:sz w:val="20"/>
                          <w:szCs w:val="20"/>
                        </w:rPr>
                        <w:t>EPC Race-Based Challenges to State Action</w:t>
                      </w:r>
                    </w:p>
                  </w:txbxContent>
                </v:textbox>
              </v:shape>
            </w:pict>
          </mc:Fallback>
        </mc:AlternateContent>
      </w:r>
      <w:r w:rsidRPr="009C3F44">
        <w:rPr>
          <w:noProof/>
        </w:rPr>
        <mc:AlternateContent>
          <mc:Choice Requires="wps">
            <w:drawing>
              <wp:anchor distT="0" distB="0" distL="114300" distR="114300" simplePos="0" relativeHeight="251659264" behindDoc="0" locked="0" layoutInCell="1" allowOverlap="1" wp14:anchorId="360100E8" wp14:editId="5F8C8970">
                <wp:simplePos x="0" y="0"/>
                <wp:positionH relativeFrom="column">
                  <wp:posOffset>-162782</wp:posOffset>
                </wp:positionH>
                <wp:positionV relativeFrom="paragraph">
                  <wp:posOffset>22225</wp:posOffset>
                </wp:positionV>
                <wp:extent cx="3458845" cy="1403985"/>
                <wp:effectExtent l="0" t="0" r="27305"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845" cy="1403985"/>
                        </a:xfrm>
                        <a:prstGeom prst="rect">
                          <a:avLst/>
                        </a:prstGeom>
                        <a:solidFill>
                          <a:srgbClr val="FFFFFF"/>
                        </a:solidFill>
                        <a:ln w="9525">
                          <a:solidFill>
                            <a:srgbClr val="000000"/>
                          </a:solidFill>
                          <a:miter lim="800000"/>
                          <a:headEnd/>
                          <a:tailEnd/>
                        </a:ln>
                      </wps:spPr>
                      <wps:txbx>
                        <w:txbxContent>
                          <w:p w:rsidR="00315A5D" w:rsidRPr="009B5E8B" w:rsidRDefault="00315A5D">
                            <w:pPr>
                              <w:rPr>
                                <w:b/>
                                <w:sz w:val="20"/>
                                <w:szCs w:val="20"/>
                              </w:rPr>
                            </w:pPr>
                            <w:r w:rsidRPr="009B5E8B">
                              <w:rPr>
                                <w:b/>
                                <w:sz w:val="20"/>
                                <w:szCs w:val="20"/>
                              </w:rPr>
                              <w:t>Title VII Race-Based Challenges to Employment Practices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8" type="#_x0000_t202" style="position:absolute;left:0;text-align:left;margin-left:-12.8pt;margin-top:1.75pt;width:272.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">
                <v:textbox style="mso-fit-shape-to-text:t">
                  <w:txbxContent>
                    <w:p w:rsidR="00315A5D" w:rsidRPr="009B5E8B" w:rsidRDefault="00315A5D">
                      <w:pPr>
                        <w:rPr>
                          <w:b/>
                          <w:sz w:val="20"/>
                          <w:szCs w:val="20"/>
                        </w:rPr>
                      </w:pPr>
                      <w:r w:rsidRPr="009B5E8B">
                        <w:rPr>
                          <w:b/>
                          <w:sz w:val="20"/>
                          <w:szCs w:val="20"/>
                        </w:rPr>
                        <w:t>Title VII Race-Based Challenges to Employment Practices</w:t>
                      </w:r>
                    </w:p>
                  </w:txbxContent>
                </v:textbox>
              </v:shape>
            </w:pict>
          </mc:Fallback>
        </mc:AlternateContent>
      </w:r>
    </w:p>
    <w:p w:rsidR="009B5E8B" w:rsidRPr="009C3F44" w:rsidRDefault="009B5E8B" w:rsidP="009B5E8B"/>
    <w:p w:rsidR="009B5E8B" w:rsidRPr="009C3F44" w:rsidRDefault="009B5E8B" w:rsidP="009B5E8B">
      <w:r w:rsidRPr="009C3F44">
        <w:rPr>
          <w:noProof/>
        </w:rPr>
        <w:drawing>
          <wp:inline distT="0" distB="0" distL="0" distR="0" wp14:anchorId="2D8180A1" wp14:editId="5C306C64">
            <wp:extent cx="3181470" cy="333811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1350" cy="3337985"/>
                    </a:xfrm>
                    <a:prstGeom prst="rect">
                      <a:avLst/>
                    </a:prstGeom>
                    <a:noFill/>
                  </pic:spPr>
                </pic:pic>
              </a:graphicData>
            </a:graphic>
          </wp:inline>
        </w:drawing>
      </w:r>
      <w:r w:rsidRPr="009C3F44">
        <w:rPr>
          <w:noProof/>
        </w:rPr>
        <w:t xml:space="preserve"> </w:t>
      </w:r>
      <w:r w:rsidRPr="009C3F44">
        <w:rPr>
          <w:noProof/>
        </w:rPr>
        <w:drawing>
          <wp:inline distT="0" distB="0" distL="0" distR="0" wp14:anchorId="48BB123E" wp14:editId="4BB7AD2A">
            <wp:extent cx="2680970" cy="3337560"/>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0970" cy="3337560"/>
                    </a:xfrm>
                    <a:prstGeom prst="rect">
                      <a:avLst/>
                    </a:prstGeom>
                    <a:noFill/>
                  </pic:spPr>
                </pic:pic>
              </a:graphicData>
            </a:graphic>
          </wp:inline>
        </w:drawing>
      </w:r>
    </w:p>
    <w:p w:rsidR="009B5E8B" w:rsidRPr="009C3F44" w:rsidRDefault="004339CF" w:rsidP="009B5E8B">
      <w:pPr>
        <w:pStyle w:val="ListParagraph"/>
        <w:numPr>
          <w:ilvl w:val="3"/>
          <w:numId w:val="1"/>
        </w:numPr>
      </w:pPr>
      <w:r w:rsidRPr="009C3F44">
        <w:rPr>
          <w:u w:val="single"/>
        </w:rPr>
        <w:t>Title VI</w:t>
      </w:r>
      <w:r w:rsidR="00BA1810">
        <w:rPr>
          <w:u w:val="single"/>
        </w:rPr>
        <w:fldChar w:fldCharType="begin"/>
      </w:r>
      <w:r w:rsidR="00BA1810">
        <w:rPr>
          <w:u w:val="single"/>
        </w:rPr>
        <w:instrText xml:space="preserve"> XE "</w:instrText>
      </w:r>
      <w:r w:rsidR="00BA1810">
        <w:instrText>Title VI"</w:instrText>
      </w:r>
      <w:r w:rsidR="00BA1810">
        <w:rPr>
          <w:u w:val="single"/>
        </w:rPr>
        <w:instrText xml:space="preserve"> </w:instrText>
      </w:r>
      <w:r w:rsidR="00BA1810">
        <w:rPr>
          <w:u w:val="single"/>
        </w:rPr>
        <w:fldChar w:fldCharType="end"/>
      </w:r>
      <w:r w:rsidRPr="009C3F44">
        <w:rPr>
          <w:u w:val="single"/>
        </w:rPr>
        <w:t>I</w:t>
      </w:r>
      <w:r w:rsidR="00BA1810">
        <w:rPr>
          <w:u w:val="single"/>
        </w:rPr>
        <w:fldChar w:fldCharType="begin"/>
      </w:r>
      <w:r w:rsidR="00BA1810">
        <w:rPr>
          <w:u w:val="single"/>
        </w:rPr>
        <w:instrText xml:space="preserve"> XE "</w:instrText>
      </w:r>
      <w:r w:rsidR="00BA1810">
        <w:instrText>Title VII"</w:instrText>
      </w:r>
      <w:r w:rsidR="00BA1810">
        <w:rPr>
          <w:u w:val="single"/>
        </w:rPr>
        <w:instrText xml:space="preserve"> </w:instrText>
      </w:r>
      <w:r w:rsidR="00BA1810">
        <w:rPr>
          <w:u w:val="single"/>
        </w:rPr>
        <w:fldChar w:fldCharType="end"/>
      </w:r>
    </w:p>
    <w:p w:rsidR="004339CF" w:rsidRPr="009C3F44" w:rsidRDefault="004339CF" w:rsidP="004339CF">
      <w:pPr>
        <w:pStyle w:val="ListParagraph"/>
        <w:numPr>
          <w:ilvl w:val="4"/>
          <w:numId w:val="1"/>
        </w:numPr>
      </w:pPr>
      <w:r w:rsidRPr="009C3F44">
        <w:rPr>
          <w:i/>
        </w:rPr>
        <w:t>Griggs</w:t>
      </w:r>
      <w:r w:rsidR="00BA1810">
        <w:rPr>
          <w:i/>
        </w:rPr>
        <w:fldChar w:fldCharType="begin"/>
      </w:r>
      <w:r w:rsidR="00BA1810">
        <w:rPr>
          <w:i/>
        </w:rPr>
        <w:instrText xml:space="preserve"> XE "</w:instrText>
      </w:r>
      <w:r w:rsidR="00BA1810">
        <w:instrText>Griggs v. Duke Power Co."</w:instrText>
      </w:r>
      <w:r w:rsidR="00BA1810">
        <w:rPr>
          <w:i/>
        </w:rPr>
        <w:instrText xml:space="preserve"> </w:instrText>
      </w:r>
      <w:r w:rsidR="00BA1810">
        <w:rPr>
          <w:i/>
        </w:rPr>
        <w:fldChar w:fldCharType="end"/>
      </w:r>
      <w:r w:rsidRPr="009C3F44">
        <w:rPr>
          <w:i/>
        </w:rPr>
        <w:t xml:space="preserve"> v. Duke Power Co.</w:t>
      </w:r>
      <w:r w:rsidRPr="009C3F44">
        <w:t xml:space="preserve"> (1971)</w:t>
      </w:r>
    </w:p>
    <w:p w:rsidR="004339CF" w:rsidRPr="009C3F44" w:rsidRDefault="00D53561" w:rsidP="004339CF">
      <w:pPr>
        <w:pStyle w:val="ListParagraph"/>
        <w:numPr>
          <w:ilvl w:val="5"/>
          <w:numId w:val="1"/>
        </w:numPr>
      </w:pPr>
      <w:r w:rsidRPr="009C3F44">
        <w:t>Struck down policy requiring high school diploma</w:t>
      </w:r>
      <w:r w:rsidR="00BA1810">
        <w:fldChar w:fldCharType="begin"/>
      </w:r>
      <w:r w:rsidR="00BA1810">
        <w:instrText xml:space="preserve"> XE "High School Diploma" </w:instrText>
      </w:r>
      <w:r w:rsidR="00BA1810">
        <w:fldChar w:fldCharType="end"/>
      </w:r>
      <w:r w:rsidRPr="009C3F44">
        <w:t xml:space="preserve"> or passing a general intelligence test</w:t>
      </w:r>
      <w:r w:rsidR="00BA1810">
        <w:fldChar w:fldCharType="begin"/>
      </w:r>
      <w:r w:rsidR="00BA1810">
        <w:instrText xml:space="preserve"> XE "Intelligence Test" </w:instrText>
      </w:r>
      <w:r w:rsidR="00BA1810">
        <w:fldChar w:fldCharType="end"/>
      </w:r>
      <w:r w:rsidRPr="009C3F44">
        <w:t xml:space="preserve"> for entry level position under Title VI</w:t>
      </w:r>
      <w:r w:rsidR="00BA1810">
        <w:fldChar w:fldCharType="begin"/>
      </w:r>
      <w:r w:rsidR="00BA1810">
        <w:instrText xml:space="preserve"> XE "Title VI" </w:instrText>
      </w:r>
      <w:r w:rsidR="00BA1810">
        <w:fldChar w:fldCharType="end"/>
      </w:r>
      <w:r w:rsidRPr="009C3F44">
        <w:t>I</w:t>
      </w:r>
      <w:r w:rsidR="00BA1810">
        <w:fldChar w:fldCharType="begin"/>
      </w:r>
      <w:r w:rsidR="00BA1810">
        <w:instrText xml:space="preserve"> XE "Title VII" </w:instrText>
      </w:r>
      <w:r w:rsidR="00BA1810">
        <w:fldChar w:fldCharType="end"/>
      </w:r>
    </w:p>
    <w:p w:rsidR="00D53561" w:rsidRPr="009C3F44" w:rsidRDefault="00D53561" w:rsidP="004339CF">
      <w:pPr>
        <w:pStyle w:val="ListParagraph"/>
        <w:numPr>
          <w:ilvl w:val="5"/>
          <w:numId w:val="1"/>
        </w:numPr>
      </w:pPr>
      <w:r w:rsidRPr="009C3F44">
        <w:lastRenderedPageBreak/>
        <w:t>On the record, neither requirement was shown to bear on job performance</w:t>
      </w:r>
      <w:r w:rsidR="00BA1810">
        <w:fldChar w:fldCharType="begin"/>
      </w:r>
      <w:r w:rsidR="00BA1810">
        <w:instrText xml:space="preserve"> XE "Job Performance" </w:instrText>
      </w:r>
      <w:r w:rsidR="00BA1810">
        <w:fldChar w:fldCharType="end"/>
      </w:r>
      <w:r w:rsidRPr="009C3F44">
        <w:t xml:space="preserve"> and the practice created a disparate impact</w:t>
      </w:r>
      <w:r w:rsidR="00BA1810">
        <w:fldChar w:fldCharType="begin"/>
      </w:r>
      <w:r w:rsidR="00BA1810">
        <w:instrText xml:space="preserve"> XE "Disparate Impact" </w:instrText>
      </w:r>
      <w:r w:rsidR="00BA1810">
        <w:fldChar w:fldCharType="end"/>
      </w:r>
    </w:p>
    <w:p w:rsidR="00D53561" w:rsidRPr="009C3F44" w:rsidRDefault="00D53561" w:rsidP="004339CF">
      <w:pPr>
        <w:pStyle w:val="ListParagraph"/>
        <w:numPr>
          <w:ilvl w:val="5"/>
          <w:numId w:val="1"/>
        </w:numPr>
      </w:pPr>
      <w:r w:rsidRPr="009C3F44">
        <w:t>No disparate impact</w:t>
      </w:r>
      <w:r w:rsidR="00BA1810">
        <w:fldChar w:fldCharType="begin"/>
      </w:r>
      <w:r w:rsidR="00BA1810">
        <w:instrText xml:space="preserve"> XE "Disparate Impact" </w:instrText>
      </w:r>
      <w:r w:rsidR="00BA1810">
        <w:fldChar w:fldCharType="end"/>
      </w:r>
      <w:r w:rsidRPr="009C3F44">
        <w:t xml:space="preserve"> without business necessity especially if the practice functions to freeze the prior-discriminatory status quo</w:t>
      </w:r>
      <w:r w:rsidR="00BA1810">
        <w:fldChar w:fldCharType="begin"/>
      </w:r>
      <w:r w:rsidR="00BA1810">
        <w:instrText xml:space="preserve"> XE "Status Quo" </w:instrText>
      </w:r>
      <w:r w:rsidR="00BA1810">
        <w:fldChar w:fldCharType="end"/>
      </w:r>
    </w:p>
    <w:p w:rsidR="00D53561" w:rsidRPr="009C3F44" w:rsidRDefault="00D53561" w:rsidP="004339CF">
      <w:pPr>
        <w:pStyle w:val="ListParagraph"/>
        <w:numPr>
          <w:ilvl w:val="5"/>
          <w:numId w:val="1"/>
        </w:numPr>
      </w:pPr>
      <w:r w:rsidRPr="009C3F44">
        <w:t>Good intentions</w:t>
      </w:r>
      <w:r w:rsidR="00BA1810">
        <w:fldChar w:fldCharType="begin"/>
      </w:r>
      <w:r w:rsidR="00BA1810">
        <w:instrText xml:space="preserve"> XE "Intention" </w:instrText>
      </w:r>
      <w:r w:rsidR="00BA1810">
        <w:fldChar w:fldCharType="end"/>
      </w:r>
      <w:r w:rsidRPr="009C3F44">
        <w:t>, or absence of animus</w:t>
      </w:r>
      <w:r w:rsidR="00BA1810">
        <w:fldChar w:fldCharType="begin"/>
      </w:r>
      <w:r w:rsidR="00BA1810">
        <w:instrText xml:space="preserve"> XE "Animus" </w:instrText>
      </w:r>
      <w:r w:rsidR="00BA1810">
        <w:fldChar w:fldCharType="end"/>
      </w:r>
      <w:r w:rsidRPr="009C3F44">
        <w:t xml:space="preserve"> is not enough to dispel procedures that operate as “built-in headwinds</w:t>
      </w:r>
      <w:r w:rsidR="00BA1810">
        <w:fldChar w:fldCharType="begin"/>
      </w:r>
      <w:r w:rsidR="00BA1810">
        <w:instrText xml:space="preserve"> XE "Built-In Headwinds" </w:instrText>
      </w:r>
      <w:r w:rsidR="00BA1810">
        <w:fldChar w:fldCharType="end"/>
      </w:r>
      <w:r w:rsidRPr="009C3F44">
        <w:t>” against minorities</w:t>
      </w:r>
      <w:r w:rsidR="00BA1810">
        <w:fldChar w:fldCharType="begin"/>
      </w:r>
      <w:r w:rsidR="00BA1810">
        <w:instrText xml:space="preserve"> XE "Minorities" </w:instrText>
      </w:r>
      <w:r w:rsidR="00BA1810">
        <w:fldChar w:fldCharType="end"/>
      </w:r>
    </w:p>
    <w:p w:rsidR="00D53561" w:rsidRPr="009C3F44" w:rsidRDefault="00D53561" w:rsidP="004339CF">
      <w:pPr>
        <w:pStyle w:val="ListParagraph"/>
        <w:numPr>
          <w:ilvl w:val="5"/>
          <w:numId w:val="1"/>
        </w:numPr>
      </w:pPr>
      <w:r w:rsidRPr="009C3F44">
        <w:t>NOTE: Court is invoking a historical</w:t>
      </w:r>
      <w:r w:rsidR="00BA1810">
        <w:fldChar w:fldCharType="begin"/>
      </w:r>
      <w:r w:rsidR="00BA1810">
        <w:instrText xml:space="preserve"> XE "Historical" </w:instrText>
      </w:r>
      <w:r w:rsidR="00BA1810">
        <w:fldChar w:fldCharType="end"/>
      </w:r>
      <w:r w:rsidRPr="009C3F44">
        <w:t>/cultural rather than formal conception of race</w:t>
      </w:r>
      <w:r w:rsidR="00BA1810">
        <w:fldChar w:fldCharType="begin"/>
      </w:r>
      <w:r w:rsidR="00BA1810">
        <w:instrText xml:space="preserve"> XE "Conception of Race" </w:instrText>
      </w:r>
      <w:r w:rsidR="00BA1810">
        <w:fldChar w:fldCharType="end"/>
      </w:r>
    </w:p>
    <w:p w:rsidR="00D53561" w:rsidRPr="009C3F44" w:rsidRDefault="00D53561" w:rsidP="00D53561">
      <w:pPr>
        <w:pStyle w:val="ListParagraph"/>
        <w:numPr>
          <w:ilvl w:val="3"/>
          <w:numId w:val="1"/>
        </w:numPr>
      </w:pPr>
      <w:r w:rsidRPr="009C3F44">
        <w:rPr>
          <w:u w:val="single"/>
        </w:rPr>
        <w:t>Constitution</w:t>
      </w:r>
    </w:p>
    <w:p w:rsidR="00D53561" w:rsidRPr="009C3F44" w:rsidRDefault="005F0219" w:rsidP="00D53561">
      <w:pPr>
        <w:pStyle w:val="ListParagraph"/>
        <w:numPr>
          <w:ilvl w:val="4"/>
          <w:numId w:val="1"/>
        </w:numPr>
      </w:pPr>
      <w:r w:rsidRPr="009C3F44">
        <w:rPr>
          <w:i/>
        </w:rPr>
        <w:t>Washington v. Davis</w:t>
      </w:r>
      <w:r w:rsidR="00BA1810">
        <w:rPr>
          <w:i/>
        </w:rPr>
        <w:fldChar w:fldCharType="begin"/>
      </w:r>
      <w:r w:rsidR="00BA1810">
        <w:rPr>
          <w:i/>
        </w:rPr>
        <w:instrText xml:space="preserve"> XE "</w:instrText>
      </w:r>
      <w:r w:rsidR="00BA1810">
        <w:instrText>Davis"</w:instrText>
      </w:r>
      <w:r w:rsidR="00BA1810">
        <w:rPr>
          <w:i/>
        </w:rPr>
        <w:instrText xml:space="preserve"> </w:instrText>
      </w:r>
      <w:r w:rsidR="00BA1810">
        <w:rPr>
          <w:i/>
        </w:rPr>
        <w:fldChar w:fldCharType="end"/>
      </w:r>
      <w:r w:rsidRPr="009C3F44">
        <w:t xml:space="preserve"> (1976)</w:t>
      </w:r>
    </w:p>
    <w:p w:rsidR="005F0219" w:rsidRPr="009C3F44" w:rsidRDefault="000F70E7" w:rsidP="005F0219">
      <w:pPr>
        <w:pStyle w:val="ListParagraph"/>
        <w:numPr>
          <w:ilvl w:val="5"/>
          <w:numId w:val="1"/>
        </w:numPr>
      </w:pPr>
      <w:r w:rsidRPr="009C3F44">
        <w:t>African Americans</w:t>
      </w:r>
      <w:r w:rsidR="00BA1810">
        <w:fldChar w:fldCharType="begin"/>
      </w:r>
      <w:r w:rsidR="00BA1810">
        <w:instrText xml:space="preserve"> XE "African Americans" </w:instrText>
      </w:r>
      <w:r w:rsidR="00BA1810">
        <w:fldChar w:fldCharType="end"/>
      </w:r>
      <w:r w:rsidRPr="009C3F44">
        <w:t xml:space="preserve"> challenge written personnel test</w:t>
      </w:r>
      <w:r w:rsidR="00BA1810">
        <w:fldChar w:fldCharType="begin"/>
      </w:r>
      <w:r w:rsidR="00BA1810">
        <w:instrText xml:space="preserve"> XE "Personnel Test" </w:instrText>
      </w:r>
      <w:r w:rsidR="00BA1810">
        <w:fldChar w:fldCharType="end"/>
      </w:r>
      <w:r w:rsidRPr="009C3F44">
        <w:t xml:space="preserve"> to become DC police officers (at the time Title VI</w:t>
      </w:r>
      <w:r w:rsidR="00BA1810">
        <w:fldChar w:fldCharType="begin"/>
      </w:r>
      <w:r w:rsidR="00BA1810">
        <w:instrText xml:space="preserve"> XE "Title VI" </w:instrText>
      </w:r>
      <w:r w:rsidR="00BA1810">
        <w:fldChar w:fldCharType="end"/>
      </w:r>
      <w:r w:rsidRPr="009C3F44">
        <w:t>I</w:t>
      </w:r>
      <w:r w:rsidR="00BA1810">
        <w:fldChar w:fldCharType="begin"/>
      </w:r>
      <w:r w:rsidR="00BA1810">
        <w:instrText xml:space="preserve"> XE "Title VII" </w:instrText>
      </w:r>
      <w:r w:rsidR="00BA1810">
        <w:fldChar w:fldCharType="end"/>
      </w:r>
      <w:r w:rsidRPr="009C3F44">
        <w:t xml:space="preserve"> didn’t apply to municipal employees)</w:t>
      </w:r>
    </w:p>
    <w:p w:rsidR="000F70E7" w:rsidRPr="009C3F44" w:rsidRDefault="000F70E7" w:rsidP="005F0219">
      <w:pPr>
        <w:pStyle w:val="ListParagraph"/>
        <w:numPr>
          <w:ilvl w:val="5"/>
          <w:numId w:val="1"/>
        </w:numPr>
      </w:pPr>
      <w:r w:rsidRPr="009C3F44">
        <w:t>Holding: Disparate impact</w:t>
      </w:r>
      <w:r w:rsidR="00BA1810">
        <w:fldChar w:fldCharType="begin"/>
      </w:r>
      <w:r w:rsidR="00BA1810">
        <w:instrText xml:space="preserve"> XE "Disparate Impact" </w:instrText>
      </w:r>
      <w:r w:rsidR="00BA1810">
        <w:fldChar w:fldCharType="end"/>
      </w:r>
      <w:r w:rsidRPr="009C3F44">
        <w:t xml:space="preserve"> alone is not enough if it can’t be traced to a racially discriminatory purpose</w:t>
      </w:r>
      <w:r w:rsidR="00BA1810">
        <w:fldChar w:fldCharType="begin"/>
      </w:r>
      <w:r w:rsidR="00BA1810">
        <w:instrText xml:space="preserve"> XE "Discriminatory Purpose" </w:instrText>
      </w:r>
      <w:r w:rsidR="00BA1810">
        <w:fldChar w:fldCharType="end"/>
      </w:r>
      <w:r w:rsidRPr="009C3F44">
        <w:t xml:space="preserve"> (for EPC</w:t>
      </w:r>
      <w:r w:rsidR="00BA1810">
        <w:fldChar w:fldCharType="begin"/>
      </w:r>
      <w:r w:rsidR="00BA1810">
        <w:instrText xml:space="preserve"> XE "Equal Protection Clause" </w:instrText>
      </w:r>
      <w:r w:rsidR="00BA1810">
        <w:fldChar w:fldCharType="end"/>
      </w:r>
      <w:r w:rsidRPr="009C3F44">
        <w:t xml:space="preserve"> analysis)</w:t>
      </w:r>
    </w:p>
    <w:p w:rsidR="000F70E7" w:rsidRPr="009C3F44" w:rsidRDefault="000F70E7" w:rsidP="005F0219">
      <w:pPr>
        <w:pStyle w:val="ListParagraph"/>
        <w:numPr>
          <w:ilvl w:val="5"/>
          <w:numId w:val="1"/>
        </w:numPr>
      </w:pPr>
      <w:r w:rsidRPr="009C3F44">
        <w:t>Declined to import Title VI</w:t>
      </w:r>
      <w:r w:rsidR="00BA1810">
        <w:fldChar w:fldCharType="begin"/>
      </w:r>
      <w:r w:rsidR="00BA1810">
        <w:instrText xml:space="preserve"> XE "Title VI" </w:instrText>
      </w:r>
      <w:r w:rsidR="00BA1810">
        <w:fldChar w:fldCharType="end"/>
      </w:r>
      <w:r w:rsidRPr="009C3F44">
        <w:t>I</w:t>
      </w:r>
      <w:r w:rsidR="00BA1810">
        <w:fldChar w:fldCharType="begin"/>
      </w:r>
      <w:r w:rsidR="00BA1810">
        <w:instrText xml:space="preserve"> XE "Title VII" </w:instrText>
      </w:r>
      <w:r w:rsidR="00BA1810">
        <w:fldChar w:fldCharType="end"/>
      </w:r>
      <w:r w:rsidRPr="009C3F44">
        <w:t xml:space="preserve"> analysis into EPC</w:t>
      </w:r>
      <w:r w:rsidR="00BA1810">
        <w:fldChar w:fldCharType="begin"/>
      </w:r>
      <w:r w:rsidR="00BA1810">
        <w:instrText xml:space="preserve"> XE "Equal Protection Clause" </w:instrText>
      </w:r>
      <w:r w:rsidR="00BA1810">
        <w:fldChar w:fldCharType="end"/>
      </w:r>
    </w:p>
    <w:p w:rsidR="000F70E7" w:rsidRPr="009C3F44" w:rsidRDefault="000F70E7" w:rsidP="000F70E7">
      <w:pPr>
        <w:pStyle w:val="ListParagraph"/>
        <w:numPr>
          <w:ilvl w:val="6"/>
          <w:numId w:val="1"/>
        </w:numPr>
      </w:pPr>
      <w:r w:rsidRPr="009C3F44">
        <w:t>Argument that this would trigger strict scrutiny</w:t>
      </w:r>
      <w:r w:rsidR="00BA1810">
        <w:fldChar w:fldCharType="begin"/>
      </w:r>
      <w:r w:rsidR="00BA1810">
        <w:instrText xml:space="preserve"> XE "Strict Scrutiny" </w:instrText>
      </w:r>
      <w:r w:rsidR="00BA1810">
        <w:fldChar w:fldCharType="end"/>
      </w:r>
      <w:r w:rsidRPr="009C3F44">
        <w:t xml:space="preserve"> for tax</w:t>
      </w:r>
      <w:r w:rsidR="00BA1810">
        <w:fldChar w:fldCharType="begin"/>
      </w:r>
      <w:r w:rsidR="00BA1810">
        <w:instrText xml:space="preserve"> XE "Tax" </w:instrText>
      </w:r>
      <w:r w:rsidR="00BA1810">
        <w:fldChar w:fldCharType="end"/>
      </w:r>
      <w:r w:rsidRPr="009C3F44">
        <w:t>, public welfare</w:t>
      </w:r>
      <w:r w:rsidR="00BA1810">
        <w:fldChar w:fldCharType="begin"/>
      </w:r>
      <w:r w:rsidR="00BA1810">
        <w:instrText xml:space="preserve"> XE "Public Welfare" </w:instrText>
      </w:r>
      <w:r w:rsidR="00BA1810">
        <w:fldChar w:fldCharType="end"/>
      </w:r>
      <w:r w:rsidRPr="009C3F44">
        <w:t>, licensing, etc. (counter: “regulatory necessity” defense)</w:t>
      </w:r>
    </w:p>
    <w:p w:rsidR="000F70E7" w:rsidRPr="009C3F44" w:rsidRDefault="000F70E7" w:rsidP="000F70E7">
      <w:pPr>
        <w:pStyle w:val="ListParagraph"/>
        <w:numPr>
          <w:ilvl w:val="4"/>
          <w:numId w:val="1"/>
        </w:numPr>
      </w:pPr>
      <w:r w:rsidRPr="009C3F44">
        <w:rPr>
          <w:i/>
        </w:rPr>
        <w:t>Personnel Administrator v. Feeney</w:t>
      </w:r>
      <w:r w:rsidR="00BA1810">
        <w:rPr>
          <w:i/>
        </w:rPr>
        <w:fldChar w:fldCharType="begin"/>
      </w:r>
      <w:r w:rsidR="00BA1810">
        <w:rPr>
          <w:i/>
        </w:rPr>
        <w:instrText xml:space="preserve"> XE "</w:instrText>
      </w:r>
      <w:r w:rsidR="00BA1810">
        <w:instrText>Feeney"</w:instrText>
      </w:r>
      <w:r w:rsidR="00BA1810">
        <w:rPr>
          <w:i/>
        </w:rPr>
        <w:instrText xml:space="preserve"> </w:instrText>
      </w:r>
      <w:r w:rsidR="00BA1810">
        <w:rPr>
          <w:i/>
        </w:rPr>
        <w:fldChar w:fldCharType="end"/>
      </w:r>
      <w:r w:rsidRPr="009C3F44">
        <w:t xml:space="preserve"> (1979)</w:t>
      </w:r>
    </w:p>
    <w:p w:rsidR="000F70E7" w:rsidRPr="009C3F44" w:rsidRDefault="00E453CD" w:rsidP="000F70E7">
      <w:pPr>
        <w:pStyle w:val="ListParagraph"/>
        <w:numPr>
          <w:ilvl w:val="5"/>
          <w:numId w:val="1"/>
        </w:numPr>
      </w:pPr>
      <w:r w:rsidRPr="009C3F44">
        <w:t>Challenge to MA statute providing civil service preference for veterans – effectively excluded</w:t>
      </w:r>
      <w:r w:rsidR="00BA1810">
        <w:fldChar w:fldCharType="begin"/>
      </w:r>
      <w:r w:rsidR="00BA1810">
        <w:instrText xml:space="preserve"> XE "Excluded" </w:instrText>
      </w:r>
      <w:r w:rsidR="00BA1810">
        <w:fldChar w:fldCharType="end"/>
      </w:r>
      <w:r w:rsidRPr="009C3F44">
        <w:t xml:space="preserve"> women because most veterans are men</w:t>
      </w:r>
    </w:p>
    <w:p w:rsidR="00E453CD" w:rsidRPr="009C3F44" w:rsidRDefault="00E453CD" w:rsidP="000F70E7">
      <w:pPr>
        <w:pStyle w:val="ListParagraph"/>
        <w:numPr>
          <w:ilvl w:val="5"/>
          <w:numId w:val="1"/>
        </w:numPr>
      </w:pPr>
      <w:r w:rsidRPr="009C3F44">
        <w:t>Holding: Foreseeable impact of the statute is not enough to prove discriminatory purpose</w:t>
      </w:r>
      <w:r w:rsidR="00BA1810">
        <w:fldChar w:fldCharType="begin"/>
      </w:r>
      <w:r w:rsidR="00BA1810">
        <w:instrText xml:space="preserve"> XE "Discriminatory Purpose" </w:instrText>
      </w:r>
      <w:r w:rsidR="00BA1810">
        <w:fldChar w:fldCharType="end"/>
      </w:r>
    </w:p>
    <w:p w:rsidR="00E453CD" w:rsidRPr="009C3F44" w:rsidRDefault="00E453CD" w:rsidP="000F70E7">
      <w:pPr>
        <w:pStyle w:val="ListParagraph"/>
        <w:numPr>
          <w:ilvl w:val="5"/>
          <w:numId w:val="1"/>
        </w:numPr>
      </w:pPr>
      <w:r w:rsidRPr="009C3F44">
        <w:t xml:space="preserve">The legislature must select or reaffirm a course of action </w:t>
      </w:r>
      <w:r w:rsidRPr="009C3F44">
        <w:rPr>
          <w:i/>
        </w:rPr>
        <w:t>at least in part</w:t>
      </w:r>
      <w:r w:rsidRPr="009C3F44">
        <w:t xml:space="preserve"> </w:t>
      </w:r>
      <w:r w:rsidRPr="009C3F44">
        <w:rPr>
          <w:b/>
        </w:rPr>
        <w:t>because of</w:t>
      </w:r>
      <w:r w:rsidRPr="009C3F44">
        <w:t xml:space="preserve">, not merely </w:t>
      </w:r>
      <w:r w:rsidRPr="009C3F44">
        <w:rPr>
          <w:b/>
        </w:rPr>
        <w:t>in spite of</w:t>
      </w:r>
      <w:r w:rsidR="00BA1810">
        <w:rPr>
          <w:b/>
        </w:rPr>
        <w:fldChar w:fldCharType="begin"/>
      </w:r>
      <w:r w:rsidR="00BA1810">
        <w:rPr>
          <w:b/>
        </w:rPr>
        <w:instrText xml:space="preserve"> XE "</w:instrText>
      </w:r>
      <w:r w:rsidR="00BA1810">
        <w:instrText>In Spite Of"</w:instrText>
      </w:r>
      <w:r w:rsidR="00BA1810">
        <w:rPr>
          <w:b/>
        </w:rPr>
        <w:instrText xml:space="preserve"> </w:instrText>
      </w:r>
      <w:r w:rsidR="00BA1810">
        <w:rPr>
          <w:b/>
        </w:rPr>
        <w:fldChar w:fldCharType="end"/>
      </w:r>
      <w:r w:rsidRPr="009C3F44">
        <w:t xml:space="preserve"> its adverse effects</w:t>
      </w:r>
      <w:r w:rsidR="00BA1810">
        <w:fldChar w:fldCharType="begin"/>
      </w:r>
      <w:r w:rsidR="00BA1810">
        <w:instrText xml:space="preserve"> XE "Adverse Effects" </w:instrText>
      </w:r>
      <w:r w:rsidR="00BA1810">
        <w:fldChar w:fldCharType="end"/>
      </w:r>
      <w:r w:rsidRPr="009C3F44">
        <w:t xml:space="preserve"> on a group</w:t>
      </w:r>
    </w:p>
    <w:p w:rsidR="00E453CD" w:rsidRPr="009C3F44" w:rsidRDefault="00E453CD" w:rsidP="000F70E7">
      <w:pPr>
        <w:pStyle w:val="ListParagraph"/>
        <w:numPr>
          <w:ilvl w:val="5"/>
          <w:numId w:val="1"/>
        </w:numPr>
      </w:pPr>
      <w:r w:rsidRPr="009C3F44">
        <w:t>i.e. We love veterans, we don’t hate women (in spite of</w:t>
      </w:r>
      <w:r w:rsidR="00BA1810">
        <w:fldChar w:fldCharType="begin"/>
      </w:r>
      <w:r w:rsidR="00BA1810">
        <w:instrText xml:space="preserve"> XE "In Spite Of" </w:instrText>
      </w:r>
      <w:r w:rsidR="00BA1810">
        <w:fldChar w:fldCharType="end"/>
      </w:r>
      <w:r w:rsidRPr="009C3F44">
        <w:t>, not because of)</w:t>
      </w:r>
    </w:p>
    <w:p w:rsidR="006F7209" w:rsidRPr="009C3F44" w:rsidRDefault="006F7209" w:rsidP="006F7209">
      <w:pPr>
        <w:pStyle w:val="ListParagraph"/>
        <w:numPr>
          <w:ilvl w:val="4"/>
          <w:numId w:val="1"/>
        </w:numPr>
      </w:pPr>
      <w:r w:rsidRPr="009C3F44">
        <w:t>NOTE: Scalia</w:t>
      </w:r>
      <w:r w:rsidR="00BA1810">
        <w:fldChar w:fldCharType="begin"/>
      </w:r>
      <w:r w:rsidR="00BA1810">
        <w:instrText xml:space="preserve"> XE "Scalia" </w:instrText>
      </w:r>
      <w:r w:rsidR="00BA1810">
        <w:fldChar w:fldCharType="end"/>
      </w:r>
      <w:r w:rsidRPr="009C3F44">
        <w:t xml:space="preserve"> in </w:t>
      </w:r>
      <w:r w:rsidRPr="009C3F44">
        <w:rPr>
          <w:i/>
        </w:rPr>
        <w:t>Edwards</w:t>
      </w:r>
      <w:r w:rsidR="00BA1810">
        <w:rPr>
          <w:i/>
        </w:rPr>
        <w:fldChar w:fldCharType="begin"/>
      </w:r>
      <w:r w:rsidR="00BA1810">
        <w:rPr>
          <w:i/>
        </w:rPr>
        <w:instrText xml:space="preserve"> XE "</w:instrText>
      </w:r>
      <w:r w:rsidR="00BA1810">
        <w:instrText>Edwards"</w:instrText>
      </w:r>
      <w:r w:rsidR="00BA1810">
        <w:rPr>
          <w:i/>
        </w:rPr>
        <w:instrText xml:space="preserve"> </w:instrText>
      </w:r>
      <w:r w:rsidR="00BA1810">
        <w:rPr>
          <w:i/>
        </w:rPr>
        <w:fldChar w:fldCharType="end"/>
      </w:r>
      <w:r w:rsidRPr="009C3F44">
        <w:t xml:space="preserve"> (1987) lambasts use of legislative history as entirely unreliable – discerning the motivations of legislators is impossible</w:t>
      </w:r>
    </w:p>
    <w:p w:rsidR="006F7209" w:rsidRPr="009C3F44" w:rsidRDefault="006F7209" w:rsidP="006F7209">
      <w:pPr>
        <w:pStyle w:val="ListParagraph"/>
        <w:numPr>
          <w:ilvl w:val="4"/>
          <w:numId w:val="1"/>
        </w:numPr>
      </w:pPr>
      <w:r w:rsidRPr="009C3F44">
        <w:t>NOTE: Under Title VI</w:t>
      </w:r>
      <w:r w:rsidR="00BA1810">
        <w:fldChar w:fldCharType="begin"/>
      </w:r>
      <w:r w:rsidR="00BA1810">
        <w:instrText xml:space="preserve"> XE "Title VI" </w:instrText>
      </w:r>
      <w:r w:rsidR="00BA1810">
        <w:fldChar w:fldCharType="end"/>
      </w:r>
      <w:r w:rsidRPr="009C3F44">
        <w:t>I</w:t>
      </w:r>
      <w:r w:rsidR="00BA1810">
        <w:fldChar w:fldCharType="begin"/>
      </w:r>
      <w:r w:rsidR="00BA1810">
        <w:instrText xml:space="preserve"> XE "Title VII" </w:instrText>
      </w:r>
      <w:r w:rsidR="00BA1810">
        <w:fldChar w:fldCharType="end"/>
      </w:r>
      <w:r w:rsidRPr="009C3F44">
        <w:t>, business justification</w:t>
      </w:r>
      <w:r w:rsidR="00BA1810">
        <w:fldChar w:fldCharType="begin"/>
      </w:r>
      <w:r w:rsidR="00BA1810">
        <w:instrText xml:space="preserve"> XE "Justification" </w:instrText>
      </w:r>
      <w:r w:rsidR="00BA1810">
        <w:fldChar w:fldCharType="end"/>
      </w:r>
      <w:r w:rsidRPr="009C3F44">
        <w:t xml:space="preserve"> is still an objective inquiry managed by experts, under Constitution, discriminatory intent</w:t>
      </w:r>
      <w:r w:rsidR="00BA1810">
        <w:fldChar w:fldCharType="begin"/>
      </w:r>
      <w:r w:rsidR="00BA1810">
        <w:instrText xml:space="preserve"> XE "Discriminatory Intent" </w:instrText>
      </w:r>
      <w:r w:rsidR="00BA1810">
        <w:fldChar w:fldCharType="end"/>
      </w:r>
      <w:r w:rsidRPr="009C3F44">
        <w:t xml:space="preserve"> is subjective and places control in the court’s hands</w:t>
      </w:r>
    </w:p>
    <w:p w:rsidR="006F7209" w:rsidRPr="009C3F44" w:rsidRDefault="00054CE2" w:rsidP="00054CE2">
      <w:pPr>
        <w:pStyle w:val="ListParagraph"/>
        <w:numPr>
          <w:ilvl w:val="4"/>
          <w:numId w:val="1"/>
        </w:numPr>
      </w:pPr>
      <w:r w:rsidRPr="009C3F44">
        <w:rPr>
          <w:i/>
        </w:rPr>
        <w:t>United States v. Clary</w:t>
      </w:r>
      <w:r w:rsidR="00BA1810">
        <w:rPr>
          <w:i/>
        </w:rPr>
        <w:fldChar w:fldCharType="begin"/>
      </w:r>
      <w:r w:rsidR="00BA1810">
        <w:rPr>
          <w:i/>
        </w:rPr>
        <w:instrText xml:space="preserve"> XE "</w:instrText>
      </w:r>
      <w:r w:rsidR="00BA1810">
        <w:instrText>Clary"</w:instrText>
      </w:r>
      <w:r w:rsidR="00BA1810">
        <w:rPr>
          <w:i/>
        </w:rPr>
        <w:instrText xml:space="preserve"> </w:instrText>
      </w:r>
      <w:r w:rsidR="00BA1810">
        <w:rPr>
          <w:i/>
        </w:rPr>
        <w:fldChar w:fldCharType="end"/>
      </w:r>
      <w:r w:rsidRPr="009C3F44">
        <w:t xml:space="preserve"> (8th Cir. 1994)</w:t>
      </w:r>
    </w:p>
    <w:p w:rsidR="00054CE2" w:rsidRPr="009C3F44" w:rsidRDefault="00054CE2" w:rsidP="00054CE2">
      <w:pPr>
        <w:pStyle w:val="ListParagraph"/>
        <w:numPr>
          <w:ilvl w:val="5"/>
          <w:numId w:val="1"/>
        </w:numPr>
      </w:pPr>
      <w:r w:rsidRPr="009C3F44">
        <w:lastRenderedPageBreak/>
        <w:t>EPC</w:t>
      </w:r>
      <w:r w:rsidR="00BA1810">
        <w:fldChar w:fldCharType="begin"/>
      </w:r>
      <w:r w:rsidR="00BA1810">
        <w:instrText xml:space="preserve"> XE "Equal Protection Clause" </w:instrText>
      </w:r>
      <w:r w:rsidR="00BA1810">
        <w:fldChar w:fldCharType="end"/>
      </w:r>
      <w:r w:rsidRPr="009C3F44">
        <w:t xml:space="preserve"> challenge on crack sentencing being 100x powder cocaine</w:t>
      </w:r>
      <w:r w:rsidR="00BA1810">
        <w:fldChar w:fldCharType="begin"/>
      </w:r>
      <w:r w:rsidR="00BA1810">
        <w:instrText xml:space="preserve"> XE "Cocaine" </w:instrText>
      </w:r>
      <w:r w:rsidR="00BA1810">
        <w:fldChar w:fldCharType="end"/>
      </w:r>
    </w:p>
    <w:p w:rsidR="00054CE2" w:rsidRPr="009C3F44" w:rsidRDefault="00054CE2" w:rsidP="00054CE2">
      <w:pPr>
        <w:pStyle w:val="ListParagraph"/>
        <w:numPr>
          <w:ilvl w:val="5"/>
          <w:numId w:val="1"/>
        </w:numPr>
      </w:pPr>
      <w:r w:rsidRPr="009C3F44">
        <w:t>Law is not facially</w:t>
      </w:r>
      <w:r w:rsidR="00BA1810">
        <w:fldChar w:fldCharType="begin"/>
      </w:r>
      <w:r w:rsidR="00BA1810">
        <w:instrText xml:space="preserve"> XE "Facially" </w:instrText>
      </w:r>
      <w:r w:rsidR="00BA1810">
        <w:fldChar w:fldCharType="end"/>
      </w:r>
      <w:r w:rsidRPr="009C3F44">
        <w:t xml:space="preserve"> discriminatory, but significant disparate impact</w:t>
      </w:r>
      <w:r w:rsidR="00BA1810">
        <w:fldChar w:fldCharType="begin"/>
      </w:r>
      <w:r w:rsidR="00BA1810">
        <w:instrText xml:space="preserve"> XE "Disparate Impact" </w:instrText>
      </w:r>
      <w:r w:rsidR="00BA1810">
        <w:fldChar w:fldCharType="end"/>
      </w:r>
    </w:p>
    <w:p w:rsidR="00054CE2" w:rsidRPr="009C3F44" w:rsidRDefault="00054CE2" w:rsidP="00054CE2">
      <w:pPr>
        <w:pStyle w:val="ListParagraph"/>
        <w:numPr>
          <w:ilvl w:val="5"/>
          <w:numId w:val="1"/>
        </w:numPr>
      </w:pPr>
      <w:r w:rsidRPr="009C3F44">
        <w:t>Argument that Congress felt crack was cheaper, stronger, and more dangerous so unless Π can demonstrate intent</w:t>
      </w:r>
      <w:r w:rsidR="00BA1810">
        <w:fldChar w:fldCharType="begin"/>
      </w:r>
      <w:r w:rsidR="00BA1810">
        <w:instrText xml:space="preserve"> XE "Intention" </w:instrText>
      </w:r>
      <w:r w:rsidR="00BA1810">
        <w:fldChar w:fldCharType="end"/>
      </w:r>
      <w:r w:rsidRPr="009C3F44">
        <w:t xml:space="preserve"> </w:t>
      </w:r>
      <w:r w:rsidRPr="009C3F44">
        <w:sym w:font="Wingdings" w:char="F0E0"/>
      </w:r>
      <w:r w:rsidRPr="009C3F44">
        <w:t xml:space="preserve"> rational basis</w:t>
      </w:r>
      <w:r w:rsidR="00BA1810">
        <w:fldChar w:fldCharType="begin"/>
      </w:r>
      <w:r w:rsidR="00BA1810">
        <w:instrText xml:space="preserve"> XE "Rational Basis Review" </w:instrText>
      </w:r>
      <w:r w:rsidR="00BA1810">
        <w:fldChar w:fldCharType="end"/>
      </w:r>
    </w:p>
    <w:p w:rsidR="007E742A" w:rsidRPr="009C3F44" w:rsidRDefault="007E742A" w:rsidP="007E742A">
      <w:pPr>
        <w:pStyle w:val="ListParagraph"/>
        <w:numPr>
          <w:ilvl w:val="3"/>
          <w:numId w:val="1"/>
        </w:numPr>
      </w:pPr>
      <w:r w:rsidRPr="009C3F44">
        <w:rPr>
          <w:u w:val="single"/>
        </w:rPr>
        <w:t xml:space="preserve">Modification and Critique of the </w:t>
      </w:r>
      <w:r w:rsidRPr="009C3F44">
        <w:rPr>
          <w:i/>
          <w:u w:val="single"/>
        </w:rPr>
        <w:t>Davis</w:t>
      </w:r>
      <w:r w:rsidR="00BA1810">
        <w:rPr>
          <w:i/>
          <w:u w:val="single"/>
        </w:rPr>
        <w:fldChar w:fldCharType="begin"/>
      </w:r>
      <w:r w:rsidR="00BA1810">
        <w:rPr>
          <w:i/>
          <w:u w:val="single"/>
        </w:rPr>
        <w:instrText xml:space="preserve"> XE "</w:instrText>
      </w:r>
      <w:r w:rsidR="00BA1810">
        <w:instrText>Davis"</w:instrText>
      </w:r>
      <w:r w:rsidR="00BA1810">
        <w:rPr>
          <w:i/>
          <w:u w:val="single"/>
        </w:rPr>
        <w:instrText xml:space="preserve"> </w:instrText>
      </w:r>
      <w:r w:rsidR="00BA1810">
        <w:rPr>
          <w:i/>
          <w:u w:val="single"/>
        </w:rPr>
        <w:fldChar w:fldCharType="end"/>
      </w:r>
      <w:r w:rsidRPr="009C3F44">
        <w:rPr>
          <w:u w:val="single"/>
        </w:rPr>
        <w:t xml:space="preserve"> Doctrine</w:t>
      </w:r>
    </w:p>
    <w:p w:rsidR="007E742A" w:rsidRPr="009C3F44" w:rsidRDefault="007E742A" w:rsidP="007E742A">
      <w:pPr>
        <w:pStyle w:val="ListParagraph"/>
        <w:numPr>
          <w:ilvl w:val="4"/>
          <w:numId w:val="1"/>
        </w:numPr>
      </w:pPr>
      <w:r w:rsidRPr="009C3F44">
        <w:t xml:space="preserve">Argument that </w:t>
      </w:r>
      <w:r w:rsidRPr="009C3F44">
        <w:rPr>
          <w:i/>
        </w:rPr>
        <w:t>Davis</w:t>
      </w:r>
      <w:r w:rsidR="00BA1810">
        <w:rPr>
          <w:i/>
        </w:rPr>
        <w:fldChar w:fldCharType="begin"/>
      </w:r>
      <w:r w:rsidR="00BA1810">
        <w:rPr>
          <w:i/>
        </w:rPr>
        <w:instrText xml:space="preserve"> XE "</w:instrText>
      </w:r>
      <w:r w:rsidR="00BA1810">
        <w:instrText>Davis"</w:instrText>
      </w:r>
      <w:r w:rsidR="00BA1810">
        <w:rPr>
          <w:i/>
        </w:rPr>
        <w:instrText xml:space="preserve"> </w:instrText>
      </w:r>
      <w:r w:rsidR="00BA1810">
        <w:rPr>
          <w:i/>
        </w:rPr>
        <w:fldChar w:fldCharType="end"/>
      </w:r>
      <w:r w:rsidRPr="009C3F44">
        <w:rPr>
          <w:i/>
        </w:rPr>
        <w:t xml:space="preserve"> </w:t>
      </w:r>
      <w:r w:rsidRPr="009C3F44">
        <w:t>is inconsistent with framers</w:t>
      </w:r>
      <w:r w:rsidR="00BA1810">
        <w:fldChar w:fldCharType="begin"/>
      </w:r>
      <w:r w:rsidR="00BA1810">
        <w:instrText xml:space="preserve"> XE "Framers" </w:instrText>
      </w:r>
      <w:r w:rsidR="00BA1810">
        <w:fldChar w:fldCharType="end"/>
      </w:r>
      <w:r w:rsidRPr="009C3F44">
        <w:t xml:space="preserve"> intent</w:t>
      </w:r>
      <w:r w:rsidR="00BA1810">
        <w:fldChar w:fldCharType="begin"/>
      </w:r>
      <w:r w:rsidR="00BA1810">
        <w:instrText xml:space="preserve"> XE "Intention" </w:instrText>
      </w:r>
      <w:r w:rsidR="00BA1810">
        <w:fldChar w:fldCharType="end"/>
      </w:r>
      <w:r w:rsidRPr="009C3F44">
        <w:t xml:space="preserve"> WRT EPC</w:t>
      </w:r>
      <w:r w:rsidR="00BA1810">
        <w:fldChar w:fldCharType="begin"/>
      </w:r>
      <w:r w:rsidR="00BA1810">
        <w:instrText xml:space="preserve"> XE "Equal Protection Clause" </w:instrText>
      </w:r>
      <w:r w:rsidR="00BA1810">
        <w:fldChar w:fldCharType="end"/>
      </w:r>
    </w:p>
    <w:p w:rsidR="007E742A" w:rsidRPr="009C3F44" w:rsidRDefault="007E742A" w:rsidP="007E742A">
      <w:pPr>
        <w:pStyle w:val="ListParagraph"/>
        <w:numPr>
          <w:ilvl w:val="5"/>
          <w:numId w:val="1"/>
        </w:numPr>
      </w:pPr>
      <w:r w:rsidRPr="009C3F44">
        <w:t>Broad language is closer to Title VI</w:t>
      </w:r>
      <w:r w:rsidR="00BA1810">
        <w:fldChar w:fldCharType="begin"/>
      </w:r>
      <w:r w:rsidR="00BA1810">
        <w:instrText xml:space="preserve"> XE "Title VI" </w:instrText>
      </w:r>
      <w:r w:rsidR="00BA1810">
        <w:fldChar w:fldCharType="end"/>
      </w:r>
      <w:r w:rsidRPr="009C3F44">
        <w:t>I</w:t>
      </w:r>
      <w:r w:rsidR="00BA1810">
        <w:fldChar w:fldCharType="begin"/>
      </w:r>
      <w:r w:rsidR="00BA1810">
        <w:instrText xml:space="preserve"> XE "Title VII" </w:instrText>
      </w:r>
      <w:r w:rsidR="00BA1810">
        <w:fldChar w:fldCharType="end"/>
      </w:r>
    </w:p>
    <w:p w:rsidR="007E742A" w:rsidRPr="009C3F44" w:rsidRDefault="007E742A" w:rsidP="007E742A">
      <w:pPr>
        <w:pStyle w:val="ListParagraph"/>
        <w:numPr>
          <w:ilvl w:val="4"/>
          <w:numId w:val="1"/>
        </w:numPr>
      </w:pPr>
      <w:r w:rsidRPr="009C3F44">
        <w:t xml:space="preserve">Argument that </w:t>
      </w:r>
      <w:r w:rsidRPr="009C3F44">
        <w:rPr>
          <w:i/>
        </w:rPr>
        <w:t>Clary</w:t>
      </w:r>
      <w:r w:rsidR="00BA1810">
        <w:rPr>
          <w:i/>
        </w:rPr>
        <w:fldChar w:fldCharType="begin"/>
      </w:r>
      <w:r w:rsidR="00BA1810">
        <w:rPr>
          <w:i/>
        </w:rPr>
        <w:instrText xml:space="preserve"> XE "</w:instrText>
      </w:r>
      <w:r w:rsidR="00BA1810">
        <w:instrText>Clary"</w:instrText>
      </w:r>
      <w:r w:rsidR="00BA1810">
        <w:rPr>
          <w:i/>
        </w:rPr>
        <w:instrText xml:space="preserve"> </w:instrText>
      </w:r>
      <w:r w:rsidR="00BA1810">
        <w:rPr>
          <w:i/>
        </w:rPr>
        <w:fldChar w:fldCharType="end"/>
      </w:r>
      <w:r w:rsidRPr="009C3F44">
        <w:t xml:space="preserve"> is an incorrect application of </w:t>
      </w:r>
      <w:r w:rsidRPr="009C3F44">
        <w:rPr>
          <w:i/>
        </w:rPr>
        <w:t>Arlington</w:t>
      </w:r>
    </w:p>
    <w:p w:rsidR="007E742A" w:rsidRPr="009C3F44" w:rsidRDefault="007E742A" w:rsidP="007E742A">
      <w:pPr>
        <w:pStyle w:val="ListParagraph"/>
        <w:numPr>
          <w:ilvl w:val="4"/>
          <w:numId w:val="1"/>
        </w:numPr>
      </w:pPr>
      <w:r w:rsidRPr="009C3F44">
        <w:t xml:space="preserve">Change </w:t>
      </w:r>
      <w:r w:rsidRPr="009C3F44">
        <w:rPr>
          <w:i/>
        </w:rPr>
        <w:t>Feeney</w:t>
      </w:r>
      <w:r w:rsidR="00BA1810">
        <w:rPr>
          <w:i/>
        </w:rPr>
        <w:fldChar w:fldCharType="begin"/>
      </w:r>
      <w:r w:rsidR="00BA1810">
        <w:rPr>
          <w:i/>
        </w:rPr>
        <w:instrText xml:space="preserve"> XE "</w:instrText>
      </w:r>
      <w:r w:rsidR="00BA1810">
        <w:instrText>Feeney"</w:instrText>
      </w:r>
      <w:r w:rsidR="00BA1810">
        <w:rPr>
          <w:i/>
        </w:rPr>
        <w:instrText xml:space="preserve"> </w:instrText>
      </w:r>
      <w:r w:rsidR="00BA1810">
        <w:rPr>
          <w:i/>
        </w:rPr>
        <w:fldChar w:fldCharType="end"/>
      </w:r>
      <w:r w:rsidRPr="009C3F44">
        <w:t xml:space="preserve"> to require “knowing” rather than “purposeful” intent</w:t>
      </w:r>
      <w:r w:rsidR="00BA1810">
        <w:fldChar w:fldCharType="begin"/>
      </w:r>
      <w:r w:rsidR="00BA1810">
        <w:instrText xml:space="preserve"> XE "Intention" </w:instrText>
      </w:r>
      <w:r w:rsidR="00BA1810">
        <w:fldChar w:fldCharType="end"/>
      </w:r>
    </w:p>
    <w:p w:rsidR="007E742A" w:rsidRPr="009C3F44" w:rsidRDefault="007E742A" w:rsidP="007E742A">
      <w:pPr>
        <w:pStyle w:val="ListParagraph"/>
        <w:numPr>
          <w:ilvl w:val="4"/>
          <w:numId w:val="1"/>
        </w:numPr>
      </w:pPr>
      <w:r w:rsidRPr="009C3F44">
        <w:t>Comparison to environmental law where we routinely require the government to justify its actions</w:t>
      </w:r>
    </w:p>
    <w:p w:rsidR="00CE20B8" w:rsidRPr="009C3F44" w:rsidRDefault="00CE20B8">
      <w:r w:rsidRPr="009C3F44">
        <w:br w:type="page"/>
      </w:r>
    </w:p>
    <w:p w:rsidR="001E352A" w:rsidRPr="009C3F44" w:rsidRDefault="00CE20B8" w:rsidP="00CE20B8">
      <w:pPr>
        <w:pStyle w:val="ListParagraph"/>
        <w:numPr>
          <w:ilvl w:val="1"/>
          <w:numId w:val="1"/>
        </w:numPr>
      </w:pPr>
      <w:r w:rsidRPr="009C3F44">
        <w:rPr>
          <w:b/>
          <w:u w:val="single"/>
        </w:rPr>
        <w:lastRenderedPageBreak/>
        <w:t>Affirmative Action</w:t>
      </w:r>
      <w:r w:rsidR="00BA1810">
        <w:rPr>
          <w:b/>
          <w:u w:val="single"/>
        </w:rPr>
        <w:fldChar w:fldCharType="begin"/>
      </w:r>
      <w:r w:rsidR="00BA1810">
        <w:rPr>
          <w:b/>
          <w:u w:val="single"/>
        </w:rPr>
        <w:instrText xml:space="preserve"> XE "</w:instrText>
      </w:r>
      <w:r w:rsidR="00BA1810">
        <w:instrText>Affirmative Action"</w:instrText>
      </w:r>
      <w:r w:rsidR="00BA1810">
        <w:rPr>
          <w:b/>
          <w:u w:val="single"/>
        </w:rPr>
        <w:instrText xml:space="preserve"> </w:instrText>
      </w:r>
      <w:r w:rsidR="00BA1810">
        <w:rPr>
          <w:b/>
          <w:u w:val="single"/>
        </w:rPr>
        <w:fldChar w:fldCharType="end"/>
      </w:r>
    </w:p>
    <w:p w:rsidR="00CE20B8" w:rsidRPr="009C3F44" w:rsidRDefault="00AB57ED" w:rsidP="00CE20B8">
      <w:pPr>
        <w:pStyle w:val="ListParagraph"/>
        <w:numPr>
          <w:ilvl w:val="2"/>
          <w:numId w:val="1"/>
        </w:numPr>
      </w:pPr>
      <w:r w:rsidRPr="009C3F44">
        <w:rPr>
          <w:b/>
        </w:rPr>
        <w:t>Timeline</w:t>
      </w:r>
      <w:r w:rsidR="00BA1810">
        <w:rPr>
          <w:b/>
        </w:rPr>
        <w:fldChar w:fldCharType="begin"/>
      </w:r>
      <w:r w:rsidR="00BA1810">
        <w:rPr>
          <w:b/>
        </w:rPr>
        <w:instrText xml:space="preserve"> XE "</w:instrText>
      </w:r>
      <w:r w:rsidR="00BA1810">
        <w:instrText>Timeline"</w:instrText>
      </w:r>
      <w:r w:rsidR="00BA1810">
        <w:rPr>
          <w:b/>
        </w:rPr>
        <w:instrText xml:space="preserve"> </w:instrText>
      </w:r>
      <w:r w:rsidR="00BA1810">
        <w:rPr>
          <w:b/>
        </w:rPr>
        <w:fldChar w:fldCharType="end"/>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600" w:firstRow="0" w:lastRow="0" w:firstColumn="0" w:lastColumn="0" w:noHBand="1" w:noVBand="1"/>
      </w:tblPr>
      <w:tblGrid>
        <w:gridCol w:w="1303"/>
        <w:gridCol w:w="1698"/>
        <w:gridCol w:w="1759"/>
        <w:gridCol w:w="1431"/>
        <w:gridCol w:w="1898"/>
        <w:gridCol w:w="1559"/>
      </w:tblGrid>
      <w:tr w:rsidR="00AB57ED" w:rsidRPr="009C3F44" w:rsidTr="00AB57ED">
        <w:trPr>
          <w:trHeight w:val="412"/>
        </w:trPr>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center"/>
              <w:rPr>
                <w:rFonts w:cs="Times New Roman"/>
                <w:b/>
                <w:sz w:val="20"/>
                <w:szCs w:val="20"/>
              </w:rPr>
            </w:pPr>
            <w:r w:rsidRPr="009C3F44">
              <w:rPr>
                <w:rFonts w:cs="Times New Roman"/>
                <w:b/>
                <w:sz w:val="20"/>
                <w:szCs w:val="20"/>
              </w:rPr>
              <w:t>Case</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center"/>
              <w:rPr>
                <w:rFonts w:cs="Times New Roman"/>
                <w:b/>
                <w:sz w:val="20"/>
                <w:szCs w:val="20"/>
              </w:rPr>
            </w:pPr>
            <w:r w:rsidRPr="009C3F44">
              <w:rPr>
                <w:rFonts w:cs="Times New Roman"/>
                <w:b/>
                <w:sz w:val="20"/>
                <w:szCs w:val="20"/>
              </w:rPr>
              <w:t>Context</w:t>
            </w:r>
          </w:p>
          <w:p w:rsidR="00AB57ED" w:rsidRPr="009C3F44" w:rsidRDefault="00AB57ED">
            <w:pPr>
              <w:jc w:val="center"/>
              <w:rPr>
                <w:rFonts w:cs="Times New Roman"/>
                <w:b/>
                <w:sz w:val="20"/>
                <w:szCs w:val="20"/>
              </w:rPr>
            </w:pPr>
            <w:r w:rsidRPr="009C3F44">
              <w:rPr>
                <w:rFonts w:cs="Times New Roman"/>
                <w:b/>
                <w:sz w:val="20"/>
                <w:szCs w:val="20"/>
              </w:rPr>
              <w:t>(Rationale)</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center"/>
              <w:rPr>
                <w:rFonts w:cs="Times New Roman"/>
                <w:b/>
                <w:sz w:val="20"/>
                <w:szCs w:val="20"/>
              </w:rPr>
            </w:pPr>
            <w:r w:rsidRPr="009C3F44">
              <w:rPr>
                <w:rFonts w:cs="Times New Roman"/>
                <w:b/>
                <w:sz w:val="20"/>
                <w:szCs w:val="20"/>
              </w:rPr>
              <w:t>Promulgating Entity</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center"/>
              <w:rPr>
                <w:rFonts w:cs="Times New Roman"/>
                <w:b/>
                <w:sz w:val="20"/>
                <w:szCs w:val="20"/>
              </w:rPr>
            </w:pPr>
            <w:r w:rsidRPr="009C3F44">
              <w:rPr>
                <w:rFonts w:cs="Times New Roman"/>
                <w:b/>
                <w:sz w:val="20"/>
                <w:szCs w:val="20"/>
              </w:rPr>
              <w:t>Majority Opinion</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center"/>
              <w:rPr>
                <w:rFonts w:cs="Times New Roman"/>
                <w:b/>
                <w:sz w:val="20"/>
                <w:szCs w:val="20"/>
              </w:rPr>
            </w:pPr>
            <w:r w:rsidRPr="009C3F44">
              <w:rPr>
                <w:rFonts w:cs="Times New Roman"/>
                <w:b/>
                <w:sz w:val="20"/>
                <w:szCs w:val="20"/>
              </w:rPr>
              <w:t>Level of Scrutiny</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center"/>
              <w:rPr>
                <w:rFonts w:cs="Times New Roman"/>
                <w:b/>
                <w:sz w:val="20"/>
                <w:szCs w:val="20"/>
              </w:rPr>
            </w:pPr>
            <w:r w:rsidRPr="009C3F44">
              <w:rPr>
                <w:rFonts w:cs="Times New Roman"/>
                <w:b/>
                <w:sz w:val="20"/>
                <w:szCs w:val="20"/>
              </w:rPr>
              <w:t>Result</w:t>
            </w:r>
          </w:p>
        </w:tc>
      </w:tr>
      <w:tr w:rsidR="00AB57ED" w:rsidRPr="009C3F44" w:rsidTr="00AB57ED">
        <w:trPr>
          <w:trHeight w:val="340"/>
        </w:trPr>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i/>
                <w:iCs/>
                <w:sz w:val="20"/>
                <w:szCs w:val="20"/>
              </w:rPr>
              <w:t>Bakke</w:t>
            </w:r>
            <w:r w:rsidR="00BA1810">
              <w:rPr>
                <w:rFonts w:cs="Times New Roman"/>
                <w:i/>
                <w:iCs/>
                <w:sz w:val="20"/>
                <w:szCs w:val="20"/>
              </w:rPr>
              <w:fldChar w:fldCharType="begin"/>
            </w:r>
            <w:r w:rsidR="00BA1810">
              <w:rPr>
                <w:rFonts w:cs="Times New Roman"/>
                <w:i/>
                <w:iCs/>
                <w:sz w:val="20"/>
                <w:szCs w:val="20"/>
              </w:rPr>
              <w:instrText xml:space="preserve"> XE "</w:instrText>
            </w:r>
            <w:r w:rsidR="00BA1810">
              <w:instrText>Bakke"</w:instrText>
            </w:r>
            <w:r w:rsidR="00BA1810">
              <w:rPr>
                <w:rFonts w:cs="Times New Roman"/>
                <w:i/>
                <w:iCs/>
                <w:sz w:val="20"/>
                <w:szCs w:val="20"/>
              </w:rPr>
              <w:instrText xml:space="preserve"> </w:instrText>
            </w:r>
            <w:r w:rsidR="00BA1810">
              <w:rPr>
                <w:rFonts w:cs="Times New Roman"/>
                <w:i/>
                <w:iCs/>
                <w:sz w:val="20"/>
                <w:szCs w:val="20"/>
              </w:rPr>
              <w:fldChar w:fldCharType="end"/>
            </w:r>
            <w:r w:rsidRPr="009C3F44">
              <w:rPr>
                <w:rFonts w:cs="Times New Roman"/>
                <w:i/>
                <w:iCs/>
                <w:sz w:val="20"/>
                <w:szCs w:val="20"/>
              </w:rPr>
              <w:t xml:space="preserve"> </w:t>
            </w:r>
            <w:r w:rsidRPr="009C3F44">
              <w:rPr>
                <w:rFonts w:cs="Times New Roman"/>
                <w:sz w:val="20"/>
                <w:szCs w:val="20"/>
              </w:rPr>
              <w:t>(1978)</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Education</w:t>
            </w:r>
          </w:p>
          <w:p w:rsidR="00AB57ED" w:rsidRPr="009C3F44" w:rsidRDefault="00AB57ED">
            <w:pPr>
              <w:jc w:val="left"/>
              <w:rPr>
                <w:rFonts w:cs="Times New Roman"/>
                <w:sz w:val="20"/>
                <w:szCs w:val="20"/>
              </w:rPr>
            </w:pPr>
            <w:r w:rsidRPr="009C3F44">
              <w:rPr>
                <w:rFonts w:cs="Times New Roman"/>
                <w:sz w:val="20"/>
                <w:szCs w:val="20"/>
              </w:rPr>
              <w:t>(Rem. &amp; Div.)</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State</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No</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Intermediate</w:t>
            </w:r>
          </w:p>
          <w:p w:rsidR="00AB57ED" w:rsidRPr="009C3F44" w:rsidRDefault="00AB57ED">
            <w:pPr>
              <w:jc w:val="left"/>
              <w:rPr>
                <w:rFonts w:cs="Times New Roman"/>
                <w:sz w:val="20"/>
                <w:szCs w:val="20"/>
              </w:rPr>
            </w:pPr>
            <w:r w:rsidRPr="009C3F44">
              <w:rPr>
                <w:rFonts w:cs="Times New Roman"/>
                <w:sz w:val="20"/>
                <w:szCs w:val="20"/>
              </w:rPr>
              <w:t>(Brennan</w:t>
            </w:r>
            <w:r w:rsidR="00BA1810">
              <w:rPr>
                <w:rFonts w:cs="Times New Roman"/>
                <w:sz w:val="20"/>
                <w:szCs w:val="20"/>
              </w:rPr>
              <w:fldChar w:fldCharType="begin"/>
            </w:r>
            <w:r w:rsidR="00BA1810">
              <w:rPr>
                <w:rFonts w:cs="Times New Roman"/>
                <w:sz w:val="20"/>
                <w:szCs w:val="20"/>
              </w:rPr>
              <w:instrText xml:space="preserve"> XE "</w:instrText>
            </w:r>
            <w:r w:rsidR="00BA1810">
              <w:instrText>Brenan"</w:instrText>
            </w:r>
            <w:r w:rsidR="00BA1810">
              <w:rPr>
                <w:rFonts w:cs="Times New Roman"/>
                <w:sz w:val="20"/>
                <w:szCs w:val="20"/>
              </w:rPr>
              <w:instrText xml:space="preserve"> </w:instrText>
            </w:r>
            <w:r w:rsidR="00BA1810">
              <w:rPr>
                <w:rFonts w:cs="Times New Roman"/>
                <w:sz w:val="20"/>
                <w:szCs w:val="20"/>
              </w:rPr>
              <w:fldChar w:fldCharType="end"/>
            </w:r>
            <w:r w:rsidRPr="009C3F44">
              <w:rPr>
                <w:rFonts w:cs="Times New Roman"/>
                <w:sz w:val="20"/>
                <w:szCs w:val="20"/>
              </w:rPr>
              <w:t xml:space="preserve"> op.)</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Program Invalidated</w:t>
            </w:r>
          </w:p>
        </w:tc>
      </w:tr>
      <w:tr w:rsidR="00AB57ED" w:rsidRPr="009C3F44" w:rsidTr="00AB57ED">
        <w:trPr>
          <w:trHeight w:val="169"/>
        </w:trPr>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i/>
                <w:iCs/>
                <w:sz w:val="20"/>
                <w:szCs w:val="20"/>
              </w:rPr>
              <w:t>Fullilove</w:t>
            </w:r>
            <w:r w:rsidR="00BA1810">
              <w:rPr>
                <w:rFonts w:cs="Times New Roman"/>
                <w:i/>
                <w:iCs/>
                <w:sz w:val="20"/>
                <w:szCs w:val="20"/>
              </w:rPr>
              <w:fldChar w:fldCharType="begin"/>
            </w:r>
            <w:r w:rsidR="00BA1810">
              <w:rPr>
                <w:rFonts w:cs="Times New Roman"/>
                <w:i/>
                <w:iCs/>
                <w:sz w:val="20"/>
                <w:szCs w:val="20"/>
              </w:rPr>
              <w:instrText xml:space="preserve"> XE "</w:instrText>
            </w:r>
            <w:r w:rsidR="00BA1810">
              <w:instrText>Fullilove"</w:instrText>
            </w:r>
            <w:r w:rsidR="00BA1810">
              <w:rPr>
                <w:rFonts w:cs="Times New Roman"/>
                <w:i/>
                <w:iCs/>
                <w:sz w:val="20"/>
                <w:szCs w:val="20"/>
              </w:rPr>
              <w:instrText xml:space="preserve"> </w:instrText>
            </w:r>
            <w:r w:rsidR="00BA1810">
              <w:rPr>
                <w:rFonts w:cs="Times New Roman"/>
                <w:i/>
                <w:iCs/>
                <w:sz w:val="20"/>
                <w:szCs w:val="20"/>
              </w:rPr>
              <w:fldChar w:fldCharType="end"/>
            </w:r>
            <w:r w:rsidRPr="009C3F44">
              <w:rPr>
                <w:rFonts w:cs="Times New Roman"/>
                <w:i/>
                <w:iCs/>
                <w:sz w:val="20"/>
                <w:szCs w:val="20"/>
              </w:rPr>
              <w:t xml:space="preserve"> </w:t>
            </w:r>
            <w:r w:rsidRPr="009C3F44">
              <w:rPr>
                <w:rFonts w:cs="Times New Roman"/>
                <w:sz w:val="20"/>
                <w:szCs w:val="20"/>
              </w:rPr>
              <w:t>(1980)</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Contracting</w:t>
            </w:r>
          </w:p>
          <w:p w:rsidR="00AB57ED" w:rsidRPr="009C3F44" w:rsidRDefault="00AB57ED">
            <w:pPr>
              <w:jc w:val="left"/>
              <w:rPr>
                <w:rFonts w:cs="Times New Roman"/>
                <w:sz w:val="20"/>
                <w:szCs w:val="20"/>
              </w:rPr>
            </w:pPr>
            <w:r w:rsidRPr="009C3F44">
              <w:rPr>
                <w:rFonts w:cs="Times New Roman"/>
                <w:sz w:val="20"/>
                <w:szCs w:val="20"/>
              </w:rPr>
              <w:t>(Remedial)</w:t>
            </w:r>
            <w:r w:rsidR="00BA1810">
              <w:rPr>
                <w:rFonts w:cs="Times New Roman"/>
                <w:sz w:val="20"/>
                <w:szCs w:val="20"/>
              </w:rPr>
              <w:fldChar w:fldCharType="begin"/>
            </w:r>
            <w:r w:rsidR="00BA1810">
              <w:rPr>
                <w:rFonts w:cs="Times New Roman"/>
                <w:sz w:val="20"/>
                <w:szCs w:val="20"/>
              </w:rPr>
              <w:instrText xml:space="preserve"> XE "</w:instrText>
            </w:r>
            <w:r w:rsidR="00BA1810">
              <w:instrText>Remedial"</w:instrText>
            </w:r>
            <w:r w:rsidR="00BA1810">
              <w:rPr>
                <w:rFonts w:cs="Times New Roman"/>
                <w:sz w:val="20"/>
                <w:szCs w:val="20"/>
              </w:rPr>
              <w:instrText xml:space="preserve"> </w:instrText>
            </w:r>
            <w:r w:rsidR="00BA1810">
              <w:rPr>
                <w:rFonts w:cs="Times New Roman"/>
                <w:sz w:val="20"/>
                <w:szCs w:val="20"/>
              </w:rPr>
              <w:fldChar w:fldCharType="end"/>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Federal</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No</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Unarticulated (Burger</w:t>
            </w:r>
            <w:r w:rsidR="00BA1810">
              <w:rPr>
                <w:rFonts w:cs="Times New Roman"/>
                <w:sz w:val="20"/>
                <w:szCs w:val="20"/>
              </w:rPr>
              <w:fldChar w:fldCharType="begin"/>
            </w:r>
            <w:r w:rsidR="00BA1810">
              <w:rPr>
                <w:rFonts w:cs="Times New Roman"/>
                <w:sz w:val="20"/>
                <w:szCs w:val="20"/>
              </w:rPr>
              <w:instrText xml:space="preserve"> XE "</w:instrText>
            </w:r>
            <w:r w:rsidR="00BA1810">
              <w:instrText>Burger"</w:instrText>
            </w:r>
            <w:r w:rsidR="00BA1810">
              <w:rPr>
                <w:rFonts w:cs="Times New Roman"/>
                <w:sz w:val="20"/>
                <w:szCs w:val="20"/>
              </w:rPr>
              <w:instrText xml:space="preserve"> </w:instrText>
            </w:r>
            <w:r w:rsidR="00BA1810">
              <w:rPr>
                <w:rFonts w:cs="Times New Roman"/>
                <w:sz w:val="20"/>
                <w:szCs w:val="20"/>
              </w:rPr>
              <w:fldChar w:fldCharType="end"/>
            </w:r>
            <w:r w:rsidRPr="009C3F44">
              <w:rPr>
                <w:rFonts w:cs="Times New Roman"/>
                <w:sz w:val="20"/>
                <w:szCs w:val="20"/>
              </w:rPr>
              <w:t xml:space="preserve"> op.)</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Program Upheld</w:t>
            </w:r>
          </w:p>
        </w:tc>
      </w:tr>
      <w:tr w:rsidR="00AB57ED" w:rsidRPr="009C3F44" w:rsidTr="00AB57ED">
        <w:trPr>
          <w:trHeight w:val="15"/>
        </w:trPr>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i/>
                <w:iCs/>
                <w:sz w:val="20"/>
                <w:szCs w:val="20"/>
              </w:rPr>
              <w:t>Wygant</w:t>
            </w:r>
            <w:r w:rsidR="00BA1810">
              <w:rPr>
                <w:rFonts w:cs="Times New Roman"/>
                <w:i/>
                <w:iCs/>
                <w:sz w:val="20"/>
                <w:szCs w:val="20"/>
              </w:rPr>
              <w:fldChar w:fldCharType="begin"/>
            </w:r>
            <w:r w:rsidR="00BA1810">
              <w:rPr>
                <w:rFonts w:cs="Times New Roman"/>
                <w:i/>
                <w:iCs/>
                <w:sz w:val="20"/>
                <w:szCs w:val="20"/>
              </w:rPr>
              <w:instrText xml:space="preserve"> XE "</w:instrText>
            </w:r>
            <w:r w:rsidR="00BA1810">
              <w:instrText>Wygant"</w:instrText>
            </w:r>
            <w:r w:rsidR="00BA1810">
              <w:rPr>
                <w:rFonts w:cs="Times New Roman"/>
                <w:i/>
                <w:iCs/>
                <w:sz w:val="20"/>
                <w:szCs w:val="20"/>
              </w:rPr>
              <w:instrText xml:space="preserve"> </w:instrText>
            </w:r>
            <w:r w:rsidR="00BA1810">
              <w:rPr>
                <w:rFonts w:cs="Times New Roman"/>
                <w:i/>
                <w:iCs/>
                <w:sz w:val="20"/>
                <w:szCs w:val="20"/>
              </w:rPr>
              <w:fldChar w:fldCharType="end"/>
            </w:r>
            <w:r w:rsidRPr="009C3F44">
              <w:rPr>
                <w:rFonts w:cs="Times New Roman"/>
                <w:i/>
                <w:iCs/>
                <w:sz w:val="20"/>
                <w:szCs w:val="20"/>
              </w:rPr>
              <w:t xml:space="preserve"> </w:t>
            </w:r>
            <w:r w:rsidRPr="009C3F44">
              <w:rPr>
                <w:rFonts w:cs="Times New Roman"/>
                <w:sz w:val="20"/>
                <w:szCs w:val="20"/>
              </w:rPr>
              <w:t>(1986)</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Education (Remedial)</w:t>
            </w:r>
            <w:r w:rsidR="00BA1810">
              <w:rPr>
                <w:rFonts w:cs="Times New Roman"/>
                <w:sz w:val="20"/>
                <w:szCs w:val="20"/>
              </w:rPr>
              <w:fldChar w:fldCharType="begin"/>
            </w:r>
            <w:r w:rsidR="00BA1810">
              <w:rPr>
                <w:rFonts w:cs="Times New Roman"/>
                <w:sz w:val="20"/>
                <w:szCs w:val="20"/>
              </w:rPr>
              <w:instrText xml:space="preserve"> XE "</w:instrText>
            </w:r>
            <w:r w:rsidR="00BA1810">
              <w:instrText>Remedial"</w:instrText>
            </w:r>
            <w:r w:rsidR="00BA1810">
              <w:rPr>
                <w:rFonts w:cs="Times New Roman"/>
                <w:sz w:val="20"/>
                <w:szCs w:val="20"/>
              </w:rPr>
              <w:instrText xml:space="preserve"> </w:instrText>
            </w:r>
            <w:r w:rsidR="00BA1810">
              <w:rPr>
                <w:rFonts w:cs="Times New Roman"/>
                <w:sz w:val="20"/>
                <w:szCs w:val="20"/>
              </w:rPr>
              <w:fldChar w:fldCharType="end"/>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State</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No</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Strict (Powell</w:t>
            </w:r>
            <w:r w:rsidR="00BA1810">
              <w:rPr>
                <w:rFonts w:cs="Times New Roman"/>
                <w:sz w:val="20"/>
                <w:szCs w:val="20"/>
              </w:rPr>
              <w:fldChar w:fldCharType="begin"/>
            </w:r>
            <w:r w:rsidR="00BA1810">
              <w:rPr>
                <w:rFonts w:cs="Times New Roman"/>
                <w:sz w:val="20"/>
                <w:szCs w:val="20"/>
              </w:rPr>
              <w:instrText xml:space="preserve"> XE "</w:instrText>
            </w:r>
            <w:r w:rsidR="00BA1810">
              <w:instrText>Powell"</w:instrText>
            </w:r>
            <w:r w:rsidR="00BA1810">
              <w:rPr>
                <w:rFonts w:cs="Times New Roman"/>
                <w:sz w:val="20"/>
                <w:szCs w:val="20"/>
              </w:rPr>
              <w:instrText xml:space="preserve"> </w:instrText>
            </w:r>
            <w:r w:rsidR="00BA1810">
              <w:rPr>
                <w:rFonts w:cs="Times New Roman"/>
                <w:sz w:val="20"/>
                <w:szCs w:val="20"/>
              </w:rPr>
              <w:fldChar w:fldCharType="end"/>
            </w:r>
            <w:r w:rsidRPr="009C3F44">
              <w:rPr>
                <w:rFonts w:cs="Times New Roman"/>
                <w:sz w:val="20"/>
                <w:szCs w:val="20"/>
              </w:rPr>
              <w:t xml:space="preserve"> Plurality)</w:t>
            </w:r>
            <w:r w:rsidR="00BA1810">
              <w:rPr>
                <w:rFonts w:cs="Times New Roman"/>
                <w:sz w:val="20"/>
                <w:szCs w:val="20"/>
              </w:rPr>
              <w:fldChar w:fldCharType="begin"/>
            </w:r>
            <w:r w:rsidR="00BA1810">
              <w:rPr>
                <w:rFonts w:cs="Times New Roman"/>
                <w:sz w:val="20"/>
                <w:szCs w:val="20"/>
              </w:rPr>
              <w:instrText xml:space="preserve"> XE "</w:instrText>
            </w:r>
            <w:r w:rsidR="00BA1810">
              <w:instrText>Plurality"</w:instrText>
            </w:r>
            <w:r w:rsidR="00BA1810">
              <w:rPr>
                <w:rFonts w:cs="Times New Roman"/>
                <w:sz w:val="20"/>
                <w:szCs w:val="20"/>
              </w:rPr>
              <w:instrText xml:space="preserve"> </w:instrText>
            </w:r>
            <w:r w:rsidR="00BA1810">
              <w:rPr>
                <w:rFonts w:cs="Times New Roman"/>
                <w:sz w:val="20"/>
                <w:szCs w:val="20"/>
              </w:rPr>
              <w:fldChar w:fldCharType="end"/>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Program Invalidated</w:t>
            </w:r>
          </w:p>
        </w:tc>
      </w:tr>
      <w:tr w:rsidR="00AB57ED" w:rsidRPr="009C3F44" w:rsidTr="00AB57ED">
        <w:trPr>
          <w:trHeight w:val="88"/>
        </w:trPr>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i/>
                <w:iCs/>
                <w:sz w:val="20"/>
                <w:szCs w:val="20"/>
              </w:rPr>
              <w:t>Croson</w:t>
            </w:r>
            <w:r w:rsidR="00BA1810">
              <w:rPr>
                <w:rFonts w:cs="Times New Roman"/>
                <w:i/>
                <w:iCs/>
                <w:sz w:val="20"/>
                <w:szCs w:val="20"/>
              </w:rPr>
              <w:fldChar w:fldCharType="begin"/>
            </w:r>
            <w:r w:rsidR="00BA1810">
              <w:rPr>
                <w:rFonts w:cs="Times New Roman"/>
                <w:i/>
                <w:iCs/>
                <w:sz w:val="20"/>
                <w:szCs w:val="20"/>
              </w:rPr>
              <w:instrText xml:space="preserve"> XE "</w:instrText>
            </w:r>
            <w:r w:rsidR="00BA1810">
              <w:instrText>Croson"</w:instrText>
            </w:r>
            <w:r w:rsidR="00BA1810">
              <w:rPr>
                <w:rFonts w:cs="Times New Roman"/>
                <w:i/>
                <w:iCs/>
                <w:sz w:val="20"/>
                <w:szCs w:val="20"/>
              </w:rPr>
              <w:instrText xml:space="preserve"> </w:instrText>
            </w:r>
            <w:r w:rsidR="00BA1810">
              <w:rPr>
                <w:rFonts w:cs="Times New Roman"/>
                <w:i/>
                <w:iCs/>
                <w:sz w:val="20"/>
                <w:szCs w:val="20"/>
              </w:rPr>
              <w:fldChar w:fldCharType="end"/>
            </w:r>
            <w:r w:rsidRPr="009C3F44">
              <w:rPr>
                <w:rFonts w:cs="Times New Roman"/>
                <w:i/>
                <w:iCs/>
                <w:sz w:val="20"/>
                <w:szCs w:val="20"/>
              </w:rPr>
              <w:t xml:space="preserve"> </w:t>
            </w:r>
            <w:r w:rsidRPr="009C3F44">
              <w:rPr>
                <w:rFonts w:cs="Times New Roman"/>
                <w:sz w:val="20"/>
                <w:szCs w:val="20"/>
              </w:rPr>
              <w:t>(1989)</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Contracting</w:t>
            </w:r>
          </w:p>
          <w:p w:rsidR="00AB57ED" w:rsidRPr="009C3F44" w:rsidRDefault="00AB57ED">
            <w:pPr>
              <w:jc w:val="left"/>
              <w:rPr>
                <w:rFonts w:cs="Times New Roman"/>
                <w:sz w:val="20"/>
                <w:szCs w:val="20"/>
              </w:rPr>
            </w:pPr>
            <w:r w:rsidRPr="009C3F44">
              <w:rPr>
                <w:rFonts w:cs="Times New Roman"/>
                <w:sz w:val="20"/>
                <w:szCs w:val="20"/>
              </w:rPr>
              <w:t>(Remedial)</w:t>
            </w:r>
            <w:r w:rsidR="00BA1810">
              <w:rPr>
                <w:rFonts w:cs="Times New Roman"/>
                <w:sz w:val="20"/>
                <w:szCs w:val="20"/>
              </w:rPr>
              <w:fldChar w:fldCharType="begin"/>
            </w:r>
            <w:r w:rsidR="00BA1810">
              <w:rPr>
                <w:rFonts w:cs="Times New Roman"/>
                <w:sz w:val="20"/>
                <w:szCs w:val="20"/>
              </w:rPr>
              <w:instrText xml:space="preserve"> XE "</w:instrText>
            </w:r>
            <w:r w:rsidR="00BA1810">
              <w:instrText>Remedial"</w:instrText>
            </w:r>
            <w:r w:rsidR="00BA1810">
              <w:rPr>
                <w:rFonts w:cs="Times New Roman"/>
                <w:sz w:val="20"/>
                <w:szCs w:val="20"/>
              </w:rPr>
              <w:instrText xml:space="preserve"> </w:instrText>
            </w:r>
            <w:r w:rsidR="00BA1810">
              <w:rPr>
                <w:rFonts w:cs="Times New Roman"/>
                <w:sz w:val="20"/>
                <w:szCs w:val="20"/>
              </w:rPr>
              <w:fldChar w:fldCharType="end"/>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State</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Yes</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Strict</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Program Invalidated</w:t>
            </w:r>
          </w:p>
        </w:tc>
      </w:tr>
      <w:tr w:rsidR="00AB57ED" w:rsidRPr="009C3F44" w:rsidTr="00AB57ED">
        <w:trPr>
          <w:trHeight w:val="277"/>
        </w:trPr>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i/>
                <w:iCs/>
                <w:sz w:val="20"/>
                <w:szCs w:val="20"/>
              </w:rPr>
              <w:t>Metro B.</w:t>
            </w:r>
            <w:r w:rsidR="00BA1810">
              <w:rPr>
                <w:rFonts w:cs="Times New Roman"/>
                <w:i/>
                <w:iCs/>
                <w:sz w:val="20"/>
                <w:szCs w:val="20"/>
              </w:rPr>
              <w:fldChar w:fldCharType="begin"/>
            </w:r>
            <w:r w:rsidR="00BA1810">
              <w:rPr>
                <w:rFonts w:cs="Times New Roman"/>
                <w:i/>
                <w:iCs/>
                <w:sz w:val="20"/>
                <w:szCs w:val="20"/>
              </w:rPr>
              <w:instrText xml:space="preserve"> XE "</w:instrText>
            </w:r>
            <w:r w:rsidR="00BA1810">
              <w:instrText>Metro B."</w:instrText>
            </w:r>
            <w:r w:rsidR="00BA1810">
              <w:rPr>
                <w:rFonts w:cs="Times New Roman"/>
                <w:i/>
                <w:iCs/>
                <w:sz w:val="20"/>
                <w:szCs w:val="20"/>
              </w:rPr>
              <w:instrText xml:space="preserve"> </w:instrText>
            </w:r>
            <w:r w:rsidR="00BA1810">
              <w:rPr>
                <w:rFonts w:cs="Times New Roman"/>
                <w:i/>
                <w:iCs/>
                <w:sz w:val="20"/>
                <w:szCs w:val="20"/>
              </w:rPr>
              <w:fldChar w:fldCharType="end"/>
            </w:r>
            <w:r w:rsidRPr="009C3F44">
              <w:rPr>
                <w:rFonts w:cs="Times New Roman"/>
                <w:sz w:val="20"/>
                <w:szCs w:val="20"/>
              </w:rPr>
              <w:t xml:space="preserve"> (1990)</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Broadcasting</w:t>
            </w:r>
          </w:p>
          <w:p w:rsidR="00AB57ED" w:rsidRPr="009C3F44" w:rsidRDefault="00AB57ED">
            <w:pPr>
              <w:jc w:val="left"/>
              <w:rPr>
                <w:rFonts w:cs="Times New Roman"/>
                <w:sz w:val="20"/>
                <w:szCs w:val="20"/>
              </w:rPr>
            </w:pPr>
            <w:r w:rsidRPr="009C3F44">
              <w:rPr>
                <w:rFonts w:cs="Times New Roman"/>
                <w:sz w:val="20"/>
                <w:szCs w:val="20"/>
              </w:rPr>
              <w:t>(Diversity)</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Federal</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Yes</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Intermediate</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Program Upheld</w:t>
            </w:r>
          </w:p>
        </w:tc>
      </w:tr>
      <w:tr w:rsidR="00AB57ED" w:rsidRPr="009C3F44" w:rsidTr="00AB57ED">
        <w:trPr>
          <w:trHeight w:val="187"/>
        </w:trPr>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i/>
                <w:iCs/>
                <w:sz w:val="20"/>
                <w:szCs w:val="20"/>
              </w:rPr>
              <w:t>Adarand</w:t>
            </w:r>
            <w:r w:rsidR="00BA1810">
              <w:rPr>
                <w:rFonts w:cs="Times New Roman"/>
                <w:i/>
                <w:iCs/>
                <w:sz w:val="20"/>
                <w:szCs w:val="20"/>
              </w:rPr>
              <w:fldChar w:fldCharType="begin"/>
            </w:r>
            <w:r w:rsidR="00BA1810">
              <w:rPr>
                <w:rFonts w:cs="Times New Roman"/>
                <w:i/>
                <w:iCs/>
                <w:sz w:val="20"/>
                <w:szCs w:val="20"/>
              </w:rPr>
              <w:instrText xml:space="preserve"> XE "</w:instrText>
            </w:r>
            <w:r w:rsidR="00BA1810">
              <w:instrText>Adarand"</w:instrText>
            </w:r>
            <w:r w:rsidR="00BA1810">
              <w:rPr>
                <w:rFonts w:cs="Times New Roman"/>
                <w:i/>
                <w:iCs/>
                <w:sz w:val="20"/>
                <w:szCs w:val="20"/>
              </w:rPr>
              <w:instrText xml:space="preserve"> </w:instrText>
            </w:r>
            <w:r w:rsidR="00BA1810">
              <w:rPr>
                <w:rFonts w:cs="Times New Roman"/>
                <w:i/>
                <w:iCs/>
                <w:sz w:val="20"/>
                <w:szCs w:val="20"/>
              </w:rPr>
              <w:fldChar w:fldCharType="end"/>
            </w:r>
            <w:r w:rsidRPr="009C3F44">
              <w:rPr>
                <w:rFonts w:cs="Times New Roman"/>
                <w:i/>
                <w:iCs/>
                <w:sz w:val="20"/>
                <w:szCs w:val="20"/>
              </w:rPr>
              <w:t xml:space="preserve"> </w:t>
            </w:r>
            <w:r w:rsidRPr="009C3F44">
              <w:rPr>
                <w:rFonts w:cs="Times New Roman"/>
                <w:sz w:val="20"/>
                <w:szCs w:val="20"/>
              </w:rPr>
              <w:t>(1995)</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Contracting</w:t>
            </w:r>
          </w:p>
          <w:p w:rsidR="00AB57ED" w:rsidRPr="009C3F44" w:rsidRDefault="00AB57ED">
            <w:pPr>
              <w:jc w:val="left"/>
              <w:rPr>
                <w:rFonts w:cs="Times New Roman"/>
                <w:sz w:val="20"/>
                <w:szCs w:val="20"/>
              </w:rPr>
            </w:pPr>
            <w:r w:rsidRPr="009C3F44">
              <w:rPr>
                <w:rFonts w:cs="Times New Roman"/>
                <w:sz w:val="20"/>
                <w:szCs w:val="20"/>
              </w:rPr>
              <w:t>(Remedial)</w:t>
            </w:r>
            <w:r w:rsidR="00BA1810">
              <w:rPr>
                <w:rFonts w:cs="Times New Roman"/>
                <w:sz w:val="20"/>
                <w:szCs w:val="20"/>
              </w:rPr>
              <w:fldChar w:fldCharType="begin"/>
            </w:r>
            <w:r w:rsidR="00BA1810">
              <w:rPr>
                <w:rFonts w:cs="Times New Roman"/>
                <w:sz w:val="20"/>
                <w:szCs w:val="20"/>
              </w:rPr>
              <w:instrText xml:space="preserve"> XE "</w:instrText>
            </w:r>
            <w:r w:rsidR="00BA1810">
              <w:instrText>Remedial"</w:instrText>
            </w:r>
            <w:r w:rsidR="00BA1810">
              <w:rPr>
                <w:rFonts w:cs="Times New Roman"/>
                <w:sz w:val="20"/>
                <w:szCs w:val="20"/>
              </w:rPr>
              <w:instrText xml:space="preserve"> </w:instrText>
            </w:r>
            <w:r w:rsidR="00BA1810">
              <w:rPr>
                <w:rFonts w:cs="Times New Roman"/>
                <w:sz w:val="20"/>
                <w:szCs w:val="20"/>
              </w:rPr>
              <w:fldChar w:fldCharType="end"/>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Federal</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Yes</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Strict</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Program Invalidated</w:t>
            </w:r>
          </w:p>
        </w:tc>
      </w:tr>
      <w:tr w:rsidR="00AB57ED" w:rsidRPr="009C3F44" w:rsidTr="00AB57ED">
        <w:trPr>
          <w:trHeight w:val="15"/>
        </w:trPr>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i/>
                <w:iCs/>
                <w:sz w:val="20"/>
                <w:szCs w:val="20"/>
              </w:rPr>
              <w:t>Grutter</w:t>
            </w:r>
            <w:r w:rsidR="00BA1810">
              <w:rPr>
                <w:rFonts w:cs="Times New Roman"/>
                <w:i/>
                <w:iCs/>
                <w:sz w:val="20"/>
                <w:szCs w:val="20"/>
              </w:rPr>
              <w:fldChar w:fldCharType="begin"/>
            </w:r>
            <w:r w:rsidR="00BA1810">
              <w:rPr>
                <w:rFonts w:cs="Times New Roman"/>
                <w:i/>
                <w:iCs/>
                <w:sz w:val="20"/>
                <w:szCs w:val="20"/>
              </w:rPr>
              <w:instrText xml:space="preserve"> XE "</w:instrText>
            </w:r>
            <w:r w:rsidR="00BA1810">
              <w:instrText>Grutter"</w:instrText>
            </w:r>
            <w:r w:rsidR="00BA1810">
              <w:rPr>
                <w:rFonts w:cs="Times New Roman"/>
                <w:i/>
                <w:iCs/>
                <w:sz w:val="20"/>
                <w:szCs w:val="20"/>
              </w:rPr>
              <w:instrText xml:space="preserve"> </w:instrText>
            </w:r>
            <w:r w:rsidR="00BA1810">
              <w:rPr>
                <w:rFonts w:cs="Times New Roman"/>
                <w:i/>
                <w:iCs/>
                <w:sz w:val="20"/>
                <w:szCs w:val="20"/>
              </w:rPr>
              <w:fldChar w:fldCharType="end"/>
            </w:r>
            <w:r w:rsidRPr="009C3F44">
              <w:rPr>
                <w:rFonts w:cs="Times New Roman"/>
                <w:i/>
                <w:iCs/>
                <w:sz w:val="20"/>
                <w:szCs w:val="20"/>
              </w:rPr>
              <w:t xml:space="preserve"> </w:t>
            </w:r>
            <w:r w:rsidRPr="009C3F44">
              <w:rPr>
                <w:rFonts w:cs="Times New Roman"/>
                <w:sz w:val="20"/>
                <w:szCs w:val="20"/>
              </w:rPr>
              <w:t>(2003)</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Education (Diversity)</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State</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Yes</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Strict</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Program Upheld</w:t>
            </w:r>
          </w:p>
        </w:tc>
      </w:tr>
      <w:tr w:rsidR="00AB57ED" w:rsidRPr="009C3F44" w:rsidTr="00AB57ED">
        <w:trPr>
          <w:trHeight w:val="15"/>
        </w:trPr>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i/>
                <w:iCs/>
                <w:sz w:val="20"/>
                <w:szCs w:val="20"/>
              </w:rPr>
              <w:t>Gratz</w:t>
            </w:r>
            <w:r w:rsidR="00BA1810">
              <w:rPr>
                <w:rFonts w:cs="Times New Roman"/>
                <w:i/>
                <w:iCs/>
                <w:sz w:val="20"/>
                <w:szCs w:val="20"/>
              </w:rPr>
              <w:fldChar w:fldCharType="begin"/>
            </w:r>
            <w:r w:rsidR="00BA1810">
              <w:rPr>
                <w:rFonts w:cs="Times New Roman"/>
                <w:i/>
                <w:iCs/>
                <w:sz w:val="20"/>
                <w:szCs w:val="20"/>
              </w:rPr>
              <w:instrText xml:space="preserve"> XE "</w:instrText>
            </w:r>
            <w:r w:rsidR="00BA1810">
              <w:instrText>Gratz"</w:instrText>
            </w:r>
            <w:r w:rsidR="00BA1810">
              <w:rPr>
                <w:rFonts w:cs="Times New Roman"/>
                <w:i/>
                <w:iCs/>
                <w:sz w:val="20"/>
                <w:szCs w:val="20"/>
              </w:rPr>
              <w:instrText xml:space="preserve"> </w:instrText>
            </w:r>
            <w:r w:rsidR="00BA1810">
              <w:rPr>
                <w:rFonts w:cs="Times New Roman"/>
                <w:i/>
                <w:iCs/>
                <w:sz w:val="20"/>
                <w:szCs w:val="20"/>
              </w:rPr>
              <w:fldChar w:fldCharType="end"/>
            </w:r>
            <w:r w:rsidRPr="009C3F44">
              <w:rPr>
                <w:rFonts w:cs="Times New Roman"/>
                <w:sz w:val="20"/>
                <w:szCs w:val="20"/>
              </w:rPr>
              <w:t xml:space="preserve"> (2003)</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Education (Diversity)</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State</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Yes</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Strict</w:t>
            </w:r>
          </w:p>
        </w:tc>
        <w:tc>
          <w:tcPr>
            <w:tcW w:w="0" w:type="auto"/>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rsidR="00AB57ED" w:rsidRPr="009C3F44" w:rsidRDefault="00AB57ED">
            <w:pPr>
              <w:jc w:val="left"/>
              <w:rPr>
                <w:rFonts w:cs="Times New Roman"/>
                <w:sz w:val="20"/>
                <w:szCs w:val="20"/>
              </w:rPr>
            </w:pPr>
            <w:r w:rsidRPr="009C3F44">
              <w:rPr>
                <w:rFonts w:cs="Times New Roman"/>
                <w:sz w:val="20"/>
                <w:szCs w:val="20"/>
              </w:rPr>
              <w:t>Program Invalidated</w:t>
            </w:r>
          </w:p>
        </w:tc>
      </w:tr>
    </w:tbl>
    <w:p w:rsidR="00AB57ED" w:rsidRPr="009C3F44" w:rsidRDefault="00AB57ED" w:rsidP="00AB57ED">
      <w:pPr>
        <w:pStyle w:val="ListParagraph"/>
        <w:numPr>
          <w:ilvl w:val="3"/>
          <w:numId w:val="1"/>
        </w:numPr>
      </w:pPr>
      <w:r w:rsidRPr="009C3F44">
        <w:t>Note that between 1990 and 1995 Federal programs didn’t get strict scrutiny</w:t>
      </w:r>
      <w:r w:rsidR="00BA1810">
        <w:fldChar w:fldCharType="begin"/>
      </w:r>
      <w:r w:rsidR="00BA1810">
        <w:instrText xml:space="preserve"> XE "Strict Scrutiny" </w:instrText>
      </w:r>
      <w:r w:rsidR="00BA1810">
        <w:fldChar w:fldCharType="end"/>
      </w:r>
      <w:r w:rsidRPr="009C3F44">
        <w:t xml:space="preserve"> because </w:t>
      </w:r>
      <w:r w:rsidR="004F21C7" w:rsidRPr="009C3F44">
        <w:t>14.5</w:t>
      </w:r>
      <w:r w:rsidR="00BA1810">
        <w:fldChar w:fldCharType="begin"/>
      </w:r>
      <w:r w:rsidR="00BA1810">
        <w:instrText xml:space="preserve"> XE "14th Amendment § 5" </w:instrText>
      </w:r>
      <w:r w:rsidR="00BA1810">
        <w:fldChar w:fldCharType="end"/>
      </w:r>
      <w:r w:rsidR="004F21C7" w:rsidRPr="009C3F44">
        <w:t xml:space="preserve"> gave prerogative to feds to undo discrimination</w:t>
      </w:r>
      <w:r w:rsidR="00BA1810">
        <w:fldChar w:fldCharType="begin"/>
      </w:r>
      <w:r w:rsidR="00BA1810">
        <w:instrText xml:space="preserve"> XE "Discrimination" </w:instrText>
      </w:r>
      <w:r w:rsidR="00BA1810">
        <w:fldChar w:fldCharType="end"/>
      </w:r>
    </w:p>
    <w:p w:rsidR="00157D62" w:rsidRPr="009C3F44" w:rsidRDefault="00157D62" w:rsidP="00AB57ED">
      <w:pPr>
        <w:pStyle w:val="ListParagraph"/>
        <w:numPr>
          <w:ilvl w:val="3"/>
          <w:numId w:val="1"/>
        </w:numPr>
      </w:pPr>
      <w:r w:rsidRPr="009C3F44">
        <w:t>Key distinction here is that anti-classification</w:t>
      </w:r>
      <w:r w:rsidR="00BA1810">
        <w:fldChar w:fldCharType="begin"/>
      </w:r>
      <w:r w:rsidR="00BA1810">
        <w:instrText xml:space="preserve"> XE "Anti-Classification" </w:instrText>
      </w:r>
      <w:r w:rsidR="00BA1810">
        <w:fldChar w:fldCharType="end"/>
      </w:r>
      <w:r w:rsidRPr="009C3F44">
        <w:t xml:space="preserve"> and anti-subordination</w:t>
      </w:r>
      <w:r w:rsidR="00BA1810">
        <w:fldChar w:fldCharType="begin"/>
      </w:r>
      <w:r w:rsidR="00BA1810">
        <w:instrText xml:space="preserve"> XE "Anti-Subordination" </w:instrText>
      </w:r>
      <w:r w:rsidR="00BA1810">
        <w:fldChar w:fldCharType="end"/>
      </w:r>
      <w:r w:rsidRPr="009C3F44">
        <w:t xml:space="preserve"> cut in opposite directions in these cases</w:t>
      </w:r>
    </w:p>
    <w:p w:rsidR="004F21C7" w:rsidRPr="009C3F44" w:rsidRDefault="004F21C7" w:rsidP="004F21C7">
      <w:pPr>
        <w:pStyle w:val="ListParagraph"/>
        <w:numPr>
          <w:ilvl w:val="2"/>
          <w:numId w:val="1"/>
        </w:numPr>
      </w:pPr>
      <w:r w:rsidRPr="009C3F44">
        <w:rPr>
          <w:b/>
        </w:rPr>
        <w:t>Two Government Interest</w:t>
      </w:r>
      <w:r w:rsidR="00BA1810">
        <w:rPr>
          <w:b/>
        </w:rPr>
        <w:fldChar w:fldCharType="begin"/>
      </w:r>
      <w:r w:rsidR="00BA1810">
        <w:rPr>
          <w:b/>
        </w:rPr>
        <w:instrText xml:space="preserve"> XE "</w:instrText>
      </w:r>
      <w:r w:rsidR="00BA1810">
        <w:instrText>Government Interest"</w:instrText>
      </w:r>
      <w:r w:rsidR="00BA1810">
        <w:rPr>
          <w:b/>
        </w:rPr>
        <w:instrText xml:space="preserve"> </w:instrText>
      </w:r>
      <w:r w:rsidR="00BA1810">
        <w:rPr>
          <w:b/>
        </w:rPr>
        <w:fldChar w:fldCharType="end"/>
      </w:r>
      <w:r w:rsidRPr="009C3F44">
        <w:rPr>
          <w:b/>
        </w:rPr>
        <w:t>s</w:t>
      </w:r>
    </w:p>
    <w:p w:rsidR="004F21C7" w:rsidRPr="009C3F44" w:rsidRDefault="004F21C7" w:rsidP="004F21C7">
      <w:pPr>
        <w:pStyle w:val="ListParagraph"/>
        <w:numPr>
          <w:ilvl w:val="3"/>
          <w:numId w:val="1"/>
        </w:numPr>
      </w:pPr>
      <w:r w:rsidRPr="009C3F44">
        <w:rPr>
          <w:u w:val="single"/>
        </w:rPr>
        <w:t>Remedial</w:t>
      </w:r>
      <w:r w:rsidR="00BA1810">
        <w:rPr>
          <w:u w:val="single"/>
        </w:rPr>
        <w:fldChar w:fldCharType="begin"/>
      </w:r>
      <w:r w:rsidR="00BA1810">
        <w:rPr>
          <w:u w:val="single"/>
        </w:rPr>
        <w:instrText xml:space="preserve"> XE "</w:instrText>
      </w:r>
      <w:r w:rsidR="00BA1810">
        <w:instrText>Remedial"</w:instrText>
      </w:r>
      <w:r w:rsidR="00BA1810">
        <w:rPr>
          <w:u w:val="single"/>
        </w:rPr>
        <w:instrText xml:space="preserve"> </w:instrText>
      </w:r>
      <w:r w:rsidR="00BA1810">
        <w:rPr>
          <w:u w:val="single"/>
        </w:rPr>
        <w:fldChar w:fldCharType="end"/>
      </w:r>
      <w:r w:rsidRPr="009C3F44">
        <w:rPr>
          <w:u w:val="single"/>
        </w:rPr>
        <w:t xml:space="preserve"> Interest</w:t>
      </w:r>
      <w:r w:rsidR="00BA1810">
        <w:rPr>
          <w:u w:val="single"/>
        </w:rPr>
        <w:fldChar w:fldCharType="begin"/>
      </w:r>
      <w:r w:rsidR="00BA1810">
        <w:rPr>
          <w:u w:val="single"/>
        </w:rPr>
        <w:instrText xml:space="preserve"> XE "</w:instrText>
      </w:r>
      <w:r w:rsidR="00BA1810">
        <w:instrText>Remedial Interest"</w:instrText>
      </w:r>
      <w:r w:rsidR="00BA1810">
        <w:rPr>
          <w:u w:val="single"/>
        </w:rPr>
        <w:instrText xml:space="preserve"> </w:instrText>
      </w:r>
      <w:r w:rsidR="00BA1810">
        <w:rPr>
          <w:u w:val="single"/>
        </w:rPr>
        <w:fldChar w:fldCharType="end"/>
      </w:r>
      <w:r w:rsidRPr="009C3F44">
        <w:t xml:space="preserve"> – Remedy past discrimination</w:t>
      </w:r>
      <w:r w:rsidR="00BA1810">
        <w:fldChar w:fldCharType="begin"/>
      </w:r>
      <w:r w:rsidR="00BA1810">
        <w:instrText xml:space="preserve"> XE "Past Discrimination" </w:instrText>
      </w:r>
      <w:r w:rsidR="00BA1810">
        <w:fldChar w:fldCharType="end"/>
      </w:r>
      <w:r w:rsidRPr="009C3F44">
        <w:t xml:space="preserve"> that has current effects</w:t>
      </w:r>
    </w:p>
    <w:p w:rsidR="006D1F85" w:rsidRPr="009C3F44" w:rsidRDefault="006D1F85" w:rsidP="006D1F85">
      <w:pPr>
        <w:pStyle w:val="ListParagraph"/>
        <w:numPr>
          <w:ilvl w:val="4"/>
          <w:numId w:val="1"/>
        </w:numPr>
      </w:pPr>
      <w:r w:rsidRPr="009C3F44">
        <w:t>E.g. Often pops up in contracting cases</w:t>
      </w:r>
    </w:p>
    <w:p w:rsidR="004F21C7" w:rsidRPr="009C3F44" w:rsidRDefault="004F21C7" w:rsidP="004F21C7">
      <w:pPr>
        <w:pStyle w:val="ListParagraph"/>
        <w:numPr>
          <w:ilvl w:val="3"/>
          <w:numId w:val="1"/>
        </w:numPr>
      </w:pPr>
      <w:r w:rsidRPr="009C3F44">
        <w:rPr>
          <w:u w:val="single"/>
        </w:rPr>
        <w:t>Diversity Interest</w:t>
      </w:r>
      <w:r w:rsidR="00BA1810">
        <w:rPr>
          <w:u w:val="single"/>
        </w:rPr>
        <w:fldChar w:fldCharType="begin"/>
      </w:r>
      <w:r w:rsidR="00BA1810">
        <w:rPr>
          <w:u w:val="single"/>
        </w:rPr>
        <w:instrText xml:space="preserve"> XE "</w:instrText>
      </w:r>
      <w:r w:rsidR="00BA1810">
        <w:instrText>Diversity Interest"</w:instrText>
      </w:r>
      <w:r w:rsidR="00BA1810">
        <w:rPr>
          <w:u w:val="single"/>
        </w:rPr>
        <w:instrText xml:space="preserve"> </w:instrText>
      </w:r>
      <w:r w:rsidR="00BA1810">
        <w:rPr>
          <w:u w:val="single"/>
        </w:rPr>
        <w:fldChar w:fldCharType="end"/>
      </w:r>
      <w:r w:rsidRPr="009C3F44">
        <w:t xml:space="preserve"> – Areas where there is significant exchange of ideas</w:t>
      </w:r>
    </w:p>
    <w:p w:rsidR="004F21C7" w:rsidRPr="009C3F44" w:rsidRDefault="004F21C7" w:rsidP="004F21C7">
      <w:pPr>
        <w:pStyle w:val="ListParagraph"/>
        <w:numPr>
          <w:ilvl w:val="4"/>
          <w:numId w:val="1"/>
        </w:numPr>
      </w:pPr>
      <w:r w:rsidRPr="009C3F44">
        <w:lastRenderedPageBreak/>
        <w:t>E.g. Education and broadcasting</w:t>
      </w:r>
    </w:p>
    <w:p w:rsidR="004F21C7" w:rsidRPr="009C3F44" w:rsidRDefault="004F21C7" w:rsidP="004F21C7">
      <w:pPr>
        <w:pStyle w:val="ListParagraph"/>
        <w:numPr>
          <w:ilvl w:val="4"/>
          <w:numId w:val="1"/>
        </w:numPr>
      </w:pPr>
      <w:r w:rsidRPr="009C3F44">
        <w:t>Amar</w:t>
      </w:r>
      <w:r w:rsidR="00BA1810">
        <w:fldChar w:fldCharType="begin"/>
      </w:r>
      <w:r w:rsidR="00BA1810">
        <w:instrText xml:space="preserve"> XE "Amar" </w:instrText>
      </w:r>
      <w:r w:rsidR="00BA1810">
        <w:fldChar w:fldCharType="end"/>
      </w:r>
      <w:r w:rsidRPr="009C3F44">
        <w:t xml:space="preserve"> argues that we want to foster robust exchange of ideas</w:t>
      </w:r>
    </w:p>
    <w:p w:rsidR="006D1F85" w:rsidRPr="009C3F44" w:rsidRDefault="006D1F85" w:rsidP="006D1F85">
      <w:pPr>
        <w:pStyle w:val="ListParagraph"/>
        <w:numPr>
          <w:ilvl w:val="2"/>
          <w:numId w:val="1"/>
        </w:numPr>
      </w:pPr>
      <w:r w:rsidRPr="009C3F44">
        <w:rPr>
          <w:b/>
        </w:rPr>
        <w:t>Cases</w:t>
      </w:r>
    </w:p>
    <w:p w:rsidR="006D1F85" w:rsidRPr="009C3F44" w:rsidRDefault="006D1F85" w:rsidP="006D1F85">
      <w:pPr>
        <w:pStyle w:val="ListParagraph"/>
        <w:numPr>
          <w:ilvl w:val="3"/>
          <w:numId w:val="1"/>
        </w:numPr>
      </w:pPr>
      <w:r w:rsidRPr="009C3F44">
        <w:rPr>
          <w:i/>
        </w:rPr>
        <w:t>Regents of the University of California v. Bakke</w:t>
      </w:r>
      <w:r w:rsidR="00BA1810">
        <w:rPr>
          <w:i/>
        </w:rPr>
        <w:fldChar w:fldCharType="begin"/>
      </w:r>
      <w:r w:rsidR="00BA1810">
        <w:rPr>
          <w:i/>
        </w:rPr>
        <w:instrText xml:space="preserve"> XE "</w:instrText>
      </w:r>
      <w:r w:rsidR="00BA1810">
        <w:instrText>Bakke"</w:instrText>
      </w:r>
      <w:r w:rsidR="00BA1810">
        <w:rPr>
          <w:i/>
        </w:rPr>
        <w:instrText xml:space="preserve"> </w:instrText>
      </w:r>
      <w:r w:rsidR="00BA1810">
        <w:rPr>
          <w:i/>
        </w:rPr>
        <w:fldChar w:fldCharType="end"/>
      </w:r>
      <w:r w:rsidRPr="009C3F44">
        <w:t xml:space="preserve"> (1978)</w:t>
      </w:r>
    </w:p>
    <w:p w:rsidR="006D1F85" w:rsidRPr="009C3F44" w:rsidRDefault="006D1F85" w:rsidP="006D1F85">
      <w:pPr>
        <w:pStyle w:val="ListParagraph"/>
        <w:numPr>
          <w:ilvl w:val="4"/>
          <w:numId w:val="1"/>
        </w:numPr>
      </w:pPr>
      <w:r w:rsidRPr="009C3F44">
        <w:t>4-1-4</w:t>
      </w:r>
      <w:r w:rsidR="00BA1810">
        <w:fldChar w:fldCharType="begin"/>
      </w:r>
      <w:r w:rsidR="00BA1810">
        <w:instrText xml:space="preserve"> XE "4-1-4" </w:instrText>
      </w:r>
      <w:r w:rsidR="00BA1810">
        <w:fldChar w:fldCharType="end"/>
      </w:r>
      <w:r w:rsidRPr="009C3F44">
        <w:t xml:space="preserve"> decision with Powell</w:t>
      </w:r>
      <w:r w:rsidR="00BA1810">
        <w:fldChar w:fldCharType="begin"/>
      </w:r>
      <w:r w:rsidR="00BA1810">
        <w:instrText xml:space="preserve"> XE "Powell" </w:instrText>
      </w:r>
      <w:r w:rsidR="00BA1810">
        <w:fldChar w:fldCharType="end"/>
      </w:r>
      <w:r w:rsidRPr="009C3F44">
        <w:t xml:space="preserve"> in the middle considered the controlling opinion</w:t>
      </w:r>
      <w:r w:rsidR="00BA1810">
        <w:fldChar w:fldCharType="begin"/>
      </w:r>
      <w:r w:rsidR="00BA1810">
        <w:instrText xml:space="preserve"> XE "Controlling Opinion" </w:instrText>
      </w:r>
      <w:r w:rsidR="00BA1810">
        <w:fldChar w:fldCharType="end"/>
      </w:r>
    </w:p>
    <w:p w:rsidR="006D1F85" w:rsidRPr="009C3F44" w:rsidRDefault="006D1F85" w:rsidP="006D1F85">
      <w:pPr>
        <w:pStyle w:val="ListParagraph"/>
        <w:numPr>
          <w:ilvl w:val="4"/>
          <w:numId w:val="1"/>
        </w:numPr>
      </w:pPr>
      <w:r w:rsidRPr="009C3F44">
        <w:t>Challenge to Davis</w:t>
      </w:r>
      <w:r w:rsidR="00BA1810">
        <w:fldChar w:fldCharType="begin"/>
      </w:r>
      <w:r w:rsidR="00BA1810">
        <w:instrText xml:space="preserve"> XE "Davis" </w:instrText>
      </w:r>
      <w:r w:rsidR="00BA1810">
        <w:fldChar w:fldCharType="end"/>
      </w:r>
      <w:r w:rsidRPr="009C3F44">
        <w:t xml:space="preserve"> medical school AA</w:t>
      </w:r>
      <w:r w:rsidR="00BA1810">
        <w:fldChar w:fldCharType="begin"/>
      </w:r>
      <w:r w:rsidR="00BA1810">
        <w:instrText xml:space="preserve"> XE "Affirmative Action" </w:instrText>
      </w:r>
      <w:r w:rsidR="00BA1810">
        <w:fldChar w:fldCharType="end"/>
      </w:r>
      <w:r w:rsidRPr="009C3F44">
        <w:t xml:space="preserve"> program that reserved 16/100 seats for minority</w:t>
      </w:r>
      <w:r w:rsidR="00BA1810">
        <w:fldChar w:fldCharType="begin"/>
      </w:r>
      <w:r w:rsidR="00BA1810">
        <w:instrText xml:space="preserve"> XE "Minority" </w:instrText>
      </w:r>
      <w:r w:rsidR="00BA1810">
        <w:fldChar w:fldCharType="end"/>
      </w:r>
      <w:r w:rsidRPr="009C3F44">
        <w:t xml:space="preserve"> students, allowed below 2.5 GPA, etc.</w:t>
      </w:r>
    </w:p>
    <w:p w:rsidR="006D1F85" w:rsidRPr="009C3F44" w:rsidRDefault="006D1F85" w:rsidP="006D1F85">
      <w:pPr>
        <w:pStyle w:val="ListParagraph"/>
        <w:numPr>
          <w:ilvl w:val="4"/>
          <w:numId w:val="1"/>
        </w:numPr>
      </w:pPr>
      <w:r w:rsidRPr="009C3F44">
        <w:t>Struck down naked “quota</w:t>
      </w:r>
      <w:r w:rsidR="00BA1810">
        <w:fldChar w:fldCharType="begin"/>
      </w:r>
      <w:r w:rsidR="00BA1810">
        <w:instrText xml:space="preserve"> XE "Quota" </w:instrText>
      </w:r>
      <w:r w:rsidR="00BA1810">
        <w:fldChar w:fldCharType="end"/>
      </w:r>
      <w:r w:rsidRPr="009C3F44">
        <w:t>” but suggested that “+-factors” would be ok</w:t>
      </w:r>
    </w:p>
    <w:p w:rsidR="006D1F85" w:rsidRPr="009C3F44" w:rsidRDefault="00ED6519" w:rsidP="006D1F85">
      <w:pPr>
        <w:pStyle w:val="ListParagraph"/>
        <w:numPr>
          <w:ilvl w:val="4"/>
          <w:numId w:val="1"/>
        </w:numPr>
      </w:pPr>
      <w:r w:rsidRPr="009C3F44">
        <w:t>Burger</w:t>
      </w:r>
      <w:r w:rsidR="00BA1810">
        <w:fldChar w:fldCharType="begin"/>
      </w:r>
      <w:r w:rsidR="00BA1810">
        <w:instrText xml:space="preserve"> XE "Burger" </w:instrText>
      </w:r>
      <w:r w:rsidR="00BA1810">
        <w:fldChar w:fldCharType="end"/>
      </w:r>
      <w:r w:rsidRPr="009C3F44">
        <w:t xml:space="preserve"> 4: Plan violates Title VI</w:t>
      </w:r>
      <w:r w:rsidR="00BA1810">
        <w:fldChar w:fldCharType="begin"/>
      </w:r>
      <w:r w:rsidR="00BA1810">
        <w:instrText xml:space="preserve"> XE "Title VI" </w:instrText>
      </w:r>
      <w:r w:rsidR="00BA1810">
        <w:fldChar w:fldCharType="end"/>
      </w:r>
      <w:r w:rsidRPr="009C3F44">
        <w:t xml:space="preserve"> (federally funded programs can’t discriminate</w:t>
      </w:r>
      <w:r w:rsidR="00BA1810">
        <w:fldChar w:fldCharType="begin"/>
      </w:r>
      <w:r w:rsidR="00BA1810">
        <w:instrText xml:space="preserve"> XE "Discriminate" </w:instrText>
      </w:r>
      <w:r w:rsidR="00BA1810">
        <w:fldChar w:fldCharType="end"/>
      </w:r>
      <w:r w:rsidRPr="009C3F44">
        <w:t xml:space="preserve"> on race</w:t>
      </w:r>
      <w:r w:rsidR="00BA1810">
        <w:fldChar w:fldCharType="begin"/>
      </w:r>
      <w:r w:rsidR="00BA1810">
        <w:instrText xml:space="preserve"> XE "Race" </w:instrText>
      </w:r>
      <w:r w:rsidR="00BA1810">
        <w:fldChar w:fldCharType="end"/>
      </w:r>
      <w:r w:rsidRPr="009C3F44">
        <w:t>) – Powell</w:t>
      </w:r>
      <w:r w:rsidR="00BA1810">
        <w:fldChar w:fldCharType="begin"/>
      </w:r>
      <w:r w:rsidR="00BA1810">
        <w:instrText xml:space="preserve"> XE "Powell" </w:instrText>
      </w:r>
      <w:r w:rsidR="00BA1810">
        <w:fldChar w:fldCharType="end"/>
      </w:r>
      <w:r w:rsidRPr="009C3F44">
        <w:t xml:space="preserve"> argues this is failing strict scrutiny</w:t>
      </w:r>
      <w:r w:rsidR="00BA1810">
        <w:fldChar w:fldCharType="begin"/>
      </w:r>
      <w:r w:rsidR="00BA1810">
        <w:instrText xml:space="preserve"> XE "Strict Scrutiny" </w:instrText>
      </w:r>
      <w:r w:rsidR="00BA1810">
        <w:fldChar w:fldCharType="end"/>
      </w:r>
      <w:r w:rsidRPr="009C3F44">
        <w:t xml:space="preserve"> (+-factor ok, no quota</w:t>
      </w:r>
      <w:r w:rsidR="00BA1810">
        <w:fldChar w:fldCharType="begin"/>
      </w:r>
      <w:r w:rsidR="00BA1810">
        <w:instrText xml:space="preserve"> XE "Quota" </w:instrText>
      </w:r>
      <w:r w:rsidR="00BA1810">
        <w:fldChar w:fldCharType="end"/>
      </w:r>
      <w:r w:rsidRPr="009C3F44">
        <w:t>)</w:t>
      </w:r>
    </w:p>
    <w:p w:rsidR="00ED6519" w:rsidRPr="009C3F44" w:rsidRDefault="00ED6519" w:rsidP="006D1F85">
      <w:pPr>
        <w:pStyle w:val="ListParagraph"/>
        <w:numPr>
          <w:ilvl w:val="4"/>
          <w:numId w:val="1"/>
        </w:numPr>
      </w:pPr>
      <w:r w:rsidRPr="009C3F44">
        <w:t>Brennan</w:t>
      </w:r>
      <w:r w:rsidR="00BA1810">
        <w:fldChar w:fldCharType="begin"/>
      </w:r>
      <w:r w:rsidR="00BA1810">
        <w:instrText xml:space="preserve"> XE "Brenan" </w:instrText>
      </w:r>
      <w:r w:rsidR="00BA1810">
        <w:fldChar w:fldCharType="end"/>
      </w:r>
      <w:r w:rsidRPr="009C3F44">
        <w:t xml:space="preserve"> 4: UC plan valid under Title VI</w:t>
      </w:r>
      <w:r w:rsidR="00BA1810">
        <w:fldChar w:fldCharType="begin"/>
      </w:r>
      <w:r w:rsidR="00BA1810">
        <w:instrText xml:space="preserve"> XE "Title VI" </w:instrText>
      </w:r>
      <w:r w:rsidR="00BA1810">
        <w:fldChar w:fldCharType="end"/>
      </w:r>
      <w:r w:rsidRPr="009C3F44">
        <w:t>/EPC</w:t>
      </w:r>
      <w:r w:rsidR="00BA1810">
        <w:fldChar w:fldCharType="begin"/>
      </w:r>
      <w:r w:rsidR="00BA1810">
        <w:instrText xml:space="preserve"> XE "Equal Protection Clause" </w:instrText>
      </w:r>
      <w:r w:rsidR="00BA1810">
        <w:fldChar w:fldCharType="end"/>
      </w:r>
      <w:r w:rsidRPr="009C3F44">
        <w:t xml:space="preserve"> applying intermediate scrutiny</w:t>
      </w:r>
      <w:r w:rsidR="00BA1810">
        <w:fldChar w:fldCharType="begin"/>
      </w:r>
      <w:r w:rsidR="00BA1810">
        <w:instrText xml:space="preserve"> XE "Intermediate Scrutiny" </w:instrText>
      </w:r>
      <w:r w:rsidR="00BA1810">
        <w:fldChar w:fldCharType="end"/>
      </w:r>
    </w:p>
    <w:p w:rsidR="00EC7372" w:rsidRPr="009C3F44" w:rsidRDefault="00EC7372" w:rsidP="00ED6519">
      <w:pPr>
        <w:pStyle w:val="ListParagraph"/>
        <w:numPr>
          <w:ilvl w:val="5"/>
          <w:numId w:val="1"/>
        </w:numPr>
      </w:pPr>
      <w:r w:rsidRPr="009C3F44">
        <w:t>Gov. can adopt race</w:t>
      </w:r>
      <w:r w:rsidR="00BA1810">
        <w:fldChar w:fldCharType="begin"/>
      </w:r>
      <w:r w:rsidR="00BA1810">
        <w:instrText xml:space="preserve"> XE "Race" </w:instrText>
      </w:r>
      <w:r w:rsidR="00BA1810">
        <w:fldChar w:fldCharType="end"/>
      </w:r>
      <w:r w:rsidRPr="009C3F44">
        <w:t xml:space="preserve"> conscious program if purpose is to remove disparate impact</w:t>
      </w:r>
      <w:r w:rsidR="00BA1810">
        <w:fldChar w:fldCharType="begin"/>
      </w:r>
      <w:r w:rsidR="00BA1810">
        <w:instrText xml:space="preserve"> XE "Disparate Impact" </w:instrText>
      </w:r>
      <w:r w:rsidR="00BA1810">
        <w:fldChar w:fldCharType="end"/>
      </w:r>
      <w:r w:rsidRPr="009C3F44">
        <w:t xml:space="preserve"> and there is reason to believe the disparate impact is the product of past discrimination</w:t>
      </w:r>
      <w:r w:rsidR="00BA1810">
        <w:fldChar w:fldCharType="begin"/>
      </w:r>
      <w:r w:rsidR="00BA1810">
        <w:instrText xml:space="preserve"> XE "Past Discrimination" </w:instrText>
      </w:r>
      <w:r w:rsidR="00BA1810">
        <w:fldChar w:fldCharType="end"/>
      </w:r>
    </w:p>
    <w:p w:rsidR="00ED6519" w:rsidRPr="009C3F44" w:rsidRDefault="00ED6519" w:rsidP="00ED6519">
      <w:pPr>
        <w:pStyle w:val="ListParagraph"/>
        <w:numPr>
          <w:ilvl w:val="5"/>
          <w:numId w:val="1"/>
        </w:numPr>
      </w:pPr>
      <w:r w:rsidRPr="009C3F44">
        <w:t>Powell</w:t>
      </w:r>
      <w:r w:rsidR="00BA1810">
        <w:fldChar w:fldCharType="begin"/>
      </w:r>
      <w:r w:rsidR="00BA1810">
        <w:instrText xml:space="preserve"> XE "Powell" </w:instrText>
      </w:r>
      <w:r w:rsidR="00BA1810">
        <w:fldChar w:fldCharType="end"/>
      </w:r>
      <w:r w:rsidRPr="009C3F44">
        <w:t xml:space="preserve"> argues lower court erred in stating UC can </w:t>
      </w:r>
      <w:r w:rsidRPr="009C3F44">
        <w:rPr>
          <w:i/>
        </w:rPr>
        <w:t>never</w:t>
      </w:r>
      <w:r w:rsidRPr="009C3F44">
        <w:t xml:space="preserve"> consider race</w:t>
      </w:r>
      <w:r w:rsidR="00BA1810">
        <w:fldChar w:fldCharType="begin"/>
      </w:r>
      <w:r w:rsidR="00BA1810">
        <w:instrText xml:space="preserve"> XE "Race" </w:instrText>
      </w:r>
      <w:r w:rsidR="00BA1810">
        <w:fldChar w:fldCharType="end"/>
      </w:r>
      <w:r w:rsidRPr="009C3F44">
        <w:t xml:space="preserve"> consistent with EPC</w:t>
      </w:r>
      <w:r w:rsidR="00BA1810">
        <w:fldChar w:fldCharType="begin"/>
      </w:r>
      <w:r w:rsidR="00BA1810">
        <w:instrText xml:space="preserve"> XE "Equal Protection Clause" </w:instrText>
      </w:r>
      <w:r w:rsidR="00BA1810">
        <w:fldChar w:fldCharType="end"/>
      </w:r>
      <w:r w:rsidRPr="009C3F44">
        <w:t>/Title VI</w:t>
      </w:r>
      <w:r w:rsidR="00BA1810">
        <w:fldChar w:fldCharType="begin"/>
      </w:r>
      <w:r w:rsidR="00BA1810">
        <w:instrText xml:space="preserve"> XE "Title VI" </w:instrText>
      </w:r>
      <w:r w:rsidR="00BA1810">
        <w:fldChar w:fldCharType="end"/>
      </w:r>
    </w:p>
    <w:p w:rsidR="00ED6519" w:rsidRPr="009C3F44" w:rsidRDefault="00ED6519" w:rsidP="00ED6519">
      <w:pPr>
        <w:pStyle w:val="ListParagraph"/>
        <w:numPr>
          <w:ilvl w:val="4"/>
          <w:numId w:val="1"/>
        </w:numPr>
      </w:pPr>
      <w:r w:rsidRPr="009C3F44">
        <w:t>NOTE: Powell</w:t>
      </w:r>
      <w:r w:rsidR="00BA1810">
        <w:fldChar w:fldCharType="begin"/>
      </w:r>
      <w:r w:rsidR="00BA1810">
        <w:instrText xml:space="preserve"> XE "Powell" </w:instrText>
      </w:r>
      <w:r w:rsidR="00BA1810">
        <w:fldChar w:fldCharType="end"/>
      </w:r>
      <w:r w:rsidRPr="009C3F44">
        <w:t xml:space="preserve"> rejects the idea that strict scrutiny</w:t>
      </w:r>
      <w:r w:rsidR="00BA1810">
        <w:fldChar w:fldCharType="begin"/>
      </w:r>
      <w:r w:rsidR="00BA1810">
        <w:instrText xml:space="preserve"> XE "Strict Scrutiny" </w:instrText>
      </w:r>
      <w:r w:rsidR="00BA1810">
        <w:fldChar w:fldCharType="end"/>
      </w:r>
      <w:r w:rsidRPr="009C3F44">
        <w:t xml:space="preserve"> doesn’t apply because white people are not a discrete and insular</w:t>
      </w:r>
      <w:r w:rsidR="00BA1810">
        <w:fldChar w:fldCharType="begin"/>
      </w:r>
      <w:r w:rsidR="00BA1810">
        <w:instrText xml:space="preserve"> XE "Discrete and Insular" </w:instrText>
      </w:r>
      <w:r w:rsidR="00BA1810">
        <w:fldChar w:fldCharType="end"/>
      </w:r>
      <w:r w:rsidR="00BA1810">
        <w:fldChar w:fldCharType="begin"/>
      </w:r>
      <w:r w:rsidR="00BA1810">
        <w:instrText xml:space="preserve"> XE "Discrete and Insular Minority" </w:instrText>
      </w:r>
      <w:r w:rsidR="00BA1810">
        <w:fldChar w:fldCharType="end"/>
      </w:r>
      <w:r w:rsidRPr="009C3F44">
        <w:t xml:space="preserve"> minority</w:t>
      </w:r>
      <w:r w:rsidR="00BA1810">
        <w:fldChar w:fldCharType="begin"/>
      </w:r>
      <w:r w:rsidR="00BA1810">
        <w:instrText xml:space="preserve"> XE "Minority" </w:instrText>
      </w:r>
      <w:r w:rsidR="00BA1810">
        <w:fldChar w:fldCharType="end"/>
      </w:r>
    </w:p>
    <w:p w:rsidR="00ED6519" w:rsidRPr="009C3F44" w:rsidRDefault="00ED6519" w:rsidP="00ED6519">
      <w:pPr>
        <w:pStyle w:val="ListParagraph"/>
        <w:numPr>
          <w:ilvl w:val="5"/>
          <w:numId w:val="1"/>
        </w:numPr>
      </w:pPr>
      <w:r w:rsidRPr="009C3F44">
        <w:t xml:space="preserve">Argument that otherwise, we would always be asking when someone ceases to need special scrutiny, etc. </w:t>
      </w:r>
      <w:r w:rsidRPr="009C3F44">
        <w:sym w:font="Wingdings" w:char="F0E0"/>
      </w:r>
      <w:r w:rsidRPr="009C3F44">
        <w:t xml:space="preserve"> justiciability</w:t>
      </w:r>
      <w:r w:rsidR="00BA1810">
        <w:fldChar w:fldCharType="begin"/>
      </w:r>
      <w:r w:rsidR="00BA1810">
        <w:instrText xml:space="preserve"> XE "Justiciability" </w:instrText>
      </w:r>
      <w:r w:rsidR="00BA1810">
        <w:fldChar w:fldCharType="end"/>
      </w:r>
      <w:r w:rsidRPr="009C3F44">
        <w:t xml:space="preserve"> issues</w:t>
      </w:r>
    </w:p>
    <w:p w:rsidR="00EC7372" w:rsidRPr="009C3F44" w:rsidRDefault="00EC7372" w:rsidP="00ED6519">
      <w:pPr>
        <w:pStyle w:val="ListParagraph"/>
        <w:numPr>
          <w:ilvl w:val="5"/>
          <w:numId w:val="1"/>
        </w:numPr>
      </w:pPr>
      <w:r w:rsidRPr="009C3F44">
        <w:t>Marshall</w:t>
      </w:r>
      <w:r w:rsidR="00BA1810">
        <w:fldChar w:fldCharType="begin"/>
      </w:r>
      <w:r w:rsidR="00BA1810">
        <w:instrText xml:space="preserve"> XE "Marshall" </w:instrText>
      </w:r>
      <w:r w:rsidR="00BA1810">
        <w:fldChar w:fldCharType="end"/>
      </w:r>
      <w:r w:rsidRPr="009C3F44">
        <w:t xml:space="preserve"> argues that African Americans</w:t>
      </w:r>
      <w:r w:rsidR="00BA1810">
        <w:fldChar w:fldCharType="begin"/>
      </w:r>
      <w:r w:rsidR="00BA1810">
        <w:instrText xml:space="preserve"> XE "African Americans" </w:instrText>
      </w:r>
      <w:r w:rsidR="00BA1810">
        <w:fldChar w:fldCharType="end"/>
      </w:r>
      <w:r w:rsidRPr="009C3F44">
        <w:t xml:space="preserve"> shouldn’t have to demonstrate they are victims of racism because it is so pervasive</w:t>
      </w:r>
    </w:p>
    <w:p w:rsidR="00EC7372" w:rsidRPr="009C3F44" w:rsidRDefault="00EC7372" w:rsidP="00ED6519">
      <w:pPr>
        <w:pStyle w:val="ListParagraph"/>
        <w:numPr>
          <w:ilvl w:val="5"/>
          <w:numId w:val="1"/>
        </w:numPr>
      </w:pPr>
      <w:r w:rsidRPr="009C3F44">
        <w:t>Blackmun</w:t>
      </w:r>
      <w:r w:rsidR="00BA1810">
        <w:fldChar w:fldCharType="begin"/>
      </w:r>
      <w:r w:rsidR="00BA1810">
        <w:instrText xml:space="preserve"> XE "Blackmun" </w:instrText>
      </w:r>
      <w:r w:rsidR="00BA1810">
        <w:fldChar w:fldCharType="end"/>
      </w:r>
      <w:r w:rsidRPr="009C3F44">
        <w:t xml:space="preserve"> points out the irony of legacy programs which create massive disparate impact</w:t>
      </w:r>
      <w:r w:rsidR="00BA1810">
        <w:fldChar w:fldCharType="begin"/>
      </w:r>
      <w:r w:rsidR="00BA1810">
        <w:instrText xml:space="preserve"> XE "Disparate Impact" </w:instrText>
      </w:r>
      <w:r w:rsidR="00BA1810">
        <w:fldChar w:fldCharType="end"/>
      </w:r>
      <w:r w:rsidRPr="009C3F44">
        <w:t xml:space="preserve"> but couldn’t be challenged under </w:t>
      </w:r>
      <w:r w:rsidRPr="009C3F44">
        <w:rPr>
          <w:i/>
        </w:rPr>
        <w:t>Davis</w:t>
      </w:r>
      <w:r w:rsidR="00BA1810">
        <w:rPr>
          <w:i/>
        </w:rPr>
        <w:fldChar w:fldCharType="begin"/>
      </w:r>
      <w:r w:rsidR="00BA1810">
        <w:rPr>
          <w:i/>
        </w:rPr>
        <w:instrText xml:space="preserve"> XE "</w:instrText>
      </w:r>
      <w:r w:rsidR="00BA1810">
        <w:instrText>Davis"</w:instrText>
      </w:r>
      <w:r w:rsidR="00BA1810">
        <w:rPr>
          <w:i/>
        </w:rPr>
        <w:instrText xml:space="preserve"> </w:instrText>
      </w:r>
      <w:r w:rsidR="00BA1810">
        <w:rPr>
          <w:i/>
        </w:rPr>
        <w:fldChar w:fldCharType="end"/>
      </w:r>
    </w:p>
    <w:p w:rsidR="00C65D29" w:rsidRPr="009C3F44" w:rsidRDefault="00C65D29" w:rsidP="00C65D29">
      <w:pPr>
        <w:pStyle w:val="ListParagraph"/>
        <w:numPr>
          <w:ilvl w:val="3"/>
          <w:numId w:val="1"/>
        </w:numPr>
      </w:pPr>
      <w:r w:rsidRPr="009C3F44">
        <w:rPr>
          <w:i/>
        </w:rPr>
        <w:t>Fullilove</w:t>
      </w:r>
      <w:r w:rsidR="00BA1810">
        <w:rPr>
          <w:i/>
        </w:rPr>
        <w:fldChar w:fldCharType="begin"/>
      </w:r>
      <w:r w:rsidR="00BA1810">
        <w:rPr>
          <w:i/>
        </w:rPr>
        <w:instrText xml:space="preserve"> XE "</w:instrText>
      </w:r>
      <w:r w:rsidR="00BA1810">
        <w:instrText>Fullilove"</w:instrText>
      </w:r>
      <w:r w:rsidR="00BA1810">
        <w:rPr>
          <w:i/>
        </w:rPr>
        <w:instrText xml:space="preserve"> </w:instrText>
      </w:r>
      <w:r w:rsidR="00BA1810">
        <w:rPr>
          <w:i/>
        </w:rPr>
        <w:fldChar w:fldCharType="end"/>
      </w:r>
      <w:r w:rsidRPr="009C3F44">
        <w:t xml:space="preserve"> (1980) – Upheld 10% MBE</w:t>
      </w:r>
      <w:r w:rsidR="00BA1810">
        <w:fldChar w:fldCharType="begin"/>
      </w:r>
      <w:r w:rsidR="00BA1810">
        <w:instrText xml:space="preserve"> XE "Minority Business Enterprise" </w:instrText>
      </w:r>
      <w:r w:rsidR="00BA1810">
        <w:fldChar w:fldCharType="end"/>
      </w:r>
      <w:r w:rsidRPr="009C3F44">
        <w:t xml:space="preserve"> set aside program under 14.5</w:t>
      </w:r>
      <w:r w:rsidR="00BA1810">
        <w:fldChar w:fldCharType="begin"/>
      </w:r>
      <w:r w:rsidR="00BA1810">
        <w:instrText xml:space="preserve"> XE "14th Amendment § 5" </w:instrText>
      </w:r>
      <w:r w:rsidR="00BA1810">
        <w:fldChar w:fldCharType="end"/>
      </w:r>
      <w:r w:rsidRPr="009C3F44">
        <w:t xml:space="preserve"> as remedial</w:t>
      </w:r>
      <w:r w:rsidR="00BA1810">
        <w:fldChar w:fldCharType="begin"/>
      </w:r>
      <w:r w:rsidR="00BA1810">
        <w:instrText xml:space="preserve"> XE "Remedial" </w:instrText>
      </w:r>
      <w:r w:rsidR="00BA1810">
        <w:fldChar w:fldCharType="end"/>
      </w:r>
      <w:r w:rsidRPr="009C3F44">
        <w:t>, convinced there was sufficient evidence of past discrimination</w:t>
      </w:r>
      <w:r w:rsidR="00BA1810">
        <w:fldChar w:fldCharType="begin"/>
      </w:r>
      <w:r w:rsidR="00BA1810">
        <w:instrText xml:space="preserve"> XE "Past Discrimination" </w:instrText>
      </w:r>
      <w:r w:rsidR="00BA1810">
        <w:fldChar w:fldCharType="end"/>
      </w:r>
    </w:p>
    <w:p w:rsidR="00C65D29" w:rsidRPr="009C3F44" w:rsidRDefault="00C65D29" w:rsidP="00C65D29">
      <w:pPr>
        <w:pStyle w:val="ListParagraph"/>
        <w:numPr>
          <w:ilvl w:val="3"/>
          <w:numId w:val="1"/>
        </w:numPr>
      </w:pPr>
      <w:r w:rsidRPr="009C3F44">
        <w:rPr>
          <w:i/>
        </w:rPr>
        <w:t>Wygant</w:t>
      </w:r>
      <w:r w:rsidR="00BA1810">
        <w:rPr>
          <w:i/>
        </w:rPr>
        <w:fldChar w:fldCharType="begin"/>
      </w:r>
      <w:r w:rsidR="00BA1810">
        <w:rPr>
          <w:i/>
        </w:rPr>
        <w:instrText xml:space="preserve"> XE "</w:instrText>
      </w:r>
      <w:r w:rsidR="00BA1810">
        <w:instrText>Wygant"</w:instrText>
      </w:r>
      <w:r w:rsidR="00BA1810">
        <w:rPr>
          <w:i/>
        </w:rPr>
        <w:instrText xml:space="preserve"> </w:instrText>
      </w:r>
      <w:r w:rsidR="00BA1810">
        <w:rPr>
          <w:i/>
        </w:rPr>
        <w:fldChar w:fldCharType="end"/>
      </w:r>
      <w:r w:rsidRPr="009C3F44">
        <w:rPr>
          <w:i/>
        </w:rPr>
        <w:t xml:space="preserve"> </w:t>
      </w:r>
      <w:r w:rsidRPr="009C3F44">
        <w:t>(1986) – Rejects school district AA</w:t>
      </w:r>
      <w:r w:rsidR="00BA1810">
        <w:fldChar w:fldCharType="begin"/>
      </w:r>
      <w:r w:rsidR="00BA1810">
        <w:instrText xml:space="preserve"> XE "Affirmative Action" </w:instrText>
      </w:r>
      <w:r w:rsidR="00BA1810">
        <w:fldChar w:fldCharType="end"/>
      </w:r>
      <w:r w:rsidRPr="009C3F44">
        <w:t xml:space="preserve"> program that would lay off non-minority</w:t>
      </w:r>
      <w:r w:rsidR="00BA1810">
        <w:fldChar w:fldCharType="begin"/>
      </w:r>
      <w:r w:rsidR="00BA1810">
        <w:instrText xml:space="preserve"> XE "Minority" </w:instrText>
      </w:r>
      <w:r w:rsidR="00BA1810">
        <w:fldChar w:fldCharType="end"/>
      </w:r>
      <w:r w:rsidRPr="009C3F44">
        <w:t xml:space="preserve"> teachers first to preserve % of minority teachers – not narrowly tailored</w:t>
      </w:r>
      <w:r w:rsidR="00BA1810">
        <w:fldChar w:fldCharType="begin"/>
      </w:r>
      <w:r w:rsidR="00BA1810">
        <w:instrText xml:space="preserve"> XE "Narrowly Tailored" </w:instrText>
      </w:r>
      <w:r w:rsidR="00BA1810">
        <w:fldChar w:fldCharType="end"/>
      </w:r>
    </w:p>
    <w:p w:rsidR="00ED6519" w:rsidRPr="009C3F44" w:rsidRDefault="00E00BDC" w:rsidP="00ED6519">
      <w:pPr>
        <w:pStyle w:val="ListParagraph"/>
        <w:numPr>
          <w:ilvl w:val="3"/>
          <w:numId w:val="1"/>
        </w:numPr>
      </w:pPr>
      <w:r w:rsidRPr="009C3F44">
        <w:rPr>
          <w:i/>
        </w:rPr>
        <w:lastRenderedPageBreak/>
        <w:t>City of Richmond v. J.A. Croson</w:t>
      </w:r>
      <w:r w:rsidR="00BA1810">
        <w:rPr>
          <w:i/>
        </w:rPr>
        <w:fldChar w:fldCharType="begin"/>
      </w:r>
      <w:r w:rsidR="00BA1810">
        <w:rPr>
          <w:i/>
        </w:rPr>
        <w:instrText xml:space="preserve"> XE "</w:instrText>
      </w:r>
      <w:r w:rsidR="00BA1810">
        <w:instrText>Croson"</w:instrText>
      </w:r>
      <w:r w:rsidR="00BA1810">
        <w:rPr>
          <w:i/>
        </w:rPr>
        <w:instrText xml:space="preserve"> </w:instrText>
      </w:r>
      <w:r w:rsidR="00BA1810">
        <w:rPr>
          <w:i/>
        </w:rPr>
        <w:fldChar w:fldCharType="end"/>
      </w:r>
      <w:r w:rsidRPr="009C3F44">
        <w:rPr>
          <w:i/>
        </w:rPr>
        <w:t xml:space="preserve"> Co.</w:t>
      </w:r>
      <w:r w:rsidRPr="009C3F44">
        <w:t xml:space="preserve"> (1989)</w:t>
      </w:r>
    </w:p>
    <w:p w:rsidR="00E00BDC" w:rsidRPr="009C3F44" w:rsidRDefault="00E00BDC" w:rsidP="00E00BDC">
      <w:pPr>
        <w:pStyle w:val="ListParagraph"/>
        <w:numPr>
          <w:ilvl w:val="4"/>
          <w:numId w:val="1"/>
        </w:numPr>
      </w:pPr>
      <w:r w:rsidRPr="009C3F44">
        <w:t>Minority</w:t>
      </w:r>
      <w:r w:rsidR="00BA1810">
        <w:fldChar w:fldCharType="begin"/>
      </w:r>
      <w:r w:rsidR="00BA1810">
        <w:instrText xml:space="preserve"> XE "Minorities" </w:instrText>
      </w:r>
      <w:r w:rsidR="00BA1810">
        <w:fldChar w:fldCharType="end"/>
      </w:r>
      <w:r w:rsidRPr="009C3F44">
        <w:t xml:space="preserve"> business utilization plan requires prime contractors with city contracts to subcontract at least 30% of $ to Minority Business Enterprise</w:t>
      </w:r>
      <w:r w:rsidR="00BA1810">
        <w:fldChar w:fldCharType="begin"/>
      </w:r>
      <w:r w:rsidR="00BA1810">
        <w:instrText xml:space="preserve"> XE "Minority Business Enterprise" </w:instrText>
      </w:r>
      <w:r w:rsidR="00BA1810">
        <w:fldChar w:fldCharType="end"/>
      </w:r>
      <w:r w:rsidRPr="009C3F44">
        <w:t>s</w:t>
      </w:r>
    </w:p>
    <w:p w:rsidR="00E00BDC" w:rsidRPr="009C3F44" w:rsidRDefault="00C65D29" w:rsidP="00E00BDC">
      <w:pPr>
        <w:pStyle w:val="ListParagraph"/>
        <w:numPr>
          <w:ilvl w:val="4"/>
          <w:numId w:val="1"/>
        </w:numPr>
      </w:pPr>
      <w:r w:rsidRPr="009C3F44">
        <w:t>Arguments (improper ends</w:t>
      </w:r>
      <w:r w:rsidR="00BA1810">
        <w:fldChar w:fldCharType="begin"/>
      </w:r>
      <w:r w:rsidR="00BA1810">
        <w:instrText xml:space="preserve"> XE "Ends" </w:instrText>
      </w:r>
      <w:r w:rsidR="00BA1810">
        <w:fldChar w:fldCharType="end"/>
      </w:r>
      <w:r w:rsidRPr="009C3F44">
        <w:t>)</w:t>
      </w:r>
    </w:p>
    <w:p w:rsidR="00C65D29" w:rsidRPr="009C3F44" w:rsidRDefault="00C65D29" w:rsidP="00C65D29">
      <w:pPr>
        <w:pStyle w:val="ListParagraph"/>
        <w:numPr>
          <w:ilvl w:val="5"/>
          <w:numId w:val="1"/>
        </w:numPr>
      </w:pPr>
      <w:r w:rsidRPr="009C3F44">
        <w:t>Ordinance</w:t>
      </w:r>
      <w:r w:rsidR="00BA1810">
        <w:fldChar w:fldCharType="begin"/>
      </w:r>
      <w:r w:rsidR="00BA1810">
        <w:instrText xml:space="preserve"> XE "Ordinance" </w:instrText>
      </w:r>
      <w:r w:rsidR="00BA1810">
        <w:fldChar w:fldCharType="end"/>
      </w:r>
      <w:r w:rsidRPr="009C3F44">
        <w:t xml:space="preserve"> declares itself as remedial</w:t>
      </w:r>
      <w:r w:rsidR="00BA1810">
        <w:fldChar w:fldCharType="begin"/>
      </w:r>
      <w:r w:rsidR="00BA1810">
        <w:instrText xml:space="preserve"> XE "Remedial" </w:instrText>
      </w:r>
      <w:r w:rsidR="00BA1810">
        <w:fldChar w:fldCharType="end"/>
      </w:r>
      <w:r w:rsidRPr="009C3F44">
        <w:t xml:space="preserve"> – Self-serving and conclusory</w:t>
      </w:r>
    </w:p>
    <w:p w:rsidR="00C65D29" w:rsidRPr="009C3F44" w:rsidRDefault="00C65D29" w:rsidP="00C65D29">
      <w:pPr>
        <w:pStyle w:val="ListParagraph"/>
        <w:numPr>
          <w:ilvl w:val="5"/>
          <w:numId w:val="1"/>
        </w:numPr>
      </w:pPr>
      <w:r w:rsidRPr="009C3F44">
        <w:t>Proponents testify to past discrimination</w:t>
      </w:r>
      <w:r w:rsidR="00BA1810">
        <w:fldChar w:fldCharType="begin"/>
      </w:r>
      <w:r w:rsidR="00BA1810">
        <w:instrText xml:space="preserve"> XE "Past Discrimination" </w:instrText>
      </w:r>
      <w:r w:rsidR="00BA1810">
        <w:fldChar w:fldCharType="end"/>
      </w:r>
      <w:r w:rsidRPr="009C3F44">
        <w:t xml:space="preserve"> in construction industry – Conclusory</w:t>
      </w:r>
    </w:p>
    <w:p w:rsidR="00C65D29" w:rsidRPr="009C3F44" w:rsidRDefault="00C65D29" w:rsidP="00C65D29">
      <w:pPr>
        <w:pStyle w:val="ListParagraph"/>
        <w:numPr>
          <w:ilvl w:val="5"/>
          <w:numId w:val="1"/>
        </w:numPr>
      </w:pPr>
      <w:r w:rsidRPr="009C3F44">
        <w:t>MBE</w:t>
      </w:r>
      <w:r w:rsidR="00BA1810">
        <w:fldChar w:fldCharType="begin"/>
      </w:r>
      <w:r w:rsidR="00BA1810">
        <w:instrText xml:space="preserve"> XE "Minority Business Enterprise" </w:instrText>
      </w:r>
      <w:r w:rsidR="00BA1810">
        <w:fldChar w:fldCharType="end"/>
      </w:r>
      <w:r w:rsidRPr="009C3F44">
        <w:t xml:space="preserve"> get 0.67% of prime Ks while constituting 50% of population (and 5/9 seats on council) – Have to look at % of qualified workforce</w:t>
      </w:r>
      <w:r w:rsidR="0044266F" w:rsidRPr="009C3F44">
        <w:t>; it is an invalid assumption that the qualified workforce will move in lock-step with population</w:t>
      </w:r>
    </w:p>
    <w:p w:rsidR="00C65D29" w:rsidRPr="009C3F44" w:rsidRDefault="00C65D29" w:rsidP="00C65D29">
      <w:pPr>
        <w:pStyle w:val="ListParagraph"/>
        <w:numPr>
          <w:ilvl w:val="5"/>
          <w:numId w:val="1"/>
        </w:numPr>
      </w:pPr>
      <w:r w:rsidRPr="009C3F44">
        <w:t>Few MBEs</w:t>
      </w:r>
      <w:r w:rsidR="00BA1810">
        <w:fldChar w:fldCharType="begin"/>
      </w:r>
      <w:r w:rsidR="00BA1810">
        <w:instrText xml:space="preserve"> XE "Minority Business Enterprise" </w:instrText>
      </w:r>
      <w:r w:rsidR="00BA1810">
        <w:fldChar w:fldCharType="end"/>
      </w:r>
      <w:r w:rsidRPr="009C3F44">
        <w:t xml:space="preserve"> in contractor associations – Correlation vs. causation – promulgating entity can only clean up </w:t>
      </w:r>
      <w:r w:rsidRPr="009C3F44">
        <w:rPr>
          <w:i/>
        </w:rPr>
        <w:t>its own</w:t>
      </w:r>
      <w:r w:rsidRPr="009C3F44">
        <w:t xml:space="preserve"> past discrimination</w:t>
      </w:r>
      <w:r w:rsidR="00BA1810">
        <w:fldChar w:fldCharType="begin"/>
      </w:r>
      <w:r w:rsidR="00BA1810">
        <w:instrText xml:space="preserve"> XE "Past Discrimination" </w:instrText>
      </w:r>
      <w:r w:rsidR="00BA1810">
        <w:fldChar w:fldCharType="end"/>
      </w:r>
      <w:r w:rsidRPr="009C3F44">
        <w:t>; this is just as easily caused by poor education for minorities</w:t>
      </w:r>
      <w:r w:rsidR="00BA1810">
        <w:fldChar w:fldCharType="begin"/>
      </w:r>
      <w:r w:rsidR="00BA1810">
        <w:instrText xml:space="preserve"> XE "Minorities" </w:instrText>
      </w:r>
      <w:r w:rsidR="00BA1810">
        <w:fldChar w:fldCharType="end"/>
      </w:r>
    </w:p>
    <w:p w:rsidR="00C65D29" w:rsidRPr="009C3F44" w:rsidRDefault="00C65D29" w:rsidP="00C65D29">
      <w:pPr>
        <w:pStyle w:val="ListParagraph"/>
        <w:numPr>
          <w:ilvl w:val="5"/>
          <w:numId w:val="1"/>
        </w:numPr>
      </w:pPr>
      <w:r w:rsidRPr="009C3F44">
        <w:t>Congressional determination that past discrimination</w:t>
      </w:r>
      <w:r w:rsidR="00BA1810">
        <w:fldChar w:fldCharType="begin"/>
      </w:r>
      <w:r w:rsidR="00BA1810">
        <w:instrText xml:space="preserve"> XE "Past Discrimination" </w:instrText>
      </w:r>
      <w:r w:rsidR="00BA1810">
        <w:fldChar w:fldCharType="end"/>
      </w:r>
      <w:r w:rsidRPr="009C3F44">
        <w:t xml:space="preserve"> caused less MBEs</w:t>
      </w:r>
      <w:r w:rsidR="00BA1810">
        <w:fldChar w:fldCharType="begin"/>
      </w:r>
      <w:r w:rsidR="00BA1810">
        <w:instrText xml:space="preserve"> XE "Minority Business Enterprise" </w:instrText>
      </w:r>
      <w:r w:rsidR="00BA1810">
        <w:fldChar w:fldCharType="end"/>
      </w:r>
      <w:r w:rsidRPr="009C3F44">
        <w:t xml:space="preserve"> in construction industry – National data is not relevant for Richmond</w:t>
      </w:r>
    </w:p>
    <w:p w:rsidR="00C65D29" w:rsidRPr="009C3F44" w:rsidRDefault="00C65D29" w:rsidP="00C65D29">
      <w:pPr>
        <w:pStyle w:val="ListParagraph"/>
        <w:numPr>
          <w:ilvl w:val="4"/>
          <w:numId w:val="1"/>
        </w:numPr>
      </w:pPr>
      <w:r w:rsidRPr="009C3F44">
        <w:t>Arguments (improper means</w:t>
      </w:r>
      <w:r w:rsidR="00BA1810">
        <w:fldChar w:fldCharType="begin"/>
      </w:r>
      <w:r w:rsidR="00BA1810">
        <w:instrText xml:space="preserve"> XE "Means" </w:instrText>
      </w:r>
      <w:r w:rsidR="00BA1810">
        <w:fldChar w:fldCharType="end"/>
      </w:r>
      <w:r w:rsidRPr="009C3F44">
        <w:t>)</w:t>
      </w:r>
    </w:p>
    <w:p w:rsidR="00C65D29" w:rsidRPr="009C3F44" w:rsidRDefault="00C65D29" w:rsidP="00C65D29">
      <w:pPr>
        <w:pStyle w:val="ListParagraph"/>
        <w:numPr>
          <w:ilvl w:val="5"/>
          <w:numId w:val="1"/>
        </w:numPr>
      </w:pPr>
      <w:r w:rsidRPr="009C3F44">
        <w:t>No consideration of race</w:t>
      </w:r>
      <w:r w:rsidR="00BA1810">
        <w:fldChar w:fldCharType="begin"/>
      </w:r>
      <w:r w:rsidR="00BA1810">
        <w:instrText xml:space="preserve"> XE "Race" </w:instrText>
      </w:r>
      <w:r w:rsidR="00BA1810">
        <w:fldChar w:fldCharType="end"/>
      </w:r>
      <w:r w:rsidRPr="009C3F44">
        <w:t>-neutral alternatives</w:t>
      </w:r>
      <w:r w:rsidR="00BA1810">
        <w:fldChar w:fldCharType="begin"/>
      </w:r>
      <w:r w:rsidR="00BA1810">
        <w:instrText xml:space="preserve"> XE "Alternative" </w:instrText>
      </w:r>
      <w:r w:rsidR="00BA1810">
        <w:fldChar w:fldCharType="end"/>
      </w:r>
    </w:p>
    <w:p w:rsidR="00C65D29" w:rsidRPr="009C3F44" w:rsidRDefault="00C65D29" w:rsidP="00C65D29">
      <w:pPr>
        <w:pStyle w:val="ListParagraph"/>
        <w:numPr>
          <w:ilvl w:val="5"/>
          <w:numId w:val="1"/>
        </w:numPr>
      </w:pPr>
      <w:r w:rsidRPr="009C3F44">
        <w:t>And 30% quota</w:t>
      </w:r>
      <w:r w:rsidR="00BA1810">
        <w:fldChar w:fldCharType="begin"/>
      </w:r>
      <w:r w:rsidR="00BA1810">
        <w:instrText xml:space="preserve"> XE "Quota" </w:instrText>
      </w:r>
      <w:r w:rsidR="00BA1810">
        <w:fldChar w:fldCharType="end"/>
      </w:r>
      <w:r w:rsidRPr="009C3F44">
        <w:t xml:space="preserve"> is not narrowly tailored</w:t>
      </w:r>
      <w:r w:rsidR="00BA1810">
        <w:fldChar w:fldCharType="begin"/>
      </w:r>
      <w:r w:rsidR="00BA1810">
        <w:instrText xml:space="preserve"> XE "Narrowly Tailored" </w:instrText>
      </w:r>
      <w:r w:rsidR="00BA1810">
        <w:fldChar w:fldCharType="end"/>
      </w:r>
    </w:p>
    <w:p w:rsidR="0021134F" w:rsidRPr="009C3F44" w:rsidRDefault="0021134F" w:rsidP="0021134F">
      <w:pPr>
        <w:pStyle w:val="ListParagraph"/>
        <w:numPr>
          <w:ilvl w:val="3"/>
          <w:numId w:val="1"/>
        </w:numPr>
      </w:pPr>
      <w:r w:rsidRPr="009C3F44">
        <w:rPr>
          <w:i/>
        </w:rPr>
        <w:t>Metro Broadcasting</w:t>
      </w:r>
      <w:r w:rsidR="00BA1810">
        <w:rPr>
          <w:i/>
        </w:rPr>
        <w:fldChar w:fldCharType="begin"/>
      </w:r>
      <w:r w:rsidR="00BA1810">
        <w:rPr>
          <w:i/>
        </w:rPr>
        <w:instrText xml:space="preserve"> XE "</w:instrText>
      </w:r>
      <w:r w:rsidR="00BA1810">
        <w:instrText>Metro B."</w:instrText>
      </w:r>
      <w:r w:rsidR="00BA1810">
        <w:rPr>
          <w:i/>
        </w:rPr>
        <w:instrText xml:space="preserve"> </w:instrText>
      </w:r>
      <w:r w:rsidR="00BA1810">
        <w:rPr>
          <w:i/>
        </w:rPr>
        <w:fldChar w:fldCharType="end"/>
      </w:r>
      <w:r w:rsidRPr="009C3F44">
        <w:t xml:space="preserve"> (1990) – </w:t>
      </w:r>
      <w:r w:rsidRPr="009C3F44">
        <w:rPr>
          <w:b/>
        </w:rPr>
        <w:t xml:space="preserve">Overruled by </w:t>
      </w:r>
      <w:r w:rsidRPr="009C3F44">
        <w:rPr>
          <w:b/>
          <w:i/>
        </w:rPr>
        <w:t>Adarand</w:t>
      </w:r>
      <w:r w:rsidR="00BA1810">
        <w:rPr>
          <w:b/>
          <w:i/>
        </w:rPr>
        <w:fldChar w:fldCharType="begin"/>
      </w:r>
      <w:r w:rsidR="00BA1810">
        <w:rPr>
          <w:b/>
          <w:i/>
        </w:rPr>
        <w:instrText xml:space="preserve"> XE "</w:instrText>
      </w:r>
      <w:r w:rsidR="00BA1810">
        <w:instrText>Adarand"</w:instrText>
      </w:r>
      <w:r w:rsidR="00BA1810">
        <w:rPr>
          <w:b/>
          <w:i/>
        </w:rPr>
        <w:instrText xml:space="preserve"> </w:instrText>
      </w:r>
      <w:r w:rsidR="00BA1810">
        <w:rPr>
          <w:b/>
          <w:i/>
        </w:rPr>
        <w:fldChar w:fldCharType="end"/>
      </w:r>
    </w:p>
    <w:p w:rsidR="0021134F" w:rsidRPr="009C3F44" w:rsidRDefault="0021134F" w:rsidP="0021134F">
      <w:pPr>
        <w:pStyle w:val="ListParagraph"/>
        <w:numPr>
          <w:ilvl w:val="4"/>
          <w:numId w:val="1"/>
        </w:numPr>
      </w:pPr>
      <w:r w:rsidRPr="009C3F44">
        <w:t>Upholds federal AA</w:t>
      </w:r>
      <w:r w:rsidR="00BA1810">
        <w:fldChar w:fldCharType="begin"/>
      </w:r>
      <w:r w:rsidR="00BA1810">
        <w:instrText xml:space="preserve"> XE "Affirmative Action" </w:instrText>
      </w:r>
      <w:r w:rsidR="00BA1810">
        <w:fldChar w:fldCharType="end"/>
      </w:r>
      <w:r w:rsidRPr="009C3F44">
        <w:t xml:space="preserve"> program subjecting FCC</w:t>
      </w:r>
      <w:r w:rsidR="00BA1810">
        <w:fldChar w:fldCharType="begin"/>
      </w:r>
      <w:r w:rsidR="00BA1810">
        <w:instrText xml:space="preserve"> XE "FCC" </w:instrText>
      </w:r>
      <w:r w:rsidR="00BA1810">
        <w:fldChar w:fldCharType="end"/>
      </w:r>
      <w:r w:rsidRPr="009C3F44">
        <w:t xml:space="preserve"> minority</w:t>
      </w:r>
      <w:r w:rsidR="00BA1810">
        <w:fldChar w:fldCharType="begin"/>
      </w:r>
      <w:r w:rsidR="00BA1810">
        <w:instrText xml:space="preserve"> XE "Minority" </w:instrText>
      </w:r>
      <w:r w:rsidR="00BA1810">
        <w:fldChar w:fldCharType="end"/>
      </w:r>
      <w:r w:rsidRPr="009C3F44">
        <w:t xml:space="preserve"> preference to intermediate scrutiny</w:t>
      </w:r>
      <w:r w:rsidR="00BA1810">
        <w:fldChar w:fldCharType="begin"/>
      </w:r>
      <w:r w:rsidR="00BA1810">
        <w:instrText xml:space="preserve"> XE "Intermediate Scrutiny" </w:instrText>
      </w:r>
      <w:r w:rsidR="00BA1810">
        <w:fldChar w:fldCharType="end"/>
      </w:r>
      <w:r w:rsidRPr="009C3F44">
        <w:t xml:space="preserve"> reasoning it was “benign</w:t>
      </w:r>
      <w:r w:rsidR="00BA1810">
        <w:fldChar w:fldCharType="begin"/>
      </w:r>
      <w:r w:rsidR="00BA1810">
        <w:instrText xml:space="preserve"> XE "Benign" </w:instrText>
      </w:r>
      <w:r w:rsidR="00BA1810">
        <w:fldChar w:fldCharType="end"/>
      </w:r>
      <w:r w:rsidRPr="009C3F44">
        <w:t>” race</w:t>
      </w:r>
      <w:r w:rsidR="00BA1810">
        <w:fldChar w:fldCharType="begin"/>
      </w:r>
      <w:r w:rsidR="00BA1810">
        <w:instrText xml:space="preserve"> XE "Race" </w:instrText>
      </w:r>
      <w:r w:rsidR="00BA1810">
        <w:fldChar w:fldCharType="end"/>
      </w:r>
      <w:r w:rsidRPr="009C3F44">
        <w:t>-discrimination</w:t>
      </w:r>
      <w:r w:rsidR="00BA1810">
        <w:fldChar w:fldCharType="begin"/>
      </w:r>
      <w:r w:rsidR="00BA1810">
        <w:instrText xml:space="preserve"> XE "Discrimination" </w:instrText>
      </w:r>
      <w:r w:rsidR="00BA1810">
        <w:fldChar w:fldCharType="end"/>
      </w:r>
    </w:p>
    <w:p w:rsidR="0021134F" w:rsidRPr="009C3F44" w:rsidRDefault="0021134F" w:rsidP="0021134F">
      <w:pPr>
        <w:pStyle w:val="ListParagraph"/>
        <w:numPr>
          <w:ilvl w:val="4"/>
          <w:numId w:val="1"/>
        </w:numPr>
      </w:pPr>
      <w:r w:rsidRPr="009C3F44">
        <w:t>Substantially related to important government interest</w:t>
      </w:r>
      <w:r w:rsidR="00BA1810">
        <w:fldChar w:fldCharType="begin"/>
      </w:r>
      <w:r w:rsidR="00BA1810">
        <w:instrText xml:space="preserve"> XE "Government Interest" </w:instrText>
      </w:r>
      <w:r w:rsidR="00BA1810">
        <w:fldChar w:fldCharType="end"/>
      </w:r>
      <w:r w:rsidRPr="009C3F44">
        <w:t xml:space="preserve"> in broadcast diversity</w:t>
      </w:r>
    </w:p>
    <w:p w:rsidR="0021134F" w:rsidRPr="009C3F44" w:rsidRDefault="0021134F" w:rsidP="0021134F">
      <w:pPr>
        <w:pStyle w:val="ListParagraph"/>
        <w:numPr>
          <w:ilvl w:val="3"/>
          <w:numId w:val="1"/>
        </w:numPr>
      </w:pPr>
      <w:r w:rsidRPr="009C3F44">
        <w:rPr>
          <w:i/>
        </w:rPr>
        <w:t>Adarand</w:t>
      </w:r>
      <w:r w:rsidR="00BA1810">
        <w:rPr>
          <w:i/>
        </w:rPr>
        <w:fldChar w:fldCharType="begin"/>
      </w:r>
      <w:r w:rsidR="00BA1810">
        <w:rPr>
          <w:i/>
        </w:rPr>
        <w:instrText xml:space="preserve"> XE "</w:instrText>
      </w:r>
      <w:r w:rsidR="00BA1810">
        <w:instrText>Adarand"</w:instrText>
      </w:r>
      <w:r w:rsidR="00BA1810">
        <w:rPr>
          <w:i/>
        </w:rPr>
        <w:instrText xml:space="preserve"> </w:instrText>
      </w:r>
      <w:r w:rsidR="00BA1810">
        <w:rPr>
          <w:i/>
        </w:rPr>
        <w:fldChar w:fldCharType="end"/>
      </w:r>
      <w:r w:rsidRPr="009C3F44">
        <w:t xml:space="preserve"> (1995) – Strict scrutiny</w:t>
      </w:r>
      <w:r w:rsidR="00BA1810">
        <w:fldChar w:fldCharType="begin"/>
      </w:r>
      <w:r w:rsidR="00BA1810">
        <w:instrText xml:space="preserve"> XE "Strict Scrutiny" </w:instrText>
      </w:r>
      <w:r w:rsidR="00BA1810">
        <w:fldChar w:fldCharType="end"/>
      </w:r>
      <w:r w:rsidRPr="009C3F44">
        <w:t xml:space="preserve"> required</w:t>
      </w:r>
    </w:p>
    <w:p w:rsidR="0021134F" w:rsidRPr="009C3F44" w:rsidRDefault="0021134F" w:rsidP="0021134F">
      <w:pPr>
        <w:pStyle w:val="ListParagraph"/>
        <w:numPr>
          <w:ilvl w:val="4"/>
          <w:numId w:val="1"/>
        </w:numPr>
      </w:pPr>
      <w:r w:rsidRPr="009C3F44">
        <w:t>Skepticism – Heightened scrutiny</w:t>
      </w:r>
      <w:r w:rsidR="00BA1810">
        <w:fldChar w:fldCharType="begin"/>
      </w:r>
      <w:r w:rsidR="00BA1810">
        <w:instrText xml:space="preserve"> XE "Heightened Scrutiny" </w:instrText>
      </w:r>
      <w:r w:rsidR="00BA1810">
        <w:fldChar w:fldCharType="end"/>
      </w:r>
      <w:r w:rsidRPr="009C3F44">
        <w:t xml:space="preserve">; Consistency – Standard is the same for all races; Congruence – Promulgating actor makes no difference WRT scrutiny level </w:t>
      </w:r>
      <w:r w:rsidRPr="009C3F44">
        <w:sym w:font="Wingdings" w:char="F0E0"/>
      </w:r>
      <w:r w:rsidRPr="009C3F44">
        <w:t xml:space="preserve"> NOTE this eliminates intermediate scrutiny</w:t>
      </w:r>
      <w:r w:rsidR="00BA1810">
        <w:fldChar w:fldCharType="begin"/>
      </w:r>
      <w:r w:rsidR="00BA1810">
        <w:instrText xml:space="preserve"> XE "Intermediate Scrutiny" </w:instrText>
      </w:r>
      <w:r w:rsidR="00BA1810">
        <w:fldChar w:fldCharType="end"/>
      </w:r>
      <w:r w:rsidRPr="009C3F44">
        <w:t xml:space="preserve"> for federal AA</w:t>
      </w:r>
      <w:r w:rsidR="00BA1810">
        <w:fldChar w:fldCharType="begin"/>
      </w:r>
      <w:r w:rsidR="00BA1810">
        <w:instrText xml:space="preserve"> XE "Affirmative Action" </w:instrText>
      </w:r>
      <w:r w:rsidR="00BA1810">
        <w:fldChar w:fldCharType="end"/>
      </w:r>
      <w:r w:rsidRPr="009C3F44">
        <w:t xml:space="preserve"> progs.</w:t>
      </w:r>
    </w:p>
    <w:p w:rsidR="007D16F3" w:rsidRPr="009C3F44" w:rsidRDefault="007D16F3" w:rsidP="0021134F">
      <w:pPr>
        <w:pStyle w:val="ListParagraph"/>
        <w:numPr>
          <w:ilvl w:val="4"/>
          <w:numId w:val="1"/>
        </w:numPr>
      </w:pPr>
      <w:r w:rsidRPr="009C3F44">
        <w:t>Scalia</w:t>
      </w:r>
      <w:r w:rsidR="00BA1810">
        <w:fldChar w:fldCharType="begin"/>
      </w:r>
      <w:r w:rsidR="00BA1810">
        <w:instrText xml:space="preserve"> XE "Scalia" </w:instrText>
      </w:r>
      <w:r w:rsidR="00BA1810">
        <w:fldChar w:fldCharType="end"/>
      </w:r>
      <w:r w:rsidRPr="009C3F44">
        <w:t xml:space="preserve"> Concurring: We are all one race</w:t>
      </w:r>
      <w:r w:rsidR="00BA1810">
        <w:fldChar w:fldCharType="begin"/>
      </w:r>
      <w:r w:rsidR="00BA1810">
        <w:instrText xml:space="preserve"> XE "Race" </w:instrText>
      </w:r>
      <w:r w:rsidR="00BA1810">
        <w:fldChar w:fldCharType="end"/>
      </w:r>
    </w:p>
    <w:p w:rsidR="007D16F3" w:rsidRPr="009C3F44" w:rsidRDefault="007D16F3" w:rsidP="0021134F">
      <w:pPr>
        <w:pStyle w:val="ListParagraph"/>
        <w:numPr>
          <w:ilvl w:val="4"/>
          <w:numId w:val="1"/>
        </w:numPr>
      </w:pPr>
      <w:r w:rsidRPr="009C3F44">
        <w:t>Thomas</w:t>
      </w:r>
      <w:r w:rsidR="00BA1810">
        <w:fldChar w:fldCharType="begin"/>
      </w:r>
      <w:r w:rsidR="00BA1810">
        <w:instrText xml:space="preserve"> XE "Thomas" </w:instrText>
      </w:r>
      <w:r w:rsidR="00BA1810">
        <w:fldChar w:fldCharType="end"/>
      </w:r>
      <w:r w:rsidRPr="009C3F44">
        <w:t xml:space="preserve"> Concurring: Concerns about paternalism</w:t>
      </w:r>
    </w:p>
    <w:p w:rsidR="007D16F3" w:rsidRPr="009C3F44" w:rsidRDefault="007D16F3" w:rsidP="0021134F">
      <w:pPr>
        <w:pStyle w:val="ListParagraph"/>
        <w:numPr>
          <w:ilvl w:val="4"/>
          <w:numId w:val="1"/>
        </w:numPr>
      </w:pPr>
      <w:r w:rsidRPr="009C3F44">
        <w:t>Stevens</w:t>
      </w:r>
      <w:r w:rsidR="00BA1810">
        <w:fldChar w:fldCharType="begin"/>
      </w:r>
      <w:r w:rsidR="00BA1810">
        <w:instrText xml:space="preserve"> XE "Stevens" </w:instrText>
      </w:r>
      <w:r w:rsidR="00BA1810">
        <w:fldChar w:fldCharType="end"/>
      </w:r>
      <w:r w:rsidRPr="009C3F44">
        <w:t>/Ginsburg</w:t>
      </w:r>
      <w:r w:rsidR="00BA1810">
        <w:fldChar w:fldCharType="begin"/>
      </w:r>
      <w:r w:rsidR="00BA1810">
        <w:instrText xml:space="preserve"> XE "Ginsburg" </w:instrText>
      </w:r>
      <w:r w:rsidR="00BA1810">
        <w:fldChar w:fldCharType="end"/>
      </w:r>
      <w:r w:rsidRPr="009C3F44">
        <w:t xml:space="preserve"> Dissenting: Disagrees with consistency emphasis – distinguishes decision by majority to benefit minority</w:t>
      </w:r>
      <w:r w:rsidR="00BA1810">
        <w:fldChar w:fldCharType="begin"/>
      </w:r>
      <w:r w:rsidR="00BA1810">
        <w:instrText xml:space="preserve"> XE "Minority" </w:instrText>
      </w:r>
      <w:r w:rsidR="00BA1810">
        <w:fldChar w:fldCharType="end"/>
      </w:r>
      <w:r w:rsidRPr="009C3F44">
        <w:t xml:space="preserve"> despite incidental harm to majority (</w:t>
      </w:r>
      <w:r w:rsidRPr="009C3F44">
        <w:rPr>
          <w:i/>
        </w:rPr>
        <w:t>See Davis</w:t>
      </w:r>
      <w:r w:rsidR="00BA1810">
        <w:rPr>
          <w:i/>
        </w:rPr>
        <w:fldChar w:fldCharType="begin"/>
      </w:r>
      <w:r w:rsidR="00BA1810">
        <w:rPr>
          <w:i/>
        </w:rPr>
        <w:instrText xml:space="preserve"> XE "</w:instrText>
      </w:r>
      <w:r w:rsidR="00BA1810">
        <w:instrText>Davis"</w:instrText>
      </w:r>
      <w:r w:rsidR="00BA1810">
        <w:rPr>
          <w:i/>
        </w:rPr>
        <w:instrText xml:space="preserve"> </w:instrText>
      </w:r>
      <w:r w:rsidR="00BA1810">
        <w:rPr>
          <w:i/>
        </w:rPr>
        <w:fldChar w:fldCharType="end"/>
      </w:r>
      <w:r w:rsidRPr="009C3F44">
        <w:t>)</w:t>
      </w:r>
    </w:p>
    <w:p w:rsidR="0021134F" w:rsidRPr="009C3F44" w:rsidRDefault="0021134F">
      <w:r w:rsidRPr="009C3F44">
        <w:lastRenderedPageBreak/>
        <w:br w:type="page"/>
      </w:r>
    </w:p>
    <w:p w:rsidR="0021134F" w:rsidRPr="009C3F44" w:rsidRDefault="007D16F3" w:rsidP="0021134F">
      <w:pPr>
        <w:pStyle w:val="ListParagraph"/>
        <w:numPr>
          <w:ilvl w:val="3"/>
          <w:numId w:val="1"/>
        </w:numPr>
      </w:pPr>
      <w:r w:rsidRPr="009C3F44">
        <w:rPr>
          <w:i/>
        </w:rPr>
        <w:lastRenderedPageBreak/>
        <w:t>Grutter</w:t>
      </w:r>
      <w:r w:rsidR="00BA1810">
        <w:rPr>
          <w:i/>
        </w:rPr>
        <w:fldChar w:fldCharType="begin"/>
      </w:r>
      <w:r w:rsidR="00BA1810">
        <w:rPr>
          <w:i/>
        </w:rPr>
        <w:instrText xml:space="preserve"> XE "</w:instrText>
      </w:r>
      <w:r w:rsidR="00BA1810">
        <w:instrText>Grutter"</w:instrText>
      </w:r>
      <w:r w:rsidR="00BA1810">
        <w:rPr>
          <w:i/>
        </w:rPr>
        <w:instrText xml:space="preserve"> </w:instrText>
      </w:r>
      <w:r w:rsidR="00BA1810">
        <w:rPr>
          <w:i/>
        </w:rPr>
        <w:fldChar w:fldCharType="end"/>
      </w:r>
      <w:r w:rsidRPr="009C3F44">
        <w:rPr>
          <w:i/>
        </w:rPr>
        <w:t xml:space="preserve"> v. Bollinger </w:t>
      </w:r>
      <w:r w:rsidRPr="009C3F44">
        <w:t>(2003)</w:t>
      </w:r>
    </w:p>
    <w:p w:rsidR="007D16F3" w:rsidRPr="009C3F44" w:rsidRDefault="007D16F3" w:rsidP="007D16F3">
      <w:pPr>
        <w:pStyle w:val="ListParagraph"/>
        <w:numPr>
          <w:ilvl w:val="4"/>
          <w:numId w:val="1"/>
        </w:numPr>
      </w:pPr>
      <w:r w:rsidRPr="009C3F44">
        <w:t>Upholds AA</w:t>
      </w:r>
      <w:r w:rsidR="00BA1810">
        <w:fldChar w:fldCharType="begin"/>
      </w:r>
      <w:r w:rsidR="00BA1810">
        <w:instrText xml:space="preserve"> XE "Affirmative Action" </w:instrText>
      </w:r>
      <w:r w:rsidR="00BA1810">
        <w:fldChar w:fldCharType="end"/>
      </w:r>
      <w:r w:rsidRPr="009C3F44">
        <w:t xml:space="preserve"> program at law school</w:t>
      </w:r>
      <w:r w:rsidR="00BA1810">
        <w:fldChar w:fldCharType="begin"/>
      </w:r>
      <w:r w:rsidR="00BA1810">
        <w:instrText xml:space="preserve"> XE "Law School" </w:instrText>
      </w:r>
      <w:r w:rsidR="00BA1810">
        <w:fldChar w:fldCharType="end"/>
      </w:r>
      <w:r w:rsidRPr="009C3F44">
        <w:t xml:space="preserve"> under strict scrutiny</w:t>
      </w:r>
      <w:r w:rsidR="00BA1810">
        <w:fldChar w:fldCharType="begin"/>
      </w:r>
      <w:r w:rsidR="00BA1810">
        <w:instrText xml:space="preserve"> XE "Strict Scrutiny" </w:instrText>
      </w:r>
      <w:r w:rsidR="00BA1810">
        <w:fldChar w:fldCharType="end"/>
      </w:r>
    </w:p>
    <w:p w:rsidR="007D16F3" w:rsidRPr="009C3F44" w:rsidRDefault="007D16F3" w:rsidP="007D16F3">
      <w:pPr>
        <w:pStyle w:val="ListParagraph"/>
        <w:numPr>
          <w:ilvl w:val="4"/>
          <w:numId w:val="1"/>
        </w:numPr>
      </w:pPr>
      <w:r w:rsidRPr="009C3F44">
        <w:t>Compelling</w:t>
      </w:r>
      <w:r w:rsidR="00BA1810">
        <w:fldChar w:fldCharType="begin"/>
      </w:r>
      <w:r w:rsidR="00BA1810">
        <w:instrText xml:space="preserve"> XE "Compelling" </w:instrText>
      </w:r>
      <w:r w:rsidR="00BA1810">
        <w:fldChar w:fldCharType="end"/>
      </w:r>
      <w:r w:rsidRPr="009C3F44">
        <w:t xml:space="preserve"> Government Interest</w:t>
      </w:r>
      <w:r w:rsidR="00BA1810">
        <w:fldChar w:fldCharType="begin"/>
      </w:r>
      <w:r w:rsidR="00BA1810">
        <w:instrText xml:space="preserve"> XE "Compelling Government Interest" </w:instrText>
      </w:r>
      <w:r w:rsidR="00BA1810">
        <w:fldChar w:fldCharType="end"/>
      </w:r>
    </w:p>
    <w:p w:rsidR="007D16F3" w:rsidRPr="009C3F44" w:rsidRDefault="007D16F3" w:rsidP="007D16F3">
      <w:pPr>
        <w:pStyle w:val="ListParagraph"/>
        <w:numPr>
          <w:ilvl w:val="5"/>
          <w:numId w:val="1"/>
        </w:numPr>
      </w:pPr>
      <w:r w:rsidRPr="009C3F44">
        <w:t>No remedial</w:t>
      </w:r>
      <w:r w:rsidR="00BA1810">
        <w:fldChar w:fldCharType="begin"/>
      </w:r>
      <w:r w:rsidR="00BA1810">
        <w:instrText xml:space="preserve"> XE "Remedial" </w:instrText>
      </w:r>
      <w:r w:rsidR="00BA1810">
        <w:fldChar w:fldCharType="end"/>
      </w:r>
      <w:r w:rsidRPr="009C3F44">
        <w:t xml:space="preserve"> – no past discrimination</w:t>
      </w:r>
      <w:r w:rsidR="00BA1810">
        <w:fldChar w:fldCharType="begin"/>
      </w:r>
      <w:r w:rsidR="00BA1810">
        <w:instrText xml:space="preserve"> XE "Past Discrimination" </w:instrText>
      </w:r>
      <w:r w:rsidR="00BA1810">
        <w:fldChar w:fldCharType="end"/>
      </w:r>
      <w:r w:rsidRPr="009C3F44">
        <w:t xml:space="preserve"> with continuing effects</w:t>
      </w:r>
    </w:p>
    <w:p w:rsidR="007D16F3" w:rsidRPr="009C3F44" w:rsidRDefault="007D16F3" w:rsidP="007D16F3">
      <w:pPr>
        <w:pStyle w:val="ListParagraph"/>
        <w:numPr>
          <w:ilvl w:val="5"/>
          <w:numId w:val="1"/>
        </w:numPr>
      </w:pPr>
      <w:r w:rsidRPr="009C3F44">
        <w:t>Interest in di</w:t>
      </w:r>
      <w:r w:rsidR="00015E92" w:rsidRPr="009C3F44">
        <w:t>versity in higher education</w:t>
      </w:r>
      <w:r w:rsidR="00BA1810">
        <w:fldChar w:fldCharType="begin"/>
      </w:r>
      <w:r w:rsidR="00BA1810">
        <w:instrText xml:space="preserve"> XE "Higher Education" </w:instrText>
      </w:r>
      <w:r w:rsidR="00BA1810">
        <w:fldChar w:fldCharType="end"/>
      </w:r>
      <w:r w:rsidR="00015E92" w:rsidRPr="009C3F44">
        <w:t xml:space="preserve"> – Intra-group</w:t>
      </w:r>
      <w:r w:rsidR="00BA1810">
        <w:fldChar w:fldCharType="begin"/>
      </w:r>
      <w:r w:rsidR="00BA1810">
        <w:instrText xml:space="preserve"> XE "Intra-Group" </w:instrText>
      </w:r>
      <w:r w:rsidR="00BA1810">
        <w:fldChar w:fldCharType="end"/>
      </w:r>
      <w:r w:rsidR="00015E92" w:rsidRPr="009C3F44">
        <w:t xml:space="preserve"> diversity, cites studies how it benefits business and military (1st Am.</w:t>
      </w:r>
      <w:r w:rsidR="00BA1810">
        <w:fldChar w:fldCharType="begin"/>
      </w:r>
      <w:r w:rsidR="00BA1810">
        <w:instrText xml:space="preserve"> XE "1st Amendment" </w:instrText>
      </w:r>
      <w:r w:rsidR="00BA1810">
        <w:fldChar w:fldCharType="end"/>
      </w:r>
      <w:r w:rsidR="00015E92" w:rsidRPr="009C3F44">
        <w:t>-type issue)</w:t>
      </w:r>
    </w:p>
    <w:p w:rsidR="00015E92" w:rsidRPr="009C3F44" w:rsidRDefault="00015E92" w:rsidP="00015E92">
      <w:pPr>
        <w:pStyle w:val="ListParagraph"/>
        <w:numPr>
          <w:ilvl w:val="4"/>
          <w:numId w:val="1"/>
        </w:numPr>
      </w:pPr>
      <w:r w:rsidRPr="009C3F44">
        <w:t>Narrow Tailoring</w:t>
      </w:r>
      <w:r w:rsidR="00BA1810">
        <w:fldChar w:fldCharType="begin"/>
      </w:r>
      <w:r w:rsidR="00BA1810">
        <w:instrText xml:space="preserve"> XE "Narrow Tailoring" </w:instrText>
      </w:r>
      <w:r w:rsidR="00BA1810">
        <w:fldChar w:fldCharType="end"/>
      </w:r>
    </w:p>
    <w:p w:rsidR="00015E92" w:rsidRPr="009C3F44" w:rsidRDefault="00015E92" w:rsidP="00015E92">
      <w:pPr>
        <w:pStyle w:val="ListParagraph"/>
        <w:numPr>
          <w:ilvl w:val="5"/>
          <w:numId w:val="1"/>
        </w:numPr>
      </w:pPr>
      <w:r w:rsidRPr="009C3F44">
        <w:t>Race</w:t>
      </w:r>
      <w:r w:rsidR="00BA1810">
        <w:fldChar w:fldCharType="begin"/>
      </w:r>
      <w:r w:rsidR="00BA1810">
        <w:instrText xml:space="preserve"> XE "Race" </w:instrText>
      </w:r>
      <w:r w:rsidR="00BA1810">
        <w:fldChar w:fldCharType="end"/>
      </w:r>
      <w:r w:rsidRPr="009C3F44">
        <w:t xml:space="preserve"> is one of many factors in holistic analysis of applicants</w:t>
      </w:r>
    </w:p>
    <w:p w:rsidR="00015E92" w:rsidRPr="009C3F44" w:rsidRDefault="00015E92" w:rsidP="00015E92">
      <w:pPr>
        <w:pStyle w:val="ListParagraph"/>
        <w:numPr>
          <w:ilvl w:val="5"/>
          <w:numId w:val="1"/>
        </w:numPr>
      </w:pPr>
      <w:r w:rsidRPr="009C3F44">
        <w:t>Desire to achieve “critical mass</w:t>
      </w:r>
      <w:r w:rsidR="00BA1810">
        <w:fldChar w:fldCharType="begin"/>
      </w:r>
      <w:r w:rsidR="00BA1810">
        <w:instrText xml:space="preserve"> XE "Critical Mass" </w:instrText>
      </w:r>
      <w:r w:rsidR="00BA1810">
        <w:fldChar w:fldCharType="end"/>
      </w:r>
      <w:r w:rsidRPr="009C3F44">
        <w:t>” of students so no student feels they are a spokesperson for their race</w:t>
      </w:r>
      <w:r w:rsidR="00BA1810">
        <w:fldChar w:fldCharType="begin"/>
      </w:r>
      <w:r w:rsidR="00BA1810">
        <w:instrText xml:space="preserve"> XE "Race" </w:instrText>
      </w:r>
      <w:r w:rsidR="00BA1810">
        <w:fldChar w:fldCharType="end"/>
      </w:r>
      <w:r w:rsidRPr="009C3F44">
        <w:t xml:space="preserve"> – “intra-group</w:t>
      </w:r>
      <w:r w:rsidR="00BA1810">
        <w:fldChar w:fldCharType="begin"/>
      </w:r>
      <w:r w:rsidR="00BA1810">
        <w:instrText xml:space="preserve"> XE "Intra-Group" </w:instrText>
      </w:r>
      <w:r w:rsidR="00BA1810">
        <w:fldChar w:fldCharType="end"/>
      </w:r>
      <w:r w:rsidRPr="009C3F44">
        <w:t>” diversity</w:t>
      </w:r>
    </w:p>
    <w:p w:rsidR="00015E92" w:rsidRPr="009C3F44" w:rsidRDefault="00015E92" w:rsidP="00015E92">
      <w:pPr>
        <w:pStyle w:val="ListParagraph"/>
        <w:numPr>
          <w:ilvl w:val="4"/>
          <w:numId w:val="1"/>
        </w:numPr>
      </w:pPr>
      <w:r w:rsidRPr="009C3F44">
        <w:t>Consider Race</w:t>
      </w:r>
      <w:r w:rsidR="00BA1810">
        <w:fldChar w:fldCharType="begin"/>
      </w:r>
      <w:r w:rsidR="00BA1810">
        <w:instrText xml:space="preserve"> XE "Race" </w:instrText>
      </w:r>
      <w:r w:rsidR="00BA1810">
        <w:fldChar w:fldCharType="end"/>
      </w:r>
      <w:r w:rsidRPr="009C3F44">
        <w:t>-Neutral</w:t>
      </w:r>
      <w:r w:rsidR="00BA1810">
        <w:fldChar w:fldCharType="begin"/>
      </w:r>
      <w:r w:rsidR="00BA1810">
        <w:instrText xml:space="preserve"> XE "Race-Neutral" </w:instrText>
      </w:r>
      <w:r w:rsidR="00BA1810">
        <w:fldChar w:fldCharType="end"/>
      </w:r>
      <w:r w:rsidRPr="009C3F44">
        <w:t xml:space="preserve"> Alternatives</w:t>
      </w:r>
      <w:r w:rsidR="00BA1810">
        <w:fldChar w:fldCharType="begin"/>
      </w:r>
      <w:r w:rsidR="00BA1810">
        <w:instrText xml:space="preserve"> XE "Alternative" </w:instrText>
      </w:r>
      <w:r w:rsidR="00BA1810">
        <w:fldChar w:fldCharType="end"/>
      </w:r>
    </w:p>
    <w:p w:rsidR="00015E92" w:rsidRPr="009C3F44" w:rsidRDefault="00015E92" w:rsidP="00015E92">
      <w:pPr>
        <w:pStyle w:val="ListParagraph"/>
        <w:numPr>
          <w:ilvl w:val="5"/>
          <w:numId w:val="1"/>
        </w:numPr>
      </w:pPr>
      <w:r w:rsidRPr="009C3F44">
        <w:t>Narrow tailoring</w:t>
      </w:r>
      <w:r w:rsidR="00BA1810">
        <w:fldChar w:fldCharType="begin"/>
      </w:r>
      <w:r w:rsidR="00BA1810">
        <w:instrText xml:space="preserve"> XE "Tailoring" </w:instrText>
      </w:r>
      <w:r w:rsidR="00BA1810">
        <w:fldChar w:fldCharType="end"/>
      </w:r>
      <w:r w:rsidRPr="009C3F44">
        <w:t xml:space="preserve"> doesn’t require exhaustion of all race</w:t>
      </w:r>
      <w:r w:rsidR="00BA1810">
        <w:fldChar w:fldCharType="begin"/>
      </w:r>
      <w:r w:rsidR="00BA1810">
        <w:instrText xml:space="preserve"> XE "Race" </w:instrText>
      </w:r>
      <w:r w:rsidR="00BA1810">
        <w:fldChar w:fldCharType="end"/>
      </w:r>
      <w:r w:rsidRPr="009C3F44">
        <w:t>-neutral alternatives</w:t>
      </w:r>
      <w:r w:rsidR="00BA1810">
        <w:fldChar w:fldCharType="begin"/>
      </w:r>
      <w:r w:rsidR="00BA1810">
        <w:instrText xml:space="preserve"> XE "Alternative" </w:instrText>
      </w:r>
      <w:r w:rsidR="00BA1810">
        <w:fldChar w:fldCharType="end"/>
      </w:r>
    </w:p>
    <w:p w:rsidR="00015E92" w:rsidRPr="009C3F44" w:rsidRDefault="00015E92" w:rsidP="00015E92">
      <w:pPr>
        <w:pStyle w:val="ListParagraph"/>
        <w:numPr>
          <w:ilvl w:val="5"/>
          <w:numId w:val="1"/>
        </w:numPr>
      </w:pPr>
      <w:r w:rsidRPr="009C3F44">
        <w:t>Does not require choice between maintaining reputation of excellence and maintaining a diverse student body</w:t>
      </w:r>
    </w:p>
    <w:p w:rsidR="00015E92" w:rsidRPr="009C3F44" w:rsidRDefault="00015E92" w:rsidP="00015E92">
      <w:pPr>
        <w:pStyle w:val="ListParagraph"/>
        <w:numPr>
          <w:ilvl w:val="5"/>
          <w:numId w:val="1"/>
        </w:numPr>
      </w:pPr>
      <w:r w:rsidRPr="009C3F44">
        <w:t>Lottery system would undermine university’s “elite” status</w:t>
      </w:r>
    </w:p>
    <w:p w:rsidR="00015E92" w:rsidRPr="009C3F44" w:rsidRDefault="00015E92" w:rsidP="00015E92">
      <w:pPr>
        <w:pStyle w:val="ListParagraph"/>
        <w:numPr>
          <w:ilvl w:val="4"/>
          <w:numId w:val="1"/>
        </w:numPr>
      </w:pPr>
      <w:r w:rsidRPr="009C3F44">
        <w:t xml:space="preserve">Time Limited – 25y sunset will be sufficient (25y since </w:t>
      </w:r>
      <w:r w:rsidRPr="009C3F44">
        <w:rPr>
          <w:i/>
        </w:rPr>
        <w:t>Bakke</w:t>
      </w:r>
      <w:r w:rsidR="00BA1810">
        <w:rPr>
          <w:i/>
        </w:rPr>
        <w:fldChar w:fldCharType="begin"/>
      </w:r>
      <w:r w:rsidR="00BA1810">
        <w:rPr>
          <w:i/>
        </w:rPr>
        <w:instrText xml:space="preserve"> XE "</w:instrText>
      </w:r>
      <w:r w:rsidR="00BA1810">
        <w:instrText>Bakke"</w:instrText>
      </w:r>
      <w:r w:rsidR="00BA1810">
        <w:rPr>
          <w:i/>
        </w:rPr>
        <w:instrText xml:space="preserve"> </w:instrText>
      </w:r>
      <w:r w:rsidR="00BA1810">
        <w:rPr>
          <w:i/>
        </w:rPr>
        <w:fldChar w:fldCharType="end"/>
      </w:r>
      <w:r w:rsidRPr="009C3F44">
        <w:t>)</w:t>
      </w:r>
    </w:p>
    <w:p w:rsidR="00015E92" w:rsidRPr="009C3F44" w:rsidRDefault="00015E92" w:rsidP="00015E92">
      <w:pPr>
        <w:pStyle w:val="ListParagraph"/>
        <w:numPr>
          <w:ilvl w:val="4"/>
          <w:numId w:val="1"/>
        </w:numPr>
      </w:pPr>
      <w:r w:rsidRPr="009C3F44">
        <w:t>Summary: Diversity + Limited Use of Race</w:t>
      </w:r>
      <w:r w:rsidR="00BA1810">
        <w:fldChar w:fldCharType="begin"/>
      </w:r>
      <w:r w:rsidR="00BA1810">
        <w:instrText xml:space="preserve"> XE "Race" </w:instrText>
      </w:r>
      <w:r w:rsidR="00BA1810">
        <w:fldChar w:fldCharType="end"/>
      </w:r>
      <w:r w:rsidRPr="009C3F44">
        <w:t xml:space="preserve"> + Time Limited</w:t>
      </w:r>
    </w:p>
    <w:p w:rsidR="00015E92" w:rsidRPr="009C3F44" w:rsidRDefault="007D77BF" w:rsidP="00015E92">
      <w:pPr>
        <w:pStyle w:val="ListParagraph"/>
        <w:numPr>
          <w:ilvl w:val="4"/>
          <w:numId w:val="1"/>
        </w:numPr>
      </w:pPr>
      <w:r w:rsidRPr="009C3F44">
        <w:t>Rehnquist</w:t>
      </w:r>
      <w:r w:rsidR="00BA1810">
        <w:fldChar w:fldCharType="begin"/>
      </w:r>
      <w:r w:rsidR="00BA1810">
        <w:instrText xml:space="preserve"> XE "Rehnquist" </w:instrText>
      </w:r>
      <w:r w:rsidR="00BA1810">
        <w:fldChar w:fldCharType="end"/>
      </w:r>
      <w:r w:rsidRPr="009C3F44">
        <w:t xml:space="preserve"> Dissenting: Argument that critical mass</w:t>
      </w:r>
      <w:r w:rsidR="00BA1810">
        <w:fldChar w:fldCharType="begin"/>
      </w:r>
      <w:r w:rsidR="00BA1810">
        <w:instrText xml:space="preserve"> XE "Critical Mass" </w:instrText>
      </w:r>
      <w:r w:rsidR="00BA1810">
        <w:fldChar w:fldCharType="end"/>
      </w:r>
      <w:r w:rsidRPr="009C3F44">
        <w:t xml:space="preserve"> is just calling a quota</w:t>
      </w:r>
      <w:r w:rsidR="00BA1810">
        <w:fldChar w:fldCharType="begin"/>
      </w:r>
      <w:r w:rsidR="00BA1810">
        <w:instrText xml:space="preserve"> XE "Quota" </w:instrText>
      </w:r>
      <w:r w:rsidR="00BA1810">
        <w:fldChar w:fldCharType="end"/>
      </w:r>
      <w:r w:rsidRPr="009C3F44">
        <w:t xml:space="preserve"> something else; cites stats</w:t>
      </w:r>
      <w:r w:rsidR="00BA1810">
        <w:fldChar w:fldCharType="begin"/>
      </w:r>
      <w:r w:rsidR="00BA1810">
        <w:instrText xml:space="preserve"> XE "Statistics" </w:instrText>
      </w:r>
      <w:r w:rsidR="00BA1810">
        <w:fldChar w:fldCharType="end"/>
      </w:r>
      <w:r w:rsidRPr="009C3F44">
        <w:t xml:space="preserve"> that students are extended offers in lock-step with applicant race</w:t>
      </w:r>
      <w:r w:rsidR="00BA1810">
        <w:fldChar w:fldCharType="begin"/>
      </w:r>
      <w:r w:rsidR="00BA1810">
        <w:instrText xml:space="preserve"> XE "Race" </w:instrText>
      </w:r>
      <w:r w:rsidR="00BA1810">
        <w:fldChar w:fldCharType="end"/>
      </w:r>
      <w:r w:rsidRPr="009C3F44">
        <w:t xml:space="preserve"> %; critical mass for 1 race should be the same as others (don’t need 2x African Americans</w:t>
      </w:r>
      <w:r w:rsidR="00BA1810">
        <w:fldChar w:fldCharType="begin"/>
      </w:r>
      <w:r w:rsidR="00BA1810">
        <w:instrText xml:space="preserve"> XE "African Americans" </w:instrText>
      </w:r>
      <w:r w:rsidR="00BA1810">
        <w:fldChar w:fldCharType="end"/>
      </w:r>
      <w:r w:rsidRPr="009C3F44">
        <w:t xml:space="preserve"> as Hispanics); smells like pretext</w:t>
      </w:r>
      <w:r w:rsidR="00BA1810">
        <w:fldChar w:fldCharType="begin"/>
      </w:r>
      <w:r w:rsidR="00BA1810">
        <w:instrText xml:space="preserve"> XE "Pretext" </w:instrText>
      </w:r>
      <w:r w:rsidR="00BA1810">
        <w:fldChar w:fldCharType="end"/>
      </w:r>
    </w:p>
    <w:p w:rsidR="007D77BF" w:rsidRPr="009C3F44" w:rsidRDefault="007D77BF" w:rsidP="00015E92">
      <w:pPr>
        <w:pStyle w:val="ListParagraph"/>
        <w:numPr>
          <w:ilvl w:val="4"/>
          <w:numId w:val="1"/>
        </w:numPr>
      </w:pPr>
      <w:r w:rsidRPr="009C3F44">
        <w:t>Thomas</w:t>
      </w:r>
      <w:r w:rsidR="00BA1810">
        <w:fldChar w:fldCharType="begin"/>
      </w:r>
      <w:r w:rsidR="00BA1810">
        <w:instrText xml:space="preserve"> XE "Thomas" </w:instrText>
      </w:r>
      <w:r w:rsidR="00BA1810">
        <w:fldChar w:fldCharType="end"/>
      </w:r>
      <w:r w:rsidRPr="009C3F44">
        <w:t xml:space="preserve"> Dissenting: Race</w:t>
      </w:r>
      <w:r w:rsidR="00BA1810">
        <w:fldChar w:fldCharType="begin"/>
      </w:r>
      <w:r w:rsidR="00BA1810">
        <w:instrText xml:space="preserve"> XE "Race" </w:instrText>
      </w:r>
      <w:r w:rsidR="00BA1810">
        <w:fldChar w:fldCharType="end"/>
      </w:r>
      <w:r w:rsidRPr="009C3F44">
        <w:t xml:space="preserve"> neutral alternative</w:t>
      </w:r>
      <w:r w:rsidR="00BA1810">
        <w:fldChar w:fldCharType="begin"/>
      </w:r>
      <w:r w:rsidR="00BA1810">
        <w:instrText xml:space="preserve"> XE "Alternative" </w:instrText>
      </w:r>
      <w:r w:rsidR="00BA1810">
        <w:fldChar w:fldCharType="end"/>
      </w:r>
      <w:r w:rsidRPr="009C3F44">
        <w:t xml:space="preserve"> is only option for diversity; Argument that admits are under-qualified or if qualified, have a badge that stigmatizes them (assume race is why they’re there)</w:t>
      </w:r>
    </w:p>
    <w:p w:rsidR="007D77BF" w:rsidRPr="009C3F44" w:rsidRDefault="007D77BF" w:rsidP="007D77BF">
      <w:pPr>
        <w:pStyle w:val="ListParagraph"/>
        <w:numPr>
          <w:ilvl w:val="5"/>
          <w:numId w:val="1"/>
        </w:numPr>
      </w:pPr>
      <w:r w:rsidRPr="009C3F44">
        <w:t xml:space="preserve">Counter – this assumes </w:t>
      </w:r>
      <w:r w:rsidRPr="009C3F44">
        <w:rPr>
          <w:i/>
        </w:rPr>
        <w:t>de jure</w:t>
      </w:r>
      <w:r w:rsidR="00BA1810">
        <w:rPr>
          <w:i/>
        </w:rPr>
        <w:fldChar w:fldCharType="begin"/>
      </w:r>
      <w:r w:rsidR="00BA1810">
        <w:rPr>
          <w:i/>
        </w:rPr>
        <w:instrText xml:space="preserve"> XE "</w:instrText>
      </w:r>
      <w:r w:rsidR="00BA1810">
        <w:instrText>De Jure"</w:instrText>
      </w:r>
      <w:r w:rsidR="00BA1810">
        <w:rPr>
          <w:i/>
        </w:rPr>
        <w:instrText xml:space="preserve"> </w:instrText>
      </w:r>
      <w:r w:rsidR="00BA1810">
        <w:rPr>
          <w:i/>
        </w:rPr>
        <w:fldChar w:fldCharType="end"/>
      </w:r>
      <w:r w:rsidRPr="009C3F44">
        <w:t>/</w:t>
      </w:r>
      <w:r w:rsidRPr="009C3F44">
        <w:rPr>
          <w:i/>
        </w:rPr>
        <w:t>de facto</w:t>
      </w:r>
      <w:r w:rsidR="00BA1810">
        <w:rPr>
          <w:i/>
        </w:rPr>
        <w:fldChar w:fldCharType="begin"/>
      </w:r>
      <w:r w:rsidR="00BA1810">
        <w:rPr>
          <w:i/>
        </w:rPr>
        <w:instrText xml:space="preserve"> XE "</w:instrText>
      </w:r>
      <w:r w:rsidR="00BA1810">
        <w:instrText>De Facto"</w:instrText>
      </w:r>
      <w:r w:rsidR="00BA1810">
        <w:rPr>
          <w:i/>
        </w:rPr>
        <w:instrText xml:space="preserve"> </w:instrText>
      </w:r>
      <w:r w:rsidR="00BA1810">
        <w:rPr>
          <w:i/>
        </w:rPr>
        <w:fldChar w:fldCharType="end"/>
      </w:r>
      <w:r w:rsidRPr="009C3F44">
        <w:t xml:space="preserve"> barriers are already removed</w:t>
      </w:r>
    </w:p>
    <w:p w:rsidR="007D77BF" w:rsidRPr="009C3F44" w:rsidRDefault="007D77BF" w:rsidP="007D77BF">
      <w:pPr>
        <w:pStyle w:val="ListParagraph"/>
        <w:numPr>
          <w:ilvl w:val="4"/>
          <w:numId w:val="1"/>
        </w:numPr>
      </w:pPr>
      <w:r w:rsidRPr="009C3F44">
        <w:t>NOTE Deference arguments – 1st Am.</w:t>
      </w:r>
      <w:r w:rsidR="00BA1810">
        <w:fldChar w:fldCharType="begin"/>
      </w:r>
      <w:r w:rsidR="00BA1810">
        <w:instrText xml:space="preserve"> XE "1st Amendment" </w:instrText>
      </w:r>
      <w:r w:rsidR="00BA1810">
        <w:fldChar w:fldCharType="end"/>
      </w:r>
      <w:r w:rsidRPr="009C3F44">
        <w:t xml:space="preserve"> Academic freedom issues are in play – deference to university to determine the meaning of “diversity”</w:t>
      </w:r>
    </w:p>
    <w:p w:rsidR="007D77BF" w:rsidRPr="009C3F44" w:rsidRDefault="007D77BF" w:rsidP="007D77BF">
      <w:pPr>
        <w:pStyle w:val="ListParagraph"/>
        <w:numPr>
          <w:ilvl w:val="5"/>
          <w:numId w:val="1"/>
        </w:numPr>
      </w:pPr>
      <w:r w:rsidRPr="009C3F44">
        <w:t>Undermines the concept of strict scrutiny</w:t>
      </w:r>
      <w:r w:rsidR="00BA1810">
        <w:fldChar w:fldCharType="begin"/>
      </w:r>
      <w:r w:rsidR="00BA1810">
        <w:instrText xml:space="preserve"> XE "Strict Scrutiny" </w:instrText>
      </w:r>
      <w:r w:rsidR="00BA1810">
        <w:fldChar w:fldCharType="end"/>
      </w:r>
    </w:p>
    <w:p w:rsidR="007D77BF" w:rsidRPr="009C3F44" w:rsidRDefault="007D77BF" w:rsidP="007D77BF">
      <w:pPr>
        <w:pStyle w:val="ListParagraph"/>
        <w:numPr>
          <w:ilvl w:val="3"/>
          <w:numId w:val="1"/>
        </w:numPr>
      </w:pPr>
      <w:r w:rsidRPr="009C3F44">
        <w:rPr>
          <w:i/>
        </w:rPr>
        <w:t>Gratz</w:t>
      </w:r>
      <w:r w:rsidR="00BA1810">
        <w:rPr>
          <w:i/>
        </w:rPr>
        <w:fldChar w:fldCharType="begin"/>
      </w:r>
      <w:r w:rsidR="00BA1810">
        <w:rPr>
          <w:i/>
        </w:rPr>
        <w:instrText xml:space="preserve"> XE "</w:instrText>
      </w:r>
      <w:r w:rsidR="00BA1810">
        <w:instrText>Gratz"</w:instrText>
      </w:r>
      <w:r w:rsidR="00BA1810">
        <w:rPr>
          <w:i/>
        </w:rPr>
        <w:instrText xml:space="preserve"> </w:instrText>
      </w:r>
      <w:r w:rsidR="00BA1810">
        <w:rPr>
          <w:i/>
        </w:rPr>
        <w:fldChar w:fldCharType="end"/>
      </w:r>
      <w:r w:rsidRPr="009C3F44">
        <w:rPr>
          <w:i/>
        </w:rPr>
        <w:t xml:space="preserve"> v. Bollinger</w:t>
      </w:r>
      <w:r w:rsidRPr="009C3F44">
        <w:t xml:space="preserve"> (2003) – Struck down point system awarding 20 out of 150pts to minority</w:t>
      </w:r>
      <w:r w:rsidR="00BA1810">
        <w:fldChar w:fldCharType="begin"/>
      </w:r>
      <w:r w:rsidR="00BA1810">
        <w:instrText xml:space="preserve"> XE "Minority" </w:instrText>
      </w:r>
      <w:r w:rsidR="00BA1810">
        <w:fldChar w:fldCharType="end"/>
      </w:r>
      <w:r w:rsidRPr="009C3F44">
        <w:t xml:space="preserve"> students where 100 needed, 5 given for other qualitative factors</w:t>
      </w:r>
    </w:p>
    <w:p w:rsidR="007D77BF" w:rsidRPr="009C3F44" w:rsidRDefault="007D77BF" w:rsidP="007D77BF">
      <w:pPr>
        <w:pStyle w:val="ListParagraph"/>
        <w:numPr>
          <w:ilvl w:val="3"/>
          <w:numId w:val="1"/>
        </w:numPr>
      </w:pPr>
      <w:r w:rsidRPr="009C3F44">
        <w:rPr>
          <w:i/>
        </w:rPr>
        <w:t>Parents Involved</w:t>
      </w:r>
      <w:r w:rsidR="00BA1810">
        <w:rPr>
          <w:i/>
        </w:rPr>
        <w:fldChar w:fldCharType="begin"/>
      </w:r>
      <w:r w:rsidR="00BA1810">
        <w:rPr>
          <w:i/>
        </w:rPr>
        <w:instrText xml:space="preserve"> XE "</w:instrText>
      </w:r>
      <w:r w:rsidR="00BA1810">
        <w:instrText>Parents Involved"</w:instrText>
      </w:r>
      <w:r w:rsidR="00BA1810">
        <w:rPr>
          <w:i/>
        </w:rPr>
        <w:instrText xml:space="preserve"> </w:instrText>
      </w:r>
      <w:r w:rsidR="00BA1810">
        <w:rPr>
          <w:i/>
        </w:rPr>
        <w:fldChar w:fldCharType="end"/>
      </w:r>
      <w:r w:rsidRPr="009C3F44">
        <w:rPr>
          <w:i/>
        </w:rPr>
        <w:t xml:space="preserve"> v. Seattle Sch. Dist. Co. 1</w:t>
      </w:r>
      <w:r w:rsidRPr="009C3F44">
        <w:t xml:space="preserve"> (2007)</w:t>
      </w:r>
    </w:p>
    <w:p w:rsidR="007D77BF" w:rsidRPr="009C3F44" w:rsidRDefault="004F676E" w:rsidP="007D77BF">
      <w:pPr>
        <w:pStyle w:val="ListParagraph"/>
        <w:numPr>
          <w:ilvl w:val="4"/>
          <w:numId w:val="1"/>
        </w:numPr>
      </w:pPr>
      <w:r w:rsidRPr="009C3F44">
        <w:lastRenderedPageBreak/>
        <w:t>Primary/secondary school assignment plans relied on race</w:t>
      </w:r>
      <w:r w:rsidR="00BA1810">
        <w:fldChar w:fldCharType="begin"/>
      </w:r>
      <w:r w:rsidR="00BA1810">
        <w:instrText xml:space="preserve"> XE "Race" </w:instrText>
      </w:r>
      <w:r w:rsidR="00BA1810">
        <w:fldChar w:fldCharType="end"/>
      </w:r>
      <w:r w:rsidRPr="009C3F44">
        <w:t xml:space="preserve"> to integrate school system in WA/KY (e.g. plan to maintain between 15-50% black students)</w:t>
      </w:r>
    </w:p>
    <w:p w:rsidR="004F676E" w:rsidRPr="009C3F44" w:rsidRDefault="004F676E" w:rsidP="007D77BF">
      <w:pPr>
        <w:pStyle w:val="ListParagraph"/>
        <w:numPr>
          <w:ilvl w:val="4"/>
          <w:numId w:val="1"/>
        </w:numPr>
      </w:pPr>
      <w:r w:rsidRPr="009C3F44">
        <w:t>Majority – Invalid ends</w:t>
      </w:r>
      <w:r w:rsidR="00BA1810">
        <w:fldChar w:fldCharType="begin"/>
      </w:r>
      <w:r w:rsidR="00BA1810">
        <w:instrText xml:space="preserve"> XE "Ends" </w:instrText>
      </w:r>
      <w:r w:rsidR="00BA1810">
        <w:fldChar w:fldCharType="end"/>
      </w:r>
      <w:r w:rsidRPr="009C3F44">
        <w:t xml:space="preserve"> (KY plan was remedial</w:t>
      </w:r>
      <w:r w:rsidR="00BA1810">
        <w:fldChar w:fldCharType="begin"/>
      </w:r>
      <w:r w:rsidR="00BA1810">
        <w:instrText xml:space="preserve"> XE "Remedial" </w:instrText>
      </w:r>
      <w:r w:rsidR="00BA1810">
        <w:fldChar w:fldCharType="end"/>
      </w:r>
      <w:r w:rsidRPr="009C3F44">
        <w:t>, but finished – voluntary remedial plan not ok because no current effects; WA plan is not higher education</w:t>
      </w:r>
      <w:r w:rsidR="00BA1810">
        <w:fldChar w:fldCharType="begin"/>
      </w:r>
      <w:r w:rsidR="00BA1810">
        <w:instrText xml:space="preserve"> XE "Higher Education" </w:instrText>
      </w:r>
      <w:r w:rsidR="00BA1810">
        <w:fldChar w:fldCharType="end"/>
      </w:r>
      <w:r w:rsidRPr="009C3F44">
        <w:t xml:space="preserve"> [</w:t>
      </w:r>
      <w:r w:rsidRPr="009C3F44">
        <w:rPr>
          <w:i/>
        </w:rPr>
        <w:t>Grutter</w:t>
      </w:r>
      <w:r w:rsidR="00BA1810">
        <w:rPr>
          <w:i/>
        </w:rPr>
        <w:fldChar w:fldCharType="begin"/>
      </w:r>
      <w:r w:rsidR="00BA1810">
        <w:rPr>
          <w:i/>
        </w:rPr>
        <w:instrText xml:space="preserve"> XE "</w:instrText>
      </w:r>
      <w:r w:rsidR="00BA1810">
        <w:instrText>Grutter"</w:instrText>
      </w:r>
      <w:r w:rsidR="00BA1810">
        <w:rPr>
          <w:i/>
        </w:rPr>
        <w:instrText xml:space="preserve"> </w:instrText>
      </w:r>
      <w:r w:rsidR="00BA1810">
        <w:rPr>
          <w:i/>
        </w:rPr>
        <w:fldChar w:fldCharType="end"/>
      </w:r>
      <w:r w:rsidRPr="009C3F44">
        <w:t>] and race</w:t>
      </w:r>
      <w:r w:rsidR="00BA1810">
        <w:fldChar w:fldCharType="begin"/>
      </w:r>
      <w:r w:rsidR="00BA1810">
        <w:instrText xml:space="preserve"> XE "Race" </w:instrText>
      </w:r>
      <w:r w:rsidR="00BA1810">
        <w:fldChar w:fldCharType="end"/>
      </w:r>
      <w:r w:rsidRPr="009C3F44">
        <w:t xml:space="preserve"> is not +-factor, may be sole determinant)</w:t>
      </w:r>
    </w:p>
    <w:p w:rsidR="004F676E" w:rsidRPr="009C3F44" w:rsidRDefault="004F676E" w:rsidP="004F676E">
      <w:pPr>
        <w:pStyle w:val="ListParagraph"/>
        <w:numPr>
          <w:ilvl w:val="5"/>
          <w:numId w:val="1"/>
        </w:numPr>
      </w:pPr>
      <w:r w:rsidRPr="009C3F44">
        <w:t>Districts also did not consider race</w:t>
      </w:r>
      <w:r w:rsidR="00BA1810">
        <w:fldChar w:fldCharType="begin"/>
      </w:r>
      <w:r w:rsidR="00BA1810">
        <w:instrText xml:space="preserve"> XE "Race" </w:instrText>
      </w:r>
      <w:r w:rsidR="00BA1810">
        <w:fldChar w:fldCharType="end"/>
      </w:r>
      <w:r w:rsidRPr="009C3F44">
        <w:t>-neutral alternatives</w:t>
      </w:r>
      <w:r w:rsidR="00BA1810">
        <w:fldChar w:fldCharType="begin"/>
      </w:r>
      <w:r w:rsidR="00BA1810">
        <w:instrText xml:space="preserve"> XE "Alternative" </w:instrText>
      </w:r>
      <w:r w:rsidR="00BA1810">
        <w:fldChar w:fldCharType="end"/>
      </w:r>
    </w:p>
    <w:p w:rsidR="004F676E" w:rsidRPr="009C3F44" w:rsidRDefault="004F676E" w:rsidP="004F676E">
      <w:pPr>
        <w:pStyle w:val="ListParagraph"/>
        <w:numPr>
          <w:ilvl w:val="4"/>
          <w:numId w:val="1"/>
        </w:numPr>
      </w:pPr>
      <w:r w:rsidRPr="009C3F44">
        <w:t>Thomas</w:t>
      </w:r>
      <w:r w:rsidR="00BA1810">
        <w:fldChar w:fldCharType="begin"/>
      </w:r>
      <w:r w:rsidR="00BA1810">
        <w:instrText xml:space="preserve"> XE "Thomas" </w:instrText>
      </w:r>
      <w:r w:rsidR="00BA1810">
        <w:fldChar w:fldCharType="end"/>
      </w:r>
      <w:r w:rsidRPr="009C3F44">
        <w:t xml:space="preserve"> Concurring: There is nothing to show that integration is necessary to African American achievement</w:t>
      </w:r>
    </w:p>
    <w:p w:rsidR="004F676E" w:rsidRPr="009C3F44" w:rsidRDefault="004F676E" w:rsidP="004F676E">
      <w:pPr>
        <w:pStyle w:val="ListParagraph"/>
        <w:numPr>
          <w:ilvl w:val="4"/>
          <w:numId w:val="1"/>
        </w:numPr>
      </w:pPr>
      <w:r w:rsidRPr="009C3F44">
        <w:t>Kennedy</w:t>
      </w:r>
      <w:r w:rsidR="00BA1810">
        <w:fldChar w:fldCharType="begin"/>
      </w:r>
      <w:r w:rsidR="00BA1810">
        <w:instrText xml:space="preserve"> XE "Kennedy" </w:instrText>
      </w:r>
      <w:r w:rsidR="00BA1810">
        <w:fldChar w:fldCharType="end"/>
      </w:r>
      <w:r w:rsidRPr="009C3F44">
        <w:t xml:space="preserve"> Concurring: Race</w:t>
      </w:r>
      <w:r w:rsidR="00BA1810">
        <w:fldChar w:fldCharType="begin"/>
      </w:r>
      <w:r w:rsidR="00BA1810">
        <w:instrText xml:space="preserve"> XE "Race" </w:instrText>
      </w:r>
      <w:r w:rsidR="00BA1810">
        <w:fldChar w:fldCharType="end"/>
      </w:r>
      <w:r w:rsidRPr="009C3F44">
        <w:t xml:space="preserve"> is too large a factor, but preventing racial isolation is potentially compelling</w:t>
      </w:r>
      <w:r w:rsidR="00BA1810">
        <w:fldChar w:fldCharType="begin"/>
      </w:r>
      <w:r w:rsidR="00BA1810">
        <w:instrText xml:space="preserve"> XE "Compelling" </w:instrText>
      </w:r>
      <w:r w:rsidR="00BA1810">
        <w:fldChar w:fldCharType="end"/>
      </w:r>
      <w:r w:rsidRPr="009C3F44">
        <w:t xml:space="preserve"> – race-conscious school zone drawing</w:t>
      </w:r>
    </w:p>
    <w:p w:rsidR="004F676E" w:rsidRPr="009C3F44" w:rsidRDefault="004F676E" w:rsidP="004F676E">
      <w:pPr>
        <w:pStyle w:val="ListParagraph"/>
        <w:numPr>
          <w:ilvl w:val="4"/>
          <w:numId w:val="1"/>
        </w:numPr>
      </w:pPr>
      <w:r w:rsidRPr="009C3F44">
        <w:t>Breyer</w:t>
      </w:r>
      <w:r w:rsidR="00BA1810">
        <w:fldChar w:fldCharType="begin"/>
      </w:r>
      <w:r w:rsidR="00BA1810">
        <w:instrText xml:space="preserve"> XE "Breyer" </w:instrText>
      </w:r>
      <w:r w:rsidR="00BA1810">
        <w:fldChar w:fldCharType="end"/>
      </w:r>
      <w:r w:rsidRPr="009C3F44">
        <w:t xml:space="preserve"> Dissenting: Valid interest in diversity</w:t>
      </w:r>
    </w:p>
    <w:p w:rsidR="00CF3445" w:rsidRPr="009C3F44" w:rsidRDefault="00CF3445">
      <w:r w:rsidRPr="009C3F44">
        <w:br w:type="page"/>
      </w:r>
    </w:p>
    <w:p w:rsidR="00CF3445" w:rsidRPr="009C3F44" w:rsidRDefault="00CF3445" w:rsidP="00CF3445">
      <w:pPr>
        <w:pStyle w:val="ListParagraph"/>
        <w:numPr>
          <w:ilvl w:val="3"/>
          <w:numId w:val="1"/>
        </w:numPr>
        <w:ind w:left="1530" w:hanging="450"/>
      </w:pPr>
      <w:r w:rsidRPr="009C3F44">
        <w:rPr>
          <w:i/>
        </w:rPr>
        <w:lastRenderedPageBreak/>
        <w:t>Fisher</w:t>
      </w:r>
      <w:r w:rsidR="00BA1810">
        <w:rPr>
          <w:i/>
        </w:rPr>
        <w:fldChar w:fldCharType="begin"/>
      </w:r>
      <w:r w:rsidR="00BA1810">
        <w:rPr>
          <w:i/>
        </w:rPr>
        <w:instrText xml:space="preserve"> XE "</w:instrText>
      </w:r>
      <w:r w:rsidR="00BA1810">
        <w:instrText>Fisher v. TX"</w:instrText>
      </w:r>
      <w:r w:rsidR="00BA1810">
        <w:rPr>
          <w:i/>
        </w:rPr>
        <w:instrText xml:space="preserve"> </w:instrText>
      </w:r>
      <w:r w:rsidR="00BA1810">
        <w:rPr>
          <w:i/>
        </w:rPr>
        <w:fldChar w:fldCharType="end"/>
      </w:r>
      <w:r w:rsidRPr="009C3F44">
        <w:rPr>
          <w:i/>
        </w:rPr>
        <w:t xml:space="preserve"> v. Texas</w:t>
      </w:r>
      <w:r w:rsidRPr="009C3F44">
        <w:t xml:space="preserve"> (2013) (Decision Pending)</w:t>
      </w:r>
    </w:p>
    <w:p w:rsidR="00CF3445" w:rsidRPr="009C3F44" w:rsidRDefault="0068727D" w:rsidP="00CF3445">
      <w:pPr>
        <w:pStyle w:val="ListParagraph"/>
        <w:numPr>
          <w:ilvl w:val="4"/>
          <w:numId w:val="1"/>
        </w:numPr>
      </w:pPr>
      <w:r w:rsidRPr="009C3F44">
        <w:t>TX 10% program + holistic program that considers race</w:t>
      </w:r>
      <w:r w:rsidR="00BA1810">
        <w:fldChar w:fldCharType="begin"/>
      </w:r>
      <w:r w:rsidR="00BA1810">
        <w:instrText xml:space="preserve"> XE "Race" </w:instrText>
      </w:r>
      <w:r w:rsidR="00BA1810">
        <w:fldChar w:fldCharType="end"/>
      </w:r>
    </w:p>
    <w:p w:rsidR="0068727D" w:rsidRPr="009C3F44" w:rsidRDefault="0068727D" w:rsidP="00CF3445">
      <w:pPr>
        <w:pStyle w:val="ListParagraph"/>
        <w:numPr>
          <w:ilvl w:val="4"/>
          <w:numId w:val="1"/>
        </w:numPr>
      </w:pPr>
      <w:r w:rsidRPr="009C3F44">
        <w:t>Compelling</w:t>
      </w:r>
      <w:r w:rsidR="00BA1810">
        <w:fldChar w:fldCharType="begin"/>
      </w:r>
      <w:r w:rsidR="00BA1810">
        <w:instrText xml:space="preserve"> XE "Compelling" </w:instrText>
      </w:r>
      <w:r w:rsidR="00BA1810">
        <w:fldChar w:fldCharType="end"/>
      </w:r>
      <w:r w:rsidRPr="009C3F44">
        <w:t xml:space="preserve"> Government Interest</w:t>
      </w:r>
      <w:r w:rsidR="00BA1810">
        <w:fldChar w:fldCharType="begin"/>
      </w:r>
      <w:r w:rsidR="00BA1810">
        <w:instrText xml:space="preserve"> XE "Compelling Government Interest" </w:instrText>
      </w:r>
      <w:r w:rsidR="00BA1810">
        <w:fldChar w:fldCharType="end"/>
      </w:r>
      <w:r w:rsidRPr="009C3F44">
        <w:t xml:space="preserve"> – Diversity</w:t>
      </w:r>
    </w:p>
    <w:p w:rsidR="0068727D" w:rsidRPr="009C3F44" w:rsidRDefault="0068727D" w:rsidP="0068727D">
      <w:pPr>
        <w:pStyle w:val="ListParagraph"/>
        <w:numPr>
          <w:ilvl w:val="5"/>
          <w:numId w:val="1"/>
        </w:numPr>
      </w:pPr>
      <w:r w:rsidRPr="009C3F44">
        <w:t>School defines “classroom diversity” rather than “university wide” diversity – scope is more granular – stats</w:t>
      </w:r>
      <w:r w:rsidR="00BA1810">
        <w:fldChar w:fldCharType="begin"/>
      </w:r>
      <w:r w:rsidR="00BA1810">
        <w:instrText xml:space="preserve"> XE "Statistics" </w:instrText>
      </w:r>
      <w:r w:rsidR="00BA1810">
        <w:fldChar w:fldCharType="end"/>
      </w:r>
      <w:r w:rsidRPr="009C3F44">
        <w:t xml:space="preserve"> highly sensitive to class size</w:t>
      </w:r>
    </w:p>
    <w:p w:rsidR="0068727D" w:rsidRPr="009C3F44" w:rsidRDefault="0068727D" w:rsidP="0068727D">
      <w:pPr>
        <w:pStyle w:val="ListParagraph"/>
        <w:numPr>
          <w:ilvl w:val="4"/>
          <w:numId w:val="1"/>
        </w:numPr>
      </w:pPr>
      <w:r w:rsidRPr="009C3F44">
        <w:t>Argument “critical mass</w:t>
      </w:r>
      <w:r w:rsidR="00BA1810">
        <w:fldChar w:fldCharType="begin"/>
      </w:r>
      <w:r w:rsidR="00BA1810">
        <w:instrText xml:space="preserve"> XE "Critical Mass" </w:instrText>
      </w:r>
      <w:r w:rsidR="00BA1810">
        <w:fldChar w:fldCharType="end"/>
      </w:r>
      <w:r w:rsidRPr="009C3F44">
        <w:t>” already achieved</w:t>
      </w:r>
    </w:p>
    <w:p w:rsidR="0068727D" w:rsidRPr="009C3F44" w:rsidRDefault="0068727D" w:rsidP="0068727D">
      <w:pPr>
        <w:pStyle w:val="ListParagraph"/>
        <w:numPr>
          <w:ilvl w:val="5"/>
          <w:numId w:val="1"/>
        </w:numPr>
      </w:pPr>
      <w:r w:rsidRPr="009C3F44">
        <w:t>% minorities</w:t>
      </w:r>
      <w:r w:rsidR="00BA1810">
        <w:fldChar w:fldCharType="begin"/>
      </w:r>
      <w:r w:rsidR="00BA1810">
        <w:instrText xml:space="preserve"> XE "Minorities" </w:instrText>
      </w:r>
      <w:r w:rsidR="00BA1810">
        <w:fldChar w:fldCharType="end"/>
      </w:r>
      <w:r w:rsidRPr="009C3F44">
        <w:t xml:space="preserve"> already high (got awards), </w:t>
      </w:r>
      <w:r w:rsidRPr="009C3F44">
        <w:rPr>
          <w:i/>
        </w:rPr>
        <w:t>de minimis</w:t>
      </w:r>
      <w:r w:rsidR="00BA1810">
        <w:rPr>
          <w:i/>
        </w:rPr>
        <w:fldChar w:fldCharType="begin"/>
      </w:r>
      <w:r w:rsidR="00BA1810">
        <w:rPr>
          <w:i/>
        </w:rPr>
        <w:instrText xml:space="preserve"> XE "</w:instrText>
      </w:r>
      <w:r w:rsidR="00BA1810">
        <w:instrText>De Minimis"</w:instrText>
      </w:r>
      <w:r w:rsidR="00BA1810">
        <w:rPr>
          <w:i/>
        </w:rPr>
        <w:instrText xml:space="preserve"> </w:instrText>
      </w:r>
      <w:r w:rsidR="00BA1810">
        <w:rPr>
          <w:i/>
        </w:rPr>
        <w:fldChar w:fldCharType="end"/>
      </w:r>
      <w:r w:rsidRPr="009C3F44">
        <w:t xml:space="preserve"> effect</w:t>
      </w:r>
    </w:p>
    <w:p w:rsidR="0068727D" w:rsidRPr="009C3F44" w:rsidRDefault="0068727D" w:rsidP="0068727D">
      <w:pPr>
        <w:pStyle w:val="ListParagraph"/>
        <w:numPr>
          <w:ilvl w:val="5"/>
          <w:numId w:val="1"/>
        </w:numPr>
      </w:pPr>
      <w:r w:rsidRPr="009C3F44">
        <w:t>Counter – modest impact speaks to it being one of many factors</w:t>
      </w:r>
    </w:p>
    <w:p w:rsidR="0068727D" w:rsidRPr="009C3F44" w:rsidRDefault="0068727D" w:rsidP="0068727D">
      <w:pPr>
        <w:pStyle w:val="ListParagraph"/>
        <w:numPr>
          <w:ilvl w:val="4"/>
          <w:numId w:val="1"/>
        </w:numPr>
      </w:pPr>
      <w:r w:rsidRPr="009C3F44">
        <w:t>Question of whether use/success of race</w:t>
      </w:r>
      <w:r w:rsidR="00BA1810">
        <w:fldChar w:fldCharType="begin"/>
      </w:r>
      <w:r w:rsidR="00BA1810">
        <w:instrText xml:space="preserve"> XE "Race" </w:instrText>
      </w:r>
      <w:r w:rsidR="00BA1810">
        <w:fldChar w:fldCharType="end"/>
      </w:r>
      <w:r w:rsidRPr="009C3F44">
        <w:t>-neutral alternative</w:t>
      </w:r>
      <w:r w:rsidR="00BA1810">
        <w:fldChar w:fldCharType="begin"/>
      </w:r>
      <w:r w:rsidR="00BA1810">
        <w:instrText xml:space="preserve"> XE "Alternative" </w:instrText>
      </w:r>
      <w:r w:rsidR="00BA1810">
        <w:fldChar w:fldCharType="end"/>
      </w:r>
      <w:r w:rsidRPr="009C3F44">
        <w:t xml:space="preserve"> precludes consideration of race entirely</w:t>
      </w:r>
    </w:p>
    <w:p w:rsidR="00CF3445" w:rsidRPr="009C3F44" w:rsidRDefault="00CF3445" w:rsidP="00CF3445">
      <w:pPr>
        <w:pStyle w:val="ListParagraph"/>
        <w:numPr>
          <w:ilvl w:val="3"/>
          <w:numId w:val="1"/>
        </w:numPr>
        <w:ind w:left="1530" w:hanging="450"/>
      </w:pPr>
      <w:r w:rsidRPr="009C3F44">
        <w:t xml:space="preserve">Hypo – Analyze TX 10% program under </w:t>
      </w:r>
      <w:r w:rsidRPr="009C3F44">
        <w:rPr>
          <w:i/>
        </w:rPr>
        <w:t>Davis</w:t>
      </w:r>
      <w:r w:rsidR="00BA1810">
        <w:rPr>
          <w:i/>
        </w:rPr>
        <w:fldChar w:fldCharType="begin"/>
      </w:r>
      <w:r w:rsidR="00BA1810">
        <w:rPr>
          <w:i/>
        </w:rPr>
        <w:instrText xml:space="preserve"> XE "</w:instrText>
      </w:r>
      <w:r w:rsidR="00BA1810">
        <w:instrText>Davis"</w:instrText>
      </w:r>
      <w:r w:rsidR="00BA1810">
        <w:rPr>
          <w:i/>
        </w:rPr>
        <w:instrText xml:space="preserve"> </w:instrText>
      </w:r>
      <w:r w:rsidR="00BA1810">
        <w:rPr>
          <w:i/>
        </w:rPr>
        <w:fldChar w:fldCharType="end"/>
      </w:r>
      <w:r w:rsidRPr="009C3F44">
        <w:t xml:space="preserve"> line of cases</w:t>
      </w:r>
    </w:p>
    <w:p w:rsidR="00CF3445" w:rsidRPr="009C3F44" w:rsidRDefault="0068727D" w:rsidP="00CF3445">
      <w:pPr>
        <w:pStyle w:val="ListParagraph"/>
        <w:numPr>
          <w:ilvl w:val="4"/>
          <w:numId w:val="1"/>
        </w:numPr>
      </w:pPr>
      <w:r w:rsidRPr="009C3F44">
        <w:t>Level of analysis</w:t>
      </w:r>
    </w:p>
    <w:p w:rsidR="0068727D" w:rsidRPr="009C3F44" w:rsidRDefault="0068727D" w:rsidP="0068727D">
      <w:pPr>
        <w:pStyle w:val="ListParagraph"/>
        <w:numPr>
          <w:ilvl w:val="5"/>
          <w:numId w:val="1"/>
        </w:numPr>
      </w:pPr>
      <w:r w:rsidRPr="009C3F44">
        <w:t>Not facial</w:t>
      </w:r>
      <w:r w:rsidR="00BA1810">
        <w:fldChar w:fldCharType="begin"/>
      </w:r>
      <w:r w:rsidR="00BA1810">
        <w:instrText xml:space="preserve"> XE "Facial" </w:instrText>
      </w:r>
      <w:r w:rsidR="00BA1810">
        <w:fldChar w:fldCharType="end"/>
      </w:r>
      <w:r w:rsidRPr="009C3F44">
        <w:t xml:space="preserve"> discrimination</w:t>
      </w:r>
      <w:r w:rsidR="00BA1810">
        <w:fldChar w:fldCharType="begin"/>
      </w:r>
      <w:r w:rsidR="00BA1810">
        <w:instrText xml:space="preserve"> XE "Discrimination" </w:instrText>
      </w:r>
      <w:r w:rsidR="00BA1810">
        <w:fldChar w:fldCharType="end"/>
      </w:r>
    </w:p>
    <w:p w:rsidR="0068727D" w:rsidRPr="009C3F44" w:rsidRDefault="0068727D" w:rsidP="0068727D">
      <w:pPr>
        <w:pStyle w:val="ListParagraph"/>
        <w:numPr>
          <w:ilvl w:val="5"/>
          <w:numId w:val="1"/>
        </w:numPr>
      </w:pPr>
      <w:r w:rsidRPr="009C3F44">
        <w:t>Facially</w:t>
      </w:r>
      <w:r w:rsidR="00BA1810">
        <w:fldChar w:fldCharType="begin"/>
      </w:r>
      <w:r w:rsidR="00BA1810">
        <w:instrText xml:space="preserve"> XE "Facially" </w:instrText>
      </w:r>
      <w:r w:rsidR="00BA1810">
        <w:fldChar w:fldCharType="end"/>
      </w:r>
      <w:r w:rsidRPr="009C3F44">
        <w:t xml:space="preserve"> neutral statute that is pretext</w:t>
      </w:r>
      <w:r w:rsidR="00BA1810">
        <w:fldChar w:fldCharType="begin"/>
      </w:r>
      <w:r w:rsidR="00BA1810">
        <w:instrText xml:space="preserve"> XE "Pretext" </w:instrText>
      </w:r>
      <w:r w:rsidR="00BA1810">
        <w:fldChar w:fldCharType="end"/>
      </w:r>
      <w:r w:rsidRPr="009C3F44">
        <w:t xml:space="preserve"> for discrimination</w:t>
      </w:r>
      <w:r w:rsidR="00BA1810">
        <w:fldChar w:fldCharType="begin"/>
      </w:r>
      <w:r w:rsidR="00BA1810">
        <w:instrText xml:space="preserve"> XE "Discrimination" </w:instrText>
      </w:r>
      <w:r w:rsidR="00BA1810">
        <w:fldChar w:fldCharType="end"/>
      </w:r>
      <w:r w:rsidRPr="009C3F44">
        <w:t xml:space="preserve"> </w:t>
      </w:r>
      <w:r w:rsidRPr="009C3F44">
        <w:sym w:font="Wingdings" w:char="F0E0"/>
      </w:r>
      <w:r w:rsidRPr="009C3F44">
        <w:t xml:space="preserve"> Strict Scrutiny</w:t>
      </w:r>
      <w:r w:rsidR="00BA1810">
        <w:fldChar w:fldCharType="begin"/>
      </w:r>
      <w:r w:rsidR="00BA1810">
        <w:instrText xml:space="preserve"> XE "Strict Scrutiny" </w:instrText>
      </w:r>
      <w:r w:rsidR="00BA1810">
        <w:fldChar w:fldCharType="end"/>
      </w:r>
    </w:p>
    <w:p w:rsidR="00D73276" w:rsidRPr="009C3F44" w:rsidRDefault="00D73276" w:rsidP="00D73276">
      <w:pPr>
        <w:pStyle w:val="ListParagraph"/>
        <w:numPr>
          <w:ilvl w:val="6"/>
          <w:numId w:val="1"/>
        </w:numPr>
      </w:pPr>
      <w:r w:rsidRPr="009C3F44">
        <w:t>Disparate impact</w:t>
      </w:r>
      <w:r w:rsidR="00BA1810">
        <w:fldChar w:fldCharType="begin"/>
      </w:r>
      <w:r w:rsidR="00BA1810">
        <w:instrText xml:space="preserve"> XE "Disparate Impact" </w:instrText>
      </w:r>
      <w:r w:rsidR="00BA1810">
        <w:fldChar w:fldCharType="end"/>
      </w:r>
      <w:r w:rsidRPr="009C3F44">
        <w:t xml:space="preserve"> on white students</w:t>
      </w:r>
    </w:p>
    <w:p w:rsidR="00D73276" w:rsidRPr="009C3F44" w:rsidRDefault="00D73276" w:rsidP="00D73276">
      <w:pPr>
        <w:pStyle w:val="ListParagraph"/>
        <w:numPr>
          <w:ilvl w:val="6"/>
          <w:numId w:val="1"/>
        </w:numPr>
      </w:pPr>
      <w:r w:rsidRPr="009C3F44">
        <w:t>Legislative history indicates that this was the intended purpose</w:t>
      </w:r>
    </w:p>
    <w:p w:rsidR="00D73276" w:rsidRPr="009C3F44" w:rsidRDefault="00D73276" w:rsidP="00D73276">
      <w:pPr>
        <w:pStyle w:val="ListParagraph"/>
        <w:numPr>
          <w:ilvl w:val="4"/>
          <w:numId w:val="1"/>
        </w:numPr>
      </w:pPr>
      <w:r w:rsidRPr="009C3F44">
        <w:t xml:space="preserve">Was this adopted </w:t>
      </w:r>
      <w:r w:rsidRPr="009C3F44">
        <w:rPr>
          <w:u w:val="single"/>
        </w:rPr>
        <w:t>in spite of</w:t>
      </w:r>
      <w:r w:rsidR="00BA1810">
        <w:rPr>
          <w:u w:val="single"/>
        </w:rPr>
        <w:fldChar w:fldCharType="begin"/>
      </w:r>
      <w:r w:rsidR="00BA1810">
        <w:rPr>
          <w:u w:val="single"/>
        </w:rPr>
        <w:instrText xml:space="preserve"> XE "</w:instrText>
      </w:r>
      <w:r w:rsidR="00BA1810">
        <w:instrText>In Spite Of"</w:instrText>
      </w:r>
      <w:r w:rsidR="00BA1810">
        <w:rPr>
          <w:u w:val="single"/>
        </w:rPr>
        <w:instrText xml:space="preserve"> </w:instrText>
      </w:r>
      <w:r w:rsidR="00BA1810">
        <w:rPr>
          <w:u w:val="single"/>
        </w:rPr>
        <w:fldChar w:fldCharType="end"/>
      </w:r>
      <w:r w:rsidRPr="009C3F44">
        <w:t xml:space="preserve"> or </w:t>
      </w:r>
      <w:r w:rsidRPr="009C3F44">
        <w:rPr>
          <w:u w:val="single"/>
        </w:rPr>
        <w:t>because of</w:t>
      </w:r>
      <w:r w:rsidRPr="009C3F44">
        <w:t xml:space="preserve"> its negative effect? (</w:t>
      </w:r>
      <w:r w:rsidRPr="009C3F44">
        <w:rPr>
          <w:i/>
        </w:rPr>
        <w:t>Feeney</w:t>
      </w:r>
      <w:r w:rsidR="00BA1810">
        <w:rPr>
          <w:i/>
        </w:rPr>
        <w:fldChar w:fldCharType="begin"/>
      </w:r>
      <w:r w:rsidR="00BA1810">
        <w:rPr>
          <w:i/>
        </w:rPr>
        <w:instrText xml:space="preserve"> XE "</w:instrText>
      </w:r>
      <w:r w:rsidR="00BA1810">
        <w:instrText>Feeney"</w:instrText>
      </w:r>
      <w:r w:rsidR="00BA1810">
        <w:rPr>
          <w:i/>
        </w:rPr>
        <w:instrText xml:space="preserve"> </w:instrText>
      </w:r>
      <w:r w:rsidR="00BA1810">
        <w:rPr>
          <w:i/>
        </w:rPr>
        <w:fldChar w:fldCharType="end"/>
      </w:r>
      <w:r w:rsidRPr="009C3F44">
        <w:t>)</w:t>
      </w:r>
    </w:p>
    <w:p w:rsidR="00D73276" w:rsidRPr="009C3F44" w:rsidRDefault="00D73276" w:rsidP="00D73276">
      <w:pPr>
        <w:pStyle w:val="ListParagraph"/>
        <w:numPr>
          <w:ilvl w:val="5"/>
          <w:numId w:val="1"/>
        </w:numPr>
      </w:pPr>
      <w:r w:rsidRPr="009C3F44">
        <w:t xml:space="preserve">Argument it is </w:t>
      </w:r>
      <w:r w:rsidRPr="009C3F44">
        <w:rPr>
          <w:u w:val="single"/>
        </w:rPr>
        <w:t>in spite of</w:t>
      </w:r>
      <w:r w:rsidR="00BA1810">
        <w:rPr>
          <w:u w:val="single"/>
        </w:rPr>
        <w:fldChar w:fldCharType="begin"/>
      </w:r>
      <w:r w:rsidR="00BA1810">
        <w:rPr>
          <w:u w:val="single"/>
        </w:rPr>
        <w:instrText xml:space="preserve"> XE "</w:instrText>
      </w:r>
      <w:r w:rsidR="00BA1810">
        <w:instrText>In Spite Of"</w:instrText>
      </w:r>
      <w:r w:rsidR="00BA1810">
        <w:rPr>
          <w:u w:val="single"/>
        </w:rPr>
        <w:instrText xml:space="preserve"> </w:instrText>
      </w:r>
      <w:r w:rsidR="00BA1810">
        <w:rPr>
          <w:u w:val="single"/>
        </w:rPr>
        <w:fldChar w:fldCharType="end"/>
      </w:r>
      <w:r w:rsidRPr="009C3F44">
        <w:t xml:space="preserve"> – desire is helping minorities</w:t>
      </w:r>
      <w:r w:rsidR="00BA1810">
        <w:fldChar w:fldCharType="begin"/>
      </w:r>
      <w:r w:rsidR="00BA1810">
        <w:instrText xml:space="preserve"> XE "Minorities" </w:instrText>
      </w:r>
      <w:r w:rsidR="00BA1810">
        <w:fldChar w:fldCharType="end"/>
      </w:r>
      <w:r w:rsidRPr="009C3F44">
        <w:t>, not hurting white</w:t>
      </w:r>
    </w:p>
    <w:p w:rsidR="00D73276" w:rsidRPr="009C3F44" w:rsidRDefault="00D73276" w:rsidP="00D73276">
      <w:pPr>
        <w:pStyle w:val="ListParagraph"/>
        <w:numPr>
          <w:ilvl w:val="5"/>
          <w:numId w:val="1"/>
        </w:numPr>
      </w:pPr>
      <w:r w:rsidRPr="009C3F44">
        <w:t xml:space="preserve">BUT </w:t>
      </w:r>
      <w:r w:rsidRPr="009C3F44">
        <w:rPr>
          <w:i/>
        </w:rPr>
        <w:t>Feeney</w:t>
      </w:r>
      <w:r w:rsidR="00BA1810">
        <w:rPr>
          <w:i/>
        </w:rPr>
        <w:fldChar w:fldCharType="begin"/>
      </w:r>
      <w:r w:rsidR="00BA1810">
        <w:rPr>
          <w:i/>
        </w:rPr>
        <w:instrText xml:space="preserve"> XE "</w:instrText>
      </w:r>
      <w:r w:rsidR="00BA1810">
        <w:instrText>Feeney"</w:instrText>
      </w:r>
      <w:r w:rsidR="00BA1810">
        <w:rPr>
          <w:i/>
        </w:rPr>
        <w:instrText xml:space="preserve"> </w:instrText>
      </w:r>
      <w:r w:rsidR="00BA1810">
        <w:rPr>
          <w:i/>
        </w:rPr>
        <w:fldChar w:fldCharType="end"/>
      </w:r>
      <w:r w:rsidRPr="009C3F44">
        <w:t xml:space="preserve"> was about civil service exam preference for vets who happened to be mostly men, here it is a zero-sum game</w:t>
      </w:r>
    </w:p>
    <w:p w:rsidR="006514BB" w:rsidRPr="009C3F44" w:rsidRDefault="006514BB" w:rsidP="006514BB">
      <w:pPr>
        <w:pStyle w:val="ListParagraph"/>
        <w:numPr>
          <w:ilvl w:val="2"/>
          <w:numId w:val="1"/>
        </w:numPr>
      </w:pPr>
      <w:r w:rsidRPr="009C3F44">
        <w:rPr>
          <w:b/>
        </w:rPr>
        <w:t>Notes</w:t>
      </w:r>
    </w:p>
    <w:p w:rsidR="006514BB" w:rsidRPr="009C3F44" w:rsidRDefault="006514BB" w:rsidP="006514BB">
      <w:pPr>
        <w:pStyle w:val="ListParagraph"/>
        <w:numPr>
          <w:ilvl w:val="3"/>
          <w:numId w:val="1"/>
        </w:numPr>
      </w:pPr>
      <w:r w:rsidRPr="009C3F44">
        <w:t xml:space="preserve">Consider the “day 3” argument </w:t>
      </w:r>
      <w:r w:rsidRPr="009C3F44">
        <w:sym w:font="Wingdings" w:char="F0E0"/>
      </w:r>
      <w:r w:rsidRPr="009C3F44">
        <w:t xml:space="preserve"> non-discriminated class gets the same strict scrutiny</w:t>
      </w:r>
      <w:r w:rsidR="00BA1810">
        <w:fldChar w:fldCharType="begin"/>
      </w:r>
      <w:r w:rsidR="00BA1810">
        <w:instrText xml:space="preserve"> XE "Strict Scrutiny" </w:instrText>
      </w:r>
      <w:r w:rsidR="00BA1810">
        <w:fldChar w:fldCharType="end"/>
      </w:r>
      <w:r w:rsidRPr="009C3F44">
        <w:t xml:space="preserve"> as the discriminated one once the discriminated class has a successful challenge</w:t>
      </w:r>
    </w:p>
    <w:p w:rsidR="006514BB" w:rsidRPr="009C3F44" w:rsidRDefault="006514BB" w:rsidP="006514BB">
      <w:pPr>
        <w:pStyle w:val="ListParagraph"/>
        <w:numPr>
          <w:ilvl w:val="3"/>
          <w:numId w:val="1"/>
        </w:numPr>
      </w:pPr>
      <w:r w:rsidRPr="009C3F44">
        <w:t>When did X discrimination</w:t>
      </w:r>
      <w:r w:rsidR="00BA1810">
        <w:fldChar w:fldCharType="begin"/>
      </w:r>
      <w:r w:rsidR="00BA1810">
        <w:instrText xml:space="preserve"> XE "Discrimination" </w:instrText>
      </w:r>
      <w:r w:rsidR="00BA1810">
        <w:fldChar w:fldCharType="end"/>
      </w:r>
      <w:r w:rsidRPr="009C3F44">
        <w:t xml:space="preserve"> become illegal under the EPC</w:t>
      </w:r>
      <w:r w:rsidR="00BA1810">
        <w:fldChar w:fldCharType="begin"/>
      </w:r>
      <w:r w:rsidR="00BA1810">
        <w:instrText xml:space="preserve"> XE "Equal Protection Clause" </w:instrText>
      </w:r>
      <w:r w:rsidR="00BA1810">
        <w:fldChar w:fldCharType="end"/>
      </w:r>
      <w:r w:rsidRPr="009C3F44">
        <w:t>?</w:t>
      </w:r>
    </w:p>
    <w:p w:rsidR="006514BB" w:rsidRPr="009C3F44" w:rsidRDefault="006514BB" w:rsidP="006514BB">
      <w:pPr>
        <w:pStyle w:val="ListParagraph"/>
        <w:numPr>
          <w:ilvl w:val="4"/>
          <w:numId w:val="1"/>
        </w:numPr>
      </w:pPr>
      <w:r w:rsidRPr="009C3F44">
        <w:t>When 14</w:t>
      </w:r>
      <w:r w:rsidRPr="009C3F44">
        <w:rPr>
          <w:vertAlign w:val="superscript"/>
        </w:rPr>
        <w:t>th</w:t>
      </w:r>
      <w:r w:rsidRPr="009C3F44">
        <w:t xml:space="preserve"> Am.</w:t>
      </w:r>
      <w:r w:rsidR="00BA1810">
        <w:fldChar w:fldCharType="begin"/>
      </w:r>
      <w:r w:rsidR="00BA1810">
        <w:instrText xml:space="preserve"> XE "14th Amendment" </w:instrText>
      </w:r>
      <w:r w:rsidR="00BA1810">
        <w:fldChar w:fldCharType="end"/>
      </w:r>
      <w:r w:rsidRPr="009C3F44">
        <w:t xml:space="preserve"> was ratified</w:t>
      </w:r>
    </w:p>
    <w:p w:rsidR="006514BB" w:rsidRPr="009C3F44" w:rsidRDefault="006514BB" w:rsidP="006514BB">
      <w:pPr>
        <w:pStyle w:val="ListParagraph"/>
        <w:numPr>
          <w:ilvl w:val="4"/>
          <w:numId w:val="1"/>
        </w:numPr>
      </w:pPr>
      <w:r w:rsidRPr="009C3F44">
        <w:t>14</w:t>
      </w:r>
      <w:r w:rsidRPr="009C3F44">
        <w:rPr>
          <w:vertAlign w:val="superscript"/>
        </w:rPr>
        <w:t>th</w:t>
      </w:r>
      <w:r w:rsidRPr="009C3F44">
        <w:t xml:space="preserve"> Am.</w:t>
      </w:r>
      <w:r w:rsidR="00BA1810">
        <w:fldChar w:fldCharType="begin"/>
      </w:r>
      <w:r w:rsidR="00BA1810">
        <w:instrText xml:space="preserve"> XE "14th Amendment" </w:instrText>
      </w:r>
      <w:r w:rsidR="00BA1810">
        <w:fldChar w:fldCharType="end"/>
      </w:r>
      <w:r w:rsidRPr="009C3F44">
        <w:t xml:space="preserve"> was written with sufficient generality</w:t>
      </w:r>
      <w:r w:rsidR="00BA1810">
        <w:fldChar w:fldCharType="begin"/>
      </w:r>
      <w:r w:rsidR="00BA1810">
        <w:instrText xml:space="preserve"> XE "Generality" </w:instrText>
      </w:r>
      <w:r w:rsidR="00BA1810">
        <w:fldChar w:fldCharType="end"/>
      </w:r>
      <w:r w:rsidRPr="009C3F44">
        <w:t xml:space="preserve"> to allow it to change with the times – reliance on judicial interpretation and </w:t>
      </w:r>
      <w:r w:rsidRPr="009C3F44">
        <w:rPr>
          <w:i/>
        </w:rPr>
        <w:t>stare decisis</w:t>
      </w:r>
      <w:r w:rsidR="00BA1810">
        <w:rPr>
          <w:i/>
        </w:rPr>
        <w:fldChar w:fldCharType="begin"/>
      </w:r>
      <w:r w:rsidR="00BA1810">
        <w:rPr>
          <w:i/>
        </w:rPr>
        <w:instrText xml:space="preserve"> XE "</w:instrText>
      </w:r>
      <w:r w:rsidR="00BA1810">
        <w:instrText>Stare Decisis"</w:instrText>
      </w:r>
      <w:r w:rsidR="00BA1810">
        <w:rPr>
          <w:i/>
        </w:rPr>
        <w:instrText xml:space="preserve"> </w:instrText>
      </w:r>
      <w:r w:rsidR="00BA1810">
        <w:rPr>
          <w:i/>
        </w:rPr>
        <w:fldChar w:fldCharType="end"/>
      </w:r>
    </w:p>
    <w:p w:rsidR="006514BB" w:rsidRPr="009C3F44" w:rsidRDefault="006514BB" w:rsidP="006514BB">
      <w:pPr>
        <w:pStyle w:val="ListParagraph"/>
        <w:numPr>
          <w:ilvl w:val="3"/>
          <w:numId w:val="1"/>
        </w:numPr>
      </w:pPr>
      <w:r w:rsidRPr="009C3F44">
        <w:t>Title VI</w:t>
      </w:r>
      <w:r w:rsidR="00BA1810">
        <w:fldChar w:fldCharType="begin"/>
      </w:r>
      <w:r w:rsidR="00BA1810">
        <w:instrText xml:space="preserve"> XE "Title VI" </w:instrText>
      </w:r>
      <w:r w:rsidR="00BA1810">
        <w:fldChar w:fldCharType="end"/>
      </w:r>
      <w:r w:rsidRPr="009C3F44">
        <w:t xml:space="preserve"> (any educational institution that receives federal funds </w:t>
      </w:r>
      <w:r w:rsidRPr="009C3F44">
        <w:sym w:font="Wingdings" w:char="F0E0"/>
      </w:r>
      <w:r w:rsidRPr="009C3F44">
        <w:t xml:space="preserve"> race</w:t>
      </w:r>
      <w:r w:rsidR="00BA1810">
        <w:fldChar w:fldCharType="begin"/>
      </w:r>
      <w:r w:rsidR="00BA1810">
        <w:instrText xml:space="preserve"> XE "Race" </w:instrText>
      </w:r>
      <w:r w:rsidR="00BA1810">
        <w:fldChar w:fldCharType="end"/>
      </w:r>
      <w:r w:rsidRPr="009C3F44">
        <w:t xml:space="preserve"> specific) moves in lock-step with EPC</w:t>
      </w:r>
      <w:r w:rsidR="00BA1810">
        <w:fldChar w:fldCharType="begin"/>
      </w:r>
      <w:r w:rsidR="00BA1810">
        <w:instrText xml:space="preserve"> XE "Equal Protection Clause" </w:instrText>
      </w:r>
      <w:r w:rsidR="00BA1810">
        <w:fldChar w:fldCharType="end"/>
      </w:r>
      <w:r w:rsidRPr="009C3F44">
        <w:t xml:space="preserve"> analysis, Title I</w:t>
      </w:r>
      <w:r w:rsidR="00BA1810">
        <w:fldChar w:fldCharType="begin"/>
      </w:r>
      <w:r w:rsidR="00BA1810">
        <w:instrText xml:space="preserve"> XE "Title I" </w:instrText>
      </w:r>
      <w:r w:rsidR="00BA1810">
        <w:fldChar w:fldCharType="end"/>
      </w:r>
      <w:r w:rsidRPr="009C3F44">
        <w:t>X (gender) does not</w:t>
      </w:r>
    </w:p>
    <w:p w:rsidR="00997918" w:rsidRPr="009C3F44" w:rsidRDefault="00997918">
      <w:r w:rsidRPr="009C3F44">
        <w:br w:type="page"/>
      </w:r>
    </w:p>
    <w:p w:rsidR="00997918" w:rsidRPr="009C3F44" w:rsidRDefault="00997918" w:rsidP="00997918">
      <w:pPr>
        <w:pStyle w:val="ListParagraph"/>
        <w:numPr>
          <w:ilvl w:val="1"/>
          <w:numId w:val="1"/>
        </w:numPr>
      </w:pPr>
      <w:r w:rsidRPr="009C3F44">
        <w:rPr>
          <w:b/>
          <w:u w:val="single"/>
        </w:rPr>
        <w:lastRenderedPageBreak/>
        <w:t>Gender Discrimination</w:t>
      </w:r>
      <w:r w:rsidR="00BA1810">
        <w:rPr>
          <w:b/>
          <w:u w:val="single"/>
        </w:rPr>
        <w:fldChar w:fldCharType="begin"/>
      </w:r>
      <w:r w:rsidR="00BA1810">
        <w:rPr>
          <w:b/>
          <w:u w:val="single"/>
        </w:rPr>
        <w:instrText xml:space="preserve"> XE "</w:instrText>
      </w:r>
      <w:r w:rsidR="00BA1810">
        <w:instrText>Gender Discrimination"</w:instrText>
      </w:r>
      <w:r w:rsidR="00BA1810">
        <w:rPr>
          <w:b/>
          <w:u w:val="single"/>
        </w:rPr>
        <w:instrText xml:space="preserve"> </w:instrText>
      </w:r>
      <w:r w:rsidR="00BA1810">
        <w:rPr>
          <w:b/>
          <w:u w:val="single"/>
        </w:rPr>
        <w:fldChar w:fldCharType="end"/>
      </w:r>
    </w:p>
    <w:p w:rsidR="00EF7EFC" w:rsidRPr="009C3F44" w:rsidRDefault="00EF7EFC" w:rsidP="00EF7EFC">
      <w:pPr>
        <w:pStyle w:val="ListParagraph"/>
        <w:numPr>
          <w:ilvl w:val="2"/>
          <w:numId w:val="1"/>
        </w:numPr>
      </w:pPr>
      <w:r w:rsidRPr="009C3F44">
        <w:rPr>
          <w:b/>
        </w:rPr>
        <w:t>Timeline</w:t>
      </w:r>
      <w:r w:rsidR="00BA1810">
        <w:rPr>
          <w:b/>
        </w:rPr>
        <w:fldChar w:fldCharType="begin"/>
      </w:r>
      <w:r w:rsidR="00BA1810">
        <w:rPr>
          <w:b/>
        </w:rPr>
        <w:instrText xml:space="preserve"> XE "</w:instrText>
      </w:r>
      <w:r w:rsidR="00BA1810">
        <w:instrText>Timeline"</w:instrText>
      </w:r>
      <w:r w:rsidR="00BA1810">
        <w:rPr>
          <w:b/>
        </w:rPr>
        <w:instrText xml:space="preserve"> </w:instrText>
      </w:r>
      <w:r w:rsidR="00BA1810">
        <w:rPr>
          <w:b/>
        </w:rPr>
        <w:fldChar w:fldCharType="end"/>
      </w:r>
    </w:p>
    <w:tbl>
      <w:tblPr>
        <w:tblStyle w:val="TableGrid"/>
        <w:tblW w:w="0" w:type="auto"/>
        <w:tblLook w:val="04A0" w:firstRow="1" w:lastRow="0" w:firstColumn="1" w:lastColumn="0" w:noHBand="0" w:noVBand="1"/>
      </w:tblPr>
      <w:tblGrid>
        <w:gridCol w:w="2358"/>
        <w:gridCol w:w="3690"/>
        <w:gridCol w:w="3528"/>
      </w:tblGrid>
      <w:tr w:rsidR="00EF7EFC" w:rsidRPr="009C3F44" w:rsidTr="002A3106">
        <w:tc>
          <w:tcPr>
            <w:tcW w:w="2358" w:type="dxa"/>
            <w:vAlign w:val="center"/>
          </w:tcPr>
          <w:p w:rsidR="00EF7EFC" w:rsidRPr="009C3F44" w:rsidRDefault="00EF7EFC" w:rsidP="00B73B8A">
            <w:pPr>
              <w:jc w:val="center"/>
              <w:rPr>
                <w:b/>
                <w:sz w:val="20"/>
                <w:szCs w:val="20"/>
              </w:rPr>
            </w:pPr>
            <w:r w:rsidRPr="009C3F44">
              <w:rPr>
                <w:b/>
                <w:sz w:val="20"/>
                <w:szCs w:val="20"/>
              </w:rPr>
              <w:t>Case</w:t>
            </w:r>
          </w:p>
        </w:tc>
        <w:tc>
          <w:tcPr>
            <w:tcW w:w="3690" w:type="dxa"/>
            <w:vAlign w:val="center"/>
          </w:tcPr>
          <w:p w:rsidR="00EF7EFC" w:rsidRPr="009C3F44" w:rsidRDefault="00EF7EFC" w:rsidP="00B73B8A">
            <w:pPr>
              <w:jc w:val="center"/>
              <w:rPr>
                <w:b/>
                <w:sz w:val="20"/>
                <w:szCs w:val="20"/>
              </w:rPr>
            </w:pPr>
            <w:r w:rsidRPr="009C3F44">
              <w:rPr>
                <w:b/>
                <w:sz w:val="20"/>
                <w:szCs w:val="20"/>
              </w:rPr>
              <w:t>Issue</w:t>
            </w:r>
          </w:p>
        </w:tc>
        <w:tc>
          <w:tcPr>
            <w:tcW w:w="3528" w:type="dxa"/>
            <w:vAlign w:val="center"/>
          </w:tcPr>
          <w:p w:rsidR="00EF7EFC" w:rsidRPr="009C3F44" w:rsidRDefault="00EF7EFC" w:rsidP="00B73B8A">
            <w:pPr>
              <w:jc w:val="center"/>
              <w:rPr>
                <w:b/>
                <w:sz w:val="20"/>
                <w:szCs w:val="20"/>
              </w:rPr>
            </w:pPr>
            <w:r w:rsidRPr="009C3F44">
              <w:rPr>
                <w:b/>
                <w:sz w:val="20"/>
                <w:szCs w:val="20"/>
              </w:rPr>
              <w:t>Holding</w:t>
            </w:r>
          </w:p>
        </w:tc>
      </w:tr>
      <w:tr w:rsidR="00EF7EFC" w:rsidRPr="009C3F44" w:rsidTr="002A3106">
        <w:tc>
          <w:tcPr>
            <w:tcW w:w="2358" w:type="dxa"/>
            <w:vAlign w:val="center"/>
          </w:tcPr>
          <w:p w:rsidR="00EF7EFC" w:rsidRPr="009C3F44" w:rsidRDefault="00EF7EFC" w:rsidP="00B73B8A">
            <w:pPr>
              <w:jc w:val="left"/>
              <w:rPr>
                <w:sz w:val="20"/>
                <w:szCs w:val="20"/>
              </w:rPr>
            </w:pPr>
            <w:r w:rsidRPr="009C3F44">
              <w:rPr>
                <w:i/>
                <w:sz w:val="20"/>
                <w:szCs w:val="20"/>
              </w:rPr>
              <w:t>Griswold</w:t>
            </w:r>
            <w:r w:rsidR="00BA1810">
              <w:rPr>
                <w:i/>
                <w:sz w:val="20"/>
                <w:szCs w:val="20"/>
              </w:rPr>
              <w:fldChar w:fldCharType="begin"/>
            </w:r>
            <w:r w:rsidR="00BA1810">
              <w:rPr>
                <w:i/>
                <w:sz w:val="20"/>
                <w:szCs w:val="20"/>
              </w:rPr>
              <w:instrText xml:space="preserve"> XE "</w:instrText>
            </w:r>
            <w:r w:rsidR="00BA1810">
              <w:instrText>Griswold v. CT"</w:instrText>
            </w:r>
            <w:r w:rsidR="00BA1810">
              <w:rPr>
                <w:i/>
                <w:sz w:val="20"/>
                <w:szCs w:val="20"/>
              </w:rPr>
              <w:instrText xml:space="preserve"> </w:instrText>
            </w:r>
            <w:r w:rsidR="00BA1810">
              <w:rPr>
                <w:i/>
                <w:sz w:val="20"/>
                <w:szCs w:val="20"/>
              </w:rPr>
              <w:fldChar w:fldCharType="end"/>
            </w:r>
            <w:r w:rsidRPr="009C3F44">
              <w:rPr>
                <w:i/>
                <w:sz w:val="20"/>
                <w:szCs w:val="20"/>
              </w:rPr>
              <w:t xml:space="preserve"> v. Connecticut</w:t>
            </w:r>
            <w:r w:rsidRPr="009C3F44">
              <w:rPr>
                <w:sz w:val="20"/>
                <w:szCs w:val="20"/>
              </w:rPr>
              <w:t xml:space="preserve"> (1965)</w:t>
            </w:r>
          </w:p>
        </w:tc>
        <w:tc>
          <w:tcPr>
            <w:tcW w:w="3690" w:type="dxa"/>
            <w:vAlign w:val="center"/>
          </w:tcPr>
          <w:p w:rsidR="00EF7EFC" w:rsidRPr="009C3F44" w:rsidRDefault="00286626" w:rsidP="00B73B8A">
            <w:pPr>
              <w:jc w:val="left"/>
              <w:rPr>
                <w:sz w:val="20"/>
                <w:szCs w:val="20"/>
              </w:rPr>
            </w:pPr>
            <w:r w:rsidRPr="009C3F44">
              <w:rPr>
                <w:sz w:val="20"/>
                <w:szCs w:val="20"/>
              </w:rPr>
              <w:t>Statute prohibiting providing information, instruction, and advice on contraception</w:t>
            </w:r>
            <w:r w:rsidR="00BA1810">
              <w:rPr>
                <w:sz w:val="20"/>
                <w:szCs w:val="20"/>
              </w:rPr>
              <w:fldChar w:fldCharType="begin"/>
            </w:r>
            <w:r w:rsidR="00BA1810">
              <w:rPr>
                <w:sz w:val="20"/>
                <w:szCs w:val="20"/>
              </w:rPr>
              <w:instrText xml:space="preserve"> XE "</w:instrText>
            </w:r>
            <w:r w:rsidR="00BA1810">
              <w:instrText>Contraception"</w:instrText>
            </w:r>
            <w:r w:rsidR="00BA1810">
              <w:rPr>
                <w:sz w:val="20"/>
                <w:szCs w:val="20"/>
              </w:rPr>
              <w:instrText xml:space="preserve"> </w:instrText>
            </w:r>
            <w:r w:rsidR="00BA1810">
              <w:rPr>
                <w:sz w:val="20"/>
                <w:szCs w:val="20"/>
              </w:rPr>
              <w:fldChar w:fldCharType="end"/>
            </w:r>
          </w:p>
        </w:tc>
        <w:tc>
          <w:tcPr>
            <w:tcW w:w="3528" w:type="dxa"/>
            <w:vAlign w:val="center"/>
          </w:tcPr>
          <w:p w:rsidR="00EF7EFC" w:rsidRPr="009C3F44" w:rsidRDefault="00286626" w:rsidP="00B73B8A">
            <w:pPr>
              <w:jc w:val="left"/>
              <w:rPr>
                <w:sz w:val="20"/>
                <w:szCs w:val="20"/>
              </w:rPr>
            </w:pPr>
            <w:r w:rsidRPr="009C3F44">
              <w:rPr>
                <w:sz w:val="20"/>
                <w:szCs w:val="20"/>
              </w:rPr>
              <w:t>Struck down under DP</w:t>
            </w:r>
            <w:r w:rsidR="00BA1810">
              <w:rPr>
                <w:sz w:val="20"/>
                <w:szCs w:val="20"/>
              </w:rPr>
              <w:fldChar w:fldCharType="begin"/>
            </w:r>
            <w:r w:rsidR="00BA1810">
              <w:rPr>
                <w:sz w:val="20"/>
                <w:szCs w:val="20"/>
              </w:rPr>
              <w:instrText xml:space="preserve"> XE "</w:instrText>
            </w:r>
            <w:r w:rsidR="00BA1810">
              <w:instrText>Due Process"</w:instrText>
            </w:r>
            <w:r w:rsidR="00BA1810">
              <w:rPr>
                <w:sz w:val="20"/>
                <w:szCs w:val="20"/>
              </w:rPr>
              <w:instrText xml:space="preserve"> </w:instrText>
            </w:r>
            <w:r w:rsidR="00BA1810">
              <w:rPr>
                <w:sz w:val="20"/>
                <w:szCs w:val="20"/>
              </w:rPr>
              <w:fldChar w:fldCharType="end"/>
            </w:r>
            <w:r w:rsidRPr="009C3F44">
              <w:rPr>
                <w:sz w:val="20"/>
                <w:szCs w:val="20"/>
              </w:rPr>
              <w:t xml:space="preserve"> right</w:t>
            </w:r>
            <w:r w:rsidR="00BA1810">
              <w:rPr>
                <w:sz w:val="20"/>
                <w:szCs w:val="20"/>
              </w:rPr>
              <w:fldChar w:fldCharType="begin"/>
            </w:r>
            <w:r w:rsidR="00BA1810">
              <w:rPr>
                <w:sz w:val="20"/>
                <w:szCs w:val="20"/>
              </w:rPr>
              <w:instrText xml:space="preserve"> XE "</w:instrText>
            </w:r>
            <w:r w:rsidR="00BA1810">
              <w:instrText>Rights"</w:instrText>
            </w:r>
            <w:r w:rsidR="00BA1810">
              <w:rPr>
                <w:sz w:val="20"/>
                <w:szCs w:val="20"/>
              </w:rPr>
              <w:instrText xml:space="preserve"> </w:instrText>
            </w:r>
            <w:r w:rsidR="00BA1810">
              <w:rPr>
                <w:sz w:val="20"/>
                <w:szCs w:val="20"/>
              </w:rPr>
              <w:fldChar w:fldCharType="end"/>
            </w:r>
            <w:r w:rsidRPr="009C3F44">
              <w:rPr>
                <w:sz w:val="20"/>
                <w:szCs w:val="20"/>
              </w:rPr>
              <w:t xml:space="preserve"> of privacy</w:t>
            </w:r>
            <w:r w:rsidR="00BA1810">
              <w:rPr>
                <w:sz w:val="20"/>
                <w:szCs w:val="20"/>
              </w:rPr>
              <w:fldChar w:fldCharType="begin"/>
            </w:r>
            <w:r w:rsidR="00BA1810">
              <w:rPr>
                <w:sz w:val="20"/>
                <w:szCs w:val="20"/>
              </w:rPr>
              <w:instrText xml:space="preserve"> XE "</w:instrText>
            </w:r>
            <w:r w:rsidR="00BA1810">
              <w:instrText>Right of Privacy"</w:instrText>
            </w:r>
            <w:r w:rsidR="00BA1810">
              <w:rPr>
                <w:sz w:val="20"/>
                <w:szCs w:val="20"/>
              </w:rPr>
              <w:instrText xml:space="preserve"> </w:instrText>
            </w:r>
            <w:r w:rsidR="00BA1810">
              <w:rPr>
                <w:sz w:val="20"/>
                <w:szCs w:val="20"/>
              </w:rPr>
              <w:fldChar w:fldCharType="end"/>
            </w:r>
            <w:r w:rsidRPr="009C3F44">
              <w:rPr>
                <w:sz w:val="20"/>
                <w:szCs w:val="20"/>
              </w:rPr>
              <w:t xml:space="preserve"> within “penumbra”</w:t>
            </w:r>
            <w:r w:rsidR="00BA1810">
              <w:rPr>
                <w:sz w:val="20"/>
                <w:szCs w:val="20"/>
              </w:rPr>
              <w:fldChar w:fldCharType="begin"/>
            </w:r>
            <w:r w:rsidR="00BA1810">
              <w:rPr>
                <w:sz w:val="20"/>
                <w:szCs w:val="20"/>
              </w:rPr>
              <w:instrText xml:space="preserve"> XE "</w:instrText>
            </w:r>
            <w:r w:rsidR="00BA1810">
              <w:instrText>Penumbra"</w:instrText>
            </w:r>
            <w:r w:rsidR="00BA1810">
              <w:rPr>
                <w:sz w:val="20"/>
                <w:szCs w:val="20"/>
              </w:rPr>
              <w:instrText xml:space="preserve"> </w:instrText>
            </w:r>
            <w:r w:rsidR="00BA1810">
              <w:rPr>
                <w:sz w:val="20"/>
                <w:szCs w:val="20"/>
              </w:rPr>
              <w:fldChar w:fldCharType="end"/>
            </w:r>
            <w:r w:rsidRPr="009C3F44">
              <w:rPr>
                <w:sz w:val="20"/>
                <w:szCs w:val="20"/>
              </w:rPr>
              <w:t xml:space="preserve"> of Bill of Rights</w:t>
            </w:r>
            <w:r w:rsidR="00BA1810">
              <w:rPr>
                <w:sz w:val="20"/>
                <w:szCs w:val="20"/>
              </w:rPr>
              <w:fldChar w:fldCharType="begin"/>
            </w:r>
            <w:r w:rsidR="00BA1810">
              <w:rPr>
                <w:sz w:val="20"/>
                <w:szCs w:val="20"/>
              </w:rPr>
              <w:instrText xml:space="preserve"> XE "</w:instrText>
            </w:r>
            <w:r w:rsidR="00BA1810">
              <w:instrText>Bill of Rights"</w:instrText>
            </w:r>
            <w:r w:rsidR="00BA1810">
              <w:rPr>
                <w:sz w:val="20"/>
                <w:szCs w:val="20"/>
              </w:rPr>
              <w:instrText xml:space="preserve"> </w:instrText>
            </w:r>
            <w:r w:rsidR="00BA1810">
              <w:rPr>
                <w:sz w:val="20"/>
                <w:szCs w:val="20"/>
              </w:rPr>
              <w:fldChar w:fldCharType="end"/>
            </w:r>
          </w:p>
        </w:tc>
      </w:tr>
      <w:tr w:rsidR="00EF7EFC" w:rsidRPr="009C3F44" w:rsidTr="002A3106">
        <w:tc>
          <w:tcPr>
            <w:tcW w:w="2358" w:type="dxa"/>
            <w:vAlign w:val="center"/>
          </w:tcPr>
          <w:p w:rsidR="00EF7EFC" w:rsidRPr="009C3F44" w:rsidRDefault="00EF7EFC" w:rsidP="00B73B8A">
            <w:pPr>
              <w:jc w:val="left"/>
              <w:rPr>
                <w:sz w:val="20"/>
                <w:szCs w:val="20"/>
              </w:rPr>
            </w:pPr>
            <w:r w:rsidRPr="009C3F44">
              <w:rPr>
                <w:i/>
                <w:sz w:val="20"/>
                <w:szCs w:val="20"/>
              </w:rPr>
              <w:t>Reed</w:t>
            </w:r>
            <w:r w:rsidR="00BA1810">
              <w:rPr>
                <w:i/>
                <w:sz w:val="20"/>
                <w:szCs w:val="20"/>
              </w:rPr>
              <w:fldChar w:fldCharType="begin"/>
            </w:r>
            <w:r w:rsidR="00BA1810">
              <w:rPr>
                <w:i/>
                <w:sz w:val="20"/>
                <w:szCs w:val="20"/>
              </w:rPr>
              <w:instrText xml:space="preserve"> XE "</w:instrText>
            </w:r>
            <w:r w:rsidR="00BA1810">
              <w:instrText>Reed"</w:instrText>
            </w:r>
            <w:r w:rsidR="00BA1810">
              <w:rPr>
                <w:i/>
                <w:sz w:val="20"/>
                <w:szCs w:val="20"/>
              </w:rPr>
              <w:instrText xml:space="preserve"> </w:instrText>
            </w:r>
            <w:r w:rsidR="00BA1810">
              <w:rPr>
                <w:i/>
                <w:sz w:val="20"/>
                <w:szCs w:val="20"/>
              </w:rPr>
              <w:fldChar w:fldCharType="end"/>
            </w:r>
            <w:r w:rsidRPr="009C3F44">
              <w:rPr>
                <w:i/>
                <w:sz w:val="20"/>
                <w:szCs w:val="20"/>
              </w:rPr>
              <w:t xml:space="preserve"> v. Reed</w:t>
            </w:r>
            <w:r w:rsidRPr="009C3F44">
              <w:rPr>
                <w:sz w:val="20"/>
                <w:szCs w:val="20"/>
              </w:rPr>
              <w:t xml:space="preserve"> (1971)</w:t>
            </w:r>
          </w:p>
        </w:tc>
        <w:tc>
          <w:tcPr>
            <w:tcW w:w="3690" w:type="dxa"/>
            <w:vAlign w:val="center"/>
          </w:tcPr>
          <w:p w:rsidR="00EF7EFC" w:rsidRPr="009C3F44" w:rsidRDefault="00EF7EFC" w:rsidP="00B73B8A">
            <w:pPr>
              <w:jc w:val="left"/>
              <w:rPr>
                <w:sz w:val="20"/>
                <w:szCs w:val="20"/>
              </w:rPr>
            </w:pPr>
            <w:r w:rsidRPr="009C3F44">
              <w:rPr>
                <w:sz w:val="20"/>
                <w:szCs w:val="20"/>
              </w:rPr>
              <w:t>Statute preferring male over female executors based on generalization</w:t>
            </w:r>
            <w:r w:rsidR="00BA1810">
              <w:rPr>
                <w:sz w:val="20"/>
                <w:szCs w:val="20"/>
              </w:rPr>
              <w:fldChar w:fldCharType="begin"/>
            </w:r>
            <w:r w:rsidR="00BA1810">
              <w:rPr>
                <w:sz w:val="20"/>
                <w:szCs w:val="20"/>
              </w:rPr>
              <w:instrText xml:space="preserve"> XE "</w:instrText>
            </w:r>
            <w:r w:rsidR="00BA1810">
              <w:instrText>Generalization"</w:instrText>
            </w:r>
            <w:r w:rsidR="00BA1810">
              <w:rPr>
                <w:sz w:val="20"/>
                <w:szCs w:val="20"/>
              </w:rPr>
              <w:instrText xml:space="preserve"> </w:instrText>
            </w:r>
            <w:r w:rsidR="00BA1810">
              <w:rPr>
                <w:sz w:val="20"/>
                <w:szCs w:val="20"/>
              </w:rPr>
              <w:fldChar w:fldCharType="end"/>
            </w:r>
            <w:r w:rsidRPr="009C3F44">
              <w:rPr>
                <w:sz w:val="20"/>
                <w:szCs w:val="20"/>
              </w:rPr>
              <w:t xml:space="preserve"> that men have business experience</w:t>
            </w:r>
          </w:p>
        </w:tc>
        <w:tc>
          <w:tcPr>
            <w:tcW w:w="3528" w:type="dxa"/>
            <w:vAlign w:val="center"/>
          </w:tcPr>
          <w:p w:rsidR="00EF7EFC" w:rsidRPr="009C3F44" w:rsidRDefault="00EF7EFC" w:rsidP="00B73B8A">
            <w:pPr>
              <w:jc w:val="left"/>
              <w:rPr>
                <w:sz w:val="20"/>
                <w:szCs w:val="20"/>
              </w:rPr>
            </w:pPr>
            <w:r w:rsidRPr="009C3F44">
              <w:rPr>
                <w:sz w:val="20"/>
                <w:szCs w:val="20"/>
              </w:rPr>
              <w:t>Rational Basis</w:t>
            </w:r>
            <w:r w:rsidR="00BA1810">
              <w:rPr>
                <w:sz w:val="20"/>
                <w:szCs w:val="20"/>
              </w:rPr>
              <w:fldChar w:fldCharType="begin"/>
            </w:r>
            <w:r w:rsidR="00BA1810">
              <w:rPr>
                <w:sz w:val="20"/>
                <w:szCs w:val="20"/>
              </w:rPr>
              <w:instrText xml:space="preserve"> XE "</w:instrText>
            </w:r>
            <w:r w:rsidR="00BA1810">
              <w:instrText>Rational Basis Review"</w:instrText>
            </w:r>
            <w:r w:rsidR="00BA1810">
              <w:rPr>
                <w:sz w:val="20"/>
                <w:szCs w:val="20"/>
              </w:rPr>
              <w:instrText xml:space="preserve"> </w:instrText>
            </w:r>
            <w:r w:rsidR="00BA1810">
              <w:rPr>
                <w:sz w:val="20"/>
                <w:szCs w:val="20"/>
              </w:rPr>
              <w:fldChar w:fldCharType="end"/>
            </w:r>
            <w:r w:rsidRPr="009C3F44">
              <w:rPr>
                <w:sz w:val="20"/>
                <w:szCs w:val="20"/>
              </w:rPr>
              <w:t xml:space="preserve"> w. Bite</w:t>
            </w:r>
            <w:r w:rsidR="00BA1810">
              <w:rPr>
                <w:sz w:val="20"/>
                <w:szCs w:val="20"/>
              </w:rPr>
              <w:fldChar w:fldCharType="begin"/>
            </w:r>
            <w:r w:rsidR="00BA1810">
              <w:rPr>
                <w:sz w:val="20"/>
                <w:szCs w:val="20"/>
              </w:rPr>
              <w:instrText xml:space="preserve"> XE "</w:instrText>
            </w:r>
            <w:r w:rsidR="00BA1810">
              <w:instrText>Rational Basis “With Bite”"</w:instrText>
            </w:r>
            <w:r w:rsidR="00BA1810">
              <w:rPr>
                <w:sz w:val="20"/>
                <w:szCs w:val="20"/>
              </w:rPr>
              <w:instrText xml:space="preserve"> </w:instrText>
            </w:r>
            <w:r w:rsidR="00BA1810">
              <w:rPr>
                <w:sz w:val="20"/>
                <w:szCs w:val="20"/>
              </w:rPr>
              <w:fldChar w:fldCharType="end"/>
            </w:r>
            <w:r w:rsidRPr="009C3F44">
              <w:rPr>
                <w:sz w:val="20"/>
                <w:szCs w:val="20"/>
              </w:rPr>
              <w:t xml:space="preserve"> strikes down statute</w:t>
            </w:r>
            <w:r w:rsidR="00B35F1F" w:rsidRPr="009C3F44">
              <w:rPr>
                <w:sz w:val="20"/>
                <w:szCs w:val="20"/>
              </w:rPr>
              <w:t xml:space="preserve"> – Ignores individual qualifications for similarly situated women and men – arbitrary</w:t>
            </w:r>
          </w:p>
        </w:tc>
      </w:tr>
      <w:tr w:rsidR="00EF7EFC" w:rsidRPr="009C3F44" w:rsidTr="002A3106">
        <w:tc>
          <w:tcPr>
            <w:tcW w:w="2358" w:type="dxa"/>
            <w:vAlign w:val="center"/>
          </w:tcPr>
          <w:p w:rsidR="00EF7EFC" w:rsidRPr="009C3F44" w:rsidRDefault="00EF7EFC" w:rsidP="00B73B8A">
            <w:pPr>
              <w:jc w:val="left"/>
              <w:rPr>
                <w:sz w:val="20"/>
                <w:szCs w:val="20"/>
              </w:rPr>
            </w:pPr>
            <w:r w:rsidRPr="009C3F44">
              <w:rPr>
                <w:i/>
                <w:sz w:val="20"/>
                <w:szCs w:val="20"/>
              </w:rPr>
              <w:t>Eisenstadt</w:t>
            </w:r>
            <w:r w:rsidR="00BA1810">
              <w:rPr>
                <w:i/>
                <w:sz w:val="20"/>
                <w:szCs w:val="20"/>
              </w:rPr>
              <w:fldChar w:fldCharType="begin"/>
            </w:r>
            <w:r w:rsidR="00BA1810">
              <w:rPr>
                <w:i/>
                <w:sz w:val="20"/>
                <w:szCs w:val="20"/>
              </w:rPr>
              <w:instrText xml:space="preserve"> XE "</w:instrText>
            </w:r>
            <w:r w:rsidR="00BA1810">
              <w:instrText>Eisenstadt v. Baird"</w:instrText>
            </w:r>
            <w:r w:rsidR="00BA1810">
              <w:rPr>
                <w:i/>
                <w:sz w:val="20"/>
                <w:szCs w:val="20"/>
              </w:rPr>
              <w:instrText xml:space="preserve"> </w:instrText>
            </w:r>
            <w:r w:rsidR="00BA1810">
              <w:rPr>
                <w:i/>
                <w:sz w:val="20"/>
                <w:szCs w:val="20"/>
              </w:rPr>
              <w:fldChar w:fldCharType="end"/>
            </w:r>
            <w:r w:rsidRPr="009C3F44">
              <w:rPr>
                <w:i/>
                <w:sz w:val="20"/>
                <w:szCs w:val="20"/>
              </w:rPr>
              <w:t xml:space="preserve"> v. Baird</w:t>
            </w:r>
            <w:r w:rsidRPr="009C3F44">
              <w:rPr>
                <w:sz w:val="20"/>
                <w:szCs w:val="20"/>
              </w:rPr>
              <w:t xml:space="preserve"> (1972)</w:t>
            </w:r>
          </w:p>
        </w:tc>
        <w:tc>
          <w:tcPr>
            <w:tcW w:w="3690" w:type="dxa"/>
            <w:vAlign w:val="center"/>
          </w:tcPr>
          <w:p w:rsidR="00EF7EFC" w:rsidRPr="009C3F44" w:rsidRDefault="00560F9E" w:rsidP="00B73B8A">
            <w:pPr>
              <w:jc w:val="left"/>
              <w:rPr>
                <w:sz w:val="20"/>
                <w:szCs w:val="20"/>
              </w:rPr>
            </w:pPr>
            <w:r w:rsidRPr="009C3F44">
              <w:rPr>
                <w:sz w:val="20"/>
                <w:szCs w:val="20"/>
              </w:rPr>
              <w:t>Statute prohibits unmarried</w:t>
            </w:r>
            <w:r w:rsidR="00BA1810">
              <w:rPr>
                <w:sz w:val="20"/>
                <w:szCs w:val="20"/>
              </w:rPr>
              <w:fldChar w:fldCharType="begin"/>
            </w:r>
            <w:r w:rsidR="00BA1810">
              <w:rPr>
                <w:sz w:val="20"/>
                <w:szCs w:val="20"/>
              </w:rPr>
              <w:instrText xml:space="preserve"> XE "</w:instrText>
            </w:r>
            <w:r w:rsidR="00BA1810">
              <w:instrText>Unmarried"</w:instrText>
            </w:r>
            <w:r w:rsidR="00BA1810">
              <w:rPr>
                <w:sz w:val="20"/>
                <w:szCs w:val="20"/>
              </w:rPr>
              <w:instrText xml:space="preserve"> </w:instrText>
            </w:r>
            <w:r w:rsidR="00BA1810">
              <w:rPr>
                <w:sz w:val="20"/>
                <w:szCs w:val="20"/>
              </w:rPr>
              <w:fldChar w:fldCharType="end"/>
            </w:r>
            <w:r w:rsidRPr="009C3F44">
              <w:rPr>
                <w:sz w:val="20"/>
                <w:szCs w:val="20"/>
              </w:rPr>
              <w:t xml:space="preserve"> (but not married) couples from using contraceptives</w:t>
            </w:r>
          </w:p>
        </w:tc>
        <w:tc>
          <w:tcPr>
            <w:tcW w:w="3528" w:type="dxa"/>
            <w:vAlign w:val="center"/>
          </w:tcPr>
          <w:p w:rsidR="00EF7EFC" w:rsidRPr="009C3F44" w:rsidRDefault="00560F9E" w:rsidP="00B73B8A">
            <w:pPr>
              <w:jc w:val="left"/>
              <w:rPr>
                <w:sz w:val="20"/>
                <w:szCs w:val="20"/>
              </w:rPr>
            </w:pPr>
            <w:r w:rsidRPr="009C3F44">
              <w:rPr>
                <w:sz w:val="20"/>
                <w:szCs w:val="20"/>
              </w:rPr>
              <w:t>Struck down under rational basis</w:t>
            </w:r>
            <w:r w:rsidR="00BA1810">
              <w:rPr>
                <w:sz w:val="20"/>
                <w:szCs w:val="20"/>
              </w:rPr>
              <w:fldChar w:fldCharType="begin"/>
            </w:r>
            <w:r w:rsidR="00BA1810">
              <w:rPr>
                <w:sz w:val="20"/>
                <w:szCs w:val="20"/>
              </w:rPr>
              <w:instrText xml:space="preserve"> XE "</w:instrText>
            </w:r>
            <w:r w:rsidR="00BA1810">
              <w:instrText>Rational Basis Review"</w:instrText>
            </w:r>
            <w:r w:rsidR="00BA1810">
              <w:rPr>
                <w:sz w:val="20"/>
                <w:szCs w:val="20"/>
              </w:rPr>
              <w:instrText xml:space="preserve"> </w:instrText>
            </w:r>
            <w:r w:rsidR="00BA1810">
              <w:rPr>
                <w:sz w:val="20"/>
                <w:szCs w:val="20"/>
              </w:rPr>
              <w:fldChar w:fldCharType="end"/>
            </w:r>
            <w:r w:rsidRPr="009C3F44">
              <w:rPr>
                <w:sz w:val="20"/>
                <w:szCs w:val="20"/>
              </w:rPr>
              <w:t xml:space="preserve"> EPC</w:t>
            </w:r>
            <w:r w:rsidR="00BA1810">
              <w:rPr>
                <w:sz w:val="20"/>
                <w:szCs w:val="20"/>
              </w:rPr>
              <w:fldChar w:fldCharType="begin"/>
            </w:r>
            <w:r w:rsidR="00BA1810">
              <w:rPr>
                <w:sz w:val="20"/>
                <w:szCs w:val="20"/>
              </w:rPr>
              <w:instrText xml:space="preserve"> XE "</w:instrText>
            </w:r>
            <w:r w:rsidR="00BA1810">
              <w:instrText>Equal Protection Clause"</w:instrText>
            </w:r>
            <w:r w:rsidR="00BA1810">
              <w:rPr>
                <w:sz w:val="20"/>
                <w:szCs w:val="20"/>
              </w:rPr>
              <w:instrText xml:space="preserve"> </w:instrText>
            </w:r>
            <w:r w:rsidR="00BA1810">
              <w:rPr>
                <w:sz w:val="20"/>
                <w:szCs w:val="20"/>
              </w:rPr>
              <w:fldChar w:fldCharType="end"/>
            </w:r>
            <w:r w:rsidRPr="009C3F44">
              <w:rPr>
                <w:sz w:val="20"/>
                <w:szCs w:val="20"/>
              </w:rPr>
              <w:t xml:space="preserve"> – Right</w:t>
            </w:r>
            <w:r w:rsidR="00BA1810">
              <w:rPr>
                <w:sz w:val="20"/>
                <w:szCs w:val="20"/>
              </w:rPr>
              <w:fldChar w:fldCharType="begin"/>
            </w:r>
            <w:r w:rsidR="00BA1810">
              <w:rPr>
                <w:sz w:val="20"/>
                <w:szCs w:val="20"/>
              </w:rPr>
              <w:instrText xml:space="preserve"> XE "</w:instrText>
            </w:r>
            <w:r w:rsidR="00BA1810">
              <w:instrText>Rights"</w:instrText>
            </w:r>
            <w:r w:rsidR="00BA1810">
              <w:rPr>
                <w:sz w:val="20"/>
                <w:szCs w:val="20"/>
              </w:rPr>
              <w:instrText xml:space="preserve"> </w:instrText>
            </w:r>
            <w:r w:rsidR="00BA1810">
              <w:rPr>
                <w:sz w:val="20"/>
                <w:szCs w:val="20"/>
              </w:rPr>
              <w:fldChar w:fldCharType="end"/>
            </w:r>
            <w:r w:rsidRPr="009C3F44">
              <w:rPr>
                <w:sz w:val="20"/>
                <w:szCs w:val="20"/>
              </w:rPr>
              <w:t xml:space="preserve"> of privacy is an </w:t>
            </w:r>
            <w:r w:rsidRPr="009C3F44">
              <w:rPr>
                <w:i/>
                <w:sz w:val="20"/>
                <w:szCs w:val="20"/>
              </w:rPr>
              <w:t>individual</w:t>
            </w:r>
            <w:r w:rsidRPr="009C3F44">
              <w:rPr>
                <w:sz w:val="20"/>
                <w:szCs w:val="20"/>
              </w:rPr>
              <w:t xml:space="preserve"> right</w:t>
            </w:r>
            <w:r w:rsidR="00BA1810">
              <w:rPr>
                <w:sz w:val="20"/>
                <w:szCs w:val="20"/>
              </w:rPr>
              <w:fldChar w:fldCharType="begin"/>
            </w:r>
            <w:r w:rsidR="00BA1810">
              <w:rPr>
                <w:sz w:val="20"/>
                <w:szCs w:val="20"/>
              </w:rPr>
              <w:instrText xml:space="preserve"> XE "</w:instrText>
            </w:r>
            <w:r w:rsidR="00BA1810">
              <w:instrText>Individual Right"</w:instrText>
            </w:r>
            <w:r w:rsidR="00BA1810">
              <w:rPr>
                <w:sz w:val="20"/>
                <w:szCs w:val="20"/>
              </w:rPr>
              <w:instrText xml:space="preserve"> </w:instrText>
            </w:r>
            <w:r w:rsidR="00BA1810">
              <w:rPr>
                <w:sz w:val="20"/>
                <w:szCs w:val="20"/>
              </w:rPr>
              <w:fldChar w:fldCharType="end"/>
            </w:r>
            <w:r w:rsidRPr="009C3F44">
              <w:rPr>
                <w:sz w:val="20"/>
                <w:szCs w:val="20"/>
              </w:rPr>
              <w:t xml:space="preserve"> – doesn’t matter if married or single</w:t>
            </w:r>
          </w:p>
        </w:tc>
      </w:tr>
      <w:tr w:rsidR="00EF7EFC" w:rsidRPr="009C3F44" w:rsidTr="002A3106">
        <w:tc>
          <w:tcPr>
            <w:tcW w:w="2358" w:type="dxa"/>
            <w:vAlign w:val="center"/>
          </w:tcPr>
          <w:p w:rsidR="00EF7EFC" w:rsidRPr="009C3F44" w:rsidRDefault="00EF7EFC" w:rsidP="00B73B8A">
            <w:pPr>
              <w:jc w:val="left"/>
              <w:rPr>
                <w:sz w:val="20"/>
                <w:szCs w:val="20"/>
              </w:rPr>
            </w:pPr>
            <w:r w:rsidRPr="009C3F44">
              <w:rPr>
                <w:i/>
                <w:sz w:val="20"/>
                <w:szCs w:val="20"/>
              </w:rPr>
              <w:t>Roe</w:t>
            </w:r>
            <w:r w:rsidR="00BA1810">
              <w:rPr>
                <w:i/>
                <w:sz w:val="20"/>
                <w:szCs w:val="20"/>
              </w:rPr>
              <w:fldChar w:fldCharType="begin"/>
            </w:r>
            <w:r w:rsidR="00BA1810">
              <w:rPr>
                <w:i/>
                <w:sz w:val="20"/>
                <w:szCs w:val="20"/>
              </w:rPr>
              <w:instrText xml:space="preserve"> XE "</w:instrText>
            </w:r>
            <w:r w:rsidR="00BA1810">
              <w:instrText>Roe v. Wade"</w:instrText>
            </w:r>
            <w:r w:rsidR="00BA1810">
              <w:rPr>
                <w:i/>
                <w:sz w:val="20"/>
                <w:szCs w:val="20"/>
              </w:rPr>
              <w:instrText xml:space="preserve"> </w:instrText>
            </w:r>
            <w:r w:rsidR="00BA1810">
              <w:rPr>
                <w:i/>
                <w:sz w:val="20"/>
                <w:szCs w:val="20"/>
              </w:rPr>
              <w:fldChar w:fldCharType="end"/>
            </w:r>
            <w:r w:rsidRPr="009C3F44">
              <w:rPr>
                <w:i/>
                <w:sz w:val="20"/>
                <w:szCs w:val="20"/>
              </w:rPr>
              <w:t xml:space="preserve"> v. Wade</w:t>
            </w:r>
            <w:r w:rsidRPr="009C3F44">
              <w:rPr>
                <w:sz w:val="20"/>
                <w:szCs w:val="20"/>
              </w:rPr>
              <w:t xml:space="preserve"> (Jan. 22, 1973)</w:t>
            </w:r>
          </w:p>
        </w:tc>
        <w:tc>
          <w:tcPr>
            <w:tcW w:w="3690" w:type="dxa"/>
            <w:vAlign w:val="center"/>
          </w:tcPr>
          <w:p w:rsidR="00EF7EFC" w:rsidRPr="009C3F44" w:rsidRDefault="00286626" w:rsidP="00B73B8A">
            <w:pPr>
              <w:jc w:val="left"/>
              <w:rPr>
                <w:sz w:val="20"/>
                <w:szCs w:val="20"/>
              </w:rPr>
            </w:pPr>
            <w:r w:rsidRPr="009C3F44">
              <w:rPr>
                <w:sz w:val="20"/>
                <w:szCs w:val="20"/>
              </w:rPr>
              <w:t>Statute prohibiting procuring abortion</w:t>
            </w:r>
            <w:r w:rsidR="00BA1810">
              <w:rPr>
                <w:sz w:val="20"/>
                <w:szCs w:val="20"/>
              </w:rPr>
              <w:fldChar w:fldCharType="begin"/>
            </w:r>
            <w:r w:rsidR="00BA1810">
              <w:rPr>
                <w:sz w:val="20"/>
                <w:szCs w:val="20"/>
              </w:rPr>
              <w:instrText xml:space="preserve"> XE "</w:instrText>
            </w:r>
            <w:r w:rsidR="00BA1810">
              <w:instrText>Abortion"</w:instrText>
            </w:r>
            <w:r w:rsidR="00BA1810">
              <w:rPr>
                <w:sz w:val="20"/>
                <w:szCs w:val="20"/>
              </w:rPr>
              <w:instrText xml:space="preserve"> </w:instrText>
            </w:r>
            <w:r w:rsidR="00BA1810">
              <w:rPr>
                <w:sz w:val="20"/>
                <w:szCs w:val="20"/>
              </w:rPr>
              <w:fldChar w:fldCharType="end"/>
            </w:r>
            <w:r w:rsidRPr="009C3F44">
              <w:rPr>
                <w:sz w:val="20"/>
                <w:szCs w:val="20"/>
              </w:rPr>
              <w:t xml:space="preserve"> except to save mother’</w:t>
            </w:r>
            <w:r w:rsidR="00BA1810">
              <w:rPr>
                <w:sz w:val="20"/>
                <w:szCs w:val="20"/>
              </w:rPr>
              <w:fldChar w:fldCharType="begin"/>
            </w:r>
            <w:r w:rsidR="00BA1810">
              <w:rPr>
                <w:sz w:val="20"/>
                <w:szCs w:val="20"/>
              </w:rPr>
              <w:instrText xml:space="preserve"> XE "</w:instrText>
            </w:r>
            <w:r w:rsidR="00BA1810">
              <w:instrText>Mother"</w:instrText>
            </w:r>
            <w:r w:rsidR="00BA1810">
              <w:rPr>
                <w:sz w:val="20"/>
                <w:szCs w:val="20"/>
              </w:rPr>
              <w:instrText xml:space="preserve"> </w:instrText>
            </w:r>
            <w:r w:rsidR="00BA1810">
              <w:rPr>
                <w:sz w:val="20"/>
                <w:szCs w:val="20"/>
              </w:rPr>
              <w:fldChar w:fldCharType="end"/>
            </w:r>
            <w:r w:rsidRPr="009C3F44">
              <w:rPr>
                <w:sz w:val="20"/>
                <w:szCs w:val="20"/>
              </w:rPr>
              <w:t>s life</w:t>
            </w:r>
          </w:p>
        </w:tc>
        <w:tc>
          <w:tcPr>
            <w:tcW w:w="3528" w:type="dxa"/>
            <w:vAlign w:val="center"/>
          </w:tcPr>
          <w:p w:rsidR="00EF7EFC" w:rsidRPr="009C3F44" w:rsidRDefault="00286626" w:rsidP="00B73B8A">
            <w:pPr>
              <w:jc w:val="left"/>
              <w:rPr>
                <w:sz w:val="20"/>
                <w:szCs w:val="20"/>
              </w:rPr>
            </w:pPr>
            <w:r w:rsidRPr="009C3F44">
              <w:rPr>
                <w:sz w:val="20"/>
                <w:szCs w:val="20"/>
              </w:rPr>
              <w:t>Struck down under DPC</w:t>
            </w:r>
            <w:r w:rsidR="00BA1810">
              <w:rPr>
                <w:sz w:val="20"/>
                <w:szCs w:val="20"/>
              </w:rPr>
              <w:fldChar w:fldCharType="begin"/>
            </w:r>
            <w:r w:rsidR="00BA1810">
              <w:rPr>
                <w:sz w:val="20"/>
                <w:szCs w:val="20"/>
              </w:rPr>
              <w:instrText xml:space="preserve"> XE "</w:instrText>
            </w:r>
            <w:r w:rsidR="00BA1810">
              <w:instrText>Due Process Clause"</w:instrText>
            </w:r>
            <w:r w:rsidR="00BA1810">
              <w:rPr>
                <w:sz w:val="20"/>
                <w:szCs w:val="20"/>
              </w:rPr>
              <w:instrText xml:space="preserve"> </w:instrText>
            </w:r>
            <w:r w:rsidR="00BA1810">
              <w:rPr>
                <w:sz w:val="20"/>
                <w:szCs w:val="20"/>
              </w:rPr>
              <w:fldChar w:fldCharType="end"/>
            </w:r>
            <w:r w:rsidRPr="009C3F44">
              <w:rPr>
                <w:sz w:val="20"/>
                <w:szCs w:val="20"/>
              </w:rPr>
              <w:t xml:space="preserve"> creating trimester framework: no regulating 1st, regulation for mother’</w:t>
            </w:r>
            <w:r w:rsidR="00BA1810">
              <w:rPr>
                <w:sz w:val="20"/>
                <w:szCs w:val="20"/>
              </w:rPr>
              <w:fldChar w:fldCharType="begin"/>
            </w:r>
            <w:r w:rsidR="00BA1810">
              <w:rPr>
                <w:sz w:val="20"/>
                <w:szCs w:val="20"/>
              </w:rPr>
              <w:instrText xml:space="preserve"> XE "</w:instrText>
            </w:r>
            <w:r w:rsidR="00BA1810">
              <w:instrText>Mother"</w:instrText>
            </w:r>
            <w:r w:rsidR="00BA1810">
              <w:rPr>
                <w:sz w:val="20"/>
                <w:szCs w:val="20"/>
              </w:rPr>
              <w:instrText xml:space="preserve"> </w:instrText>
            </w:r>
            <w:r w:rsidR="00BA1810">
              <w:rPr>
                <w:sz w:val="20"/>
                <w:szCs w:val="20"/>
              </w:rPr>
              <w:fldChar w:fldCharType="end"/>
            </w:r>
            <w:r w:rsidRPr="009C3F44">
              <w:rPr>
                <w:sz w:val="20"/>
                <w:szCs w:val="20"/>
              </w:rPr>
              <w:t>s help 2nd, prohibition w/ exception ok in 3rd</w:t>
            </w:r>
          </w:p>
        </w:tc>
      </w:tr>
      <w:tr w:rsidR="00EF7EFC" w:rsidRPr="009C3F44" w:rsidTr="002A3106">
        <w:tc>
          <w:tcPr>
            <w:tcW w:w="2358" w:type="dxa"/>
            <w:vAlign w:val="center"/>
          </w:tcPr>
          <w:p w:rsidR="00EF7EFC" w:rsidRPr="009C3F44" w:rsidRDefault="00EF7EFC" w:rsidP="00B73B8A">
            <w:pPr>
              <w:jc w:val="left"/>
              <w:rPr>
                <w:sz w:val="20"/>
                <w:szCs w:val="20"/>
              </w:rPr>
            </w:pPr>
            <w:r w:rsidRPr="009C3F44">
              <w:rPr>
                <w:i/>
                <w:sz w:val="20"/>
                <w:szCs w:val="20"/>
              </w:rPr>
              <w:t>Frontiero</w:t>
            </w:r>
            <w:r w:rsidR="00BA1810">
              <w:rPr>
                <w:i/>
                <w:sz w:val="20"/>
                <w:szCs w:val="20"/>
              </w:rPr>
              <w:fldChar w:fldCharType="begin"/>
            </w:r>
            <w:r w:rsidR="00BA1810">
              <w:rPr>
                <w:i/>
                <w:sz w:val="20"/>
                <w:szCs w:val="20"/>
              </w:rPr>
              <w:instrText xml:space="preserve"> XE "</w:instrText>
            </w:r>
            <w:r w:rsidR="00BA1810">
              <w:instrText>Frontiero"</w:instrText>
            </w:r>
            <w:r w:rsidR="00BA1810">
              <w:rPr>
                <w:i/>
                <w:sz w:val="20"/>
                <w:szCs w:val="20"/>
              </w:rPr>
              <w:instrText xml:space="preserve"> </w:instrText>
            </w:r>
            <w:r w:rsidR="00BA1810">
              <w:rPr>
                <w:i/>
                <w:sz w:val="20"/>
                <w:szCs w:val="20"/>
              </w:rPr>
              <w:fldChar w:fldCharType="end"/>
            </w:r>
            <w:r w:rsidRPr="009C3F44">
              <w:rPr>
                <w:i/>
                <w:sz w:val="20"/>
                <w:szCs w:val="20"/>
              </w:rPr>
              <w:t xml:space="preserve"> v. Richardson</w:t>
            </w:r>
            <w:r w:rsidRPr="009C3F44">
              <w:rPr>
                <w:sz w:val="20"/>
                <w:szCs w:val="20"/>
              </w:rPr>
              <w:t xml:space="preserve"> (May 14, 1973)</w:t>
            </w:r>
          </w:p>
        </w:tc>
        <w:tc>
          <w:tcPr>
            <w:tcW w:w="3690" w:type="dxa"/>
            <w:vAlign w:val="center"/>
          </w:tcPr>
          <w:p w:rsidR="00EF7EFC" w:rsidRPr="009C3F44" w:rsidRDefault="00EF7EFC" w:rsidP="00B73B8A">
            <w:pPr>
              <w:jc w:val="left"/>
              <w:rPr>
                <w:sz w:val="20"/>
                <w:szCs w:val="20"/>
              </w:rPr>
            </w:pPr>
            <w:r w:rsidRPr="009C3F44">
              <w:rPr>
                <w:sz w:val="20"/>
                <w:szCs w:val="20"/>
              </w:rPr>
              <w:t>Statute providing auto-benefits to spouses</w:t>
            </w:r>
            <w:r w:rsidR="00BA1810">
              <w:rPr>
                <w:sz w:val="20"/>
                <w:szCs w:val="20"/>
              </w:rPr>
              <w:fldChar w:fldCharType="begin"/>
            </w:r>
            <w:r w:rsidR="00BA1810">
              <w:rPr>
                <w:sz w:val="20"/>
                <w:szCs w:val="20"/>
              </w:rPr>
              <w:instrText xml:space="preserve"> XE "</w:instrText>
            </w:r>
            <w:r w:rsidR="00BA1810">
              <w:instrText>Spouse"</w:instrText>
            </w:r>
            <w:r w:rsidR="00BA1810">
              <w:rPr>
                <w:sz w:val="20"/>
                <w:szCs w:val="20"/>
              </w:rPr>
              <w:instrText xml:space="preserve"> </w:instrText>
            </w:r>
            <w:r w:rsidR="00BA1810">
              <w:rPr>
                <w:sz w:val="20"/>
                <w:szCs w:val="20"/>
              </w:rPr>
              <w:fldChar w:fldCharType="end"/>
            </w:r>
            <w:r w:rsidRPr="009C3F44">
              <w:rPr>
                <w:sz w:val="20"/>
                <w:szCs w:val="20"/>
              </w:rPr>
              <w:t xml:space="preserve"> of servicemen, but requiring proof of ½ dependency on spouses of servicewomen</w:t>
            </w:r>
          </w:p>
        </w:tc>
        <w:tc>
          <w:tcPr>
            <w:tcW w:w="3528" w:type="dxa"/>
            <w:vAlign w:val="center"/>
          </w:tcPr>
          <w:p w:rsidR="00EF7EFC" w:rsidRPr="009C3F44" w:rsidRDefault="00EF7EFC" w:rsidP="00B73B8A">
            <w:pPr>
              <w:jc w:val="left"/>
              <w:rPr>
                <w:sz w:val="20"/>
                <w:szCs w:val="20"/>
              </w:rPr>
            </w:pPr>
            <w:r w:rsidRPr="009C3F44">
              <w:rPr>
                <w:sz w:val="20"/>
                <w:szCs w:val="20"/>
              </w:rPr>
              <w:t>Plurality,</w:t>
            </w:r>
            <w:r w:rsidR="00BA1810">
              <w:rPr>
                <w:sz w:val="20"/>
                <w:szCs w:val="20"/>
              </w:rPr>
              <w:fldChar w:fldCharType="begin"/>
            </w:r>
            <w:r w:rsidR="00BA1810">
              <w:rPr>
                <w:sz w:val="20"/>
                <w:szCs w:val="20"/>
              </w:rPr>
              <w:instrText xml:space="preserve"> XE "</w:instrText>
            </w:r>
            <w:r w:rsidR="00BA1810">
              <w:instrText>Plurality"</w:instrText>
            </w:r>
            <w:r w:rsidR="00BA1810">
              <w:rPr>
                <w:sz w:val="20"/>
                <w:szCs w:val="20"/>
              </w:rPr>
              <w:instrText xml:space="preserve"> </w:instrText>
            </w:r>
            <w:r w:rsidR="00BA1810">
              <w:rPr>
                <w:sz w:val="20"/>
                <w:szCs w:val="20"/>
              </w:rPr>
              <w:fldChar w:fldCharType="end"/>
            </w:r>
            <w:r w:rsidRPr="009C3F44">
              <w:rPr>
                <w:sz w:val="20"/>
                <w:szCs w:val="20"/>
              </w:rPr>
              <w:t xml:space="preserve"> Strict Scrutiny</w:t>
            </w:r>
            <w:r w:rsidR="00BA1810">
              <w:rPr>
                <w:sz w:val="20"/>
                <w:szCs w:val="20"/>
              </w:rPr>
              <w:fldChar w:fldCharType="begin"/>
            </w:r>
            <w:r w:rsidR="00BA1810">
              <w:rPr>
                <w:sz w:val="20"/>
                <w:szCs w:val="20"/>
              </w:rPr>
              <w:instrText xml:space="preserve"> XE "</w:instrText>
            </w:r>
            <w:r w:rsidR="00BA1810">
              <w:instrText>Strict Scrutiny"</w:instrText>
            </w:r>
            <w:r w:rsidR="00BA1810">
              <w:rPr>
                <w:sz w:val="20"/>
                <w:szCs w:val="20"/>
              </w:rPr>
              <w:instrText xml:space="preserve"> </w:instrText>
            </w:r>
            <w:r w:rsidR="00BA1810">
              <w:rPr>
                <w:sz w:val="20"/>
                <w:szCs w:val="20"/>
              </w:rPr>
              <w:fldChar w:fldCharType="end"/>
            </w:r>
            <w:r w:rsidRPr="009C3F44">
              <w:rPr>
                <w:sz w:val="20"/>
                <w:szCs w:val="20"/>
              </w:rPr>
              <w:t xml:space="preserve"> strikes down statute</w:t>
            </w:r>
          </w:p>
        </w:tc>
      </w:tr>
      <w:tr w:rsidR="00EF7EFC" w:rsidRPr="009C3F44" w:rsidTr="002A3106">
        <w:tc>
          <w:tcPr>
            <w:tcW w:w="2358" w:type="dxa"/>
            <w:vAlign w:val="center"/>
          </w:tcPr>
          <w:p w:rsidR="00EF7EFC" w:rsidRPr="009C3F44" w:rsidRDefault="00EF7EFC" w:rsidP="00B73B8A">
            <w:pPr>
              <w:jc w:val="left"/>
              <w:rPr>
                <w:sz w:val="20"/>
                <w:szCs w:val="20"/>
              </w:rPr>
            </w:pPr>
            <w:r w:rsidRPr="009C3F44">
              <w:rPr>
                <w:i/>
                <w:sz w:val="20"/>
                <w:szCs w:val="20"/>
              </w:rPr>
              <w:t>Geduldig</w:t>
            </w:r>
            <w:r w:rsidR="00BA1810">
              <w:rPr>
                <w:i/>
                <w:sz w:val="20"/>
                <w:szCs w:val="20"/>
              </w:rPr>
              <w:fldChar w:fldCharType="begin"/>
            </w:r>
            <w:r w:rsidR="00BA1810">
              <w:rPr>
                <w:i/>
                <w:sz w:val="20"/>
                <w:szCs w:val="20"/>
              </w:rPr>
              <w:instrText xml:space="preserve"> XE "</w:instrText>
            </w:r>
            <w:r w:rsidR="00BA1810">
              <w:instrText>Geduldig"</w:instrText>
            </w:r>
            <w:r w:rsidR="00BA1810">
              <w:rPr>
                <w:i/>
                <w:sz w:val="20"/>
                <w:szCs w:val="20"/>
              </w:rPr>
              <w:instrText xml:space="preserve"> </w:instrText>
            </w:r>
            <w:r w:rsidR="00BA1810">
              <w:rPr>
                <w:i/>
                <w:sz w:val="20"/>
                <w:szCs w:val="20"/>
              </w:rPr>
              <w:fldChar w:fldCharType="end"/>
            </w:r>
            <w:r w:rsidRPr="009C3F44">
              <w:rPr>
                <w:i/>
                <w:sz w:val="20"/>
                <w:szCs w:val="20"/>
              </w:rPr>
              <w:t xml:space="preserve"> v. Aiello</w:t>
            </w:r>
            <w:r w:rsidRPr="009C3F44">
              <w:rPr>
                <w:sz w:val="20"/>
                <w:szCs w:val="20"/>
              </w:rPr>
              <w:t xml:space="preserve"> (1974)</w:t>
            </w:r>
          </w:p>
        </w:tc>
        <w:tc>
          <w:tcPr>
            <w:tcW w:w="3690" w:type="dxa"/>
            <w:vAlign w:val="center"/>
          </w:tcPr>
          <w:p w:rsidR="00EF7EFC" w:rsidRPr="009C3F44" w:rsidRDefault="00EF7EFC" w:rsidP="00B73B8A">
            <w:pPr>
              <w:jc w:val="left"/>
              <w:rPr>
                <w:sz w:val="20"/>
                <w:szCs w:val="20"/>
              </w:rPr>
            </w:pPr>
            <w:r w:rsidRPr="009C3F44">
              <w:rPr>
                <w:sz w:val="20"/>
                <w:szCs w:val="20"/>
              </w:rPr>
              <w:t>Statute excludes disabilities incident to normal pregnancy from disability</w:t>
            </w:r>
            <w:r w:rsidR="00BA1810">
              <w:rPr>
                <w:sz w:val="20"/>
                <w:szCs w:val="20"/>
              </w:rPr>
              <w:fldChar w:fldCharType="begin"/>
            </w:r>
            <w:r w:rsidR="00BA1810">
              <w:rPr>
                <w:sz w:val="20"/>
                <w:szCs w:val="20"/>
              </w:rPr>
              <w:instrText xml:space="preserve"> XE "</w:instrText>
            </w:r>
            <w:r w:rsidR="00BA1810">
              <w:instrText>Disability"</w:instrText>
            </w:r>
            <w:r w:rsidR="00BA1810">
              <w:rPr>
                <w:sz w:val="20"/>
                <w:szCs w:val="20"/>
              </w:rPr>
              <w:instrText xml:space="preserve"> </w:instrText>
            </w:r>
            <w:r w:rsidR="00BA1810">
              <w:rPr>
                <w:sz w:val="20"/>
                <w:szCs w:val="20"/>
              </w:rPr>
              <w:fldChar w:fldCharType="end"/>
            </w:r>
            <w:r w:rsidRPr="009C3F44">
              <w:rPr>
                <w:sz w:val="20"/>
                <w:szCs w:val="20"/>
              </w:rPr>
              <w:t xml:space="preserve"> insurance scheme</w:t>
            </w:r>
          </w:p>
        </w:tc>
        <w:tc>
          <w:tcPr>
            <w:tcW w:w="3528" w:type="dxa"/>
            <w:vAlign w:val="center"/>
          </w:tcPr>
          <w:p w:rsidR="00EF7EFC" w:rsidRPr="009C3F44" w:rsidRDefault="00EF7EFC" w:rsidP="00B73B8A">
            <w:pPr>
              <w:jc w:val="left"/>
              <w:rPr>
                <w:sz w:val="20"/>
                <w:szCs w:val="20"/>
              </w:rPr>
            </w:pPr>
            <w:r w:rsidRPr="009C3F44">
              <w:rPr>
                <w:sz w:val="20"/>
                <w:szCs w:val="20"/>
              </w:rPr>
              <w:t>Holding that pregnancy discrimination</w:t>
            </w:r>
            <w:r w:rsidR="00BA1810">
              <w:rPr>
                <w:sz w:val="20"/>
                <w:szCs w:val="20"/>
              </w:rPr>
              <w:fldChar w:fldCharType="begin"/>
            </w:r>
            <w:r w:rsidR="00BA1810">
              <w:rPr>
                <w:sz w:val="20"/>
                <w:szCs w:val="20"/>
              </w:rPr>
              <w:instrText xml:space="preserve"> XE "</w:instrText>
            </w:r>
            <w:r w:rsidR="00BA1810">
              <w:instrText>Discrimination"</w:instrText>
            </w:r>
            <w:r w:rsidR="00BA1810">
              <w:rPr>
                <w:sz w:val="20"/>
                <w:szCs w:val="20"/>
              </w:rPr>
              <w:instrText xml:space="preserve"> </w:instrText>
            </w:r>
            <w:r w:rsidR="00BA1810">
              <w:rPr>
                <w:sz w:val="20"/>
                <w:szCs w:val="20"/>
              </w:rPr>
              <w:fldChar w:fldCharType="end"/>
            </w:r>
            <w:r w:rsidRPr="009C3F44">
              <w:rPr>
                <w:sz w:val="20"/>
                <w:szCs w:val="20"/>
              </w:rPr>
              <w:t xml:space="preserve"> </w:t>
            </w:r>
            <w:r w:rsidRPr="009C3F44">
              <w:rPr>
                <w:rFonts w:cs="Times New Roman"/>
                <w:sz w:val="20"/>
                <w:szCs w:val="20"/>
              </w:rPr>
              <w:t>≠</w:t>
            </w:r>
            <w:r w:rsidRPr="009C3F44">
              <w:rPr>
                <w:sz w:val="20"/>
                <w:szCs w:val="20"/>
              </w:rPr>
              <w:t xml:space="preserve"> sex discrimination </w:t>
            </w:r>
            <w:r w:rsidRPr="009C3F44">
              <w:rPr>
                <w:sz w:val="20"/>
                <w:szCs w:val="20"/>
              </w:rPr>
              <w:sym w:font="Wingdings" w:char="F0E0"/>
            </w:r>
            <w:r w:rsidRPr="009C3F44">
              <w:rPr>
                <w:sz w:val="20"/>
                <w:szCs w:val="20"/>
              </w:rPr>
              <w:t xml:space="preserve"> rational basis</w:t>
            </w:r>
            <w:r w:rsidR="00BA1810">
              <w:rPr>
                <w:sz w:val="20"/>
                <w:szCs w:val="20"/>
              </w:rPr>
              <w:fldChar w:fldCharType="begin"/>
            </w:r>
            <w:r w:rsidR="00BA1810">
              <w:rPr>
                <w:sz w:val="20"/>
                <w:szCs w:val="20"/>
              </w:rPr>
              <w:instrText xml:space="preserve"> XE "</w:instrText>
            </w:r>
            <w:r w:rsidR="00BA1810">
              <w:instrText>Rational Basis Review"</w:instrText>
            </w:r>
            <w:r w:rsidR="00BA1810">
              <w:rPr>
                <w:sz w:val="20"/>
                <w:szCs w:val="20"/>
              </w:rPr>
              <w:instrText xml:space="preserve"> </w:instrText>
            </w:r>
            <w:r w:rsidR="00BA1810">
              <w:rPr>
                <w:sz w:val="20"/>
                <w:szCs w:val="20"/>
              </w:rPr>
              <w:fldChar w:fldCharType="end"/>
            </w:r>
          </w:p>
        </w:tc>
      </w:tr>
      <w:tr w:rsidR="00EF7EFC" w:rsidRPr="009C3F44" w:rsidTr="002A3106">
        <w:tc>
          <w:tcPr>
            <w:tcW w:w="2358" w:type="dxa"/>
            <w:vAlign w:val="center"/>
          </w:tcPr>
          <w:p w:rsidR="00EF7EFC" w:rsidRPr="009C3F44" w:rsidRDefault="00EF7EFC" w:rsidP="00B73B8A">
            <w:pPr>
              <w:jc w:val="left"/>
              <w:rPr>
                <w:sz w:val="20"/>
                <w:szCs w:val="20"/>
              </w:rPr>
            </w:pPr>
            <w:r w:rsidRPr="009C3F44">
              <w:rPr>
                <w:i/>
                <w:sz w:val="20"/>
                <w:szCs w:val="20"/>
              </w:rPr>
              <w:t>Craig</w:t>
            </w:r>
            <w:r w:rsidR="00BA1810">
              <w:rPr>
                <w:i/>
                <w:sz w:val="20"/>
                <w:szCs w:val="20"/>
              </w:rPr>
              <w:fldChar w:fldCharType="begin"/>
            </w:r>
            <w:r w:rsidR="00BA1810">
              <w:rPr>
                <w:i/>
                <w:sz w:val="20"/>
                <w:szCs w:val="20"/>
              </w:rPr>
              <w:instrText xml:space="preserve"> XE "</w:instrText>
            </w:r>
            <w:r w:rsidR="00BA1810">
              <w:instrText>Craig v. Boren"</w:instrText>
            </w:r>
            <w:r w:rsidR="00BA1810">
              <w:rPr>
                <w:i/>
                <w:sz w:val="20"/>
                <w:szCs w:val="20"/>
              </w:rPr>
              <w:instrText xml:space="preserve"> </w:instrText>
            </w:r>
            <w:r w:rsidR="00BA1810">
              <w:rPr>
                <w:i/>
                <w:sz w:val="20"/>
                <w:szCs w:val="20"/>
              </w:rPr>
              <w:fldChar w:fldCharType="end"/>
            </w:r>
            <w:r w:rsidRPr="009C3F44">
              <w:rPr>
                <w:i/>
                <w:sz w:val="20"/>
                <w:szCs w:val="20"/>
              </w:rPr>
              <w:t xml:space="preserve"> v. Boren</w:t>
            </w:r>
            <w:r w:rsidRPr="009C3F44">
              <w:rPr>
                <w:sz w:val="20"/>
                <w:szCs w:val="20"/>
              </w:rPr>
              <w:t xml:space="preserve"> (1976)</w:t>
            </w:r>
          </w:p>
        </w:tc>
        <w:tc>
          <w:tcPr>
            <w:tcW w:w="3690" w:type="dxa"/>
            <w:vAlign w:val="center"/>
          </w:tcPr>
          <w:p w:rsidR="00EF7EFC" w:rsidRPr="009C3F44" w:rsidRDefault="00EF7EFC" w:rsidP="00B73B8A">
            <w:pPr>
              <w:jc w:val="left"/>
              <w:rPr>
                <w:sz w:val="20"/>
                <w:szCs w:val="20"/>
              </w:rPr>
            </w:pPr>
            <w:r w:rsidRPr="009C3F44">
              <w:rPr>
                <w:sz w:val="20"/>
                <w:szCs w:val="20"/>
              </w:rPr>
              <w:t>Statute allowing women under 21 to drink “near beer” but not men based on generalization</w:t>
            </w:r>
            <w:r w:rsidR="00BA1810">
              <w:rPr>
                <w:sz w:val="20"/>
                <w:szCs w:val="20"/>
              </w:rPr>
              <w:fldChar w:fldCharType="begin"/>
            </w:r>
            <w:r w:rsidR="00BA1810">
              <w:rPr>
                <w:sz w:val="20"/>
                <w:szCs w:val="20"/>
              </w:rPr>
              <w:instrText xml:space="preserve"> XE "</w:instrText>
            </w:r>
            <w:r w:rsidR="00BA1810">
              <w:instrText>Generalization"</w:instrText>
            </w:r>
            <w:r w:rsidR="00BA1810">
              <w:rPr>
                <w:sz w:val="20"/>
                <w:szCs w:val="20"/>
              </w:rPr>
              <w:instrText xml:space="preserve"> </w:instrText>
            </w:r>
            <w:r w:rsidR="00BA1810">
              <w:rPr>
                <w:sz w:val="20"/>
                <w:szCs w:val="20"/>
              </w:rPr>
              <w:fldChar w:fldCharType="end"/>
            </w:r>
            <w:r w:rsidRPr="009C3F44">
              <w:rPr>
                <w:sz w:val="20"/>
                <w:szCs w:val="20"/>
              </w:rPr>
              <w:t xml:space="preserve"> that men are more likely to DUI</w:t>
            </w:r>
          </w:p>
        </w:tc>
        <w:tc>
          <w:tcPr>
            <w:tcW w:w="3528" w:type="dxa"/>
            <w:vAlign w:val="center"/>
          </w:tcPr>
          <w:p w:rsidR="00EF7EFC" w:rsidRPr="009C3F44" w:rsidRDefault="00EF7EFC" w:rsidP="00B73B8A">
            <w:pPr>
              <w:jc w:val="left"/>
              <w:rPr>
                <w:sz w:val="20"/>
                <w:szCs w:val="20"/>
              </w:rPr>
            </w:pPr>
            <w:r w:rsidRPr="009C3F44">
              <w:rPr>
                <w:sz w:val="20"/>
                <w:szCs w:val="20"/>
              </w:rPr>
              <w:t>Intermediate Scrutiny</w:t>
            </w:r>
            <w:r w:rsidR="00BA1810">
              <w:rPr>
                <w:sz w:val="20"/>
                <w:szCs w:val="20"/>
              </w:rPr>
              <w:fldChar w:fldCharType="begin"/>
            </w:r>
            <w:r w:rsidR="00BA1810">
              <w:rPr>
                <w:sz w:val="20"/>
                <w:szCs w:val="20"/>
              </w:rPr>
              <w:instrText xml:space="preserve"> XE "</w:instrText>
            </w:r>
            <w:r w:rsidR="00BA1810">
              <w:instrText>Intermediate Scrutiny"</w:instrText>
            </w:r>
            <w:r w:rsidR="00BA1810">
              <w:rPr>
                <w:sz w:val="20"/>
                <w:szCs w:val="20"/>
              </w:rPr>
              <w:instrText xml:space="preserve"> </w:instrText>
            </w:r>
            <w:r w:rsidR="00BA1810">
              <w:rPr>
                <w:sz w:val="20"/>
                <w:szCs w:val="20"/>
              </w:rPr>
              <w:fldChar w:fldCharType="end"/>
            </w:r>
            <w:r w:rsidRPr="009C3F44">
              <w:rPr>
                <w:sz w:val="20"/>
                <w:szCs w:val="20"/>
              </w:rPr>
              <w:t xml:space="preserve"> strikes down statute</w:t>
            </w:r>
          </w:p>
        </w:tc>
      </w:tr>
      <w:tr w:rsidR="00EF7EFC" w:rsidRPr="009C3F44" w:rsidTr="002A3106">
        <w:tc>
          <w:tcPr>
            <w:tcW w:w="2358" w:type="dxa"/>
            <w:vAlign w:val="center"/>
          </w:tcPr>
          <w:p w:rsidR="00EF7EFC" w:rsidRPr="009C3F44" w:rsidRDefault="00EF7EFC" w:rsidP="00B73B8A">
            <w:pPr>
              <w:jc w:val="left"/>
              <w:rPr>
                <w:sz w:val="20"/>
                <w:szCs w:val="20"/>
              </w:rPr>
            </w:pPr>
            <w:r w:rsidRPr="009C3F44">
              <w:rPr>
                <w:i/>
                <w:sz w:val="20"/>
                <w:szCs w:val="20"/>
              </w:rPr>
              <w:t>Michael M.</w:t>
            </w:r>
            <w:r w:rsidR="00BA1810">
              <w:rPr>
                <w:i/>
                <w:sz w:val="20"/>
                <w:szCs w:val="20"/>
              </w:rPr>
              <w:fldChar w:fldCharType="begin"/>
            </w:r>
            <w:r w:rsidR="00BA1810">
              <w:rPr>
                <w:i/>
                <w:sz w:val="20"/>
                <w:szCs w:val="20"/>
              </w:rPr>
              <w:instrText xml:space="preserve"> XE "</w:instrText>
            </w:r>
            <w:r w:rsidR="00BA1810">
              <w:instrText>Michael M."</w:instrText>
            </w:r>
            <w:r w:rsidR="00BA1810">
              <w:rPr>
                <w:i/>
                <w:sz w:val="20"/>
                <w:szCs w:val="20"/>
              </w:rPr>
              <w:instrText xml:space="preserve"> </w:instrText>
            </w:r>
            <w:r w:rsidR="00BA1810">
              <w:rPr>
                <w:i/>
                <w:sz w:val="20"/>
                <w:szCs w:val="20"/>
              </w:rPr>
              <w:fldChar w:fldCharType="end"/>
            </w:r>
            <w:r w:rsidRPr="009C3F44">
              <w:rPr>
                <w:i/>
                <w:sz w:val="20"/>
                <w:szCs w:val="20"/>
              </w:rPr>
              <w:t xml:space="preserve"> v. Sonoma County</w:t>
            </w:r>
            <w:r w:rsidRPr="009C3F44">
              <w:rPr>
                <w:sz w:val="20"/>
                <w:szCs w:val="20"/>
              </w:rPr>
              <w:t xml:space="preserve"> (1981)</w:t>
            </w:r>
          </w:p>
        </w:tc>
        <w:tc>
          <w:tcPr>
            <w:tcW w:w="3690" w:type="dxa"/>
            <w:vAlign w:val="center"/>
          </w:tcPr>
          <w:p w:rsidR="00EF7EFC" w:rsidRPr="009C3F44" w:rsidRDefault="00EF7EFC" w:rsidP="00B73B8A">
            <w:pPr>
              <w:jc w:val="left"/>
              <w:rPr>
                <w:sz w:val="20"/>
                <w:szCs w:val="20"/>
              </w:rPr>
            </w:pPr>
            <w:r w:rsidRPr="009C3F44">
              <w:rPr>
                <w:sz w:val="20"/>
                <w:szCs w:val="20"/>
              </w:rPr>
              <w:t>Statute criminalizes statutory rape with penalties</w:t>
            </w:r>
            <w:r w:rsidR="00BA1810">
              <w:rPr>
                <w:sz w:val="20"/>
                <w:szCs w:val="20"/>
              </w:rPr>
              <w:fldChar w:fldCharType="begin"/>
            </w:r>
            <w:r w:rsidR="00BA1810">
              <w:rPr>
                <w:sz w:val="20"/>
                <w:szCs w:val="20"/>
              </w:rPr>
              <w:instrText xml:space="preserve"> XE "</w:instrText>
            </w:r>
            <w:r w:rsidR="00BA1810">
              <w:instrText>Penalty"</w:instrText>
            </w:r>
            <w:r w:rsidR="00BA1810">
              <w:rPr>
                <w:sz w:val="20"/>
                <w:szCs w:val="20"/>
              </w:rPr>
              <w:instrText xml:space="preserve"> </w:instrText>
            </w:r>
            <w:r w:rsidR="00BA1810">
              <w:rPr>
                <w:sz w:val="20"/>
                <w:szCs w:val="20"/>
              </w:rPr>
              <w:fldChar w:fldCharType="end"/>
            </w:r>
            <w:r w:rsidRPr="009C3F44">
              <w:rPr>
                <w:sz w:val="20"/>
                <w:szCs w:val="20"/>
              </w:rPr>
              <w:t xml:space="preserve"> only on men, not women</w:t>
            </w:r>
          </w:p>
        </w:tc>
        <w:tc>
          <w:tcPr>
            <w:tcW w:w="3528" w:type="dxa"/>
            <w:vAlign w:val="center"/>
          </w:tcPr>
          <w:p w:rsidR="00EF7EFC" w:rsidRPr="009C3F44" w:rsidRDefault="00EF7EFC" w:rsidP="00B73B8A">
            <w:pPr>
              <w:jc w:val="left"/>
              <w:rPr>
                <w:sz w:val="20"/>
                <w:szCs w:val="20"/>
              </w:rPr>
            </w:pPr>
            <w:r w:rsidRPr="009C3F44">
              <w:rPr>
                <w:sz w:val="20"/>
                <w:szCs w:val="20"/>
              </w:rPr>
              <w:t>Plurality,</w:t>
            </w:r>
            <w:r w:rsidR="00BA1810">
              <w:rPr>
                <w:sz w:val="20"/>
                <w:szCs w:val="20"/>
              </w:rPr>
              <w:fldChar w:fldCharType="begin"/>
            </w:r>
            <w:r w:rsidR="00BA1810">
              <w:rPr>
                <w:sz w:val="20"/>
                <w:szCs w:val="20"/>
              </w:rPr>
              <w:instrText xml:space="preserve"> XE "</w:instrText>
            </w:r>
            <w:r w:rsidR="00BA1810">
              <w:instrText>Plurality"</w:instrText>
            </w:r>
            <w:r w:rsidR="00BA1810">
              <w:rPr>
                <w:sz w:val="20"/>
                <w:szCs w:val="20"/>
              </w:rPr>
              <w:instrText xml:space="preserve"> </w:instrText>
            </w:r>
            <w:r w:rsidR="00BA1810">
              <w:rPr>
                <w:sz w:val="20"/>
                <w:szCs w:val="20"/>
              </w:rPr>
              <w:fldChar w:fldCharType="end"/>
            </w:r>
            <w:r w:rsidRPr="009C3F44">
              <w:rPr>
                <w:sz w:val="20"/>
                <w:szCs w:val="20"/>
              </w:rPr>
              <w:t xml:space="preserve"> upheld under intermediate scrutiny</w:t>
            </w:r>
            <w:r w:rsidR="00BA1810">
              <w:rPr>
                <w:sz w:val="20"/>
                <w:szCs w:val="20"/>
              </w:rPr>
              <w:fldChar w:fldCharType="begin"/>
            </w:r>
            <w:r w:rsidR="00BA1810">
              <w:rPr>
                <w:sz w:val="20"/>
                <w:szCs w:val="20"/>
              </w:rPr>
              <w:instrText xml:space="preserve"> XE "</w:instrText>
            </w:r>
            <w:r w:rsidR="00BA1810">
              <w:instrText>Intermediate Scrutiny"</w:instrText>
            </w:r>
            <w:r w:rsidR="00BA1810">
              <w:rPr>
                <w:sz w:val="20"/>
                <w:szCs w:val="20"/>
              </w:rPr>
              <w:instrText xml:space="preserve"> </w:instrText>
            </w:r>
            <w:r w:rsidR="00BA1810">
              <w:rPr>
                <w:sz w:val="20"/>
                <w:szCs w:val="20"/>
              </w:rPr>
              <w:fldChar w:fldCharType="end"/>
            </w:r>
            <w:r w:rsidRPr="009C3F44">
              <w:rPr>
                <w:sz w:val="20"/>
                <w:szCs w:val="20"/>
              </w:rPr>
              <w:t xml:space="preserve"> – Real difference </w:t>
            </w:r>
            <w:r w:rsidRPr="009C3F44">
              <w:rPr>
                <w:sz w:val="20"/>
                <w:szCs w:val="20"/>
              </w:rPr>
              <w:sym w:font="Wingdings" w:char="F0E0"/>
            </w:r>
            <w:r w:rsidRPr="009C3F44">
              <w:rPr>
                <w:sz w:val="20"/>
                <w:szCs w:val="20"/>
              </w:rPr>
              <w:t xml:space="preserve"> women bear almost all the harm from teen pregnancy</w:t>
            </w:r>
          </w:p>
        </w:tc>
      </w:tr>
      <w:tr w:rsidR="00EF7EFC" w:rsidRPr="009C3F44" w:rsidTr="002A3106">
        <w:tc>
          <w:tcPr>
            <w:tcW w:w="2358" w:type="dxa"/>
            <w:vAlign w:val="center"/>
          </w:tcPr>
          <w:p w:rsidR="00EF7EFC" w:rsidRPr="009C3F44" w:rsidRDefault="00EF7EFC" w:rsidP="00B73B8A">
            <w:pPr>
              <w:jc w:val="left"/>
              <w:rPr>
                <w:sz w:val="20"/>
                <w:szCs w:val="20"/>
              </w:rPr>
            </w:pPr>
            <w:r w:rsidRPr="009C3F44">
              <w:rPr>
                <w:i/>
                <w:sz w:val="20"/>
                <w:szCs w:val="20"/>
              </w:rPr>
              <w:t>University of Mississippi v. Hogan</w:t>
            </w:r>
            <w:r w:rsidR="00BA1810">
              <w:rPr>
                <w:i/>
                <w:sz w:val="20"/>
                <w:szCs w:val="20"/>
              </w:rPr>
              <w:fldChar w:fldCharType="begin"/>
            </w:r>
            <w:r w:rsidR="00BA1810">
              <w:rPr>
                <w:i/>
                <w:sz w:val="20"/>
                <w:szCs w:val="20"/>
              </w:rPr>
              <w:instrText xml:space="preserve"> XE "</w:instrText>
            </w:r>
            <w:r w:rsidR="00BA1810">
              <w:instrText>Hogan"</w:instrText>
            </w:r>
            <w:r w:rsidR="00BA1810">
              <w:rPr>
                <w:i/>
                <w:sz w:val="20"/>
                <w:szCs w:val="20"/>
              </w:rPr>
              <w:instrText xml:space="preserve"> </w:instrText>
            </w:r>
            <w:r w:rsidR="00BA1810">
              <w:rPr>
                <w:i/>
                <w:sz w:val="20"/>
                <w:szCs w:val="20"/>
              </w:rPr>
              <w:fldChar w:fldCharType="end"/>
            </w:r>
            <w:r w:rsidRPr="009C3F44">
              <w:rPr>
                <w:sz w:val="20"/>
                <w:szCs w:val="20"/>
              </w:rPr>
              <w:t xml:space="preserve"> (1982)</w:t>
            </w:r>
          </w:p>
        </w:tc>
        <w:tc>
          <w:tcPr>
            <w:tcW w:w="3690" w:type="dxa"/>
            <w:vAlign w:val="center"/>
          </w:tcPr>
          <w:p w:rsidR="00EF7EFC" w:rsidRPr="009C3F44" w:rsidRDefault="00EF7EFC" w:rsidP="00B73B8A">
            <w:pPr>
              <w:jc w:val="left"/>
              <w:rPr>
                <w:sz w:val="20"/>
                <w:szCs w:val="20"/>
              </w:rPr>
            </w:pPr>
          </w:p>
        </w:tc>
        <w:tc>
          <w:tcPr>
            <w:tcW w:w="3528" w:type="dxa"/>
            <w:vAlign w:val="center"/>
          </w:tcPr>
          <w:p w:rsidR="00EF7EFC" w:rsidRPr="009C3F44" w:rsidRDefault="00EF7EFC" w:rsidP="00B73B8A">
            <w:pPr>
              <w:jc w:val="left"/>
              <w:rPr>
                <w:sz w:val="20"/>
                <w:szCs w:val="20"/>
              </w:rPr>
            </w:pPr>
          </w:p>
        </w:tc>
      </w:tr>
      <w:tr w:rsidR="00C119AA" w:rsidRPr="009C3F44" w:rsidTr="002A3106">
        <w:tc>
          <w:tcPr>
            <w:tcW w:w="2358" w:type="dxa"/>
            <w:vAlign w:val="center"/>
          </w:tcPr>
          <w:p w:rsidR="00C119AA" w:rsidRPr="009C3F44" w:rsidRDefault="00C119AA" w:rsidP="00B73B8A">
            <w:pPr>
              <w:jc w:val="left"/>
              <w:rPr>
                <w:sz w:val="20"/>
                <w:szCs w:val="20"/>
              </w:rPr>
            </w:pPr>
            <w:r w:rsidRPr="009C3F44">
              <w:rPr>
                <w:i/>
                <w:sz w:val="20"/>
                <w:szCs w:val="20"/>
              </w:rPr>
              <w:t>Casey</w:t>
            </w:r>
            <w:r w:rsidR="00BA1810">
              <w:rPr>
                <w:i/>
                <w:sz w:val="20"/>
                <w:szCs w:val="20"/>
              </w:rPr>
              <w:fldChar w:fldCharType="begin"/>
            </w:r>
            <w:r w:rsidR="00BA1810">
              <w:rPr>
                <w:i/>
                <w:sz w:val="20"/>
                <w:szCs w:val="20"/>
              </w:rPr>
              <w:instrText xml:space="preserve"> XE "</w:instrText>
            </w:r>
            <w:r w:rsidR="00BA1810">
              <w:instrText>Casey v. Planned Parenthood"</w:instrText>
            </w:r>
            <w:r w:rsidR="00BA1810">
              <w:rPr>
                <w:i/>
                <w:sz w:val="20"/>
                <w:szCs w:val="20"/>
              </w:rPr>
              <w:instrText xml:space="preserve"> </w:instrText>
            </w:r>
            <w:r w:rsidR="00BA1810">
              <w:rPr>
                <w:i/>
                <w:sz w:val="20"/>
                <w:szCs w:val="20"/>
              </w:rPr>
              <w:fldChar w:fldCharType="end"/>
            </w:r>
            <w:r w:rsidRPr="009C3F44">
              <w:rPr>
                <w:i/>
                <w:sz w:val="20"/>
                <w:szCs w:val="20"/>
              </w:rPr>
              <w:t xml:space="preserve"> v. Planned Parenthood</w:t>
            </w:r>
            <w:r w:rsidRPr="009C3F44">
              <w:rPr>
                <w:sz w:val="20"/>
                <w:szCs w:val="20"/>
              </w:rPr>
              <w:t xml:space="preserve"> </w:t>
            </w:r>
            <w:r w:rsidRPr="009C3F44">
              <w:rPr>
                <w:sz w:val="20"/>
                <w:szCs w:val="20"/>
              </w:rPr>
              <w:lastRenderedPageBreak/>
              <w:t>(1992)</w:t>
            </w:r>
          </w:p>
        </w:tc>
        <w:tc>
          <w:tcPr>
            <w:tcW w:w="3690" w:type="dxa"/>
            <w:vAlign w:val="center"/>
          </w:tcPr>
          <w:p w:rsidR="00C119AA" w:rsidRPr="009C3F44" w:rsidRDefault="00C119AA" w:rsidP="00310FBE">
            <w:pPr>
              <w:jc w:val="left"/>
              <w:rPr>
                <w:sz w:val="20"/>
                <w:szCs w:val="20"/>
              </w:rPr>
            </w:pPr>
            <w:r w:rsidRPr="009C3F44">
              <w:rPr>
                <w:sz w:val="20"/>
                <w:szCs w:val="20"/>
              </w:rPr>
              <w:lastRenderedPageBreak/>
              <w:t>Statute limiting abortion</w:t>
            </w:r>
            <w:r w:rsidR="00BA1810">
              <w:rPr>
                <w:sz w:val="20"/>
                <w:szCs w:val="20"/>
              </w:rPr>
              <w:fldChar w:fldCharType="begin"/>
            </w:r>
            <w:r w:rsidR="00BA1810">
              <w:rPr>
                <w:sz w:val="20"/>
                <w:szCs w:val="20"/>
              </w:rPr>
              <w:instrText xml:space="preserve"> XE "</w:instrText>
            </w:r>
            <w:r w:rsidR="00BA1810">
              <w:instrText>Abortion"</w:instrText>
            </w:r>
            <w:r w:rsidR="00BA1810">
              <w:rPr>
                <w:sz w:val="20"/>
                <w:szCs w:val="20"/>
              </w:rPr>
              <w:instrText xml:space="preserve"> </w:instrText>
            </w:r>
            <w:r w:rsidR="00BA1810">
              <w:rPr>
                <w:sz w:val="20"/>
                <w:szCs w:val="20"/>
              </w:rPr>
              <w:fldChar w:fldCharType="end"/>
            </w:r>
          </w:p>
        </w:tc>
        <w:tc>
          <w:tcPr>
            <w:tcW w:w="3528" w:type="dxa"/>
            <w:vAlign w:val="center"/>
          </w:tcPr>
          <w:p w:rsidR="00C119AA" w:rsidRPr="009C3F44" w:rsidRDefault="00C119AA" w:rsidP="00310FBE">
            <w:pPr>
              <w:jc w:val="left"/>
              <w:rPr>
                <w:sz w:val="20"/>
                <w:szCs w:val="20"/>
              </w:rPr>
            </w:pPr>
            <w:r w:rsidRPr="009C3F44">
              <w:rPr>
                <w:sz w:val="20"/>
                <w:szCs w:val="20"/>
              </w:rPr>
              <w:t xml:space="preserve">Largely upheld, purports to affirm </w:t>
            </w:r>
            <w:r w:rsidRPr="009C3F44">
              <w:rPr>
                <w:i/>
                <w:sz w:val="20"/>
                <w:szCs w:val="20"/>
              </w:rPr>
              <w:t>Roe</w:t>
            </w:r>
            <w:r w:rsidRPr="009C3F44">
              <w:rPr>
                <w:sz w:val="20"/>
                <w:szCs w:val="20"/>
              </w:rPr>
              <w:t>,</w:t>
            </w:r>
            <w:r w:rsidR="00BA1810">
              <w:rPr>
                <w:sz w:val="20"/>
                <w:szCs w:val="20"/>
              </w:rPr>
              <w:fldChar w:fldCharType="begin"/>
            </w:r>
            <w:r w:rsidR="00BA1810">
              <w:rPr>
                <w:sz w:val="20"/>
                <w:szCs w:val="20"/>
              </w:rPr>
              <w:instrText xml:space="preserve"> XE "</w:instrText>
            </w:r>
            <w:r w:rsidR="00BA1810">
              <w:instrText>Roe v. Wade"</w:instrText>
            </w:r>
            <w:r w:rsidR="00BA1810">
              <w:rPr>
                <w:sz w:val="20"/>
                <w:szCs w:val="20"/>
              </w:rPr>
              <w:instrText xml:space="preserve"> </w:instrText>
            </w:r>
            <w:r w:rsidR="00BA1810">
              <w:rPr>
                <w:sz w:val="20"/>
                <w:szCs w:val="20"/>
              </w:rPr>
              <w:fldChar w:fldCharType="end"/>
            </w:r>
            <w:r w:rsidRPr="009C3F44">
              <w:rPr>
                <w:sz w:val="20"/>
                <w:szCs w:val="20"/>
              </w:rPr>
              <w:t xml:space="preserve"> creates bifurcated test:</w:t>
            </w:r>
            <w:r w:rsidR="00BA1810">
              <w:rPr>
                <w:sz w:val="20"/>
                <w:szCs w:val="20"/>
              </w:rPr>
              <w:fldChar w:fldCharType="begin"/>
            </w:r>
            <w:r w:rsidR="00BA1810">
              <w:rPr>
                <w:sz w:val="20"/>
                <w:szCs w:val="20"/>
              </w:rPr>
              <w:instrText xml:space="preserve"> XE "</w:instrText>
            </w:r>
            <w:r w:rsidR="00BA1810">
              <w:instrText>Test"</w:instrText>
            </w:r>
            <w:r w:rsidR="00BA1810">
              <w:rPr>
                <w:sz w:val="20"/>
                <w:szCs w:val="20"/>
              </w:rPr>
              <w:instrText xml:space="preserve"> </w:instrText>
            </w:r>
            <w:r w:rsidR="00BA1810">
              <w:rPr>
                <w:sz w:val="20"/>
                <w:szCs w:val="20"/>
              </w:rPr>
              <w:fldChar w:fldCharType="end"/>
            </w:r>
            <w:r w:rsidRPr="009C3F44">
              <w:rPr>
                <w:sz w:val="20"/>
                <w:szCs w:val="20"/>
              </w:rPr>
              <w:t xml:space="preserve"> pre-</w:t>
            </w:r>
            <w:r w:rsidRPr="009C3F44">
              <w:rPr>
                <w:sz w:val="20"/>
                <w:szCs w:val="20"/>
              </w:rPr>
              <w:lastRenderedPageBreak/>
              <w:t>viability</w:t>
            </w:r>
            <w:r w:rsidR="00BA1810">
              <w:rPr>
                <w:sz w:val="20"/>
                <w:szCs w:val="20"/>
              </w:rPr>
              <w:fldChar w:fldCharType="begin"/>
            </w:r>
            <w:r w:rsidR="00BA1810">
              <w:rPr>
                <w:sz w:val="20"/>
                <w:szCs w:val="20"/>
              </w:rPr>
              <w:instrText xml:space="preserve"> XE "</w:instrText>
            </w:r>
            <w:r w:rsidR="00BA1810">
              <w:instrText>Pre-Viability"</w:instrText>
            </w:r>
            <w:r w:rsidR="00BA1810">
              <w:rPr>
                <w:sz w:val="20"/>
                <w:szCs w:val="20"/>
              </w:rPr>
              <w:instrText xml:space="preserve"> </w:instrText>
            </w:r>
            <w:r w:rsidR="00BA1810">
              <w:rPr>
                <w:sz w:val="20"/>
                <w:szCs w:val="20"/>
              </w:rPr>
              <w:fldChar w:fldCharType="end"/>
            </w:r>
            <w:r w:rsidRPr="009C3F44">
              <w:rPr>
                <w:sz w:val="20"/>
                <w:szCs w:val="20"/>
              </w:rPr>
              <w:t xml:space="preserve"> no undue burden,</w:t>
            </w:r>
            <w:r w:rsidR="00BA1810">
              <w:rPr>
                <w:sz w:val="20"/>
                <w:szCs w:val="20"/>
              </w:rPr>
              <w:fldChar w:fldCharType="begin"/>
            </w:r>
            <w:r w:rsidR="00BA1810">
              <w:rPr>
                <w:sz w:val="20"/>
                <w:szCs w:val="20"/>
              </w:rPr>
              <w:instrText xml:space="preserve"> XE "</w:instrText>
            </w:r>
            <w:r w:rsidR="00BA1810">
              <w:instrText>Undue Burden"</w:instrText>
            </w:r>
            <w:r w:rsidR="00BA1810">
              <w:rPr>
                <w:sz w:val="20"/>
                <w:szCs w:val="20"/>
              </w:rPr>
              <w:instrText xml:space="preserve"> </w:instrText>
            </w:r>
            <w:r w:rsidR="00BA1810">
              <w:rPr>
                <w:sz w:val="20"/>
                <w:szCs w:val="20"/>
              </w:rPr>
              <w:fldChar w:fldCharType="end"/>
            </w:r>
            <w:r w:rsidRPr="009C3F44">
              <w:rPr>
                <w:sz w:val="20"/>
                <w:szCs w:val="20"/>
              </w:rPr>
              <w:t xml:space="preserve"> post-viability</w:t>
            </w:r>
            <w:r w:rsidR="00BA1810">
              <w:rPr>
                <w:sz w:val="20"/>
                <w:szCs w:val="20"/>
              </w:rPr>
              <w:fldChar w:fldCharType="begin"/>
            </w:r>
            <w:r w:rsidR="00BA1810">
              <w:rPr>
                <w:sz w:val="20"/>
                <w:szCs w:val="20"/>
              </w:rPr>
              <w:instrText xml:space="preserve"> XE "</w:instrText>
            </w:r>
            <w:r w:rsidR="00BA1810">
              <w:instrText>Post-Viability"</w:instrText>
            </w:r>
            <w:r w:rsidR="00BA1810">
              <w:rPr>
                <w:sz w:val="20"/>
                <w:szCs w:val="20"/>
              </w:rPr>
              <w:instrText xml:space="preserve"> </w:instrText>
            </w:r>
            <w:r w:rsidR="00BA1810">
              <w:rPr>
                <w:sz w:val="20"/>
                <w:szCs w:val="20"/>
              </w:rPr>
              <w:fldChar w:fldCharType="end"/>
            </w:r>
            <w:r w:rsidRPr="009C3F44">
              <w:rPr>
                <w:sz w:val="20"/>
                <w:szCs w:val="20"/>
              </w:rPr>
              <w:t xml:space="preserve"> prohibition with exception for life/health</w:t>
            </w:r>
          </w:p>
        </w:tc>
      </w:tr>
      <w:tr w:rsidR="00EF7EFC" w:rsidRPr="009C3F44" w:rsidTr="002A3106">
        <w:tc>
          <w:tcPr>
            <w:tcW w:w="2358" w:type="dxa"/>
            <w:vAlign w:val="center"/>
          </w:tcPr>
          <w:p w:rsidR="00EF7EFC" w:rsidRPr="009C3F44" w:rsidRDefault="00EF7EFC" w:rsidP="00B73B8A">
            <w:pPr>
              <w:jc w:val="left"/>
              <w:rPr>
                <w:sz w:val="20"/>
                <w:szCs w:val="20"/>
              </w:rPr>
            </w:pPr>
            <w:r w:rsidRPr="009C3F44">
              <w:rPr>
                <w:i/>
                <w:sz w:val="20"/>
                <w:szCs w:val="20"/>
              </w:rPr>
              <w:lastRenderedPageBreak/>
              <w:t>United States v. Virginia</w:t>
            </w:r>
            <w:r w:rsidRPr="009C3F44">
              <w:rPr>
                <w:sz w:val="20"/>
                <w:szCs w:val="20"/>
              </w:rPr>
              <w:t xml:space="preserve"> (</w:t>
            </w:r>
            <w:r w:rsidRPr="009C3F44">
              <w:rPr>
                <w:i/>
                <w:sz w:val="20"/>
                <w:szCs w:val="20"/>
              </w:rPr>
              <w:t>VMI</w:t>
            </w:r>
            <w:r w:rsidRPr="009C3F44">
              <w:rPr>
                <w:sz w:val="20"/>
                <w:szCs w:val="20"/>
              </w:rPr>
              <w:t>,</w:t>
            </w:r>
            <w:r w:rsidR="00BA1810">
              <w:rPr>
                <w:sz w:val="20"/>
                <w:szCs w:val="20"/>
              </w:rPr>
              <w:fldChar w:fldCharType="begin"/>
            </w:r>
            <w:r w:rsidR="00BA1810">
              <w:rPr>
                <w:sz w:val="20"/>
                <w:szCs w:val="20"/>
              </w:rPr>
              <w:instrText xml:space="preserve"> XE "</w:instrText>
            </w:r>
            <w:r w:rsidR="00BA1810">
              <w:instrText>VMI"</w:instrText>
            </w:r>
            <w:r w:rsidR="00BA1810">
              <w:rPr>
                <w:sz w:val="20"/>
                <w:szCs w:val="20"/>
              </w:rPr>
              <w:instrText xml:space="preserve"> </w:instrText>
            </w:r>
            <w:r w:rsidR="00BA1810">
              <w:rPr>
                <w:sz w:val="20"/>
                <w:szCs w:val="20"/>
              </w:rPr>
              <w:fldChar w:fldCharType="end"/>
            </w:r>
            <w:r w:rsidRPr="009C3F44">
              <w:rPr>
                <w:sz w:val="20"/>
                <w:szCs w:val="20"/>
              </w:rPr>
              <w:t xml:space="preserve"> 1996)</w:t>
            </w:r>
          </w:p>
        </w:tc>
        <w:tc>
          <w:tcPr>
            <w:tcW w:w="3690" w:type="dxa"/>
            <w:vAlign w:val="center"/>
          </w:tcPr>
          <w:p w:rsidR="00EF7EFC" w:rsidRPr="009C3F44" w:rsidRDefault="00EF7EFC" w:rsidP="00B73B8A">
            <w:pPr>
              <w:jc w:val="left"/>
              <w:rPr>
                <w:sz w:val="20"/>
                <w:szCs w:val="20"/>
              </w:rPr>
            </w:pPr>
            <w:r w:rsidRPr="009C3F44">
              <w:rPr>
                <w:sz w:val="20"/>
                <w:szCs w:val="20"/>
              </w:rPr>
              <w:t>VMI</w:t>
            </w:r>
            <w:r w:rsidR="00BA1810">
              <w:rPr>
                <w:sz w:val="20"/>
                <w:szCs w:val="20"/>
              </w:rPr>
              <w:fldChar w:fldCharType="begin"/>
            </w:r>
            <w:r w:rsidR="00BA1810">
              <w:rPr>
                <w:sz w:val="20"/>
                <w:szCs w:val="20"/>
              </w:rPr>
              <w:instrText xml:space="preserve"> XE "</w:instrText>
            </w:r>
            <w:r w:rsidR="00BA1810">
              <w:instrText>VMI"</w:instrText>
            </w:r>
            <w:r w:rsidR="00BA1810">
              <w:rPr>
                <w:sz w:val="20"/>
                <w:szCs w:val="20"/>
              </w:rPr>
              <w:instrText xml:space="preserve"> </w:instrText>
            </w:r>
            <w:r w:rsidR="00BA1810">
              <w:rPr>
                <w:sz w:val="20"/>
                <w:szCs w:val="20"/>
              </w:rPr>
              <w:fldChar w:fldCharType="end"/>
            </w:r>
            <w:r w:rsidRPr="009C3F44">
              <w:rPr>
                <w:sz w:val="20"/>
                <w:szCs w:val="20"/>
              </w:rPr>
              <w:t xml:space="preserve"> is an all-men school justified by “diversity” of educational options and value of adversative method</w:t>
            </w:r>
          </w:p>
        </w:tc>
        <w:tc>
          <w:tcPr>
            <w:tcW w:w="3528" w:type="dxa"/>
            <w:vAlign w:val="center"/>
          </w:tcPr>
          <w:p w:rsidR="00EF7EFC" w:rsidRPr="009C3F44" w:rsidRDefault="00EF7EFC" w:rsidP="00B73B8A">
            <w:pPr>
              <w:jc w:val="left"/>
              <w:rPr>
                <w:sz w:val="20"/>
                <w:szCs w:val="20"/>
              </w:rPr>
            </w:pPr>
            <w:r w:rsidRPr="009C3F44">
              <w:rPr>
                <w:sz w:val="20"/>
                <w:szCs w:val="20"/>
              </w:rPr>
              <w:t>Stronger Intermediate Scrutiny</w:t>
            </w:r>
            <w:r w:rsidR="00BA1810">
              <w:rPr>
                <w:sz w:val="20"/>
                <w:szCs w:val="20"/>
              </w:rPr>
              <w:fldChar w:fldCharType="begin"/>
            </w:r>
            <w:r w:rsidR="00BA1810">
              <w:rPr>
                <w:sz w:val="20"/>
                <w:szCs w:val="20"/>
              </w:rPr>
              <w:instrText xml:space="preserve"> XE "</w:instrText>
            </w:r>
            <w:r w:rsidR="00BA1810">
              <w:instrText>Intermediate Scrutiny"</w:instrText>
            </w:r>
            <w:r w:rsidR="00BA1810">
              <w:rPr>
                <w:sz w:val="20"/>
                <w:szCs w:val="20"/>
              </w:rPr>
              <w:instrText xml:space="preserve"> </w:instrText>
            </w:r>
            <w:r w:rsidR="00BA1810">
              <w:rPr>
                <w:sz w:val="20"/>
                <w:szCs w:val="20"/>
              </w:rPr>
              <w:fldChar w:fldCharType="end"/>
            </w:r>
            <w:r w:rsidRPr="009C3F44">
              <w:rPr>
                <w:sz w:val="20"/>
                <w:szCs w:val="20"/>
              </w:rPr>
              <w:t xml:space="preserve"> requires school to admit women – rejects generalizations</w:t>
            </w:r>
            <w:r w:rsidR="00BA1810">
              <w:rPr>
                <w:sz w:val="20"/>
                <w:szCs w:val="20"/>
              </w:rPr>
              <w:fldChar w:fldCharType="begin"/>
            </w:r>
            <w:r w:rsidR="00BA1810">
              <w:rPr>
                <w:sz w:val="20"/>
                <w:szCs w:val="20"/>
              </w:rPr>
              <w:instrText xml:space="preserve"> XE "</w:instrText>
            </w:r>
            <w:r w:rsidR="00BA1810">
              <w:instrText>Generalization"</w:instrText>
            </w:r>
            <w:r w:rsidR="00BA1810">
              <w:rPr>
                <w:sz w:val="20"/>
                <w:szCs w:val="20"/>
              </w:rPr>
              <w:instrText xml:space="preserve"> </w:instrText>
            </w:r>
            <w:r w:rsidR="00BA1810">
              <w:rPr>
                <w:sz w:val="20"/>
                <w:szCs w:val="20"/>
              </w:rPr>
              <w:fldChar w:fldCharType="end"/>
            </w:r>
            <w:r w:rsidRPr="009C3F44">
              <w:rPr>
                <w:sz w:val="20"/>
                <w:szCs w:val="20"/>
              </w:rPr>
              <w:t xml:space="preserve"> about women to exclude outliers</w:t>
            </w:r>
          </w:p>
        </w:tc>
      </w:tr>
      <w:tr w:rsidR="00EF7EFC" w:rsidRPr="009C3F44" w:rsidTr="002A3106">
        <w:tc>
          <w:tcPr>
            <w:tcW w:w="2358" w:type="dxa"/>
            <w:vAlign w:val="center"/>
          </w:tcPr>
          <w:p w:rsidR="00EF7EFC" w:rsidRPr="009C3F44" w:rsidRDefault="00EF7EFC" w:rsidP="00B73B8A">
            <w:pPr>
              <w:jc w:val="left"/>
              <w:rPr>
                <w:sz w:val="20"/>
                <w:szCs w:val="20"/>
              </w:rPr>
            </w:pPr>
            <w:r w:rsidRPr="009C3F44">
              <w:rPr>
                <w:i/>
                <w:sz w:val="20"/>
                <w:szCs w:val="20"/>
              </w:rPr>
              <w:t>Nguyen</w:t>
            </w:r>
            <w:r w:rsidR="00BA1810">
              <w:rPr>
                <w:i/>
                <w:sz w:val="20"/>
                <w:szCs w:val="20"/>
              </w:rPr>
              <w:fldChar w:fldCharType="begin"/>
            </w:r>
            <w:r w:rsidR="00BA1810">
              <w:rPr>
                <w:i/>
                <w:sz w:val="20"/>
                <w:szCs w:val="20"/>
              </w:rPr>
              <w:instrText xml:space="preserve"> XE "</w:instrText>
            </w:r>
            <w:r w:rsidR="00BA1810">
              <w:instrText>Nguyen"</w:instrText>
            </w:r>
            <w:r w:rsidR="00BA1810">
              <w:rPr>
                <w:i/>
                <w:sz w:val="20"/>
                <w:szCs w:val="20"/>
              </w:rPr>
              <w:instrText xml:space="preserve"> </w:instrText>
            </w:r>
            <w:r w:rsidR="00BA1810">
              <w:rPr>
                <w:i/>
                <w:sz w:val="20"/>
                <w:szCs w:val="20"/>
              </w:rPr>
              <w:fldChar w:fldCharType="end"/>
            </w:r>
            <w:r w:rsidRPr="009C3F44">
              <w:rPr>
                <w:i/>
                <w:sz w:val="20"/>
                <w:szCs w:val="20"/>
              </w:rPr>
              <w:t xml:space="preserve"> v. INS </w:t>
            </w:r>
            <w:r w:rsidRPr="009C3F44">
              <w:rPr>
                <w:sz w:val="20"/>
                <w:szCs w:val="20"/>
              </w:rPr>
              <w:t>(2001)</w:t>
            </w:r>
          </w:p>
        </w:tc>
        <w:tc>
          <w:tcPr>
            <w:tcW w:w="3690" w:type="dxa"/>
            <w:vAlign w:val="center"/>
          </w:tcPr>
          <w:p w:rsidR="00EF7EFC" w:rsidRPr="009C3F44" w:rsidRDefault="00F6390A" w:rsidP="00B73B8A">
            <w:pPr>
              <w:jc w:val="left"/>
              <w:rPr>
                <w:sz w:val="20"/>
                <w:szCs w:val="20"/>
              </w:rPr>
            </w:pPr>
            <w:r w:rsidRPr="009C3F44">
              <w:rPr>
                <w:sz w:val="20"/>
                <w:szCs w:val="20"/>
              </w:rPr>
              <w:t xml:space="preserve">Statute granting </w:t>
            </w:r>
            <w:r w:rsidR="002D693E" w:rsidRPr="009C3F44">
              <w:rPr>
                <w:sz w:val="20"/>
                <w:szCs w:val="20"/>
              </w:rPr>
              <w:t>citizenship</w:t>
            </w:r>
            <w:r w:rsidR="00BA1810">
              <w:rPr>
                <w:sz w:val="20"/>
                <w:szCs w:val="20"/>
              </w:rPr>
              <w:fldChar w:fldCharType="begin"/>
            </w:r>
            <w:r w:rsidR="00BA1810">
              <w:rPr>
                <w:sz w:val="20"/>
                <w:szCs w:val="20"/>
              </w:rPr>
              <w:instrText xml:space="preserve"> XE "</w:instrText>
            </w:r>
            <w:r w:rsidR="00BA1810">
              <w:instrText>Citizenship"</w:instrText>
            </w:r>
            <w:r w:rsidR="00BA1810">
              <w:rPr>
                <w:sz w:val="20"/>
                <w:szCs w:val="20"/>
              </w:rPr>
              <w:instrText xml:space="preserve"> </w:instrText>
            </w:r>
            <w:r w:rsidR="00BA1810">
              <w:rPr>
                <w:sz w:val="20"/>
                <w:szCs w:val="20"/>
              </w:rPr>
              <w:fldChar w:fldCharType="end"/>
            </w:r>
            <w:r w:rsidR="002D693E" w:rsidRPr="009C3F44">
              <w:rPr>
                <w:sz w:val="20"/>
                <w:szCs w:val="20"/>
              </w:rPr>
              <w:t xml:space="preserve"> to children of American mother/</w:t>
            </w:r>
            <w:r w:rsidR="00BA1810">
              <w:rPr>
                <w:sz w:val="20"/>
                <w:szCs w:val="20"/>
              </w:rPr>
              <w:fldChar w:fldCharType="begin"/>
            </w:r>
            <w:r w:rsidR="00BA1810">
              <w:rPr>
                <w:sz w:val="20"/>
                <w:szCs w:val="20"/>
              </w:rPr>
              <w:instrText xml:space="preserve"> XE "</w:instrText>
            </w:r>
            <w:r w:rsidR="00BA1810">
              <w:instrText>Mother"</w:instrText>
            </w:r>
            <w:r w:rsidR="00BA1810">
              <w:rPr>
                <w:sz w:val="20"/>
                <w:szCs w:val="20"/>
              </w:rPr>
              <w:instrText xml:space="preserve"> </w:instrText>
            </w:r>
            <w:r w:rsidR="00BA1810">
              <w:rPr>
                <w:sz w:val="20"/>
                <w:szCs w:val="20"/>
              </w:rPr>
              <w:fldChar w:fldCharType="end"/>
            </w:r>
            <w:r w:rsidR="002D693E" w:rsidRPr="009C3F44">
              <w:rPr>
                <w:sz w:val="20"/>
                <w:szCs w:val="20"/>
              </w:rPr>
              <w:t>alien fa</w:t>
            </w:r>
            <w:r w:rsidRPr="009C3F44">
              <w:rPr>
                <w:sz w:val="20"/>
                <w:szCs w:val="20"/>
              </w:rPr>
              <w:t>ther, but requires</w:t>
            </w:r>
            <w:r w:rsidR="002D693E" w:rsidRPr="009C3F44">
              <w:rPr>
                <w:sz w:val="20"/>
                <w:szCs w:val="20"/>
              </w:rPr>
              <w:t xml:space="preserve"> steps for American father/alien mother</w:t>
            </w:r>
          </w:p>
        </w:tc>
        <w:tc>
          <w:tcPr>
            <w:tcW w:w="3528" w:type="dxa"/>
            <w:vAlign w:val="center"/>
          </w:tcPr>
          <w:p w:rsidR="00EF7EFC" w:rsidRPr="009C3F44" w:rsidRDefault="00F6390A" w:rsidP="00B73B8A">
            <w:pPr>
              <w:jc w:val="left"/>
              <w:rPr>
                <w:sz w:val="20"/>
                <w:szCs w:val="20"/>
              </w:rPr>
            </w:pPr>
            <w:r w:rsidRPr="009C3F44">
              <w:rPr>
                <w:sz w:val="20"/>
                <w:szCs w:val="20"/>
              </w:rPr>
              <w:t>Upholds statute under intermediate scrutiny</w:t>
            </w:r>
            <w:r w:rsidR="00BA1810">
              <w:rPr>
                <w:sz w:val="20"/>
                <w:szCs w:val="20"/>
              </w:rPr>
              <w:fldChar w:fldCharType="begin"/>
            </w:r>
            <w:r w:rsidR="00BA1810">
              <w:rPr>
                <w:sz w:val="20"/>
                <w:szCs w:val="20"/>
              </w:rPr>
              <w:instrText xml:space="preserve"> XE "</w:instrText>
            </w:r>
            <w:r w:rsidR="00BA1810">
              <w:instrText>Intermediate Scrutiny"</w:instrText>
            </w:r>
            <w:r w:rsidR="00BA1810">
              <w:rPr>
                <w:sz w:val="20"/>
                <w:szCs w:val="20"/>
              </w:rPr>
              <w:instrText xml:space="preserve"> </w:instrText>
            </w:r>
            <w:r w:rsidR="00BA1810">
              <w:rPr>
                <w:sz w:val="20"/>
                <w:szCs w:val="20"/>
              </w:rPr>
              <w:fldChar w:fldCharType="end"/>
            </w:r>
            <w:r w:rsidRPr="009C3F44">
              <w:rPr>
                <w:sz w:val="20"/>
                <w:szCs w:val="20"/>
              </w:rPr>
              <w:t xml:space="preserve"> – real biological</w:t>
            </w:r>
            <w:r w:rsidR="00BA1810">
              <w:rPr>
                <w:sz w:val="20"/>
                <w:szCs w:val="20"/>
              </w:rPr>
              <w:fldChar w:fldCharType="begin"/>
            </w:r>
            <w:r w:rsidR="00BA1810">
              <w:rPr>
                <w:sz w:val="20"/>
                <w:szCs w:val="20"/>
              </w:rPr>
              <w:instrText xml:space="preserve"> XE "</w:instrText>
            </w:r>
            <w:r w:rsidR="00BA1810">
              <w:instrText>Real Biological Differences Doctrine"</w:instrText>
            </w:r>
            <w:r w:rsidR="00BA1810">
              <w:rPr>
                <w:sz w:val="20"/>
                <w:szCs w:val="20"/>
              </w:rPr>
              <w:instrText xml:space="preserve"> </w:instrText>
            </w:r>
            <w:r w:rsidR="00BA1810">
              <w:rPr>
                <w:sz w:val="20"/>
                <w:szCs w:val="20"/>
              </w:rPr>
              <w:fldChar w:fldCharType="end"/>
            </w:r>
            <w:r w:rsidRPr="009C3F44">
              <w:rPr>
                <w:sz w:val="20"/>
                <w:szCs w:val="20"/>
              </w:rPr>
              <w:t xml:space="preserve"> differences</w:t>
            </w:r>
          </w:p>
        </w:tc>
      </w:tr>
    </w:tbl>
    <w:p w:rsidR="00EF7EFC" w:rsidRPr="009C3F44" w:rsidRDefault="00EF7EFC" w:rsidP="00EF7EFC">
      <w:pPr>
        <w:pStyle w:val="ListParagraph"/>
        <w:numPr>
          <w:ilvl w:val="3"/>
          <w:numId w:val="1"/>
        </w:numPr>
      </w:pPr>
      <w:r w:rsidRPr="009C3F44">
        <w:t>Prior to 1971, no sex-based discrimination</w:t>
      </w:r>
      <w:r w:rsidR="00BA1810">
        <w:fldChar w:fldCharType="begin"/>
      </w:r>
      <w:r w:rsidR="00BA1810">
        <w:instrText xml:space="preserve"> XE "Sex-Based Discrimination" </w:instrText>
      </w:r>
      <w:r w:rsidR="00BA1810">
        <w:fldChar w:fldCharType="end"/>
      </w:r>
      <w:r w:rsidRPr="009C3F44">
        <w:t xml:space="preserve"> was struck down</w:t>
      </w:r>
    </w:p>
    <w:p w:rsidR="002A3106" w:rsidRPr="009C3F44" w:rsidRDefault="002A3106">
      <w:r w:rsidRPr="009C3F44">
        <w:br w:type="page"/>
      </w:r>
    </w:p>
    <w:p w:rsidR="00B35F1F" w:rsidRPr="009C3F44" w:rsidRDefault="00B35F1F" w:rsidP="00B35F1F">
      <w:pPr>
        <w:pStyle w:val="ListParagraph"/>
        <w:numPr>
          <w:ilvl w:val="2"/>
          <w:numId w:val="1"/>
        </w:numPr>
      </w:pPr>
      <w:r w:rsidRPr="009C3F44">
        <w:rPr>
          <w:b/>
          <w:i/>
        </w:rPr>
        <w:lastRenderedPageBreak/>
        <w:t>Frontiero</w:t>
      </w:r>
      <w:r w:rsidR="00BA1810">
        <w:rPr>
          <w:b/>
          <w:i/>
        </w:rPr>
        <w:fldChar w:fldCharType="begin"/>
      </w:r>
      <w:r w:rsidR="00BA1810">
        <w:rPr>
          <w:b/>
          <w:i/>
        </w:rPr>
        <w:instrText xml:space="preserve"> XE "</w:instrText>
      </w:r>
      <w:r w:rsidR="00BA1810">
        <w:instrText>Frontiero"</w:instrText>
      </w:r>
      <w:r w:rsidR="00BA1810">
        <w:rPr>
          <w:b/>
          <w:i/>
        </w:rPr>
        <w:instrText xml:space="preserve"> </w:instrText>
      </w:r>
      <w:r w:rsidR="00BA1810">
        <w:rPr>
          <w:b/>
          <w:i/>
        </w:rPr>
        <w:fldChar w:fldCharType="end"/>
      </w:r>
      <w:r w:rsidRPr="009C3F44">
        <w:rPr>
          <w:b/>
          <w:i/>
        </w:rPr>
        <w:t xml:space="preserve"> v. Richardson</w:t>
      </w:r>
      <w:r w:rsidRPr="009C3F44">
        <w:rPr>
          <w:b/>
        </w:rPr>
        <w:t xml:space="preserve"> (1973)</w:t>
      </w:r>
    </w:p>
    <w:p w:rsidR="00B35F1F" w:rsidRPr="009C3F44" w:rsidRDefault="00B35F1F" w:rsidP="00B35F1F">
      <w:pPr>
        <w:pStyle w:val="ListParagraph"/>
        <w:numPr>
          <w:ilvl w:val="3"/>
          <w:numId w:val="1"/>
        </w:numPr>
      </w:pPr>
      <w:r w:rsidRPr="009C3F44">
        <w:t>Strikes down statute providing automatic benefits to spouses</w:t>
      </w:r>
      <w:r w:rsidR="00BA1810">
        <w:fldChar w:fldCharType="begin"/>
      </w:r>
      <w:r w:rsidR="00BA1810">
        <w:instrText xml:space="preserve"> XE "Spouse" </w:instrText>
      </w:r>
      <w:r w:rsidR="00BA1810">
        <w:fldChar w:fldCharType="end"/>
      </w:r>
      <w:r w:rsidRPr="009C3F44">
        <w:t xml:space="preserve"> of servicemen, but requiring proof a husband of servicewoman relies on her for ½ of his support</w:t>
      </w:r>
    </w:p>
    <w:p w:rsidR="00B35F1F" w:rsidRPr="009C3F44" w:rsidRDefault="00B35F1F" w:rsidP="00B35F1F">
      <w:pPr>
        <w:pStyle w:val="ListParagraph"/>
        <w:numPr>
          <w:ilvl w:val="3"/>
          <w:numId w:val="1"/>
        </w:numPr>
      </w:pPr>
      <w:r w:rsidRPr="009C3F44">
        <w:t>Brenan</w:t>
      </w:r>
      <w:r w:rsidR="00BA1810">
        <w:fldChar w:fldCharType="begin"/>
      </w:r>
      <w:r w:rsidR="00BA1810">
        <w:instrText xml:space="preserve"> XE "Brenan" </w:instrText>
      </w:r>
      <w:r w:rsidR="00BA1810">
        <w:fldChar w:fldCharType="end"/>
      </w:r>
      <w:r w:rsidRPr="009C3F44">
        <w:t xml:space="preserve"> plurality</w:t>
      </w:r>
      <w:r w:rsidR="00BA1810">
        <w:fldChar w:fldCharType="begin"/>
      </w:r>
      <w:r w:rsidR="00BA1810">
        <w:instrText xml:space="preserve"> XE "Plurality" </w:instrText>
      </w:r>
      <w:r w:rsidR="00BA1810">
        <w:fldChar w:fldCharType="end"/>
      </w:r>
      <w:r w:rsidRPr="009C3F44">
        <w:t xml:space="preserve"> argues a co-equal branch of government is already going this way, the court should take the case as it comes</w:t>
      </w:r>
    </w:p>
    <w:p w:rsidR="00B35F1F" w:rsidRPr="009C3F44" w:rsidRDefault="00B35F1F" w:rsidP="00B35F1F">
      <w:pPr>
        <w:pStyle w:val="ListParagraph"/>
        <w:numPr>
          <w:ilvl w:val="4"/>
          <w:numId w:val="1"/>
        </w:numPr>
      </w:pPr>
      <w:r w:rsidRPr="009C3F44">
        <w:t>History of discrimination</w:t>
      </w:r>
      <w:r w:rsidR="00BA1810">
        <w:fldChar w:fldCharType="begin"/>
      </w:r>
      <w:r w:rsidR="00BA1810">
        <w:instrText xml:space="preserve"> XE "Discrimination" </w:instrText>
      </w:r>
      <w:r w:rsidR="00BA1810">
        <w:fldChar w:fldCharType="end"/>
      </w:r>
      <w:r w:rsidRPr="009C3F44">
        <w:t xml:space="preserve"> – </w:t>
      </w:r>
      <w:r w:rsidR="002E469D" w:rsidRPr="009C3F44">
        <w:t>Limited rights</w:t>
      </w:r>
      <w:r w:rsidR="00BA1810">
        <w:fldChar w:fldCharType="begin"/>
      </w:r>
      <w:r w:rsidR="00BA1810">
        <w:instrText xml:space="preserve"> XE "Rights" </w:instrText>
      </w:r>
      <w:r w:rsidR="00BA1810">
        <w:fldChar w:fldCharType="end"/>
      </w:r>
      <w:r w:rsidR="002E469D" w:rsidRPr="009C3F44">
        <w:t xml:space="preserve"> throughout 19th Century</w:t>
      </w:r>
    </w:p>
    <w:p w:rsidR="00B35F1F" w:rsidRPr="009C3F44" w:rsidRDefault="00B35F1F" w:rsidP="00B35F1F">
      <w:pPr>
        <w:pStyle w:val="ListParagraph"/>
        <w:numPr>
          <w:ilvl w:val="4"/>
          <w:numId w:val="1"/>
        </w:numPr>
      </w:pPr>
      <w:r w:rsidRPr="009C3F44">
        <w:t>Immutability – Sex</w:t>
      </w:r>
      <w:r w:rsidR="00BA1810">
        <w:fldChar w:fldCharType="begin"/>
      </w:r>
      <w:r w:rsidR="00BA1810">
        <w:instrText xml:space="preserve"> XE "Sex" </w:instrText>
      </w:r>
      <w:r w:rsidR="00BA1810">
        <w:fldChar w:fldCharType="end"/>
      </w:r>
      <w:r w:rsidRPr="009C3F44">
        <w:t xml:space="preserve"> is an immutable</w:t>
      </w:r>
      <w:r w:rsidR="00BA1810">
        <w:fldChar w:fldCharType="begin"/>
      </w:r>
      <w:r w:rsidR="00BA1810">
        <w:instrText xml:space="preserve"> XE "Immutable" </w:instrText>
      </w:r>
      <w:r w:rsidR="00BA1810">
        <w:fldChar w:fldCharType="end"/>
      </w:r>
      <w:r w:rsidRPr="009C3F44">
        <w:t xml:space="preserve"> characteristic</w:t>
      </w:r>
      <w:r w:rsidR="00B73B8A" w:rsidRPr="009C3F44">
        <w:t xml:space="preserve"> (e.g. religion no – 1st Am.</w:t>
      </w:r>
      <w:r w:rsidR="00BA1810">
        <w:fldChar w:fldCharType="begin"/>
      </w:r>
      <w:r w:rsidR="00BA1810">
        <w:instrText xml:space="preserve"> XE "1st Amendment" </w:instrText>
      </w:r>
      <w:r w:rsidR="00BA1810">
        <w:fldChar w:fldCharType="end"/>
      </w:r>
      <w:r w:rsidR="00B73B8A" w:rsidRPr="009C3F44">
        <w:t>)</w:t>
      </w:r>
    </w:p>
    <w:p w:rsidR="00B35F1F" w:rsidRPr="009C3F44" w:rsidRDefault="00B35F1F" w:rsidP="00B35F1F">
      <w:pPr>
        <w:pStyle w:val="ListParagraph"/>
        <w:numPr>
          <w:ilvl w:val="4"/>
          <w:numId w:val="1"/>
        </w:numPr>
      </w:pPr>
      <w:r w:rsidRPr="009C3F44">
        <w:t>Capacity – Unlike non-suspect statuses like intelligence or physical disability</w:t>
      </w:r>
      <w:r w:rsidR="00BA1810">
        <w:fldChar w:fldCharType="begin"/>
      </w:r>
      <w:r w:rsidR="00BA1810">
        <w:instrText xml:space="preserve"> XE "Physical Disability" </w:instrText>
      </w:r>
      <w:r w:rsidR="00BA1810">
        <w:fldChar w:fldCharType="end"/>
      </w:r>
      <w:r w:rsidR="002E469D" w:rsidRPr="009C3F44">
        <w:t>,</w:t>
      </w:r>
      <w:r w:rsidRPr="009C3F44">
        <w:t xml:space="preserve"> </w:t>
      </w:r>
      <w:r w:rsidR="002E469D" w:rsidRPr="009C3F44">
        <w:t xml:space="preserve">sex </w:t>
      </w:r>
      <w:r w:rsidRPr="009C3F44">
        <w:t>frequently bears no relation to ability to perform/contribute to society</w:t>
      </w:r>
      <w:r w:rsidR="00BA1810">
        <w:fldChar w:fldCharType="begin"/>
      </w:r>
      <w:r w:rsidR="00BA1810">
        <w:instrText xml:space="preserve"> XE "Contribute to Society" </w:instrText>
      </w:r>
      <w:r w:rsidR="00BA1810">
        <w:fldChar w:fldCharType="end"/>
      </w:r>
    </w:p>
    <w:p w:rsidR="002E469D" w:rsidRPr="009C3F44" w:rsidRDefault="002E469D" w:rsidP="00B35F1F">
      <w:pPr>
        <w:pStyle w:val="ListParagraph"/>
        <w:numPr>
          <w:ilvl w:val="4"/>
          <w:numId w:val="1"/>
        </w:numPr>
      </w:pPr>
      <w:r w:rsidRPr="009C3F44">
        <w:t>Political</w:t>
      </w:r>
      <w:r w:rsidR="00BA1810">
        <w:fldChar w:fldCharType="begin"/>
      </w:r>
      <w:r w:rsidR="00BA1810">
        <w:instrText xml:space="preserve"> XE "Political" </w:instrText>
      </w:r>
      <w:r w:rsidR="00BA1810">
        <w:fldChar w:fldCharType="end"/>
      </w:r>
      <w:r w:rsidRPr="009C3F44">
        <w:t xml:space="preserve"> Powerlessness</w:t>
      </w:r>
      <w:r w:rsidR="00BA1810">
        <w:fldChar w:fldCharType="begin"/>
      </w:r>
      <w:r w:rsidR="00BA1810">
        <w:instrText xml:space="preserve"> XE "Political Powerlessness" </w:instrText>
      </w:r>
      <w:r w:rsidR="00BA1810">
        <w:fldChar w:fldCharType="end"/>
      </w:r>
      <w:r w:rsidRPr="009C3F44">
        <w:t xml:space="preserve"> – Women are vastly underrepresented in government</w:t>
      </w:r>
    </w:p>
    <w:p w:rsidR="00B73B8A" w:rsidRPr="009C3F44" w:rsidRDefault="00B73B8A" w:rsidP="00B73B8A">
      <w:pPr>
        <w:pStyle w:val="ListParagraph"/>
        <w:numPr>
          <w:ilvl w:val="5"/>
          <w:numId w:val="1"/>
        </w:numPr>
      </w:pPr>
      <w:r w:rsidRPr="009C3F44">
        <w:t>Structural</w:t>
      </w:r>
      <w:r w:rsidR="00BA1810">
        <w:fldChar w:fldCharType="begin"/>
      </w:r>
      <w:r w:rsidR="00BA1810">
        <w:instrText xml:space="preserve"> XE "Structural" </w:instrText>
      </w:r>
      <w:r w:rsidR="00BA1810">
        <w:fldChar w:fldCharType="end"/>
      </w:r>
      <w:r w:rsidRPr="009C3F44">
        <w:t xml:space="preserve"> impediments even though significant voting</w:t>
      </w:r>
      <w:r w:rsidR="00BA1810">
        <w:fldChar w:fldCharType="begin"/>
      </w:r>
      <w:r w:rsidR="00BA1810">
        <w:instrText xml:space="preserve"> XE "Voting" </w:instrText>
      </w:r>
      <w:r w:rsidR="00BA1810">
        <w:fldChar w:fldCharType="end"/>
      </w:r>
      <w:r w:rsidRPr="009C3F44">
        <w:t xml:space="preserve"> power</w:t>
      </w:r>
    </w:p>
    <w:p w:rsidR="002E469D" w:rsidRPr="009C3F44" w:rsidRDefault="002E469D" w:rsidP="002E469D">
      <w:pPr>
        <w:pStyle w:val="ListParagraph"/>
        <w:numPr>
          <w:ilvl w:val="5"/>
          <w:numId w:val="1"/>
        </w:numPr>
      </w:pPr>
      <w:r w:rsidRPr="009C3F44">
        <w:t>Consider – Discrete/insular minority</w:t>
      </w:r>
      <w:r w:rsidR="00BA1810">
        <w:fldChar w:fldCharType="begin"/>
      </w:r>
      <w:r w:rsidR="00BA1810">
        <w:instrText xml:space="preserve"> XE "Discrete and Insular Minority" </w:instrText>
      </w:r>
      <w:r w:rsidR="00BA1810">
        <w:fldChar w:fldCharType="end"/>
      </w:r>
      <w:r w:rsidRPr="009C3F44">
        <w:t xml:space="preserve"> (</w:t>
      </w:r>
      <w:r w:rsidRPr="009C3F44">
        <w:rPr>
          <w:i/>
        </w:rPr>
        <w:t>Caroline Products</w:t>
      </w:r>
      <w:r w:rsidR="00BA1810">
        <w:rPr>
          <w:i/>
        </w:rPr>
        <w:fldChar w:fldCharType="begin"/>
      </w:r>
      <w:r w:rsidR="00BA1810">
        <w:rPr>
          <w:i/>
        </w:rPr>
        <w:instrText xml:space="preserve"> XE "</w:instrText>
      </w:r>
      <w:r w:rsidR="00BA1810">
        <w:instrText>Caroline Products"</w:instrText>
      </w:r>
      <w:r w:rsidR="00BA1810">
        <w:rPr>
          <w:i/>
        </w:rPr>
        <w:instrText xml:space="preserve"> </w:instrText>
      </w:r>
      <w:r w:rsidR="00BA1810">
        <w:rPr>
          <w:i/>
        </w:rPr>
        <w:fldChar w:fldCharType="end"/>
      </w:r>
      <w:r w:rsidRPr="009C3F44">
        <w:rPr>
          <w:i/>
        </w:rPr>
        <w:t xml:space="preserve"> </w:t>
      </w:r>
      <w:r w:rsidRPr="009C3F44">
        <w:t>FN4¶3); Ability to get attention of lawmakers (</w:t>
      </w:r>
      <w:r w:rsidRPr="009C3F44">
        <w:rPr>
          <w:i/>
        </w:rPr>
        <w:t>Cleburne</w:t>
      </w:r>
      <w:r w:rsidR="00BA1810">
        <w:rPr>
          <w:i/>
        </w:rPr>
        <w:fldChar w:fldCharType="begin"/>
      </w:r>
      <w:r w:rsidR="00BA1810">
        <w:rPr>
          <w:i/>
        </w:rPr>
        <w:instrText xml:space="preserve"> XE "</w:instrText>
      </w:r>
      <w:r w:rsidR="00BA1810">
        <w:instrText>Cleburne"</w:instrText>
      </w:r>
      <w:r w:rsidR="00BA1810">
        <w:rPr>
          <w:i/>
        </w:rPr>
        <w:instrText xml:space="preserve"> </w:instrText>
      </w:r>
      <w:r w:rsidR="00BA1810">
        <w:rPr>
          <w:i/>
        </w:rPr>
        <w:fldChar w:fldCharType="end"/>
      </w:r>
      <w:r w:rsidRPr="009C3F44">
        <w:t>)</w:t>
      </w:r>
    </w:p>
    <w:p w:rsidR="002E469D" w:rsidRPr="009C3F44" w:rsidRDefault="002E469D" w:rsidP="002E469D">
      <w:pPr>
        <w:pStyle w:val="ListParagraph"/>
        <w:numPr>
          <w:ilvl w:val="5"/>
          <w:numId w:val="1"/>
        </w:numPr>
      </w:pPr>
      <w:r w:rsidRPr="009C3F44">
        <w:rPr>
          <w:u w:val="single"/>
        </w:rPr>
        <w:t>Paradox</w:t>
      </w:r>
      <w:r w:rsidR="00BA1810">
        <w:rPr>
          <w:u w:val="single"/>
        </w:rPr>
        <w:fldChar w:fldCharType="begin"/>
      </w:r>
      <w:r w:rsidR="00BA1810">
        <w:rPr>
          <w:u w:val="single"/>
        </w:rPr>
        <w:instrText xml:space="preserve"> XE "</w:instrText>
      </w:r>
      <w:r w:rsidR="00BA1810">
        <w:instrText>Paradox"</w:instrText>
      </w:r>
      <w:r w:rsidR="00BA1810">
        <w:rPr>
          <w:u w:val="single"/>
        </w:rPr>
        <w:instrText xml:space="preserve"> </w:instrText>
      </w:r>
      <w:r w:rsidR="00BA1810">
        <w:rPr>
          <w:u w:val="single"/>
        </w:rPr>
        <w:fldChar w:fldCharType="end"/>
      </w:r>
      <w:r w:rsidRPr="009C3F44">
        <w:rPr>
          <w:u w:val="single"/>
        </w:rPr>
        <w:t xml:space="preserve"> of Political</w:t>
      </w:r>
      <w:r w:rsidR="00BA1810">
        <w:rPr>
          <w:u w:val="single"/>
        </w:rPr>
        <w:fldChar w:fldCharType="begin"/>
      </w:r>
      <w:r w:rsidR="00BA1810">
        <w:rPr>
          <w:u w:val="single"/>
        </w:rPr>
        <w:instrText xml:space="preserve"> XE "</w:instrText>
      </w:r>
      <w:r w:rsidR="00BA1810">
        <w:instrText>Political"</w:instrText>
      </w:r>
      <w:r w:rsidR="00BA1810">
        <w:rPr>
          <w:u w:val="single"/>
        </w:rPr>
        <w:instrText xml:space="preserve"> </w:instrText>
      </w:r>
      <w:r w:rsidR="00BA1810">
        <w:rPr>
          <w:u w:val="single"/>
        </w:rPr>
        <w:fldChar w:fldCharType="end"/>
      </w:r>
      <w:r w:rsidRPr="009C3F44">
        <w:rPr>
          <w:u w:val="single"/>
        </w:rPr>
        <w:t xml:space="preserve"> Power</w:t>
      </w:r>
      <w:r w:rsidRPr="009C3F44">
        <w:t xml:space="preserve"> – Requires significant political power to get the court to find you’re a minority</w:t>
      </w:r>
      <w:r w:rsidR="00BA1810">
        <w:fldChar w:fldCharType="begin"/>
      </w:r>
      <w:r w:rsidR="00BA1810">
        <w:instrText xml:space="preserve"> XE "Minority" </w:instrText>
      </w:r>
      <w:r w:rsidR="00BA1810">
        <w:fldChar w:fldCharType="end"/>
      </w:r>
      <w:r w:rsidRPr="009C3F44">
        <w:t xml:space="preserve"> with insufficient political power bringing you under EPC</w:t>
      </w:r>
      <w:r w:rsidR="00BA1810">
        <w:fldChar w:fldCharType="begin"/>
      </w:r>
      <w:r w:rsidR="00BA1810">
        <w:instrText xml:space="preserve"> XE "Equal Protection Clause" </w:instrText>
      </w:r>
      <w:r w:rsidR="00BA1810">
        <w:fldChar w:fldCharType="end"/>
      </w:r>
    </w:p>
    <w:p w:rsidR="00B73B8A" w:rsidRPr="009C3F44" w:rsidRDefault="0053223D" w:rsidP="00B73B8A">
      <w:pPr>
        <w:pStyle w:val="ListParagraph"/>
        <w:numPr>
          <w:ilvl w:val="3"/>
          <w:numId w:val="1"/>
        </w:numPr>
      </w:pPr>
      <w:r w:rsidRPr="009C3F44">
        <w:t>Powell</w:t>
      </w:r>
      <w:r w:rsidR="00BA1810">
        <w:fldChar w:fldCharType="begin"/>
      </w:r>
      <w:r w:rsidR="00BA1810">
        <w:instrText xml:space="preserve"> XE "Powell" </w:instrText>
      </w:r>
      <w:r w:rsidR="00BA1810">
        <w:fldChar w:fldCharType="end"/>
      </w:r>
      <w:r w:rsidRPr="009C3F44">
        <w:t xml:space="preserve"> Concurring – Arguing that prudential</w:t>
      </w:r>
      <w:r w:rsidR="00BA1810">
        <w:fldChar w:fldCharType="begin"/>
      </w:r>
      <w:r w:rsidR="00BA1810">
        <w:instrText xml:space="preserve"> XE "Prudential" </w:instrText>
      </w:r>
      <w:r w:rsidR="00BA1810">
        <w:fldChar w:fldCharType="end"/>
      </w:r>
      <w:r w:rsidRPr="009C3F44">
        <w:t xml:space="preserve"> considerations militate towards striking the statute under </w:t>
      </w:r>
      <w:r w:rsidRPr="009C3F44">
        <w:rPr>
          <w:i/>
        </w:rPr>
        <w:t>Reed</w:t>
      </w:r>
      <w:r w:rsidR="00BA1810">
        <w:rPr>
          <w:i/>
        </w:rPr>
        <w:fldChar w:fldCharType="begin"/>
      </w:r>
      <w:r w:rsidR="00BA1810">
        <w:rPr>
          <w:i/>
        </w:rPr>
        <w:instrText xml:space="preserve"> XE "</w:instrText>
      </w:r>
      <w:r w:rsidR="00BA1810">
        <w:instrText>Reed"</w:instrText>
      </w:r>
      <w:r w:rsidR="00BA1810">
        <w:rPr>
          <w:i/>
        </w:rPr>
        <w:instrText xml:space="preserve"> </w:instrText>
      </w:r>
      <w:r w:rsidR="00BA1810">
        <w:rPr>
          <w:i/>
        </w:rPr>
        <w:fldChar w:fldCharType="end"/>
      </w:r>
      <w:r w:rsidRPr="009C3F44">
        <w:t xml:space="preserve"> and avoid making sex a suspect classification</w:t>
      </w:r>
      <w:r w:rsidR="00BA1810">
        <w:fldChar w:fldCharType="begin"/>
      </w:r>
      <w:r w:rsidR="00BA1810">
        <w:instrText xml:space="preserve"> XE "Suspect Classification" </w:instrText>
      </w:r>
      <w:r w:rsidR="00BA1810">
        <w:fldChar w:fldCharType="end"/>
      </w:r>
    </w:p>
    <w:p w:rsidR="0053223D" w:rsidRPr="009C3F44" w:rsidRDefault="0053223D" w:rsidP="0053223D">
      <w:pPr>
        <w:pStyle w:val="ListParagraph"/>
        <w:numPr>
          <w:ilvl w:val="4"/>
          <w:numId w:val="1"/>
        </w:numPr>
      </w:pPr>
      <w:r w:rsidRPr="009C3F44">
        <w:t>Equal Rights</w:t>
      </w:r>
      <w:r w:rsidR="00BA1810">
        <w:fldChar w:fldCharType="begin"/>
      </w:r>
      <w:r w:rsidR="00BA1810">
        <w:instrText xml:space="preserve"> XE "Rights" </w:instrText>
      </w:r>
      <w:r w:rsidR="00BA1810">
        <w:fldChar w:fldCharType="end"/>
      </w:r>
      <w:r w:rsidRPr="009C3F44">
        <w:t xml:space="preserve"> Amendment was up for ratification – argument that this decision stole the wind from the ratification sails</w:t>
      </w:r>
    </w:p>
    <w:p w:rsidR="0053223D" w:rsidRPr="009C3F44" w:rsidRDefault="0053223D" w:rsidP="0053223D">
      <w:pPr>
        <w:pStyle w:val="ListParagraph"/>
        <w:numPr>
          <w:ilvl w:val="4"/>
          <w:numId w:val="1"/>
        </w:numPr>
      </w:pPr>
      <w:r w:rsidRPr="009C3F44">
        <w:t>Counter – Creates a line-drawing problem</w:t>
      </w:r>
      <w:r w:rsidR="00BA1810">
        <w:fldChar w:fldCharType="begin"/>
      </w:r>
      <w:r w:rsidR="00BA1810">
        <w:instrText xml:space="preserve"> XE "Line-Drawing Problem" </w:instrText>
      </w:r>
      <w:r w:rsidR="00BA1810">
        <w:fldChar w:fldCharType="end"/>
      </w:r>
      <w:r w:rsidRPr="009C3F44">
        <w:t xml:space="preserve"> about when judiciary should be hands-off</w:t>
      </w:r>
    </w:p>
    <w:p w:rsidR="002A3106" w:rsidRPr="009C3F44" w:rsidRDefault="009E52D0">
      <w:r>
        <w:rPr>
          <w:noProof/>
        </w:rPr>
        <mc:AlternateContent>
          <mc:Choice Requires="wps">
            <w:drawing>
              <wp:anchor distT="0" distB="0" distL="114300" distR="114300" simplePos="0" relativeHeight="251718656" behindDoc="0" locked="0" layoutInCell="1" allowOverlap="1" wp14:anchorId="244BCD71" wp14:editId="0B1521D3">
                <wp:simplePos x="0" y="0"/>
                <wp:positionH relativeFrom="column">
                  <wp:posOffset>802005</wp:posOffset>
                </wp:positionH>
                <wp:positionV relativeFrom="paragraph">
                  <wp:posOffset>320675</wp:posOffset>
                </wp:positionV>
                <wp:extent cx="2374265" cy="1403985"/>
                <wp:effectExtent l="0" t="0" r="22860" b="2540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9E52D0" w:rsidRPr="009E52D0" w:rsidRDefault="009E52D0">
                            <w:pPr>
                              <w:rPr>
                                <w:sz w:val="16"/>
                                <w:szCs w:val="16"/>
                              </w:rPr>
                            </w:pPr>
                            <w:r w:rsidRPr="009E52D0">
                              <w:rPr>
                                <w:sz w:val="16"/>
                                <w:szCs w:val="16"/>
                              </w:rPr>
                              <w:t>Note Powell’s counter-argument to the counter-majoritarian stance of the court here taking the wind from the amendment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9" type="#_x0000_t202" style="position:absolute;left:0;text-align:left;margin-left:63.15pt;margin-top:25.25pt;width:186.95pt;height:110.55pt;z-index:2517186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">
                <v:textbox style="mso-fit-shape-to-text:t">
                  <w:txbxContent>
                    <w:p w:rsidR="009E52D0" w:rsidRPr="009E52D0" w:rsidRDefault="009E52D0">
                      <w:pPr>
                        <w:rPr>
                          <w:sz w:val="16"/>
                          <w:szCs w:val="16"/>
                        </w:rPr>
                      </w:pPr>
                      <w:r w:rsidRPr="009E52D0">
                        <w:rPr>
                          <w:sz w:val="16"/>
                          <w:szCs w:val="16"/>
                        </w:rPr>
                        <w:t>Note Powell’s counter-argument to the counter-majoritarian stance of the court here taking the wind from the amendment</w:t>
                      </w:r>
                    </w:p>
                  </w:txbxContent>
                </v:textbox>
              </v:shape>
            </w:pict>
          </mc:Fallback>
        </mc:AlternateContent>
      </w:r>
      <w:r w:rsidR="002A3106" w:rsidRPr="009C3F44">
        <w:br w:type="page"/>
      </w:r>
    </w:p>
    <w:p w:rsidR="0053223D" w:rsidRPr="009C3F44" w:rsidRDefault="0053223D" w:rsidP="0053223D">
      <w:pPr>
        <w:pStyle w:val="ListParagraph"/>
        <w:numPr>
          <w:ilvl w:val="2"/>
          <w:numId w:val="1"/>
        </w:numPr>
      </w:pPr>
      <w:r w:rsidRPr="009C3F44">
        <w:rPr>
          <w:b/>
          <w:i/>
        </w:rPr>
        <w:lastRenderedPageBreak/>
        <w:t xml:space="preserve">United States v. Virginia </w:t>
      </w:r>
      <w:r w:rsidRPr="009C3F44">
        <w:rPr>
          <w:b/>
        </w:rPr>
        <w:t>(</w:t>
      </w:r>
      <w:r w:rsidRPr="009C3F44">
        <w:rPr>
          <w:b/>
          <w:i/>
        </w:rPr>
        <w:t>VMI</w:t>
      </w:r>
      <w:r w:rsidR="00BA1810">
        <w:rPr>
          <w:b/>
          <w:i/>
        </w:rPr>
        <w:fldChar w:fldCharType="begin"/>
      </w:r>
      <w:r w:rsidR="00BA1810">
        <w:rPr>
          <w:b/>
          <w:i/>
        </w:rPr>
        <w:instrText xml:space="preserve"> XE "</w:instrText>
      </w:r>
      <w:r w:rsidR="00BA1810">
        <w:instrText>VMI"</w:instrText>
      </w:r>
      <w:r w:rsidR="00BA1810">
        <w:rPr>
          <w:b/>
          <w:i/>
        </w:rPr>
        <w:instrText xml:space="preserve"> </w:instrText>
      </w:r>
      <w:r w:rsidR="00BA1810">
        <w:rPr>
          <w:b/>
          <w:i/>
        </w:rPr>
        <w:fldChar w:fldCharType="end"/>
      </w:r>
      <w:r w:rsidRPr="009C3F44">
        <w:rPr>
          <w:b/>
        </w:rPr>
        <w:t>, 1996)</w:t>
      </w:r>
    </w:p>
    <w:p w:rsidR="0053223D" w:rsidRPr="009C3F44" w:rsidRDefault="0053223D" w:rsidP="0053223D">
      <w:pPr>
        <w:pStyle w:val="ListParagraph"/>
        <w:numPr>
          <w:ilvl w:val="3"/>
          <w:numId w:val="1"/>
        </w:numPr>
      </w:pPr>
      <w:r w:rsidRPr="009C3F44">
        <w:t>VA</w:t>
      </w:r>
      <w:r w:rsidR="00BA1810">
        <w:fldChar w:fldCharType="begin"/>
      </w:r>
      <w:r w:rsidR="00BA1810">
        <w:instrText xml:space="preserve"> XE "Virginia" </w:instrText>
      </w:r>
      <w:r w:rsidR="00BA1810">
        <w:fldChar w:fldCharType="end"/>
      </w:r>
      <w:r w:rsidRPr="009C3F44">
        <w:t xml:space="preserve"> Military Institute is all male public college focused on producing “citizen-soldiers” prepared for leadership roles using an adversative education method</w:t>
      </w:r>
    </w:p>
    <w:p w:rsidR="0053223D" w:rsidRPr="009C3F44" w:rsidRDefault="0053223D" w:rsidP="0053223D">
      <w:pPr>
        <w:pStyle w:val="ListParagraph"/>
        <w:numPr>
          <w:ilvl w:val="3"/>
          <w:numId w:val="1"/>
        </w:numPr>
      </w:pPr>
      <w:r w:rsidRPr="009C3F44">
        <w:t>Court of appeals holds: Integrate, create parallel institution, or withdraw from getting state funding – State makes crappy parallel (VWIL)</w:t>
      </w:r>
    </w:p>
    <w:p w:rsidR="0053223D" w:rsidRPr="009C3F44" w:rsidRDefault="0053223D" w:rsidP="0053223D">
      <w:pPr>
        <w:pStyle w:val="ListParagraph"/>
        <w:numPr>
          <w:ilvl w:val="3"/>
          <w:numId w:val="1"/>
        </w:numPr>
      </w:pPr>
      <w:r w:rsidRPr="009C3F44">
        <w:t>Test</w:t>
      </w:r>
      <w:r w:rsidR="00BA1810">
        <w:fldChar w:fldCharType="begin"/>
      </w:r>
      <w:r w:rsidR="00BA1810">
        <w:instrText xml:space="preserve"> XE "Test" </w:instrText>
      </w:r>
      <w:r w:rsidR="00BA1810">
        <w:fldChar w:fldCharType="end"/>
      </w:r>
    </w:p>
    <w:p w:rsidR="0053223D" w:rsidRPr="009C3F44" w:rsidRDefault="0053223D" w:rsidP="0053223D">
      <w:pPr>
        <w:pStyle w:val="ListParagraph"/>
        <w:numPr>
          <w:ilvl w:val="4"/>
          <w:numId w:val="1"/>
        </w:numPr>
      </w:pPr>
      <w:r w:rsidRPr="009C3F44">
        <w:t>The state must show that the challenged classification</w:t>
      </w:r>
      <w:r w:rsidR="00BA1810">
        <w:fldChar w:fldCharType="begin"/>
      </w:r>
      <w:r w:rsidR="00BA1810">
        <w:instrText xml:space="preserve"> XE "Classification" </w:instrText>
      </w:r>
      <w:r w:rsidR="00BA1810">
        <w:fldChar w:fldCharType="end"/>
      </w:r>
      <w:r w:rsidRPr="009C3F44">
        <w:t xml:space="preserve"> serves an important governmental objective</w:t>
      </w:r>
    </w:p>
    <w:p w:rsidR="0053223D" w:rsidRPr="009C3F44" w:rsidRDefault="0053223D" w:rsidP="0053223D">
      <w:pPr>
        <w:pStyle w:val="ListParagraph"/>
        <w:numPr>
          <w:ilvl w:val="4"/>
          <w:numId w:val="1"/>
        </w:numPr>
      </w:pPr>
      <w:r w:rsidRPr="009C3F44">
        <w:t>And that the discriminatory means</w:t>
      </w:r>
      <w:r w:rsidR="00BA1810">
        <w:fldChar w:fldCharType="begin"/>
      </w:r>
      <w:r w:rsidR="00BA1810">
        <w:instrText xml:space="preserve"> XE "Means" </w:instrText>
      </w:r>
      <w:r w:rsidR="00BA1810">
        <w:fldChar w:fldCharType="end"/>
      </w:r>
      <w:r w:rsidRPr="009C3F44">
        <w:t xml:space="preserve"> employed are substantially related</w:t>
      </w:r>
      <w:r w:rsidR="00BA1810">
        <w:fldChar w:fldCharType="begin"/>
      </w:r>
      <w:r w:rsidR="00BA1810">
        <w:instrText xml:space="preserve"> XE "Substantially Related" </w:instrText>
      </w:r>
      <w:r w:rsidR="00BA1810">
        <w:fldChar w:fldCharType="end"/>
      </w:r>
      <w:r w:rsidRPr="009C3F44">
        <w:t xml:space="preserve"> to the achievement of those objectives</w:t>
      </w:r>
    </w:p>
    <w:p w:rsidR="0053223D" w:rsidRPr="009C3F44" w:rsidRDefault="0053223D" w:rsidP="0053223D">
      <w:pPr>
        <w:pStyle w:val="ListParagraph"/>
        <w:numPr>
          <w:ilvl w:val="4"/>
          <w:numId w:val="1"/>
        </w:numPr>
      </w:pPr>
      <w:r w:rsidRPr="009C3F44">
        <w:t>The reviewing court must determine whether the proffered justification</w:t>
      </w:r>
      <w:r w:rsidR="00BA1810">
        <w:fldChar w:fldCharType="begin"/>
      </w:r>
      <w:r w:rsidR="00BA1810">
        <w:instrText xml:space="preserve"> XE "Justification" </w:instrText>
      </w:r>
      <w:r w:rsidR="00BA1810">
        <w:fldChar w:fldCharType="end"/>
      </w:r>
      <w:r w:rsidRPr="009C3F44">
        <w:t xml:space="preserve"> is “exceedingly persuasive</w:t>
      </w:r>
      <w:r w:rsidR="00BA1810">
        <w:fldChar w:fldCharType="begin"/>
      </w:r>
      <w:r w:rsidR="00BA1810">
        <w:instrText xml:space="preserve"> XE "Exceedingly Persuasive" </w:instrText>
      </w:r>
      <w:r w:rsidR="00BA1810">
        <w:fldChar w:fldCharType="end"/>
      </w:r>
      <w:r w:rsidRPr="009C3F44">
        <w:t>”</w:t>
      </w:r>
    </w:p>
    <w:p w:rsidR="0053223D" w:rsidRPr="009C3F44" w:rsidRDefault="0053223D" w:rsidP="0053223D">
      <w:pPr>
        <w:pStyle w:val="ListParagraph"/>
        <w:numPr>
          <w:ilvl w:val="4"/>
          <w:numId w:val="1"/>
        </w:numPr>
      </w:pPr>
      <w:r w:rsidRPr="009C3F44">
        <w:t>Justification</w:t>
      </w:r>
      <w:r w:rsidR="00BA1810">
        <w:fldChar w:fldCharType="begin"/>
      </w:r>
      <w:r w:rsidR="00BA1810">
        <w:instrText xml:space="preserve"> XE "Justification" </w:instrText>
      </w:r>
      <w:r w:rsidR="00BA1810">
        <w:fldChar w:fldCharType="end"/>
      </w:r>
      <w:r w:rsidRPr="009C3F44">
        <w:t xml:space="preserve"> must be genuine, not hypothesized or invented post hoc</w:t>
      </w:r>
      <w:r w:rsidR="00BA1810">
        <w:fldChar w:fldCharType="begin"/>
      </w:r>
      <w:r w:rsidR="00BA1810">
        <w:instrText xml:space="preserve"> XE "Post Hoc" </w:instrText>
      </w:r>
      <w:r w:rsidR="00BA1810">
        <w:fldChar w:fldCharType="end"/>
      </w:r>
      <w:r w:rsidRPr="009C3F44">
        <w:t xml:space="preserve"> in response to litigation</w:t>
      </w:r>
    </w:p>
    <w:p w:rsidR="0053223D" w:rsidRPr="009C3F44" w:rsidRDefault="0053223D" w:rsidP="0053223D">
      <w:pPr>
        <w:pStyle w:val="ListParagraph"/>
        <w:numPr>
          <w:ilvl w:val="4"/>
          <w:numId w:val="1"/>
        </w:numPr>
      </w:pPr>
      <w:r w:rsidRPr="009C3F44">
        <w:t>Must not rely on overbroad generalizations</w:t>
      </w:r>
      <w:r w:rsidR="00BA1810">
        <w:fldChar w:fldCharType="begin"/>
      </w:r>
      <w:r w:rsidR="00BA1810">
        <w:instrText xml:space="preserve"> XE "Generalization" </w:instrText>
      </w:r>
      <w:r w:rsidR="00BA1810">
        <w:fldChar w:fldCharType="end"/>
      </w:r>
      <w:r w:rsidRPr="009C3F44">
        <w:t xml:space="preserve"> about the different talents, capacities, or preferences of males and females</w:t>
      </w:r>
    </w:p>
    <w:p w:rsidR="0053223D" w:rsidRPr="009C3F44" w:rsidRDefault="00A465CE" w:rsidP="0053223D">
      <w:pPr>
        <w:pStyle w:val="ListParagraph"/>
        <w:numPr>
          <w:ilvl w:val="3"/>
          <w:numId w:val="1"/>
        </w:numPr>
      </w:pPr>
      <w:r w:rsidRPr="009C3F44">
        <w:t>VA</w:t>
      </w:r>
      <w:r w:rsidR="00BA1810">
        <w:fldChar w:fldCharType="begin"/>
      </w:r>
      <w:r w:rsidR="00BA1810">
        <w:instrText xml:space="preserve"> XE "Virginia" </w:instrText>
      </w:r>
      <w:r w:rsidR="00BA1810">
        <w:fldChar w:fldCharType="end"/>
      </w:r>
      <w:r w:rsidRPr="009C3F44">
        <w:t xml:space="preserve"> proffered government objectives</w:t>
      </w:r>
    </w:p>
    <w:p w:rsidR="00A465CE" w:rsidRPr="009C3F44" w:rsidRDefault="00A465CE" w:rsidP="00A465CE">
      <w:pPr>
        <w:pStyle w:val="ListParagraph"/>
        <w:numPr>
          <w:ilvl w:val="4"/>
          <w:numId w:val="1"/>
        </w:numPr>
      </w:pPr>
      <w:r w:rsidRPr="009C3F44">
        <w:t>Provide a “diversity” of education options – “second order” diversity</w:t>
      </w:r>
    </w:p>
    <w:p w:rsidR="00A465CE" w:rsidRPr="009C3F44" w:rsidRDefault="00A465CE" w:rsidP="00A465CE">
      <w:pPr>
        <w:pStyle w:val="ListParagraph"/>
        <w:numPr>
          <w:ilvl w:val="5"/>
          <w:numId w:val="1"/>
        </w:numPr>
      </w:pPr>
      <w:r w:rsidRPr="009C3F44">
        <w:t>No evidence from 1839 that this was the thinking</w:t>
      </w:r>
    </w:p>
    <w:p w:rsidR="00A465CE" w:rsidRPr="009C3F44" w:rsidRDefault="00A465CE" w:rsidP="00A465CE">
      <w:pPr>
        <w:pStyle w:val="ListParagraph"/>
        <w:numPr>
          <w:ilvl w:val="5"/>
          <w:numId w:val="1"/>
        </w:numPr>
      </w:pPr>
      <w:r w:rsidRPr="009C3F44">
        <w:t>Post-</w:t>
      </w:r>
      <w:r w:rsidRPr="009C3F44">
        <w:rPr>
          <w:i/>
        </w:rPr>
        <w:t>Mississippi</w:t>
      </w:r>
      <w:r w:rsidRPr="009C3F44">
        <w:t xml:space="preserve"> rationalization that women would be hard to attract is unpersuasive – </w:t>
      </w:r>
      <w:r w:rsidRPr="009C3F44">
        <w:rPr>
          <w:i/>
        </w:rPr>
        <w:t>Post hoc</w:t>
      </w:r>
      <w:r w:rsidR="00BA1810">
        <w:rPr>
          <w:i/>
        </w:rPr>
        <w:fldChar w:fldCharType="begin"/>
      </w:r>
      <w:r w:rsidR="00BA1810">
        <w:rPr>
          <w:i/>
        </w:rPr>
        <w:instrText xml:space="preserve"> XE "</w:instrText>
      </w:r>
      <w:r w:rsidR="00BA1810">
        <w:instrText>Post Hoc"</w:instrText>
      </w:r>
      <w:r w:rsidR="00BA1810">
        <w:rPr>
          <w:i/>
        </w:rPr>
        <w:instrText xml:space="preserve"> </w:instrText>
      </w:r>
      <w:r w:rsidR="00BA1810">
        <w:rPr>
          <w:i/>
        </w:rPr>
        <w:fldChar w:fldCharType="end"/>
      </w:r>
      <w:r w:rsidRPr="009C3F44">
        <w:t xml:space="preserve"> rationalization</w:t>
      </w:r>
    </w:p>
    <w:p w:rsidR="00A465CE" w:rsidRPr="009C3F44" w:rsidRDefault="00A465CE" w:rsidP="00A465CE">
      <w:pPr>
        <w:pStyle w:val="ListParagraph"/>
        <w:numPr>
          <w:ilvl w:val="5"/>
          <w:numId w:val="1"/>
        </w:numPr>
      </w:pPr>
      <w:r w:rsidRPr="009C3F44">
        <w:rPr>
          <w:i/>
        </w:rPr>
        <w:t xml:space="preserve">See </w:t>
      </w:r>
      <w:r w:rsidRPr="009C3F44">
        <w:t>Rehnquist</w:t>
      </w:r>
      <w:r w:rsidR="00BA1810">
        <w:fldChar w:fldCharType="begin"/>
      </w:r>
      <w:r w:rsidR="00BA1810">
        <w:instrText xml:space="preserve"> XE "Rehnquist" </w:instrText>
      </w:r>
      <w:r w:rsidR="00BA1810">
        <w:fldChar w:fldCharType="end"/>
      </w:r>
      <w:r w:rsidRPr="009C3F44">
        <w:t xml:space="preserve"> Dissenting: Should only consider post-</w:t>
      </w:r>
      <w:r w:rsidRPr="009C3F44">
        <w:rPr>
          <w:i/>
        </w:rPr>
        <w:t>Mississippi</w:t>
      </w:r>
      <w:r w:rsidRPr="009C3F44">
        <w:t xml:space="preserve"> justification</w:t>
      </w:r>
      <w:r w:rsidR="00BA1810">
        <w:fldChar w:fldCharType="begin"/>
      </w:r>
      <w:r w:rsidR="00BA1810">
        <w:instrText xml:space="preserve"> XE "Justification" </w:instrText>
      </w:r>
      <w:r w:rsidR="00BA1810">
        <w:fldChar w:fldCharType="end"/>
      </w:r>
      <w:r w:rsidRPr="009C3F44">
        <w:t xml:space="preserve"> – on notice</w:t>
      </w:r>
      <w:r w:rsidR="00BA1810">
        <w:fldChar w:fldCharType="begin"/>
      </w:r>
      <w:r w:rsidR="00BA1810">
        <w:instrText xml:space="preserve"> XE "Notice" </w:instrText>
      </w:r>
      <w:r w:rsidR="00BA1810">
        <w:fldChar w:fldCharType="end"/>
      </w:r>
      <w:r w:rsidRPr="009C3F44">
        <w:t xml:space="preserve"> </w:t>
      </w:r>
      <w:r w:rsidRPr="009C3F44">
        <w:sym w:font="Wingdings" w:char="F0E0"/>
      </w:r>
      <w:r w:rsidRPr="009C3F44">
        <w:t xml:space="preserve"> they made a committee to examine the issue</w:t>
      </w:r>
    </w:p>
    <w:p w:rsidR="00A465CE" w:rsidRPr="009C3F44" w:rsidRDefault="00A465CE" w:rsidP="00A465CE">
      <w:pPr>
        <w:pStyle w:val="ListParagraph"/>
        <w:numPr>
          <w:ilvl w:val="4"/>
          <w:numId w:val="1"/>
        </w:numPr>
      </w:pPr>
      <w:r w:rsidRPr="009C3F44">
        <w:t>Adversative method is valuable and would have to be changed</w:t>
      </w:r>
    </w:p>
    <w:p w:rsidR="00A465CE" w:rsidRPr="009C3F44" w:rsidRDefault="00D206B6" w:rsidP="00A465CE">
      <w:pPr>
        <w:pStyle w:val="ListParagraph"/>
        <w:numPr>
          <w:ilvl w:val="5"/>
          <w:numId w:val="1"/>
        </w:numPr>
      </w:pPr>
      <w:r w:rsidRPr="009C3F44">
        <w:t>Some women are capable of meeting the demands though most women might not like it (note most men don’t like it either)</w:t>
      </w:r>
    </w:p>
    <w:p w:rsidR="00D206B6" w:rsidRPr="009C3F44" w:rsidRDefault="00D206B6" w:rsidP="00A465CE">
      <w:pPr>
        <w:pStyle w:val="ListParagraph"/>
        <w:numPr>
          <w:ilvl w:val="5"/>
          <w:numId w:val="1"/>
        </w:numPr>
      </w:pPr>
      <w:r w:rsidRPr="009C3F44">
        <w:t>If end</w:t>
      </w:r>
      <w:r w:rsidR="00BA1810">
        <w:fldChar w:fldCharType="begin"/>
      </w:r>
      <w:r w:rsidR="00BA1810">
        <w:instrText xml:space="preserve"> XE "Ends" </w:instrText>
      </w:r>
      <w:r w:rsidR="00BA1810">
        <w:fldChar w:fldCharType="end"/>
      </w:r>
      <w:r w:rsidRPr="009C3F44">
        <w:t xml:space="preserve"> is to produce “citizen soldiers” it is unclear how this is tailored to that end – not persuasive that small accommodating changes will undermine</w:t>
      </w:r>
    </w:p>
    <w:p w:rsidR="00D206B6" w:rsidRPr="009C3F44" w:rsidRDefault="00D206B6" w:rsidP="00D206B6">
      <w:pPr>
        <w:pStyle w:val="ListParagraph"/>
        <w:numPr>
          <w:ilvl w:val="4"/>
          <w:numId w:val="1"/>
        </w:numPr>
      </w:pPr>
      <w:r w:rsidRPr="009C3F44">
        <w:t>Generalizations</w:t>
      </w:r>
      <w:r w:rsidR="00BA1810">
        <w:fldChar w:fldCharType="begin"/>
      </w:r>
      <w:r w:rsidR="00BA1810">
        <w:instrText xml:space="preserve"> XE "Generalization" </w:instrText>
      </w:r>
      <w:r w:rsidR="00BA1810">
        <w:fldChar w:fldCharType="end"/>
      </w:r>
      <w:r w:rsidRPr="009C3F44">
        <w:t xml:space="preserve"> about “the way women are,” estimates of what is appropriate for most women, no longer justify denying opportunity to women whose talent and capacity place them outside the average description</w:t>
      </w:r>
    </w:p>
    <w:p w:rsidR="00D206B6" w:rsidRPr="009C3F44" w:rsidRDefault="00D206B6" w:rsidP="00D206B6">
      <w:pPr>
        <w:pStyle w:val="ListParagraph"/>
        <w:numPr>
          <w:ilvl w:val="3"/>
          <w:numId w:val="1"/>
        </w:numPr>
      </w:pPr>
      <w:r w:rsidRPr="009C3F44">
        <w:t>Scalia</w:t>
      </w:r>
      <w:r w:rsidR="00BA1810">
        <w:fldChar w:fldCharType="begin"/>
      </w:r>
      <w:r w:rsidR="00BA1810">
        <w:instrText xml:space="preserve"> XE "Scalia" </w:instrText>
      </w:r>
      <w:r w:rsidR="00BA1810">
        <w:fldChar w:fldCharType="end"/>
      </w:r>
      <w:r w:rsidRPr="009C3F44">
        <w:t xml:space="preserve"> Dissenting: Women are not a suspect class under </w:t>
      </w:r>
      <w:r w:rsidRPr="009C3F44">
        <w:rPr>
          <w:i/>
        </w:rPr>
        <w:t>Caroline Products</w:t>
      </w:r>
      <w:r w:rsidR="00BA1810">
        <w:rPr>
          <w:i/>
        </w:rPr>
        <w:fldChar w:fldCharType="begin"/>
      </w:r>
      <w:r w:rsidR="00BA1810">
        <w:rPr>
          <w:i/>
        </w:rPr>
        <w:instrText xml:space="preserve"> XE "</w:instrText>
      </w:r>
      <w:r w:rsidR="00BA1810">
        <w:instrText>Caroline Products"</w:instrText>
      </w:r>
      <w:r w:rsidR="00BA1810">
        <w:rPr>
          <w:i/>
        </w:rPr>
        <w:instrText xml:space="preserve"> </w:instrText>
      </w:r>
      <w:r w:rsidR="00BA1810">
        <w:rPr>
          <w:i/>
        </w:rPr>
        <w:fldChar w:fldCharType="end"/>
      </w:r>
      <w:r w:rsidRPr="009C3F44">
        <w:t>, if a practice has a long history and isn’t expressly prohibited in Bill of Rights</w:t>
      </w:r>
      <w:r w:rsidR="00BA1810">
        <w:fldChar w:fldCharType="begin"/>
      </w:r>
      <w:r w:rsidR="00BA1810">
        <w:instrText xml:space="preserve"> XE "Bill of Rights" </w:instrText>
      </w:r>
      <w:r w:rsidR="00BA1810">
        <w:fldChar w:fldCharType="end"/>
      </w:r>
      <w:r w:rsidRPr="009C3F44">
        <w:t xml:space="preserve"> </w:t>
      </w:r>
      <w:r w:rsidRPr="009C3F44">
        <w:sym w:font="Wingdings" w:char="F0E0"/>
      </w:r>
      <w:r w:rsidRPr="009C3F44">
        <w:t xml:space="preserve"> uphold and leave to political</w:t>
      </w:r>
      <w:r w:rsidR="00BA1810">
        <w:fldChar w:fldCharType="begin"/>
      </w:r>
      <w:r w:rsidR="00BA1810">
        <w:instrText xml:space="preserve"> XE "Political" </w:instrText>
      </w:r>
      <w:r w:rsidR="00BA1810">
        <w:fldChar w:fldCharType="end"/>
      </w:r>
      <w:r w:rsidRPr="009C3F44">
        <w:t xml:space="preserve"> process</w:t>
      </w:r>
      <w:r w:rsidR="00BA1810">
        <w:fldChar w:fldCharType="begin"/>
      </w:r>
      <w:r w:rsidR="00BA1810">
        <w:instrText xml:space="preserve"> XE "Political Process" </w:instrText>
      </w:r>
      <w:r w:rsidR="00BA1810">
        <w:fldChar w:fldCharType="end"/>
      </w:r>
      <w:r w:rsidRPr="009C3F44">
        <w:t xml:space="preserve"> – Argument that this is paternalism</w:t>
      </w:r>
    </w:p>
    <w:p w:rsidR="00D206B6" w:rsidRPr="009C3F44" w:rsidRDefault="00D206B6" w:rsidP="00D206B6">
      <w:pPr>
        <w:pStyle w:val="ListParagraph"/>
        <w:numPr>
          <w:ilvl w:val="2"/>
          <w:numId w:val="1"/>
        </w:numPr>
      </w:pPr>
      <w:r w:rsidRPr="009C3F44">
        <w:rPr>
          <w:b/>
        </w:rPr>
        <w:t>Real Biological</w:t>
      </w:r>
      <w:r w:rsidR="00BA1810">
        <w:rPr>
          <w:b/>
        </w:rPr>
        <w:fldChar w:fldCharType="begin"/>
      </w:r>
      <w:r w:rsidR="00BA1810">
        <w:rPr>
          <w:b/>
        </w:rPr>
        <w:instrText xml:space="preserve"> XE "</w:instrText>
      </w:r>
      <w:r w:rsidR="00BA1810">
        <w:instrText>Real Biological Differences Doctrine"</w:instrText>
      </w:r>
      <w:r w:rsidR="00BA1810">
        <w:rPr>
          <w:b/>
        </w:rPr>
        <w:instrText xml:space="preserve"> </w:instrText>
      </w:r>
      <w:r w:rsidR="00BA1810">
        <w:rPr>
          <w:b/>
        </w:rPr>
        <w:fldChar w:fldCharType="end"/>
      </w:r>
      <w:r w:rsidRPr="009C3F44">
        <w:rPr>
          <w:b/>
        </w:rPr>
        <w:t xml:space="preserve"> Differences</w:t>
      </w:r>
    </w:p>
    <w:p w:rsidR="00D206B6" w:rsidRPr="009C3F44" w:rsidRDefault="00F6390A" w:rsidP="00D206B6">
      <w:pPr>
        <w:pStyle w:val="ListParagraph"/>
        <w:numPr>
          <w:ilvl w:val="3"/>
          <w:numId w:val="1"/>
        </w:numPr>
      </w:pPr>
      <w:r w:rsidRPr="009C3F44">
        <w:rPr>
          <w:i/>
        </w:rPr>
        <w:t>Geduldig</w:t>
      </w:r>
      <w:r w:rsidR="00BA1810">
        <w:rPr>
          <w:i/>
        </w:rPr>
        <w:fldChar w:fldCharType="begin"/>
      </w:r>
      <w:r w:rsidR="00BA1810">
        <w:rPr>
          <w:i/>
        </w:rPr>
        <w:instrText xml:space="preserve"> XE "</w:instrText>
      </w:r>
      <w:r w:rsidR="00BA1810">
        <w:instrText>Geduldig"</w:instrText>
      </w:r>
      <w:r w:rsidR="00BA1810">
        <w:rPr>
          <w:i/>
        </w:rPr>
        <w:instrText xml:space="preserve"> </w:instrText>
      </w:r>
      <w:r w:rsidR="00BA1810">
        <w:rPr>
          <w:i/>
        </w:rPr>
        <w:fldChar w:fldCharType="end"/>
      </w:r>
      <w:r w:rsidRPr="009C3F44">
        <w:rPr>
          <w:i/>
        </w:rPr>
        <w:t xml:space="preserve"> v. Aiello</w:t>
      </w:r>
      <w:r w:rsidRPr="009C3F44">
        <w:t xml:space="preserve"> (1974)</w:t>
      </w:r>
    </w:p>
    <w:p w:rsidR="00F6390A" w:rsidRPr="009C3F44" w:rsidRDefault="00F6390A" w:rsidP="00F6390A">
      <w:pPr>
        <w:pStyle w:val="ListParagraph"/>
        <w:numPr>
          <w:ilvl w:val="4"/>
          <w:numId w:val="1"/>
        </w:numPr>
      </w:pPr>
      <w:r w:rsidRPr="009C3F44">
        <w:t>Upholds program excluding disabilities incident to normal pregnancies from a state disability</w:t>
      </w:r>
      <w:r w:rsidR="00BA1810">
        <w:fldChar w:fldCharType="begin"/>
      </w:r>
      <w:r w:rsidR="00BA1810">
        <w:instrText xml:space="preserve"> XE "Disability" </w:instrText>
      </w:r>
      <w:r w:rsidR="00BA1810">
        <w:fldChar w:fldCharType="end"/>
      </w:r>
      <w:r w:rsidRPr="009C3F44">
        <w:t xml:space="preserve"> insurance scheme</w:t>
      </w:r>
    </w:p>
    <w:p w:rsidR="00F6390A" w:rsidRPr="009C3F44" w:rsidRDefault="00F6390A" w:rsidP="00F6390A">
      <w:pPr>
        <w:pStyle w:val="ListParagraph"/>
        <w:numPr>
          <w:ilvl w:val="4"/>
          <w:numId w:val="1"/>
        </w:numPr>
      </w:pPr>
      <w:r w:rsidRPr="009C3F44">
        <w:t>Holding: Discriminating based on pregnancy is not sex discrimination</w:t>
      </w:r>
      <w:r w:rsidR="00BA1810">
        <w:fldChar w:fldCharType="begin"/>
      </w:r>
      <w:r w:rsidR="00BA1810">
        <w:instrText xml:space="preserve"> XE "Discrimination" </w:instrText>
      </w:r>
      <w:r w:rsidR="00BA1810">
        <w:fldChar w:fldCharType="end"/>
      </w:r>
      <w:r w:rsidRPr="009C3F44">
        <w:t xml:space="preserve"> – it distinguishes between pregnant</w:t>
      </w:r>
      <w:r w:rsidR="00BA1810">
        <w:fldChar w:fldCharType="begin"/>
      </w:r>
      <w:r w:rsidR="00BA1810">
        <w:instrText xml:space="preserve"> XE "Pregnant" </w:instrText>
      </w:r>
      <w:r w:rsidR="00BA1810">
        <w:fldChar w:fldCharType="end"/>
      </w:r>
      <w:r w:rsidRPr="009C3F44">
        <w:t xml:space="preserve"> and </w:t>
      </w:r>
      <w:r w:rsidRPr="009C3F44">
        <w:lastRenderedPageBreak/>
        <w:t xml:space="preserve">non-pregnant women, not women and men generally </w:t>
      </w:r>
      <w:r w:rsidRPr="009C3F44">
        <w:sym w:font="Wingdings" w:char="F0E0"/>
      </w:r>
      <w:r w:rsidRPr="009C3F44">
        <w:t xml:space="preserve"> Draws Rational Basis</w:t>
      </w:r>
      <w:r w:rsidR="00BA1810">
        <w:fldChar w:fldCharType="begin"/>
      </w:r>
      <w:r w:rsidR="00BA1810">
        <w:instrText xml:space="preserve"> XE "Rational Basis Review" </w:instrText>
      </w:r>
      <w:r w:rsidR="00BA1810">
        <w:fldChar w:fldCharType="end"/>
      </w:r>
      <w:r w:rsidRPr="009C3F44">
        <w:t xml:space="preserve"> Review</w:t>
      </w:r>
    </w:p>
    <w:p w:rsidR="00F6390A" w:rsidRPr="009C3F44" w:rsidRDefault="00F6390A" w:rsidP="00F6390A">
      <w:pPr>
        <w:pStyle w:val="ListParagraph"/>
        <w:numPr>
          <w:ilvl w:val="5"/>
          <w:numId w:val="1"/>
        </w:numPr>
      </w:pPr>
      <w:r w:rsidRPr="009C3F44">
        <w:t>Have to show that the distinctions involving pregnancy were pretext</w:t>
      </w:r>
      <w:r w:rsidR="00BA1810">
        <w:fldChar w:fldCharType="begin"/>
      </w:r>
      <w:r w:rsidR="00BA1810">
        <w:instrText xml:space="preserve"> XE "Pretext" </w:instrText>
      </w:r>
      <w:r w:rsidR="00BA1810">
        <w:fldChar w:fldCharType="end"/>
      </w:r>
    </w:p>
    <w:p w:rsidR="00F6390A" w:rsidRPr="009C3F44" w:rsidRDefault="00F6390A" w:rsidP="00F6390A">
      <w:pPr>
        <w:pStyle w:val="ListParagraph"/>
        <w:numPr>
          <w:ilvl w:val="5"/>
          <w:numId w:val="1"/>
        </w:numPr>
      </w:pPr>
      <w:r w:rsidRPr="009C3F44">
        <w:t>Otherwise this is just disparate impact</w:t>
      </w:r>
      <w:r w:rsidR="00BA1810">
        <w:fldChar w:fldCharType="begin"/>
      </w:r>
      <w:r w:rsidR="00BA1810">
        <w:instrText xml:space="preserve"> XE "Disparate Impact" </w:instrText>
      </w:r>
      <w:r w:rsidR="00BA1810">
        <w:fldChar w:fldCharType="end"/>
      </w:r>
    </w:p>
    <w:p w:rsidR="00F6390A" w:rsidRPr="009C3F44" w:rsidRDefault="00F6390A" w:rsidP="00F6390A">
      <w:pPr>
        <w:pStyle w:val="ListParagraph"/>
        <w:numPr>
          <w:ilvl w:val="6"/>
          <w:numId w:val="1"/>
        </w:numPr>
      </w:pPr>
      <w:r w:rsidRPr="009C3F44">
        <w:t xml:space="preserve">Counter – </w:t>
      </w:r>
      <w:r w:rsidRPr="009C3F44">
        <w:rPr>
          <w:i/>
        </w:rPr>
        <w:t>Feeney</w:t>
      </w:r>
      <w:r w:rsidR="00BA1810">
        <w:rPr>
          <w:i/>
        </w:rPr>
        <w:fldChar w:fldCharType="begin"/>
      </w:r>
      <w:r w:rsidR="00BA1810">
        <w:rPr>
          <w:i/>
        </w:rPr>
        <w:instrText xml:space="preserve"> XE "</w:instrText>
      </w:r>
      <w:r w:rsidR="00BA1810">
        <w:instrText>Feeney"</w:instrText>
      </w:r>
      <w:r w:rsidR="00BA1810">
        <w:rPr>
          <w:i/>
        </w:rPr>
        <w:instrText xml:space="preserve"> </w:instrText>
      </w:r>
      <w:r w:rsidR="00BA1810">
        <w:rPr>
          <w:i/>
        </w:rPr>
        <w:fldChar w:fldCharType="end"/>
      </w:r>
      <w:r w:rsidRPr="009C3F44">
        <w:t xml:space="preserve"> was based on veteran status, but not 100% of veterans are men (just most of them)</w:t>
      </w:r>
    </w:p>
    <w:p w:rsidR="00F6390A" w:rsidRPr="009C3F44" w:rsidRDefault="00F6390A" w:rsidP="00F6390A">
      <w:pPr>
        <w:pStyle w:val="ListParagraph"/>
        <w:numPr>
          <w:ilvl w:val="4"/>
          <w:numId w:val="1"/>
        </w:numPr>
      </w:pPr>
      <w:r w:rsidRPr="009C3F44">
        <w:t>Brenan</w:t>
      </w:r>
      <w:r w:rsidR="00BA1810">
        <w:fldChar w:fldCharType="begin"/>
      </w:r>
      <w:r w:rsidR="00BA1810">
        <w:instrText xml:space="preserve"> XE "Brenan" </w:instrText>
      </w:r>
      <w:r w:rsidR="00BA1810">
        <w:fldChar w:fldCharType="end"/>
      </w:r>
      <w:r w:rsidRPr="009C3F44">
        <w:t xml:space="preserve"> Dissenting: Men are fully covered for “male only” conditions like prostatectomies, circumcision, etc.</w:t>
      </w:r>
    </w:p>
    <w:p w:rsidR="00F6390A" w:rsidRPr="009C3F44" w:rsidRDefault="00F6390A" w:rsidP="00F6390A">
      <w:pPr>
        <w:pStyle w:val="ListParagraph"/>
        <w:numPr>
          <w:ilvl w:val="4"/>
          <w:numId w:val="1"/>
        </w:numPr>
      </w:pPr>
      <w:r w:rsidRPr="009C3F44">
        <w:t>NOTE: This case separates pregnancy issues (abortion</w:t>
      </w:r>
      <w:r w:rsidR="00BA1810">
        <w:fldChar w:fldCharType="begin"/>
      </w:r>
      <w:r w:rsidR="00BA1810">
        <w:instrText xml:space="preserve"> XE "Abortion" </w:instrText>
      </w:r>
      <w:r w:rsidR="00BA1810">
        <w:fldChar w:fldCharType="end"/>
      </w:r>
      <w:r w:rsidRPr="009C3F44">
        <w:t>) from other sex-based discrimination</w:t>
      </w:r>
      <w:r w:rsidR="00BA1810">
        <w:fldChar w:fldCharType="begin"/>
      </w:r>
      <w:r w:rsidR="00BA1810">
        <w:instrText xml:space="preserve"> XE "Sex-Based Discrimination" </w:instrText>
      </w:r>
      <w:r w:rsidR="00BA1810">
        <w:fldChar w:fldCharType="end"/>
      </w:r>
      <w:r w:rsidRPr="009C3F44">
        <w:t xml:space="preserve"> under the EPC</w:t>
      </w:r>
      <w:r w:rsidR="00BA1810">
        <w:fldChar w:fldCharType="begin"/>
      </w:r>
      <w:r w:rsidR="00BA1810">
        <w:instrText xml:space="preserve"> XE "Equal Protection Clause" </w:instrText>
      </w:r>
      <w:r w:rsidR="00BA1810">
        <w:fldChar w:fldCharType="end"/>
      </w:r>
    </w:p>
    <w:p w:rsidR="00F6390A" w:rsidRPr="009C3F44" w:rsidRDefault="009F3F1D" w:rsidP="00F6390A">
      <w:pPr>
        <w:pStyle w:val="ListParagraph"/>
        <w:numPr>
          <w:ilvl w:val="3"/>
          <w:numId w:val="1"/>
        </w:numPr>
      </w:pPr>
      <w:r w:rsidRPr="009C3F44">
        <w:rPr>
          <w:i/>
        </w:rPr>
        <w:t>General Elec. Co. v. Gilbert</w:t>
      </w:r>
      <w:r w:rsidR="00BA1810">
        <w:rPr>
          <w:i/>
        </w:rPr>
        <w:fldChar w:fldCharType="begin"/>
      </w:r>
      <w:r w:rsidR="00BA1810">
        <w:rPr>
          <w:i/>
        </w:rPr>
        <w:instrText xml:space="preserve"> XE "</w:instrText>
      </w:r>
      <w:r w:rsidR="00BA1810">
        <w:instrText>Gilbert"</w:instrText>
      </w:r>
      <w:r w:rsidR="00BA1810">
        <w:rPr>
          <w:i/>
        </w:rPr>
        <w:instrText xml:space="preserve"> </w:instrText>
      </w:r>
      <w:r w:rsidR="00BA1810">
        <w:rPr>
          <w:i/>
        </w:rPr>
        <w:fldChar w:fldCharType="end"/>
      </w:r>
      <w:r w:rsidRPr="009C3F44">
        <w:t xml:space="preserve"> (1976) – SC-USA rejects EEOC</w:t>
      </w:r>
      <w:r w:rsidR="00BA1810">
        <w:fldChar w:fldCharType="begin"/>
      </w:r>
      <w:r w:rsidR="00BA1810">
        <w:instrText xml:space="preserve"> XE "EEOC" </w:instrText>
      </w:r>
      <w:r w:rsidR="00BA1810">
        <w:fldChar w:fldCharType="end"/>
      </w:r>
      <w:r w:rsidRPr="009C3F44">
        <w:t xml:space="preserve"> interpretation of Title VI</w:t>
      </w:r>
      <w:r w:rsidR="00BA1810">
        <w:fldChar w:fldCharType="begin"/>
      </w:r>
      <w:r w:rsidR="00BA1810">
        <w:instrText xml:space="preserve"> XE "Title VI" </w:instrText>
      </w:r>
      <w:r w:rsidR="00BA1810">
        <w:fldChar w:fldCharType="end"/>
      </w:r>
      <w:r w:rsidRPr="009C3F44">
        <w:t>I</w:t>
      </w:r>
      <w:r w:rsidR="00BA1810">
        <w:fldChar w:fldCharType="begin"/>
      </w:r>
      <w:r w:rsidR="00BA1810">
        <w:instrText xml:space="preserve"> XE "Title VII" </w:instrText>
      </w:r>
      <w:r w:rsidR="00BA1810">
        <w:fldChar w:fldCharType="end"/>
      </w:r>
      <w:r w:rsidRPr="009C3F44">
        <w:t xml:space="preserve"> to include pregnancy as sex-discrimination</w:t>
      </w:r>
      <w:r w:rsidR="00BA1810">
        <w:fldChar w:fldCharType="begin"/>
      </w:r>
      <w:r w:rsidR="00BA1810">
        <w:instrText xml:space="preserve"> XE "Discrimination" </w:instrText>
      </w:r>
      <w:r w:rsidR="00BA1810">
        <w:fldChar w:fldCharType="end"/>
      </w:r>
    </w:p>
    <w:p w:rsidR="009F3F1D" w:rsidRPr="009C3F44" w:rsidRDefault="009F3F1D" w:rsidP="009F3F1D">
      <w:pPr>
        <w:pStyle w:val="ListParagraph"/>
        <w:numPr>
          <w:ilvl w:val="4"/>
          <w:numId w:val="1"/>
        </w:numPr>
      </w:pPr>
      <w:r w:rsidRPr="009C3F44">
        <w:t>Congress responds with Pregnancy Discrimination</w:t>
      </w:r>
      <w:r w:rsidR="00BA1810">
        <w:fldChar w:fldCharType="begin"/>
      </w:r>
      <w:r w:rsidR="00BA1810">
        <w:instrText xml:space="preserve"> XE "Discrimination" </w:instrText>
      </w:r>
      <w:r w:rsidR="00BA1810">
        <w:fldChar w:fldCharType="end"/>
      </w:r>
      <w:r w:rsidRPr="009C3F44">
        <w:t xml:space="preserve"> Act – Amends Title VI</w:t>
      </w:r>
      <w:r w:rsidR="00BA1810">
        <w:fldChar w:fldCharType="begin"/>
      </w:r>
      <w:r w:rsidR="00BA1810">
        <w:instrText xml:space="preserve"> XE "Title VI" </w:instrText>
      </w:r>
      <w:r w:rsidR="00BA1810">
        <w:fldChar w:fldCharType="end"/>
      </w:r>
      <w:r w:rsidRPr="009C3F44">
        <w:t>I</w:t>
      </w:r>
      <w:r w:rsidR="00BA1810">
        <w:fldChar w:fldCharType="begin"/>
      </w:r>
      <w:r w:rsidR="00BA1810">
        <w:instrText xml:space="preserve"> XE "Title VII" </w:instrText>
      </w:r>
      <w:r w:rsidR="00BA1810">
        <w:fldChar w:fldCharType="end"/>
      </w:r>
    </w:p>
    <w:p w:rsidR="009F3F1D" w:rsidRPr="009C3F44" w:rsidRDefault="009F3F1D" w:rsidP="009F3F1D">
      <w:pPr>
        <w:pStyle w:val="ListParagraph"/>
        <w:numPr>
          <w:ilvl w:val="4"/>
          <w:numId w:val="1"/>
        </w:numPr>
      </w:pPr>
      <w:r w:rsidRPr="009C3F44">
        <w:t>Title VI</w:t>
      </w:r>
      <w:r w:rsidR="00BA1810">
        <w:fldChar w:fldCharType="begin"/>
      </w:r>
      <w:r w:rsidR="00BA1810">
        <w:instrText xml:space="preserve"> XE "Title VI" </w:instrText>
      </w:r>
      <w:r w:rsidR="00BA1810">
        <w:fldChar w:fldCharType="end"/>
      </w:r>
      <w:r w:rsidRPr="009C3F44">
        <w:t>I</w:t>
      </w:r>
      <w:r w:rsidR="00BA1810">
        <w:fldChar w:fldCharType="begin"/>
      </w:r>
      <w:r w:rsidR="00BA1810">
        <w:instrText xml:space="preserve"> XE "Title VII" </w:instrText>
      </w:r>
      <w:r w:rsidR="00BA1810">
        <w:fldChar w:fldCharType="end"/>
      </w:r>
      <w:r w:rsidRPr="009C3F44">
        <w:t xml:space="preserve"> proscribes discrimination</w:t>
      </w:r>
      <w:r w:rsidR="00BA1810">
        <w:fldChar w:fldCharType="begin"/>
      </w:r>
      <w:r w:rsidR="00BA1810">
        <w:instrText xml:space="preserve"> XE "Discrimination" </w:instrText>
      </w:r>
      <w:r w:rsidR="00BA1810">
        <w:fldChar w:fldCharType="end"/>
      </w:r>
      <w:r w:rsidRPr="009C3F44">
        <w:t xml:space="preserve"> based on race</w:t>
      </w:r>
      <w:r w:rsidR="00BA1810">
        <w:fldChar w:fldCharType="begin"/>
      </w:r>
      <w:r w:rsidR="00BA1810">
        <w:instrText xml:space="preserve"> XE "Race" </w:instrText>
      </w:r>
      <w:r w:rsidR="00BA1810">
        <w:fldChar w:fldCharType="end"/>
      </w:r>
      <w:r w:rsidRPr="009C3F44">
        <w:t xml:space="preserve">, national origin, color, sex, or religion – PDA redefines “because of sex” to include “because of pregnancy” </w:t>
      </w:r>
      <w:r w:rsidRPr="009C3F44">
        <w:sym w:font="Wingdings" w:char="F0E0"/>
      </w:r>
      <w:r w:rsidRPr="009C3F44">
        <w:t xml:space="preserve"> not the same as enumerating pregnancy on its own</w:t>
      </w:r>
    </w:p>
    <w:p w:rsidR="009F3F1D" w:rsidRPr="009C3F44" w:rsidRDefault="009F3F1D" w:rsidP="009F3F1D">
      <w:pPr>
        <w:pStyle w:val="ListParagraph"/>
        <w:numPr>
          <w:ilvl w:val="3"/>
          <w:numId w:val="1"/>
        </w:numPr>
      </w:pPr>
      <w:r w:rsidRPr="009C3F44">
        <w:rPr>
          <w:i/>
        </w:rPr>
        <w:t>Michael M.</w:t>
      </w:r>
      <w:r w:rsidR="00BA1810">
        <w:rPr>
          <w:i/>
        </w:rPr>
        <w:fldChar w:fldCharType="begin"/>
      </w:r>
      <w:r w:rsidR="00BA1810">
        <w:rPr>
          <w:i/>
        </w:rPr>
        <w:instrText xml:space="preserve"> XE "</w:instrText>
      </w:r>
      <w:r w:rsidR="00BA1810">
        <w:instrText>Michael M."</w:instrText>
      </w:r>
      <w:r w:rsidR="00BA1810">
        <w:rPr>
          <w:i/>
        </w:rPr>
        <w:instrText xml:space="preserve"> </w:instrText>
      </w:r>
      <w:r w:rsidR="00BA1810">
        <w:rPr>
          <w:i/>
        </w:rPr>
        <w:fldChar w:fldCharType="end"/>
      </w:r>
      <w:r w:rsidRPr="009C3F44">
        <w:rPr>
          <w:i/>
        </w:rPr>
        <w:t xml:space="preserve"> v. Sonoma County</w:t>
      </w:r>
      <w:r w:rsidRPr="009C3F44">
        <w:t xml:space="preserve"> (1981)</w:t>
      </w:r>
    </w:p>
    <w:p w:rsidR="009F3F1D" w:rsidRPr="009C3F44" w:rsidRDefault="009F3F1D" w:rsidP="009F3F1D">
      <w:pPr>
        <w:pStyle w:val="ListParagraph"/>
        <w:numPr>
          <w:ilvl w:val="4"/>
          <w:numId w:val="1"/>
        </w:numPr>
      </w:pPr>
      <w:r w:rsidRPr="009C3F44">
        <w:t>Plurality</w:t>
      </w:r>
      <w:r w:rsidR="00BA1810">
        <w:fldChar w:fldCharType="begin"/>
      </w:r>
      <w:r w:rsidR="00BA1810">
        <w:instrText xml:space="preserve"> XE "Plurality" </w:instrText>
      </w:r>
      <w:r w:rsidR="00BA1810">
        <w:fldChar w:fldCharType="end"/>
      </w:r>
      <w:r w:rsidRPr="009C3F44">
        <w:t xml:space="preserve"> upholds CA</w:t>
      </w:r>
      <w:r w:rsidR="00BA1810">
        <w:fldChar w:fldCharType="begin"/>
      </w:r>
      <w:r w:rsidR="00BA1810">
        <w:instrText xml:space="preserve"> XE "California" </w:instrText>
      </w:r>
      <w:r w:rsidR="00BA1810">
        <w:fldChar w:fldCharType="end"/>
      </w:r>
      <w:r w:rsidRPr="009C3F44">
        <w:t xml:space="preserve"> statutory rape law that punishes only men</w:t>
      </w:r>
    </w:p>
    <w:p w:rsidR="009F3F1D" w:rsidRPr="009C3F44" w:rsidRDefault="009F3F1D" w:rsidP="009F3F1D">
      <w:pPr>
        <w:pStyle w:val="ListParagraph"/>
        <w:numPr>
          <w:ilvl w:val="4"/>
          <w:numId w:val="1"/>
        </w:numPr>
      </w:pPr>
      <w:r w:rsidRPr="009C3F44">
        <w:t xml:space="preserve">“Because virtually all of the significant harmful and inescapably identifiable consequences of teenage pregnancy fall on the female, a legislature acts within its authority when it punishes the participant who, </w:t>
      </w:r>
      <w:r w:rsidRPr="009C3F44">
        <w:rPr>
          <w:i/>
        </w:rPr>
        <w:t>by nature</w:t>
      </w:r>
      <w:r w:rsidRPr="009C3F44">
        <w:t>, suffer few of the consequences of his conduct”</w:t>
      </w:r>
    </w:p>
    <w:p w:rsidR="009F3F1D" w:rsidRPr="009C3F44" w:rsidRDefault="009F3F1D" w:rsidP="009F3F1D">
      <w:pPr>
        <w:pStyle w:val="ListParagraph"/>
        <w:numPr>
          <w:ilvl w:val="3"/>
          <w:numId w:val="1"/>
        </w:numPr>
      </w:pPr>
      <w:r w:rsidRPr="009C3F44">
        <w:rPr>
          <w:i/>
        </w:rPr>
        <w:t>Tuan Anh Nguyen</w:t>
      </w:r>
      <w:r w:rsidR="00BA1810">
        <w:rPr>
          <w:i/>
        </w:rPr>
        <w:fldChar w:fldCharType="begin"/>
      </w:r>
      <w:r w:rsidR="00BA1810">
        <w:rPr>
          <w:i/>
        </w:rPr>
        <w:instrText xml:space="preserve"> XE "</w:instrText>
      </w:r>
      <w:r w:rsidR="00BA1810">
        <w:instrText>Nguyen"</w:instrText>
      </w:r>
      <w:r w:rsidR="00BA1810">
        <w:rPr>
          <w:i/>
        </w:rPr>
        <w:instrText xml:space="preserve"> </w:instrText>
      </w:r>
      <w:r w:rsidR="00BA1810">
        <w:rPr>
          <w:i/>
        </w:rPr>
        <w:fldChar w:fldCharType="end"/>
      </w:r>
      <w:r w:rsidRPr="009C3F44">
        <w:rPr>
          <w:i/>
        </w:rPr>
        <w:t xml:space="preserve"> v. INS </w:t>
      </w:r>
      <w:r w:rsidRPr="009C3F44">
        <w:t>(2001)</w:t>
      </w:r>
    </w:p>
    <w:p w:rsidR="009F3F1D" w:rsidRPr="009C3F44" w:rsidRDefault="00F94285" w:rsidP="009F3F1D">
      <w:pPr>
        <w:pStyle w:val="ListParagraph"/>
        <w:numPr>
          <w:ilvl w:val="4"/>
          <w:numId w:val="1"/>
        </w:numPr>
      </w:pPr>
      <w:r w:rsidRPr="009C3F44">
        <w:t>Upholding statute that automatically grants citizenship</w:t>
      </w:r>
      <w:r w:rsidR="00BA1810">
        <w:fldChar w:fldCharType="begin"/>
      </w:r>
      <w:r w:rsidR="00BA1810">
        <w:instrText xml:space="preserve"> XE "Citizenship" </w:instrText>
      </w:r>
      <w:r w:rsidR="00BA1810">
        <w:fldChar w:fldCharType="end"/>
      </w:r>
      <w:r w:rsidRPr="009C3F44">
        <w:t xml:space="preserve"> to children of citizen mothers</w:t>
      </w:r>
      <w:r w:rsidR="00BA1810">
        <w:fldChar w:fldCharType="begin"/>
      </w:r>
      <w:r w:rsidR="00BA1810">
        <w:instrText xml:space="preserve"> XE "Mother" </w:instrText>
      </w:r>
      <w:r w:rsidR="00BA1810">
        <w:fldChar w:fldCharType="end"/>
      </w:r>
      <w:r w:rsidRPr="009C3F44">
        <w:t xml:space="preserve"> and alien fathers, but requires special procedures for children of citizen fathers and alien mothers (one of several processes before 18y/o)</w:t>
      </w:r>
    </w:p>
    <w:p w:rsidR="00C11630" w:rsidRPr="009C3F44" w:rsidRDefault="00C11630" w:rsidP="009F3F1D">
      <w:pPr>
        <w:pStyle w:val="ListParagraph"/>
        <w:numPr>
          <w:ilvl w:val="4"/>
          <w:numId w:val="1"/>
        </w:numPr>
      </w:pPr>
      <w:r w:rsidRPr="009C3F44">
        <w:t>Rationales</w:t>
      </w:r>
    </w:p>
    <w:p w:rsidR="00C11630" w:rsidRPr="009C3F44" w:rsidRDefault="00C11630" w:rsidP="00C11630">
      <w:pPr>
        <w:pStyle w:val="ListParagraph"/>
        <w:numPr>
          <w:ilvl w:val="5"/>
          <w:numId w:val="1"/>
        </w:numPr>
      </w:pPr>
      <w:r w:rsidRPr="009C3F44">
        <w:t>Importance of assuring a biological parent-child relationship exists</w:t>
      </w:r>
    </w:p>
    <w:p w:rsidR="00C11630" w:rsidRPr="009C3F44" w:rsidRDefault="00C11630" w:rsidP="00C11630">
      <w:pPr>
        <w:pStyle w:val="ListParagraph"/>
        <w:numPr>
          <w:ilvl w:val="6"/>
          <w:numId w:val="1"/>
        </w:numPr>
      </w:pPr>
      <w:r w:rsidRPr="009C3F44">
        <w:t>Mother</w:t>
      </w:r>
      <w:r w:rsidR="00BA1810">
        <w:fldChar w:fldCharType="begin"/>
      </w:r>
      <w:r w:rsidR="00BA1810">
        <w:instrText xml:space="preserve"> XE "Mother" </w:instrText>
      </w:r>
      <w:r w:rsidR="00BA1810">
        <w:fldChar w:fldCharType="end"/>
      </w:r>
      <w:r w:rsidRPr="009C3F44">
        <w:t xml:space="preserve"> is present at birth, father need not be present and may not be father even if present (consider surrogate mothers)</w:t>
      </w:r>
    </w:p>
    <w:p w:rsidR="00C11630" w:rsidRPr="009C3F44" w:rsidRDefault="00C11630" w:rsidP="00C11630">
      <w:pPr>
        <w:pStyle w:val="ListParagraph"/>
        <w:numPr>
          <w:ilvl w:val="5"/>
          <w:numId w:val="1"/>
        </w:numPr>
      </w:pPr>
      <w:r w:rsidRPr="009C3F44">
        <w:t>Ensuring potential to develop ties between parent and child and thus US</w:t>
      </w:r>
    </w:p>
    <w:p w:rsidR="00C11630" w:rsidRPr="009C3F44" w:rsidRDefault="00C11630" w:rsidP="00C11630">
      <w:pPr>
        <w:pStyle w:val="ListParagraph"/>
        <w:numPr>
          <w:ilvl w:val="6"/>
          <w:numId w:val="1"/>
        </w:numPr>
      </w:pPr>
      <w:r w:rsidRPr="009C3F44">
        <w:t>Legitimate</w:t>
      </w:r>
      <w:r w:rsidR="00BA1810">
        <w:fldChar w:fldCharType="begin"/>
      </w:r>
      <w:r w:rsidR="00BA1810">
        <w:instrText xml:space="preserve"> XE "Legitimate" </w:instrText>
      </w:r>
      <w:r w:rsidR="00BA1810">
        <w:fldChar w:fldCharType="end"/>
      </w:r>
      <w:r w:rsidRPr="009C3F44">
        <w:t xml:space="preserve"> – Mothers</w:t>
      </w:r>
      <w:r w:rsidR="00BA1810">
        <w:fldChar w:fldCharType="begin"/>
      </w:r>
      <w:r w:rsidR="00BA1810">
        <w:instrText xml:space="preserve"> XE "Mother" </w:instrText>
      </w:r>
      <w:r w:rsidR="00BA1810">
        <w:fldChar w:fldCharType="end"/>
      </w:r>
      <w:r w:rsidRPr="009C3F44">
        <w:t xml:space="preserve"> are inherently present at birth, father may not even know a child was conceived</w:t>
      </w:r>
    </w:p>
    <w:p w:rsidR="00C11630" w:rsidRPr="009C3F44" w:rsidRDefault="00C11630" w:rsidP="00C11630">
      <w:pPr>
        <w:pStyle w:val="ListParagraph"/>
        <w:numPr>
          <w:ilvl w:val="6"/>
          <w:numId w:val="1"/>
        </w:numPr>
      </w:pPr>
      <w:r w:rsidRPr="009C3F44">
        <w:t>Illegitimate – Mothers</w:t>
      </w:r>
      <w:r w:rsidR="00BA1810">
        <w:fldChar w:fldCharType="begin"/>
      </w:r>
      <w:r w:rsidR="00BA1810">
        <w:instrText xml:space="preserve"> XE "Mother" </w:instrText>
      </w:r>
      <w:r w:rsidR="00BA1810">
        <w:fldChar w:fldCharType="end"/>
      </w:r>
      <w:r w:rsidRPr="009C3F44">
        <w:t xml:space="preserve"> are more “motherly” than fathers</w:t>
      </w:r>
    </w:p>
    <w:p w:rsidR="00C11630" w:rsidRPr="009C3F44" w:rsidRDefault="00C11630" w:rsidP="00C11630">
      <w:pPr>
        <w:pStyle w:val="ListParagraph"/>
        <w:numPr>
          <w:ilvl w:val="5"/>
          <w:numId w:val="1"/>
        </w:numPr>
      </w:pPr>
      <w:r w:rsidRPr="009C3F44">
        <w:t>Concern that Congress is just focused on sailors going abroad and fathering a million kids – cite support obligation, focus on ability to reproduce in greater numbers</w:t>
      </w:r>
    </w:p>
    <w:p w:rsidR="00C11630" w:rsidRPr="009C3F44" w:rsidRDefault="00C11630" w:rsidP="00C11630">
      <w:pPr>
        <w:pStyle w:val="ListParagraph"/>
        <w:numPr>
          <w:ilvl w:val="6"/>
          <w:numId w:val="1"/>
        </w:numPr>
      </w:pPr>
      <w:r w:rsidRPr="009C3F44">
        <w:lastRenderedPageBreak/>
        <w:t>Legitimate</w:t>
      </w:r>
      <w:r w:rsidR="00BA1810">
        <w:fldChar w:fldCharType="begin"/>
      </w:r>
      <w:r w:rsidR="00BA1810">
        <w:instrText xml:space="preserve"> XE "Legitimate" </w:instrText>
      </w:r>
      <w:r w:rsidR="00BA1810">
        <w:fldChar w:fldCharType="end"/>
      </w:r>
      <w:r w:rsidRPr="009C3F44">
        <w:t xml:space="preserve"> – Men reproduce efficiently; Illegitimate – men are whores</w:t>
      </w:r>
    </w:p>
    <w:p w:rsidR="00C11630" w:rsidRPr="009C3F44" w:rsidRDefault="00C11630" w:rsidP="00C11630">
      <w:pPr>
        <w:pStyle w:val="ListParagraph"/>
        <w:numPr>
          <w:ilvl w:val="4"/>
          <w:numId w:val="1"/>
        </w:numPr>
      </w:pPr>
      <w:r w:rsidRPr="009C3F44">
        <w:t>Tailoring</w:t>
      </w:r>
      <w:r w:rsidR="00BA1810">
        <w:fldChar w:fldCharType="begin"/>
      </w:r>
      <w:r w:rsidR="00BA1810">
        <w:instrText xml:space="preserve"> XE "Tailoring" </w:instrText>
      </w:r>
      <w:r w:rsidR="00BA1810">
        <w:fldChar w:fldCharType="end"/>
      </w:r>
      <w:r w:rsidR="00A625D9" w:rsidRPr="009C3F44">
        <w:t xml:space="preserve"> – Intermediate scrutiny does not require the best possible option, like a gender neutral alternative</w:t>
      </w:r>
      <w:r w:rsidR="00BA1810">
        <w:fldChar w:fldCharType="begin"/>
      </w:r>
      <w:r w:rsidR="00BA1810">
        <w:instrText xml:space="preserve"> XE "Alternative" </w:instrText>
      </w:r>
      <w:r w:rsidR="00BA1810">
        <w:fldChar w:fldCharType="end"/>
      </w:r>
      <w:r w:rsidR="00A625D9" w:rsidRPr="009C3F44">
        <w:t xml:space="preserve"> of requiring DNA</w:t>
      </w:r>
      <w:r w:rsidR="00BA1810">
        <w:fldChar w:fldCharType="begin"/>
      </w:r>
      <w:r w:rsidR="00BA1810">
        <w:instrText xml:space="preserve"> XE "DNA" </w:instrText>
      </w:r>
      <w:r w:rsidR="00BA1810">
        <w:fldChar w:fldCharType="end"/>
      </w:r>
      <w:r w:rsidR="00A625D9" w:rsidRPr="009C3F44">
        <w:t xml:space="preserve"> testing</w:t>
      </w:r>
    </w:p>
    <w:p w:rsidR="00C11630" w:rsidRPr="009C3F44" w:rsidRDefault="00C11630" w:rsidP="00C11630">
      <w:pPr>
        <w:pStyle w:val="ListParagraph"/>
        <w:numPr>
          <w:ilvl w:val="4"/>
          <w:numId w:val="1"/>
        </w:numPr>
      </w:pPr>
      <w:r w:rsidRPr="009C3F44">
        <w:t>Dissent: Should have to use gender neutral alternatives</w:t>
      </w:r>
      <w:r w:rsidR="00BA1810">
        <w:fldChar w:fldCharType="begin"/>
      </w:r>
      <w:r w:rsidR="00BA1810">
        <w:instrText xml:space="preserve"> XE "Alternative" </w:instrText>
      </w:r>
      <w:r w:rsidR="00BA1810">
        <w:fldChar w:fldCharType="end"/>
      </w:r>
      <w:r w:rsidRPr="009C3F44">
        <w:t xml:space="preserve"> (everyone gets DNA</w:t>
      </w:r>
      <w:r w:rsidR="00BA1810">
        <w:fldChar w:fldCharType="begin"/>
      </w:r>
      <w:r w:rsidR="00BA1810">
        <w:instrText xml:space="preserve"> XE "DNA" </w:instrText>
      </w:r>
      <w:r w:rsidR="00BA1810">
        <w:fldChar w:fldCharType="end"/>
      </w:r>
      <w:r w:rsidRPr="009C3F44">
        <w:t xml:space="preserve"> test</w:t>
      </w:r>
      <w:r w:rsidR="00BA1810">
        <w:fldChar w:fldCharType="begin"/>
      </w:r>
      <w:r w:rsidR="00BA1810">
        <w:instrText xml:space="preserve"> XE "Test" </w:instrText>
      </w:r>
      <w:r w:rsidR="00BA1810">
        <w:fldChar w:fldCharType="end"/>
      </w:r>
      <w:r w:rsidRPr="009C3F44">
        <w:t>, simply require regular contact w/ child, etc.)</w:t>
      </w:r>
    </w:p>
    <w:p w:rsidR="00C11630" w:rsidRPr="009C3F44" w:rsidRDefault="00C11630" w:rsidP="00C11630">
      <w:pPr>
        <w:pStyle w:val="ListParagraph"/>
        <w:numPr>
          <w:ilvl w:val="5"/>
          <w:numId w:val="1"/>
        </w:numPr>
      </w:pPr>
      <w:r w:rsidRPr="009C3F44">
        <w:t>Statute relies on stereotypes about men and women</w:t>
      </w:r>
    </w:p>
    <w:p w:rsidR="00C11630" w:rsidRPr="009C3F44" w:rsidRDefault="00C11630" w:rsidP="00C11630">
      <w:pPr>
        <w:pStyle w:val="ListParagraph"/>
        <w:numPr>
          <w:ilvl w:val="5"/>
          <w:numId w:val="1"/>
        </w:numPr>
      </w:pPr>
      <w:r w:rsidRPr="009C3F44">
        <w:t>Classification</w:t>
      </w:r>
      <w:r w:rsidR="00BA1810">
        <w:fldChar w:fldCharType="begin"/>
      </w:r>
      <w:r w:rsidR="00BA1810">
        <w:instrText xml:space="preserve"> XE "Classification" </w:instrText>
      </w:r>
      <w:r w:rsidR="00BA1810">
        <w:fldChar w:fldCharType="end"/>
      </w:r>
      <w:r w:rsidRPr="009C3F44">
        <w:t xml:space="preserve"> is unnecessarily overbroad</w:t>
      </w:r>
    </w:p>
    <w:p w:rsidR="00A625D9" w:rsidRPr="009C3F44" w:rsidRDefault="00A625D9" w:rsidP="00A625D9">
      <w:pPr>
        <w:pStyle w:val="ListParagraph"/>
        <w:numPr>
          <w:ilvl w:val="3"/>
          <w:numId w:val="1"/>
        </w:numPr>
      </w:pPr>
      <w:r w:rsidRPr="009C3F44">
        <w:rPr>
          <w:i/>
        </w:rPr>
        <w:t>Rostker</w:t>
      </w:r>
      <w:r w:rsidR="00BA1810">
        <w:rPr>
          <w:i/>
        </w:rPr>
        <w:fldChar w:fldCharType="begin"/>
      </w:r>
      <w:r w:rsidR="00BA1810">
        <w:rPr>
          <w:i/>
        </w:rPr>
        <w:instrText xml:space="preserve"> XE "</w:instrText>
      </w:r>
      <w:r w:rsidR="00BA1810">
        <w:instrText>Rostker"</w:instrText>
      </w:r>
      <w:r w:rsidR="00BA1810">
        <w:rPr>
          <w:i/>
        </w:rPr>
        <w:instrText xml:space="preserve"> </w:instrText>
      </w:r>
      <w:r w:rsidR="00BA1810">
        <w:rPr>
          <w:i/>
        </w:rPr>
        <w:fldChar w:fldCharType="end"/>
      </w:r>
      <w:r w:rsidRPr="009C3F44">
        <w:rPr>
          <w:i/>
        </w:rPr>
        <w:t xml:space="preserve"> v. Goldberg</w:t>
      </w:r>
      <w:r w:rsidR="00BA1810">
        <w:rPr>
          <w:i/>
        </w:rPr>
        <w:fldChar w:fldCharType="begin"/>
      </w:r>
      <w:r w:rsidR="00BA1810">
        <w:rPr>
          <w:i/>
        </w:rPr>
        <w:instrText xml:space="preserve"> XE "</w:instrText>
      </w:r>
      <w:r w:rsidR="00BA1810">
        <w:instrText>Goldberg"</w:instrText>
      </w:r>
      <w:r w:rsidR="00BA1810">
        <w:rPr>
          <w:i/>
        </w:rPr>
        <w:instrText xml:space="preserve"> </w:instrText>
      </w:r>
      <w:r w:rsidR="00BA1810">
        <w:rPr>
          <w:i/>
        </w:rPr>
        <w:fldChar w:fldCharType="end"/>
      </w:r>
      <w:r w:rsidRPr="009C3F44">
        <w:t xml:space="preserve"> – Upholds male-only draft requirement because only men can be deployed in ground combat – does not address constitutionality of combat exclusion (Don’t want women there who can get pregnant</w:t>
      </w:r>
      <w:r w:rsidR="00BA1810">
        <w:fldChar w:fldCharType="begin"/>
      </w:r>
      <w:r w:rsidR="00BA1810">
        <w:instrText xml:space="preserve"> XE "Pregnant" </w:instrText>
      </w:r>
      <w:r w:rsidR="00BA1810">
        <w:fldChar w:fldCharType="end"/>
      </w:r>
      <w:r w:rsidRPr="009C3F44">
        <w:t>, strength differential, social concerns about women in combat)</w:t>
      </w:r>
    </w:p>
    <w:p w:rsidR="00A625D9" w:rsidRPr="009C3F44" w:rsidRDefault="00A625D9" w:rsidP="00A625D9">
      <w:pPr>
        <w:pStyle w:val="ListParagraph"/>
        <w:numPr>
          <w:ilvl w:val="3"/>
          <w:numId w:val="1"/>
        </w:numPr>
      </w:pPr>
      <w:r w:rsidRPr="009C3F44">
        <w:rPr>
          <w:i/>
        </w:rPr>
        <w:t>Clark</w:t>
      </w:r>
      <w:r w:rsidR="00BA1810">
        <w:rPr>
          <w:i/>
        </w:rPr>
        <w:fldChar w:fldCharType="begin"/>
      </w:r>
      <w:r w:rsidR="00BA1810">
        <w:rPr>
          <w:i/>
        </w:rPr>
        <w:instrText xml:space="preserve"> XE "</w:instrText>
      </w:r>
      <w:r w:rsidR="00BA1810">
        <w:instrText>Clark"</w:instrText>
      </w:r>
      <w:r w:rsidR="00BA1810">
        <w:rPr>
          <w:i/>
        </w:rPr>
        <w:instrText xml:space="preserve"> </w:instrText>
      </w:r>
      <w:r w:rsidR="00BA1810">
        <w:rPr>
          <w:i/>
        </w:rPr>
        <w:fldChar w:fldCharType="end"/>
      </w:r>
      <w:r w:rsidRPr="009C3F44">
        <w:rPr>
          <w:i/>
        </w:rPr>
        <w:t xml:space="preserve"> v. Arizona</w:t>
      </w:r>
      <w:r w:rsidRPr="009C3F44">
        <w:t xml:space="preserve"> (9th Cir.</w:t>
      </w:r>
      <w:r w:rsidR="00BA1810">
        <w:fldChar w:fldCharType="begin"/>
      </w:r>
      <w:r w:rsidR="00BA1810">
        <w:instrText xml:space="preserve"> XE "9th Cir." </w:instrText>
      </w:r>
      <w:r w:rsidR="00BA1810">
        <w:fldChar w:fldCharType="end"/>
      </w:r>
      <w:r w:rsidRPr="009C3F44">
        <w:t xml:space="preserve"> 1982) – Holding that strength is a “real difference” in upholding state athletic association banning men from women’s volleyball league</w:t>
      </w:r>
    </w:p>
    <w:p w:rsidR="00A61C63" w:rsidRPr="009C3F44" w:rsidRDefault="00A61C63">
      <w:r w:rsidRPr="009C3F44">
        <w:br w:type="page"/>
      </w:r>
    </w:p>
    <w:p w:rsidR="00F32469" w:rsidRPr="009C3F44" w:rsidRDefault="00F32469" w:rsidP="004201DF">
      <w:pPr>
        <w:pStyle w:val="ListParagraph"/>
        <w:numPr>
          <w:ilvl w:val="0"/>
          <w:numId w:val="1"/>
        </w:numPr>
      </w:pPr>
      <w:r w:rsidRPr="009C3F44">
        <w:rPr>
          <w:b/>
          <w:u w:val="single"/>
        </w:rPr>
        <w:lastRenderedPageBreak/>
        <w:t>SUBSTANTIVE DUE PROCESS</w:t>
      </w:r>
      <w:r w:rsidR="00BA1810">
        <w:rPr>
          <w:b/>
          <w:u w:val="single"/>
        </w:rPr>
        <w:fldChar w:fldCharType="begin"/>
      </w:r>
      <w:r w:rsidR="00BA1810">
        <w:rPr>
          <w:b/>
          <w:u w:val="single"/>
        </w:rPr>
        <w:instrText xml:space="preserve"> XE "</w:instrText>
      </w:r>
      <w:r w:rsidR="00BA1810">
        <w:instrText>Substantive Due Process"</w:instrText>
      </w:r>
      <w:r w:rsidR="00BA1810">
        <w:rPr>
          <w:b/>
          <w:u w:val="single"/>
        </w:rPr>
        <w:instrText xml:space="preserve"> </w:instrText>
      </w:r>
      <w:r w:rsidR="00BA1810">
        <w:rPr>
          <w:b/>
          <w:u w:val="single"/>
        </w:rPr>
        <w:fldChar w:fldCharType="end"/>
      </w:r>
    </w:p>
    <w:p w:rsidR="002A3106" w:rsidRPr="009C3F44" w:rsidRDefault="002A3106" w:rsidP="002A3106">
      <w:pPr>
        <w:pStyle w:val="ListParagraph"/>
        <w:numPr>
          <w:ilvl w:val="1"/>
          <w:numId w:val="1"/>
        </w:numPr>
      </w:pPr>
      <w:r w:rsidRPr="009C3F44">
        <w:rPr>
          <w:b/>
          <w:u w:val="single"/>
        </w:rPr>
        <w:t>Analysis</w:t>
      </w:r>
    </w:p>
    <w:p w:rsidR="002A3106" w:rsidRPr="009C3F44" w:rsidRDefault="0091264E" w:rsidP="002A3106">
      <w:pPr>
        <w:pStyle w:val="ListParagraph"/>
        <w:numPr>
          <w:ilvl w:val="2"/>
          <w:numId w:val="1"/>
        </w:numPr>
      </w:pPr>
      <w:r w:rsidRPr="009C3F44">
        <w:t>Rights</w:t>
      </w:r>
      <w:r w:rsidR="00BA1810">
        <w:fldChar w:fldCharType="begin"/>
      </w:r>
      <w:r w:rsidR="00BA1810">
        <w:instrText xml:space="preserve"> XE "Rights" </w:instrText>
      </w:r>
      <w:r w:rsidR="00BA1810">
        <w:fldChar w:fldCharType="end"/>
      </w:r>
      <w:r w:rsidRPr="009C3F44">
        <w:t xml:space="preserve"> under Substantive Due Process</w:t>
      </w:r>
      <w:r w:rsidR="00BA1810">
        <w:fldChar w:fldCharType="begin"/>
      </w:r>
      <w:r w:rsidR="00BA1810">
        <w:instrText xml:space="preserve"> XE "Substantive Due Process" </w:instrText>
      </w:r>
      <w:r w:rsidR="00BA1810">
        <w:fldChar w:fldCharType="end"/>
      </w:r>
      <w:r w:rsidRPr="009C3F44">
        <w:t xml:space="preserve"> that invoke Strict Scrutiny</w:t>
      </w:r>
      <w:r w:rsidR="00BA1810">
        <w:fldChar w:fldCharType="begin"/>
      </w:r>
      <w:r w:rsidR="00BA1810">
        <w:instrText xml:space="preserve"> XE "Strict Scrutiny" </w:instrText>
      </w:r>
      <w:r w:rsidR="00BA1810">
        <w:fldChar w:fldCharType="end"/>
      </w:r>
      <w:r w:rsidRPr="009C3F44">
        <w:t xml:space="preserve"> (light)</w:t>
      </w:r>
    </w:p>
    <w:p w:rsidR="0091264E" w:rsidRPr="009C3F44" w:rsidRDefault="0091264E" w:rsidP="0091264E">
      <w:pPr>
        <w:pStyle w:val="ListParagraph"/>
        <w:numPr>
          <w:ilvl w:val="3"/>
          <w:numId w:val="1"/>
        </w:numPr>
      </w:pPr>
      <w:r w:rsidRPr="009C3F44">
        <w:t>Right</w:t>
      </w:r>
      <w:r w:rsidR="00BA1810">
        <w:fldChar w:fldCharType="begin"/>
      </w:r>
      <w:r w:rsidR="00BA1810">
        <w:instrText xml:space="preserve"> XE "Rights" </w:instrText>
      </w:r>
      <w:r w:rsidR="00BA1810">
        <w:fldChar w:fldCharType="end"/>
      </w:r>
      <w:r w:rsidRPr="009C3F44">
        <w:t xml:space="preserve"> of Privacy</w:t>
      </w:r>
      <w:r w:rsidR="00BA1810">
        <w:fldChar w:fldCharType="begin"/>
      </w:r>
      <w:r w:rsidR="00BA1810">
        <w:instrText xml:space="preserve"> XE "Right of Privacy" </w:instrText>
      </w:r>
      <w:r w:rsidR="00BA1810">
        <w:fldChar w:fldCharType="end"/>
      </w:r>
      <w:r w:rsidRPr="009C3F44">
        <w:t xml:space="preserve"> Including </w:t>
      </w:r>
      <w:r w:rsidR="00812BC8" w:rsidRPr="009C3F44">
        <w:t>the right to</w:t>
      </w:r>
    </w:p>
    <w:p w:rsidR="00812BC8" w:rsidRPr="009C3F44" w:rsidRDefault="00812BC8" w:rsidP="00812BC8">
      <w:pPr>
        <w:pStyle w:val="ListParagraph"/>
        <w:numPr>
          <w:ilvl w:val="4"/>
          <w:numId w:val="1"/>
        </w:numPr>
      </w:pPr>
      <w:r w:rsidRPr="009C3F44">
        <w:t>Marriage (</w:t>
      </w:r>
      <w:r w:rsidRPr="009C3F44">
        <w:rPr>
          <w:i/>
        </w:rPr>
        <w:t>Loving</w:t>
      </w:r>
      <w:r w:rsidR="00BA1810">
        <w:rPr>
          <w:i/>
        </w:rPr>
        <w:fldChar w:fldCharType="begin"/>
      </w:r>
      <w:r w:rsidR="00BA1810">
        <w:rPr>
          <w:i/>
        </w:rPr>
        <w:instrText xml:space="preserve"> XE "</w:instrText>
      </w:r>
      <w:r w:rsidR="00BA1810">
        <w:instrText>Loving v. VA"</w:instrText>
      </w:r>
      <w:r w:rsidR="00BA1810">
        <w:rPr>
          <w:i/>
        </w:rPr>
        <w:instrText xml:space="preserve"> </w:instrText>
      </w:r>
      <w:r w:rsidR="00BA1810">
        <w:rPr>
          <w:i/>
        </w:rPr>
        <w:fldChar w:fldCharType="end"/>
      </w:r>
      <w:r w:rsidRPr="009C3F44">
        <w:t>), use of contraception</w:t>
      </w:r>
      <w:r w:rsidR="00BA1810">
        <w:fldChar w:fldCharType="begin"/>
      </w:r>
      <w:r w:rsidR="00BA1810">
        <w:instrText xml:space="preserve"> XE "Contraception" </w:instrText>
      </w:r>
      <w:r w:rsidR="00BA1810">
        <w:fldChar w:fldCharType="end"/>
      </w:r>
      <w:r w:rsidRPr="009C3F44">
        <w:t xml:space="preserve"> (</w:t>
      </w:r>
      <w:r w:rsidRPr="009C3F44">
        <w:rPr>
          <w:i/>
        </w:rPr>
        <w:t>Griswold</w:t>
      </w:r>
      <w:r w:rsidR="00BA1810">
        <w:rPr>
          <w:i/>
        </w:rPr>
        <w:fldChar w:fldCharType="begin"/>
      </w:r>
      <w:r w:rsidR="00BA1810">
        <w:rPr>
          <w:i/>
        </w:rPr>
        <w:instrText xml:space="preserve"> XE "</w:instrText>
      </w:r>
      <w:r w:rsidR="00BA1810">
        <w:instrText>Griswold v. CT"</w:instrText>
      </w:r>
      <w:r w:rsidR="00BA1810">
        <w:rPr>
          <w:i/>
        </w:rPr>
        <w:instrText xml:space="preserve"> </w:instrText>
      </w:r>
      <w:r w:rsidR="00BA1810">
        <w:rPr>
          <w:i/>
        </w:rPr>
        <w:fldChar w:fldCharType="end"/>
      </w:r>
      <w:r w:rsidRPr="009C3F44">
        <w:t>), abortion</w:t>
      </w:r>
      <w:r w:rsidR="00BA1810">
        <w:fldChar w:fldCharType="begin"/>
      </w:r>
      <w:r w:rsidR="00BA1810">
        <w:instrText xml:space="preserve"> XE "Abortion" </w:instrText>
      </w:r>
      <w:r w:rsidR="00BA1810">
        <w:fldChar w:fldCharType="end"/>
      </w:r>
      <w:r w:rsidRPr="009C3F44">
        <w:t xml:space="preserve"> (</w:t>
      </w:r>
      <w:r w:rsidRPr="009C3F44">
        <w:rPr>
          <w:i/>
        </w:rPr>
        <w:t>Roe</w:t>
      </w:r>
      <w:r w:rsidR="00BA1810">
        <w:rPr>
          <w:i/>
        </w:rPr>
        <w:fldChar w:fldCharType="begin"/>
      </w:r>
      <w:r w:rsidR="00BA1810">
        <w:rPr>
          <w:i/>
        </w:rPr>
        <w:instrText xml:space="preserve"> XE "</w:instrText>
      </w:r>
      <w:r w:rsidR="00BA1810">
        <w:instrText>Roe v. Wade"</w:instrText>
      </w:r>
      <w:r w:rsidR="00BA1810">
        <w:rPr>
          <w:i/>
        </w:rPr>
        <w:instrText xml:space="preserve"> </w:instrText>
      </w:r>
      <w:r w:rsidR="00BA1810">
        <w:rPr>
          <w:i/>
        </w:rPr>
        <w:fldChar w:fldCharType="end"/>
      </w:r>
      <w:r w:rsidRPr="009C3F44">
        <w:t>), read obscene material, keep extended family together, parents to control their children (</w:t>
      </w:r>
      <w:r w:rsidRPr="009C3F44">
        <w:rPr>
          <w:i/>
        </w:rPr>
        <w:t>Meyer</w:t>
      </w:r>
      <w:r w:rsidR="00BA1810">
        <w:rPr>
          <w:i/>
        </w:rPr>
        <w:fldChar w:fldCharType="begin"/>
      </w:r>
      <w:r w:rsidR="00BA1810">
        <w:rPr>
          <w:i/>
        </w:rPr>
        <w:instrText xml:space="preserve"> XE "</w:instrText>
      </w:r>
      <w:r w:rsidR="00BA1810">
        <w:instrText>Meyer v. Nebraska"</w:instrText>
      </w:r>
      <w:r w:rsidR="00BA1810">
        <w:rPr>
          <w:i/>
        </w:rPr>
        <w:instrText xml:space="preserve"> </w:instrText>
      </w:r>
      <w:r w:rsidR="00BA1810">
        <w:rPr>
          <w:i/>
        </w:rPr>
        <w:fldChar w:fldCharType="end"/>
      </w:r>
      <w:r w:rsidR="00BA1810">
        <w:rPr>
          <w:i/>
        </w:rPr>
        <w:fldChar w:fldCharType="begin"/>
      </w:r>
      <w:r w:rsidR="00BA1810">
        <w:rPr>
          <w:i/>
        </w:rPr>
        <w:instrText xml:space="preserve"> XE "</w:instrText>
      </w:r>
      <w:r w:rsidR="00BA1810">
        <w:instrText>Meyer"</w:instrText>
      </w:r>
      <w:r w:rsidR="00BA1810">
        <w:rPr>
          <w:i/>
        </w:rPr>
        <w:instrText xml:space="preserve"> </w:instrText>
      </w:r>
      <w:r w:rsidR="00BA1810">
        <w:rPr>
          <w:i/>
        </w:rPr>
        <w:fldChar w:fldCharType="end"/>
      </w:r>
      <w:r w:rsidRPr="009C3F44">
        <w:t>/</w:t>
      </w:r>
      <w:r w:rsidRPr="009C3F44">
        <w:rPr>
          <w:i/>
        </w:rPr>
        <w:t>Pierce</w:t>
      </w:r>
      <w:r w:rsidR="00BA1810">
        <w:rPr>
          <w:i/>
        </w:rPr>
        <w:fldChar w:fldCharType="begin"/>
      </w:r>
      <w:r w:rsidR="00BA1810">
        <w:rPr>
          <w:i/>
        </w:rPr>
        <w:instrText xml:space="preserve"> XE "</w:instrText>
      </w:r>
      <w:r w:rsidR="00BA1810">
        <w:instrText>Pierce v. Society of Sisters"</w:instrText>
      </w:r>
      <w:r w:rsidR="00BA1810">
        <w:rPr>
          <w:i/>
        </w:rPr>
        <w:instrText xml:space="preserve"> </w:instrText>
      </w:r>
      <w:r w:rsidR="00BA1810">
        <w:rPr>
          <w:i/>
        </w:rPr>
        <w:fldChar w:fldCharType="end"/>
      </w:r>
      <w:r w:rsidRPr="009C3F44">
        <w:t>), intimate sexual contact</w:t>
      </w:r>
      <w:r w:rsidR="00590920" w:rsidRPr="009C3F44">
        <w:t xml:space="preserve"> (</w:t>
      </w:r>
      <w:r w:rsidR="00590920" w:rsidRPr="009C3F44">
        <w:rPr>
          <w:i/>
        </w:rPr>
        <w:t>Romer</w:t>
      </w:r>
      <w:r w:rsidR="00BA1810">
        <w:rPr>
          <w:i/>
        </w:rPr>
        <w:fldChar w:fldCharType="begin"/>
      </w:r>
      <w:r w:rsidR="00BA1810">
        <w:rPr>
          <w:i/>
        </w:rPr>
        <w:instrText xml:space="preserve"> XE "</w:instrText>
      </w:r>
      <w:r w:rsidR="00BA1810">
        <w:instrText>Romer v. Evans"</w:instrText>
      </w:r>
      <w:r w:rsidR="00BA1810">
        <w:rPr>
          <w:i/>
        </w:rPr>
        <w:instrText xml:space="preserve"> </w:instrText>
      </w:r>
      <w:r w:rsidR="00BA1810">
        <w:rPr>
          <w:i/>
        </w:rPr>
        <w:fldChar w:fldCharType="end"/>
      </w:r>
      <w:r w:rsidR="00590920" w:rsidRPr="009C3F44">
        <w:t>/</w:t>
      </w:r>
      <w:r w:rsidR="008A72F6" w:rsidRPr="009C3F44">
        <w:rPr>
          <w:i/>
        </w:rPr>
        <w:t>Law</w:t>
      </w:r>
      <w:r w:rsidR="00590920" w:rsidRPr="009C3F44">
        <w:rPr>
          <w:i/>
        </w:rPr>
        <w:t>rence</w:t>
      </w:r>
      <w:r w:rsidR="00BA1810">
        <w:rPr>
          <w:i/>
        </w:rPr>
        <w:fldChar w:fldCharType="begin"/>
      </w:r>
      <w:r w:rsidR="00BA1810">
        <w:rPr>
          <w:i/>
        </w:rPr>
        <w:instrText xml:space="preserve"> XE "</w:instrText>
      </w:r>
      <w:r w:rsidR="00BA1810">
        <w:instrText>Lawrence v. TX"</w:instrText>
      </w:r>
      <w:r w:rsidR="00BA1810">
        <w:rPr>
          <w:i/>
        </w:rPr>
        <w:instrText xml:space="preserve"> </w:instrText>
      </w:r>
      <w:r w:rsidR="00BA1810">
        <w:rPr>
          <w:i/>
        </w:rPr>
        <w:fldChar w:fldCharType="end"/>
      </w:r>
      <w:r w:rsidR="00590920" w:rsidRPr="009C3F44">
        <w:t>)</w:t>
      </w:r>
    </w:p>
    <w:p w:rsidR="00812BC8" w:rsidRPr="009C3F44" w:rsidRDefault="00812BC8" w:rsidP="00812BC8">
      <w:pPr>
        <w:pStyle w:val="ListParagraph"/>
        <w:numPr>
          <w:ilvl w:val="3"/>
          <w:numId w:val="1"/>
        </w:numPr>
      </w:pPr>
      <w:r w:rsidRPr="009C3F44">
        <w:t>Other</w:t>
      </w:r>
    </w:p>
    <w:p w:rsidR="00812BC8" w:rsidRPr="009C3F44" w:rsidRDefault="00812BC8" w:rsidP="00812BC8">
      <w:pPr>
        <w:pStyle w:val="ListParagraph"/>
        <w:numPr>
          <w:ilvl w:val="4"/>
          <w:numId w:val="1"/>
        </w:numPr>
      </w:pPr>
      <w:r w:rsidRPr="009C3F44">
        <w:t>Right</w:t>
      </w:r>
      <w:r w:rsidR="00BA1810">
        <w:fldChar w:fldCharType="begin"/>
      </w:r>
      <w:r w:rsidR="00BA1810">
        <w:instrText xml:space="preserve"> XE "Rights" </w:instrText>
      </w:r>
      <w:r w:rsidR="00BA1810">
        <w:fldChar w:fldCharType="end"/>
      </w:r>
      <w:r w:rsidRPr="009C3F44">
        <w:t xml:space="preserve"> to vote, travel</w:t>
      </w:r>
      <w:r w:rsidR="00BA1810">
        <w:fldChar w:fldCharType="begin"/>
      </w:r>
      <w:r w:rsidR="00BA1810">
        <w:instrText xml:space="preserve"> XE "Travel" </w:instrText>
      </w:r>
      <w:r w:rsidR="00BA1810">
        <w:fldChar w:fldCharType="end"/>
      </w:r>
      <w:r w:rsidR="008A72F6" w:rsidRPr="009C3F44">
        <w:t xml:space="preserve"> (</w:t>
      </w:r>
      <w:r w:rsidR="008A72F6" w:rsidRPr="009C3F44">
        <w:rPr>
          <w:i/>
        </w:rPr>
        <w:t>Saenz</w:t>
      </w:r>
      <w:r w:rsidR="00BA1810">
        <w:rPr>
          <w:i/>
        </w:rPr>
        <w:fldChar w:fldCharType="begin"/>
      </w:r>
      <w:r w:rsidR="00BA1810">
        <w:rPr>
          <w:i/>
        </w:rPr>
        <w:instrText xml:space="preserve"> XE "</w:instrText>
      </w:r>
      <w:r w:rsidR="00BA1810">
        <w:instrText>Saenz"</w:instrText>
      </w:r>
      <w:r w:rsidR="00BA1810">
        <w:rPr>
          <w:i/>
        </w:rPr>
        <w:instrText xml:space="preserve"> </w:instrText>
      </w:r>
      <w:r w:rsidR="00BA1810">
        <w:rPr>
          <w:i/>
        </w:rPr>
        <w:fldChar w:fldCharType="end"/>
      </w:r>
      <w:r w:rsidR="008A72F6" w:rsidRPr="009C3F44">
        <w:t>)</w:t>
      </w:r>
      <w:r w:rsidRPr="009C3F44">
        <w:t>, refuse medical treatment</w:t>
      </w:r>
      <w:r w:rsidR="00BA1810">
        <w:fldChar w:fldCharType="begin"/>
      </w:r>
      <w:r w:rsidR="00BA1810">
        <w:instrText xml:space="preserve"> XE "Refuse Medical Treatment" </w:instrText>
      </w:r>
      <w:r w:rsidR="00BA1810">
        <w:fldChar w:fldCharType="end"/>
      </w:r>
      <w:r w:rsidR="008A72F6" w:rsidRPr="009C3F44">
        <w:t xml:space="preserve"> (</w:t>
      </w:r>
      <w:r w:rsidR="008A72F6" w:rsidRPr="009C3F44">
        <w:rPr>
          <w:i/>
        </w:rPr>
        <w:t>Cruzan</w:t>
      </w:r>
      <w:r w:rsidR="00BA1810">
        <w:rPr>
          <w:i/>
        </w:rPr>
        <w:fldChar w:fldCharType="begin"/>
      </w:r>
      <w:r w:rsidR="00BA1810">
        <w:rPr>
          <w:i/>
        </w:rPr>
        <w:instrText xml:space="preserve"> XE "</w:instrText>
      </w:r>
      <w:r w:rsidR="00BA1810">
        <w:instrText>Cruzan"</w:instrText>
      </w:r>
      <w:r w:rsidR="00BA1810">
        <w:rPr>
          <w:i/>
        </w:rPr>
        <w:instrText xml:space="preserve"> </w:instrText>
      </w:r>
      <w:r w:rsidR="00BA1810">
        <w:rPr>
          <w:i/>
        </w:rPr>
        <w:fldChar w:fldCharType="end"/>
      </w:r>
      <w:r w:rsidR="008A72F6" w:rsidRPr="009C3F44">
        <w:t>)</w:t>
      </w:r>
    </w:p>
    <w:p w:rsidR="008A72F6" w:rsidRPr="009C3F44" w:rsidRDefault="008A72F6" w:rsidP="00812BC8">
      <w:pPr>
        <w:pStyle w:val="ListParagraph"/>
        <w:numPr>
          <w:ilvl w:val="4"/>
          <w:numId w:val="1"/>
        </w:numPr>
      </w:pPr>
      <w:r w:rsidRPr="009C3F44">
        <w:rPr>
          <w:i/>
        </w:rPr>
        <w:t>But see</w:t>
      </w:r>
      <w:r w:rsidRPr="009C3F44">
        <w:t xml:space="preserve"> </w:t>
      </w:r>
      <w:r w:rsidRPr="009C3F44">
        <w:rPr>
          <w:i/>
        </w:rPr>
        <w:t>Lawrence</w:t>
      </w:r>
      <w:r w:rsidR="00BA1810">
        <w:rPr>
          <w:i/>
        </w:rPr>
        <w:fldChar w:fldCharType="begin"/>
      </w:r>
      <w:r w:rsidR="00BA1810">
        <w:rPr>
          <w:i/>
        </w:rPr>
        <w:instrText xml:space="preserve"> XE "</w:instrText>
      </w:r>
      <w:r w:rsidR="00BA1810">
        <w:instrText>Lawrence v. TX"</w:instrText>
      </w:r>
      <w:r w:rsidR="00BA1810">
        <w:rPr>
          <w:i/>
        </w:rPr>
        <w:instrText xml:space="preserve"> </w:instrText>
      </w:r>
      <w:r w:rsidR="00BA1810">
        <w:rPr>
          <w:i/>
        </w:rPr>
        <w:fldChar w:fldCharType="end"/>
      </w:r>
      <w:r w:rsidRPr="009C3F44">
        <w:t xml:space="preserve"> – Arguably </w:t>
      </w:r>
      <w:r w:rsidRPr="009C3F44">
        <w:rPr>
          <w:i/>
        </w:rPr>
        <w:t>not</w:t>
      </w:r>
      <w:r w:rsidRPr="009C3F44">
        <w:t xml:space="preserve"> applying SS</w:t>
      </w:r>
      <w:r w:rsidR="00BA1810">
        <w:fldChar w:fldCharType="begin"/>
      </w:r>
      <w:r w:rsidR="00BA1810">
        <w:instrText xml:space="preserve"> XE "Strict Scrutiny" </w:instrText>
      </w:r>
      <w:r w:rsidR="00BA1810">
        <w:fldChar w:fldCharType="end"/>
      </w:r>
    </w:p>
    <w:p w:rsidR="00812BC8" w:rsidRPr="009C3F44" w:rsidRDefault="00812BC8" w:rsidP="00812BC8">
      <w:pPr>
        <w:pStyle w:val="ListParagraph"/>
        <w:numPr>
          <w:ilvl w:val="2"/>
          <w:numId w:val="1"/>
        </w:numPr>
      </w:pPr>
      <w:r w:rsidRPr="009C3F44">
        <w:t>Three Conceptualizations of Privacy</w:t>
      </w:r>
      <w:r w:rsidR="00BA1810">
        <w:fldChar w:fldCharType="begin"/>
      </w:r>
      <w:r w:rsidR="00BA1810">
        <w:instrText xml:space="preserve"> XE "Conceptualizations of Privacy" </w:instrText>
      </w:r>
      <w:r w:rsidR="00BA1810">
        <w:fldChar w:fldCharType="end"/>
      </w:r>
    </w:p>
    <w:p w:rsidR="00812BC8" w:rsidRPr="009C3F44" w:rsidRDefault="00812BC8" w:rsidP="00812BC8">
      <w:pPr>
        <w:pStyle w:val="ListParagraph"/>
        <w:numPr>
          <w:ilvl w:val="3"/>
          <w:numId w:val="1"/>
        </w:numPr>
      </w:pPr>
      <w:r w:rsidRPr="009C3F44">
        <w:t>Zonal</w:t>
      </w:r>
      <w:r w:rsidR="00BA1810">
        <w:fldChar w:fldCharType="begin"/>
      </w:r>
      <w:r w:rsidR="00BA1810">
        <w:instrText xml:space="preserve"> XE "Zonal" </w:instrText>
      </w:r>
      <w:r w:rsidR="00BA1810">
        <w:fldChar w:fldCharType="end"/>
      </w:r>
      <w:r w:rsidRPr="009C3F44">
        <w:t xml:space="preserve"> – Certain places are private (</w:t>
      </w:r>
      <w:r w:rsidRPr="009C3F44">
        <w:rPr>
          <w:i/>
        </w:rPr>
        <w:t>See</w:t>
      </w:r>
      <w:r w:rsidRPr="009C3F44">
        <w:t xml:space="preserve"> 3</w:t>
      </w:r>
      <w:r w:rsidRPr="009C3F44">
        <w:rPr>
          <w:vertAlign w:val="superscript"/>
        </w:rPr>
        <w:t>rd</w:t>
      </w:r>
      <w:r w:rsidRPr="009C3F44">
        <w:t>/4</w:t>
      </w:r>
      <w:r w:rsidRPr="009C3F44">
        <w:rPr>
          <w:vertAlign w:val="superscript"/>
        </w:rPr>
        <w:t>th</w:t>
      </w:r>
      <w:r w:rsidRPr="009C3F44">
        <w:t xml:space="preserve"> Am.</w:t>
      </w:r>
      <w:r w:rsidR="00BA1810">
        <w:fldChar w:fldCharType="begin"/>
      </w:r>
      <w:r w:rsidR="00BA1810">
        <w:instrText xml:space="preserve"> XE "4th Amendment" </w:instrText>
      </w:r>
      <w:r w:rsidR="00BA1810">
        <w:fldChar w:fldCharType="end"/>
      </w:r>
      <w:r w:rsidRPr="009C3F44">
        <w:t>)</w:t>
      </w:r>
    </w:p>
    <w:p w:rsidR="00812BC8" w:rsidRPr="009C3F44" w:rsidRDefault="00812BC8" w:rsidP="00812BC8">
      <w:pPr>
        <w:pStyle w:val="ListParagraph"/>
        <w:numPr>
          <w:ilvl w:val="3"/>
          <w:numId w:val="1"/>
        </w:numPr>
      </w:pPr>
      <w:r w:rsidRPr="009C3F44">
        <w:t>Relational</w:t>
      </w:r>
      <w:r w:rsidR="00BA1810">
        <w:fldChar w:fldCharType="begin"/>
      </w:r>
      <w:r w:rsidR="00BA1810">
        <w:instrText xml:space="preserve"> XE "Relational" </w:instrText>
      </w:r>
      <w:r w:rsidR="00BA1810">
        <w:fldChar w:fldCharType="end"/>
      </w:r>
      <w:r w:rsidRPr="009C3F44">
        <w:t xml:space="preserve"> – Interpersonal (</w:t>
      </w:r>
      <w:r w:rsidRPr="009C3F44">
        <w:rPr>
          <w:i/>
        </w:rPr>
        <w:t>See Meyer</w:t>
      </w:r>
      <w:r w:rsidR="00BA1810">
        <w:rPr>
          <w:i/>
        </w:rPr>
        <w:fldChar w:fldCharType="begin"/>
      </w:r>
      <w:r w:rsidR="00BA1810">
        <w:rPr>
          <w:i/>
        </w:rPr>
        <w:instrText xml:space="preserve"> XE "</w:instrText>
      </w:r>
      <w:r w:rsidR="00BA1810">
        <w:instrText>Meyer v. Nebraska"</w:instrText>
      </w:r>
      <w:r w:rsidR="00BA1810">
        <w:rPr>
          <w:i/>
        </w:rPr>
        <w:instrText xml:space="preserve"> </w:instrText>
      </w:r>
      <w:r w:rsidR="00BA1810">
        <w:rPr>
          <w:i/>
        </w:rPr>
        <w:fldChar w:fldCharType="end"/>
      </w:r>
      <w:r w:rsidR="00BA1810">
        <w:rPr>
          <w:i/>
        </w:rPr>
        <w:fldChar w:fldCharType="begin"/>
      </w:r>
      <w:r w:rsidR="00BA1810">
        <w:rPr>
          <w:i/>
        </w:rPr>
        <w:instrText xml:space="preserve"> XE "</w:instrText>
      </w:r>
      <w:r w:rsidR="00BA1810">
        <w:instrText>Meyer"</w:instrText>
      </w:r>
      <w:r w:rsidR="00BA1810">
        <w:rPr>
          <w:i/>
        </w:rPr>
        <w:instrText xml:space="preserve"> </w:instrText>
      </w:r>
      <w:r w:rsidR="00BA1810">
        <w:rPr>
          <w:i/>
        </w:rPr>
        <w:fldChar w:fldCharType="end"/>
      </w:r>
      <w:r w:rsidRPr="009C3F44">
        <w:t>/</w:t>
      </w:r>
      <w:r w:rsidRPr="009C3F44">
        <w:rPr>
          <w:i/>
        </w:rPr>
        <w:t>Pierce</w:t>
      </w:r>
      <w:r w:rsidR="00BA1810">
        <w:rPr>
          <w:i/>
        </w:rPr>
        <w:fldChar w:fldCharType="begin"/>
      </w:r>
      <w:r w:rsidR="00BA1810">
        <w:rPr>
          <w:i/>
        </w:rPr>
        <w:instrText xml:space="preserve"> XE "</w:instrText>
      </w:r>
      <w:r w:rsidR="00BA1810">
        <w:instrText>Pierce v. Society of Sisters"</w:instrText>
      </w:r>
      <w:r w:rsidR="00BA1810">
        <w:rPr>
          <w:i/>
        </w:rPr>
        <w:instrText xml:space="preserve"> </w:instrText>
      </w:r>
      <w:r w:rsidR="00BA1810">
        <w:rPr>
          <w:i/>
        </w:rPr>
        <w:fldChar w:fldCharType="end"/>
      </w:r>
      <w:r w:rsidRPr="009C3F44">
        <w:t xml:space="preserve"> – Parent/child)</w:t>
      </w:r>
    </w:p>
    <w:p w:rsidR="00812BC8" w:rsidRPr="009C3F44" w:rsidRDefault="00812BC8" w:rsidP="00812BC8">
      <w:pPr>
        <w:pStyle w:val="ListParagraph"/>
        <w:numPr>
          <w:ilvl w:val="3"/>
          <w:numId w:val="1"/>
        </w:numPr>
      </w:pPr>
      <w:r w:rsidRPr="009C3F44">
        <w:t>Decisional</w:t>
      </w:r>
      <w:r w:rsidR="00BA1810">
        <w:fldChar w:fldCharType="begin"/>
      </w:r>
      <w:r w:rsidR="00BA1810">
        <w:instrText xml:space="preserve"> XE "Decisional" </w:instrText>
      </w:r>
      <w:r w:rsidR="00BA1810">
        <w:fldChar w:fldCharType="end"/>
      </w:r>
      <w:r w:rsidRPr="009C3F44">
        <w:t xml:space="preserve"> – Individual autonomy (</w:t>
      </w:r>
      <w:r w:rsidRPr="009C3F44">
        <w:rPr>
          <w:i/>
        </w:rPr>
        <w:t>See</w:t>
      </w:r>
      <w:r w:rsidRPr="009C3F44">
        <w:t xml:space="preserve"> 5</w:t>
      </w:r>
      <w:r w:rsidRPr="009C3F44">
        <w:rPr>
          <w:vertAlign w:val="superscript"/>
        </w:rPr>
        <w:t>th</w:t>
      </w:r>
      <w:r w:rsidRPr="009C3F44">
        <w:t xml:space="preserve"> Am.</w:t>
      </w:r>
      <w:r w:rsidR="00BA1810">
        <w:fldChar w:fldCharType="begin"/>
      </w:r>
      <w:r w:rsidR="00BA1810">
        <w:instrText xml:space="preserve"> XE "5th Amendment" </w:instrText>
      </w:r>
      <w:r w:rsidR="00BA1810">
        <w:fldChar w:fldCharType="end"/>
      </w:r>
      <w:r w:rsidRPr="009C3F44">
        <w:t xml:space="preserve"> privilege, </w:t>
      </w:r>
      <w:r w:rsidRPr="009C3F44">
        <w:rPr>
          <w:i/>
        </w:rPr>
        <w:t>Eisenstadt</w:t>
      </w:r>
      <w:r w:rsidR="00BA1810">
        <w:rPr>
          <w:i/>
        </w:rPr>
        <w:fldChar w:fldCharType="begin"/>
      </w:r>
      <w:r w:rsidR="00BA1810">
        <w:rPr>
          <w:i/>
        </w:rPr>
        <w:instrText xml:space="preserve"> XE "</w:instrText>
      </w:r>
      <w:r w:rsidR="00BA1810">
        <w:instrText>Eisenstadt v. Baird"</w:instrText>
      </w:r>
      <w:r w:rsidR="00BA1810">
        <w:rPr>
          <w:i/>
        </w:rPr>
        <w:instrText xml:space="preserve"> </w:instrText>
      </w:r>
      <w:r w:rsidR="00BA1810">
        <w:rPr>
          <w:i/>
        </w:rPr>
        <w:fldChar w:fldCharType="end"/>
      </w:r>
      <w:r w:rsidRPr="009C3F44">
        <w:t>)</w:t>
      </w:r>
    </w:p>
    <w:p w:rsidR="00812BC8" w:rsidRPr="009C3F44" w:rsidRDefault="00812BC8" w:rsidP="00812BC8">
      <w:pPr>
        <w:pStyle w:val="ListParagraph"/>
        <w:numPr>
          <w:ilvl w:val="4"/>
          <w:numId w:val="1"/>
        </w:numPr>
      </w:pPr>
      <w:r w:rsidRPr="009C3F44">
        <w:t>Yoshino</w:t>
      </w:r>
      <w:r w:rsidR="00BA1810">
        <w:fldChar w:fldCharType="begin"/>
      </w:r>
      <w:r w:rsidR="00BA1810">
        <w:instrText xml:space="preserve"> XE "Yoshino" </w:instrText>
      </w:r>
      <w:r w:rsidR="00BA1810">
        <w:fldChar w:fldCharType="end"/>
      </w:r>
      <w:r w:rsidRPr="009C3F44">
        <w:t>: Zonal</w:t>
      </w:r>
      <w:r w:rsidR="00BA1810">
        <w:fldChar w:fldCharType="begin"/>
      </w:r>
      <w:r w:rsidR="00BA1810">
        <w:instrText xml:space="preserve"> XE "Zonal" </w:instrText>
      </w:r>
      <w:r w:rsidR="00BA1810">
        <w:fldChar w:fldCharType="end"/>
      </w:r>
      <w:r w:rsidRPr="009C3F44">
        <w:t>/Relational</w:t>
      </w:r>
      <w:r w:rsidR="00BA1810">
        <w:fldChar w:fldCharType="begin"/>
      </w:r>
      <w:r w:rsidR="00BA1810">
        <w:instrText xml:space="preserve"> XE "Relational" </w:instrText>
      </w:r>
      <w:r w:rsidR="00BA1810">
        <w:fldChar w:fldCharType="end"/>
      </w:r>
      <w:r w:rsidRPr="009C3F44">
        <w:t xml:space="preserve"> are really subsets of Decisional</w:t>
      </w:r>
      <w:r w:rsidR="00BA1810">
        <w:fldChar w:fldCharType="begin"/>
      </w:r>
      <w:r w:rsidR="00BA1810">
        <w:instrText xml:space="preserve"> XE "Decisional" </w:instrText>
      </w:r>
      <w:r w:rsidR="00BA1810">
        <w:fldChar w:fldCharType="end"/>
      </w:r>
    </w:p>
    <w:p w:rsidR="008D5573" w:rsidRPr="009C3F44" w:rsidRDefault="008D5573" w:rsidP="008D5573">
      <w:pPr>
        <w:pStyle w:val="ListParagraph"/>
        <w:numPr>
          <w:ilvl w:val="2"/>
          <w:numId w:val="1"/>
        </w:numPr>
      </w:pPr>
      <w:r w:rsidRPr="009C3F44">
        <w:rPr>
          <w:b/>
        </w:rPr>
        <w:t>Abortion</w:t>
      </w:r>
      <w:r w:rsidR="00BA1810">
        <w:rPr>
          <w:b/>
        </w:rPr>
        <w:fldChar w:fldCharType="begin"/>
      </w:r>
      <w:r w:rsidR="00BA1810">
        <w:rPr>
          <w:b/>
        </w:rPr>
        <w:instrText xml:space="preserve"> XE "</w:instrText>
      </w:r>
      <w:r w:rsidR="00BA1810">
        <w:instrText>Abortion"</w:instrText>
      </w:r>
      <w:r w:rsidR="00BA1810">
        <w:rPr>
          <w:b/>
        </w:rPr>
        <w:instrText xml:space="preserve"> </w:instrText>
      </w:r>
      <w:r w:rsidR="00BA1810">
        <w:rPr>
          <w:b/>
        </w:rPr>
        <w:fldChar w:fldCharType="end"/>
      </w:r>
    </w:p>
    <w:p w:rsidR="008D5573" w:rsidRPr="009C3F44" w:rsidRDefault="008D5573" w:rsidP="008D5573">
      <w:pPr>
        <w:pStyle w:val="ListParagraph"/>
        <w:numPr>
          <w:ilvl w:val="3"/>
          <w:numId w:val="1"/>
        </w:numPr>
      </w:pPr>
      <w:r w:rsidRPr="009C3F44">
        <w:t>Right</w:t>
      </w:r>
      <w:r w:rsidR="00BA1810">
        <w:fldChar w:fldCharType="begin"/>
      </w:r>
      <w:r w:rsidR="00BA1810">
        <w:instrText xml:space="preserve"> XE "Rights" </w:instrText>
      </w:r>
      <w:r w:rsidR="00BA1810">
        <w:fldChar w:fldCharType="end"/>
      </w:r>
      <w:r w:rsidRPr="009C3F44">
        <w:t xml:space="preserve"> to privacy contains a qualified right to terminate pregnancy against compelling</w:t>
      </w:r>
      <w:r w:rsidR="00BA1810">
        <w:fldChar w:fldCharType="begin"/>
      </w:r>
      <w:r w:rsidR="00BA1810">
        <w:instrText xml:space="preserve"> XE "Compelling" </w:instrText>
      </w:r>
      <w:r w:rsidR="00BA1810">
        <w:fldChar w:fldCharType="end"/>
      </w:r>
      <w:r w:rsidRPr="009C3F44">
        <w:t xml:space="preserve"> state interest</w:t>
      </w:r>
      <w:r w:rsidR="00BA1810">
        <w:fldChar w:fldCharType="begin"/>
      </w:r>
      <w:r w:rsidR="00BA1810">
        <w:instrText xml:space="preserve"> XE "State Interest" </w:instrText>
      </w:r>
      <w:r w:rsidR="00BA1810">
        <w:fldChar w:fldCharType="end"/>
      </w:r>
      <w:r w:rsidRPr="009C3F44">
        <w:t xml:space="preserve"> in safety of the mother</w:t>
      </w:r>
      <w:r w:rsidR="00BA1810">
        <w:fldChar w:fldCharType="begin"/>
      </w:r>
      <w:r w:rsidR="00BA1810">
        <w:instrText xml:space="preserve"> XE "Mother" </w:instrText>
      </w:r>
      <w:r w:rsidR="00BA1810">
        <w:fldChar w:fldCharType="end"/>
      </w:r>
      <w:r w:rsidRPr="009C3F44">
        <w:t xml:space="preserve"> &amp; preserving prenatal life (</w:t>
      </w:r>
      <w:r w:rsidRPr="009C3F44">
        <w:rPr>
          <w:i/>
        </w:rPr>
        <w:t>Roe</w:t>
      </w:r>
      <w:r w:rsidR="00BA1810">
        <w:rPr>
          <w:i/>
        </w:rPr>
        <w:fldChar w:fldCharType="begin"/>
      </w:r>
      <w:r w:rsidR="00BA1810">
        <w:rPr>
          <w:i/>
        </w:rPr>
        <w:instrText xml:space="preserve"> XE "</w:instrText>
      </w:r>
      <w:r w:rsidR="00BA1810">
        <w:instrText>Roe v. Wade"</w:instrText>
      </w:r>
      <w:r w:rsidR="00BA1810">
        <w:rPr>
          <w:i/>
        </w:rPr>
        <w:instrText xml:space="preserve"> </w:instrText>
      </w:r>
      <w:r w:rsidR="00BA1810">
        <w:rPr>
          <w:i/>
        </w:rPr>
        <w:fldChar w:fldCharType="end"/>
      </w:r>
      <w:r w:rsidRPr="009C3F44">
        <w:t>)</w:t>
      </w:r>
    </w:p>
    <w:p w:rsidR="008D5573" w:rsidRPr="009C3F44" w:rsidRDefault="008D5573" w:rsidP="008D5573">
      <w:pPr>
        <w:pStyle w:val="ListParagraph"/>
        <w:numPr>
          <w:ilvl w:val="4"/>
          <w:numId w:val="1"/>
        </w:numPr>
      </w:pPr>
      <w:r w:rsidRPr="009C3F44">
        <w:t>1</w:t>
      </w:r>
      <w:r w:rsidRPr="009C3F44">
        <w:rPr>
          <w:vertAlign w:val="superscript"/>
        </w:rPr>
        <w:t>st</w:t>
      </w:r>
      <w:r w:rsidRPr="009C3F44">
        <w:t xml:space="preserve"> Trimester: Abortion</w:t>
      </w:r>
      <w:r w:rsidR="00BA1810">
        <w:fldChar w:fldCharType="begin"/>
      </w:r>
      <w:r w:rsidR="00BA1810">
        <w:instrText xml:space="preserve"> XE "Abortion" </w:instrText>
      </w:r>
      <w:r w:rsidR="00BA1810">
        <w:fldChar w:fldCharType="end"/>
      </w:r>
      <w:r w:rsidRPr="009C3F44">
        <w:t xml:space="preserve"> decision left to medical judgment of the woman’s attending physician (privacy and health of mother</w:t>
      </w:r>
      <w:r w:rsidR="00BA1810">
        <w:fldChar w:fldCharType="begin"/>
      </w:r>
      <w:r w:rsidR="00BA1810">
        <w:instrText xml:space="preserve"> XE "Mother" </w:instrText>
      </w:r>
      <w:r w:rsidR="00BA1810">
        <w:fldChar w:fldCharType="end"/>
      </w:r>
      <w:r w:rsidRPr="009C3F44">
        <w:t xml:space="preserve"> overrides any state interest</w:t>
      </w:r>
      <w:r w:rsidR="00BA1810">
        <w:fldChar w:fldCharType="begin"/>
      </w:r>
      <w:r w:rsidR="00BA1810">
        <w:instrText xml:space="preserve"> XE "State Interest" </w:instrText>
      </w:r>
      <w:r w:rsidR="00BA1810">
        <w:fldChar w:fldCharType="end"/>
      </w:r>
      <w:r w:rsidRPr="009C3F44">
        <w:t>)</w:t>
      </w:r>
    </w:p>
    <w:p w:rsidR="008D5573" w:rsidRPr="009C3F44" w:rsidRDefault="008D5573" w:rsidP="008D5573">
      <w:pPr>
        <w:pStyle w:val="ListParagraph"/>
        <w:numPr>
          <w:ilvl w:val="4"/>
          <w:numId w:val="1"/>
        </w:numPr>
      </w:pPr>
      <w:r w:rsidRPr="009C3F44">
        <w:t>2</w:t>
      </w:r>
      <w:r w:rsidRPr="009C3F44">
        <w:rPr>
          <w:vertAlign w:val="superscript"/>
        </w:rPr>
        <w:t>nd</w:t>
      </w:r>
      <w:r w:rsidRPr="009C3F44">
        <w:t xml:space="preserve"> Trimester (pre-viability</w:t>
      </w:r>
      <w:r w:rsidR="00BA1810">
        <w:fldChar w:fldCharType="begin"/>
      </w:r>
      <w:r w:rsidR="00BA1810">
        <w:instrText xml:space="preserve"> XE "Pre-Viability" </w:instrText>
      </w:r>
      <w:r w:rsidR="00BA1810">
        <w:fldChar w:fldCharType="end"/>
      </w:r>
      <w:r w:rsidRPr="009C3F44">
        <w:t>): State may regulate</w:t>
      </w:r>
      <w:r w:rsidR="00BA1810">
        <w:fldChar w:fldCharType="begin"/>
      </w:r>
      <w:r w:rsidR="00BA1810">
        <w:instrText xml:space="preserve"> XE "Regulate" </w:instrText>
      </w:r>
      <w:r w:rsidR="00BA1810">
        <w:fldChar w:fldCharType="end"/>
      </w:r>
      <w:r w:rsidRPr="009C3F44">
        <w:t xml:space="preserve"> abortion</w:t>
      </w:r>
      <w:r w:rsidR="00BA1810">
        <w:fldChar w:fldCharType="begin"/>
      </w:r>
      <w:r w:rsidR="00BA1810">
        <w:instrText xml:space="preserve"> XE "Abortion" </w:instrText>
      </w:r>
      <w:r w:rsidR="00BA1810">
        <w:fldChar w:fldCharType="end"/>
      </w:r>
      <w:r w:rsidRPr="009C3F44">
        <w:t xml:space="preserve"> in ways reasonably related to maternal health (state interest</w:t>
      </w:r>
      <w:r w:rsidR="00BA1810">
        <w:fldChar w:fldCharType="begin"/>
      </w:r>
      <w:r w:rsidR="00BA1810">
        <w:instrText xml:space="preserve"> XE "State Interest" </w:instrText>
      </w:r>
      <w:r w:rsidR="00BA1810">
        <w:fldChar w:fldCharType="end"/>
      </w:r>
      <w:r w:rsidRPr="009C3F44">
        <w:t xml:space="preserve"> in mother</w:t>
      </w:r>
      <w:r w:rsidR="00BA1810">
        <w:fldChar w:fldCharType="begin"/>
      </w:r>
      <w:r w:rsidR="00BA1810">
        <w:instrText xml:space="preserve"> XE "Mother" </w:instrText>
      </w:r>
      <w:r w:rsidR="00BA1810">
        <w:fldChar w:fldCharType="end"/>
      </w:r>
      <w:r w:rsidRPr="009C3F44">
        <w:t>’s health against privacy)</w:t>
      </w:r>
    </w:p>
    <w:p w:rsidR="008D5573" w:rsidRPr="009C3F44" w:rsidRDefault="008D5573" w:rsidP="008D5573">
      <w:pPr>
        <w:pStyle w:val="ListParagraph"/>
        <w:numPr>
          <w:ilvl w:val="4"/>
          <w:numId w:val="1"/>
        </w:numPr>
      </w:pPr>
      <w:r w:rsidRPr="009C3F44">
        <w:t>3</w:t>
      </w:r>
      <w:r w:rsidRPr="009C3F44">
        <w:rPr>
          <w:vertAlign w:val="superscript"/>
        </w:rPr>
        <w:t>rd</w:t>
      </w:r>
      <w:r w:rsidRPr="009C3F44">
        <w:t xml:space="preserve"> Trimester: State may regulate</w:t>
      </w:r>
      <w:r w:rsidR="00BA1810">
        <w:fldChar w:fldCharType="begin"/>
      </w:r>
      <w:r w:rsidR="00BA1810">
        <w:instrText xml:space="preserve"> XE "Regulate" </w:instrText>
      </w:r>
      <w:r w:rsidR="00BA1810">
        <w:fldChar w:fldCharType="end"/>
      </w:r>
      <w:r w:rsidRPr="009C3F44">
        <w:t xml:space="preserve"> or prohibit abortion</w:t>
      </w:r>
      <w:r w:rsidR="00BA1810">
        <w:fldChar w:fldCharType="begin"/>
      </w:r>
      <w:r w:rsidR="00BA1810">
        <w:instrText xml:space="preserve"> XE "Abortion" </w:instrText>
      </w:r>
      <w:r w:rsidR="00BA1810">
        <w:fldChar w:fldCharType="end"/>
      </w:r>
      <w:r w:rsidRPr="009C3F44">
        <w:t xml:space="preserve"> subject to exception for the life and health of the mother</w:t>
      </w:r>
      <w:r w:rsidR="00BA1810">
        <w:fldChar w:fldCharType="begin"/>
      </w:r>
      <w:r w:rsidR="00BA1810">
        <w:instrText xml:space="preserve"> XE "Mother" </w:instrText>
      </w:r>
      <w:r w:rsidR="00BA1810">
        <w:fldChar w:fldCharType="end"/>
      </w:r>
      <w:r w:rsidRPr="009C3F44">
        <w:t xml:space="preserve"> (state interest</w:t>
      </w:r>
      <w:r w:rsidR="00BA1810">
        <w:fldChar w:fldCharType="begin"/>
      </w:r>
      <w:r w:rsidR="00BA1810">
        <w:instrText xml:space="preserve"> XE "State Interest" </w:instrText>
      </w:r>
      <w:r w:rsidR="00BA1810">
        <w:fldChar w:fldCharType="end"/>
      </w:r>
      <w:r w:rsidRPr="009C3F44">
        <w:t xml:space="preserve"> in preserving prenatal life)</w:t>
      </w:r>
    </w:p>
    <w:p w:rsidR="008D5573" w:rsidRPr="009C3F44" w:rsidRDefault="008D5573" w:rsidP="008D5573">
      <w:pPr>
        <w:pStyle w:val="ListParagraph"/>
        <w:numPr>
          <w:ilvl w:val="3"/>
          <w:numId w:val="1"/>
        </w:numPr>
        <w:rPr>
          <w:u w:val="single"/>
        </w:rPr>
      </w:pPr>
      <w:r w:rsidRPr="009C3F44">
        <w:rPr>
          <w:u w:val="single"/>
        </w:rPr>
        <w:t>Undue Burden</w:t>
      </w:r>
      <w:r w:rsidR="00BA1810">
        <w:rPr>
          <w:u w:val="single"/>
        </w:rPr>
        <w:fldChar w:fldCharType="begin"/>
      </w:r>
      <w:r w:rsidR="00BA1810">
        <w:rPr>
          <w:u w:val="single"/>
        </w:rPr>
        <w:instrText xml:space="preserve"> XE "</w:instrText>
      </w:r>
      <w:r w:rsidR="00BA1810">
        <w:instrText>Undue Burden"</w:instrText>
      </w:r>
      <w:r w:rsidR="00BA1810">
        <w:rPr>
          <w:u w:val="single"/>
        </w:rPr>
        <w:instrText xml:space="preserve"> </w:instrText>
      </w:r>
      <w:r w:rsidR="00BA1810">
        <w:rPr>
          <w:u w:val="single"/>
        </w:rPr>
        <w:fldChar w:fldCharType="end"/>
      </w:r>
      <w:r w:rsidRPr="009C3F44">
        <w:rPr>
          <w:u w:val="single"/>
        </w:rPr>
        <w:t xml:space="preserve"> Test</w:t>
      </w:r>
      <w:r w:rsidR="00BA1810">
        <w:rPr>
          <w:u w:val="single"/>
        </w:rPr>
        <w:fldChar w:fldCharType="begin"/>
      </w:r>
      <w:r w:rsidR="00BA1810">
        <w:rPr>
          <w:u w:val="single"/>
        </w:rPr>
        <w:instrText xml:space="preserve"> XE "</w:instrText>
      </w:r>
      <w:r w:rsidR="00BA1810">
        <w:instrText>Test"</w:instrText>
      </w:r>
      <w:r w:rsidR="00BA1810">
        <w:rPr>
          <w:u w:val="single"/>
        </w:rPr>
        <w:instrText xml:space="preserve"> </w:instrText>
      </w:r>
      <w:r w:rsidR="00BA1810">
        <w:rPr>
          <w:u w:val="single"/>
        </w:rPr>
        <w:fldChar w:fldCharType="end"/>
      </w:r>
      <w:r w:rsidRPr="009C3F44">
        <w:rPr>
          <w:u w:val="single"/>
        </w:rPr>
        <w:t xml:space="preserve"> (</w:t>
      </w:r>
      <w:r w:rsidRPr="009C3F44">
        <w:rPr>
          <w:i/>
          <w:u w:val="single"/>
        </w:rPr>
        <w:t>Casey</w:t>
      </w:r>
      <w:r w:rsidR="00BA1810">
        <w:rPr>
          <w:i/>
          <w:u w:val="single"/>
        </w:rPr>
        <w:fldChar w:fldCharType="begin"/>
      </w:r>
      <w:r w:rsidR="00BA1810">
        <w:rPr>
          <w:i/>
          <w:u w:val="single"/>
        </w:rPr>
        <w:instrText xml:space="preserve"> XE "</w:instrText>
      </w:r>
      <w:r w:rsidR="00BA1810">
        <w:instrText>Casey v. Planned Parenthood"</w:instrText>
      </w:r>
      <w:r w:rsidR="00BA1810">
        <w:rPr>
          <w:i/>
          <w:u w:val="single"/>
        </w:rPr>
        <w:instrText xml:space="preserve"> </w:instrText>
      </w:r>
      <w:r w:rsidR="00BA1810">
        <w:rPr>
          <w:i/>
          <w:u w:val="single"/>
        </w:rPr>
        <w:fldChar w:fldCharType="end"/>
      </w:r>
      <w:r w:rsidR="00915842" w:rsidRPr="009C3F44">
        <w:rPr>
          <w:i/>
          <w:u w:val="single"/>
        </w:rPr>
        <w:t>/Stenberg</w:t>
      </w:r>
      <w:r w:rsidR="00BA1810">
        <w:rPr>
          <w:i/>
          <w:u w:val="single"/>
        </w:rPr>
        <w:fldChar w:fldCharType="begin"/>
      </w:r>
      <w:r w:rsidR="00BA1810">
        <w:rPr>
          <w:i/>
          <w:u w:val="single"/>
        </w:rPr>
        <w:instrText xml:space="preserve"> XE "</w:instrText>
      </w:r>
      <w:r w:rsidR="00BA1810">
        <w:instrText>Stenberg"</w:instrText>
      </w:r>
      <w:r w:rsidR="00BA1810">
        <w:rPr>
          <w:i/>
          <w:u w:val="single"/>
        </w:rPr>
        <w:instrText xml:space="preserve"> </w:instrText>
      </w:r>
      <w:r w:rsidR="00BA1810">
        <w:rPr>
          <w:i/>
          <w:u w:val="single"/>
        </w:rPr>
        <w:fldChar w:fldCharType="end"/>
      </w:r>
      <w:r w:rsidRPr="009C3F44">
        <w:rPr>
          <w:u w:val="single"/>
        </w:rPr>
        <w:t>)</w:t>
      </w:r>
    </w:p>
    <w:p w:rsidR="008D5573" w:rsidRPr="009C3F44" w:rsidRDefault="008D5573" w:rsidP="008D5573">
      <w:pPr>
        <w:pStyle w:val="ListParagraph"/>
        <w:numPr>
          <w:ilvl w:val="4"/>
          <w:numId w:val="1"/>
        </w:numPr>
      </w:pPr>
      <w:r w:rsidRPr="009C3F44">
        <w:rPr>
          <w:b/>
        </w:rPr>
        <w:lastRenderedPageBreak/>
        <w:t>Pre-viability</w:t>
      </w:r>
      <w:r w:rsidR="00BA1810">
        <w:rPr>
          <w:b/>
        </w:rPr>
        <w:fldChar w:fldCharType="begin"/>
      </w:r>
      <w:r w:rsidR="00BA1810">
        <w:rPr>
          <w:b/>
        </w:rPr>
        <w:instrText xml:space="preserve"> XE "</w:instrText>
      </w:r>
      <w:r w:rsidR="00BA1810">
        <w:instrText>Pre-Viability"</w:instrText>
      </w:r>
      <w:r w:rsidR="00BA1810">
        <w:rPr>
          <w:b/>
        </w:rPr>
        <w:instrText xml:space="preserve"> </w:instrText>
      </w:r>
      <w:r w:rsidR="00BA1810">
        <w:rPr>
          <w:b/>
        </w:rPr>
        <w:fldChar w:fldCharType="end"/>
      </w:r>
      <w:r w:rsidRPr="009C3F44">
        <w:t>, the state can regulate</w:t>
      </w:r>
      <w:r w:rsidR="00BA1810">
        <w:fldChar w:fldCharType="begin"/>
      </w:r>
      <w:r w:rsidR="00BA1810">
        <w:instrText xml:space="preserve"> XE "Regulate" </w:instrText>
      </w:r>
      <w:r w:rsidR="00BA1810">
        <w:fldChar w:fldCharType="end"/>
      </w:r>
      <w:r w:rsidRPr="009C3F44">
        <w:t xml:space="preserve"> abortion</w:t>
      </w:r>
      <w:r w:rsidR="00BA1810">
        <w:fldChar w:fldCharType="begin"/>
      </w:r>
      <w:r w:rsidR="00BA1810">
        <w:instrText xml:space="preserve"> XE "Abortion" </w:instrText>
      </w:r>
      <w:r w:rsidR="00BA1810">
        <w:fldChar w:fldCharType="end"/>
      </w:r>
      <w:r w:rsidRPr="009C3F44">
        <w:t xml:space="preserve"> provided it doesn’t place an undue burden</w:t>
      </w:r>
      <w:r w:rsidR="00BA1810">
        <w:fldChar w:fldCharType="begin"/>
      </w:r>
      <w:r w:rsidR="00BA1810">
        <w:instrText xml:space="preserve"> XE "Undue Burden" </w:instrText>
      </w:r>
      <w:r w:rsidR="00BA1810">
        <w:fldChar w:fldCharType="end"/>
      </w:r>
      <w:r w:rsidRPr="009C3F44">
        <w:t xml:space="preserve"> on the availability of an abortion</w:t>
      </w:r>
    </w:p>
    <w:p w:rsidR="008D5573" w:rsidRPr="009C3F44" w:rsidRDefault="008D5573" w:rsidP="008D5573">
      <w:pPr>
        <w:pStyle w:val="ListParagraph"/>
        <w:numPr>
          <w:ilvl w:val="5"/>
          <w:numId w:val="1"/>
        </w:numPr>
      </w:pPr>
      <w:r w:rsidRPr="009C3F44">
        <w:t>Regulation can’t have the purpose or effect of placing a substantial obstacle in the path of a woman seeking an abortion</w:t>
      </w:r>
      <w:r w:rsidR="00BA1810">
        <w:fldChar w:fldCharType="begin"/>
      </w:r>
      <w:r w:rsidR="00BA1810">
        <w:instrText xml:space="preserve"> XE "Abortion" </w:instrText>
      </w:r>
      <w:r w:rsidR="00BA1810">
        <w:fldChar w:fldCharType="end"/>
      </w:r>
      <w:r w:rsidRPr="009C3F44">
        <w:t xml:space="preserve">.  </w:t>
      </w:r>
      <w:r w:rsidRPr="00CA0587">
        <w:rPr>
          <w:u w:val="single"/>
        </w:rPr>
        <w:t>Must be calculated to inform the woman’s free choice, not hinder it</w:t>
      </w:r>
    </w:p>
    <w:p w:rsidR="00064C2C" w:rsidRPr="009C3F44" w:rsidRDefault="00064C2C" w:rsidP="00064C2C">
      <w:pPr>
        <w:pStyle w:val="ListParagraph"/>
        <w:numPr>
          <w:ilvl w:val="5"/>
          <w:numId w:val="1"/>
        </w:numPr>
      </w:pPr>
      <w:r w:rsidRPr="009C3F44">
        <w:t>Regulations which do no more than create a structural</w:t>
      </w:r>
      <w:r w:rsidR="00BA1810">
        <w:fldChar w:fldCharType="begin"/>
      </w:r>
      <w:r w:rsidR="00BA1810">
        <w:instrText xml:space="preserve"> XE "Structural" </w:instrText>
      </w:r>
      <w:r w:rsidR="00BA1810">
        <w:fldChar w:fldCharType="end"/>
      </w:r>
      <w:r w:rsidRPr="009C3F44">
        <w:t xml:space="preserve"> mechanism by which the state… may express</w:t>
      </w:r>
      <w:r w:rsidR="00BA1810">
        <w:fldChar w:fldCharType="begin"/>
      </w:r>
      <w:r w:rsidR="00BA1810">
        <w:instrText xml:space="preserve"> XE "Express" </w:instrText>
      </w:r>
      <w:r w:rsidR="00BA1810">
        <w:fldChar w:fldCharType="end"/>
      </w:r>
      <w:r w:rsidRPr="009C3F44">
        <w:t xml:space="preserve"> profound respect for the life of the unborn are permitted, if they are not a substantial obstacle to the woman’s exercise of the right</w:t>
      </w:r>
      <w:r w:rsidR="00BA1810">
        <w:fldChar w:fldCharType="begin"/>
      </w:r>
      <w:r w:rsidR="00BA1810">
        <w:instrText xml:space="preserve"> XE "Rights" </w:instrText>
      </w:r>
      <w:r w:rsidR="00BA1810">
        <w:fldChar w:fldCharType="end"/>
      </w:r>
      <w:r w:rsidRPr="009C3F44">
        <w:t xml:space="preserve"> to choose (</w:t>
      </w:r>
      <w:r w:rsidR="00A04776" w:rsidRPr="009C3F44">
        <w:rPr>
          <w:i/>
        </w:rPr>
        <w:t xml:space="preserve">Gonzalez v. </w:t>
      </w:r>
      <w:r w:rsidR="00213F63" w:rsidRPr="009C3F44">
        <w:rPr>
          <w:i/>
        </w:rPr>
        <w:t>Carhart</w:t>
      </w:r>
      <w:r w:rsidR="00BA1810">
        <w:rPr>
          <w:i/>
        </w:rPr>
        <w:fldChar w:fldCharType="begin"/>
      </w:r>
      <w:r w:rsidR="00BA1810">
        <w:rPr>
          <w:i/>
        </w:rPr>
        <w:instrText xml:space="preserve"> XE "</w:instrText>
      </w:r>
      <w:r w:rsidR="00BA1810">
        <w:instrText>Gonzalez v. Carhart"</w:instrText>
      </w:r>
      <w:r w:rsidR="00BA1810">
        <w:rPr>
          <w:i/>
        </w:rPr>
        <w:instrText xml:space="preserve"> </w:instrText>
      </w:r>
      <w:r w:rsidR="00BA1810">
        <w:rPr>
          <w:i/>
        </w:rPr>
        <w:fldChar w:fldCharType="end"/>
      </w:r>
      <w:r w:rsidRPr="009C3F44">
        <w:t>)</w:t>
      </w:r>
    </w:p>
    <w:p w:rsidR="008D5573" w:rsidRPr="009C3F44" w:rsidRDefault="00CA0587" w:rsidP="008D5573">
      <w:pPr>
        <w:pStyle w:val="ListParagraph"/>
        <w:numPr>
          <w:ilvl w:val="4"/>
          <w:numId w:val="1"/>
        </w:numPr>
      </w:pPr>
      <w:r w:rsidRPr="00CA0587">
        <w:rPr>
          <w:noProof/>
          <w:u w:val="single"/>
        </w:rPr>
        <mc:AlternateContent>
          <mc:Choice Requires="wps">
            <w:drawing>
              <wp:anchor distT="0" distB="0" distL="114300" distR="114300" simplePos="0" relativeHeight="251704320" behindDoc="0" locked="0" layoutInCell="1" allowOverlap="1" wp14:anchorId="2904B285" wp14:editId="34416066">
                <wp:simplePos x="0" y="0"/>
                <wp:positionH relativeFrom="column">
                  <wp:posOffset>-95250</wp:posOffset>
                </wp:positionH>
                <wp:positionV relativeFrom="paragraph">
                  <wp:posOffset>209550</wp:posOffset>
                </wp:positionV>
                <wp:extent cx="1190625" cy="1403985"/>
                <wp:effectExtent l="0" t="0" r="28575" b="2159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3985"/>
                        </a:xfrm>
                        <a:prstGeom prst="rect">
                          <a:avLst/>
                        </a:prstGeom>
                        <a:solidFill>
                          <a:srgbClr val="FFFFFF"/>
                        </a:solidFill>
                        <a:ln w="9525">
                          <a:solidFill>
                            <a:srgbClr val="000000"/>
                          </a:solidFill>
                          <a:miter lim="800000"/>
                          <a:headEnd/>
                          <a:tailEnd/>
                        </a:ln>
                      </wps:spPr>
                      <wps:txbx>
                        <w:txbxContent>
                          <w:p w:rsidR="00CA0587" w:rsidRPr="00CA0587" w:rsidRDefault="00CA0587">
                            <w:pPr>
                              <w:rPr>
                                <w:sz w:val="16"/>
                                <w:szCs w:val="16"/>
                              </w:rPr>
                            </w:pPr>
                            <w:r w:rsidRPr="00CA0587">
                              <w:rPr>
                                <w:sz w:val="16"/>
                                <w:szCs w:val="16"/>
                              </w:rPr>
                              <w:t xml:space="preserve">Test set out in </w:t>
                            </w:r>
                            <w:r w:rsidRPr="00CA0587">
                              <w:rPr>
                                <w:i/>
                                <w:sz w:val="16"/>
                                <w:szCs w:val="16"/>
                              </w:rPr>
                              <w:t>Casey</w:t>
                            </w:r>
                            <w:r w:rsidRPr="00CA0587">
                              <w:rPr>
                                <w:sz w:val="16"/>
                                <w:szCs w:val="16"/>
                              </w:rPr>
                              <w:t xml:space="preserve"> gets a majority in </w:t>
                            </w:r>
                            <w:r w:rsidRPr="00CA0587">
                              <w:rPr>
                                <w:i/>
                                <w:sz w:val="16"/>
                                <w:szCs w:val="16"/>
                              </w:rPr>
                              <w:t>Stenberg</w:t>
                            </w:r>
                          </w:p>
                          <w:p w:rsidR="00CA0587" w:rsidRPr="00CA0587" w:rsidRDefault="00CA0587">
                            <w:pPr>
                              <w:rPr>
                                <w:sz w:val="16"/>
                                <w:szCs w:val="16"/>
                              </w:rPr>
                            </w:pPr>
                            <w:r w:rsidRPr="00CA0587">
                              <w:rPr>
                                <w:sz w:val="16"/>
                                <w:szCs w:val="16"/>
                                <w:u w:val="single"/>
                              </w:rPr>
                              <w:t>Pre-viability</w:t>
                            </w:r>
                            <w:r w:rsidRPr="00CA0587">
                              <w:rPr>
                                <w:sz w:val="16"/>
                                <w:szCs w:val="16"/>
                              </w:rPr>
                              <w:t xml:space="preserve"> must be calculated to inform the woman’s free choice, not hinder it – though note that </w:t>
                            </w:r>
                            <w:r w:rsidRPr="00CA0587">
                              <w:rPr>
                                <w:i/>
                                <w:sz w:val="16"/>
                                <w:szCs w:val="16"/>
                              </w:rPr>
                              <w:t>Casey</w:t>
                            </w:r>
                            <w:r w:rsidRPr="00CA0587">
                              <w:rPr>
                                <w:sz w:val="16"/>
                                <w:szCs w:val="16"/>
                              </w:rPr>
                              <w:t xml:space="preserve"> upheld a 1-day waiting period</w:t>
                            </w:r>
                          </w:p>
                          <w:p w:rsidR="00CA0587" w:rsidRPr="00CA0587" w:rsidRDefault="00CA0587">
                            <w:pPr>
                              <w:rPr>
                                <w:sz w:val="16"/>
                                <w:szCs w:val="16"/>
                              </w:rPr>
                            </w:pPr>
                            <w:r w:rsidRPr="00CA0587">
                              <w:rPr>
                                <w:sz w:val="16"/>
                                <w:szCs w:val="16"/>
                                <w:u w:val="single"/>
                              </w:rPr>
                              <w:t>Post-viability</w:t>
                            </w:r>
                            <w:r w:rsidRPr="00CA0587">
                              <w:rPr>
                                <w:sz w:val="16"/>
                                <w:szCs w:val="16"/>
                              </w:rPr>
                              <w:t xml:space="preserve"> state interest in promoting unborn life is significant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0" type="#_x0000_t202" style="position:absolute;left:0;text-align:left;margin-left:-7.5pt;margin-top:16.5pt;width:93.75pt;height:110.55pt;z-index:251704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">
                <v:textbox style="mso-fit-shape-to-text:t">
                  <w:txbxContent>
                    <w:p w:rsidR="00CA0587" w:rsidRPr="00CA0587" w:rsidRDefault="00CA0587">
                      <w:pPr>
                        <w:rPr>
                          <w:sz w:val="16"/>
                          <w:szCs w:val="16"/>
                        </w:rPr>
                      </w:pPr>
                      <w:r w:rsidRPr="00CA0587">
                        <w:rPr>
                          <w:sz w:val="16"/>
                          <w:szCs w:val="16"/>
                        </w:rPr>
                        <w:t xml:space="preserve">Test set out in </w:t>
                      </w:r>
                      <w:r w:rsidRPr="00CA0587">
                        <w:rPr>
                          <w:i/>
                          <w:sz w:val="16"/>
                          <w:szCs w:val="16"/>
                        </w:rPr>
                        <w:t>Casey</w:t>
                      </w:r>
                      <w:r w:rsidRPr="00CA0587">
                        <w:rPr>
                          <w:sz w:val="16"/>
                          <w:szCs w:val="16"/>
                        </w:rPr>
                        <w:t xml:space="preserve"> gets a majority in </w:t>
                      </w:r>
                      <w:r w:rsidRPr="00CA0587">
                        <w:rPr>
                          <w:i/>
                          <w:sz w:val="16"/>
                          <w:szCs w:val="16"/>
                        </w:rPr>
                        <w:t>Stenberg</w:t>
                      </w:r>
                    </w:p>
                    <w:p w:rsidR="00CA0587" w:rsidRPr="00CA0587" w:rsidRDefault="00CA0587">
                      <w:pPr>
                        <w:rPr>
                          <w:sz w:val="16"/>
                          <w:szCs w:val="16"/>
                        </w:rPr>
                      </w:pPr>
                      <w:r w:rsidRPr="00CA0587">
                        <w:rPr>
                          <w:sz w:val="16"/>
                          <w:szCs w:val="16"/>
                          <w:u w:val="single"/>
                        </w:rPr>
                        <w:t>Pre-viability</w:t>
                      </w:r>
                      <w:r w:rsidRPr="00CA0587">
                        <w:rPr>
                          <w:sz w:val="16"/>
                          <w:szCs w:val="16"/>
                        </w:rPr>
                        <w:t xml:space="preserve"> must be calculated to inform the woman’s free choice, not hinder it – though note that </w:t>
                      </w:r>
                      <w:r w:rsidRPr="00CA0587">
                        <w:rPr>
                          <w:i/>
                          <w:sz w:val="16"/>
                          <w:szCs w:val="16"/>
                        </w:rPr>
                        <w:t>Casey</w:t>
                      </w:r>
                      <w:r w:rsidRPr="00CA0587">
                        <w:rPr>
                          <w:sz w:val="16"/>
                          <w:szCs w:val="16"/>
                        </w:rPr>
                        <w:t xml:space="preserve"> upheld a 1-day waiting period</w:t>
                      </w:r>
                    </w:p>
                    <w:p w:rsidR="00CA0587" w:rsidRPr="00CA0587" w:rsidRDefault="00CA0587">
                      <w:pPr>
                        <w:rPr>
                          <w:sz w:val="16"/>
                          <w:szCs w:val="16"/>
                        </w:rPr>
                      </w:pPr>
                      <w:r w:rsidRPr="00CA0587">
                        <w:rPr>
                          <w:sz w:val="16"/>
                          <w:szCs w:val="16"/>
                          <w:u w:val="single"/>
                        </w:rPr>
                        <w:t>Post-viability</w:t>
                      </w:r>
                      <w:r w:rsidRPr="00CA0587">
                        <w:rPr>
                          <w:sz w:val="16"/>
                          <w:szCs w:val="16"/>
                        </w:rPr>
                        <w:t xml:space="preserve"> state interest in promoting unborn life is significant</w:t>
                      </w:r>
                    </w:p>
                  </w:txbxContent>
                </v:textbox>
              </v:shape>
            </w:pict>
          </mc:Fallback>
        </mc:AlternateContent>
      </w:r>
      <w:r w:rsidR="008D5573" w:rsidRPr="009C3F44">
        <w:rPr>
          <w:b/>
        </w:rPr>
        <w:t>Post-viability</w:t>
      </w:r>
      <w:r w:rsidR="00BA1810">
        <w:rPr>
          <w:b/>
        </w:rPr>
        <w:fldChar w:fldCharType="begin"/>
      </w:r>
      <w:r w:rsidR="00BA1810">
        <w:rPr>
          <w:b/>
        </w:rPr>
        <w:instrText xml:space="preserve"> XE "</w:instrText>
      </w:r>
      <w:r w:rsidR="00BA1810">
        <w:instrText>Post-Viability"</w:instrText>
      </w:r>
      <w:r w:rsidR="00BA1810">
        <w:rPr>
          <w:b/>
        </w:rPr>
        <w:instrText xml:space="preserve"> </w:instrText>
      </w:r>
      <w:r w:rsidR="00BA1810">
        <w:rPr>
          <w:b/>
        </w:rPr>
        <w:fldChar w:fldCharType="end"/>
      </w:r>
      <w:r w:rsidR="008D5573" w:rsidRPr="009C3F44">
        <w:t>, the state can proscribe abortions</w:t>
      </w:r>
      <w:r w:rsidR="00BA1810">
        <w:fldChar w:fldCharType="begin"/>
      </w:r>
      <w:r w:rsidR="00BA1810">
        <w:instrText xml:space="preserve"> XE "Abortions" </w:instrText>
      </w:r>
      <w:r w:rsidR="00BA1810">
        <w:fldChar w:fldCharType="end"/>
      </w:r>
      <w:r w:rsidR="008D5573" w:rsidRPr="009C3F44">
        <w:t xml:space="preserve"> subject to exception for the life and health of the mother</w:t>
      </w:r>
      <w:r w:rsidR="00BA1810">
        <w:fldChar w:fldCharType="begin"/>
      </w:r>
      <w:r w:rsidR="00BA1810">
        <w:instrText xml:space="preserve"> XE "Mother" </w:instrText>
      </w:r>
      <w:r w:rsidR="00BA1810">
        <w:fldChar w:fldCharType="end"/>
      </w:r>
    </w:p>
    <w:p w:rsidR="008D5573" w:rsidRPr="009C3F44" w:rsidRDefault="008D5573" w:rsidP="008D5573">
      <w:pPr>
        <w:pStyle w:val="ListParagraph"/>
        <w:numPr>
          <w:ilvl w:val="5"/>
          <w:numId w:val="1"/>
        </w:numPr>
      </w:pPr>
      <w:r w:rsidRPr="009C3F44">
        <w:t>Exception is unnecessary so long as regulation does not place an undue burden</w:t>
      </w:r>
      <w:r w:rsidR="00BA1810">
        <w:fldChar w:fldCharType="begin"/>
      </w:r>
      <w:r w:rsidR="00BA1810">
        <w:instrText xml:space="preserve"> XE "Undue Burden" </w:instrText>
      </w:r>
      <w:r w:rsidR="00BA1810">
        <w:fldChar w:fldCharType="end"/>
      </w:r>
      <w:r w:rsidRPr="009C3F44">
        <w:t xml:space="preserve"> on the mother</w:t>
      </w:r>
      <w:r w:rsidR="00BA1810">
        <w:fldChar w:fldCharType="begin"/>
      </w:r>
      <w:r w:rsidR="00BA1810">
        <w:instrText xml:space="preserve"> XE "Mother" </w:instrText>
      </w:r>
      <w:r w:rsidR="00BA1810">
        <w:fldChar w:fldCharType="end"/>
      </w:r>
      <w:r w:rsidRPr="009C3F44">
        <w:t xml:space="preserve"> (</w:t>
      </w:r>
      <w:r w:rsidR="00A04776" w:rsidRPr="009C3F44">
        <w:rPr>
          <w:i/>
        </w:rPr>
        <w:t xml:space="preserve">Gonzalez v. </w:t>
      </w:r>
      <w:r w:rsidR="00213F63" w:rsidRPr="009C3F44">
        <w:rPr>
          <w:i/>
        </w:rPr>
        <w:t>Carhart</w:t>
      </w:r>
      <w:r w:rsidR="00BA1810">
        <w:rPr>
          <w:i/>
        </w:rPr>
        <w:fldChar w:fldCharType="begin"/>
      </w:r>
      <w:r w:rsidR="00BA1810">
        <w:rPr>
          <w:i/>
        </w:rPr>
        <w:instrText xml:space="preserve"> XE "</w:instrText>
      </w:r>
      <w:r w:rsidR="00BA1810">
        <w:instrText>Gonzalez v. Carhart"</w:instrText>
      </w:r>
      <w:r w:rsidR="00BA1810">
        <w:rPr>
          <w:i/>
        </w:rPr>
        <w:instrText xml:space="preserve"> </w:instrText>
      </w:r>
      <w:r w:rsidR="00BA1810">
        <w:rPr>
          <w:i/>
        </w:rPr>
        <w:fldChar w:fldCharType="end"/>
      </w:r>
      <w:r w:rsidR="00064C2C" w:rsidRPr="009C3F44">
        <w:t xml:space="preserve"> CC</w:t>
      </w:r>
      <w:r w:rsidR="00BA1810">
        <w:fldChar w:fldCharType="begin"/>
      </w:r>
      <w:r w:rsidR="00BA1810">
        <w:instrText xml:space="preserve"> XE "Commerce Clause" </w:instrText>
      </w:r>
      <w:r w:rsidR="00BA1810">
        <w:fldChar w:fldCharType="end"/>
      </w:r>
      <w:r w:rsidR="00064C2C" w:rsidRPr="009C3F44">
        <w:t xml:space="preserve"> regulation of medical profession – consideration of safety and balancing risks [ends</w:t>
      </w:r>
      <w:r w:rsidR="00BA1810">
        <w:fldChar w:fldCharType="begin"/>
      </w:r>
      <w:r w:rsidR="00BA1810">
        <w:instrText xml:space="preserve"> XE "Ends" </w:instrText>
      </w:r>
      <w:r w:rsidR="00BA1810">
        <w:fldChar w:fldCharType="end"/>
      </w:r>
      <w:r w:rsidR="00064C2C" w:rsidRPr="009C3F44">
        <w:t xml:space="preserve">] so long as regulation is rational </w:t>
      </w:r>
      <w:r w:rsidR="00064C2C" w:rsidRPr="009C3F44">
        <w:sym w:font="Wingdings" w:char="F0E0"/>
      </w:r>
      <w:r w:rsidR="00064C2C" w:rsidRPr="009C3F44">
        <w:t xml:space="preserve"> ok so long as other options are available, mere convenience is not enough to supplant a regulation)</w:t>
      </w:r>
    </w:p>
    <w:p w:rsidR="008D5573" w:rsidRPr="009C3F44" w:rsidRDefault="008D5573" w:rsidP="008D5573">
      <w:pPr>
        <w:pStyle w:val="ListParagraph"/>
        <w:numPr>
          <w:ilvl w:val="5"/>
          <w:numId w:val="1"/>
        </w:numPr>
      </w:pPr>
      <w:r w:rsidRPr="009C3F44">
        <w:t>Health exception</w:t>
      </w:r>
      <w:r w:rsidR="00BA1810">
        <w:fldChar w:fldCharType="begin"/>
      </w:r>
      <w:r w:rsidR="00BA1810">
        <w:instrText xml:space="preserve"> XE "Health Exception" </w:instrText>
      </w:r>
      <w:r w:rsidR="00BA1810">
        <w:fldChar w:fldCharType="end"/>
      </w:r>
      <w:r w:rsidRPr="009C3F44">
        <w:t xml:space="preserve"> is properly brought as an “as applied” challenge (though </w:t>
      </w:r>
      <w:r w:rsidR="00064C2C" w:rsidRPr="009C3F44">
        <w:t>facial</w:t>
      </w:r>
      <w:r w:rsidR="00BA1810">
        <w:fldChar w:fldCharType="begin"/>
      </w:r>
      <w:r w:rsidR="00BA1810">
        <w:instrText xml:space="preserve"> XE "Facial" </w:instrText>
      </w:r>
      <w:r w:rsidR="00BA1810">
        <w:fldChar w:fldCharType="end"/>
      </w:r>
      <w:r w:rsidR="00064C2C" w:rsidRPr="009C3F44">
        <w:t xml:space="preserve"> challenge should succeed unless the regulation would </w:t>
      </w:r>
      <w:r w:rsidR="00064C2C" w:rsidRPr="009C3F44">
        <w:rPr>
          <w:i/>
        </w:rPr>
        <w:t>never</w:t>
      </w:r>
      <w:r w:rsidR="00064C2C" w:rsidRPr="009C3F44">
        <w:t xml:space="preserve"> affect the health of the mother</w:t>
      </w:r>
      <w:r w:rsidR="00BA1810">
        <w:fldChar w:fldCharType="begin"/>
      </w:r>
      <w:r w:rsidR="00BA1810">
        <w:instrText xml:space="preserve"> XE "Mother" </w:instrText>
      </w:r>
      <w:r w:rsidR="00BA1810">
        <w:fldChar w:fldCharType="end"/>
      </w:r>
      <w:r w:rsidR="00064C2C" w:rsidRPr="009C3F44">
        <w:t>) (</w:t>
      </w:r>
      <w:r w:rsidR="00A04776" w:rsidRPr="009C3F44">
        <w:rPr>
          <w:i/>
        </w:rPr>
        <w:t xml:space="preserve">Gonzalez v. </w:t>
      </w:r>
      <w:r w:rsidR="00213F63" w:rsidRPr="009C3F44">
        <w:rPr>
          <w:i/>
        </w:rPr>
        <w:t>Carhart</w:t>
      </w:r>
      <w:r w:rsidR="00BA1810">
        <w:rPr>
          <w:i/>
        </w:rPr>
        <w:fldChar w:fldCharType="begin"/>
      </w:r>
      <w:r w:rsidR="00BA1810">
        <w:rPr>
          <w:i/>
        </w:rPr>
        <w:instrText xml:space="preserve"> XE "</w:instrText>
      </w:r>
      <w:r w:rsidR="00BA1810">
        <w:instrText>Gonzalez v. Carhart"</w:instrText>
      </w:r>
      <w:r w:rsidR="00BA1810">
        <w:rPr>
          <w:i/>
        </w:rPr>
        <w:instrText xml:space="preserve"> </w:instrText>
      </w:r>
      <w:r w:rsidR="00BA1810">
        <w:rPr>
          <w:i/>
        </w:rPr>
        <w:fldChar w:fldCharType="end"/>
      </w:r>
      <w:r w:rsidR="00064C2C" w:rsidRPr="009C3F44">
        <w:t>)</w:t>
      </w:r>
    </w:p>
    <w:p w:rsidR="008D5573" w:rsidRPr="009C3F44" w:rsidRDefault="008D5573" w:rsidP="00064C2C">
      <w:pPr>
        <w:pStyle w:val="ListParagraph"/>
        <w:numPr>
          <w:ilvl w:val="4"/>
          <w:numId w:val="1"/>
        </w:numPr>
      </w:pPr>
      <w:r w:rsidRPr="009C3F44">
        <w:t>Pre/Post viability</w:t>
      </w:r>
      <w:r w:rsidR="00BA1810">
        <w:fldChar w:fldCharType="begin"/>
      </w:r>
      <w:r w:rsidR="00BA1810">
        <w:instrText xml:space="preserve"> XE "Viability" </w:instrText>
      </w:r>
      <w:r w:rsidR="00BA1810">
        <w:fldChar w:fldCharType="end"/>
      </w:r>
      <w:r w:rsidRPr="009C3F44">
        <w:t xml:space="preserve"> test</w:t>
      </w:r>
      <w:r w:rsidR="00BA1810">
        <w:fldChar w:fldCharType="begin"/>
      </w:r>
      <w:r w:rsidR="00BA1810">
        <w:instrText xml:space="preserve"> XE "Test" </w:instrText>
      </w:r>
      <w:r w:rsidR="00BA1810">
        <w:fldChar w:fldCharType="end"/>
      </w:r>
      <w:r w:rsidRPr="009C3F44">
        <w:t xml:space="preserve"> </w:t>
      </w:r>
      <w:r w:rsidR="00064C2C" w:rsidRPr="009C3F44">
        <w:t>may be</w:t>
      </w:r>
      <w:r w:rsidRPr="009C3F44">
        <w:t xml:space="preserve"> unnecessary if ban doesn’t pose undue burden</w:t>
      </w:r>
      <w:r w:rsidR="00BA1810">
        <w:fldChar w:fldCharType="begin"/>
      </w:r>
      <w:r w:rsidR="00BA1810">
        <w:instrText xml:space="preserve"> XE "Undue Burden" </w:instrText>
      </w:r>
      <w:r w:rsidR="00BA1810">
        <w:fldChar w:fldCharType="end"/>
      </w:r>
      <w:r w:rsidRPr="009C3F44">
        <w:t xml:space="preserve"> (</w:t>
      </w:r>
      <w:r w:rsidR="00A04776" w:rsidRPr="009C3F44">
        <w:rPr>
          <w:i/>
        </w:rPr>
        <w:t xml:space="preserve">Gonzalez v. </w:t>
      </w:r>
      <w:r w:rsidR="00213F63" w:rsidRPr="009C3F44">
        <w:rPr>
          <w:i/>
        </w:rPr>
        <w:t>Carhart</w:t>
      </w:r>
      <w:r w:rsidR="00BA1810">
        <w:rPr>
          <w:i/>
        </w:rPr>
        <w:fldChar w:fldCharType="begin"/>
      </w:r>
      <w:r w:rsidR="00BA1810">
        <w:rPr>
          <w:i/>
        </w:rPr>
        <w:instrText xml:space="preserve"> XE "</w:instrText>
      </w:r>
      <w:r w:rsidR="00BA1810">
        <w:instrText>Gonzalez v. Carhart"</w:instrText>
      </w:r>
      <w:r w:rsidR="00BA1810">
        <w:rPr>
          <w:i/>
        </w:rPr>
        <w:instrText xml:space="preserve"> </w:instrText>
      </w:r>
      <w:r w:rsidR="00BA1810">
        <w:rPr>
          <w:i/>
        </w:rPr>
        <w:fldChar w:fldCharType="end"/>
      </w:r>
      <w:r w:rsidRPr="009C3F44">
        <w:t>)</w:t>
      </w:r>
    </w:p>
    <w:p w:rsidR="00B356B3" w:rsidRPr="009C3F44" w:rsidRDefault="00B356B3" w:rsidP="002C5F45">
      <w:pPr>
        <w:pStyle w:val="ListParagraph"/>
        <w:numPr>
          <w:ilvl w:val="2"/>
          <w:numId w:val="1"/>
        </w:numPr>
      </w:pPr>
      <w:r w:rsidRPr="009C3F44">
        <w:rPr>
          <w:b/>
        </w:rPr>
        <w:t>Contraception</w:t>
      </w:r>
      <w:r w:rsidR="00BA1810">
        <w:rPr>
          <w:b/>
        </w:rPr>
        <w:fldChar w:fldCharType="begin"/>
      </w:r>
      <w:r w:rsidR="00BA1810">
        <w:rPr>
          <w:b/>
        </w:rPr>
        <w:instrText xml:space="preserve"> XE "</w:instrText>
      </w:r>
      <w:r w:rsidR="00BA1810">
        <w:instrText>Contraception"</w:instrText>
      </w:r>
      <w:r w:rsidR="00BA1810">
        <w:rPr>
          <w:b/>
        </w:rPr>
        <w:instrText xml:space="preserve"> </w:instrText>
      </w:r>
      <w:r w:rsidR="00BA1810">
        <w:rPr>
          <w:b/>
        </w:rPr>
        <w:fldChar w:fldCharType="end"/>
      </w:r>
      <w:r w:rsidRPr="009C3F44">
        <w:rPr>
          <w:b/>
        </w:rPr>
        <w:t xml:space="preserve"> and Sexual Intimacy</w:t>
      </w:r>
      <w:r w:rsidR="00BA1810">
        <w:rPr>
          <w:b/>
        </w:rPr>
        <w:fldChar w:fldCharType="begin"/>
      </w:r>
      <w:r w:rsidR="00BA1810">
        <w:rPr>
          <w:b/>
        </w:rPr>
        <w:instrText xml:space="preserve"> XE "</w:instrText>
      </w:r>
      <w:r w:rsidR="00BA1810">
        <w:instrText>Sexual Intimacy"</w:instrText>
      </w:r>
      <w:r w:rsidR="00BA1810">
        <w:rPr>
          <w:b/>
        </w:rPr>
        <w:instrText xml:space="preserve"> </w:instrText>
      </w:r>
      <w:r w:rsidR="00BA1810">
        <w:rPr>
          <w:b/>
        </w:rPr>
        <w:fldChar w:fldCharType="end"/>
      </w:r>
      <w:r w:rsidR="00703BC7" w:rsidRPr="009C3F44">
        <w:rPr>
          <w:b/>
        </w:rPr>
        <w:t xml:space="preserve"> – </w:t>
      </w:r>
      <w:r w:rsidR="005C7A70" w:rsidRPr="009C3F44">
        <w:rPr>
          <w:b/>
        </w:rPr>
        <w:t>Generality</w:t>
      </w:r>
      <w:r w:rsidR="00BA1810">
        <w:rPr>
          <w:b/>
        </w:rPr>
        <w:fldChar w:fldCharType="begin"/>
      </w:r>
      <w:r w:rsidR="00BA1810">
        <w:rPr>
          <w:b/>
        </w:rPr>
        <w:instrText xml:space="preserve"> XE "</w:instrText>
      </w:r>
      <w:r w:rsidR="00BA1810">
        <w:instrText>Generality"</w:instrText>
      </w:r>
      <w:r w:rsidR="00BA1810">
        <w:rPr>
          <w:b/>
        </w:rPr>
        <w:instrText xml:space="preserve"> </w:instrText>
      </w:r>
      <w:r w:rsidR="00BA1810">
        <w:rPr>
          <w:b/>
        </w:rPr>
        <w:fldChar w:fldCharType="end"/>
      </w:r>
      <w:r w:rsidR="005C7A70" w:rsidRPr="009C3F44">
        <w:rPr>
          <w:b/>
        </w:rPr>
        <w:t>/Intersection of EPC</w:t>
      </w:r>
      <w:r w:rsidR="00BA1810">
        <w:rPr>
          <w:b/>
        </w:rPr>
        <w:fldChar w:fldCharType="begin"/>
      </w:r>
      <w:r w:rsidR="00BA1810">
        <w:rPr>
          <w:b/>
        </w:rPr>
        <w:instrText xml:space="preserve"> XE "</w:instrText>
      </w:r>
      <w:r w:rsidR="00BA1810">
        <w:instrText>Equal Protection Clause"</w:instrText>
      </w:r>
      <w:r w:rsidR="00BA1810">
        <w:rPr>
          <w:b/>
        </w:rPr>
        <w:instrText xml:space="preserve"> </w:instrText>
      </w:r>
      <w:r w:rsidR="00BA1810">
        <w:rPr>
          <w:b/>
        </w:rPr>
        <w:fldChar w:fldCharType="end"/>
      </w:r>
      <w:r w:rsidR="005C7A70" w:rsidRPr="009C3F44">
        <w:rPr>
          <w:b/>
        </w:rPr>
        <w:t>/DPC</w:t>
      </w:r>
      <w:r w:rsidR="00BA1810">
        <w:rPr>
          <w:b/>
        </w:rPr>
        <w:fldChar w:fldCharType="begin"/>
      </w:r>
      <w:r w:rsidR="00BA1810">
        <w:rPr>
          <w:b/>
        </w:rPr>
        <w:instrText xml:space="preserve"> XE "</w:instrText>
      </w:r>
      <w:r w:rsidR="00BA1810">
        <w:instrText>Due Process Clause"</w:instrText>
      </w:r>
      <w:r w:rsidR="00BA1810">
        <w:rPr>
          <w:b/>
        </w:rPr>
        <w:instrText xml:space="preserve"> </w:instrText>
      </w:r>
      <w:r w:rsidR="00BA1810">
        <w:rPr>
          <w:b/>
        </w:rPr>
        <w:fldChar w:fldCharType="end"/>
      </w:r>
    </w:p>
    <w:p w:rsidR="00B356B3" w:rsidRPr="009C3F44" w:rsidRDefault="00703BC7" w:rsidP="00B356B3">
      <w:pPr>
        <w:pStyle w:val="ListParagraph"/>
        <w:numPr>
          <w:ilvl w:val="3"/>
          <w:numId w:val="1"/>
        </w:numPr>
      </w:pPr>
      <w:r w:rsidRPr="009C3F44">
        <w:rPr>
          <w:i/>
        </w:rPr>
        <w:t>E</w:t>
      </w:r>
      <w:r w:rsidR="00897B57" w:rsidRPr="009C3F44">
        <w:rPr>
          <w:i/>
        </w:rPr>
        <w:t>i</w:t>
      </w:r>
      <w:r w:rsidRPr="009C3F44">
        <w:rPr>
          <w:i/>
        </w:rPr>
        <w:t>senstadt</w:t>
      </w:r>
      <w:r w:rsidR="00BA1810">
        <w:rPr>
          <w:i/>
        </w:rPr>
        <w:fldChar w:fldCharType="begin"/>
      </w:r>
      <w:r w:rsidR="00BA1810">
        <w:rPr>
          <w:i/>
        </w:rPr>
        <w:instrText xml:space="preserve"> XE "</w:instrText>
      </w:r>
      <w:r w:rsidR="00BA1810">
        <w:instrText>Eisenstadt v. Baird"</w:instrText>
      </w:r>
      <w:r w:rsidR="00BA1810">
        <w:rPr>
          <w:i/>
        </w:rPr>
        <w:instrText xml:space="preserve"> </w:instrText>
      </w:r>
      <w:r w:rsidR="00BA1810">
        <w:rPr>
          <w:i/>
        </w:rPr>
        <w:fldChar w:fldCharType="end"/>
      </w:r>
      <w:r w:rsidRPr="009C3F44">
        <w:t xml:space="preserve"> on EPC</w:t>
      </w:r>
      <w:r w:rsidR="00BA1810">
        <w:fldChar w:fldCharType="begin"/>
      </w:r>
      <w:r w:rsidR="00BA1810">
        <w:instrText xml:space="preserve"> XE "Equal Protection Clause" </w:instrText>
      </w:r>
      <w:r w:rsidR="00BA1810">
        <w:fldChar w:fldCharType="end"/>
      </w:r>
      <w:r w:rsidRPr="009C3F44">
        <w:t xml:space="preserve"> – “If the right</w:t>
      </w:r>
      <w:r w:rsidR="00BA1810">
        <w:fldChar w:fldCharType="begin"/>
      </w:r>
      <w:r w:rsidR="00BA1810">
        <w:instrText xml:space="preserve"> XE "Rights" </w:instrText>
      </w:r>
      <w:r w:rsidR="00BA1810">
        <w:fldChar w:fldCharType="end"/>
      </w:r>
      <w:r w:rsidRPr="009C3F44">
        <w:t xml:space="preserve"> of privacy</w:t>
      </w:r>
      <w:r w:rsidR="00BA1810">
        <w:fldChar w:fldCharType="begin"/>
      </w:r>
      <w:r w:rsidR="00BA1810">
        <w:instrText xml:space="preserve"> XE "Right of Privacy" </w:instrText>
      </w:r>
      <w:r w:rsidR="00BA1810">
        <w:fldChar w:fldCharType="end"/>
      </w:r>
      <w:r w:rsidRPr="009C3F44">
        <w:t xml:space="preserve"> means</w:t>
      </w:r>
      <w:r w:rsidR="00BA1810">
        <w:fldChar w:fldCharType="begin"/>
      </w:r>
      <w:r w:rsidR="00BA1810">
        <w:instrText xml:space="preserve"> XE "Means" </w:instrText>
      </w:r>
      <w:r w:rsidR="00BA1810">
        <w:fldChar w:fldCharType="end"/>
      </w:r>
      <w:r w:rsidRPr="009C3F44">
        <w:t xml:space="preserve"> anything, it is the right of the </w:t>
      </w:r>
      <w:r w:rsidRPr="009C3F44">
        <w:rPr>
          <w:i/>
        </w:rPr>
        <w:t>individual</w:t>
      </w:r>
      <w:r w:rsidR="00670046" w:rsidRPr="009C3F44">
        <w:t xml:space="preserve">… </w:t>
      </w:r>
      <w:r w:rsidRPr="009C3F44">
        <w:t>to be free from unwarranted governmental intrusion into matters so fundamentally affecting a person as the decision whether to bear a child”</w:t>
      </w:r>
    </w:p>
    <w:p w:rsidR="00703BC7" w:rsidRPr="009C3F44" w:rsidRDefault="000347B8" w:rsidP="00703BC7">
      <w:pPr>
        <w:pStyle w:val="ListParagraph"/>
        <w:numPr>
          <w:ilvl w:val="3"/>
          <w:numId w:val="1"/>
        </w:numPr>
      </w:pPr>
      <w:r w:rsidRPr="009C3F44">
        <w:rPr>
          <w:i/>
        </w:rPr>
        <w:t>Romer</w:t>
      </w:r>
      <w:r w:rsidR="00BA1810">
        <w:rPr>
          <w:i/>
        </w:rPr>
        <w:fldChar w:fldCharType="begin"/>
      </w:r>
      <w:r w:rsidR="00BA1810">
        <w:rPr>
          <w:i/>
        </w:rPr>
        <w:instrText xml:space="preserve"> XE "</w:instrText>
      </w:r>
      <w:r w:rsidR="00BA1810">
        <w:instrText>Romer v. Evans"</w:instrText>
      </w:r>
      <w:r w:rsidR="00BA1810">
        <w:rPr>
          <w:i/>
        </w:rPr>
        <w:instrText xml:space="preserve"> </w:instrText>
      </w:r>
      <w:r w:rsidR="00BA1810">
        <w:rPr>
          <w:i/>
        </w:rPr>
        <w:fldChar w:fldCharType="end"/>
      </w:r>
      <w:r w:rsidRPr="009C3F44">
        <w:t xml:space="preserve"> (EPC</w:t>
      </w:r>
      <w:r w:rsidR="00BA1810">
        <w:fldChar w:fldCharType="begin"/>
      </w:r>
      <w:r w:rsidR="00BA1810">
        <w:instrText xml:space="preserve"> XE "Equal Protection Clause" </w:instrText>
      </w:r>
      <w:r w:rsidR="00BA1810">
        <w:fldChar w:fldCharType="end"/>
      </w:r>
      <w:r w:rsidRPr="009C3F44">
        <w:t>)</w:t>
      </w:r>
    </w:p>
    <w:p w:rsidR="00EF2B81" w:rsidRPr="009C3F44" w:rsidRDefault="00EF2B81" w:rsidP="00EF2B81">
      <w:pPr>
        <w:pStyle w:val="ListParagraph"/>
        <w:numPr>
          <w:ilvl w:val="4"/>
          <w:numId w:val="1"/>
        </w:numPr>
      </w:pPr>
      <w:r w:rsidRPr="009C3F44">
        <w:t>Law must be rationally related to a legitimate</w:t>
      </w:r>
      <w:r w:rsidR="00BA1810">
        <w:fldChar w:fldCharType="begin"/>
      </w:r>
      <w:r w:rsidR="00BA1810">
        <w:instrText xml:space="preserve"> XE "Legitimate" </w:instrText>
      </w:r>
      <w:r w:rsidR="00BA1810">
        <w:fldChar w:fldCharType="end"/>
      </w:r>
      <w:r w:rsidRPr="009C3F44">
        <w:t xml:space="preserve"> interest</w:t>
      </w:r>
    </w:p>
    <w:p w:rsidR="00EF2B81" w:rsidRPr="009C3F44" w:rsidRDefault="00EF2B81" w:rsidP="00EF2B81">
      <w:pPr>
        <w:pStyle w:val="ListParagraph"/>
        <w:numPr>
          <w:ilvl w:val="5"/>
          <w:numId w:val="1"/>
        </w:numPr>
      </w:pPr>
      <w:r w:rsidRPr="009C3F44">
        <w:t>Bars a single group based on a single trait (too narrow) from all protections across the board (too broad)</w:t>
      </w:r>
    </w:p>
    <w:p w:rsidR="00EF2B81" w:rsidRPr="009C3F44" w:rsidRDefault="00EF2B81" w:rsidP="00EF2B81">
      <w:pPr>
        <w:pStyle w:val="ListParagraph"/>
        <w:numPr>
          <w:ilvl w:val="5"/>
          <w:numId w:val="1"/>
        </w:numPr>
      </w:pPr>
      <w:r w:rsidRPr="009C3F44">
        <w:t>Breadth can only be explained with animus</w:t>
      </w:r>
      <w:r w:rsidR="00BA1810">
        <w:fldChar w:fldCharType="begin"/>
      </w:r>
      <w:r w:rsidR="00BA1810">
        <w:instrText xml:space="preserve"> XE "Animus" </w:instrText>
      </w:r>
      <w:r w:rsidR="00BA1810">
        <w:fldChar w:fldCharType="end"/>
      </w:r>
      <w:r w:rsidRPr="009C3F44">
        <w:t xml:space="preserve"> – no rational basis</w:t>
      </w:r>
      <w:r w:rsidR="00BA1810">
        <w:fldChar w:fldCharType="begin"/>
      </w:r>
      <w:r w:rsidR="00BA1810">
        <w:instrText xml:space="preserve"> XE "Rational Basis Review" </w:instrText>
      </w:r>
      <w:r w:rsidR="00BA1810">
        <w:fldChar w:fldCharType="end"/>
      </w:r>
    </w:p>
    <w:p w:rsidR="00EF2B81" w:rsidRPr="009C3F44" w:rsidRDefault="00EF2B81" w:rsidP="00EF2B81">
      <w:pPr>
        <w:pStyle w:val="ListParagraph"/>
        <w:numPr>
          <w:ilvl w:val="4"/>
          <w:numId w:val="1"/>
        </w:numPr>
      </w:pPr>
      <w:r w:rsidRPr="009C3F44">
        <w:rPr>
          <w:i/>
        </w:rPr>
        <w:t>See also Cleburne</w:t>
      </w:r>
      <w:r w:rsidR="00BA1810">
        <w:rPr>
          <w:i/>
        </w:rPr>
        <w:fldChar w:fldCharType="begin"/>
      </w:r>
      <w:r w:rsidR="00BA1810">
        <w:rPr>
          <w:i/>
        </w:rPr>
        <w:instrText xml:space="preserve"> XE "</w:instrText>
      </w:r>
      <w:r w:rsidR="00BA1810">
        <w:instrText>Cleburne"</w:instrText>
      </w:r>
      <w:r w:rsidR="00BA1810">
        <w:rPr>
          <w:i/>
        </w:rPr>
        <w:instrText xml:space="preserve"> </w:instrText>
      </w:r>
      <w:r w:rsidR="00BA1810">
        <w:rPr>
          <w:i/>
        </w:rPr>
        <w:fldChar w:fldCharType="end"/>
      </w:r>
      <w:r w:rsidRPr="009C3F44">
        <w:t xml:space="preserve"> and </w:t>
      </w:r>
      <w:r w:rsidRPr="009C3F44">
        <w:rPr>
          <w:i/>
        </w:rPr>
        <w:t>Moreno</w:t>
      </w:r>
      <w:r w:rsidR="00BA1810">
        <w:rPr>
          <w:i/>
        </w:rPr>
        <w:fldChar w:fldCharType="begin"/>
      </w:r>
      <w:r w:rsidR="00BA1810">
        <w:rPr>
          <w:i/>
        </w:rPr>
        <w:instrText xml:space="preserve"> XE "</w:instrText>
      </w:r>
      <w:r w:rsidR="00BA1810">
        <w:instrText>Moreno"</w:instrText>
      </w:r>
      <w:r w:rsidR="00BA1810">
        <w:rPr>
          <w:i/>
        </w:rPr>
        <w:instrText xml:space="preserve"> </w:instrText>
      </w:r>
      <w:r w:rsidR="00BA1810">
        <w:rPr>
          <w:i/>
        </w:rPr>
        <w:fldChar w:fldCharType="end"/>
      </w:r>
    </w:p>
    <w:p w:rsidR="00C929CD" w:rsidRPr="009C3F44" w:rsidRDefault="00C929CD" w:rsidP="00EF2B81">
      <w:pPr>
        <w:pStyle w:val="ListParagraph"/>
        <w:numPr>
          <w:ilvl w:val="4"/>
          <w:numId w:val="1"/>
        </w:numPr>
      </w:pPr>
      <w:r w:rsidRPr="009C3F44">
        <w:rPr>
          <w:b/>
        </w:rPr>
        <w:t>PAY ATTENTION</w:t>
      </w:r>
      <w:r w:rsidRPr="009C3F44">
        <w:t xml:space="preserve"> to whether you want to argue EPC</w:t>
      </w:r>
      <w:r w:rsidR="00BA1810">
        <w:fldChar w:fldCharType="begin"/>
      </w:r>
      <w:r w:rsidR="00BA1810">
        <w:instrText xml:space="preserve"> XE "Equal Protection Clause" </w:instrText>
      </w:r>
      <w:r w:rsidR="00BA1810">
        <w:fldChar w:fldCharType="end"/>
      </w:r>
      <w:r w:rsidRPr="009C3F44">
        <w:t xml:space="preserve"> or DPC</w:t>
      </w:r>
      <w:r w:rsidR="00BA1810">
        <w:fldChar w:fldCharType="begin"/>
      </w:r>
      <w:r w:rsidR="00BA1810">
        <w:instrText xml:space="preserve"> XE "Due Process Clause" </w:instrText>
      </w:r>
      <w:r w:rsidR="00BA1810">
        <w:fldChar w:fldCharType="end"/>
      </w:r>
      <w:r w:rsidRPr="009C3F44">
        <w:t xml:space="preserve"> – DPC creates a much broader right</w:t>
      </w:r>
      <w:r w:rsidR="00BA1810">
        <w:fldChar w:fldCharType="begin"/>
      </w:r>
      <w:r w:rsidR="00BA1810">
        <w:instrText xml:space="preserve"> XE "Rights" </w:instrText>
      </w:r>
      <w:r w:rsidR="00BA1810">
        <w:fldChar w:fldCharType="end"/>
      </w:r>
      <w:r w:rsidRPr="009C3F44">
        <w:t xml:space="preserve"> and can present a greater challenge, but </w:t>
      </w:r>
      <w:r w:rsidRPr="009C3F44">
        <w:lastRenderedPageBreak/>
        <w:t>EPC only applies to specific categories of people – is it a group of people or a behavior you’re defending?</w:t>
      </w:r>
    </w:p>
    <w:p w:rsidR="000347B8" w:rsidRPr="009C3F44" w:rsidRDefault="000347B8" w:rsidP="00703BC7">
      <w:pPr>
        <w:pStyle w:val="ListParagraph"/>
        <w:numPr>
          <w:ilvl w:val="3"/>
          <w:numId w:val="1"/>
        </w:numPr>
      </w:pPr>
      <w:r w:rsidRPr="009C3F44">
        <w:rPr>
          <w:i/>
        </w:rPr>
        <w:t>Lawrence</w:t>
      </w:r>
      <w:r w:rsidR="00BA1810">
        <w:rPr>
          <w:i/>
        </w:rPr>
        <w:fldChar w:fldCharType="begin"/>
      </w:r>
      <w:r w:rsidR="00BA1810">
        <w:rPr>
          <w:i/>
        </w:rPr>
        <w:instrText xml:space="preserve"> XE "</w:instrText>
      </w:r>
      <w:r w:rsidR="00BA1810">
        <w:instrText>Lawrence v. TX"</w:instrText>
      </w:r>
      <w:r w:rsidR="00BA1810">
        <w:rPr>
          <w:i/>
        </w:rPr>
        <w:instrText xml:space="preserve"> </w:instrText>
      </w:r>
      <w:r w:rsidR="00BA1810">
        <w:rPr>
          <w:i/>
        </w:rPr>
        <w:fldChar w:fldCharType="end"/>
      </w:r>
      <w:r w:rsidRPr="009C3F44">
        <w:t xml:space="preserve"> (DPC</w:t>
      </w:r>
      <w:r w:rsidR="00BA1810">
        <w:fldChar w:fldCharType="begin"/>
      </w:r>
      <w:r w:rsidR="00BA1810">
        <w:instrText xml:space="preserve"> XE "Due Process Clause" </w:instrText>
      </w:r>
      <w:r w:rsidR="00BA1810">
        <w:fldChar w:fldCharType="end"/>
      </w:r>
      <w:r w:rsidRPr="009C3F44">
        <w:t xml:space="preserve"> – RBRish review)</w:t>
      </w:r>
    </w:p>
    <w:p w:rsidR="00EF2B81" w:rsidRPr="009C3F44" w:rsidRDefault="00EF2B81" w:rsidP="00EF2B81">
      <w:pPr>
        <w:pStyle w:val="ListParagraph"/>
        <w:numPr>
          <w:ilvl w:val="4"/>
          <w:numId w:val="1"/>
        </w:numPr>
      </w:pPr>
      <w:r w:rsidRPr="009C3F44">
        <w:t>Holding: The statute furthers no legitimate</w:t>
      </w:r>
      <w:r w:rsidR="00BA1810">
        <w:fldChar w:fldCharType="begin"/>
      </w:r>
      <w:r w:rsidR="00BA1810">
        <w:instrText xml:space="preserve"> XE "Legitimate" </w:instrText>
      </w:r>
      <w:r w:rsidR="00BA1810">
        <w:fldChar w:fldCharType="end"/>
      </w:r>
      <w:r w:rsidRPr="009C3F44">
        <w:t xml:space="preserve"> state interest</w:t>
      </w:r>
      <w:r w:rsidR="00BA1810">
        <w:fldChar w:fldCharType="begin"/>
      </w:r>
      <w:r w:rsidR="00BA1810">
        <w:instrText xml:space="preserve"> XE "State Interest" </w:instrText>
      </w:r>
      <w:r w:rsidR="00BA1810">
        <w:fldChar w:fldCharType="end"/>
      </w:r>
      <w:r w:rsidRPr="009C3F44">
        <w:t xml:space="preserve"> that can justify the intrusion into the </w:t>
      </w:r>
      <w:r w:rsidRPr="009C3F44">
        <w:rPr>
          <w:b/>
        </w:rPr>
        <w:t>personal and private life of the individual</w:t>
      </w:r>
    </w:p>
    <w:p w:rsidR="00EF2B81" w:rsidRPr="009C3F44" w:rsidRDefault="00EF2B81" w:rsidP="00EF2B81">
      <w:pPr>
        <w:pStyle w:val="ListParagraph"/>
        <w:numPr>
          <w:ilvl w:val="5"/>
          <w:numId w:val="1"/>
        </w:numPr>
      </w:pPr>
      <w:r w:rsidRPr="009C3F44">
        <w:rPr>
          <w:b/>
        </w:rPr>
        <w:t>Level of generality</w:t>
      </w:r>
      <w:r w:rsidR="00BA1810">
        <w:rPr>
          <w:b/>
        </w:rPr>
        <w:fldChar w:fldCharType="begin"/>
      </w:r>
      <w:r w:rsidR="00BA1810">
        <w:rPr>
          <w:b/>
        </w:rPr>
        <w:instrText xml:space="preserve"> XE "</w:instrText>
      </w:r>
      <w:r w:rsidR="00BA1810">
        <w:instrText>Level of Generality"</w:instrText>
      </w:r>
      <w:r w:rsidR="00BA1810">
        <w:rPr>
          <w:b/>
        </w:rPr>
        <w:instrText xml:space="preserve"> </w:instrText>
      </w:r>
      <w:r w:rsidR="00BA1810">
        <w:rPr>
          <w:b/>
        </w:rPr>
        <w:fldChar w:fldCharType="end"/>
      </w:r>
      <w:r w:rsidRPr="009C3F44">
        <w:t xml:space="preserve"> – </w:t>
      </w:r>
      <w:r w:rsidRPr="009C3F44">
        <w:rPr>
          <w:i/>
        </w:rPr>
        <w:t>Bowers</w:t>
      </w:r>
      <w:r w:rsidR="00BA1810">
        <w:rPr>
          <w:i/>
        </w:rPr>
        <w:fldChar w:fldCharType="begin"/>
      </w:r>
      <w:r w:rsidR="00BA1810">
        <w:rPr>
          <w:i/>
        </w:rPr>
        <w:instrText xml:space="preserve"> XE "</w:instrText>
      </w:r>
      <w:r w:rsidR="00BA1810">
        <w:instrText>Bowers"</w:instrText>
      </w:r>
      <w:r w:rsidR="00BA1810">
        <w:rPr>
          <w:i/>
        </w:rPr>
        <w:instrText xml:space="preserve"> </w:instrText>
      </w:r>
      <w:r w:rsidR="00BA1810">
        <w:rPr>
          <w:i/>
        </w:rPr>
        <w:fldChar w:fldCharType="end"/>
      </w:r>
      <w:r w:rsidRPr="009C3F44">
        <w:t xml:space="preserve"> was framed too narrowly, not just about gay sex, rather whether you can choose how to conduct personal relationships</w:t>
      </w:r>
    </w:p>
    <w:p w:rsidR="00EF2B81" w:rsidRPr="009C3F44" w:rsidRDefault="00EF2B81" w:rsidP="00EF2B81">
      <w:pPr>
        <w:pStyle w:val="ListParagraph"/>
        <w:numPr>
          <w:ilvl w:val="4"/>
          <w:numId w:val="1"/>
        </w:numPr>
      </w:pPr>
      <w:r w:rsidRPr="009C3F44">
        <w:t>Role of “Moral Objection</w:t>
      </w:r>
      <w:r w:rsidR="00BA1810">
        <w:fldChar w:fldCharType="begin"/>
      </w:r>
      <w:r w:rsidR="00BA1810">
        <w:instrText xml:space="preserve"> XE "Moral Objection" </w:instrText>
      </w:r>
      <w:r w:rsidR="00BA1810">
        <w:fldChar w:fldCharType="end"/>
      </w:r>
      <w:r w:rsidRPr="009C3F44">
        <w:t>” – Rational basis</w:t>
      </w:r>
      <w:r w:rsidR="00BA1810">
        <w:fldChar w:fldCharType="begin"/>
      </w:r>
      <w:r w:rsidR="00BA1810">
        <w:instrText xml:space="preserve"> XE "Rational Basis Review" </w:instrText>
      </w:r>
      <w:r w:rsidR="00BA1810">
        <w:fldChar w:fldCharType="end"/>
      </w:r>
      <w:r w:rsidRPr="009C3F44">
        <w:t xml:space="preserve"> with bite</w:t>
      </w:r>
      <w:r w:rsidR="00BA1810">
        <w:fldChar w:fldCharType="begin"/>
      </w:r>
      <w:r w:rsidR="00BA1810">
        <w:instrText xml:space="preserve"> XE "Rational Basis “With Bite”" </w:instrText>
      </w:r>
      <w:r w:rsidR="00BA1810">
        <w:fldChar w:fldCharType="end"/>
      </w:r>
      <w:r w:rsidRPr="009C3F44">
        <w:t xml:space="preserve">, can’t just assert moral objection </w:t>
      </w:r>
      <w:r w:rsidRPr="009C3F44">
        <w:sym w:font="Wingdings" w:char="F0E0"/>
      </w:r>
      <w:r w:rsidRPr="009C3F44">
        <w:t xml:space="preserve"> animus</w:t>
      </w:r>
      <w:r w:rsidR="00BA1810">
        <w:fldChar w:fldCharType="begin"/>
      </w:r>
      <w:r w:rsidR="00BA1810">
        <w:instrText xml:space="preserve"> XE "Animus" </w:instrText>
      </w:r>
      <w:r w:rsidR="00BA1810">
        <w:fldChar w:fldCharType="end"/>
      </w:r>
      <w:r w:rsidRPr="009C3F44">
        <w:t xml:space="preserve"> – issue is whether the majority can impose its moral view on individuals through the use of the criminal law</w:t>
      </w:r>
    </w:p>
    <w:p w:rsidR="00EF2B81" w:rsidRPr="009C3F44" w:rsidRDefault="00EF2B81" w:rsidP="00EF2B81">
      <w:pPr>
        <w:pStyle w:val="ListParagraph"/>
        <w:numPr>
          <w:ilvl w:val="4"/>
          <w:numId w:val="1"/>
        </w:numPr>
      </w:pPr>
      <w:r w:rsidRPr="009C3F44">
        <w:t>“History and tradition are the starting point, but not in all cases the ending point of the SDP</w:t>
      </w:r>
      <w:r w:rsidR="00BA1810">
        <w:fldChar w:fldCharType="begin"/>
      </w:r>
      <w:r w:rsidR="00BA1810">
        <w:instrText xml:space="preserve"> XE "Substantive Due Process" </w:instrText>
      </w:r>
      <w:r w:rsidR="00BA1810">
        <w:fldChar w:fldCharType="end"/>
      </w:r>
      <w:r w:rsidRPr="009C3F44">
        <w:t xml:space="preserve"> inquiry”</w:t>
      </w:r>
    </w:p>
    <w:p w:rsidR="00EF2B81" w:rsidRPr="009C3F44" w:rsidRDefault="00EF2B81" w:rsidP="00EF2B81">
      <w:pPr>
        <w:pStyle w:val="ListParagraph"/>
        <w:numPr>
          <w:ilvl w:val="2"/>
          <w:numId w:val="1"/>
        </w:numPr>
      </w:pPr>
      <w:r w:rsidRPr="009C3F44">
        <w:rPr>
          <w:b/>
        </w:rPr>
        <w:t>Test</w:t>
      </w:r>
      <w:r w:rsidR="00BA1810">
        <w:rPr>
          <w:b/>
        </w:rPr>
        <w:fldChar w:fldCharType="begin"/>
      </w:r>
      <w:r w:rsidR="00BA1810">
        <w:rPr>
          <w:b/>
        </w:rPr>
        <w:instrText xml:space="preserve"> XE "</w:instrText>
      </w:r>
      <w:r w:rsidR="00BA1810">
        <w:instrText>Test"</w:instrText>
      </w:r>
      <w:r w:rsidR="00BA1810">
        <w:rPr>
          <w:b/>
        </w:rPr>
        <w:instrText xml:space="preserve"> </w:instrText>
      </w:r>
      <w:r w:rsidR="00BA1810">
        <w:rPr>
          <w:b/>
        </w:rPr>
        <w:fldChar w:fldCharType="end"/>
      </w:r>
      <w:r w:rsidRPr="009C3F44">
        <w:rPr>
          <w:b/>
        </w:rPr>
        <w:t xml:space="preserve"> for New SDP</w:t>
      </w:r>
      <w:r w:rsidR="00BA1810">
        <w:rPr>
          <w:b/>
        </w:rPr>
        <w:fldChar w:fldCharType="begin"/>
      </w:r>
      <w:r w:rsidR="00BA1810">
        <w:rPr>
          <w:b/>
        </w:rPr>
        <w:instrText xml:space="preserve"> XE "</w:instrText>
      </w:r>
      <w:r w:rsidR="00BA1810">
        <w:instrText>Substantive Due Process"</w:instrText>
      </w:r>
      <w:r w:rsidR="00BA1810">
        <w:rPr>
          <w:b/>
        </w:rPr>
        <w:instrText xml:space="preserve"> </w:instrText>
      </w:r>
      <w:r w:rsidR="00BA1810">
        <w:rPr>
          <w:b/>
        </w:rPr>
        <w:fldChar w:fldCharType="end"/>
      </w:r>
      <w:r w:rsidRPr="009C3F44">
        <w:rPr>
          <w:b/>
        </w:rPr>
        <w:t xml:space="preserve"> Rights</w:t>
      </w:r>
      <w:r w:rsidR="00BA1810">
        <w:rPr>
          <w:b/>
        </w:rPr>
        <w:fldChar w:fldCharType="begin"/>
      </w:r>
      <w:r w:rsidR="00BA1810">
        <w:rPr>
          <w:b/>
        </w:rPr>
        <w:instrText xml:space="preserve"> XE "</w:instrText>
      </w:r>
      <w:r w:rsidR="00BA1810">
        <w:instrText>Rights"</w:instrText>
      </w:r>
      <w:r w:rsidR="00BA1810">
        <w:rPr>
          <w:b/>
        </w:rPr>
        <w:instrText xml:space="preserve"> </w:instrText>
      </w:r>
      <w:r w:rsidR="00BA1810">
        <w:rPr>
          <w:b/>
        </w:rPr>
        <w:fldChar w:fldCharType="end"/>
      </w:r>
    </w:p>
    <w:p w:rsidR="00E12D86" w:rsidRPr="009C3F44" w:rsidRDefault="00E12D86" w:rsidP="00E12D86">
      <w:pPr>
        <w:pStyle w:val="ListParagraph"/>
        <w:numPr>
          <w:ilvl w:val="3"/>
          <w:numId w:val="1"/>
        </w:numPr>
      </w:pPr>
      <w:r w:rsidRPr="009C3F44">
        <w:rPr>
          <w:b/>
        </w:rPr>
        <w:t>Two Part Test</w:t>
      </w:r>
      <w:r w:rsidR="00BA1810">
        <w:rPr>
          <w:b/>
        </w:rPr>
        <w:fldChar w:fldCharType="begin"/>
      </w:r>
      <w:r w:rsidR="00BA1810">
        <w:rPr>
          <w:b/>
        </w:rPr>
        <w:instrText xml:space="preserve"> XE "</w:instrText>
      </w:r>
      <w:r w:rsidR="00BA1810">
        <w:instrText>Test"</w:instrText>
      </w:r>
      <w:r w:rsidR="00BA1810">
        <w:rPr>
          <w:b/>
        </w:rPr>
        <w:instrText xml:space="preserve"> </w:instrText>
      </w:r>
      <w:r w:rsidR="00BA1810">
        <w:rPr>
          <w:b/>
        </w:rPr>
        <w:fldChar w:fldCharType="end"/>
      </w:r>
      <w:r w:rsidRPr="009C3F44">
        <w:rPr>
          <w:b/>
        </w:rPr>
        <w:t xml:space="preserve"> For Substantive Rights</w:t>
      </w:r>
      <w:r w:rsidR="00BA1810">
        <w:rPr>
          <w:b/>
        </w:rPr>
        <w:fldChar w:fldCharType="begin"/>
      </w:r>
      <w:r w:rsidR="00BA1810">
        <w:rPr>
          <w:b/>
        </w:rPr>
        <w:instrText xml:space="preserve"> XE "</w:instrText>
      </w:r>
      <w:r w:rsidR="00BA1810">
        <w:instrText>Rights"</w:instrText>
      </w:r>
      <w:r w:rsidR="00BA1810">
        <w:rPr>
          <w:b/>
        </w:rPr>
        <w:instrText xml:space="preserve"> </w:instrText>
      </w:r>
      <w:r w:rsidR="00BA1810">
        <w:rPr>
          <w:b/>
        </w:rPr>
        <w:fldChar w:fldCharType="end"/>
      </w:r>
      <w:r w:rsidRPr="009C3F44">
        <w:rPr>
          <w:b/>
        </w:rPr>
        <w:t xml:space="preserve"> (</w:t>
      </w:r>
      <w:r w:rsidRPr="009C3F44">
        <w:rPr>
          <w:b/>
          <w:i/>
        </w:rPr>
        <w:t>Glucksberg</w:t>
      </w:r>
      <w:r w:rsidR="00BA1810">
        <w:rPr>
          <w:b/>
          <w:i/>
        </w:rPr>
        <w:fldChar w:fldCharType="begin"/>
      </w:r>
      <w:r w:rsidR="00BA1810">
        <w:rPr>
          <w:b/>
          <w:i/>
        </w:rPr>
        <w:instrText xml:space="preserve"> XE "</w:instrText>
      </w:r>
      <w:r w:rsidR="00BA1810">
        <w:instrText>Glucksberg"</w:instrText>
      </w:r>
      <w:r w:rsidR="00BA1810">
        <w:rPr>
          <w:b/>
          <w:i/>
        </w:rPr>
        <w:instrText xml:space="preserve"> </w:instrText>
      </w:r>
      <w:r w:rsidR="00BA1810">
        <w:rPr>
          <w:b/>
          <w:i/>
        </w:rPr>
        <w:fldChar w:fldCharType="end"/>
      </w:r>
      <w:r w:rsidRPr="009C3F44">
        <w:rPr>
          <w:b/>
        </w:rPr>
        <w:t>)</w:t>
      </w:r>
    </w:p>
    <w:p w:rsidR="00E12D86" w:rsidRPr="009C3F44" w:rsidRDefault="00DF670B" w:rsidP="00E12D86">
      <w:pPr>
        <w:pStyle w:val="ListParagraph"/>
        <w:numPr>
          <w:ilvl w:val="4"/>
          <w:numId w:val="1"/>
        </w:numPr>
      </w:pPr>
      <w:r w:rsidRPr="00DF670B">
        <w:rPr>
          <w:b/>
          <w:noProof/>
        </w:rPr>
        <mc:AlternateContent>
          <mc:Choice Requires="wps">
            <w:drawing>
              <wp:anchor distT="0" distB="0" distL="114300" distR="114300" simplePos="0" relativeHeight="251706368" behindDoc="0" locked="0" layoutInCell="1" allowOverlap="1" wp14:anchorId="66EB877E" wp14:editId="74B9E122">
                <wp:simplePos x="0" y="0"/>
                <wp:positionH relativeFrom="column">
                  <wp:posOffset>-257175</wp:posOffset>
                </wp:positionH>
                <wp:positionV relativeFrom="paragraph">
                  <wp:posOffset>6350</wp:posOffset>
                </wp:positionV>
                <wp:extent cx="933450" cy="1403985"/>
                <wp:effectExtent l="0" t="0" r="19050" b="2667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403985"/>
                        </a:xfrm>
                        <a:prstGeom prst="rect">
                          <a:avLst/>
                        </a:prstGeom>
                        <a:solidFill>
                          <a:srgbClr val="FFFFFF"/>
                        </a:solidFill>
                        <a:ln w="9525">
                          <a:solidFill>
                            <a:srgbClr val="000000"/>
                          </a:solidFill>
                          <a:miter lim="800000"/>
                          <a:headEnd/>
                          <a:tailEnd/>
                        </a:ln>
                      </wps:spPr>
                      <wps:txbx>
                        <w:txbxContent>
                          <w:p w:rsidR="00DF670B" w:rsidRPr="00DF670B" w:rsidRDefault="00DF670B">
                            <w:pPr>
                              <w:rPr>
                                <w:sz w:val="16"/>
                                <w:szCs w:val="16"/>
                              </w:rPr>
                            </w:pPr>
                            <w:r w:rsidRPr="00DF670B">
                              <w:rPr>
                                <w:i/>
                                <w:sz w:val="16"/>
                                <w:szCs w:val="16"/>
                              </w:rPr>
                              <w:t>Glucksberg</w:t>
                            </w:r>
                            <w:r w:rsidRPr="00DF670B">
                              <w:rPr>
                                <w:sz w:val="16"/>
                                <w:szCs w:val="16"/>
                              </w:rPr>
                              <w:t xml:space="preserve"> Implementing FN6: Careful description reigns in on subjectivity </w:t>
                            </w:r>
                            <w:r w:rsidRPr="00DF670B">
                              <w:rPr>
                                <w:sz w:val="16"/>
                                <w:szCs w:val="16"/>
                              </w:rPr>
                              <w:sym w:font="Wingdings" w:char="F0E0"/>
                            </w:r>
                            <w:r w:rsidRPr="00DF670B">
                              <w:rPr>
                                <w:sz w:val="16"/>
                                <w:szCs w:val="16"/>
                              </w:rPr>
                              <w:t xml:space="preserve"> like level of generality reasoning in FN6</w:t>
                            </w:r>
                          </w:p>
                          <w:p w:rsidR="00DF670B" w:rsidRPr="00DF670B" w:rsidRDefault="00DF670B">
                            <w:pPr>
                              <w:rPr>
                                <w:sz w:val="16"/>
                                <w:szCs w:val="16"/>
                              </w:rPr>
                            </w:pPr>
                          </w:p>
                          <w:p w:rsidR="00DF670B" w:rsidRPr="00DF670B" w:rsidRDefault="00DF670B">
                            <w:pPr>
                              <w:rPr>
                                <w:sz w:val="16"/>
                                <w:szCs w:val="16"/>
                              </w:rPr>
                            </w:pPr>
                            <w:r w:rsidRPr="00DF670B">
                              <w:rPr>
                                <w:sz w:val="16"/>
                                <w:szCs w:val="16"/>
                              </w:rPr>
                              <w:t>Counter: No mention of level of generality, also O’Connor/Kennedy join</w:t>
                            </w:r>
                          </w:p>
                          <w:p w:rsidR="00DF670B" w:rsidRPr="00DF670B" w:rsidRDefault="00DF670B">
                            <w:pPr>
                              <w:rPr>
                                <w:sz w:val="16"/>
                                <w:szCs w:val="16"/>
                              </w:rPr>
                            </w:pPr>
                          </w:p>
                          <w:p w:rsidR="00DF670B" w:rsidRPr="00DF670B" w:rsidRDefault="00DF670B">
                            <w:pPr>
                              <w:rPr>
                                <w:sz w:val="16"/>
                                <w:szCs w:val="16"/>
                              </w:rPr>
                            </w:pPr>
                            <w:r w:rsidRPr="00DF670B">
                              <w:rPr>
                                <w:sz w:val="16"/>
                                <w:szCs w:val="16"/>
                              </w:rPr>
                              <w:t xml:space="preserve">Kennedy </w:t>
                            </w:r>
                            <w:r w:rsidRPr="00DF670B">
                              <w:rPr>
                                <w:i/>
                                <w:sz w:val="16"/>
                                <w:szCs w:val="16"/>
                              </w:rPr>
                              <w:t>Lawrence</w:t>
                            </w:r>
                            <w:r w:rsidRPr="00DF670B">
                              <w:rPr>
                                <w:sz w:val="16"/>
                                <w:szCs w:val="16"/>
                              </w:rPr>
                              <w:t>: “As the Constitution endures, persons in every generation can invoke its principles in their own search for greater freedom”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1" type="#_x0000_t202" style="position:absolute;left:0;text-align:left;margin-left:-20.25pt;margin-top:.5pt;width:73.5pt;height:110.55pt;z-index:251706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">
                <v:textbox style="mso-fit-shape-to-text:t">
                  <w:txbxContent>
                    <w:p w:rsidR="00DF670B" w:rsidRPr="00DF670B" w:rsidRDefault="00DF670B">
                      <w:pPr>
                        <w:rPr>
                          <w:sz w:val="16"/>
                          <w:szCs w:val="16"/>
                        </w:rPr>
                      </w:pPr>
                      <w:proofErr w:type="spellStart"/>
                      <w:r w:rsidRPr="00DF670B">
                        <w:rPr>
                          <w:i/>
                          <w:sz w:val="16"/>
                          <w:szCs w:val="16"/>
                        </w:rPr>
                        <w:t>Glucksberg</w:t>
                      </w:r>
                      <w:proofErr w:type="spellEnd"/>
                      <w:r w:rsidRPr="00DF670B">
                        <w:rPr>
                          <w:sz w:val="16"/>
                          <w:szCs w:val="16"/>
                        </w:rPr>
                        <w:t xml:space="preserve"> Implementing FN6: Careful description reigns in on subjectivity </w:t>
                      </w:r>
                      <w:r w:rsidRPr="00DF670B">
                        <w:rPr>
                          <w:sz w:val="16"/>
                          <w:szCs w:val="16"/>
                        </w:rPr>
                        <w:sym w:font="Wingdings" w:char="F0E0"/>
                      </w:r>
                      <w:r w:rsidRPr="00DF670B">
                        <w:rPr>
                          <w:sz w:val="16"/>
                          <w:szCs w:val="16"/>
                        </w:rPr>
                        <w:t xml:space="preserve"> like level of generality reasoning in FN6</w:t>
                      </w:r>
                    </w:p>
                    <w:p w:rsidR="00DF670B" w:rsidRPr="00DF670B" w:rsidRDefault="00DF670B">
                      <w:pPr>
                        <w:rPr>
                          <w:sz w:val="16"/>
                          <w:szCs w:val="16"/>
                        </w:rPr>
                      </w:pPr>
                    </w:p>
                    <w:p w:rsidR="00DF670B" w:rsidRPr="00DF670B" w:rsidRDefault="00DF670B">
                      <w:pPr>
                        <w:rPr>
                          <w:sz w:val="16"/>
                          <w:szCs w:val="16"/>
                        </w:rPr>
                      </w:pPr>
                      <w:r w:rsidRPr="00DF670B">
                        <w:rPr>
                          <w:sz w:val="16"/>
                          <w:szCs w:val="16"/>
                        </w:rPr>
                        <w:t xml:space="preserve">Counter: No mention of level of generality, also O’Connor/Kennedy </w:t>
                      </w:r>
                      <w:proofErr w:type="gramStart"/>
                      <w:r w:rsidRPr="00DF670B">
                        <w:rPr>
                          <w:sz w:val="16"/>
                          <w:szCs w:val="16"/>
                        </w:rPr>
                        <w:t>join</w:t>
                      </w:r>
                      <w:proofErr w:type="gramEnd"/>
                    </w:p>
                    <w:p w:rsidR="00DF670B" w:rsidRPr="00DF670B" w:rsidRDefault="00DF670B">
                      <w:pPr>
                        <w:rPr>
                          <w:sz w:val="16"/>
                          <w:szCs w:val="16"/>
                        </w:rPr>
                      </w:pPr>
                    </w:p>
                    <w:p w:rsidR="00DF670B" w:rsidRPr="00DF670B" w:rsidRDefault="00DF670B">
                      <w:pPr>
                        <w:rPr>
                          <w:sz w:val="16"/>
                          <w:szCs w:val="16"/>
                        </w:rPr>
                      </w:pPr>
                      <w:r w:rsidRPr="00DF670B">
                        <w:rPr>
                          <w:sz w:val="16"/>
                          <w:szCs w:val="16"/>
                        </w:rPr>
                        <w:t xml:space="preserve">Kennedy </w:t>
                      </w:r>
                      <w:r w:rsidRPr="00DF670B">
                        <w:rPr>
                          <w:i/>
                          <w:sz w:val="16"/>
                          <w:szCs w:val="16"/>
                        </w:rPr>
                        <w:t>Lawrence</w:t>
                      </w:r>
                      <w:r w:rsidRPr="00DF670B">
                        <w:rPr>
                          <w:sz w:val="16"/>
                          <w:szCs w:val="16"/>
                        </w:rPr>
                        <w:t>: “As the Constitution endures, persons in every generation can invoke its principles in their own search for greater freedom”</w:t>
                      </w:r>
                    </w:p>
                  </w:txbxContent>
                </v:textbox>
              </v:shape>
            </w:pict>
          </mc:Fallback>
        </mc:AlternateContent>
      </w:r>
      <w:r w:rsidR="00E12D86" w:rsidRPr="009C3F44">
        <w:t>SDP</w:t>
      </w:r>
      <w:r w:rsidR="00BA1810">
        <w:fldChar w:fldCharType="begin"/>
      </w:r>
      <w:r w:rsidR="00BA1810">
        <w:instrText xml:space="preserve"> XE "Substantive Due Process" </w:instrText>
      </w:r>
      <w:r w:rsidR="00BA1810">
        <w:fldChar w:fldCharType="end"/>
      </w:r>
      <w:r w:rsidR="00E12D86" w:rsidRPr="009C3F44">
        <w:t xml:space="preserve"> requires a </w:t>
      </w:r>
      <w:r w:rsidR="00E12D86" w:rsidRPr="009C3F44">
        <w:rPr>
          <w:u w:val="single"/>
        </w:rPr>
        <w:t>careful description of the asserted fundamental liberty</w:t>
      </w:r>
      <w:r w:rsidR="00E12D86" w:rsidRPr="009C3F44">
        <w:t xml:space="preserve"> interest</w:t>
      </w:r>
    </w:p>
    <w:p w:rsidR="00E12D86" w:rsidRPr="009C3F44" w:rsidRDefault="00E12D86" w:rsidP="00C410B8">
      <w:pPr>
        <w:pStyle w:val="ListParagraph"/>
        <w:numPr>
          <w:ilvl w:val="5"/>
          <w:numId w:val="1"/>
        </w:numPr>
      </w:pPr>
      <w:r w:rsidRPr="009C3F44">
        <w:t>Consider Scalia</w:t>
      </w:r>
      <w:r w:rsidR="00BA1810">
        <w:fldChar w:fldCharType="begin"/>
      </w:r>
      <w:r w:rsidR="00BA1810">
        <w:instrText xml:space="preserve"> XE "Scalia" </w:instrText>
      </w:r>
      <w:r w:rsidR="00BA1810">
        <w:fldChar w:fldCharType="end"/>
      </w:r>
      <w:r w:rsidRPr="009C3F44">
        <w:t xml:space="preserve"> FN</w:t>
      </w:r>
      <w:r w:rsidR="00BA1810">
        <w:fldChar w:fldCharType="begin"/>
      </w:r>
      <w:r w:rsidR="00BA1810">
        <w:instrText xml:space="preserve"> XE "Footnote" </w:instrText>
      </w:r>
      <w:r w:rsidR="00BA1810">
        <w:fldChar w:fldCharType="end"/>
      </w:r>
      <w:r w:rsidRPr="009C3F44">
        <w:t xml:space="preserve"> 6 (</w:t>
      </w:r>
      <w:r w:rsidRPr="009C3F44">
        <w:rPr>
          <w:i/>
        </w:rPr>
        <w:t>Michael H.</w:t>
      </w:r>
      <w:r w:rsidRPr="009C3F44">
        <w:t>): Refer to the most specific level at which a relevant tradition protecting or denying protection to the asserted right</w:t>
      </w:r>
      <w:r w:rsidR="00BA1810">
        <w:fldChar w:fldCharType="begin"/>
      </w:r>
      <w:r w:rsidR="00BA1810">
        <w:instrText xml:space="preserve"> XE "Rights" </w:instrText>
      </w:r>
      <w:r w:rsidR="00BA1810">
        <w:fldChar w:fldCharType="end"/>
      </w:r>
      <w:r w:rsidRPr="009C3F44">
        <w:t xml:space="preserve"> can be ID’d – But consider O’Connor</w:t>
      </w:r>
      <w:r w:rsidR="00BA1810">
        <w:fldChar w:fldCharType="begin"/>
      </w:r>
      <w:r w:rsidR="00BA1810">
        <w:instrText xml:space="preserve"> XE "O’Connor" </w:instrText>
      </w:r>
      <w:r w:rsidR="00BA1810">
        <w:fldChar w:fldCharType="end"/>
      </w:r>
      <w:r w:rsidRPr="009C3F44">
        <w:t>/Kennedy</w:t>
      </w:r>
      <w:r w:rsidR="00BA1810">
        <w:fldChar w:fldCharType="begin"/>
      </w:r>
      <w:r w:rsidR="00BA1810">
        <w:instrText xml:space="preserve"> XE "Kennedy" </w:instrText>
      </w:r>
      <w:r w:rsidR="00BA1810">
        <w:fldChar w:fldCharType="end"/>
      </w:r>
      <w:r w:rsidRPr="009C3F44">
        <w:t xml:space="preserve"> jump off at this point</w:t>
      </w:r>
    </w:p>
    <w:p w:rsidR="00C410B8" w:rsidRPr="009C3F44" w:rsidRDefault="00C410B8" w:rsidP="00C410B8">
      <w:pPr>
        <w:pStyle w:val="ListParagraph"/>
        <w:numPr>
          <w:ilvl w:val="5"/>
          <w:numId w:val="1"/>
        </w:numPr>
      </w:pPr>
      <w:r w:rsidRPr="009C3F44">
        <w:t>Consider Kennedy</w:t>
      </w:r>
      <w:r w:rsidR="00BA1810">
        <w:fldChar w:fldCharType="begin"/>
      </w:r>
      <w:r w:rsidR="00BA1810">
        <w:instrText xml:space="preserve"> XE "Kennedy" </w:instrText>
      </w:r>
      <w:r w:rsidR="00BA1810">
        <w:fldChar w:fldCharType="end"/>
      </w:r>
      <w:r w:rsidRPr="009C3F44">
        <w:t xml:space="preserve"> (</w:t>
      </w:r>
      <w:r w:rsidRPr="009C3F44">
        <w:rPr>
          <w:i/>
        </w:rPr>
        <w:t>Lawrence</w:t>
      </w:r>
      <w:r w:rsidR="00BA1810">
        <w:rPr>
          <w:i/>
        </w:rPr>
        <w:fldChar w:fldCharType="begin"/>
      </w:r>
      <w:r w:rsidR="00BA1810">
        <w:rPr>
          <w:i/>
        </w:rPr>
        <w:instrText xml:space="preserve"> XE "</w:instrText>
      </w:r>
      <w:r w:rsidR="00BA1810">
        <w:instrText>Lawrence v. TX"</w:instrText>
      </w:r>
      <w:r w:rsidR="00BA1810">
        <w:rPr>
          <w:i/>
        </w:rPr>
        <w:instrText xml:space="preserve"> </w:instrText>
      </w:r>
      <w:r w:rsidR="00BA1810">
        <w:rPr>
          <w:i/>
        </w:rPr>
        <w:fldChar w:fldCharType="end"/>
      </w:r>
      <w:r w:rsidRPr="009C3F44">
        <w:t>): Intrusions into the life of the individual</w:t>
      </w:r>
    </w:p>
    <w:p w:rsidR="00E12D86" w:rsidRPr="009C3F44" w:rsidRDefault="00E12D86" w:rsidP="00E12D86">
      <w:pPr>
        <w:pStyle w:val="ListParagraph"/>
        <w:numPr>
          <w:ilvl w:val="4"/>
          <w:numId w:val="1"/>
        </w:numPr>
      </w:pPr>
      <w:r w:rsidRPr="009C3F44">
        <w:t>DPC</w:t>
      </w:r>
      <w:r w:rsidR="00BA1810">
        <w:fldChar w:fldCharType="begin"/>
      </w:r>
      <w:r w:rsidR="00BA1810">
        <w:instrText xml:space="preserve"> XE "Due Process Clause" </w:instrText>
      </w:r>
      <w:r w:rsidR="00BA1810">
        <w:fldChar w:fldCharType="end"/>
      </w:r>
      <w:r w:rsidRPr="009C3F44">
        <w:t xml:space="preserve"> specially protects those fundamental rights</w:t>
      </w:r>
      <w:r w:rsidR="00BA1810">
        <w:fldChar w:fldCharType="begin"/>
      </w:r>
      <w:r w:rsidR="00BA1810">
        <w:instrText xml:space="preserve"> XE "Fundamental Right" </w:instrText>
      </w:r>
      <w:r w:rsidR="00BA1810">
        <w:fldChar w:fldCharType="end"/>
      </w:r>
      <w:r w:rsidRPr="009C3F44">
        <w:t xml:space="preserve"> and liberties which are objectively </w:t>
      </w:r>
      <w:r w:rsidRPr="009C3F44">
        <w:rPr>
          <w:b/>
        </w:rPr>
        <w:t>(a) deeply rooted</w:t>
      </w:r>
      <w:r w:rsidR="00BA1810">
        <w:rPr>
          <w:b/>
        </w:rPr>
        <w:fldChar w:fldCharType="begin"/>
      </w:r>
      <w:r w:rsidR="00BA1810">
        <w:rPr>
          <w:b/>
        </w:rPr>
        <w:instrText xml:space="preserve"> XE "</w:instrText>
      </w:r>
      <w:r w:rsidR="00BA1810">
        <w:instrText>Deeply Rooted"</w:instrText>
      </w:r>
      <w:r w:rsidR="00BA1810">
        <w:rPr>
          <w:b/>
        </w:rPr>
        <w:instrText xml:space="preserve"> </w:instrText>
      </w:r>
      <w:r w:rsidR="00BA1810">
        <w:rPr>
          <w:b/>
        </w:rPr>
        <w:fldChar w:fldCharType="end"/>
      </w:r>
      <w:r w:rsidRPr="009C3F44">
        <w:rPr>
          <w:b/>
        </w:rPr>
        <w:t xml:space="preserve"> in this nation’s history and tradition AND (b) are implicit in the concept of ordered liberty</w:t>
      </w:r>
      <w:r w:rsidR="00BA1810">
        <w:rPr>
          <w:b/>
        </w:rPr>
        <w:fldChar w:fldCharType="begin"/>
      </w:r>
      <w:r w:rsidR="00BA1810">
        <w:rPr>
          <w:b/>
        </w:rPr>
        <w:instrText xml:space="preserve"> XE "</w:instrText>
      </w:r>
      <w:r w:rsidR="00BA1810">
        <w:instrText>Ordered Liberty"</w:instrText>
      </w:r>
      <w:r w:rsidR="00BA1810">
        <w:rPr>
          <w:b/>
        </w:rPr>
        <w:instrText xml:space="preserve"> </w:instrText>
      </w:r>
      <w:r w:rsidR="00BA1810">
        <w:rPr>
          <w:b/>
        </w:rPr>
        <w:fldChar w:fldCharType="end"/>
      </w:r>
      <w:r w:rsidRPr="009C3F44">
        <w:t>, such that neither liberty nor justice would exist if they were sacrificed</w:t>
      </w:r>
    </w:p>
    <w:p w:rsidR="00C410B8" w:rsidRPr="009C3F44" w:rsidRDefault="00C410B8" w:rsidP="00C410B8">
      <w:pPr>
        <w:pStyle w:val="ListParagraph"/>
        <w:numPr>
          <w:ilvl w:val="5"/>
          <w:numId w:val="1"/>
        </w:numPr>
      </w:pPr>
      <w:r w:rsidRPr="009C3F44">
        <w:t xml:space="preserve">If yes </w:t>
      </w:r>
      <w:r w:rsidRPr="009C3F44">
        <w:sym w:font="Wingdings" w:char="F0E0"/>
      </w:r>
      <w:r w:rsidRPr="009C3F44">
        <w:t xml:space="preserve"> SS</w:t>
      </w:r>
      <w:r w:rsidR="00BA1810">
        <w:fldChar w:fldCharType="begin"/>
      </w:r>
      <w:r w:rsidR="00BA1810">
        <w:instrText xml:space="preserve"> XE "Strict Scrutiny" </w:instrText>
      </w:r>
      <w:r w:rsidR="00BA1810">
        <w:fldChar w:fldCharType="end"/>
      </w:r>
      <w:r w:rsidRPr="009C3F44">
        <w:t xml:space="preserve"> (“fundamental right</w:t>
      </w:r>
      <w:r w:rsidR="00BA1810">
        <w:fldChar w:fldCharType="begin"/>
      </w:r>
      <w:r w:rsidR="00BA1810">
        <w:instrText xml:space="preserve"> XE "Fundamental Right" </w:instrText>
      </w:r>
      <w:r w:rsidR="00BA1810">
        <w:fldChar w:fldCharType="end"/>
      </w:r>
      <w:r w:rsidRPr="009C3F44">
        <w:t>”) or ~HS</w:t>
      </w:r>
      <w:r w:rsidR="00BA1810">
        <w:fldChar w:fldCharType="begin"/>
      </w:r>
      <w:r w:rsidR="00BA1810">
        <w:instrText xml:space="preserve"> XE "Heightened Scrutiny" </w:instrText>
      </w:r>
      <w:r w:rsidR="00BA1810">
        <w:fldChar w:fldCharType="end"/>
      </w:r>
      <w:r w:rsidRPr="009C3F44">
        <w:t xml:space="preserve"> (“</w:t>
      </w:r>
      <w:r w:rsidR="00670046" w:rsidRPr="009C3F44">
        <w:t>unenumerated</w:t>
      </w:r>
      <w:r w:rsidR="00BA1810">
        <w:fldChar w:fldCharType="begin"/>
      </w:r>
      <w:r w:rsidR="00BA1810">
        <w:instrText xml:space="preserve"> XE "Unenumerated" </w:instrText>
      </w:r>
      <w:r w:rsidR="00BA1810">
        <w:fldChar w:fldCharType="end"/>
      </w:r>
      <w:r w:rsidR="00670046" w:rsidRPr="009C3F44">
        <w:t xml:space="preserve"> </w:t>
      </w:r>
      <w:r w:rsidRPr="009C3F44">
        <w:t>rights</w:t>
      </w:r>
      <w:r w:rsidR="00BA1810">
        <w:fldChar w:fldCharType="begin"/>
      </w:r>
      <w:r w:rsidR="00BA1810">
        <w:instrText xml:space="preserve"> XE "Rights" </w:instrText>
      </w:r>
      <w:r w:rsidR="00BA1810">
        <w:fldChar w:fldCharType="end"/>
      </w:r>
      <w:r w:rsidRPr="009C3F44">
        <w:t>”)</w:t>
      </w:r>
    </w:p>
    <w:p w:rsidR="00C410B8" w:rsidRPr="009C3F44" w:rsidRDefault="00C410B8" w:rsidP="00C410B8">
      <w:pPr>
        <w:pStyle w:val="ListParagraph"/>
        <w:numPr>
          <w:ilvl w:val="5"/>
          <w:numId w:val="1"/>
        </w:numPr>
      </w:pPr>
      <w:r w:rsidRPr="009C3F44">
        <w:t>Consider Brennan</w:t>
      </w:r>
      <w:r w:rsidR="00BA1810">
        <w:fldChar w:fldCharType="begin"/>
      </w:r>
      <w:r w:rsidR="00BA1810">
        <w:instrText xml:space="preserve"> XE "Brenan" </w:instrText>
      </w:r>
      <w:r w:rsidR="00BA1810">
        <w:fldChar w:fldCharType="end"/>
      </w:r>
      <w:r w:rsidRPr="009C3F44">
        <w:t xml:space="preserve"> (</w:t>
      </w:r>
      <w:r w:rsidRPr="009C3F44">
        <w:rPr>
          <w:i/>
        </w:rPr>
        <w:t>Michael H.</w:t>
      </w:r>
      <w:r w:rsidRPr="009C3F44">
        <w:t>): Tradition is as malleable as anything else</w:t>
      </w:r>
    </w:p>
    <w:p w:rsidR="00C410B8" w:rsidRPr="009C3F44" w:rsidRDefault="00C410B8" w:rsidP="00C410B8">
      <w:pPr>
        <w:pStyle w:val="ListParagraph"/>
        <w:numPr>
          <w:ilvl w:val="5"/>
          <w:numId w:val="1"/>
        </w:numPr>
      </w:pPr>
      <w:r w:rsidRPr="009C3F44">
        <w:t>Consider Souter</w:t>
      </w:r>
      <w:r w:rsidR="00BA1810">
        <w:fldChar w:fldCharType="begin"/>
      </w:r>
      <w:r w:rsidR="00BA1810">
        <w:instrText xml:space="preserve"> XE "Souter" </w:instrText>
      </w:r>
      <w:r w:rsidR="00BA1810">
        <w:fldChar w:fldCharType="end"/>
      </w:r>
      <w:r w:rsidRPr="009C3F44">
        <w:t xml:space="preserve"> </w:t>
      </w:r>
      <w:r w:rsidR="00915842" w:rsidRPr="009C3F44">
        <w:t xml:space="preserve">Dissenting </w:t>
      </w:r>
      <w:r w:rsidRPr="009C3F44">
        <w:t>(</w:t>
      </w:r>
      <w:r w:rsidRPr="009C3F44">
        <w:rPr>
          <w:i/>
        </w:rPr>
        <w:t>Glucksberg</w:t>
      </w:r>
      <w:r w:rsidR="00BA1810">
        <w:rPr>
          <w:i/>
        </w:rPr>
        <w:fldChar w:fldCharType="begin"/>
      </w:r>
      <w:r w:rsidR="00BA1810">
        <w:rPr>
          <w:i/>
        </w:rPr>
        <w:instrText xml:space="preserve"> XE "</w:instrText>
      </w:r>
      <w:r w:rsidR="00BA1810">
        <w:instrText>Glucksberg"</w:instrText>
      </w:r>
      <w:r w:rsidR="00BA1810">
        <w:rPr>
          <w:i/>
        </w:rPr>
        <w:instrText xml:space="preserve"> </w:instrText>
      </w:r>
      <w:r w:rsidR="00BA1810">
        <w:rPr>
          <w:i/>
        </w:rPr>
        <w:fldChar w:fldCharType="end"/>
      </w:r>
      <w:r w:rsidRPr="009C3F44">
        <w:t>): Leads to ossification</w:t>
      </w:r>
    </w:p>
    <w:p w:rsidR="00670046" w:rsidRPr="009C3F44" w:rsidRDefault="00670046" w:rsidP="00C410B8">
      <w:pPr>
        <w:pStyle w:val="ListParagraph"/>
        <w:numPr>
          <w:ilvl w:val="5"/>
          <w:numId w:val="1"/>
        </w:numPr>
      </w:pPr>
      <w:r w:rsidRPr="009C3F44">
        <w:t>Consider Kennedy</w:t>
      </w:r>
      <w:r w:rsidR="00BA1810">
        <w:fldChar w:fldCharType="begin"/>
      </w:r>
      <w:r w:rsidR="00BA1810">
        <w:instrText xml:space="preserve"> XE "Kennedy" </w:instrText>
      </w:r>
      <w:r w:rsidR="00BA1810">
        <w:fldChar w:fldCharType="end"/>
      </w:r>
      <w:r w:rsidRPr="009C3F44">
        <w:t xml:space="preserve"> (</w:t>
      </w:r>
      <w:r w:rsidRPr="009C3F44">
        <w:rPr>
          <w:i/>
        </w:rPr>
        <w:t>Lawrence</w:t>
      </w:r>
      <w:r w:rsidR="00BA1810">
        <w:rPr>
          <w:i/>
        </w:rPr>
        <w:fldChar w:fldCharType="begin"/>
      </w:r>
      <w:r w:rsidR="00BA1810">
        <w:rPr>
          <w:i/>
        </w:rPr>
        <w:instrText xml:space="preserve"> XE "</w:instrText>
      </w:r>
      <w:r w:rsidR="00BA1810">
        <w:instrText>Lawrence v. TX"</w:instrText>
      </w:r>
      <w:r w:rsidR="00BA1810">
        <w:rPr>
          <w:i/>
        </w:rPr>
        <w:instrText xml:space="preserve"> </w:instrText>
      </w:r>
      <w:r w:rsidR="00BA1810">
        <w:rPr>
          <w:i/>
        </w:rPr>
        <w:fldChar w:fldCharType="end"/>
      </w:r>
      <w:r w:rsidRPr="009C3F44">
        <w:t>): “History and tradition are the starting point, but not in all cases the ending point of the SDP</w:t>
      </w:r>
      <w:r w:rsidR="00BA1810">
        <w:fldChar w:fldCharType="begin"/>
      </w:r>
      <w:r w:rsidR="00BA1810">
        <w:instrText xml:space="preserve"> XE "Substantive Due Process" </w:instrText>
      </w:r>
      <w:r w:rsidR="00BA1810">
        <w:fldChar w:fldCharType="end"/>
      </w:r>
      <w:r w:rsidRPr="009C3F44">
        <w:t xml:space="preserve"> inquiry”</w:t>
      </w:r>
    </w:p>
    <w:p w:rsidR="003A2F6E" w:rsidRPr="009C3F44" w:rsidRDefault="003A2F6E" w:rsidP="003A2F6E">
      <w:pPr>
        <w:pStyle w:val="ListParagraph"/>
        <w:numPr>
          <w:ilvl w:val="3"/>
          <w:numId w:val="1"/>
        </w:numPr>
      </w:pPr>
      <w:r w:rsidRPr="009C3F44">
        <w:rPr>
          <w:b/>
        </w:rPr>
        <w:lastRenderedPageBreak/>
        <w:t>Should this go under PorI</w:t>
      </w:r>
      <w:r w:rsidR="00BA1810">
        <w:rPr>
          <w:b/>
        </w:rPr>
        <w:fldChar w:fldCharType="begin"/>
      </w:r>
      <w:r w:rsidR="00BA1810">
        <w:rPr>
          <w:b/>
        </w:rPr>
        <w:instrText xml:space="preserve"> XE "</w:instrText>
      </w:r>
      <w:r w:rsidR="00BA1810">
        <w:instrText>Privileges or Immunities Clause"</w:instrText>
      </w:r>
      <w:r w:rsidR="00BA1810">
        <w:rPr>
          <w:b/>
        </w:rPr>
        <w:instrText xml:space="preserve"> </w:instrText>
      </w:r>
      <w:r w:rsidR="00BA1810">
        <w:rPr>
          <w:b/>
        </w:rPr>
        <w:fldChar w:fldCharType="end"/>
      </w:r>
      <w:r w:rsidRPr="009C3F44">
        <w:rPr>
          <w:b/>
        </w:rPr>
        <w:t>?</w:t>
      </w:r>
      <w:r w:rsidRPr="009C3F44">
        <w:rPr>
          <w:b/>
          <w:i/>
        </w:rPr>
        <w:t xml:space="preserve"> </w:t>
      </w:r>
      <w:r w:rsidRPr="009C3F44">
        <w:rPr>
          <w:b/>
        </w:rPr>
        <w:t>(</w:t>
      </w:r>
      <w:r w:rsidRPr="009C3F44">
        <w:rPr>
          <w:b/>
          <w:i/>
        </w:rPr>
        <w:t>Saenz</w:t>
      </w:r>
      <w:r w:rsidR="00BA1810">
        <w:rPr>
          <w:b/>
          <w:i/>
        </w:rPr>
        <w:fldChar w:fldCharType="begin"/>
      </w:r>
      <w:r w:rsidR="00BA1810">
        <w:rPr>
          <w:b/>
          <w:i/>
        </w:rPr>
        <w:instrText xml:space="preserve"> XE "</w:instrText>
      </w:r>
      <w:r w:rsidR="00BA1810">
        <w:instrText>Saenz"</w:instrText>
      </w:r>
      <w:r w:rsidR="00BA1810">
        <w:rPr>
          <w:b/>
          <w:i/>
        </w:rPr>
        <w:instrText xml:space="preserve"> </w:instrText>
      </w:r>
      <w:r w:rsidR="00BA1810">
        <w:rPr>
          <w:b/>
          <w:i/>
        </w:rPr>
        <w:fldChar w:fldCharType="end"/>
      </w:r>
      <w:r w:rsidRPr="009C3F44">
        <w:rPr>
          <w:b/>
        </w:rPr>
        <w:t>) – Only applies to citizens</w:t>
      </w:r>
    </w:p>
    <w:p w:rsidR="005102B2" w:rsidRPr="009C3F44" w:rsidRDefault="005102B2" w:rsidP="005102B2">
      <w:pPr>
        <w:pStyle w:val="ListParagraph"/>
        <w:numPr>
          <w:ilvl w:val="4"/>
          <w:numId w:val="1"/>
        </w:numPr>
      </w:pPr>
      <w:r w:rsidRPr="009C3F44">
        <w:rPr>
          <w:i/>
        </w:rPr>
        <w:t>Saenz</w:t>
      </w:r>
      <w:r w:rsidR="00BA1810">
        <w:rPr>
          <w:i/>
        </w:rPr>
        <w:fldChar w:fldCharType="begin"/>
      </w:r>
      <w:r w:rsidR="00BA1810">
        <w:rPr>
          <w:i/>
        </w:rPr>
        <w:instrText xml:space="preserve"> XE "</w:instrText>
      </w:r>
      <w:r w:rsidR="00BA1810">
        <w:instrText>Saenz"</w:instrText>
      </w:r>
      <w:r w:rsidR="00BA1810">
        <w:rPr>
          <w:i/>
        </w:rPr>
        <w:instrText xml:space="preserve"> </w:instrText>
      </w:r>
      <w:r w:rsidR="00BA1810">
        <w:rPr>
          <w:i/>
        </w:rPr>
        <w:fldChar w:fldCharType="end"/>
      </w:r>
      <w:r w:rsidRPr="009C3F44">
        <w:t xml:space="preserve"> – Right</w:t>
      </w:r>
      <w:r w:rsidR="00BA1810">
        <w:fldChar w:fldCharType="begin"/>
      </w:r>
      <w:r w:rsidR="00BA1810">
        <w:instrText xml:space="preserve"> XE "Rights" </w:instrText>
      </w:r>
      <w:r w:rsidR="00BA1810">
        <w:fldChar w:fldCharType="end"/>
      </w:r>
      <w:r w:rsidRPr="009C3F44">
        <w:t xml:space="preserve"> to travel</w:t>
      </w:r>
      <w:r w:rsidR="00BA1810">
        <w:fldChar w:fldCharType="begin"/>
      </w:r>
      <w:r w:rsidR="00BA1810">
        <w:instrText xml:space="preserve"> XE "Travel" </w:instrText>
      </w:r>
      <w:r w:rsidR="00BA1810">
        <w:fldChar w:fldCharType="end"/>
      </w:r>
    </w:p>
    <w:p w:rsidR="003A2F6E" w:rsidRPr="009C3F44" w:rsidRDefault="003A2F6E" w:rsidP="003A2F6E">
      <w:pPr>
        <w:pStyle w:val="ListParagraph"/>
        <w:numPr>
          <w:ilvl w:val="4"/>
          <w:numId w:val="1"/>
        </w:numPr>
      </w:pPr>
      <w:r w:rsidRPr="009C3F44">
        <w:t>Protection on the high seas, right</w:t>
      </w:r>
      <w:r w:rsidR="00BA1810">
        <w:fldChar w:fldCharType="begin"/>
      </w:r>
      <w:r w:rsidR="00BA1810">
        <w:instrText xml:space="preserve"> XE "Rights" </w:instrText>
      </w:r>
      <w:r w:rsidR="00BA1810">
        <w:fldChar w:fldCharType="end"/>
      </w:r>
      <w:r w:rsidRPr="009C3F44">
        <w:t xml:space="preserve"> to petition the government, right to acquire and possess property, pursue and obtain happiness and safety, subject to restraints the government may prescribe for the good of everyone (Majority – parsing text between citizens of US and state) (</w:t>
      </w:r>
      <w:r w:rsidRPr="009C3F44">
        <w:rPr>
          <w:i/>
        </w:rPr>
        <w:t>Slaughterhouse Cases</w:t>
      </w:r>
      <w:r w:rsidR="00BA1810">
        <w:rPr>
          <w:i/>
        </w:rPr>
        <w:fldChar w:fldCharType="begin"/>
      </w:r>
      <w:r w:rsidR="00BA1810">
        <w:rPr>
          <w:i/>
        </w:rPr>
        <w:instrText xml:space="preserve"> XE "</w:instrText>
      </w:r>
      <w:r w:rsidR="00BA1810">
        <w:instrText>The Slaughterhouse Cases"</w:instrText>
      </w:r>
      <w:r w:rsidR="00BA1810">
        <w:rPr>
          <w:i/>
        </w:rPr>
        <w:instrText xml:space="preserve"> </w:instrText>
      </w:r>
      <w:r w:rsidR="00BA1810">
        <w:rPr>
          <w:i/>
        </w:rPr>
        <w:fldChar w:fldCharType="end"/>
      </w:r>
      <w:r w:rsidRPr="009C3F44">
        <w:t>)</w:t>
      </w:r>
    </w:p>
    <w:p w:rsidR="003E2292" w:rsidRPr="009C3F44" w:rsidRDefault="003E2292" w:rsidP="003E2292"/>
    <w:p w:rsidR="004768E8" w:rsidRPr="009C3F44" w:rsidRDefault="004768E8" w:rsidP="004768E8">
      <w:pPr>
        <w:pStyle w:val="ListParagraph"/>
        <w:numPr>
          <w:ilvl w:val="4"/>
          <w:numId w:val="1"/>
        </w:numPr>
      </w:pPr>
      <w:r w:rsidRPr="009C3F44">
        <w:rPr>
          <w:i/>
        </w:rPr>
        <w:t>Corfield</w:t>
      </w:r>
      <w:r w:rsidR="00BA1810">
        <w:rPr>
          <w:i/>
        </w:rPr>
        <w:fldChar w:fldCharType="begin"/>
      </w:r>
      <w:r w:rsidR="00BA1810">
        <w:rPr>
          <w:i/>
        </w:rPr>
        <w:instrText xml:space="preserve"> XE "</w:instrText>
      </w:r>
      <w:r w:rsidR="00BA1810">
        <w:instrText>Corfield v. Coryell"</w:instrText>
      </w:r>
      <w:r w:rsidR="00BA1810">
        <w:rPr>
          <w:i/>
        </w:rPr>
        <w:instrText xml:space="preserve"> </w:instrText>
      </w:r>
      <w:r w:rsidR="00BA1810">
        <w:rPr>
          <w:i/>
        </w:rPr>
        <w:fldChar w:fldCharType="end"/>
      </w:r>
      <w:r w:rsidRPr="009C3F44">
        <w:t xml:space="preserve"> – P&amp;IC</w:t>
      </w:r>
      <w:r w:rsidR="00BA1810">
        <w:fldChar w:fldCharType="begin"/>
      </w:r>
      <w:r w:rsidR="00BA1810">
        <w:instrText xml:space="preserve"> XE "Privileges and Immunities Clause" </w:instrText>
      </w:r>
      <w:r w:rsidR="00BA1810">
        <w:fldChar w:fldCharType="end"/>
      </w:r>
    </w:p>
    <w:p w:rsidR="004768E8" w:rsidRPr="009C3F44" w:rsidRDefault="004768E8" w:rsidP="004768E8">
      <w:pPr>
        <w:pStyle w:val="ListParagraph"/>
        <w:numPr>
          <w:ilvl w:val="5"/>
          <w:numId w:val="1"/>
        </w:numPr>
      </w:pPr>
      <w:r w:rsidRPr="009C3F44">
        <w:t>Right</w:t>
      </w:r>
      <w:r w:rsidR="00BA1810">
        <w:fldChar w:fldCharType="begin"/>
      </w:r>
      <w:r w:rsidR="00BA1810">
        <w:instrText xml:space="preserve"> XE "Rights" </w:instrText>
      </w:r>
      <w:r w:rsidR="00BA1810">
        <w:fldChar w:fldCharType="end"/>
      </w:r>
      <w:r w:rsidRPr="009C3F44">
        <w:t xml:space="preserve"> to pass through or travel</w:t>
      </w:r>
      <w:r w:rsidR="00BA1810">
        <w:fldChar w:fldCharType="begin"/>
      </w:r>
      <w:r w:rsidR="00BA1810">
        <w:instrText xml:space="preserve"> XE "Travel" </w:instrText>
      </w:r>
      <w:r w:rsidR="00BA1810">
        <w:fldChar w:fldCharType="end"/>
      </w:r>
      <w:r w:rsidRPr="009C3F44">
        <w:t xml:space="preserve"> in state</w:t>
      </w:r>
    </w:p>
    <w:p w:rsidR="004768E8" w:rsidRPr="009C3F44" w:rsidRDefault="004768E8" w:rsidP="004768E8">
      <w:pPr>
        <w:pStyle w:val="ListParagraph"/>
        <w:numPr>
          <w:ilvl w:val="5"/>
          <w:numId w:val="1"/>
        </w:numPr>
      </w:pPr>
      <w:r w:rsidRPr="009C3F44">
        <w:t>Right</w:t>
      </w:r>
      <w:r w:rsidR="00BA1810">
        <w:fldChar w:fldCharType="begin"/>
      </w:r>
      <w:r w:rsidR="00BA1810">
        <w:instrText xml:space="preserve"> XE "Rights" </w:instrText>
      </w:r>
      <w:r w:rsidR="00BA1810">
        <w:fldChar w:fldCharType="end"/>
      </w:r>
      <w:r w:rsidRPr="009C3F44">
        <w:t xml:space="preserve"> to “reside in state for business or other purposes”</w:t>
      </w:r>
    </w:p>
    <w:p w:rsidR="004768E8" w:rsidRPr="009C3F44" w:rsidRDefault="004768E8" w:rsidP="004768E8">
      <w:pPr>
        <w:pStyle w:val="ListParagraph"/>
        <w:numPr>
          <w:ilvl w:val="5"/>
          <w:numId w:val="1"/>
        </w:numPr>
      </w:pPr>
      <w:r w:rsidRPr="009C3F44">
        <w:t>Right</w:t>
      </w:r>
      <w:r w:rsidR="00BA1810">
        <w:fldChar w:fldCharType="begin"/>
      </w:r>
      <w:r w:rsidR="00BA1810">
        <w:instrText xml:space="preserve"> XE "Rights" </w:instrText>
      </w:r>
      <w:r w:rsidR="00BA1810">
        <w:fldChar w:fldCharType="end"/>
      </w:r>
      <w:r w:rsidRPr="009C3F44">
        <w:t xml:space="preserve"> to do business there whether it involves “trade, agriculture, professional pursuits, or otherwise”</w:t>
      </w:r>
    </w:p>
    <w:p w:rsidR="004768E8" w:rsidRPr="009C3F44" w:rsidRDefault="004768E8" w:rsidP="004768E8">
      <w:pPr>
        <w:pStyle w:val="ListParagraph"/>
        <w:numPr>
          <w:ilvl w:val="5"/>
          <w:numId w:val="1"/>
        </w:numPr>
      </w:pPr>
      <w:r w:rsidRPr="009C3F44">
        <w:t>Right</w:t>
      </w:r>
      <w:r w:rsidR="00BA1810">
        <w:fldChar w:fldCharType="begin"/>
      </w:r>
      <w:r w:rsidR="00BA1810">
        <w:instrText xml:space="preserve"> XE "Rights" </w:instrText>
      </w:r>
      <w:r w:rsidR="00BA1810">
        <w:fldChar w:fldCharType="end"/>
      </w:r>
      <w:r w:rsidRPr="009C3F44">
        <w:t xml:space="preserve"> to “take, hold, and dispose of property, either real or personal”</w:t>
      </w:r>
    </w:p>
    <w:p w:rsidR="008A72F6" w:rsidRPr="009C3F44" w:rsidRDefault="003175C9" w:rsidP="003175C9">
      <w:pPr>
        <w:pStyle w:val="ListParagraph"/>
        <w:numPr>
          <w:ilvl w:val="2"/>
          <w:numId w:val="1"/>
        </w:numPr>
      </w:pPr>
      <w:r w:rsidRPr="009C3F44">
        <w:rPr>
          <w:b/>
        </w:rPr>
        <w:t>Congressional Enforcement</w:t>
      </w:r>
      <w:r w:rsidR="00BA1810">
        <w:rPr>
          <w:b/>
        </w:rPr>
        <w:fldChar w:fldCharType="begin"/>
      </w:r>
      <w:r w:rsidR="00BA1810">
        <w:rPr>
          <w:b/>
        </w:rPr>
        <w:instrText xml:space="preserve"> XE "</w:instrText>
      </w:r>
      <w:r w:rsidR="00BA1810">
        <w:instrText>Congressional Enforcement"</w:instrText>
      </w:r>
      <w:r w:rsidR="00BA1810">
        <w:rPr>
          <w:b/>
        </w:rPr>
        <w:instrText xml:space="preserve"> </w:instrText>
      </w:r>
      <w:r w:rsidR="00BA1810">
        <w:rPr>
          <w:b/>
        </w:rPr>
        <w:fldChar w:fldCharType="end"/>
      </w:r>
      <w:r w:rsidRPr="009C3F44">
        <w:rPr>
          <w:b/>
        </w:rPr>
        <w:t xml:space="preserve"> of 14.1</w:t>
      </w:r>
      <w:r w:rsidR="00BA1810">
        <w:rPr>
          <w:b/>
        </w:rPr>
        <w:fldChar w:fldCharType="begin"/>
      </w:r>
      <w:r w:rsidR="00BA1810">
        <w:rPr>
          <w:b/>
        </w:rPr>
        <w:instrText xml:space="preserve"> XE "</w:instrText>
      </w:r>
      <w:r w:rsidR="00BA1810">
        <w:instrText>14th Amendment § 1"</w:instrText>
      </w:r>
      <w:r w:rsidR="00BA1810">
        <w:rPr>
          <w:b/>
        </w:rPr>
        <w:instrText xml:space="preserve"> </w:instrText>
      </w:r>
      <w:r w:rsidR="00BA1810">
        <w:rPr>
          <w:b/>
        </w:rPr>
        <w:fldChar w:fldCharType="end"/>
      </w:r>
      <w:r w:rsidRPr="009C3F44">
        <w:rPr>
          <w:b/>
        </w:rPr>
        <w:t xml:space="preserve"> Through 14.5</w:t>
      </w:r>
      <w:r w:rsidR="00BA1810">
        <w:rPr>
          <w:b/>
        </w:rPr>
        <w:fldChar w:fldCharType="begin"/>
      </w:r>
      <w:r w:rsidR="00BA1810">
        <w:rPr>
          <w:b/>
        </w:rPr>
        <w:instrText xml:space="preserve"> XE "</w:instrText>
      </w:r>
      <w:r w:rsidR="00BA1810">
        <w:instrText>14th Amendment § 5"</w:instrText>
      </w:r>
      <w:r w:rsidR="00BA1810">
        <w:rPr>
          <w:b/>
        </w:rPr>
        <w:instrText xml:space="preserve"> </w:instrText>
      </w:r>
      <w:r w:rsidR="00BA1810">
        <w:rPr>
          <w:b/>
        </w:rPr>
        <w:fldChar w:fldCharType="end"/>
      </w:r>
      <w:r w:rsidR="0059187C" w:rsidRPr="009C3F44">
        <w:t xml:space="preserve"> (</w:t>
      </w:r>
      <w:r w:rsidR="0059187C" w:rsidRPr="009C3F44">
        <w:rPr>
          <w:i/>
        </w:rPr>
        <w:t>Boerne</w:t>
      </w:r>
      <w:r w:rsidR="00BA1810">
        <w:rPr>
          <w:i/>
        </w:rPr>
        <w:fldChar w:fldCharType="begin"/>
      </w:r>
      <w:r w:rsidR="00BA1810">
        <w:rPr>
          <w:i/>
        </w:rPr>
        <w:instrText xml:space="preserve"> XE "</w:instrText>
      </w:r>
      <w:r w:rsidR="00BA1810">
        <w:instrText>Boerne"</w:instrText>
      </w:r>
      <w:r w:rsidR="00BA1810">
        <w:rPr>
          <w:i/>
        </w:rPr>
        <w:instrText xml:space="preserve"> </w:instrText>
      </w:r>
      <w:r w:rsidR="00BA1810">
        <w:rPr>
          <w:i/>
        </w:rPr>
        <w:fldChar w:fldCharType="end"/>
      </w:r>
      <w:r w:rsidR="0059187C" w:rsidRPr="009C3F44">
        <w:t>)</w:t>
      </w:r>
    </w:p>
    <w:p w:rsidR="0059187C" w:rsidRPr="009C3F44" w:rsidRDefault="0059187C" w:rsidP="0059187C">
      <w:pPr>
        <w:pStyle w:val="ListParagraph"/>
        <w:numPr>
          <w:ilvl w:val="3"/>
          <w:numId w:val="1"/>
        </w:numPr>
      </w:pPr>
      <w:r w:rsidRPr="009C3F44">
        <w:t>What is the 14.1</w:t>
      </w:r>
      <w:r w:rsidR="00BA1810">
        <w:fldChar w:fldCharType="begin"/>
      </w:r>
      <w:r w:rsidR="00BA1810">
        <w:instrText xml:space="preserve"> XE "14th Amendment § 1" </w:instrText>
      </w:r>
      <w:r w:rsidR="00BA1810">
        <w:fldChar w:fldCharType="end"/>
      </w:r>
      <w:r w:rsidRPr="009C3F44">
        <w:t xml:space="preserve"> right</w:t>
      </w:r>
      <w:r w:rsidR="00BA1810">
        <w:fldChar w:fldCharType="begin"/>
      </w:r>
      <w:r w:rsidR="00BA1810">
        <w:instrText xml:space="preserve"> XE "Rights" </w:instrText>
      </w:r>
      <w:r w:rsidR="00BA1810">
        <w:fldChar w:fldCharType="end"/>
      </w:r>
      <w:r w:rsidRPr="009C3F44">
        <w:t>?</w:t>
      </w:r>
    </w:p>
    <w:p w:rsidR="00B30DD0" w:rsidRPr="009C3F44" w:rsidRDefault="0059187C" w:rsidP="00B30DD0">
      <w:pPr>
        <w:pStyle w:val="ListParagraph"/>
        <w:numPr>
          <w:ilvl w:val="3"/>
          <w:numId w:val="1"/>
        </w:numPr>
      </w:pPr>
      <w:r w:rsidRPr="009C3F44">
        <w:t>How many violations of the right</w:t>
      </w:r>
      <w:r w:rsidR="00BA1810">
        <w:fldChar w:fldCharType="begin"/>
      </w:r>
      <w:r w:rsidR="00BA1810">
        <w:instrText xml:space="preserve"> XE "Rights" </w:instrText>
      </w:r>
      <w:r w:rsidR="00BA1810">
        <w:fldChar w:fldCharType="end"/>
      </w:r>
      <w:r w:rsidRPr="009C3F44">
        <w:t xml:space="preserve"> were there? – Legislative findings?</w:t>
      </w:r>
    </w:p>
    <w:p w:rsidR="00BD71B0" w:rsidRPr="009C3F44" w:rsidRDefault="00DC17B2" w:rsidP="00BD71B0">
      <w:pPr>
        <w:pStyle w:val="ListParagraph"/>
        <w:numPr>
          <w:ilvl w:val="4"/>
          <w:numId w:val="1"/>
        </w:numPr>
      </w:pPr>
      <w:r>
        <w:rPr>
          <w:noProof/>
        </w:rPr>
        <mc:AlternateContent>
          <mc:Choice Requires="wps">
            <w:drawing>
              <wp:anchor distT="0" distB="0" distL="114300" distR="114300" simplePos="0" relativeHeight="251720704" behindDoc="0" locked="0" layoutInCell="1" allowOverlap="1" wp14:anchorId="52647891" wp14:editId="73722312">
                <wp:simplePos x="0" y="0"/>
                <wp:positionH relativeFrom="column">
                  <wp:posOffset>-219075</wp:posOffset>
                </wp:positionH>
                <wp:positionV relativeFrom="paragraph">
                  <wp:posOffset>76200</wp:posOffset>
                </wp:positionV>
                <wp:extent cx="1057275" cy="1403985"/>
                <wp:effectExtent l="0" t="0" r="28575" b="2540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403985"/>
                        </a:xfrm>
                        <a:prstGeom prst="rect">
                          <a:avLst/>
                        </a:prstGeom>
                        <a:solidFill>
                          <a:srgbClr val="FFFFFF"/>
                        </a:solidFill>
                        <a:ln w="9525">
                          <a:solidFill>
                            <a:srgbClr val="000000"/>
                          </a:solidFill>
                          <a:miter lim="800000"/>
                          <a:headEnd/>
                          <a:tailEnd/>
                        </a:ln>
                      </wps:spPr>
                      <wps:txbx>
                        <w:txbxContent>
                          <w:p w:rsidR="00DC17B2" w:rsidRPr="00DC17B2" w:rsidRDefault="00DC17B2">
                            <w:pPr>
                              <w:rPr>
                                <w:sz w:val="16"/>
                                <w:szCs w:val="16"/>
                              </w:rPr>
                            </w:pPr>
                            <w:r w:rsidRPr="00DC17B2">
                              <w:rPr>
                                <w:sz w:val="16"/>
                                <w:szCs w:val="16"/>
                              </w:rPr>
                              <w:t>Note: Action by the federal government wouldn’t count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2" type="#_x0000_t202" style="position:absolute;left:0;text-align:left;margin-left:-17.25pt;margin-top:6pt;width:83.25pt;height:110.55pt;z-index:251720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K0uJwIAAE4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">
                <v:textbox style="mso-fit-shape-to-text:t">
                  <w:txbxContent>
                    <w:p w:rsidR="00DC17B2" w:rsidRPr="00DC17B2" w:rsidRDefault="00DC17B2">
                      <w:pPr>
                        <w:rPr>
                          <w:sz w:val="16"/>
                          <w:szCs w:val="16"/>
                        </w:rPr>
                      </w:pPr>
                      <w:r w:rsidRPr="00DC17B2">
                        <w:rPr>
                          <w:sz w:val="16"/>
                          <w:szCs w:val="16"/>
                        </w:rPr>
                        <w:t>Note: Action by the federal government wouldn’t count</w:t>
                      </w:r>
                    </w:p>
                  </w:txbxContent>
                </v:textbox>
              </v:shape>
            </w:pict>
          </mc:Fallback>
        </mc:AlternateContent>
      </w:r>
      <w:r w:rsidR="00BD71B0" w:rsidRPr="009C3F44">
        <w:t xml:space="preserve">Infractions must be by </w:t>
      </w:r>
      <w:r w:rsidR="00BD71B0" w:rsidRPr="009C3F44">
        <w:rPr>
          <w:u w:val="single"/>
        </w:rPr>
        <w:t>state actors</w:t>
      </w:r>
      <w:r w:rsidR="00BA1810">
        <w:rPr>
          <w:u w:val="single"/>
        </w:rPr>
        <w:fldChar w:fldCharType="begin"/>
      </w:r>
      <w:r w:rsidR="00BA1810">
        <w:rPr>
          <w:u w:val="single"/>
        </w:rPr>
        <w:instrText xml:space="preserve"> XE "</w:instrText>
      </w:r>
      <w:r w:rsidR="00BA1810">
        <w:instrText>State Actor"</w:instrText>
      </w:r>
      <w:r w:rsidR="00BA1810">
        <w:rPr>
          <w:u w:val="single"/>
        </w:rPr>
        <w:instrText xml:space="preserve"> </w:instrText>
      </w:r>
      <w:r w:rsidR="00BA1810">
        <w:rPr>
          <w:u w:val="single"/>
        </w:rPr>
        <w:fldChar w:fldCharType="end"/>
      </w:r>
      <w:r w:rsidR="00BD71B0" w:rsidRPr="009C3F44">
        <w:t xml:space="preserve"> (</w:t>
      </w:r>
      <w:r w:rsidR="00BD71B0" w:rsidRPr="009C3F44">
        <w:rPr>
          <w:i/>
        </w:rPr>
        <w:t>Morrison</w:t>
      </w:r>
      <w:r w:rsidR="00BA1810">
        <w:rPr>
          <w:i/>
        </w:rPr>
        <w:fldChar w:fldCharType="begin"/>
      </w:r>
      <w:r w:rsidR="00BA1810">
        <w:rPr>
          <w:i/>
        </w:rPr>
        <w:instrText xml:space="preserve"> XE "</w:instrText>
      </w:r>
      <w:r w:rsidR="00BA1810">
        <w:instrText>Morrison"</w:instrText>
      </w:r>
      <w:r w:rsidR="00BA1810">
        <w:rPr>
          <w:i/>
        </w:rPr>
        <w:instrText xml:space="preserve"> </w:instrText>
      </w:r>
      <w:r w:rsidR="00BA1810">
        <w:rPr>
          <w:i/>
        </w:rPr>
        <w:fldChar w:fldCharType="end"/>
      </w:r>
      <w:r w:rsidR="00BD71B0" w:rsidRPr="009C3F44">
        <w:t xml:space="preserve">, </w:t>
      </w:r>
      <w:r w:rsidR="00BD71B0" w:rsidRPr="009C3F44">
        <w:rPr>
          <w:i/>
        </w:rPr>
        <w:t>The Civil Rights Cases</w:t>
      </w:r>
      <w:r w:rsidR="00BA1810">
        <w:rPr>
          <w:i/>
        </w:rPr>
        <w:fldChar w:fldCharType="begin"/>
      </w:r>
      <w:r w:rsidR="00BA1810">
        <w:rPr>
          <w:i/>
        </w:rPr>
        <w:instrText xml:space="preserve"> XE "</w:instrText>
      </w:r>
      <w:r w:rsidR="00BA1810">
        <w:instrText>The Civil Rights Cases"</w:instrText>
      </w:r>
      <w:r w:rsidR="00BA1810">
        <w:rPr>
          <w:i/>
        </w:rPr>
        <w:instrText xml:space="preserve"> </w:instrText>
      </w:r>
      <w:r w:rsidR="00BA1810">
        <w:rPr>
          <w:i/>
        </w:rPr>
        <w:fldChar w:fldCharType="end"/>
      </w:r>
      <w:r w:rsidR="00BD71B0" w:rsidRPr="009C3F44">
        <w:t>)</w:t>
      </w:r>
    </w:p>
    <w:p w:rsidR="001F5524" w:rsidRPr="009C3F44" w:rsidRDefault="001F5524" w:rsidP="001F5524">
      <w:pPr>
        <w:pStyle w:val="ListParagraph"/>
        <w:numPr>
          <w:ilvl w:val="5"/>
          <w:numId w:val="1"/>
        </w:numPr>
      </w:pPr>
      <w:r w:rsidRPr="009C3F44">
        <w:t>Units of local government (city/county) can’t assert sovereign</w:t>
      </w:r>
      <w:r w:rsidR="00BA1810">
        <w:fldChar w:fldCharType="begin"/>
      </w:r>
      <w:r w:rsidR="00BA1810">
        <w:instrText xml:space="preserve"> XE "Sovereign" </w:instrText>
      </w:r>
      <w:r w:rsidR="00BA1810">
        <w:fldChar w:fldCharType="end"/>
      </w:r>
      <w:r w:rsidRPr="009C3F44">
        <w:t xml:space="preserve"> immunity</w:t>
      </w:r>
      <w:r w:rsidR="00BA1810">
        <w:fldChar w:fldCharType="begin"/>
      </w:r>
      <w:r w:rsidR="00BA1810">
        <w:instrText xml:space="preserve"> XE "Sovereign Immunity" </w:instrText>
      </w:r>
      <w:r w:rsidR="00BA1810">
        <w:fldChar w:fldCharType="end"/>
      </w:r>
      <w:r w:rsidRPr="009C3F44">
        <w:t xml:space="preserve"> so they don’t count as state actors</w:t>
      </w:r>
      <w:r w:rsidR="00BA1810">
        <w:fldChar w:fldCharType="begin"/>
      </w:r>
      <w:r w:rsidR="00BA1810">
        <w:instrText xml:space="preserve"> XE "State Actor" </w:instrText>
      </w:r>
      <w:r w:rsidR="00BA1810">
        <w:fldChar w:fldCharType="end"/>
      </w:r>
      <w:r w:rsidRPr="009C3F44">
        <w:t xml:space="preserve"> (</w:t>
      </w:r>
      <w:r w:rsidRPr="009C3F44">
        <w:rPr>
          <w:i/>
        </w:rPr>
        <w:t>Garrett</w:t>
      </w:r>
      <w:r w:rsidR="00BA1810">
        <w:rPr>
          <w:i/>
        </w:rPr>
        <w:fldChar w:fldCharType="begin"/>
      </w:r>
      <w:r w:rsidR="00BA1810">
        <w:rPr>
          <w:i/>
        </w:rPr>
        <w:instrText xml:space="preserve"> XE "</w:instrText>
      </w:r>
      <w:r w:rsidR="00BA1810">
        <w:instrText>Garrett"</w:instrText>
      </w:r>
      <w:r w:rsidR="00BA1810">
        <w:rPr>
          <w:i/>
        </w:rPr>
        <w:instrText xml:space="preserve"> </w:instrText>
      </w:r>
      <w:r w:rsidR="00BA1810">
        <w:rPr>
          <w:i/>
        </w:rPr>
        <w:fldChar w:fldCharType="end"/>
      </w:r>
      <w:r w:rsidRPr="009C3F44">
        <w:t>)</w:t>
      </w:r>
    </w:p>
    <w:p w:rsidR="00700453" w:rsidRPr="009C3F44" w:rsidRDefault="00700453" w:rsidP="001F5524">
      <w:pPr>
        <w:pStyle w:val="ListParagraph"/>
        <w:numPr>
          <w:ilvl w:val="5"/>
          <w:numId w:val="1"/>
        </w:numPr>
      </w:pPr>
      <w:r w:rsidRPr="009C3F44">
        <w:t>E.g. disparate treatment</w:t>
      </w:r>
      <w:r w:rsidR="00BA1810">
        <w:fldChar w:fldCharType="begin"/>
      </w:r>
      <w:r w:rsidR="00BA1810">
        <w:instrText xml:space="preserve"> XE "Disparate Treatment" </w:instrText>
      </w:r>
      <w:r w:rsidR="00BA1810">
        <w:fldChar w:fldCharType="end"/>
      </w:r>
      <w:r w:rsidRPr="009C3F44">
        <w:t xml:space="preserve"> by states and state employers (</w:t>
      </w:r>
      <w:r w:rsidRPr="009C3F44">
        <w:rPr>
          <w:i/>
        </w:rPr>
        <w:t>Hibbs</w:t>
      </w:r>
      <w:r w:rsidR="00BA1810">
        <w:rPr>
          <w:i/>
        </w:rPr>
        <w:fldChar w:fldCharType="begin"/>
      </w:r>
      <w:r w:rsidR="00BA1810">
        <w:rPr>
          <w:i/>
        </w:rPr>
        <w:instrText xml:space="preserve"> XE "</w:instrText>
      </w:r>
      <w:r w:rsidR="00BA1810">
        <w:instrText>Hibbs"</w:instrText>
      </w:r>
      <w:r w:rsidR="00BA1810">
        <w:rPr>
          <w:i/>
        </w:rPr>
        <w:instrText xml:space="preserve"> </w:instrText>
      </w:r>
      <w:r w:rsidR="00BA1810">
        <w:rPr>
          <w:i/>
        </w:rPr>
        <w:fldChar w:fldCharType="end"/>
      </w:r>
      <w:r w:rsidRPr="009C3F44">
        <w:t>)</w:t>
      </w:r>
    </w:p>
    <w:p w:rsidR="00700453" w:rsidRPr="009C3F44" w:rsidRDefault="00700453" w:rsidP="001F5524">
      <w:pPr>
        <w:pStyle w:val="ListParagraph"/>
        <w:numPr>
          <w:ilvl w:val="5"/>
          <w:numId w:val="1"/>
        </w:numPr>
      </w:pPr>
      <w:r w:rsidRPr="009C3F44">
        <w:rPr>
          <w:i/>
        </w:rPr>
        <w:t>But see Hibbs</w:t>
      </w:r>
      <w:r w:rsidR="00BA1810">
        <w:rPr>
          <w:i/>
        </w:rPr>
        <w:fldChar w:fldCharType="begin"/>
      </w:r>
      <w:r w:rsidR="00BA1810">
        <w:rPr>
          <w:i/>
        </w:rPr>
        <w:instrText xml:space="preserve"> XE "</w:instrText>
      </w:r>
      <w:r w:rsidR="00BA1810">
        <w:instrText>Hibbs"</w:instrText>
      </w:r>
      <w:r w:rsidR="00BA1810">
        <w:rPr>
          <w:i/>
        </w:rPr>
        <w:instrText xml:space="preserve"> </w:instrText>
      </w:r>
      <w:r w:rsidR="00BA1810">
        <w:rPr>
          <w:i/>
        </w:rPr>
        <w:fldChar w:fldCharType="end"/>
      </w:r>
      <w:r w:rsidRPr="009C3F44">
        <w:t xml:space="preserve"> </w:t>
      </w:r>
      <w:r w:rsidRPr="009C3F44">
        <w:sym w:font="Wingdings" w:char="F0E0"/>
      </w:r>
      <w:r w:rsidRPr="009C3F44">
        <w:t xml:space="preserve"> Disparate treatment by private employers</w:t>
      </w:r>
    </w:p>
    <w:p w:rsidR="001F5524" w:rsidRPr="009C3F44" w:rsidRDefault="001F5524" w:rsidP="001F5524">
      <w:pPr>
        <w:pStyle w:val="ListParagraph"/>
        <w:numPr>
          <w:ilvl w:val="4"/>
          <w:numId w:val="1"/>
        </w:numPr>
      </w:pPr>
      <w:r w:rsidRPr="009C3F44">
        <w:t>Only infractions of the specific Title of the Act count (</w:t>
      </w:r>
      <w:r w:rsidRPr="009C3F44">
        <w:rPr>
          <w:i/>
        </w:rPr>
        <w:t>Garrett</w:t>
      </w:r>
      <w:r w:rsidR="00BA1810">
        <w:rPr>
          <w:i/>
        </w:rPr>
        <w:fldChar w:fldCharType="begin"/>
      </w:r>
      <w:r w:rsidR="00BA1810">
        <w:rPr>
          <w:i/>
        </w:rPr>
        <w:instrText xml:space="preserve"> XE "</w:instrText>
      </w:r>
      <w:r w:rsidR="00BA1810">
        <w:instrText>Garrett"</w:instrText>
      </w:r>
      <w:r w:rsidR="00BA1810">
        <w:rPr>
          <w:i/>
        </w:rPr>
        <w:instrText xml:space="preserve"> </w:instrText>
      </w:r>
      <w:r w:rsidR="00BA1810">
        <w:rPr>
          <w:i/>
        </w:rPr>
        <w:fldChar w:fldCharType="end"/>
      </w:r>
      <w:r w:rsidRPr="009C3F44">
        <w:t xml:space="preserve"> – Separating Title I</w:t>
      </w:r>
      <w:r w:rsidR="00BA1810">
        <w:fldChar w:fldCharType="begin"/>
      </w:r>
      <w:r w:rsidR="00BA1810">
        <w:instrText xml:space="preserve"> XE "Title I" </w:instrText>
      </w:r>
      <w:r w:rsidR="00BA1810">
        <w:fldChar w:fldCharType="end"/>
      </w:r>
      <w:r w:rsidRPr="009C3F44">
        <w:t xml:space="preserve"> and Title II</w:t>
      </w:r>
      <w:r w:rsidR="00BA1810">
        <w:fldChar w:fldCharType="begin"/>
      </w:r>
      <w:r w:rsidR="00BA1810">
        <w:instrText xml:space="preserve"> XE "Title II" </w:instrText>
      </w:r>
      <w:r w:rsidR="00BA1810">
        <w:fldChar w:fldCharType="end"/>
      </w:r>
      <w:r w:rsidRPr="009C3F44">
        <w:t xml:space="preserve"> infractions of the ADA</w:t>
      </w:r>
      <w:r w:rsidR="00BA1810">
        <w:fldChar w:fldCharType="begin"/>
      </w:r>
      <w:r w:rsidR="00BA1810">
        <w:instrText xml:space="preserve"> XE "Americans with Disabilities Act" </w:instrText>
      </w:r>
      <w:r w:rsidR="00BA1810">
        <w:fldChar w:fldCharType="end"/>
      </w:r>
      <w:r w:rsidRPr="009C3F44">
        <w:t>)</w:t>
      </w:r>
    </w:p>
    <w:p w:rsidR="001F5524" w:rsidRPr="009C3F44" w:rsidRDefault="001F5524" w:rsidP="001F5524">
      <w:pPr>
        <w:pStyle w:val="ListParagraph"/>
        <w:numPr>
          <w:ilvl w:val="4"/>
          <w:numId w:val="1"/>
        </w:numPr>
      </w:pPr>
      <w:r w:rsidRPr="009C3F44">
        <w:t xml:space="preserve">If the group draws </w:t>
      </w:r>
      <w:r w:rsidRPr="009C3F44">
        <w:rPr>
          <w:u w:val="single"/>
        </w:rPr>
        <w:t>rational basis</w:t>
      </w:r>
      <w:r w:rsidR="00BA1810">
        <w:rPr>
          <w:u w:val="single"/>
        </w:rPr>
        <w:fldChar w:fldCharType="begin"/>
      </w:r>
      <w:r w:rsidR="00BA1810">
        <w:rPr>
          <w:u w:val="single"/>
        </w:rPr>
        <w:instrText xml:space="preserve"> XE "</w:instrText>
      </w:r>
      <w:r w:rsidR="00BA1810">
        <w:instrText>Rational Basis Review"</w:instrText>
      </w:r>
      <w:r w:rsidR="00BA1810">
        <w:rPr>
          <w:u w:val="single"/>
        </w:rPr>
        <w:instrText xml:space="preserve"> </w:instrText>
      </w:r>
      <w:r w:rsidR="00BA1810">
        <w:rPr>
          <w:u w:val="single"/>
        </w:rPr>
        <w:fldChar w:fldCharType="end"/>
      </w:r>
      <w:r w:rsidRPr="009C3F44">
        <w:t>, not all forms of disparate treatment</w:t>
      </w:r>
      <w:r w:rsidR="00BA1810">
        <w:fldChar w:fldCharType="begin"/>
      </w:r>
      <w:r w:rsidR="00BA1810">
        <w:instrText xml:space="preserve"> XE "Disparate Treatment" </w:instrText>
      </w:r>
      <w:r w:rsidR="00BA1810">
        <w:fldChar w:fldCharType="end"/>
      </w:r>
      <w:r w:rsidRPr="009C3F44">
        <w:t xml:space="preserve"> are cognizable (</w:t>
      </w:r>
      <w:r w:rsidRPr="009C3F44">
        <w:rPr>
          <w:i/>
        </w:rPr>
        <w:t>Garrett</w:t>
      </w:r>
      <w:r w:rsidR="00BA1810">
        <w:rPr>
          <w:i/>
        </w:rPr>
        <w:fldChar w:fldCharType="begin"/>
      </w:r>
      <w:r w:rsidR="00BA1810">
        <w:rPr>
          <w:i/>
        </w:rPr>
        <w:instrText xml:space="preserve"> XE "</w:instrText>
      </w:r>
      <w:r w:rsidR="00BA1810">
        <w:instrText>Garrett"</w:instrText>
      </w:r>
      <w:r w:rsidR="00BA1810">
        <w:rPr>
          <w:i/>
        </w:rPr>
        <w:instrText xml:space="preserve"> </w:instrText>
      </w:r>
      <w:r w:rsidR="00BA1810">
        <w:rPr>
          <w:i/>
        </w:rPr>
        <w:fldChar w:fldCharType="end"/>
      </w:r>
      <w:r w:rsidRPr="009C3F44">
        <w:rPr>
          <w:i/>
        </w:rPr>
        <w:t xml:space="preserve"> citing Cleburne</w:t>
      </w:r>
      <w:r w:rsidR="00BA1810">
        <w:rPr>
          <w:i/>
        </w:rPr>
        <w:fldChar w:fldCharType="begin"/>
      </w:r>
      <w:r w:rsidR="00BA1810">
        <w:rPr>
          <w:i/>
        </w:rPr>
        <w:instrText xml:space="preserve"> XE "</w:instrText>
      </w:r>
      <w:r w:rsidR="00BA1810">
        <w:instrText>Cleburne"</w:instrText>
      </w:r>
      <w:r w:rsidR="00BA1810">
        <w:rPr>
          <w:i/>
        </w:rPr>
        <w:instrText xml:space="preserve"> </w:instrText>
      </w:r>
      <w:r w:rsidR="00BA1810">
        <w:rPr>
          <w:i/>
        </w:rPr>
        <w:fldChar w:fldCharType="end"/>
      </w:r>
      <w:r w:rsidRPr="009C3F44">
        <w:t>)</w:t>
      </w:r>
    </w:p>
    <w:p w:rsidR="00B30DD0" w:rsidRPr="009C3F44" w:rsidRDefault="00B30DD0" w:rsidP="00B30DD0">
      <w:pPr>
        <w:pStyle w:val="ListParagraph"/>
        <w:numPr>
          <w:ilvl w:val="5"/>
          <w:numId w:val="1"/>
        </w:numPr>
      </w:pPr>
      <w:r w:rsidRPr="009C3F44">
        <w:t>Issues may be EPC</w:t>
      </w:r>
      <w:r w:rsidR="00BA1810">
        <w:fldChar w:fldCharType="begin"/>
      </w:r>
      <w:r w:rsidR="00BA1810">
        <w:instrText xml:space="preserve"> XE "Equal Protection Clause" </w:instrText>
      </w:r>
      <w:r w:rsidR="00BA1810">
        <w:fldChar w:fldCharType="end"/>
      </w:r>
      <w:r w:rsidRPr="009C3F44">
        <w:t xml:space="preserve"> or DPC</w:t>
      </w:r>
      <w:r w:rsidR="00BA1810">
        <w:fldChar w:fldCharType="begin"/>
      </w:r>
      <w:r w:rsidR="00BA1810">
        <w:instrText xml:space="preserve"> XE "Due Process Clause" </w:instrText>
      </w:r>
      <w:r w:rsidR="00BA1810">
        <w:fldChar w:fldCharType="end"/>
      </w:r>
      <w:r w:rsidRPr="009C3F44">
        <w:t xml:space="preserve"> to draw heightened scrutiny</w:t>
      </w:r>
      <w:r w:rsidR="00BA1810">
        <w:fldChar w:fldCharType="begin"/>
      </w:r>
      <w:r w:rsidR="00BA1810">
        <w:instrText xml:space="preserve"> XE "Heightened Scrutiny" </w:instrText>
      </w:r>
      <w:r w:rsidR="00BA1810">
        <w:fldChar w:fldCharType="end"/>
      </w:r>
      <w:r w:rsidRPr="009C3F44">
        <w:t xml:space="preserve"> (</w:t>
      </w:r>
      <w:r w:rsidRPr="009C3F44">
        <w:rPr>
          <w:i/>
        </w:rPr>
        <w:t>Lane</w:t>
      </w:r>
      <w:r w:rsidR="00BA1810">
        <w:rPr>
          <w:i/>
        </w:rPr>
        <w:fldChar w:fldCharType="begin"/>
      </w:r>
      <w:r w:rsidR="00BA1810">
        <w:rPr>
          <w:i/>
        </w:rPr>
        <w:instrText xml:space="preserve"> XE "</w:instrText>
      </w:r>
      <w:r w:rsidR="00BA1810">
        <w:instrText>Lane"</w:instrText>
      </w:r>
      <w:r w:rsidR="00BA1810">
        <w:rPr>
          <w:i/>
        </w:rPr>
        <w:instrText xml:space="preserve"> </w:instrText>
      </w:r>
      <w:r w:rsidR="00BA1810">
        <w:rPr>
          <w:i/>
        </w:rPr>
        <w:fldChar w:fldCharType="end"/>
      </w:r>
      <w:r w:rsidRPr="009C3F44">
        <w:t xml:space="preserve"> holding Title I</w:t>
      </w:r>
      <w:r w:rsidR="00BA1810">
        <w:fldChar w:fldCharType="begin"/>
      </w:r>
      <w:r w:rsidR="00BA1810">
        <w:instrText xml:space="preserve"> XE "Title I" </w:instrText>
      </w:r>
      <w:r w:rsidR="00BA1810">
        <w:fldChar w:fldCharType="end"/>
      </w:r>
      <w:r w:rsidRPr="009C3F44">
        <w:t>I</w:t>
      </w:r>
      <w:r w:rsidR="00BA1810">
        <w:fldChar w:fldCharType="begin"/>
      </w:r>
      <w:r w:rsidR="00BA1810">
        <w:instrText xml:space="preserve"> XE "Title II" </w:instrText>
      </w:r>
      <w:r w:rsidR="00BA1810">
        <w:fldChar w:fldCharType="end"/>
      </w:r>
      <w:r w:rsidRPr="009C3F44">
        <w:t xml:space="preserve"> of ADA</w:t>
      </w:r>
      <w:r w:rsidR="00BA1810">
        <w:fldChar w:fldCharType="begin"/>
      </w:r>
      <w:r w:rsidR="00BA1810">
        <w:instrText xml:space="preserve"> XE "Americans with Disabilities Act" </w:instrText>
      </w:r>
      <w:r w:rsidR="00BA1810">
        <w:fldChar w:fldCharType="end"/>
      </w:r>
      <w:r w:rsidRPr="009C3F44">
        <w:t xml:space="preserve"> enforces basic rights</w:t>
      </w:r>
      <w:r w:rsidR="00BA1810">
        <w:fldChar w:fldCharType="begin"/>
      </w:r>
      <w:r w:rsidR="00BA1810">
        <w:instrText xml:space="preserve"> XE "Rights" </w:instrText>
      </w:r>
      <w:r w:rsidR="00BA1810">
        <w:fldChar w:fldCharType="end"/>
      </w:r>
      <w:r w:rsidRPr="009C3F44">
        <w:t xml:space="preserve"> like access to the courts and 6</w:t>
      </w:r>
      <w:r w:rsidRPr="009C3F44">
        <w:rPr>
          <w:vertAlign w:val="superscript"/>
        </w:rPr>
        <w:t>th</w:t>
      </w:r>
      <w:r w:rsidRPr="009C3F44">
        <w:t xml:space="preserve"> Am. right to confront witnesses – SDP</w:t>
      </w:r>
      <w:r w:rsidR="00BA1810">
        <w:fldChar w:fldCharType="begin"/>
      </w:r>
      <w:r w:rsidR="00BA1810">
        <w:instrText xml:space="preserve"> XE "Substantive Due Process" </w:instrText>
      </w:r>
      <w:r w:rsidR="00BA1810">
        <w:fldChar w:fldCharType="end"/>
      </w:r>
      <w:r w:rsidRPr="009C3F44">
        <w:t>)</w:t>
      </w:r>
    </w:p>
    <w:p w:rsidR="00700453" w:rsidRPr="009C3F44" w:rsidRDefault="008F2121" w:rsidP="00700453">
      <w:pPr>
        <w:pStyle w:val="ListParagraph"/>
        <w:numPr>
          <w:ilvl w:val="4"/>
          <w:numId w:val="1"/>
        </w:numPr>
      </w:pPr>
      <w:r>
        <w:rPr>
          <w:noProof/>
        </w:rPr>
        <mc:AlternateContent>
          <mc:Choice Requires="wps">
            <w:drawing>
              <wp:anchor distT="0" distB="0" distL="114300" distR="114300" simplePos="0" relativeHeight="251708416" behindDoc="0" locked="0" layoutInCell="1" allowOverlap="1" wp14:anchorId="5E7AEB66" wp14:editId="2CA59933">
                <wp:simplePos x="0" y="0"/>
                <wp:positionH relativeFrom="column">
                  <wp:posOffset>-219075</wp:posOffset>
                </wp:positionH>
                <wp:positionV relativeFrom="paragraph">
                  <wp:posOffset>198120</wp:posOffset>
                </wp:positionV>
                <wp:extent cx="895350" cy="1403985"/>
                <wp:effectExtent l="0" t="0" r="19050" b="190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3985"/>
                        </a:xfrm>
                        <a:prstGeom prst="rect">
                          <a:avLst/>
                        </a:prstGeom>
                        <a:solidFill>
                          <a:srgbClr val="FFFFFF"/>
                        </a:solidFill>
                        <a:ln w="9525">
                          <a:solidFill>
                            <a:srgbClr val="000000"/>
                          </a:solidFill>
                          <a:miter lim="800000"/>
                          <a:headEnd/>
                          <a:tailEnd/>
                        </a:ln>
                      </wps:spPr>
                      <wps:txbx>
                        <w:txbxContent>
                          <w:p w:rsidR="008F2121" w:rsidRPr="008F2121" w:rsidRDefault="008F2121">
                            <w:pPr>
                              <w:rPr>
                                <w:sz w:val="16"/>
                                <w:szCs w:val="16"/>
                              </w:rPr>
                            </w:pPr>
                            <w:r w:rsidRPr="008F2121">
                              <w:rPr>
                                <w:sz w:val="16"/>
                                <w:szCs w:val="16"/>
                              </w:rPr>
                              <w:t>Higher Scrutiny = Greater Congressional power under 14.5</w:t>
                            </w:r>
                          </w:p>
                          <w:p w:rsidR="008F2121" w:rsidRPr="008F2121" w:rsidRDefault="008F2121">
                            <w:pPr>
                              <w:rPr>
                                <w:sz w:val="16"/>
                                <w:szCs w:val="16"/>
                              </w:rPr>
                            </w:pPr>
                          </w:p>
                          <w:p w:rsidR="008F2121" w:rsidRPr="008F2121" w:rsidRDefault="008F2121">
                            <w:pPr>
                              <w:rPr>
                                <w:sz w:val="16"/>
                                <w:szCs w:val="16"/>
                              </w:rPr>
                            </w:pPr>
                            <w:r w:rsidRPr="008F2121">
                              <w:rPr>
                                <w:sz w:val="16"/>
                                <w:szCs w:val="16"/>
                              </w:rPr>
                              <w:t xml:space="preserve">Consider: </w:t>
                            </w:r>
                            <w:r w:rsidRPr="008F2121">
                              <w:rPr>
                                <w:i/>
                                <w:sz w:val="16"/>
                                <w:szCs w:val="16"/>
                              </w:rPr>
                              <w:t>Cleburne</w:t>
                            </w:r>
                            <w:r w:rsidRPr="008F2121">
                              <w:rPr>
                                <w:sz w:val="16"/>
                                <w:szCs w:val="16"/>
                              </w:rPr>
                              <w:t xml:space="preserve"> RB with bite </w:t>
                            </w:r>
                            <w:r w:rsidRPr="008F2121">
                              <w:rPr>
                                <w:sz w:val="16"/>
                                <w:szCs w:val="16"/>
                              </w:rPr>
                              <w:sym w:font="Wingdings" w:char="F0E0"/>
                            </w:r>
                            <w:r w:rsidRPr="008F2121">
                              <w:rPr>
                                <w:sz w:val="16"/>
                                <w:szCs w:val="16"/>
                              </w:rPr>
                              <w:t xml:space="preserve"> </w:t>
                            </w:r>
                            <w:r w:rsidRPr="008F2121">
                              <w:rPr>
                                <w:i/>
                                <w:sz w:val="16"/>
                                <w:szCs w:val="16"/>
                              </w:rPr>
                              <w:t xml:space="preserve">Garret </w:t>
                            </w:r>
                            <w:r w:rsidRPr="008F2121">
                              <w:rPr>
                                <w:sz w:val="16"/>
                                <w:szCs w:val="16"/>
                              </w:rPr>
                              <w:t xml:space="preserve">strikes down; </w:t>
                            </w:r>
                            <w:r w:rsidRPr="008F2121">
                              <w:rPr>
                                <w:i/>
                                <w:sz w:val="16"/>
                                <w:szCs w:val="16"/>
                              </w:rPr>
                              <w:t>VMI</w:t>
                            </w:r>
                            <w:r w:rsidRPr="008F2121">
                              <w:rPr>
                                <w:sz w:val="16"/>
                                <w:szCs w:val="16"/>
                              </w:rPr>
                              <w:t xml:space="preserve"> HS </w:t>
                            </w:r>
                            <w:r w:rsidRPr="008F2121">
                              <w:rPr>
                                <w:sz w:val="16"/>
                                <w:szCs w:val="16"/>
                              </w:rPr>
                              <w:sym w:font="Wingdings" w:char="F0E0"/>
                            </w:r>
                            <w:r w:rsidRPr="008F2121">
                              <w:rPr>
                                <w:sz w:val="16"/>
                                <w:szCs w:val="16"/>
                              </w:rPr>
                              <w:t xml:space="preserve"> </w:t>
                            </w:r>
                            <w:r w:rsidRPr="008F2121">
                              <w:rPr>
                                <w:i/>
                                <w:sz w:val="16"/>
                                <w:szCs w:val="16"/>
                              </w:rPr>
                              <w:t>Hibbs</w:t>
                            </w:r>
                            <w:r w:rsidRPr="008F2121">
                              <w:rPr>
                                <w:sz w:val="16"/>
                                <w:szCs w:val="16"/>
                              </w:rPr>
                              <w:t xml:space="preserve"> upholds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3" type="#_x0000_t202" style="position:absolute;left:0;text-align:left;margin-left:-17.25pt;margin-top:15.6pt;width:70.5pt;height:110.55pt;z-index:251708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">
                <v:textbox style="mso-fit-shape-to-text:t">
                  <w:txbxContent>
                    <w:p w:rsidR="008F2121" w:rsidRPr="008F2121" w:rsidRDefault="008F2121">
                      <w:pPr>
                        <w:rPr>
                          <w:sz w:val="16"/>
                          <w:szCs w:val="16"/>
                        </w:rPr>
                      </w:pPr>
                      <w:r w:rsidRPr="008F2121">
                        <w:rPr>
                          <w:sz w:val="16"/>
                          <w:szCs w:val="16"/>
                        </w:rPr>
                        <w:t>Higher Scrutiny = Greater Congressional power under 14.5</w:t>
                      </w:r>
                    </w:p>
                    <w:p w:rsidR="008F2121" w:rsidRPr="008F2121" w:rsidRDefault="008F2121">
                      <w:pPr>
                        <w:rPr>
                          <w:sz w:val="16"/>
                          <w:szCs w:val="16"/>
                        </w:rPr>
                      </w:pPr>
                    </w:p>
                    <w:p w:rsidR="008F2121" w:rsidRPr="008F2121" w:rsidRDefault="008F2121">
                      <w:pPr>
                        <w:rPr>
                          <w:sz w:val="16"/>
                          <w:szCs w:val="16"/>
                        </w:rPr>
                      </w:pPr>
                      <w:r w:rsidRPr="008F2121">
                        <w:rPr>
                          <w:sz w:val="16"/>
                          <w:szCs w:val="16"/>
                        </w:rPr>
                        <w:t xml:space="preserve">Consider: </w:t>
                      </w:r>
                      <w:r w:rsidRPr="008F2121">
                        <w:rPr>
                          <w:i/>
                          <w:sz w:val="16"/>
                          <w:szCs w:val="16"/>
                        </w:rPr>
                        <w:t>Cleburne</w:t>
                      </w:r>
                      <w:r w:rsidRPr="008F2121">
                        <w:rPr>
                          <w:sz w:val="16"/>
                          <w:szCs w:val="16"/>
                        </w:rPr>
                        <w:t xml:space="preserve"> RB with bite </w:t>
                      </w:r>
                      <w:r w:rsidRPr="008F2121">
                        <w:rPr>
                          <w:sz w:val="16"/>
                          <w:szCs w:val="16"/>
                        </w:rPr>
                        <w:sym w:font="Wingdings" w:char="F0E0"/>
                      </w:r>
                      <w:r w:rsidRPr="008F2121">
                        <w:rPr>
                          <w:sz w:val="16"/>
                          <w:szCs w:val="16"/>
                        </w:rPr>
                        <w:t xml:space="preserve"> </w:t>
                      </w:r>
                      <w:r w:rsidRPr="008F2121">
                        <w:rPr>
                          <w:i/>
                          <w:sz w:val="16"/>
                          <w:szCs w:val="16"/>
                        </w:rPr>
                        <w:t xml:space="preserve">Garret </w:t>
                      </w:r>
                      <w:r w:rsidRPr="008F2121">
                        <w:rPr>
                          <w:sz w:val="16"/>
                          <w:szCs w:val="16"/>
                        </w:rPr>
                        <w:t xml:space="preserve">strikes down; </w:t>
                      </w:r>
                      <w:r w:rsidRPr="008F2121">
                        <w:rPr>
                          <w:i/>
                          <w:sz w:val="16"/>
                          <w:szCs w:val="16"/>
                        </w:rPr>
                        <w:t>VMI</w:t>
                      </w:r>
                      <w:r w:rsidRPr="008F2121">
                        <w:rPr>
                          <w:sz w:val="16"/>
                          <w:szCs w:val="16"/>
                        </w:rPr>
                        <w:t xml:space="preserve"> HS </w:t>
                      </w:r>
                      <w:r w:rsidRPr="008F2121">
                        <w:rPr>
                          <w:sz w:val="16"/>
                          <w:szCs w:val="16"/>
                        </w:rPr>
                        <w:sym w:font="Wingdings" w:char="F0E0"/>
                      </w:r>
                      <w:r w:rsidRPr="008F2121">
                        <w:rPr>
                          <w:sz w:val="16"/>
                          <w:szCs w:val="16"/>
                        </w:rPr>
                        <w:t xml:space="preserve"> </w:t>
                      </w:r>
                      <w:proofErr w:type="spellStart"/>
                      <w:r w:rsidRPr="008F2121">
                        <w:rPr>
                          <w:i/>
                          <w:sz w:val="16"/>
                          <w:szCs w:val="16"/>
                        </w:rPr>
                        <w:t>Hibbs</w:t>
                      </w:r>
                      <w:proofErr w:type="spellEnd"/>
                      <w:r w:rsidRPr="008F2121">
                        <w:rPr>
                          <w:sz w:val="16"/>
                          <w:szCs w:val="16"/>
                        </w:rPr>
                        <w:t xml:space="preserve"> upholds</w:t>
                      </w:r>
                    </w:p>
                  </w:txbxContent>
                </v:textbox>
              </v:shape>
            </w:pict>
          </mc:Fallback>
        </mc:AlternateContent>
      </w:r>
      <w:r w:rsidR="00700453" w:rsidRPr="009C3F44">
        <w:t xml:space="preserve">If the group draws </w:t>
      </w:r>
      <w:r w:rsidR="00700453" w:rsidRPr="009C3F44">
        <w:rPr>
          <w:u w:val="single"/>
        </w:rPr>
        <w:t>heightened scrutiny</w:t>
      </w:r>
      <w:r w:rsidR="00BA1810">
        <w:rPr>
          <w:u w:val="single"/>
        </w:rPr>
        <w:fldChar w:fldCharType="begin"/>
      </w:r>
      <w:r w:rsidR="00BA1810">
        <w:rPr>
          <w:u w:val="single"/>
        </w:rPr>
        <w:instrText xml:space="preserve"> XE "</w:instrText>
      </w:r>
      <w:r w:rsidR="00BA1810">
        <w:instrText>Heightened Scrutiny"</w:instrText>
      </w:r>
      <w:r w:rsidR="00BA1810">
        <w:rPr>
          <w:u w:val="single"/>
        </w:rPr>
        <w:instrText xml:space="preserve"> </w:instrText>
      </w:r>
      <w:r w:rsidR="00BA1810">
        <w:rPr>
          <w:u w:val="single"/>
        </w:rPr>
        <w:fldChar w:fldCharType="end"/>
      </w:r>
      <w:r w:rsidR="00700453" w:rsidRPr="009C3F44">
        <w:t xml:space="preserve"> disparate impact</w:t>
      </w:r>
      <w:r w:rsidR="00BA1810">
        <w:fldChar w:fldCharType="begin"/>
      </w:r>
      <w:r w:rsidR="00BA1810">
        <w:instrText xml:space="preserve"> XE "Disparate Impact" </w:instrText>
      </w:r>
      <w:r w:rsidR="00BA1810">
        <w:fldChar w:fldCharType="end"/>
      </w:r>
      <w:r w:rsidR="00700453" w:rsidRPr="009C3F44">
        <w:t xml:space="preserve"> may be cognizable (</w:t>
      </w:r>
      <w:r w:rsidR="00700453" w:rsidRPr="009C3F44">
        <w:rPr>
          <w:i/>
        </w:rPr>
        <w:t>Hibbs</w:t>
      </w:r>
      <w:r w:rsidR="00BA1810">
        <w:rPr>
          <w:i/>
        </w:rPr>
        <w:fldChar w:fldCharType="begin"/>
      </w:r>
      <w:r w:rsidR="00BA1810">
        <w:rPr>
          <w:i/>
        </w:rPr>
        <w:instrText xml:space="preserve"> XE "</w:instrText>
      </w:r>
      <w:r w:rsidR="00BA1810">
        <w:instrText>Hibbs"</w:instrText>
      </w:r>
      <w:r w:rsidR="00BA1810">
        <w:rPr>
          <w:i/>
        </w:rPr>
        <w:instrText xml:space="preserve"> </w:instrText>
      </w:r>
      <w:r w:rsidR="00BA1810">
        <w:rPr>
          <w:i/>
        </w:rPr>
        <w:fldChar w:fldCharType="end"/>
      </w:r>
      <w:r w:rsidR="00700453" w:rsidRPr="009C3F44">
        <w:t>)</w:t>
      </w:r>
    </w:p>
    <w:p w:rsidR="0059187C" w:rsidRPr="009C3F44" w:rsidRDefault="0059187C" w:rsidP="0059187C">
      <w:pPr>
        <w:pStyle w:val="ListParagraph"/>
        <w:numPr>
          <w:ilvl w:val="3"/>
          <w:numId w:val="1"/>
        </w:numPr>
      </w:pPr>
      <w:r w:rsidRPr="009C3F44">
        <w:lastRenderedPageBreak/>
        <w:t xml:space="preserve">Is the legislation </w:t>
      </w:r>
      <w:r w:rsidRPr="009C3F44">
        <w:rPr>
          <w:b/>
        </w:rPr>
        <w:t>congruent and proportional</w:t>
      </w:r>
      <w:r w:rsidR="00BA1810">
        <w:rPr>
          <w:b/>
        </w:rPr>
        <w:fldChar w:fldCharType="begin"/>
      </w:r>
      <w:r w:rsidR="00BA1810">
        <w:rPr>
          <w:b/>
        </w:rPr>
        <w:instrText xml:space="preserve"> XE "</w:instrText>
      </w:r>
      <w:r w:rsidR="00BA1810">
        <w:instrText>Congruent and Proportional"</w:instrText>
      </w:r>
      <w:r w:rsidR="00BA1810">
        <w:rPr>
          <w:b/>
        </w:rPr>
        <w:instrText xml:space="preserve"> </w:instrText>
      </w:r>
      <w:r w:rsidR="00BA1810">
        <w:rPr>
          <w:b/>
        </w:rPr>
        <w:fldChar w:fldCharType="end"/>
      </w:r>
      <w:r w:rsidRPr="009C3F44">
        <w:t xml:space="preserve"> to the problem?</w:t>
      </w:r>
    </w:p>
    <w:p w:rsidR="0059187C" w:rsidRPr="009C3F44" w:rsidRDefault="0059187C" w:rsidP="0059187C">
      <w:pPr>
        <w:pStyle w:val="ListParagraph"/>
        <w:numPr>
          <w:ilvl w:val="4"/>
          <w:numId w:val="1"/>
        </w:numPr>
      </w:pPr>
      <w:r w:rsidRPr="009C3F44">
        <w:t>How far can congress go?</w:t>
      </w:r>
    </w:p>
    <w:p w:rsidR="0059187C" w:rsidRPr="009C3F44" w:rsidRDefault="0059187C" w:rsidP="0059187C">
      <w:pPr>
        <w:pStyle w:val="ListParagraph"/>
        <w:numPr>
          <w:ilvl w:val="4"/>
          <w:numId w:val="1"/>
        </w:numPr>
      </w:pPr>
      <w:r w:rsidRPr="009C3F44">
        <w:t>Was this a right</w:t>
      </w:r>
      <w:r w:rsidR="00BA1810">
        <w:fldChar w:fldCharType="begin"/>
      </w:r>
      <w:r w:rsidR="00BA1810">
        <w:instrText xml:space="preserve"> XE "Rights" </w:instrText>
      </w:r>
      <w:r w:rsidR="00BA1810">
        <w:fldChar w:fldCharType="end"/>
      </w:r>
      <w:r w:rsidRPr="009C3F44">
        <w:t xml:space="preserve"> (DPC</w:t>
      </w:r>
      <w:r w:rsidR="00BA1810">
        <w:fldChar w:fldCharType="begin"/>
      </w:r>
      <w:r w:rsidR="00BA1810">
        <w:instrText xml:space="preserve"> XE "Due Process Clause" </w:instrText>
      </w:r>
      <w:r w:rsidR="00BA1810">
        <w:fldChar w:fldCharType="end"/>
      </w:r>
      <w:r w:rsidRPr="009C3F44">
        <w:t>) or a classification</w:t>
      </w:r>
      <w:r w:rsidR="00BA1810">
        <w:fldChar w:fldCharType="begin"/>
      </w:r>
      <w:r w:rsidR="00BA1810">
        <w:instrText xml:space="preserve"> XE "Classification" </w:instrText>
      </w:r>
      <w:r w:rsidR="00BA1810">
        <w:fldChar w:fldCharType="end"/>
      </w:r>
      <w:r w:rsidRPr="009C3F44">
        <w:t xml:space="preserve"> (EPC</w:t>
      </w:r>
      <w:r w:rsidR="00BA1810">
        <w:fldChar w:fldCharType="begin"/>
      </w:r>
      <w:r w:rsidR="00BA1810">
        <w:instrText xml:space="preserve"> XE "Equal Protection Clause" </w:instrText>
      </w:r>
      <w:r w:rsidR="00BA1810">
        <w:fldChar w:fldCharType="end"/>
      </w:r>
      <w:r w:rsidRPr="009C3F44">
        <w:t>)?</w:t>
      </w:r>
    </w:p>
    <w:p w:rsidR="001F5524" w:rsidRPr="009C3F44" w:rsidRDefault="001F5524" w:rsidP="0059187C">
      <w:pPr>
        <w:pStyle w:val="ListParagraph"/>
        <w:numPr>
          <w:ilvl w:val="4"/>
          <w:numId w:val="1"/>
        </w:numPr>
      </w:pPr>
      <w:r w:rsidRPr="009C3F44">
        <w:t>Heightened Scrutiny</w:t>
      </w:r>
      <w:r w:rsidR="00BA1810">
        <w:fldChar w:fldCharType="begin"/>
      </w:r>
      <w:r w:rsidR="00BA1810">
        <w:instrText xml:space="preserve"> XE "Heightened Scrutiny" </w:instrText>
      </w:r>
      <w:r w:rsidR="00BA1810">
        <w:fldChar w:fldCharType="end"/>
      </w:r>
      <w:r w:rsidRPr="009C3F44">
        <w:t xml:space="preserve"> or Rational Basis</w:t>
      </w:r>
      <w:r w:rsidR="00BA1810">
        <w:fldChar w:fldCharType="begin"/>
      </w:r>
      <w:r w:rsidR="00BA1810">
        <w:instrText xml:space="preserve"> XE "Rational Basis Review" </w:instrText>
      </w:r>
      <w:r w:rsidR="00BA1810">
        <w:fldChar w:fldCharType="end"/>
      </w:r>
      <w:r w:rsidRPr="009C3F44">
        <w:t>?</w:t>
      </w:r>
      <w:r w:rsidR="00BA5F55" w:rsidRPr="009C3F44">
        <w:t xml:space="preserve"> – Heightened scrutiny lowers the # necessary to satisfy this step (</w:t>
      </w:r>
      <w:r w:rsidR="00BA5F55" w:rsidRPr="009C3F44">
        <w:rPr>
          <w:i/>
        </w:rPr>
        <w:t>Garrett</w:t>
      </w:r>
      <w:r w:rsidR="00BA1810">
        <w:rPr>
          <w:i/>
        </w:rPr>
        <w:fldChar w:fldCharType="begin"/>
      </w:r>
      <w:r w:rsidR="00BA1810">
        <w:rPr>
          <w:i/>
        </w:rPr>
        <w:instrText xml:space="preserve"> XE "</w:instrText>
      </w:r>
      <w:r w:rsidR="00BA1810">
        <w:instrText>Garrett"</w:instrText>
      </w:r>
      <w:r w:rsidR="00BA1810">
        <w:rPr>
          <w:i/>
        </w:rPr>
        <w:instrText xml:space="preserve"> </w:instrText>
      </w:r>
      <w:r w:rsidR="00BA1810">
        <w:rPr>
          <w:i/>
        </w:rPr>
        <w:fldChar w:fldCharType="end"/>
      </w:r>
      <w:r w:rsidR="00BA5F55" w:rsidRPr="009C3F44">
        <w:t>)</w:t>
      </w:r>
    </w:p>
    <w:p w:rsidR="00700453" w:rsidRPr="009C3F44" w:rsidRDefault="00700453" w:rsidP="0059187C">
      <w:pPr>
        <w:pStyle w:val="ListParagraph"/>
        <w:numPr>
          <w:ilvl w:val="4"/>
          <w:numId w:val="1"/>
        </w:numPr>
      </w:pPr>
      <w:r w:rsidRPr="009C3F44">
        <w:t xml:space="preserve">E.g. – </w:t>
      </w:r>
      <w:r w:rsidRPr="009C3F44">
        <w:rPr>
          <w:i/>
        </w:rPr>
        <w:t>Hibbs</w:t>
      </w:r>
      <w:r w:rsidR="00BA1810">
        <w:rPr>
          <w:i/>
        </w:rPr>
        <w:fldChar w:fldCharType="begin"/>
      </w:r>
      <w:r w:rsidR="00BA1810">
        <w:rPr>
          <w:i/>
        </w:rPr>
        <w:instrText xml:space="preserve"> XE "</w:instrText>
      </w:r>
      <w:r w:rsidR="00BA1810">
        <w:instrText>Hibbs"</w:instrText>
      </w:r>
      <w:r w:rsidR="00BA1810">
        <w:rPr>
          <w:i/>
        </w:rPr>
        <w:instrText xml:space="preserve"> </w:instrText>
      </w:r>
      <w:r w:rsidR="00BA1810">
        <w:rPr>
          <w:i/>
        </w:rPr>
        <w:fldChar w:fldCharType="end"/>
      </w:r>
      <w:r w:rsidRPr="009C3F44">
        <w:t xml:space="preserve"> found FMLA</w:t>
      </w:r>
      <w:r w:rsidR="00BA1810">
        <w:fldChar w:fldCharType="begin"/>
      </w:r>
      <w:r w:rsidR="00BA1810">
        <w:instrText xml:space="preserve"> XE "Family and Medical Leave Act" </w:instrText>
      </w:r>
      <w:r w:rsidR="00BA1810">
        <w:fldChar w:fldCharType="end"/>
      </w:r>
      <w:r w:rsidRPr="009C3F44">
        <w:t xml:space="preserve"> constitutional exercise of 14.5</w:t>
      </w:r>
      <w:r w:rsidR="00BA1810">
        <w:fldChar w:fldCharType="begin"/>
      </w:r>
      <w:r w:rsidR="00BA1810">
        <w:instrText xml:space="preserve"> XE "14th Amendment § 5" </w:instrText>
      </w:r>
      <w:r w:rsidR="00BA1810">
        <w:fldChar w:fldCharType="end"/>
      </w:r>
      <w:r w:rsidRPr="009C3F44">
        <w:t>: Sex</w:t>
      </w:r>
      <w:r w:rsidR="00BA1810">
        <w:fldChar w:fldCharType="begin"/>
      </w:r>
      <w:r w:rsidR="00BA1810">
        <w:instrText xml:space="preserve"> XE "Sex" </w:instrText>
      </w:r>
      <w:r w:rsidR="00BA1810">
        <w:fldChar w:fldCharType="end"/>
      </w:r>
      <w:r w:rsidRPr="009C3F44">
        <w:t>-based classifications draw intermediate scrutiny</w:t>
      </w:r>
      <w:r w:rsidR="00BA1810">
        <w:fldChar w:fldCharType="begin"/>
      </w:r>
      <w:r w:rsidR="00BA1810">
        <w:instrText xml:space="preserve"> XE "Intermediate Scrutiny" </w:instrText>
      </w:r>
      <w:r w:rsidR="00BA1810">
        <w:fldChar w:fldCharType="end"/>
      </w:r>
      <w:r w:rsidRPr="009C3F44">
        <w:t>, mandates equal time off for men/women which eliminates the distinction between men and women WRT taking time off for family issues</w:t>
      </w:r>
    </w:p>
    <w:p w:rsidR="003175C9" w:rsidRPr="009C3F44" w:rsidRDefault="00DC17B2" w:rsidP="00E32D0E">
      <w:pPr>
        <w:pStyle w:val="ListParagraph"/>
        <w:numPr>
          <w:ilvl w:val="2"/>
          <w:numId w:val="1"/>
        </w:numPr>
      </w:pPr>
      <w:r>
        <w:rPr>
          <w:noProof/>
        </w:rPr>
        <mc:AlternateContent>
          <mc:Choice Requires="wps">
            <w:drawing>
              <wp:anchor distT="0" distB="0" distL="114300" distR="114300" simplePos="0" relativeHeight="251722752" behindDoc="0" locked="0" layoutInCell="1" allowOverlap="1" wp14:anchorId="7D83F05E" wp14:editId="49A94A8C">
                <wp:simplePos x="0" y="0"/>
                <wp:positionH relativeFrom="column">
                  <wp:posOffset>-276225</wp:posOffset>
                </wp:positionH>
                <wp:positionV relativeFrom="paragraph">
                  <wp:posOffset>-1270</wp:posOffset>
                </wp:positionV>
                <wp:extent cx="714375" cy="1609725"/>
                <wp:effectExtent l="0" t="0" r="28575"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609725"/>
                        </a:xfrm>
                        <a:prstGeom prst="rect">
                          <a:avLst/>
                        </a:prstGeom>
                        <a:solidFill>
                          <a:srgbClr val="FFFFFF"/>
                        </a:solidFill>
                        <a:ln w="9525">
                          <a:solidFill>
                            <a:srgbClr val="000000"/>
                          </a:solidFill>
                          <a:miter lim="800000"/>
                          <a:headEnd/>
                          <a:tailEnd/>
                        </a:ln>
                      </wps:spPr>
                      <wps:txbx>
                        <w:txbxContent>
                          <w:p w:rsidR="00DC17B2" w:rsidRPr="00DC17B2" w:rsidRDefault="00DC17B2">
                            <w:pPr>
                              <w:rPr>
                                <w:sz w:val="16"/>
                                <w:szCs w:val="16"/>
                              </w:rPr>
                            </w:pPr>
                            <w:r w:rsidRPr="00DC17B2">
                              <w:rPr>
                                <w:sz w:val="16"/>
                                <w:szCs w:val="16"/>
                              </w:rPr>
                              <w:t>How many states involved/swept in? Setting a floor as in FMLA?  Sweep in more categories than involved in case?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21.75pt;margin-top:-.1pt;width:56.25pt;height:126.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">
                <v:textbox>
                  <w:txbxContent>
                    <w:p w:rsidR="00DC17B2" w:rsidRPr="00DC17B2" w:rsidRDefault="00DC17B2">
                      <w:pPr>
                        <w:rPr>
                          <w:sz w:val="16"/>
                          <w:szCs w:val="16"/>
                        </w:rPr>
                      </w:pPr>
                      <w:r w:rsidRPr="00DC17B2">
                        <w:rPr>
                          <w:sz w:val="16"/>
                          <w:szCs w:val="16"/>
                        </w:rPr>
                        <w:t>How many states involved/swept in? Setting a floor as in FMLA?  Sweep in more categories than involved in case?</w:t>
                      </w:r>
                    </w:p>
                  </w:txbxContent>
                </v:textbox>
              </v:shape>
            </w:pict>
          </mc:Fallback>
        </mc:AlternateContent>
      </w:r>
      <w:r w:rsidR="00E32D0E" w:rsidRPr="009C3F44">
        <w:rPr>
          <w:b/>
        </w:rPr>
        <w:t>Sovereign</w:t>
      </w:r>
      <w:r w:rsidR="00BA1810">
        <w:rPr>
          <w:b/>
        </w:rPr>
        <w:fldChar w:fldCharType="begin"/>
      </w:r>
      <w:r w:rsidR="00BA1810">
        <w:rPr>
          <w:b/>
        </w:rPr>
        <w:instrText xml:space="preserve"> XE "</w:instrText>
      </w:r>
      <w:r w:rsidR="00BA1810">
        <w:instrText>Sovereign"</w:instrText>
      </w:r>
      <w:r w:rsidR="00BA1810">
        <w:rPr>
          <w:b/>
        </w:rPr>
        <w:instrText xml:space="preserve"> </w:instrText>
      </w:r>
      <w:r w:rsidR="00BA1810">
        <w:rPr>
          <w:b/>
        </w:rPr>
        <w:fldChar w:fldCharType="end"/>
      </w:r>
      <w:r w:rsidR="00E32D0E" w:rsidRPr="009C3F44">
        <w:rPr>
          <w:b/>
        </w:rPr>
        <w:t xml:space="preserve"> Immunity</w:t>
      </w:r>
      <w:r w:rsidR="00BA1810">
        <w:rPr>
          <w:b/>
        </w:rPr>
        <w:fldChar w:fldCharType="begin"/>
      </w:r>
      <w:r w:rsidR="00BA1810">
        <w:rPr>
          <w:b/>
        </w:rPr>
        <w:instrText xml:space="preserve"> XE "</w:instrText>
      </w:r>
      <w:r w:rsidR="00BA1810">
        <w:instrText>Sovereign Immunity"</w:instrText>
      </w:r>
      <w:r w:rsidR="00BA1810">
        <w:rPr>
          <w:b/>
        </w:rPr>
        <w:instrText xml:space="preserve"> </w:instrText>
      </w:r>
      <w:r w:rsidR="00BA1810">
        <w:rPr>
          <w:b/>
        </w:rPr>
        <w:fldChar w:fldCharType="end"/>
      </w:r>
    </w:p>
    <w:p w:rsidR="00BD71B0" w:rsidRPr="009C3F44" w:rsidRDefault="00BD71B0" w:rsidP="00BD71B0">
      <w:pPr>
        <w:pStyle w:val="ListParagraph"/>
        <w:numPr>
          <w:ilvl w:val="3"/>
          <w:numId w:val="1"/>
        </w:numPr>
      </w:pPr>
      <w:r w:rsidRPr="009C3F44">
        <w:t>11</w:t>
      </w:r>
      <w:r w:rsidRPr="009C3F44">
        <w:rPr>
          <w:vertAlign w:val="superscript"/>
        </w:rPr>
        <w:t>th</w:t>
      </w:r>
      <w:r w:rsidRPr="009C3F44">
        <w:t xml:space="preserve"> Am.</w:t>
      </w:r>
      <w:r w:rsidR="00BA1810">
        <w:fldChar w:fldCharType="begin"/>
      </w:r>
      <w:r w:rsidR="00BA1810">
        <w:instrText xml:space="preserve"> XE "11th Amendment" </w:instrText>
      </w:r>
      <w:r w:rsidR="00BA1810">
        <w:fldChar w:fldCharType="end"/>
      </w:r>
      <w:r w:rsidRPr="009C3F44">
        <w:t xml:space="preserve"> – Sovereign</w:t>
      </w:r>
      <w:r w:rsidR="00BA1810">
        <w:fldChar w:fldCharType="begin"/>
      </w:r>
      <w:r w:rsidR="00BA1810">
        <w:instrText xml:space="preserve"> XE "Sovereign" </w:instrText>
      </w:r>
      <w:r w:rsidR="00BA1810">
        <w:fldChar w:fldCharType="end"/>
      </w:r>
      <w:r w:rsidRPr="009C3F44">
        <w:t xml:space="preserve"> immunity</w:t>
      </w:r>
      <w:r w:rsidR="00BA1810">
        <w:fldChar w:fldCharType="begin"/>
      </w:r>
      <w:r w:rsidR="00BA1810">
        <w:instrText xml:space="preserve"> XE "Sovereign Immunity" </w:instrText>
      </w:r>
      <w:r w:rsidR="00BA1810">
        <w:fldChar w:fldCharType="end"/>
      </w:r>
      <w:r w:rsidRPr="009C3F44">
        <w:t xml:space="preserve"> for the states from suits by citizens of the state or other states (</w:t>
      </w:r>
      <w:r w:rsidRPr="009C3F44">
        <w:rPr>
          <w:i/>
        </w:rPr>
        <w:t>Hans</w:t>
      </w:r>
      <w:r w:rsidR="00BA1810">
        <w:rPr>
          <w:i/>
        </w:rPr>
        <w:fldChar w:fldCharType="begin"/>
      </w:r>
      <w:r w:rsidR="00BA1810">
        <w:rPr>
          <w:i/>
        </w:rPr>
        <w:instrText xml:space="preserve"> XE "</w:instrText>
      </w:r>
      <w:r w:rsidR="00BA1810">
        <w:instrText>Hans"</w:instrText>
      </w:r>
      <w:r w:rsidR="00BA1810">
        <w:rPr>
          <w:i/>
        </w:rPr>
        <w:instrText xml:space="preserve"> </w:instrText>
      </w:r>
      <w:r w:rsidR="00BA1810">
        <w:rPr>
          <w:i/>
        </w:rPr>
        <w:fldChar w:fldCharType="end"/>
      </w:r>
      <w:r w:rsidRPr="009C3F44">
        <w:t>) for money damages (</w:t>
      </w:r>
      <w:r w:rsidRPr="009C3F44">
        <w:rPr>
          <w:i/>
        </w:rPr>
        <w:t>Edelman</w:t>
      </w:r>
      <w:r w:rsidR="00BA1810">
        <w:rPr>
          <w:i/>
        </w:rPr>
        <w:fldChar w:fldCharType="begin"/>
      </w:r>
      <w:r w:rsidR="00BA1810">
        <w:rPr>
          <w:i/>
        </w:rPr>
        <w:instrText xml:space="preserve"> XE "</w:instrText>
      </w:r>
      <w:r w:rsidR="00BA1810">
        <w:instrText>Edelman"</w:instrText>
      </w:r>
      <w:r w:rsidR="00BA1810">
        <w:rPr>
          <w:i/>
        </w:rPr>
        <w:instrText xml:space="preserve"> </w:instrText>
      </w:r>
      <w:r w:rsidR="00BA1810">
        <w:rPr>
          <w:i/>
        </w:rPr>
        <w:fldChar w:fldCharType="end"/>
      </w:r>
      <w:r w:rsidRPr="009C3F44">
        <w:rPr>
          <w:i/>
        </w:rPr>
        <w:t xml:space="preserve"> v. Jordan</w:t>
      </w:r>
      <w:r w:rsidRPr="009C3F44">
        <w:t>) in state or federal court (</w:t>
      </w:r>
      <w:r w:rsidRPr="009C3F44">
        <w:rPr>
          <w:i/>
        </w:rPr>
        <w:t>Alden</w:t>
      </w:r>
      <w:r w:rsidR="00BA1810">
        <w:rPr>
          <w:i/>
        </w:rPr>
        <w:fldChar w:fldCharType="begin"/>
      </w:r>
      <w:r w:rsidR="00BA1810">
        <w:rPr>
          <w:i/>
        </w:rPr>
        <w:instrText xml:space="preserve"> XE "</w:instrText>
      </w:r>
      <w:r w:rsidR="00BA1810">
        <w:instrText>Alden"</w:instrText>
      </w:r>
      <w:r w:rsidR="00BA1810">
        <w:rPr>
          <w:i/>
        </w:rPr>
        <w:instrText xml:space="preserve"> </w:instrText>
      </w:r>
      <w:r w:rsidR="00BA1810">
        <w:rPr>
          <w:i/>
        </w:rPr>
        <w:fldChar w:fldCharType="end"/>
      </w:r>
      <w:r w:rsidRPr="009C3F44">
        <w:rPr>
          <w:i/>
        </w:rPr>
        <w:t xml:space="preserve"> v. Maine</w:t>
      </w:r>
      <w:r w:rsidRPr="009C3F44">
        <w:t>) – Injunctive relief does not count (</w:t>
      </w:r>
      <w:r w:rsidRPr="009C3F44">
        <w:rPr>
          <w:i/>
        </w:rPr>
        <w:t>Ex parte Young</w:t>
      </w:r>
      <w:r w:rsidR="00BA1810">
        <w:rPr>
          <w:i/>
        </w:rPr>
        <w:fldChar w:fldCharType="begin"/>
      </w:r>
      <w:r w:rsidR="00BA1810">
        <w:rPr>
          <w:i/>
        </w:rPr>
        <w:instrText xml:space="preserve"> XE "</w:instrText>
      </w:r>
      <w:r w:rsidR="00BA1810">
        <w:instrText>Ex Parte Young"</w:instrText>
      </w:r>
      <w:r w:rsidR="00BA1810">
        <w:rPr>
          <w:i/>
        </w:rPr>
        <w:instrText xml:space="preserve"> </w:instrText>
      </w:r>
      <w:r w:rsidR="00BA1810">
        <w:rPr>
          <w:i/>
        </w:rPr>
        <w:fldChar w:fldCharType="end"/>
      </w:r>
      <w:r w:rsidRPr="009C3F44">
        <w:t>)</w:t>
      </w:r>
    </w:p>
    <w:p w:rsidR="00BD71B0" w:rsidRPr="009C3F44" w:rsidRDefault="00BD71B0" w:rsidP="00BD71B0">
      <w:pPr>
        <w:pStyle w:val="ListParagraph"/>
        <w:numPr>
          <w:ilvl w:val="3"/>
          <w:numId w:val="1"/>
        </w:numPr>
      </w:pPr>
      <w:r w:rsidRPr="009C3F44">
        <w:t xml:space="preserve">Must be either </w:t>
      </w:r>
      <w:r w:rsidRPr="009C3F44">
        <w:rPr>
          <w:b/>
        </w:rPr>
        <w:t>(a) a waiver of immunity</w:t>
      </w:r>
      <w:r w:rsidRPr="009C3F44">
        <w:t xml:space="preserve"> by the state (never happens) </w:t>
      </w:r>
      <w:r w:rsidRPr="009C3F44">
        <w:rPr>
          <w:b/>
          <w:u w:val="single"/>
        </w:rPr>
        <w:t>OR</w:t>
      </w:r>
      <w:r w:rsidRPr="009C3F44">
        <w:t xml:space="preserve"> </w:t>
      </w:r>
      <w:r w:rsidRPr="009C3F44">
        <w:rPr>
          <w:b/>
        </w:rPr>
        <w:t>(b) a clear intent</w:t>
      </w:r>
      <w:r w:rsidR="00BA1810">
        <w:rPr>
          <w:b/>
        </w:rPr>
        <w:fldChar w:fldCharType="begin"/>
      </w:r>
      <w:r w:rsidR="00BA1810">
        <w:rPr>
          <w:b/>
        </w:rPr>
        <w:instrText xml:space="preserve"> XE "</w:instrText>
      </w:r>
      <w:r w:rsidR="00BA1810">
        <w:instrText>Intention"</w:instrText>
      </w:r>
      <w:r w:rsidR="00BA1810">
        <w:rPr>
          <w:b/>
        </w:rPr>
        <w:instrText xml:space="preserve"> </w:instrText>
      </w:r>
      <w:r w:rsidR="00BA1810">
        <w:rPr>
          <w:b/>
        </w:rPr>
        <w:fldChar w:fldCharType="end"/>
      </w:r>
      <w:r w:rsidRPr="009C3F44">
        <w:t xml:space="preserve"> by Congress to abrogate</w:t>
      </w:r>
      <w:r w:rsidR="00BA1810">
        <w:fldChar w:fldCharType="begin"/>
      </w:r>
      <w:r w:rsidR="00BA1810">
        <w:instrText xml:space="preserve"> XE "Abrogate" </w:instrText>
      </w:r>
      <w:r w:rsidR="00BA1810">
        <w:fldChar w:fldCharType="end"/>
      </w:r>
      <w:r w:rsidRPr="009C3F44">
        <w:t xml:space="preserve"> </w:t>
      </w:r>
      <w:r w:rsidRPr="009C3F44">
        <w:rPr>
          <w:b/>
          <w:u w:val="single"/>
        </w:rPr>
        <w:t>AND</w:t>
      </w:r>
      <w:r w:rsidRPr="009C3F44">
        <w:t xml:space="preserve"> an action pursuant to proper (</w:t>
      </w:r>
      <w:r w:rsidRPr="009C3F44">
        <w:rPr>
          <w:b/>
        </w:rPr>
        <w:t>post-11</w:t>
      </w:r>
      <w:r w:rsidRPr="009C3F44">
        <w:rPr>
          <w:b/>
          <w:vertAlign w:val="superscript"/>
        </w:rPr>
        <w:t>th</w:t>
      </w:r>
      <w:r w:rsidRPr="009C3F44">
        <w:rPr>
          <w:b/>
        </w:rPr>
        <w:t>Am.)</w:t>
      </w:r>
      <w:r w:rsidRPr="009C3F44">
        <w:t xml:space="preserve"> power (</w:t>
      </w:r>
      <w:r w:rsidRPr="009C3F44">
        <w:rPr>
          <w:i/>
        </w:rPr>
        <w:t>Seminole</w:t>
      </w:r>
      <w:r w:rsidR="00BA1810">
        <w:rPr>
          <w:i/>
        </w:rPr>
        <w:fldChar w:fldCharType="begin"/>
      </w:r>
      <w:r w:rsidR="00BA1810">
        <w:rPr>
          <w:i/>
        </w:rPr>
        <w:instrText xml:space="preserve"> XE "</w:instrText>
      </w:r>
      <w:r w:rsidR="00BA1810">
        <w:instrText>Seminole Tribe"</w:instrText>
      </w:r>
      <w:r w:rsidR="00BA1810">
        <w:rPr>
          <w:i/>
        </w:rPr>
        <w:instrText xml:space="preserve"> </w:instrText>
      </w:r>
      <w:r w:rsidR="00BA1810">
        <w:rPr>
          <w:i/>
        </w:rPr>
        <w:fldChar w:fldCharType="end"/>
      </w:r>
      <w:r w:rsidRPr="009C3F44">
        <w:rPr>
          <w:i/>
        </w:rPr>
        <w:t xml:space="preserve"> Tribe v. FL</w:t>
      </w:r>
      <w:r w:rsidRPr="009C3F44">
        <w:t>)</w:t>
      </w:r>
    </w:p>
    <w:p w:rsidR="00BD71B0" w:rsidRPr="009C3F44" w:rsidRDefault="00BD71B0" w:rsidP="00BD71B0">
      <w:pPr>
        <w:pStyle w:val="ListParagraph"/>
        <w:numPr>
          <w:ilvl w:val="4"/>
          <w:numId w:val="1"/>
        </w:numPr>
      </w:pPr>
      <w:r w:rsidRPr="009C3F44">
        <w:t>14.1</w:t>
      </w:r>
      <w:r w:rsidR="00BA1810">
        <w:fldChar w:fldCharType="begin"/>
      </w:r>
      <w:r w:rsidR="00BA1810">
        <w:instrText xml:space="preserve"> XE "14th Amendment § 1" </w:instrText>
      </w:r>
      <w:r w:rsidR="00BA1810">
        <w:fldChar w:fldCharType="end"/>
      </w:r>
      <w:r w:rsidRPr="009C3F44">
        <w:t>/14.5</w:t>
      </w:r>
      <w:r w:rsidR="00BA1810">
        <w:fldChar w:fldCharType="begin"/>
      </w:r>
      <w:r w:rsidR="00BA1810">
        <w:instrText xml:space="preserve"> XE "14th Amendment § 5" </w:instrText>
      </w:r>
      <w:r w:rsidR="00BA1810">
        <w:fldChar w:fldCharType="end"/>
      </w:r>
      <w:r w:rsidRPr="009C3F44">
        <w:t xml:space="preserve"> (EPC</w:t>
      </w:r>
      <w:r w:rsidR="00BA1810">
        <w:fldChar w:fldCharType="begin"/>
      </w:r>
      <w:r w:rsidR="00BA1810">
        <w:instrText xml:space="preserve"> XE "Equal Protection Clause" </w:instrText>
      </w:r>
      <w:r w:rsidR="00BA1810">
        <w:fldChar w:fldCharType="end"/>
      </w:r>
      <w:r w:rsidRPr="009C3F44">
        <w:t>/DPC</w:t>
      </w:r>
      <w:r w:rsidR="00BA1810">
        <w:fldChar w:fldCharType="begin"/>
      </w:r>
      <w:r w:rsidR="00BA1810">
        <w:instrText xml:space="preserve"> XE "Due Process Clause" </w:instrText>
      </w:r>
      <w:r w:rsidR="00BA1810">
        <w:fldChar w:fldCharType="end"/>
      </w:r>
      <w:r w:rsidRPr="009C3F44">
        <w:t>)</w:t>
      </w:r>
    </w:p>
    <w:p w:rsidR="00BD71B0" w:rsidRPr="009C3F44" w:rsidRDefault="00BD71B0" w:rsidP="00BD71B0">
      <w:pPr>
        <w:pStyle w:val="ListParagraph"/>
        <w:numPr>
          <w:ilvl w:val="4"/>
          <w:numId w:val="1"/>
        </w:numPr>
      </w:pPr>
      <w:r w:rsidRPr="009C3F44">
        <w:t>13.1</w:t>
      </w:r>
      <w:r w:rsidR="00BA1810">
        <w:fldChar w:fldCharType="begin"/>
      </w:r>
      <w:r w:rsidR="00BA1810">
        <w:instrText xml:space="preserve"> XE "13th Amendment § 1" </w:instrText>
      </w:r>
      <w:r w:rsidR="00BA1810">
        <w:fldChar w:fldCharType="end"/>
      </w:r>
      <w:r w:rsidRPr="009C3F44">
        <w:t>/13.2</w:t>
      </w:r>
      <w:r w:rsidR="00BA1810">
        <w:fldChar w:fldCharType="begin"/>
      </w:r>
      <w:r w:rsidR="00BA1810">
        <w:instrText xml:space="preserve"> XE "13th Amendment § 2" </w:instrText>
      </w:r>
      <w:r w:rsidR="00BA1810">
        <w:fldChar w:fldCharType="end"/>
      </w:r>
      <w:r w:rsidRPr="009C3F44">
        <w:t xml:space="preserve"> (Slavery/Badges and Incidents</w:t>
      </w:r>
      <w:r w:rsidR="00BA1810">
        <w:fldChar w:fldCharType="begin"/>
      </w:r>
      <w:r w:rsidR="00BA1810">
        <w:instrText xml:space="preserve"> XE "Badges and Incidents" </w:instrText>
      </w:r>
      <w:r w:rsidR="00BA1810">
        <w:fldChar w:fldCharType="end"/>
      </w:r>
      <w:r w:rsidRPr="009C3F44">
        <w:t>)</w:t>
      </w:r>
    </w:p>
    <w:p w:rsidR="00BD71B0" w:rsidRPr="009C3F44" w:rsidRDefault="00BD71B0" w:rsidP="00BD71B0">
      <w:pPr>
        <w:pStyle w:val="ListParagraph"/>
        <w:numPr>
          <w:ilvl w:val="4"/>
          <w:numId w:val="1"/>
        </w:numPr>
      </w:pPr>
      <w:r w:rsidRPr="009C3F44">
        <w:t>15.1/15.2 (Right</w:t>
      </w:r>
      <w:r w:rsidR="00BA1810">
        <w:fldChar w:fldCharType="begin"/>
      </w:r>
      <w:r w:rsidR="00BA1810">
        <w:instrText xml:space="preserve"> XE "Rights" </w:instrText>
      </w:r>
      <w:r w:rsidR="00BA1810">
        <w:fldChar w:fldCharType="end"/>
      </w:r>
      <w:r w:rsidRPr="009C3F44">
        <w:t xml:space="preserve"> to vote on basis of race</w:t>
      </w:r>
      <w:r w:rsidR="00BA1810">
        <w:fldChar w:fldCharType="begin"/>
      </w:r>
      <w:r w:rsidR="00BA1810">
        <w:instrText xml:space="preserve"> XE "Basis of Race" </w:instrText>
      </w:r>
      <w:r w:rsidR="00BA1810">
        <w:fldChar w:fldCharType="end"/>
      </w:r>
      <w:r w:rsidRPr="009C3F44">
        <w:t>)</w:t>
      </w:r>
    </w:p>
    <w:p w:rsidR="00BD71B0" w:rsidRPr="009C3F44" w:rsidRDefault="00BD71B0" w:rsidP="00BD71B0">
      <w:pPr>
        <w:pStyle w:val="ListParagraph"/>
        <w:numPr>
          <w:ilvl w:val="4"/>
          <w:numId w:val="1"/>
        </w:numPr>
      </w:pPr>
      <w:r w:rsidRPr="009C3F44">
        <w:t>NOTE question whether you get pre-</w:t>
      </w:r>
      <w:r w:rsidRPr="009C3F44">
        <w:rPr>
          <w:i/>
        </w:rPr>
        <w:t>Boerne</w:t>
      </w:r>
      <w:r w:rsidR="00BA1810">
        <w:rPr>
          <w:i/>
        </w:rPr>
        <w:fldChar w:fldCharType="begin"/>
      </w:r>
      <w:r w:rsidR="00BA1810">
        <w:rPr>
          <w:i/>
        </w:rPr>
        <w:instrText xml:space="preserve"> XE "</w:instrText>
      </w:r>
      <w:r w:rsidR="00BA1810">
        <w:instrText>Boerne"</w:instrText>
      </w:r>
      <w:r w:rsidR="00BA1810">
        <w:rPr>
          <w:i/>
        </w:rPr>
        <w:instrText xml:space="preserve"> </w:instrText>
      </w:r>
      <w:r w:rsidR="00BA1810">
        <w:rPr>
          <w:i/>
        </w:rPr>
        <w:fldChar w:fldCharType="end"/>
      </w:r>
      <w:r w:rsidRPr="009C3F44">
        <w:t xml:space="preserve"> N&amp;PC</w:t>
      </w:r>
      <w:r w:rsidR="00BA1810">
        <w:fldChar w:fldCharType="begin"/>
      </w:r>
      <w:r w:rsidR="00BA1810">
        <w:instrText xml:space="preserve"> XE "Necessary and Proper Clause" </w:instrText>
      </w:r>
      <w:r w:rsidR="00BA1810">
        <w:fldChar w:fldCharType="end"/>
      </w:r>
      <w:r w:rsidRPr="009C3F44">
        <w:t>-type leash or post-</w:t>
      </w:r>
      <w:r w:rsidRPr="009C3F44">
        <w:rPr>
          <w:i/>
        </w:rPr>
        <w:t>Boerne</w:t>
      </w:r>
      <w:r w:rsidRPr="009C3F44">
        <w:t xml:space="preserve"> congruence and proportionality</w:t>
      </w:r>
      <w:r w:rsidR="00BA1810">
        <w:fldChar w:fldCharType="begin"/>
      </w:r>
      <w:r w:rsidR="00BA1810">
        <w:instrText xml:space="preserve"> XE "Congruent and Proportional" </w:instrText>
      </w:r>
      <w:r w:rsidR="00BA1810">
        <w:fldChar w:fldCharType="end"/>
      </w:r>
      <w:r w:rsidRPr="009C3F44">
        <w:t xml:space="preserve"> leash</w:t>
      </w:r>
    </w:p>
    <w:p w:rsidR="00F91EDC" w:rsidRPr="009C3F44" w:rsidRDefault="00F91EDC">
      <w:r w:rsidRPr="009C3F44">
        <w:br w:type="page"/>
      </w:r>
    </w:p>
    <w:p w:rsidR="002A3106" w:rsidRPr="009C3F44" w:rsidRDefault="002A3106" w:rsidP="002A3106">
      <w:pPr>
        <w:pStyle w:val="ListParagraph"/>
        <w:numPr>
          <w:ilvl w:val="1"/>
          <w:numId w:val="1"/>
        </w:numPr>
      </w:pPr>
      <w:r w:rsidRPr="009C3F44">
        <w:rPr>
          <w:b/>
          <w:u w:val="single"/>
        </w:rPr>
        <w:lastRenderedPageBreak/>
        <w:t>Timeline</w:t>
      </w:r>
      <w:r w:rsidR="00BA1810">
        <w:rPr>
          <w:b/>
          <w:u w:val="single"/>
        </w:rPr>
        <w:fldChar w:fldCharType="begin"/>
      </w:r>
      <w:r w:rsidR="00BA1810">
        <w:rPr>
          <w:b/>
          <w:u w:val="single"/>
        </w:rPr>
        <w:instrText xml:space="preserve"> XE "</w:instrText>
      </w:r>
      <w:r w:rsidR="00BA1810">
        <w:instrText>Timeline"</w:instrText>
      </w:r>
      <w:r w:rsidR="00BA1810">
        <w:rPr>
          <w:b/>
          <w:u w:val="single"/>
        </w:rPr>
        <w:instrText xml:space="preserve"> </w:instrText>
      </w:r>
      <w:r w:rsidR="00BA1810">
        <w:rPr>
          <w:b/>
          <w:u w:val="single"/>
        </w:rPr>
        <w:fldChar w:fldCharType="end"/>
      </w:r>
    </w:p>
    <w:tbl>
      <w:tblPr>
        <w:tblStyle w:val="TableGrid"/>
        <w:tblW w:w="0" w:type="auto"/>
        <w:tblLook w:val="04A0" w:firstRow="1" w:lastRow="0" w:firstColumn="1" w:lastColumn="0" w:noHBand="0" w:noVBand="1"/>
      </w:tblPr>
      <w:tblGrid>
        <w:gridCol w:w="2538"/>
        <w:gridCol w:w="2610"/>
        <w:gridCol w:w="900"/>
        <w:gridCol w:w="360"/>
        <w:gridCol w:w="3168"/>
      </w:tblGrid>
      <w:tr w:rsidR="002A3106" w:rsidRPr="009C3F44" w:rsidTr="00310FBE">
        <w:tc>
          <w:tcPr>
            <w:tcW w:w="2538" w:type="dxa"/>
            <w:vAlign w:val="center"/>
          </w:tcPr>
          <w:p w:rsidR="002A3106" w:rsidRPr="009C3F44" w:rsidRDefault="002A3106" w:rsidP="00310FBE">
            <w:pPr>
              <w:jc w:val="center"/>
              <w:rPr>
                <w:b/>
                <w:sz w:val="20"/>
                <w:szCs w:val="20"/>
              </w:rPr>
            </w:pPr>
            <w:r w:rsidRPr="009C3F44">
              <w:rPr>
                <w:b/>
                <w:sz w:val="20"/>
                <w:szCs w:val="20"/>
              </w:rPr>
              <w:t>Case</w:t>
            </w:r>
          </w:p>
        </w:tc>
        <w:tc>
          <w:tcPr>
            <w:tcW w:w="3870" w:type="dxa"/>
            <w:gridSpan w:val="3"/>
            <w:vAlign w:val="center"/>
          </w:tcPr>
          <w:p w:rsidR="002A3106" w:rsidRPr="009C3F44" w:rsidRDefault="002A3106" w:rsidP="00310FBE">
            <w:pPr>
              <w:jc w:val="center"/>
              <w:rPr>
                <w:b/>
                <w:sz w:val="20"/>
                <w:szCs w:val="20"/>
              </w:rPr>
            </w:pPr>
            <w:r w:rsidRPr="009C3F44">
              <w:rPr>
                <w:b/>
                <w:sz w:val="20"/>
                <w:szCs w:val="20"/>
              </w:rPr>
              <w:t>Issue</w:t>
            </w:r>
          </w:p>
        </w:tc>
        <w:tc>
          <w:tcPr>
            <w:tcW w:w="3168" w:type="dxa"/>
            <w:vAlign w:val="center"/>
          </w:tcPr>
          <w:p w:rsidR="002A3106" w:rsidRPr="009C3F44" w:rsidRDefault="002A3106" w:rsidP="00310FBE">
            <w:pPr>
              <w:jc w:val="center"/>
              <w:rPr>
                <w:b/>
                <w:sz w:val="20"/>
                <w:szCs w:val="20"/>
              </w:rPr>
            </w:pPr>
            <w:r w:rsidRPr="009C3F44">
              <w:rPr>
                <w:b/>
                <w:sz w:val="20"/>
                <w:szCs w:val="20"/>
              </w:rPr>
              <w:t>Holding</w:t>
            </w:r>
          </w:p>
        </w:tc>
      </w:tr>
      <w:tr w:rsidR="002A3106" w:rsidRPr="009C3F44" w:rsidTr="00310FBE">
        <w:tc>
          <w:tcPr>
            <w:tcW w:w="9576" w:type="dxa"/>
            <w:gridSpan w:val="5"/>
            <w:vAlign w:val="center"/>
          </w:tcPr>
          <w:p w:rsidR="002A3106" w:rsidRPr="009C3F44" w:rsidRDefault="002A3106" w:rsidP="00310FBE">
            <w:pPr>
              <w:jc w:val="center"/>
              <w:rPr>
                <w:b/>
                <w:sz w:val="20"/>
                <w:szCs w:val="20"/>
              </w:rPr>
            </w:pPr>
            <w:r w:rsidRPr="009C3F44">
              <w:rPr>
                <w:b/>
                <w:sz w:val="20"/>
                <w:szCs w:val="20"/>
              </w:rPr>
              <w:t>First Arc:</w:t>
            </w:r>
            <w:r w:rsidR="00BA1810">
              <w:rPr>
                <w:b/>
                <w:sz w:val="20"/>
                <w:szCs w:val="20"/>
              </w:rPr>
              <w:fldChar w:fldCharType="begin"/>
            </w:r>
            <w:r w:rsidR="00BA1810">
              <w:rPr>
                <w:b/>
                <w:sz w:val="20"/>
                <w:szCs w:val="20"/>
              </w:rPr>
              <w:instrText xml:space="preserve"> XE "</w:instrText>
            </w:r>
            <w:r w:rsidR="00BA1810">
              <w:instrText>Arcs"</w:instrText>
            </w:r>
            <w:r w:rsidR="00BA1810">
              <w:rPr>
                <w:b/>
                <w:sz w:val="20"/>
                <w:szCs w:val="20"/>
              </w:rPr>
              <w:instrText xml:space="preserve"> </w:instrText>
            </w:r>
            <w:r w:rsidR="00BA1810">
              <w:rPr>
                <w:b/>
                <w:sz w:val="20"/>
                <w:szCs w:val="20"/>
              </w:rPr>
              <w:fldChar w:fldCharType="end"/>
            </w:r>
            <w:r w:rsidRPr="009C3F44">
              <w:rPr>
                <w:b/>
                <w:sz w:val="20"/>
                <w:szCs w:val="20"/>
              </w:rPr>
              <w:t xml:space="preserve"> 1905 – 1937 </w:t>
            </w:r>
            <w:r w:rsidRPr="009C3F44">
              <w:rPr>
                <w:b/>
                <w:sz w:val="20"/>
                <w:szCs w:val="20"/>
              </w:rPr>
              <w:sym w:font="Wingdings" w:char="F0E0"/>
            </w:r>
            <w:r w:rsidRPr="009C3F44">
              <w:rPr>
                <w:b/>
                <w:sz w:val="20"/>
                <w:szCs w:val="20"/>
              </w:rPr>
              <w:t xml:space="preserve"> Fight over Freedom of Contract</w:t>
            </w:r>
            <w:r w:rsidR="00BA1810">
              <w:rPr>
                <w:b/>
                <w:sz w:val="20"/>
                <w:szCs w:val="20"/>
              </w:rPr>
              <w:fldChar w:fldCharType="begin"/>
            </w:r>
            <w:r w:rsidR="00BA1810">
              <w:rPr>
                <w:b/>
                <w:sz w:val="20"/>
                <w:szCs w:val="20"/>
              </w:rPr>
              <w:instrText xml:space="preserve"> XE "</w:instrText>
            </w:r>
            <w:r w:rsidR="00BA1810">
              <w:instrText>Freedom of Contract"</w:instrText>
            </w:r>
            <w:r w:rsidR="00BA1810">
              <w:rPr>
                <w:b/>
                <w:sz w:val="20"/>
                <w:szCs w:val="20"/>
              </w:rPr>
              <w:instrText xml:space="preserve"> </w:instrText>
            </w:r>
            <w:r w:rsidR="00BA1810">
              <w:rPr>
                <w:b/>
                <w:sz w:val="20"/>
                <w:szCs w:val="20"/>
              </w:rPr>
              <w:fldChar w:fldCharType="end"/>
            </w:r>
            <w:r w:rsidRPr="009C3F44">
              <w:rPr>
                <w:b/>
                <w:sz w:val="20"/>
                <w:szCs w:val="20"/>
              </w:rPr>
              <w:t xml:space="preserve"> (</w:t>
            </w:r>
            <w:r w:rsidRPr="009C3F44">
              <w:rPr>
                <w:b/>
                <w:i/>
                <w:sz w:val="20"/>
                <w:szCs w:val="20"/>
              </w:rPr>
              <w:t>Lochner</w:t>
            </w:r>
            <w:r w:rsidRPr="009C3F44">
              <w:rPr>
                <w:b/>
                <w:sz w:val="20"/>
                <w:szCs w:val="20"/>
              </w:rPr>
              <w:t>)</w:t>
            </w:r>
            <w:r w:rsidR="00BA1810">
              <w:rPr>
                <w:b/>
                <w:sz w:val="20"/>
                <w:szCs w:val="20"/>
              </w:rPr>
              <w:fldChar w:fldCharType="begin"/>
            </w:r>
            <w:r w:rsidR="00BA1810">
              <w:rPr>
                <w:b/>
                <w:sz w:val="20"/>
                <w:szCs w:val="20"/>
              </w:rPr>
              <w:instrText xml:space="preserve"> XE "</w:instrText>
            </w:r>
            <w:r w:rsidR="00BA1810">
              <w:instrText>Lochner"</w:instrText>
            </w:r>
            <w:r w:rsidR="00BA1810">
              <w:rPr>
                <w:b/>
                <w:sz w:val="20"/>
                <w:szCs w:val="20"/>
              </w:rPr>
              <w:instrText xml:space="preserve"> </w:instrText>
            </w:r>
            <w:r w:rsidR="00BA1810">
              <w:rPr>
                <w:b/>
                <w:sz w:val="20"/>
                <w:szCs w:val="20"/>
              </w:rPr>
              <w:fldChar w:fldCharType="end"/>
            </w:r>
            <w:r w:rsidRPr="009C3F44">
              <w:rPr>
                <w:b/>
                <w:sz w:val="20"/>
                <w:szCs w:val="20"/>
              </w:rPr>
              <w:t xml:space="preserve"> and Education (</w:t>
            </w:r>
            <w:r w:rsidRPr="009C3F44">
              <w:rPr>
                <w:b/>
                <w:i/>
                <w:sz w:val="20"/>
                <w:szCs w:val="20"/>
              </w:rPr>
              <w:t>Meyer</w:t>
            </w:r>
            <w:r w:rsidR="00BA1810">
              <w:rPr>
                <w:b/>
                <w:i/>
                <w:sz w:val="20"/>
                <w:szCs w:val="20"/>
              </w:rPr>
              <w:fldChar w:fldCharType="begin"/>
            </w:r>
            <w:r w:rsidR="00BA1810">
              <w:rPr>
                <w:b/>
                <w:i/>
                <w:sz w:val="20"/>
                <w:szCs w:val="20"/>
              </w:rPr>
              <w:instrText xml:space="preserve"> XE "</w:instrText>
            </w:r>
            <w:r w:rsidR="00BA1810">
              <w:instrText>Meyer v. Nebraska"</w:instrText>
            </w:r>
            <w:r w:rsidR="00BA1810">
              <w:rPr>
                <w:b/>
                <w:i/>
                <w:sz w:val="20"/>
                <w:szCs w:val="20"/>
              </w:rPr>
              <w:instrText xml:space="preserve"> </w:instrText>
            </w:r>
            <w:r w:rsidR="00BA1810">
              <w:rPr>
                <w:b/>
                <w:i/>
                <w:sz w:val="20"/>
                <w:szCs w:val="20"/>
              </w:rPr>
              <w:fldChar w:fldCharType="end"/>
            </w:r>
            <w:r w:rsidRPr="009C3F44">
              <w:rPr>
                <w:b/>
                <w:sz w:val="20"/>
                <w:szCs w:val="20"/>
              </w:rPr>
              <w:t>/</w:t>
            </w:r>
            <w:r w:rsidR="00BA1810">
              <w:rPr>
                <w:b/>
                <w:sz w:val="20"/>
                <w:szCs w:val="20"/>
              </w:rPr>
              <w:fldChar w:fldCharType="begin"/>
            </w:r>
            <w:r w:rsidR="00BA1810">
              <w:rPr>
                <w:b/>
                <w:sz w:val="20"/>
                <w:szCs w:val="20"/>
              </w:rPr>
              <w:instrText xml:space="preserve"> XE "</w:instrText>
            </w:r>
            <w:r w:rsidR="00BA1810">
              <w:instrText>Meyer"</w:instrText>
            </w:r>
            <w:r w:rsidR="00BA1810">
              <w:rPr>
                <w:b/>
                <w:sz w:val="20"/>
                <w:szCs w:val="20"/>
              </w:rPr>
              <w:instrText xml:space="preserve"> </w:instrText>
            </w:r>
            <w:r w:rsidR="00BA1810">
              <w:rPr>
                <w:b/>
                <w:sz w:val="20"/>
                <w:szCs w:val="20"/>
              </w:rPr>
              <w:fldChar w:fldCharType="end"/>
            </w:r>
            <w:r w:rsidRPr="009C3F44">
              <w:rPr>
                <w:b/>
                <w:i/>
                <w:sz w:val="20"/>
                <w:szCs w:val="20"/>
              </w:rPr>
              <w:t>Pierce</w:t>
            </w:r>
            <w:r w:rsidRPr="009C3F44">
              <w:rPr>
                <w:b/>
                <w:sz w:val="20"/>
                <w:szCs w:val="20"/>
              </w:rPr>
              <w:t>)</w:t>
            </w:r>
            <w:r w:rsidR="00BA1810">
              <w:rPr>
                <w:b/>
                <w:sz w:val="20"/>
                <w:szCs w:val="20"/>
              </w:rPr>
              <w:fldChar w:fldCharType="begin"/>
            </w:r>
            <w:r w:rsidR="00BA1810">
              <w:rPr>
                <w:b/>
                <w:sz w:val="20"/>
                <w:szCs w:val="20"/>
              </w:rPr>
              <w:instrText xml:space="preserve"> XE "</w:instrText>
            </w:r>
            <w:r w:rsidR="00BA1810">
              <w:instrText>Pierce v. Society of Sisters"</w:instrText>
            </w:r>
            <w:r w:rsidR="00BA1810">
              <w:rPr>
                <w:b/>
                <w:sz w:val="20"/>
                <w:szCs w:val="20"/>
              </w:rPr>
              <w:instrText xml:space="preserve"> </w:instrText>
            </w:r>
            <w:r w:rsidR="00BA1810">
              <w:rPr>
                <w:b/>
                <w:sz w:val="20"/>
                <w:szCs w:val="20"/>
              </w:rPr>
              <w:fldChar w:fldCharType="end"/>
            </w:r>
          </w:p>
        </w:tc>
      </w:tr>
      <w:tr w:rsidR="002A3106" w:rsidRPr="009C3F44" w:rsidTr="00590920">
        <w:tc>
          <w:tcPr>
            <w:tcW w:w="2538" w:type="dxa"/>
            <w:vAlign w:val="center"/>
          </w:tcPr>
          <w:p w:rsidR="002A3106" w:rsidRPr="009C3F44" w:rsidRDefault="002A3106" w:rsidP="00310FBE">
            <w:pPr>
              <w:jc w:val="left"/>
              <w:rPr>
                <w:sz w:val="20"/>
                <w:szCs w:val="20"/>
              </w:rPr>
            </w:pPr>
            <w:r w:rsidRPr="009C3F44">
              <w:rPr>
                <w:i/>
                <w:sz w:val="20"/>
                <w:szCs w:val="20"/>
              </w:rPr>
              <w:t>Lochner</w:t>
            </w:r>
            <w:r w:rsidR="00BA1810">
              <w:rPr>
                <w:i/>
                <w:sz w:val="20"/>
                <w:szCs w:val="20"/>
              </w:rPr>
              <w:fldChar w:fldCharType="begin"/>
            </w:r>
            <w:r w:rsidR="00BA1810">
              <w:rPr>
                <w:i/>
                <w:sz w:val="20"/>
                <w:szCs w:val="20"/>
              </w:rPr>
              <w:instrText xml:space="preserve"> XE "</w:instrText>
            </w:r>
            <w:r w:rsidR="00BA1810">
              <w:instrText>Lochner"</w:instrText>
            </w:r>
            <w:r w:rsidR="00BA1810">
              <w:rPr>
                <w:i/>
                <w:sz w:val="20"/>
                <w:szCs w:val="20"/>
              </w:rPr>
              <w:instrText xml:space="preserve"> </w:instrText>
            </w:r>
            <w:r w:rsidR="00BA1810">
              <w:rPr>
                <w:i/>
                <w:sz w:val="20"/>
                <w:szCs w:val="20"/>
              </w:rPr>
              <w:fldChar w:fldCharType="end"/>
            </w:r>
            <w:r w:rsidRPr="009C3F44">
              <w:rPr>
                <w:i/>
                <w:sz w:val="20"/>
                <w:szCs w:val="20"/>
              </w:rPr>
              <w:t xml:space="preserve"> v. New York</w:t>
            </w:r>
            <w:r w:rsidRPr="009C3F44">
              <w:rPr>
                <w:sz w:val="20"/>
                <w:szCs w:val="20"/>
              </w:rPr>
              <w:t xml:space="preserve"> (1905)</w:t>
            </w:r>
          </w:p>
        </w:tc>
        <w:tc>
          <w:tcPr>
            <w:tcW w:w="3510" w:type="dxa"/>
            <w:gridSpan w:val="2"/>
            <w:vAlign w:val="center"/>
          </w:tcPr>
          <w:p w:rsidR="002A3106" w:rsidRPr="009C3F44" w:rsidRDefault="002A3106" w:rsidP="00310FBE">
            <w:pPr>
              <w:jc w:val="left"/>
              <w:rPr>
                <w:sz w:val="20"/>
                <w:szCs w:val="20"/>
              </w:rPr>
            </w:pPr>
            <w:r w:rsidRPr="009C3F44">
              <w:rPr>
                <w:sz w:val="20"/>
                <w:szCs w:val="20"/>
              </w:rPr>
              <w:t>NYS max hours</w:t>
            </w:r>
            <w:r w:rsidR="00BA1810">
              <w:rPr>
                <w:sz w:val="20"/>
                <w:szCs w:val="20"/>
              </w:rPr>
              <w:fldChar w:fldCharType="begin"/>
            </w:r>
            <w:r w:rsidR="00BA1810">
              <w:rPr>
                <w:sz w:val="20"/>
                <w:szCs w:val="20"/>
              </w:rPr>
              <w:instrText xml:space="preserve"> XE "</w:instrText>
            </w:r>
            <w:r w:rsidR="00BA1810">
              <w:instrText>Maximum Hours"</w:instrText>
            </w:r>
            <w:r w:rsidR="00BA1810">
              <w:rPr>
                <w:sz w:val="20"/>
                <w:szCs w:val="20"/>
              </w:rPr>
              <w:instrText xml:space="preserve"> </w:instrText>
            </w:r>
            <w:r w:rsidR="00BA1810">
              <w:rPr>
                <w:sz w:val="20"/>
                <w:szCs w:val="20"/>
              </w:rPr>
              <w:fldChar w:fldCharType="end"/>
            </w:r>
            <w:r w:rsidRPr="009C3F44">
              <w:rPr>
                <w:sz w:val="20"/>
                <w:szCs w:val="20"/>
              </w:rPr>
              <w:t xml:space="preserve"> law for bakers</w:t>
            </w:r>
            <w:r w:rsidR="00BA1810">
              <w:rPr>
                <w:sz w:val="20"/>
                <w:szCs w:val="20"/>
              </w:rPr>
              <w:fldChar w:fldCharType="begin"/>
            </w:r>
            <w:r w:rsidR="00BA1810">
              <w:rPr>
                <w:sz w:val="20"/>
                <w:szCs w:val="20"/>
              </w:rPr>
              <w:instrText xml:space="preserve"> XE "</w:instrText>
            </w:r>
            <w:r w:rsidR="00BA1810">
              <w:instrText>Bakers"</w:instrText>
            </w:r>
            <w:r w:rsidR="00BA1810">
              <w:rPr>
                <w:sz w:val="20"/>
                <w:szCs w:val="20"/>
              </w:rPr>
              <w:instrText xml:space="preserve"> </w:instrText>
            </w:r>
            <w:r w:rsidR="00BA1810">
              <w:rPr>
                <w:sz w:val="20"/>
                <w:szCs w:val="20"/>
              </w:rPr>
              <w:fldChar w:fldCharType="end"/>
            </w:r>
          </w:p>
        </w:tc>
        <w:tc>
          <w:tcPr>
            <w:tcW w:w="3528" w:type="dxa"/>
            <w:gridSpan w:val="2"/>
            <w:vAlign w:val="center"/>
          </w:tcPr>
          <w:p w:rsidR="002A3106" w:rsidRPr="009C3F44" w:rsidRDefault="002A3106" w:rsidP="00310FBE">
            <w:pPr>
              <w:jc w:val="left"/>
              <w:rPr>
                <w:sz w:val="20"/>
                <w:szCs w:val="20"/>
              </w:rPr>
            </w:pPr>
            <w:r w:rsidRPr="009C3F44">
              <w:rPr>
                <w:sz w:val="20"/>
                <w:szCs w:val="20"/>
              </w:rPr>
              <w:t xml:space="preserve">Struck down under </w:t>
            </w:r>
            <w:r w:rsidR="00590920" w:rsidRPr="009C3F44">
              <w:rPr>
                <w:sz w:val="20"/>
                <w:szCs w:val="20"/>
              </w:rPr>
              <w:t>economic</w:t>
            </w:r>
            <w:r w:rsidR="00BA1810">
              <w:rPr>
                <w:sz w:val="20"/>
                <w:szCs w:val="20"/>
              </w:rPr>
              <w:fldChar w:fldCharType="begin"/>
            </w:r>
            <w:r w:rsidR="00BA1810">
              <w:rPr>
                <w:sz w:val="20"/>
                <w:szCs w:val="20"/>
              </w:rPr>
              <w:instrText xml:space="preserve"> XE "</w:instrText>
            </w:r>
            <w:r w:rsidR="00BA1810">
              <w:instrText>Economic"</w:instrText>
            </w:r>
            <w:r w:rsidR="00BA1810">
              <w:rPr>
                <w:sz w:val="20"/>
                <w:szCs w:val="20"/>
              </w:rPr>
              <w:instrText xml:space="preserve"> </w:instrText>
            </w:r>
            <w:r w:rsidR="00BA1810">
              <w:rPr>
                <w:sz w:val="20"/>
                <w:szCs w:val="20"/>
              </w:rPr>
              <w:fldChar w:fldCharType="end"/>
            </w:r>
            <w:r w:rsidR="00590920" w:rsidRPr="009C3F44">
              <w:rPr>
                <w:sz w:val="20"/>
                <w:szCs w:val="20"/>
              </w:rPr>
              <w:t xml:space="preserve"> </w:t>
            </w:r>
            <w:r w:rsidRPr="009C3F44">
              <w:rPr>
                <w:sz w:val="20"/>
                <w:szCs w:val="20"/>
              </w:rPr>
              <w:t>“freedom of K” – Bakers</w:t>
            </w:r>
            <w:r w:rsidR="00BA1810">
              <w:rPr>
                <w:sz w:val="20"/>
                <w:szCs w:val="20"/>
              </w:rPr>
              <w:fldChar w:fldCharType="begin"/>
            </w:r>
            <w:r w:rsidR="00BA1810">
              <w:rPr>
                <w:sz w:val="20"/>
                <w:szCs w:val="20"/>
              </w:rPr>
              <w:instrText xml:space="preserve"> XE "</w:instrText>
            </w:r>
            <w:r w:rsidR="00BA1810">
              <w:instrText>Bakers"</w:instrText>
            </w:r>
            <w:r w:rsidR="00BA1810">
              <w:rPr>
                <w:sz w:val="20"/>
                <w:szCs w:val="20"/>
              </w:rPr>
              <w:instrText xml:space="preserve"> </w:instrText>
            </w:r>
            <w:r w:rsidR="00BA1810">
              <w:rPr>
                <w:sz w:val="20"/>
                <w:szCs w:val="20"/>
              </w:rPr>
              <w:fldChar w:fldCharType="end"/>
            </w:r>
            <w:r w:rsidRPr="009C3F44">
              <w:rPr>
                <w:sz w:val="20"/>
                <w:szCs w:val="20"/>
              </w:rPr>
              <w:t xml:space="preserve"> are not a vulnerable class</w:t>
            </w:r>
            <w:r w:rsidR="00BA1810">
              <w:rPr>
                <w:sz w:val="20"/>
                <w:szCs w:val="20"/>
              </w:rPr>
              <w:fldChar w:fldCharType="begin"/>
            </w:r>
            <w:r w:rsidR="00BA1810">
              <w:rPr>
                <w:sz w:val="20"/>
                <w:szCs w:val="20"/>
              </w:rPr>
              <w:instrText xml:space="preserve"> XE "</w:instrText>
            </w:r>
            <w:r w:rsidR="00BA1810">
              <w:instrText>Vulnerable Class"</w:instrText>
            </w:r>
            <w:r w:rsidR="00BA1810">
              <w:rPr>
                <w:sz w:val="20"/>
                <w:szCs w:val="20"/>
              </w:rPr>
              <w:instrText xml:space="preserve"> </w:instrText>
            </w:r>
            <w:r w:rsidR="00BA1810">
              <w:rPr>
                <w:sz w:val="20"/>
                <w:szCs w:val="20"/>
              </w:rPr>
              <w:fldChar w:fldCharType="end"/>
            </w:r>
          </w:p>
        </w:tc>
      </w:tr>
      <w:tr w:rsidR="002A3106" w:rsidRPr="009C3F44" w:rsidTr="00590920">
        <w:tc>
          <w:tcPr>
            <w:tcW w:w="2538" w:type="dxa"/>
            <w:vAlign w:val="center"/>
          </w:tcPr>
          <w:p w:rsidR="002A3106" w:rsidRPr="009C3F44" w:rsidRDefault="002A3106" w:rsidP="00310FBE">
            <w:pPr>
              <w:jc w:val="left"/>
              <w:rPr>
                <w:sz w:val="20"/>
                <w:szCs w:val="20"/>
              </w:rPr>
            </w:pPr>
            <w:r w:rsidRPr="009C3F44">
              <w:rPr>
                <w:i/>
                <w:sz w:val="20"/>
                <w:szCs w:val="20"/>
              </w:rPr>
              <w:t>Meyer</w:t>
            </w:r>
            <w:r w:rsidR="00BA1810">
              <w:rPr>
                <w:i/>
                <w:sz w:val="20"/>
                <w:szCs w:val="20"/>
              </w:rPr>
              <w:fldChar w:fldCharType="begin"/>
            </w:r>
            <w:r w:rsidR="00BA1810">
              <w:rPr>
                <w:i/>
                <w:sz w:val="20"/>
                <w:szCs w:val="20"/>
              </w:rPr>
              <w:instrText xml:space="preserve"> XE "</w:instrText>
            </w:r>
            <w:r w:rsidR="00BA1810">
              <w:instrText>Meyer v. Nebraska"</w:instrText>
            </w:r>
            <w:r w:rsidR="00BA1810">
              <w:rPr>
                <w:i/>
                <w:sz w:val="20"/>
                <w:szCs w:val="20"/>
              </w:rPr>
              <w:instrText xml:space="preserve"> </w:instrText>
            </w:r>
            <w:r w:rsidR="00BA1810">
              <w:rPr>
                <w:i/>
                <w:sz w:val="20"/>
                <w:szCs w:val="20"/>
              </w:rPr>
              <w:fldChar w:fldCharType="end"/>
            </w:r>
            <w:r w:rsidR="00BA1810">
              <w:rPr>
                <w:i/>
                <w:sz w:val="20"/>
                <w:szCs w:val="20"/>
              </w:rPr>
              <w:fldChar w:fldCharType="begin"/>
            </w:r>
            <w:r w:rsidR="00BA1810">
              <w:rPr>
                <w:i/>
                <w:sz w:val="20"/>
                <w:szCs w:val="20"/>
              </w:rPr>
              <w:instrText xml:space="preserve"> XE "</w:instrText>
            </w:r>
            <w:r w:rsidR="00BA1810">
              <w:instrText>Meyer"</w:instrText>
            </w:r>
            <w:r w:rsidR="00BA1810">
              <w:rPr>
                <w:i/>
                <w:sz w:val="20"/>
                <w:szCs w:val="20"/>
              </w:rPr>
              <w:instrText xml:space="preserve"> </w:instrText>
            </w:r>
            <w:r w:rsidR="00BA1810">
              <w:rPr>
                <w:i/>
                <w:sz w:val="20"/>
                <w:szCs w:val="20"/>
              </w:rPr>
              <w:fldChar w:fldCharType="end"/>
            </w:r>
            <w:r w:rsidRPr="009C3F44">
              <w:rPr>
                <w:i/>
                <w:sz w:val="20"/>
                <w:szCs w:val="20"/>
              </w:rPr>
              <w:t xml:space="preserve"> v. Nebraska</w:t>
            </w:r>
            <w:r w:rsidRPr="009C3F44">
              <w:rPr>
                <w:sz w:val="20"/>
                <w:szCs w:val="20"/>
              </w:rPr>
              <w:t xml:space="preserve"> (1923)</w:t>
            </w:r>
          </w:p>
        </w:tc>
        <w:tc>
          <w:tcPr>
            <w:tcW w:w="3510" w:type="dxa"/>
            <w:gridSpan w:val="2"/>
            <w:vAlign w:val="center"/>
          </w:tcPr>
          <w:p w:rsidR="002A3106" w:rsidRPr="009C3F44" w:rsidRDefault="002A3106" w:rsidP="00310FBE">
            <w:pPr>
              <w:jc w:val="left"/>
              <w:rPr>
                <w:sz w:val="20"/>
                <w:szCs w:val="20"/>
              </w:rPr>
            </w:pPr>
            <w:r w:rsidRPr="009C3F44">
              <w:rPr>
                <w:sz w:val="20"/>
                <w:szCs w:val="20"/>
              </w:rPr>
              <w:t>Statute prohibiting teaching of German in schools</w:t>
            </w:r>
          </w:p>
        </w:tc>
        <w:tc>
          <w:tcPr>
            <w:tcW w:w="3528" w:type="dxa"/>
            <w:gridSpan w:val="2"/>
            <w:vAlign w:val="center"/>
          </w:tcPr>
          <w:p w:rsidR="002A3106" w:rsidRPr="009C3F44" w:rsidRDefault="002A3106" w:rsidP="00310FBE">
            <w:pPr>
              <w:jc w:val="left"/>
              <w:rPr>
                <w:sz w:val="20"/>
                <w:szCs w:val="20"/>
              </w:rPr>
            </w:pPr>
            <w:r w:rsidRPr="009C3F44">
              <w:rPr>
                <w:sz w:val="20"/>
                <w:szCs w:val="20"/>
              </w:rPr>
              <w:t>Struck down under DPC</w:t>
            </w:r>
            <w:r w:rsidR="00BA1810">
              <w:rPr>
                <w:sz w:val="20"/>
                <w:szCs w:val="20"/>
              </w:rPr>
              <w:fldChar w:fldCharType="begin"/>
            </w:r>
            <w:r w:rsidR="00BA1810">
              <w:rPr>
                <w:sz w:val="20"/>
                <w:szCs w:val="20"/>
              </w:rPr>
              <w:instrText xml:space="preserve"> XE "</w:instrText>
            </w:r>
            <w:r w:rsidR="00BA1810">
              <w:instrText>Due Process Clause"</w:instrText>
            </w:r>
            <w:r w:rsidR="00BA1810">
              <w:rPr>
                <w:sz w:val="20"/>
                <w:szCs w:val="20"/>
              </w:rPr>
              <w:instrText xml:space="preserve"> </w:instrText>
            </w:r>
            <w:r w:rsidR="00BA1810">
              <w:rPr>
                <w:sz w:val="20"/>
                <w:szCs w:val="20"/>
              </w:rPr>
              <w:fldChar w:fldCharType="end"/>
            </w:r>
            <w:r w:rsidRPr="009C3F44">
              <w:rPr>
                <w:sz w:val="20"/>
                <w:szCs w:val="20"/>
              </w:rPr>
              <w:t xml:space="preserve"> right</w:t>
            </w:r>
            <w:r w:rsidR="00BA1810">
              <w:rPr>
                <w:sz w:val="20"/>
                <w:szCs w:val="20"/>
              </w:rPr>
              <w:fldChar w:fldCharType="begin"/>
            </w:r>
            <w:r w:rsidR="00BA1810">
              <w:rPr>
                <w:sz w:val="20"/>
                <w:szCs w:val="20"/>
              </w:rPr>
              <w:instrText xml:space="preserve"> XE "</w:instrText>
            </w:r>
            <w:r w:rsidR="00BA1810">
              <w:instrText>Rights"</w:instrText>
            </w:r>
            <w:r w:rsidR="00BA1810">
              <w:rPr>
                <w:sz w:val="20"/>
                <w:szCs w:val="20"/>
              </w:rPr>
              <w:instrText xml:space="preserve"> </w:instrText>
            </w:r>
            <w:r w:rsidR="00BA1810">
              <w:rPr>
                <w:sz w:val="20"/>
                <w:szCs w:val="20"/>
              </w:rPr>
              <w:fldChar w:fldCharType="end"/>
            </w:r>
            <w:r w:rsidRPr="009C3F44">
              <w:rPr>
                <w:sz w:val="20"/>
                <w:szCs w:val="20"/>
              </w:rPr>
              <w:t xml:space="preserve"> of parents to control children’s education</w:t>
            </w:r>
          </w:p>
        </w:tc>
      </w:tr>
      <w:tr w:rsidR="002A3106" w:rsidRPr="009C3F44" w:rsidTr="00590920">
        <w:tc>
          <w:tcPr>
            <w:tcW w:w="2538" w:type="dxa"/>
            <w:vAlign w:val="center"/>
          </w:tcPr>
          <w:p w:rsidR="002A3106" w:rsidRPr="009C3F44" w:rsidRDefault="002A3106" w:rsidP="00310FBE">
            <w:pPr>
              <w:jc w:val="left"/>
              <w:rPr>
                <w:sz w:val="20"/>
                <w:szCs w:val="20"/>
              </w:rPr>
            </w:pPr>
            <w:r w:rsidRPr="009C3F44">
              <w:rPr>
                <w:i/>
                <w:sz w:val="20"/>
                <w:szCs w:val="20"/>
              </w:rPr>
              <w:t>Pierce</w:t>
            </w:r>
            <w:r w:rsidR="00BA1810">
              <w:rPr>
                <w:i/>
                <w:sz w:val="20"/>
                <w:szCs w:val="20"/>
              </w:rPr>
              <w:fldChar w:fldCharType="begin"/>
            </w:r>
            <w:r w:rsidR="00BA1810">
              <w:rPr>
                <w:i/>
                <w:sz w:val="20"/>
                <w:szCs w:val="20"/>
              </w:rPr>
              <w:instrText xml:space="preserve"> XE "</w:instrText>
            </w:r>
            <w:r w:rsidR="00BA1810">
              <w:instrText>Pierce v. Society of Sisters"</w:instrText>
            </w:r>
            <w:r w:rsidR="00BA1810">
              <w:rPr>
                <w:i/>
                <w:sz w:val="20"/>
                <w:szCs w:val="20"/>
              </w:rPr>
              <w:instrText xml:space="preserve"> </w:instrText>
            </w:r>
            <w:r w:rsidR="00BA1810">
              <w:rPr>
                <w:i/>
                <w:sz w:val="20"/>
                <w:szCs w:val="20"/>
              </w:rPr>
              <w:fldChar w:fldCharType="end"/>
            </w:r>
            <w:r w:rsidRPr="009C3F44">
              <w:rPr>
                <w:i/>
                <w:sz w:val="20"/>
                <w:szCs w:val="20"/>
              </w:rPr>
              <w:t xml:space="preserve"> v. Society of Sisters</w:t>
            </w:r>
            <w:r w:rsidRPr="009C3F44">
              <w:rPr>
                <w:sz w:val="20"/>
                <w:szCs w:val="20"/>
              </w:rPr>
              <w:t xml:space="preserve"> (1925)</w:t>
            </w:r>
          </w:p>
        </w:tc>
        <w:tc>
          <w:tcPr>
            <w:tcW w:w="3510" w:type="dxa"/>
            <w:gridSpan w:val="2"/>
            <w:vAlign w:val="center"/>
          </w:tcPr>
          <w:p w:rsidR="002A3106" w:rsidRPr="009C3F44" w:rsidRDefault="002A3106" w:rsidP="00310FBE">
            <w:pPr>
              <w:jc w:val="left"/>
              <w:rPr>
                <w:sz w:val="20"/>
                <w:szCs w:val="20"/>
              </w:rPr>
            </w:pPr>
            <w:r w:rsidRPr="009C3F44">
              <w:rPr>
                <w:sz w:val="20"/>
                <w:szCs w:val="20"/>
              </w:rPr>
              <w:t>Statute requiring all children to go to public schools</w:t>
            </w:r>
          </w:p>
        </w:tc>
        <w:tc>
          <w:tcPr>
            <w:tcW w:w="3528" w:type="dxa"/>
            <w:gridSpan w:val="2"/>
            <w:vAlign w:val="center"/>
          </w:tcPr>
          <w:p w:rsidR="002A3106" w:rsidRPr="009C3F44" w:rsidRDefault="002A3106" w:rsidP="00310FBE">
            <w:pPr>
              <w:jc w:val="left"/>
              <w:rPr>
                <w:sz w:val="20"/>
                <w:szCs w:val="20"/>
              </w:rPr>
            </w:pPr>
            <w:r w:rsidRPr="009C3F44">
              <w:rPr>
                <w:sz w:val="20"/>
                <w:szCs w:val="20"/>
              </w:rPr>
              <w:t>Struck down under DPC</w:t>
            </w:r>
            <w:r w:rsidR="00BA1810">
              <w:rPr>
                <w:sz w:val="20"/>
                <w:szCs w:val="20"/>
              </w:rPr>
              <w:fldChar w:fldCharType="begin"/>
            </w:r>
            <w:r w:rsidR="00BA1810">
              <w:rPr>
                <w:sz w:val="20"/>
                <w:szCs w:val="20"/>
              </w:rPr>
              <w:instrText xml:space="preserve"> XE "</w:instrText>
            </w:r>
            <w:r w:rsidR="00BA1810">
              <w:instrText>Due Process Clause"</w:instrText>
            </w:r>
            <w:r w:rsidR="00BA1810">
              <w:rPr>
                <w:sz w:val="20"/>
                <w:szCs w:val="20"/>
              </w:rPr>
              <w:instrText xml:space="preserve"> </w:instrText>
            </w:r>
            <w:r w:rsidR="00BA1810">
              <w:rPr>
                <w:sz w:val="20"/>
                <w:szCs w:val="20"/>
              </w:rPr>
              <w:fldChar w:fldCharType="end"/>
            </w:r>
            <w:r w:rsidRPr="009C3F44">
              <w:rPr>
                <w:sz w:val="20"/>
                <w:szCs w:val="20"/>
              </w:rPr>
              <w:t xml:space="preserve"> right</w:t>
            </w:r>
            <w:r w:rsidR="00BA1810">
              <w:rPr>
                <w:sz w:val="20"/>
                <w:szCs w:val="20"/>
              </w:rPr>
              <w:fldChar w:fldCharType="begin"/>
            </w:r>
            <w:r w:rsidR="00BA1810">
              <w:rPr>
                <w:sz w:val="20"/>
                <w:szCs w:val="20"/>
              </w:rPr>
              <w:instrText xml:space="preserve"> XE "</w:instrText>
            </w:r>
            <w:r w:rsidR="00BA1810">
              <w:instrText>Rights"</w:instrText>
            </w:r>
            <w:r w:rsidR="00BA1810">
              <w:rPr>
                <w:sz w:val="20"/>
                <w:szCs w:val="20"/>
              </w:rPr>
              <w:instrText xml:space="preserve"> </w:instrText>
            </w:r>
            <w:r w:rsidR="00BA1810">
              <w:rPr>
                <w:sz w:val="20"/>
                <w:szCs w:val="20"/>
              </w:rPr>
              <w:fldChar w:fldCharType="end"/>
            </w:r>
            <w:r w:rsidRPr="009C3F44">
              <w:rPr>
                <w:sz w:val="20"/>
                <w:szCs w:val="20"/>
              </w:rPr>
              <w:t xml:space="preserve"> of parents to control children’s education</w:t>
            </w:r>
          </w:p>
        </w:tc>
      </w:tr>
      <w:tr w:rsidR="002A3106" w:rsidRPr="009C3F44" w:rsidTr="00590920">
        <w:tc>
          <w:tcPr>
            <w:tcW w:w="2538" w:type="dxa"/>
            <w:vAlign w:val="center"/>
          </w:tcPr>
          <w:p w:rsidR="002A3106" w:rsidRPr="009C3F44" w:rsidRDefault="002A3106" w:rsidP="00310FBE">
            <w:pPr>
              <w:jc w:val="left"/>
              <w:rPr>
                <w:sz w:val="20"/>
                <w:szCs w:val="20"/>
              </w:rPr>
            </w:pPr>
            <w:r w:rsidRPr="009C3F44">
              <w:rPr>
                <w:i/>
                <w:sz w:val="20"/>
                <w:szCs w:val="20"/>
              </w:rPr>
              <w:t>West Coast Hotel</w:t>
            </w:r>
            <w:r w:rsidR="00BA1810">
              <w:rPr>
                <w:i/>
                <w:sz w:val="20"/>
                <w:szCs w:val="20"/>
              </w:rPr>
              <w:fldChar w:fldCharType="begin"/>
            </w:r>
            <w:r w:rsidR="00BA1810">
              <w:rPr>
                <w:i/>
                <w:sz w:val="20"/>
                <w:szCs w:val="20"/>
              </w:rPr>
              <w:instrText xml:space="preserve"> XE "</w:instrText>
            </w:r>
            <w:r w:rsidR="00BA1810">
              <w:instrText>West Coast Hotel v. Parish"</w:instrText>
            </w:r>
            <w:r w:rsidR="00BA1810">
              <w:rPr>
                <w:i/>
                <w:sz w:val="20"/>
                <w:szCs w:val="20"/>
              </w:rPr>
              <w:instrText xml:space="preserve"> </w:instrText>
            </w:r>
            <w:r w:rsidR="00BA1810">
              <w:rPr>
                <w:i/>
                <w:sz w:val="20"/>
                <w:szCs w:val="20"/>
              </w:rPr>
              <w:fldChar w:fldCharType="end"/>
            </w:r>
            <w:r w:rsidRPr="009C3F44">
              <w:rPr>
                <w:i/>
                <w:sz w:val="20"/>
                <w:szCs w:val="20"/>
              </w:rPr>
              <w:t xml:space="preserve"> v. Parrish</w:t>
            </w:r>
            <w:r w:rsidRPr="009C3F44">
              <w:rPr>
                <w:sz w:val="20"/>
                <w:szCs w:val="20"/>
              </w:rPr>
              <w:t xml:space="preserve"> (1937)</w:t>
            </w:r>
          </w:p>
        </w:tc>
        <w:tc>
          <w:tcPr>
            <w:tcW w:w="3510" w:type="dxa"/>
            <w:gridSpan w:val="2"/>
            <w:vAlign w:val="center"/>
          </w:tcPr>
          <w:p w:rsidR="002A3106" w:rsidRPr="009C3F44" w:rsidRDefault="002A3106" w:rsidP="00310FBE">
            <w:pPr>
              <w:jc w:val="left"/>
              <w:rPr>
                <w:sz w:val="20"/>
                <w:szCs w:val="20"/>
              </w:rPr>
            </w:pPr>
            <w:r w:rsidRPr="009C3F44">
              <w:rPr>
                <w:sz w:val="20"/>
                <w:szCs w:val="20"/>
              </w:rPr>
              <w:t>WA minimum wage</w:t>
            </w:r>
            <w:r w:rsidR="00BA1810">
              <w:rPr>
                <w:sz w:val="20"/>
                <w:szCs w:val="20"/>
              </w:rPr>
              <w:fldChar w:fldCharType="begin"/>
            </w:r>
            <w:r w:rsidR="00BA1810">
              <w:rPr>
                <w:sz w:val="20"/>
                <w:szCs w:val="20"/>
              </w:rPr>
              <w:instrText xml:space="preserve"> XE "</w:instrText>
            </w:r>
            <w:r w:rsidR="00BA1810">
              <w:instrText>Minimum Wage"</w:instrText>
            </w:r>
            <w:r w:rsidR="00BA1810">
              <w:rPr>
                <w:sz w:val="20"/>
                <w:szCs w:val="20"/>
              </w:rPr>
              <w:instrText xml:space="preserve"> </w:instrText>
            </w:r>
            <w:r w:rsidR="00BA1810">
              <w:rPr>
                <w:sz w:val="20"/>
                <w:szCs w:val="20"/>
              </w:rPr>
              <w:fldChar w:fldCharType="end"/>
            </w:r>
            <w:r w:rsidRPr="009C3F44">
              <w:rPr>
                <w:sz w:val="20"/>
                <w:szCs w:val="20"/>
              </w:rPr>
              <w:t xml:space="preserve"> statute</w:t>
            </w:r>
          </w:p>
        </w:tc>
        <w:tc>
          <w:tcPr>
            <w:tcW w:w="3528" w:type="dxa"/>
            <w:gridSpan w:val="2"/>
            <w:vAlign w:val="center"/>
          </w:tcPr>
          <w:p w:rsidR="002A3106" w:rsidRPr="009C3F44" w:rsidRDefault="002A3106" w:rsidP="00310FBE">
            <w:pPr>
              <w:jc w:val="left"/>
              <w:rPr>
                <w:sz w:val="20"/>
                <w:szCs w:val="20"/>
              </w:rPr>
            </w:pPr>
            <w:r w:rsidRPr="009C3F44">
              <w:rPr>
                <w:sz w:val="20"/>
                <w:szCs w:val="20"/>
              </w:rPr>
              <w:t xml:space="preserve">Struck down, indirectly overruling </w:t>
            </w:r>
            <w:r w:rsidRPr="009C3F44">
              <w:rPr>
                <w:i/>
                <w:sz w:val="20"/>
                <w:szCs w:val="20"/>
              </w:rPr>
              <w:t>Lochner</w:t>
            </w:r>
            <w:r w:rsidR="00BA1810">
              <w:rPr>
                <w:i/>
                <w:sz w:val="20"/>
                <w:szCs w:val="20"/>
              </w:rPr>
              <w:fldChar w:fldCharType="begin"/>
            </w:r>
            <w:r w:rsidR="00BA1810">
              <w:rPr>
                <w:i/>
                <w:sz w:val="20"/>
                <w:szCs w:val="20"/>
              </w:rPr>
              <w:instrText xml:space="preserve"> XE "</w:instrText>
            </w:r>
            <w:r w:rsidR="00BA1810">
              <w:instrText>Lochner"</w:instrText>
            </w:r>
            <w:r w:rsidR="00BA1810">
              <w:rPr>
                <w:i/>
                <w:sz w:val="20"/>
                <w:szCs w:val="20"/>
              </w:rPr>
              <w:instrText xml:space="preserve"> </w:instrText>
            </w:r>
            <w:r w:rsidR="00BA1810">
              <w:rPr>
                <w:i/>
                <w:sz w:val="20"/>
                <w:szCs w:val="20"/>
              </w:rPr>
              <w:fldChar w:fldCharType="end"/>
            </w:r>
            <w:r w:rsidRPr="009C3F44">
              <w:rPr>
                <w:sz w:val="20"/>
                <w:szCs w:val="20"/>
              </w:rPr>
              <w:t xml:space="preserve"> – DP</w:t>
            </w:r>
            <w:r w:rsidR="00BA1810">
              <w:rPr>
                <w:sz w:val="20"/>
                <w:szCs w:val="20"/>
              </w:rPr>
              <w:fldChar w:fldCharType="begin"/>
            </w:r>
            <w:r w:rsidR="00BA1810">
              <w:rPr>
                <w:sz w:val="20"/>
                <w:szCs w:val="20"/>
              </w:rPr>
              <w:instrText xml:space="preserve"> XE "</w:instrText>
            </w:r>
            <w:r w:rsidR="00BA1810">
              <w:instrText>Due Process"</w:instrText>
            </w:r>
            <w:r w:rsidR="00BA1810">
              <w:rPr>
                <w:sz w:val="20"/>
                <w:szCs w:val="20"/>
              </w:rPr>
              <w:instrText xml:space="preserve"> </w:instrText>
            </w:r>
            <w:r w:rsidR="00BA1810">
              <w:rPr>
                <w:sz w:val="20"/>
                <w:szCs w:val="20"/>
              </w:rPr>
              <w:fldChar w:fldCharType="end"/>
            </w:r>
            <w:r w:rsidRPr="009C3F44">
              <w:rPr>
                <w:sz w:val="20"/>
                <w:szCs w:val="20"/>
              </w:rPr>
              <w:t xml:space="preserve"> protects “liberty”</w:t>
            </w:r>
          </w:p>
        </w:tc>
      </w:tr>
      <w:tr w:rsidR="002A3106" w:rsidRPr="009C3F44" w:rsidTr="00310FBE">
        <w:tc>
          <w:tcPr>
            <w:tcW w:w="9576" w:type="dxa"/>
            <w:gridSpan w:val="5"/>
            <w:vAlign w:val="center"/>
          </w:tcPr>
          <w:p w:rsidR="002A3106" w:rsidRPr="009C3F44" w:rsidRDefault="002A3106" w:rsidP="00310FBE">
            <w:pPr>
              <w:jc w:val="center"/>
              <w:rPr>
                <w:b/>
                <w:sz w:val="20"/>
                <w:szCs w:val="20"/>
              </w:rPr>
            </w:pPr>
            <w:r w:rsidRPr="009C3F44">
              <w:rPr>
                <w:b/>
                <w:sz w:val="20"/>
                <w:szCs w:val="20"/>
              </w:rPr>
              <w:t>Second Arc:</w:t>
            </w:r>
            <w:r w:rsidR="00BA1810">
              <w:rPr>
                <w:b/>
                <w:sz w:val="20"/>
                <w:szCs w:val="20"/>
              </w:rPr>
              <w:fldChar w:fldCharType="begin"/>
            </w:r>
            <w:r w:rsidR="00BA1810">
              <w:rPr>
                <w:b/>
                <w:sz w:val="20"/>
                <w:szCs w:val="20"/>
              </w:rPr>
              <w:instrText xml:space="preserve"> XE "</w:instrText>
            </w:r>
            <w:r w:rsidR="00BA1810">
              <w:instrText>Arcs"</w:instrText>
            </w:r>
            <w:r w:rsidR="00BA1810">
              <w:rPr>
                <w:b/>
                <w:sz w:val="20"/>
                <w:szCs w:val="20"/>
              </w:rPr>
              <w:instrText xml:space="preserve"> </w:instrText>
            </w:r>
            <w:r w:rsidR="00BA1810">
              <w:rPr>
                <w:b/>
                <w:sz w:val="20"/>
                <w:szCs w:val="20"/>
              </w:rPr>
              <w:fldChar w:fldCharType="end"/>
            </w:r>
            <w:r w:rsidRPr="009C3F44">
              <w:rPr>
                <w:b/>
                <w:sz w:val="20"/>
                <w:szCs w:val="20"/>
              </w:rPr>
              <w:t xml:space="preserve"> 1965 - 2007</w:t>
            </w:r>
          </w:p>
        </w:tc>
      </w:tr>
      <w:tr w:rsidR="002A3106" w:rsidRPr="009C3F44" w:rsidTr="00C119AA">
        <w:tc>
          <w:tcPr>
            <w:tcW w:w="2538" w:type="dxa"/>
            <w:vAlign w:val="center"/>
          </w:tcPr>
          <w:p w:rsidR="002A3106" w:rsidRPr="009C3F44" w:rsidRDefault="002A3106" w:rsidP="00310FBE">
            <w:pPr>
              <w:jc w:val="left"/>
              <w:rPr>
                <w:sz w:val="20"/>
                <w:szCs w:val="20"/>
              </w:rPr>
            </w:pPr>
            <w:r w:rsidRPr="009C3F44">
              <w:rPr>
                <w:i/>
                <w:sz w:val="20"/>
                <w:szCs w:val="20"/>
              </w:rPr>
              <w:t>Griswold</w:t>
            </w:r>
            <w:r w:rsidR="00BA1810">
              <w:rPr>
                <w:i/>
                <w:sz w:val="20"/>
                <w:szCs w:val="20"/>
              </w:rPr>
              <w:fldChar w:fldCharType="begin"/>
            </w:r>
            <w:r w:rsidR="00BA1810">
              <w:rPr>
                <w:i/>
                <w:sz w:val="20"/>
                <w:szCs w:val="20"/>
              </w:rPr>
              <w:instrText xml:space="preserve"> XE "</w:instrText>
            </w:r>
            <w:r w:rsidR="00BA1810">
              <w:instrText>Griswold v. CT"</w:instrText>
            </w:r>
            <w:r w:rsidR="00BA1810">
              <w:rPr>
                <w:i/>
                <w:sz w:val="20"/>
                <w:szCs w:val="20"/>
              </w:rPr>
              <w:instrText xml:space="preserve"> </w:instrText>
            </w:r>
            <w:r w:rsidR="00BA1810">
              <w:rPr>
                <w:i/>
                <w:sz w:val="20"/>
                <w:szCs w:val="20"/>
              </w:rPr>
              <w:fldChar w:fldCharType="end"/>
            </w:r>
            <w:r w:rsidRPr="009C3F44">
              <w:rPr>
                <w:i/>
                <w:sz w:val="20"/>
                <w:szCs w:val="20"/>
              </w:rPr>
              <w:t xml:space="preserve"> v. CT</w:t>
            </w:r>
            <w:r w:rsidRPr="009C3F44">
              <w:rPr>
                <w:sz w:val="20"/>
                <w:szCs w:val="20"/>
              </w:rPr>
              <w:t xml:space="preserve"> (1965)</w:t>
            </w:r>
          </w:p>
        </w:tc>
        <w:tc>
          <w:tcPr>
            <w:tcW w:w="2610" w:type="dxa"/>
            <w:vAlign w:val="center"/>
          </w:tcPr>
          <w:p w:rsidR="002A3106" w:rsidRPr="009C3F44" w:rsidRDefault="002A3106" w:rsidP="00310FBE">
            <w:pPr>
              <w:jc w:val="left"/>
              <w:rPr>
                <w:sz w:val="20"/>
                <w:szCs w:val="20"/>
              </w:rPr>
            </w:pPr>
            <w:r w:rsidRPr="009C3F44">
              <w:rPr>
                <w:sz w:val="20"/>
                <w:szCs w:val="20"/>
              </w:rPr>
              <w:t>Statute prohibiting providing information, instruction, and advice on contraception</w:t>
            </w:r>
            <w:r w:rsidR="00BA1810">
              <w:rPr>
                <w:sz w:val="20"/>
                <w:szCs w:val="20"/>
              </w:rPr>
              <w:fldChar w:fldCharType="begin"/>
            </w:r>
            <w:r w:rsidR="00BA1810">
              <w:rPr>
                <w:sz w:val="20"/>
                <w:szCs w:val="20"/>
              </w:rPr>
              <w:instrText xml:space="preserve"> XE "</w:instrText>
            </w:r>
            <w:r w:rsidR="00BA1810">
              <w:instrText>Contraception"</w:instrText>
            </w:r>
            <w:r w:rsidR="00BA1810">
              <w:rPr>
                <w:sz w:val="20"/>
                <w:szCs w:val="20"/>
              </w:rPr>
              <w:instrText xml:space="preserve"> </w:instrText>
            </w:r>
            <w:r w:rsidR="00BA1810">
              <w:rPr>
                <w:sz w:val="20"/>
                <w:szCs w:val="20"/>
              </w:rPr>
              <w:fldChar w:fldCharType="end"/>
            </w:r>
          </w:p>
        </w:tc>
        <w:tc>
          <w:tcPr>
            <w:tcW w:w="4428" w:type="dxa"/>
            <w:gridSpan w:val="3"/>
            <w:vAlign w:val="center"/>
          </w:tcPr>
          <w:p w:rsidR="002A3106" w:rsidRPr="009C3F44" w:rsidRDefault="002A3106" w:rsidP="00310FBE">
            <w:pPr>
              <w:jc w:val="left"/>
              <w:rPr>
                <w:sz w:val="20"/>
                <w:szCs w:val="20"/>
              </w:rPr>
            </w:pPr>
            <w:r w:rsidRPr="009C3F44">
              <w:rPr>
                <w:sz w:val="20"/>
                <w:szCs w:val="20"/>
              </w:rPr>
              <w:t>Struck down under right</w:t>
            </w:r>
            <w:r w:rsidR="00BA1810">
              <w:rPr>
                <w:sz w:val="20"/>
                <w:szCs w:val="20"/>
              </w:rPr>
              <w:fldChar w:fldCharType="begin"/>
            </w:r>
            <w:r w:rsidR="00BA1810">
              <w:rPr>
                <w:sz w:val="20"/>
                <w:szCs w:val="20"/>
              </w:rPr>
              <w:instrText xml:space="preserve"> XE "</w:instrText>
            </w:r>
            <w:r w:rsidR="00BA1810">
              <w:instrText>Rights"</w:instrText>
            </w:r>
            <w:r w:rsidR="00BA1810">
              <w:rPr>
                <w:sz w:val="20"/>
                <w:szCs w:val="20"/>
              </w:rPr>
              <w:instrText xml:space="preserve"> </w:instrText>
            </w:r>
            <w:r w:rsidR="00BA1810">
              <w:rPr>
                <w:sz w:val="20"/>
                <w:szCs w:val="20"/>
              </w:rPr>
              <w:fldChar w:fldCharType="end"/>
            </w:r>
            <w:r w:rsidRPr="009C3F44">
              <w:rPr>
                <w:sz w:val="20"/>
                <w:szCs w:val="20"/>
              </w:rPr>
              <w:t xml:space="preserve"> of privacy</w:t>
            </w:r>
            <w:r w:rsidR="00BA1810">
              <w:rPr>
                <w:sz w:val="20"/>
                <w:szCs w:val="20"/>
              </w:rPr>
              <w:fldChar w:fldCharType="begin"/>
            </w:r>
            <w:r w:rsidR="00BA1810">
              <w:rPr>
                <w:sz w:val="20"/>
                <w:szCs w:val="20"/>
              </w:rPr>
              <w:instrText xml:space="preserve"> XE "</w:instrText>
            </w:r>
            <w:r w:rsidR="00BA1810">
              <w:instrText>Right of Privacy"</w:instrText>
            </w:r>
            <w:r w:rsidR="00BA1810">
              <w:rPr>
                <w:sz w:val="20"/>
                <w:szCs w:val="20"/>
              </w:rPr>
              <w:instrText xml:space="preserve"> </w:instrText>
            </w:r>
            <w:r w:rsidR="00BA1810">
              <w:rPr>
                <w:sz w:val="20"/>
                <w:szCs w:val="20"/>
              </w:rPr>
              <w:fldChar w:fldCharType="end"/>
            </w:r>
            <w:r w:rsidRPr="009C3F44">
              <w:rPr>
                <w:sz w:val="20"/>
                <w:szCs w:val="20"/>
              </w:rPr>
              <w:t xml:space="preserve"> within the “penumbra”</w:t>
            </w:r>
            <w:r w:rsidR="00BA1810">
              <w:rPr>
                <w:sz w:val="20"/>
                <w:szCs w:val="20"/>
              </w:rPr>
              <w:fldChar w:fldCharType="begin"/>
            </w:r>
            <w:r w:rsidR="00BA1810">
              <w:rPr>
                <w:sz w:val="20"/>
                <w:szCs w:val="20"/>
              </w:rPr>
              <w:instrText xml:space="preserve"> XE "</w:instrText>
            </w:r>
            <w:r w:rsidR="00BA1810">
              <w:instrText>Penumbra"</w:instrText>
            </w:r>
            <w:r w:rsidR="00BA1810">
              <w:rPr>
                <w:sz w:val="20"/>
                <w:szCs w:val="20"/>
              </w:rPr>
              <w:instrText xml:space="preserve"> </w:instrText>
            </w:r>
            <w:r w:rsidR="00BA1810">
              <w:rPr>
                <w:sz w:val="20"/>
                <w:szCs w:val="20"/>
              </w:rPr>
              <w:fldChar w:fldCharType="end"/>
            </w:r>
            <w:r w:rsidRPr="009C3F44">
              <w:rPr>
                <w:sz w:val="20"/>
                <w:szCs w:val="20"/>
              </w:rPr>
              <w:t xml:space="preserve"> of the Bill of Rights</w:t>
            </w:r>
            <w:r w:rsidR="00BA1810">
              <w:rPr>
                <w:sz w:val="20"/>
                <w:szCs w:val="20"/>
              </w:rPr>
              <w:fldChar w:fldCharType="begin"/>
            </w:r>
            <w:r w:rsidR="00BA1810">
              <w:rPr>
                <w:sz w:val="20"/>
                <w:szCs w:val="20"/>
              </w:rPr>
              <w:instrText xml:space="preserve"> XE "</w:instrText>
            </w:r>
            <w:r w:rsidR="00BA1810">
              <w:instrText>Bill of Rights"</w:instrText>
            </w:r>
            <w:r w:rsidR="00BA1810">
              <w:rPr>
                <w:sz w:val="20"/>
                <w:szCs w:val="20"/>
              </w:rPr>
              <w:instrText xml:space="preserve"> </w:instrText>
            </w:r>
            <w:r w:rsidR="00BA1810">
              <w:rPr>
                <w:sz w:val="20"/>
                <w:szCs w:val="20"/>
              </w:rPr>
              <w:fldChar w:fldCharType="end"/>
            </w:r>
          </w:p>
        </w:tc>
      </w:tr>
      <w:tr w:rsidR="002A3106" w:rsidRPr="009C3F44" w:rsidTr="00C119AA">
        <w:tc>
          <w:tcPr>
            <w:tcW w:w="2538" w:type="dxa"/>
            <w:vAlign w:val="center"/>
          </w:tcPr>
          <w:p w:rsidR="002A3106" w:rsidRPr="009C3F44" w:rsidRDefault="002A3106" w:rsidP="00310FBE">
            <w:pPr>
              <w:jc w:val="left"/>
              <w:rPr>
                <w:sz w:val="20"/>
                <w:szCs w:val="20"/>
              </w:rPr>
            </w:pPr>
            <w:r w:rsidRPr="009C3F44">
              <w:rPr>
                <w:i/>
                <w:sz w:val="20"/>
                <w:szCs w:val="20"/>
              </w:rPr>
              <w:t>Loving</w:t>
            </w:r>
            <w:r w:rsidR="00BA1810">
              <w:rPr>
                <w:i/>
                <w:sz w:val="20"/>
                <w:szCs w:val="20"/>
              </w:rPr>
              <w:fldChar w:fldCharType="begin"/>
            </w:r>
            <w:r w:rsidR="00BA1810">
              <w:rPr>
                <w:i/>
                <w:sz w:val="20"/>
                <w:szCs w:val="20"/>
              </w:rPr>
              <w:instrText xml:space="preserve"> XE "</w:instrText>
            </w:r>
            <w:r w:rsidR="00BA1810">
              <w:instrText>Loving v. VA"</w:instrText>
            </w:r>
            <w:r w:rsidR="00BA1810">
              <w:rPr>
                <w:i/>
                <w:sz w:val="20"/>
                <w:szCs w:val="20"/>
              </w:rPr>
              <w:instrText xml:space="preserve"> </w:instrText>
            </w:r>
            <w:r w:rsidR="00BA1810">
              <w:rPr>
                <w:i/>
                <w:sz w:val="20"/>
                <w:szCs w:val="20"/>
              </w:rPr>
              <w:fldChar w:fldCharType="end"/>
            </w:r>
            <w:r w:rsidRPr="009C3F44">
              <w:rPr>
                <w:i/>
                <w:sz w:val="20"/>
                <w:szCs w:val="20"/>
              </w:rPr>
              <w:t xml:space="preserve"> v. Virginia</w:t>
            </w:r>
            <w:r w:rsidRPr="009C3F44">
              <w:rPr>
                <w:sz w:val="20"/>
                <w:szCs w:val="20"/>
              </w:rPr>
              <w:t xml:space="preserve"> (1967)</w:t>
            </w:r>
          </w:p>
        </w:tc>
        <w:tc>
          <w:tcPr>
            <w:tcW w:w="2610" w:type="dxa"/>
            <w:vAlign w:val="center"/>
          </w:tcPr>
          <w:p w:rsidR="002A3106" w:rsidRPr="009C3F44" w:rsidRDefault="002A3106" w:rsidP="00310FBE">
            <w:pPr>
              <w:jc w:val="left"/>
              <w:rPr>
                <w:sz w:val="20"/>
                <w:szCs w:val="20"/>
              </w:rPr>
            </w:pPr>
            <w:r w:rsidRPr="009C3F44">
              <w:rPr>
                <w:sz w:val="20"/>
                <w:szCs w:val="20"/>
              </w:rPr>
              <w:t>Statute prohibiting interracial marriage</w:t>
            </w:r>
            <w:r w:rsidR="00BA1810">
              <w:rPr>
                <w:sz w:val="20"/>
                <w:szCs w:val="20"/>
              </w:rPr>
              <w:fldChar w:fldCharType="begin"/>
            </w:r>
            <w:r w:rsidR="00BA1810">
              <w:rPr>
                <w:sz w:val="20"/>
                <w:szCs w:val="20"/>
              </w:rPr>
              <w:instrText xml:space="preserve"> XE "</w:instrText>
            </w:r>
            <w:r w:rsidR="00BA1810">
              <w:instrText>Marriage"</w:instrText>
            </w:r>
            <w:r w:rsidR="00BA1810">
              <w:rPr>
                <w:sz w:val="20"/>
                <w:szCs w:val="20"/>
              </w:rPr>
              <w:instrText xml:space="preserve"> </w:instrText>
            </w:r>
            <w:r w:rsidR="00BA1810">
              <w:rPr>
                <w:sz w:val="20"/>
                <w:szCs w:val="20"/>
              </w:rPr>
              <w:fldChar w:fldCharType="end"/>
            </w:r>
          </w:p>
        </w:tc>
        <w:tc>
          <w:tcPr>
            <w:tcW w:w="4428" w:type="dxa"/>
            <w:gridSpan w:val="3"/>
            <w:vAlign w:val="center"/>
          </w:tcPr>
          <w:p w:rsidR="002A3106" w:rsidRPr="009C3F44" w:rsidRDefault="00C119AA" w:rsidP="00310FBE">
            <w:pPr>
              <w:jc w:val="left"/>
              <w:rPr>
                <w:sz w:val="20"/>
                <w:szCs w:val="20"/>
              </w:rPr>
            </w:pPr>
            <w:r w:rsidRPr="009C3F44">
              <w:rPr>
                <w:sz w:val="20"/>
                <w:szCs w:val="20"/>
              </w:rPr>
              <w:t>Struck down under both EPC/</w:t>
            </w:r>
            <w:r w:rsidR="00BA1810">
              <w:rPr>
                <w:sz w:val="20"/>
                <w:szCs w:val="20"/>
              </w:rPr>
              <w:fldChar w:fldCharType="begin"/>
            </w:r>
            <w:r w:rsidR="00BA1810">
              <w:rPr>
                <w:sz w:val="20"/>
                <w:szCs w:val="20"/>
              </w:rPr>
              <w:instrText xml:space="preserve"> XE "</w:instrText>
            </w:r>
            <w:r w:rsidR="00BA1810">
              <w:instrText>Equal Protection Clause"</w:instrText>
            </w:r>
            <w:r w:rsidR="00BA1810">
              <w:rPr>
                <w:sz w:val="20"/>
                <w:szCs w:val="20"/>
              </w:rPr>
              <w:instrText xml:space="preserve"> </w:instrText>
            </w:r>
            <w:r w:rsidR="00BA1810">
              <w:rPr>
                <w:sz w:val="20"/>
                <w:szCs w:val="20"/>
              </w:rPr>
              <w:fldChar w:fldCharType="end"/>
            </w:r>
            <w:r w:rsidRPr="009C3F44">
              <w:rPr>
                <w:sz w:val="20"/>
                <w:szCs w:val="20"/>
              </w:rPr>
              <w:t>DPC</w:t>
            </w:r>
            <w:r w:rsidR="00BA1810">
              <w:rPr>
                <w:sz w:val="20"/>
                <w:szCs w:val="20"/>
              </w:rPr>
              <w:fldChar w:fldCharType="begin"/>
            </w:r>
            <w:r w:rsidR="00BA1810">
              <w:rPr>
                <w:sz w:val="20"/>
                <w:szCs w:val="20"/>
              </w:rPr>
              <w:instrText xml:space="preserve"> XE "</w:instrText>
            </w:r>
            <w:r w:rsidR="00BA1810">
              <w:instrText>Due Process Clause"</w:instrText>
            </w:r>
            <w:r w:rsidR="00BA1810">
              <w:rPr>
                <w:sz w:val="20"/>
                <w:szCs w:val="20"/>
              </w:rPr>
              <w:instrText xml:space="preserve"> </w:instrText>
            </w:r>
            <w:r w:rsidR="00BA1810">
              <w:rPr>
                <w:sz w:val="20"/>
                <w:szCs w:val="20"/>
              </w:rPr>
              <w:fldChar w:fldCharType="end"/>
            </w:r>
          </w:p>
        </w:tc>
      </w:tr>
      <w:tr w:rsidR="002A3106" w:rsidRPr="009C3F44" w:rsidTr="00C119AA">
        <w:tc>
          <w:tcPr>
            <w:tcW w:w="2538" w:type="dxa"/>
            <w:vAlign w:val="center"/>
          </w:tcPr>
          <w:p w:rsidR="002A3106" w:rsidRPr="009C3F44" w:rsidRDefault="002A3106" w:rsidP="00310FBE">
            <w:pPr>
              <w:jc w:val="left"/>
              <w:rPr>
                <w:sz w:val="20"/>
                <w:szCs w:val="20"/>
              </w:rPr>
            </w:pPr>
            <w:r w:rsidRPr="009C3F44">
              <w:rPr>
                <w:i/>
                <w:sz w:val="20"/>
                <w:szCs w:val="20"/>
              </w:rPr>
              <w:t>Roe</w:t>
            </w:r>
            <w:r w:rsidR="00BA1810">
              <w:rPr>
                <w:i/>
                <w:sz w:val="20"/>
                <w:szCs w:val="20"/>
              </w:rPr>
              <w:fldChar w:fldCharType="begin"/>
            </w:r>
            <w:r w:rsidR="00BA1810">
              <w:rPr>
                <w:i/>
                <w:sz w:val="20"/>
                <w:szCs w:val="20"/>
              </w:rPr>
              <w:instrText xml:space="preserve"> XE "</w:instrText>
            </w:r>
            <w:r w:rsidR="00BA1810">
              <w:instrText>Roe v. Wade"</w:instrText>
            </w:r>
            <w:r w:rsidR="00BA1810">
              <w:rPr>
                <w:i/>
                <w:sz w:val="20"/>
                <w:szCs w:val="20"/>
              </w:rPr>
              <w:instrText xml:space="preserve"> </w:instrText>
            </w:r>
            <w:r w:rsidR="00BA1810">
              <w:rPr>
                <w:i/>
                <w:sz w:val="20"/>
                <w:szCs w:val="20"/>
              </w:rPr>
              <w:fldChar w:fldCharType="end"/>
            </w:r>
            <w:r w:rsidRPr="009C3F44">
              <w:rPr>
                <w:i/>
                <w:sz w:val="20"/>
                <w:szCs w:val="20"/>
              </w:rPr>
              <w:t xml:space="preserve"> v. Wade</w:t>
            </w:r>
            <w:r w:rsidRPr="009C3F44">
              <w:rPr>
                <w:sz w:val="20"/>
                <w:szCs w:val="20"/>
              </w:rPr>
              <w:t xml:space="preserve"> (1973)</w:t>
            </w:r>
          </w:p>
        </w:tc>
        <w:tc>
          <w:tcPr>
            <w:tcW w:w="2610" w:type="dxa"/>
            <w:vAlign w:val="center"/>
          </w:tcPr>
          <w:p w:rsidR="002A3106" w:rsidRPr="009C3F44" w:rsidRDefault="002A3106" w:rsidP="00310FBE">
            <w:pPr>
              <w:jc w:val="left"/>
              <w:rPr>
                <w:sz w:val="20"/>
                <w:szCs w:val="20"/>
              </w:rPr>
            </w:pPr>
            <w:r w:rsidRPr="009C3F44">
              <w:rPr>
                <w:sz w:val="20"/>
                <w:szCs w:val="20"/>
              </w:rPr>
              <w:t>Statute prohibiting procuring an abortion</w:t>
            </w:r>
            <w:r w:rsidR="00BA1810">
              <w:rPr>
                <w:sz w:val="20"/>
                <w:szCs w:val="20"/>
              </w:rPr>
              <w:fldChar w:fldCharType="begin"/>
            </w:r>
            <w:r w:rsidR="00BA1810">
              <w:rPr>
                <w:sz w:val="20"/>
                <w:szCs w:val="20"/>
              </w:rPr>
              <w:instrText xml:space="preserve"> XE "</w:instrText>
            </w:r>
            <w:r w:rsidR="00BA1810">
              <w:instrText>Abortion"</w:instrText>
            </w:r>
            <w:r w:rsidR="00BA1810">
              <w:rPr>
                <w:sz w:val="20"/>
                <w:szCs w:val="20"/>
              </w:rPr>
              <w:instrText xml:space="preserve"> </w:instrText>
            </w:r>
            <w:r w:rsidR="00BA1810">
              <w:rPr>
                <w:sz w:val="20"/>
                <w:szCs w:val="20"/>
              </w:rPr>
              <w:fldChar w:fldCharType="end"/>
            </w:r>
            <w:r w:rsidRPr="009C3F44">
              <w:rPr>
                <w:sz w:val="20"/>
                <w:szCs w:val="20"/>
              </w:rPr>
              <w:t xml:space="preserve"> except to save the mother’</w:t>
            </w:r>
            <w:r w:rsidR="00BA1810">
              <w:rPr>
                <w:sz w:val="20"/>
                <w:szCs w:val="20"/>
              </w:rPr>
              <w:fldChar w:fldCharType="begin"/>
            </w:r>
            <w:r w:rsidR="00BA1810">
              <w:rPr>
                <w:sz w:val="20"/>
                <w:szCs w:val="20"/>
              </w:rPr>
              <w:instrText xml:space="preserve"> XE "</w:instrText>
            </w:r>
            <w:r w:rsidR="00BA1810">
              <w:instrText>Mother"</w:instrText>
            </w:r>
            <w:r w:rsidR="00BA1810">
              <w:rPr>
                <w:sz w:val="20"/>
                <w:szCs w:val="20"/>
              </w:rPr>
              <w:instrText xml:space="preserve"> </w:instrText>
            </w:r>
            <w:r w:rsidR="00BA1810">
              <w:rPr>
                <w:sz w:val="20"/>
                <w:szCs w:val="20"/>
              </w:rPr>
              <w:fldChar w:fldCharType="end"/>
            </w:r>
            <w:r w:rsidRPr="009C3F44">
              <w:rPr>
                <w:sz w:val="20"/>
                <w:szCs w:val="20"/>
              </w:rPr>
              <w:t>s life</w:t>
            </w:r>
          </w:p>
        </w:tc>
        <w:tc>
          <w:tcPr>
            <w:tcW w:w="4428" w:type="dxa"/>
            <w:gridSpan w:val="3"/>
            <w:vAlign w:val="center"/>
          </w:tcPr>
          <w:p w:rsidR="002A3106" w:rsidRPr="009C3F44" w:rsidRDefault="002A3106" w:rsidP="00310FBE">
            <w:pPr>
              <w:jc w:val="left"/>
              <w:rPr>
                <w:sz w:val="20"/>
                <w:szCs w:val="20"/>
              </w:rPr>
            </w:pPr>
            <w:r w:rsidRPr="009C3F44">
              <w:rPr>
                <w:sz w:val="20"/>
                <w:szCs w:val="20"/>
              </w:rPr>
              <w:t>Struck down statute under DPC</w:t>
            </w:r>
            <w:r w:rsidR="00BA1810">
              <w:rPr>
                <w:sz w:val="20"/>
                <w:szCs w:val="20"/>
              </w:rPr>
              <w:fldChar w:fldCharType="begin"/>
            </w:r>
            <w:r w:rsidR="00BA1810">
              <w:rPr>
                <w:sz w:val="20"/>
                <w:szCs w:val="20"/>
              </w:rPr>
              <w:instrText xml:space="preserve"> XE "</w:instrText>
            </w:r>
            <w:r w:rsidR="00BA1810">
              <w:instrText>Due Process Clause"</w:instrText>
            </w:r>
            <w:r w:rsidR="00BA1810">
              <w:rPr>
                <w:sz w:val="20"/>
                <w:szCs w:val="20"/>
              </w:rPr>
              <w:instrText xml:space="preserve"> </w:instrText>
            </w:r>
            <w:r w:rsidR="00BA1810">
              <w:rPr>
                <w:sz w:val="20"/>
                <w:szCs w:val="20"/>
              </w:rPr>
              <w:fldChar w:fldCharType="end"/>
            </w:r>
            <w:r w:rsidRPr="009C3F44">
              <w:rPr>
                <w:sz w:val="20"/>
                <w:szCs w:val="20"/>
              </w:rPr>
              <w:t xml:space="preserve"> creating trimester framework: no regulation of 1st, regulation for mother’</w:t>
            </w:r>
            <w:r w:rsidR="00BA1810">
              <w:rPr>
                <w:sz w:val="20"/>
                <w:szCs w:val="20"/>
              </w:rPr>
              <w:fldChar w:fldCharType="begin"/>
            </w:r>
            <w:r w:rsidR="00BA1810">
              <w:rPr>
                <w:sz w:val="20"/>
                <w:szCs w:val="20"/>
              </w:rPr>
              <w:instrText xml:space="preserve"> XE "</w:instrText>
            </w:r>
            <w:r w:rsidR="00BA1810">
              <w:instrText>Mother"</w:instrText>
            </w:r>
            <w:r w:rsidR="00BA1810">
              <w:rPr>
                <w:sz w:val="20"/>
                <w:szCs w:val="20"/>
              </w:rPr>
              <w:instrText xml:space="preserve"> </w:instrText>
            </w:r>
            <w:r w:rsidR="00BA1810">
              <w:rPr>
                <w:sz w:val="20"/>
                <w:szCs w:val="20"/>
              </w:rPr>
              <w:fldChar w:fldCharType="end"/>
            </w:r>
            <w:r w:rsidRPr="009C3F44">
              <w:rPr>
                <w:sz w:val="20"/>
                <w:szCs w:val="20"/>
              </w:rPr>
              <w:t>s help in 2nd, prohibition allowed in 3rd</w:t>
            </w:r>
            <w:r w:rsidR="00C119AA" w:rsidRPr="009C3F44">
              <w:rPr>
                <w:sz w:val="20"/>
                <w:szCs w:val="20"/>
              </w:rPr>
              <w:t xml:space="preserve"> w/ exception for life/health</w:t>
            </w:r>
          </w:p>
        </w:tc>
      </w:tr>
      <w:tr w:rsidR="002A3106" w:rsidRPr="009C3F44" w:rsidTr="00C119AA">
        <w:tc>
          <w:tcPr>
            <w:tcW w:w="2538" w:type="dxa"/>
            <w:vAlign w:val="center"/>
          </w:tcPr>
          <w:p w:rsidR="002A3106" w:rsidRPr="009C3F44" w:rsidRDefault="002A3106" w:rsidP="00310FBE">
            <w:pPr>
              <w:jc w:val="left"/>
              <w:rPr>
                <w:sz w:val="20"/>
                <w:szCs w:val="20"/>
              </w:rPr>
            </w:pPr>
            <w:r w:rsidRPr="009C3F44">
              <w:rPr>
                <w:i/>
                <w:sz w:val="20"/>
                <w:szCs w:val="20"/>
              </w:rPr>
              <w:t>Casey</w:t>
            </w:r>
            <w:r w:rsidR="00BA1810">
              <w:rPr>
                <w:i/>
                <w:sz w:val="20"/>
                <w:szCs w:val="20"/>
              </w:rPr>
              <w:fldChar w:fldCharType="begin"/>
            </w:r>
            <w:r w:rsidR="00BA1810">
              <w:rPr>
                <w:i/>
                <w:sz w:val="20"/>
                <w:szCs w:val="20"/>
              </w:rPr>
              <w:instrText xml:space="preserve"> XE "</w:instrText>
            </w:r>
            <w:r w:rsidR="00BA1810">
              <w:instrText>Casey v. Planned Parenthood"</w:instrText>
            </w:r>
            <w:r w:rsidR="00BA1810">
              <w:rPr>
                <w:i/>
                <w:sz w:val="20"/>
                <w:szCs w:val="20"/>
              </w:rPr>
              <w:instrText xml:space="preserve"> </w:instrText>
            </w:r>
            <w:r w:rsidR="00BA1810">
              <w:rPr>
                <w:i/>
                <w:sz w:val="20"/>
                <w:szCs w:val="20"/>
              </w:rPr>
              <w:fldChar w:fldCharType="end"/>
            </w:r>
            <w:r w:rsidRPr="009C3F44">
              <w:rPr>
                <w:i/>
                <w:sz w:val="20"/>
                <w:szCs w:val="20"/>
              </w:rPr>
              <w:t xml:space="preserve"> v. Planned Parenthood</w:t>
            </w:r>
            <w:r w:rsidRPr="009C3F44">
              <w:rPr>
                <w:sz w:val="20"/>
                <w:szCs w:val="20"/>
              </w:rPr>
              <w:t xml:space="preserve"> (1992)</w:t>
            </w:r>
          </w:p>
        </w:tc>
        <w:tc>
          <w:tcPr>
            <w:tcW w:w="2610" w:type="dxa"/>
            <w:vAlign w:val="center"/>
          </w:tcPr>
          <w:p w:rsidR="002A3106" w:rsidRPr="009C3F44" w:rsidRDefault="00C119AA" w:rsidP="00310FBE">
            <w:pPr>
              <w:jc w:val="left"/>
              <w:rPr>
                <w:sz w:val="20"/>
                <w:szCs w:val="20"/>
              </w:rPr>
            </w:pPr>
            <w:r w:rsidRPr="009C3F44">
              <w:rPr>
                <w:sz w:val="20"/>
                <w:szCs w:val="20"/>
              </w:rPr>
              <w:t>Statute limiting abortion</w:t>
            </w:r>
            <w:r w:rsidR="00BA1810">
              <w:rPr>
                <w:sz w:val="20"/>
                <w:szCs w:val="20"/>
              </w:rPr>
              <w:fldChar w:fldCharType="begin"/>
            </w:r>
            <w:r w:rsidR="00BA1810">
              <w:rPr>
                <w:sz w:val="20"/>
                <w:szCs w:val="20"/>
              </w:rPr>
              <w:instrText xml:space="preserve"> XE "</w:instrText>
            </w:r>
            <w:r w:rsidR="00BA1810">
              <w:instrText>Abortion"</w:instrText>
            </w:r>
            <w:r w:rsidR="00BA1810">
              <w:rPr>
                <w:sz w:val="20"/>
                <w:szCs w:val="20"/>
              </w:rPr>
              <w:instrText xml:space="preserve"> </w:instrText>
            </w:r>
            <w:r w:rsidR="00BA1810">
              <w:rPr>
                <w:sz w:val="20"/>
                <w:szCs w:val="20"/>
              </w:rPr>
              <w:fldChar w:fldCharType="end"/>
            </w:r>
          </w:p>
        </w:tc>
        <w:tc>
          <w:tcPr>
            <w:tcW w:w="4428" w:type="dxa"/>
            <w:gridSpan w:val="3"/>
            <w:vAlign w:val="center"/>
          </w:tcPr>
          <w:p w:rsidR="002A3106" w:rsidRPr="009C3F44" w:rsidRDefault="00C119AA" w:rsidP="00310FBE">
            <w:pPr>
              <w:jc w:val="left"/>
              <w:rPr>
                <w:sz w:val="20"/>
                <w:szCs w:val="20"/>
              </w:rPr>
            </w:pPr>
            <w:r w:rsidRPr="009C3F44">
              <w:rPr>
                <w:sz w:val="20"/>
                <w:szCs w:val="20"/>
              </w:rPr>
              <w:t xml:space="preserve">Largely upheld, purports to affirm </w:t>
            </w:r>
            <w:r w:rsidRPr="009C3F44">
              <w:rPr>
                <w:i/>
                <w:sz w:val="20"/>
                <w:szCs w:val="20"/>
              </w:rPr>
              <w:t>Roe</w:t>
            </w:r>
            <w:r w:rsidRPr="009C3F44">
              <w:rPr>
                <w:sz w:val="20"/>
                <w:szCs w:val="20"/>
              </w:rPr>
              <w:t>,</w:t>
            </w:r>
            <w:r w:rsidR="00BA1810">
              <w:rPr>
                <w:sz w:val="20"/>
                <w:szCs w:val="20"/>
              </w:rPr>
              <w:fldChar w:fldCharType="begin"/>
            </w:r>
            <w:r w:rsidR="00BA1810">
              <w:rPr>
                <w:sz w:val="20"/>
                <w:szCs w:val="20"/>
              </w:rPr>
              <w:instrText xml:space="preserve"> XE "</w:instrText>
            </w:r>
            <w:r w:rsidR="00BA1810">
              <w:instrText>Roe v. Wade"</w:instrText>
            </w:r>
            <w:r w:rsidR="00BA1810">
              <w:rPr>
                <w:sz w:val="20"/>
                <w:szCs w:val="20"/>
              </w:rPr>
              <w:instrText xml:space="preserve"> </w:instrText>
            </w:r>
            <w:r w:rsidR="00BA1810">
              <w:rPr>
                <w:sz w:val="20"/>
                <w:szCs w:val="20"/>
              </w:rPr>
              <w:fldChar w:fldCharType="end"/>
            </w:r>
            <w:r w:rsidRPr="009C3F44">
              <w:rPr>
                <w:sz w:val="20"/>
                <w:szCs w:val="20"/>
              </w:rPr>
              <w:t xml:space="preserve"> creates bifurcated test:</w:t>
            </w:r>
            <w:r w:rsidR="00BA1810">
              <w:rPr>
                <w:sz w:val="20"/>
                <w:szCs w:val="20"/>
              </w:rPr>
              <w:fldChar w:fldCharType="begin"/>
            </w:r>
            <w:r w:rsidR="00BA1810">
              <w:rPr>
                <w:sz w:val="20"/>
                <w:szCs w:val="20"/>
              </w:rPr>
              <w:instrText xml:space="preserve"> XE "</w:instrText>
            </w:r>
            <w:r w:rsidR="00BA1810">
              <w:instrText>Test"</w:instrText>
            </w:r>
            <w:r w:rsidR="00BA1810">
              <w:rPr>
                <w:sz w:val="20"/>
                <w:szCs w:val="20"/>
              </w:rPr>
              <w:instrText xml:space="preserve"> </w:instrText>
            </w:r>
            <w:r w:rsidR="00BA1810">
              <w:rPr>
                <w:sz w:val="20"/>
                <w:szCs w:val="20"/>
              </w:rPr>
              <w:fldChar w:fldCharType="end"/>
            </w:r>
            <w:r w:rsidRPr="009C3F44">
              <w:rPr>
                <w:sz w:val="20"/>
                <w:szCs w:val="20"/>
              </w:rPr>
              <w:t xml:space="preserve"> pre-viability</w:t>
            </w:r>
            <w:r w:rsidR="00BA1810">
              <w:rPr>
                <w:sz w:val="20"/>
                <w:szCs w:val="20"/>
              </w:rPr>
              <w:fldChar w:fldCharType="begin"/>
            </w:r>
            <w:r w:rsidR="00BA1810">
              <w:rPr>
                <w:sz w:val="20"/>
                <w:szCs w:val="20"/>
              </w:rPr>
              <w:instrText xml:space="preserve"> XE "</w:instrText>
            </w:r>
            <w:r w:rsidR="00BA1810">
              <w:instrText>Pre-Viability"</w:instrText>
            </w:r>
            <w:r w:rsidR="00BA1810">
              <w:rPr>
                <w:sz w:val="20"/>
                <w:szCs w:val="20"/>
              </w:rPr>
              <w:instrText xml:space="preserve"> </w:instrText>
            </w:r>
            <w:r w:rsidR="00BA1810">
              <w:rPr>
                <w:sz w:val="20"/>
                <w:szCs w:val="20"/>
              </w:rPr>
              <w:fldChar w:fldCharType="end"/>
            </w:r>
            <w:r w:rsidRPr="009C3F44">
              <w:rPr>
                <w:sz w:val="20"/>
                <w:szCs w:val="20"/>
              </w:rPr>
              <w:t xml:space="preserve"> no undue burden,</w:t>
            </w:r>
            <w:r w:rsidR="00BA1810">
              <w:rPr>
                <w:sz w:val="20"/>
                <w:szCs w:val="20"/>
              </w:rPr>
              <w:fldChar w:fldCharType="begin"/>
            </w:r>
            <w:r w:rsidR="00BA1810">
              <w:rPr>
                <w:sz w:val="20"/>
                <w:szCs w:val="20"/>
              </w:rPr>
              <w:instrText xml:space="preserve"> XE "</w:instrText>
            </w:r>
            <w:r w:rsidR="00BA1810">
              <w:instrText>Undue Burden"</w:instrText>
            </w:r>
            <w:r w:rsidR="00BA1810">
              <w:rPr>
                <w:sz w:val="20"/>
                <w:szCs w:val="20"/>
              </w:rPr>
              <w:instrText xml:space="preserve"> </w:instrText>
            </w:r>
            <w:r w:rsidR="00BA1810">
              <w:rPr>
                <w:sz w:val="20"/>
                <w:szCs w:val="20"/>
              </w:rPr>
              <w:fldChar w:fldCharType="end"/>
            </w:r>
            <w:r w:rsidRPr="009C3F44">
              <w:rPr>
                <w:sz w:val="20"/>
                <w:szCs w:val="20"/>
              </w:rPr>
              <w:t xml:space="preserve"> post-viability</w:t>
            </w:r>
            <w:r w:rsidR="00BA1810">
              <w:rPr>
                <w:sz w:val="20"/>
                <w:szCs w:val="20"/>
              </w:rPr>
              <w:fldChar w:fldCharType="begin"/>
            </w:r>
            <w:r w:rsidR="00BA1810">
              <w:rPr>
                <w:sz w:val="20"/>
                <w:szCs w:val="20"/>
              </w:rPr>
              <w:instrText xml:space="preserve"> XE "</w:instrText>
            </w:r>
            <w:r w:rsidR="00BA1810">
              <w:instrText>Post-Viability"</w:instrText>
            </w:r>
            <w:r w:rsidR="00BA1810">
              <w:rPr>
                <w:sz w:val="20"/>
                <w:szCs w:val="20"/>
              </w:rPr>
              <w:instrText xml:space="preserve"> </w:instrText>
            </w:r>
            <w:r w:rsidR="00BA1810">
              <w:rPr>
                <w:sz w:val="20"/>
                <w:szCs w:val="20"/>
              </w:rPr>
              <w:fldChar w:fldCharType="end"/>
            </w:r>
            <w:r w:rsidRPr="009C3F44">
              <w:rPr>
                <w:sz w:val="20"/>
                <w:szCs w:val="20"/>
              </w:rPr>
              <w:t xml:space="preserve"> prohibition with exception for life/health</w:t>
            </w:r>
          </w:p>
        </w:tc>
      </w:tr>
      <w:tr w:rsidR="002A3106" w:rsidRPr="009C3F44" w:rsidTr="00C119AA">
        <w:tc>
          <w:tcPr>
            <w:tcW w:w="2538" w:type="dxa"/>
            <w:vAlign w:val="center"/>
          </w:tcPr>
          <w:p w:rsidR="002A3106" w:rsidRPr="009C3F44" w:rsidRDefault="002A3106" w:rsidP="00310FBE">
            <w:pPr>
              <w:jc w:val="left"/>
              <w:rPr>
                <w:sz w:val="20"/>
                <w:szCs w:val="20"/>
              </w:rPr>
            </w:pPr>
            <w:r w:rsidRPr="009C3F44">
              <w:rPr>
                <w:i/>
                <w:sz w:val="20"/>
                <w:szCs w:val="20"/>
              </w:rPr>
              <w:t>Bowers</w:t>
            </w:r>
            <w:r w:rsidR="00BA1810">
              <w:rPr>
                <w:i/>
                <w:sz w:val="20"/>
                <w:szCs w:val="20"/>
              </w:rPr>
              <w:fldChar w:fldCharType="begin"/>
            </w:r>
            <w:r w:rsidR="00BA1810">
              <w:rPr>
                <w:i/>
                <w:sz w:val="20"/>
                <w:szCs w:val="20"/>
              </w:rPr>
              <w:instrText xml:space="preserve"> XE "</w:instrText>
            </w:r>
            <w:r w:rsidR="00BA1810">
              <w:instrText>Bowers"</w:instrText>
            </w:r>
            <w:r w:rsidR="00BA1810">
              <w:rPr>
                <w:i/>
                <w:sz w:val="20"/>
                <w:szCs w:val="20"/>
              </w:rPr>
              <w:instrText xml:space="preserve"> </w:instrText>
            </w:r>
            <w:r w:rsidR="00BA1810">
              <w:rPr>
                <w:i/>
                <w:sz w:val="20"/>
                <w:szCs w:val="20"/>
              </w:rPr>
              <w:fldChar w:fldCharType="end"/>
            </w:r>
            <w:r w:rsidRPr="009C3F44">
              <w:rPr>
                <w:i/>
                <w:sz w:val="20"/>
                <w:szCs w:val="20"/>
              </w:rPr>
              <w:t xml:space="preserve"> v. Hardwick</w:t>
            </w:r>
            <w:r w:rsidRPr="009C3F44">
              <w:rPr>
                <w:sz w:val="20"/>
                <w:szCs w:val="20"/>
              </w:rPr>
              <w:t xml:space="preserve"> (1986)</w:t>
            </w:r>
          </w:p>
        </w:tc>
        <w:tc>
          <w:tcPr>
            <w:tcW w:w="2610" w:type="dxa"/>
            <w:vAlign w:val="center"/>
          </w:tcPr>
          <w:p w:rsidR="002A3106" w:rsidRPr="009C3F44" w:rsidRDefault="00303C41" w:rsidP="00310FBE">
            <w:pPr>
              <w:jc w:val="left"/>
              <w:rPr>
                <w:sz w:val="20"/>
                <w:szCs w:val="20"/>
              </w:rPr>
            </w:pPr>
            <w:r w:rsidRPr="009C3F44">
              <w:rPr>
                <w:sz w:val="20"/>
                <w:szCs w:val="20"/>
              </w:rPr>
              <w:t>GA statute bans sodomy</w:t>
            </w:r>
            <w:r w:rsidR="00BA1810">
              <w:rPr>
                <w:sz w:val="20"/>
                <w:szCs w:val="20"/>
              </w:rPr>
              <w:fldChar w:fldCharType="begin"/>
            </w:r>
            <w:r w:rsidR="00BA1810">
              <w:rPr>
                <w:sz w:val="20"/>
                <w:szCs w:val="20"/>
              </w:rPr>
              <w:instrText xml:space="preserve"> XE "</w:instrText>
            </w:r>
            <w:r w:rsidR="00BA1810">
              <w:instrText>Sodomy"</w:instrText>
            </w:r>
            <w:r w:rsidR="00BA1810">
              <w:rPr>
                <w:sz w:val="20"/>
                <w:szCs w:val="20"/>
              </w:rPr>
              <w:instrText xml:space="preserve"> </w:instrText>
            </w:r>
            <w:r w:rsidR="00BA1810">
              <w:rPr>
                <w:sz w:val="20"/>
                <w:szCs w:val="20"/>
              </w:rPr>
              <w:fldChar w:fldCharType="end"/>
            </w:r>
            <w:r w:rsidRPr="009C3F44">
              <w:rPr>
                <w:sz w:val="20"/>
                <w:szCs w:val="20"/>
              </w:rPr>
              <w:t xml:space="preserve"> regardless of the sex of the participants</w:t>
            </w:r>
          </w:p>
        </w:tc>
        <w:tc>
          <w:tcPr>
            <w:tcW w:w="4428" w:type="dxa"/>
            <w:gridSpan w:val="3"/>
            <w:vAlign w:val="center"/>
          </w:tcPr>
          <w:p w:rsidR="002A3106" w:rsidRPr="009C3F44" w:rsidRDefault="00303C41" w:rsidP="00310FBE">
            <w:pPr>
              <w:jc w:val="left"/>
              <w:rPr>
                <w:sz w:val="20"/>
                <w:szCs w:val="20"/>
              </w:rPr>
            </w:pPr>
            <w:r w:rsidRPr="009C3F44">
              <w:rPr>
                <w:sz w:val="20"/>
                <w:szCs w:val="20"/>
              </w:rPr>
              <w:t>Through standing,</w:t>
            </w:r>
            <w:r w:rsidR="00BA1810">
              <w:rPr>
                <w:sz w:val="20"/>
                <w:szCs w:val="20"/>
              </w:rPr>
              <w:fldChar w:fldCharType="begin"/>
            </w:r>
            <w:r w:rsidR="00BA1810">
              <w:rPr>
                <w:sz w:val="20"/>
                <w:szCs w:val="20"/>
              </w:rPr>
              <w:instrText xml:space="preserve"> XE "</w:instrText>
            </w:r>
            <w:r w:rsidR="00BA1810">
              <w:instrText>Standing"</w:instrText>
            </w:r>
            <w:r w:rsidR="00BA1810">
              <w:rPr>
                <w:sz w:val="20"/>
                <w:szCs w:val="20"/>
              </w:rPr>
              <w:instrText xml:space="preserve"> </w:instrText>
            </w:r>
            <w:r w:rsidR="00BA1810">
              <w:rPr>
                <w:sz w:val="20"/>
                <w:szCs w:val="20"/>
              </w:rPr>
              <w:fldChar w:fldCharType="end"/>
            </w:r>
            <w:r w:rsidRPr="009C3F44">
              <w:rPr>
                <w:sz w:val="20"/>
                <w:szCs w:val="20"/>
              </w:rPr>
              <w:t xml:space="preserve"> court reframes issue as about right</w:t>
            </w:r>
            <w:r w:rsidR="00BA1810">
              <w:rPr>
                <w:sz w:val="20"/>
                <w:szCs w:val="20"/>
              </w:rPr>
              <w:fldChar w:fldCharType="begin"/>
            </w:r>
            <w:r w:rsidR="00BA1810">
              <w:rPr>
                <w:sz w:val="20"/>
                <w:szCs w:val="20"/>
              </w:rPr>
              <w:instrText xml:space="preserve"> XE "</w:instrText>
            </w:r>
            <w:r w:rsidR="00BA1810">
              <w:instrText>Rights"</w:instrText>
            </w:r>
            <w:r w:rsidR="00BA1810">
              <w:rPr>
                <w:sz w:val="20"/>
                <w:szCs w:val="20"/>
              </w:rPr>
              <w:instrText xml:space="preserve"> </w:instrText>
            </w:r>
            <w:r w:rsidR="00BA1810">
              <w:rPr>
                <w:sz w:val="20"/>
                <w:szCs w:val="20"/>
              </w:rPr>
              <w:fldChar w:fldCharType="end"/>
            </w:r>
            <w:r w:rsidRPr="009C3F44">
              <w:rPr>
                <w:sz w:val="20"/>
                <w:szCs w:val="20"/>
              </w:rPr>
              <w:t xml:space="preserve"> to homosexual sodomy</w:t>
            </w:r>
            <w:r w:rsidR="00BA1810">
              <w:rPr>
                <w:sz w:val="20"/>
                <w:szCs w:val="20"/>
              </w:rPr>
              <w:fldChar w:fldCharType="begin"/>
            </w:r>
            <w:r w:rsidR="00BA1810">
              <w:rPr>
                <w:sz w:val="20"/>
                <w:szCs w:val="20"/>
              </w:rPr>
              <w:instrText xml:space="preserve"> XE "</w:instrText>
            </w:r>
            <w:r w:rsidR="00BA1810">
              <w:instrText>Sodomy"</w:instrText>
            </w:r>
            <w:r w:rsidR="00BA1810">
              <w:rPr>
                <w:sz w:val="20"/>
                <w:szCs w:val="20"/>
              </w:rPr>
              <w:instrText xml:space="preserve"> </w:instrText>
            </w:r>
            <w:r w:rsidR="00BA1810">
              <w:rPr>
                <w:sz w:val="20"/>
                <w:szCs w:val="20"/>
              </w:rPr>
              <w:fldChar w:fldCharType="end"/>
            </w:r>
            <w:r w:rsidRPr="009C3F44">
              <w:rPr>
                <w:sz w:val="20"/>
                <w:szCs w:val="20"/>
              </w:rPr>
              <w:t xml:space="preserve"> then upholds statute against SDP</w:t>
            </w:r>
            <w:r w:rsidR="00BA1810">
              <w:rPr>
                <w:sz w:val="20"/>
                <w:szCs w:val="20"/>
              </w:rPr>
              <w:fldChar w:fldCharType="begin"/>
            </w:r>
            <w:r w:rsidR="00BA1810">
              <w:rPr>
                <w:sz w:val="20"/>
                <w:szCs w:val="20"/>
              </w:rPr>
              <w:instrText xml:space="preserve"> XE "</w:instrText>
            </w:r>
            <w:r w:rsidR="00BA1810">
              <w:instrText>Substantive Due Process"</w:instrText>
            </w:r>
            <w:r w:rsidR="00BA1810">
              <w:rPr>
                <w:sz w:val="20"/>
                <w:szCs w:val="20"/>
              </w:rPr>
              <w:instrText xml:space="preserve"> </w:instrText>
            </w:r>
            <w:r w:rsidR="00BA1810">
              <w:rPr>
                <w:sz w:val="20"/>
                <w:szCs w:val="20"/>
              </w:rPr>
              <w:fldChar w:fldCharType="end"/>
            </w:r>
            <w:r w:rsidRPr="009C3F44">
              <w:rPr>
                <w:sz w:val="20"/>
                <w:szCs w:val="20"/>
              </w:rPr>
              <w:t xml:space="preserve"> challenge under state interest</w:t>
            </w:r>
            <w:r w:rsidR="00BA1810">
              <w:rPr>
                <w:sz w:val="20"/>
                <w:szCs w:val="20"/>
              </w:rPr>
              <w:fldChar w:fldCharType="begin"/>
            </w:r>
            <w:r w:rsidR="00BA1810">
              <w:rPr>
                <w:sz w:val="20"/>
                <w:szCs w:val="20"/>
              </w:rPr>
              <w:instrText xml:space="preserve"> XE "</w:instrText>
            </w:r>
            <w:r w:rsidR="00BA1810">
              <w:instrText>State Interest"</w:instrText>
            </w:r>
            <w:r w:rsidR="00BA1810">
              <w:rPr>
                <w:sz w:val="20"/>
                <w:szCs w:val="20"/>
              </w:rPr>
              <w:instrText xml:space="preserve"> </w:instrText>
            </w:r>
            <w:r w:rsidR="00BA1810">
              <w:rPr>
                <w:sz w:val="20"/>
                <w:szCs w:val="20"/>
              </w:rPr>
              <w:fldChar w:fldCharType="end"/>
            </w:r>
            <w:r w:rsidRPr="009C3F44">
              <w:rPr>
                <w:sz w:val="20"/>
                <w:szCs w:val="20"/>
              </w:rPr>
              <w:t xml:space="preserve"> in morality consistent with restrictions on adultery, etc.</w:t>
            </w:r>
          </w:p>
        </w:tc>
      </w:tr>
      <w:tr w:rsidR="002A3106" w:rsidRPr="009C3F44" w:rsidTr="00C119AA">
        <w:tc>
          <w:tcPr>
            <w:tcW w:w="2538" w:type="dxa"/>
            <w:vAlign w:val="center"/>
          </w:tcPr>
          <w:p w:rsidR="002A3106" w:rsidRPr="009C3F44" w:rsidRDefault="002A3106" w:rsidP="00310FBE">
            <w:pPr>
              <w:jc w:val="left"/>
              <w:rPr>
                <w:sz w:val="20"/>
                <w:szCs w:val="20"/>
              </w:rPr>
            </w:pPr>
            <w:r w:rsidRPr="009C3F44">
              <w:rPr>
                <w:i/>
                <w:sz w:val="20"/>
                <w:szCs w:val="20"/>
              </w:rPr>
              <w:lastRenderedPageBreak/>
              <w:t>Lawrence</w:t>
            </w:r>
            <w:r w:rsidR="00BA1810">
              <w:rPr>
                <w:i/>
                <w:sz w:val="20"/>
                <w:szCs w:val="20"/>
              </w:rPr>
              <w:fldChar w:fldCharType="begin"/>
            </w:r>
            <w:r w:rsidR="00BA1810">
              <w:rPr>
                <w:i/>
                <w:sz w:val="20"/>
                <w:szCs w:val="20"/>
              </w:rPr>
              <w:instrText xml:space="preserve"> XE "</w:instrText>
            </w:r>
            <w:r w:rsidR="00BA1810">
              <w:instrText>Lawrence v. TX"</w:instrText>
            </w:r>
            <w:r w:rsidR="00BA1810">
              <w:rPr>
                <w:i/>
                <w:sz w:val="20"/>
                <w:szCs w:val="20"/>
              </w:rPr>
              <w:instrText xml:space="preserve"> </w:instrText>
            </w:r>
            <w:r w:rsidR="00BA1810">
              <w:rPr>
                <w:i/>
                <w:sz w:val="20"/>
                <w:szCs w:val="20"/>
              </w:rPr>
              <w:fldChar w:fldCharType="end"/>
            </w:r>
            <w:r w:rsidRPr="009C3F44">
              <w:rPr>
                <w:i/>
                <w:sz w:val="20"/>
                <w:szCs w:val="20"/>
              </w:rPr>
              <w:t xml:space="preserve"> v. Texas</w:t>
            </w:r>
            <w:r w:rsidRPr="009C3F44">
              <w:rPr>
                <w:sz w:val="20"/>
                <w:szCs w:val="20"/>
              </w:rPr>
              <w:t xml:space="preserve"> (2003)</w:t>
            </w:r>
          </w:p>
        </w:tc>
        <w:tc>
          <w:tcPr>
            <w:tcW w:w="2610" w:type="dxa"/>
            <w:vAlign w:val="center"/>
          </w:tcPr>
          <w:p w:rsidR="002A3106" w:rsidRPr="009C3F44" w:rsidRDefault="00384A47" w:rsidP="00310FBE">
            <w:pPr>
              <w:jc w:val="left"/>
              <w:rPr>
                <w:sz w:val="20"/>
                <w:szCs w:val="20"/>
              </w:rPr>
            </w:pPr>
            <w:r w:rsidRPr="009C3F44">
              <w:rPr>
                <w:sz w:val="20"/>
                <w:szCs w:val="20"/>
              </w:rPr>
              <w:t>Challenge to TX sex-specific anti-sodomy</w:t>
            </w:r>
            <w:r w:rsidR="00BA1810">
              <w:rPr>
                <w:sz w:val="20"/>
                <w:szCs w:val="20"/>
              </w:rPr>
              <w:fldChar w:fldCharType="begin"/>
            </w:r>
            <w:r w:rsidR="00BA1810">
              <w:rPr>
                <w:sz w:val="20"/>
                <w:szCs w:val="20"/>
              </w:rPr>
              <w:instrText xml:space="preserve"> XE "</w:instrText>
            </w:r>
            <w:r w:rsidR="00BA1810">
              <w:instrText>Sodomy"</w:instrText>
            </w:r>
            <w:r w:rsidR="00BA1810">
              <w:rPr>
                <w:sz w:val="20"/>
                <w:szCs w:val="20"/>
              </w:rPr>
              <w:instrText xml:space="preserve"> </w:instrText>
            </w:r>
            <w:r w:rsidR="00BA1810">
              <w:rPr>
                <w:sz w:val="20"/>
                <w:szCs w:val="20"/>
              </w:rPr>
              <w:fldChar w:fldCharType="end"/>
            </w:r>
            <w:r w:rsidRPr="009C3F44">
              <w:rPr>
                <w:sz w:val="20"/>
                <w:szCs w:val="20"/>
              </w:rPr>
              <w:t xml:space="preserve"> statute</w:t>
            </w:r>
          </w:p>
        </w:tc>
        <w:tc>
          <w:tcPr>
            <w:tcW w:w="4428" w:type="dxa"/>
            <w:gridSpan w:val="3"/>
            <w:vAlign w:val="center"/>
          </w:tcPr>
          <w:p w:rsidR="002A3106" w:rsidRPr="009C3F44" w:rsidRDefault="00384A47" w:rsidP="00310FBE">
            <w:pPr>
              <w:jc w:val="left"/>
              <w:rPr>
                <w:sz w:val="20"/>
                <w:szCs w:val="20"/>
              </w:rPr>
            </w:pPr>
            <w:r w:rsidRPr="009C3F44">
              <w:rPr>
                <w:sz w:val="20"/>
                <w:szCs w:val="20"/>
              </w:rPr>
              <w:t xml:space="preserve">Struck down statute as an unconstitutional intrusion into personal/private life – Called out </w:t>
            </w:r>
            <w:r w:rsidRPr="009C3F44">
              <w:rPr>
                <w:i/>
                <w:sz w:val="20"/>
                <w:szCs w:val="20"/>
              </w:rPr>
              <w:t>Bowers</w:t>
            </w:r>
            <w:r w:rsidR="00BA1810">
              <w:rPr>
                <w:i/>
                <w:sz w:val="20"/>
                <w:szCs w:val="20"/>
              </w:rPr>
              <w:fldChar w:fldCharType="begin"/>
            </w:r>
            <w:r w:rsidR="00BA1810">
              <w:rPr>
                <w:i/>
                <w:sz w:val="20"/>
                <w:szCs w:val="20"/>
              </w:rPr>
              <w:instrText xml:space="preserve"> XE "</w:instrText>
            </w:r>
            <w:r w:rsidR="00BA1810">
              <w:instrText>Bowers"</w:instrText>
            </w:r>
            <w:r w:rsidR="00BA1810">
              <w:rPr>
                <w:i/>
                <w:sz w:val="20"/>
                <w:szCs w:val="20"/>
              </w:rPr>
              <w:instrText xml:space="preserve"> </w:instrText>
            </w:r>
            <w:r w:rsidR="00BA1810">
              <w:rPr>
                <w:i/>
                <w:sz w:val="20"/>
                <w:szCs w:val="20"/>
              </w:rPr>
              <w:fldChar w:fldCharType="end"/>
            </w:r>
            <w:r w:rsidR="0076057B" w:rsidRPr="009C3F44">
              <w:rPr>
                <w:i/>
                <w:sz w:val="20"/>
                <w:szCs w:val="20"/>
              </w:rPr>
              <w:t xml:space="preserve"> </w:t>
            </w:r>
            <w:r w:rsidRPr="009C3F44">
              <w:rPr>
                <w:sz w:val="20"/>
                <w:szCs w:val="20"/>
              </w:rPr>
              <w:t>as framed too narrowly = not just about gay sex, about choosing how to conduct personal relationships</w:t>
            </w:r>
          </w:p>
        </w:tc>
      </w:tr>
      <w:tr w:rsidR="002A3106" w:rsidRPr="009C3F44" w:rsidTr="00C119AA">
        <w:tc>
          <w:tcPr>
            <w:tcW w:w="2538" w:type="dxa"/>
            <w:vAlign w:val="center"/>
          </w:tcPr>
          <w:p w:rsidR="002A3106" w:rsidRPr="009C3F44" w:rsidRDefault="002A3106" w:rsidP="00310FBE">
            <w:pPr>
              <w:jc w:val="left"/>
              <w:rPr>
                <w:sz w:val="20"/>
                <w:szCs w:val="20"/>
              </w:rPr>
            </w:pPr>
            <w:r w:rsidRPr="009C3F44">
              <w:rPr>
                <w:i/>
                <w:sz w:val="20"/>
                <w:szCs w:val="20"/>
              </w:rPr>
              <w:t>Gonzales v. Carhart</w:t>
            </w:r>
            <w:r w:rsidRPr="009C3F44">
              <w:rPr>
                <w:sz w:val="20"/>
                <w:szCs w:val="20"/>
              </w:rPr>
              <w:t xml:space="preserve"> (2007)</w:t>
            </w:r>
          </w:p>
        </w:tc>
        <w:tc>
          <w:tcPr>
            <w:tcW w:w="2610" w:type="dxa"/>
            <w:vAlign w:val="center"/>
          </w:tcPr>
          <w:p w:rsidR="002A3106" w:rsidRPr="009C3F44" w:rsidRDefault="00562FDF" w:rsidP="00310FBE">
            <w:pPr>
              <w:jc w:val="left"/>
              <w:rPr>
                <w:sz w:val="20"/>
                <w:szCs w:val="20"/>
              </w:rPr>
            </w:pPr>
            <w:r w:rsidRPr="009C3F44">
              <w:rPr>
                <w:sz w:val="20"/>
                <w:szCs w:val="20"/>
              </w:rPr>
              <w:t>Federal ban on partial birth abortion</w:t>
            </w:r>
            <w:r w:rsidR="00BA1810">
              <w:rPr>
                <w:sz w:val="20"/>
                <w:szCs w:val="20"/>
              </w:rPr>
              <w:fldChar w:fldCharType="begin"/>
            </w:r>
            <w:r w:rsidR="00BA1810">
              <w:rPr>
                <w:sz w:val="20"/>
                <w:szCs w:val="20"/>
              </w:rPr>
              <w:instrText xml:space="preserve"> XE "</w:instrText>
            </w:r>
            <w:r w:rsidR="00BA1810">
              <w:instrText>Abortion"</w:instrText>
            </w:r>
            <w:r w:rsidR="00BA1810">
              <w:rPr>
                <w:sz w:val="20"/>
                <w:szCs w:val="20"/>
              </w:rPr>
              <w:instrText xml:space="preserve"> </w:instrText>
            </w:r>
            <w:r w:rsidR="00BA1810">
              <w:rPr>
                <w:sz w:val="20"/>
                <w:szCs w:val="20"/>
              </w:rPr>
              <w:fldChar w:fldCharType="end"/>
            </w:r>
          </w:p>
        </w:tc>
        <w:tc>
          <w:tcPr>
            <w:tcW w:w="4428" w:type="dxa"/>
            <w:gridSpan w:val="3"/>
            <w:vAlign w:val="center"/>
          </w:tcPr>
          <w:p w:rsidR="00562FDF" w:rsidRPr="009C3F44" w:rsidRDefault="00562FDF" w:rsidP="00310FBE">
            <w:pPr>
              <w:jc w:val="left"/>
              <w:rPr>
                <w:sz w:val="20"/>
                <w:szCs w:val="20"/>
              </w:rPr>
            </w:pPr>
            <w:r w:rsidRPr="009C3F44">
              <w:rPr>
                <w:sz w:val="20"/>
                <w:szCs w:val="20"/>
              </w:rPr>
              <w:t xml:space="preserve">Upheld under </w:t>
            </w:r>
            <w:r w:rsidRPr="009C3F44">
              <w:rPr>
                <w:i/>
                <w:sz w:val="20"/>
                <w:szCs w:val="20"/>
              </w:rPr>
              <w:t>Casey</w:t>
            </w:r>
            <w:r w:rsidR="00BA1810">
              <w:rPr>
                <w:i/>
                <w:sz w:val="20"/>
                <w:szCs w:val="20"/>
              </w:rPr>
              <w:fldChar w:fldCharType="begin"/>
            </w:r>
            <w:r w:rsidR="00BA1810">
              <w:rPr>
                <w:i/>
                <w:sz w:val="20"/>
                <w:szCs w:val="20"/>
              </w:rPr>
              <w:instrText xml:space="preserve"> XE "</w:instrText>
            </w:r>
            <w:r w:rsidR="00BA1810">
              <w:instrText>Casey v. Planned Parenthood"</w:instrText>
            </w:r>
            <w:r w:rsidR="00BA1810">
              <w:rPr>
                <w:i/>
                <w:sz w:val="20"/>
                <w:szCs w:val="20"/>
              </w:rPr>
              <w:instrText xml:space="preserve"> </w:instrText>
            </w:r>
            <w:r w:rsidR="00BA1810">
              <w:rPr>
                <w:i/>
                <w:sz w:val="20"/>
                <w:szCs w:val="20"/>
              </w:rPr>
              <w:fldChar w:fldCharType="end"/>
            </w:r>
            <w:r w:rsidRPr="009C3F44">
              <w:rPr>
                <w:sz w:val="20"/>
                <w:szCs w:val="20"/>
              </w:rPr>
              <w:t xml:space="preserve"> without exception for health of the mother</w:t>
            </w:r>
            <w:r w:rsidR="00BA1810">
              <w:rPr>
                <w:sz w:val="20"/>
                <w:szCs w:val="20"/>
              </w:rPr>
              <w:fldChar w:fldCharType="begin"/>
            </w:r>
            <w:r w:rsidR="00BA1810">
              <w:rPr>
                <w:sz w:val="20"/>
                <w:szCs w:val="20"/>
              </w:rPr>
              <w:instrText xml:space="preserve"> XE "</w:instrText>
            </w:r>
            <w:r w:rsidR="00BA1810">
              <w:instrText>Mother"</w:instrText>
            </w:r>
            <w:r w:rsidR="00BA1810">
              <w:rPr>
                <w:sz w:val="20"/>
                <w:szCs w:val="20"/>
              </w:rPr>
              <w:instrText xml:space="preserve"> </w:instrText>
            </w:r>
            <w:r w:rsidR="00BA1810">
              <w:rPr>
                <w:sz w:val="20"/>
                <w:szCs w:val="20"/>
              </w:rPr>
              <w:fldChar w:fldCharType="end"/>
            </w:r>
            <w:r w:rsidRPr="009C3F44">
              <w:rPr>
                <w:sz w:val="20"/>
                <w:szCs w:val="20"/>
              </w:rPr>
              <w:t xml:space="preserve"> or pre/post viability</w:t>
            </w:r>
            <w:r w:rsidR="00BA1810">
              <w:rPr>
                <w:sz w:val="20"/>
                <w:szCs w:val="20"/>
              </w:rPr>
              <w:fldChar w:fldCharType="begin"/>
            </w:r>
            <w:r w:rsidR="00BA1810">
              <w:rPr>
                <w:sz w:val="20"/>
                <w:szCs w:val="20"/>
              </w:rPr>
              <w:instrText xml:space="preserve"> XE "</w:instrText>
            </w:r>
            <w:r w:rsidR="00BA1810">
              <w:instrText>Viability"</w:instrText>
            </w:r>
            <w:r w:rsidR="00BA1810">
              <w:rPr>
                <w:sz w:val="20"/>
                <w:szCs w:val="20"/>
              </w:rPr>
              <w:instrText xml:space="preserve"> </w:instrText>
            </w:r>
            <w:r w:rsidR="00BA1810">
              <w:rPr>
                <w:sz w:val="20"/>
                <w:szCs w:val="20"/>
              </w:rPr>
              <w:fldChar w:fldCharType="end"/>
            </w:r>
            <w:r w:rsidRPr="009C3F44">
              <w:rPr>
                <w:sz w:val="20"/>
                <w:szCs w:val="20"/>
              </w:rPr>
              <w:t xml:space="preserve"> distinction.  Reasoning that none of that is necessary if women have other options and doesn’t create undue burden</w:t>
            </w:r>
            <w:r w:rsidR="00BA1810">
              <w:rPr>
                <w:sz w:val="20"/>
                <w:szCs w:val="20"/>
              </w:rPr>
              <w:fldChar w:fldCharType="begin"/>
            </w:r>
            <w:r w:rsidR="00BA1810">
              <w:rPr>
                <w:sz w:val="20"/>
                <w:szCs w:val="20"/>
              </w:rPr>
              <w:instrText xml:space="preserve"> XE "</w:instrText>
            </w:r>
            <w:r w:rsidR="00BA1810">
              <w:instrText>Undue Burden"</w:instrText>
            </w:r>
            <w:r w:rsidR="00BA1810">
              <w:rPr>
                <w:sz w:val="20"/>
                <w:szCs w:val="20"/>
              </w:rPr>
              <w:instrText xml:space="preserve"> </w:instrText>
            </w:r>
            <w:r w:rsidR="00BA1810">
              <w:rPr>
                <w:sz w:val="20"/>
                <w:szCs w:val="20"/>
              </w:rPr>
              <w:fldChar w:fldCharType="end"/>
            </w:r>
          </w:p>
        </w:tc>
      </w:tr>
    </w:tbl>
    <w:p w:rsidR="00F91EDC" w:rsidRPr="009C3F44" w:rsidRDefault="00F91EDC">
      <w:r w:rsidRPr="009C3F44">
        <w:br w:type="page"/>
      </w:r>
    </w:p>
    <w:p w:rsidR="002A3106" w:rsidRPr="009C3F44" w:rsidRDefault="00812BC8" w:rsidP="002A3106">
      <w:pPr>
        <w:pStyle w:val="ListParagraph"/>
        <w:numPr>
          <w:ilvl w:val="1"/>
          <w:numId w:val="1"/>
        </w:numPr>
      </w:pPr>
      <w:r w:rsidRPr="009C3F44">
        <w:rPr>
          <w:b/>
          <w:u w:val="single"/>
        </w:rPr>
        <w:lastRenderedPageBreak/>
        <w:t>Contraception</w:t>
      </w:r>
      <w:r w:rsidR="00BA1810">
        <w:rPr>
          <w:b/>
          <w:u w:val="single"/>
        </w:rPr>
        <w:fldChar w:fldCharType="begin"/>
      </w:r>
      <w:r w:rsidR="00BA1810">
        <w:rPr>
          <w:b/>
          <w:u w:val="single"/>
        </w:rPr>
        <w:instrText xml:space="preserve"> XE "</w:instrText>
      </w:r>
      <w:r w:rsidR="00BA1810">
        <w:instrText>Contraception"</w:instrText>
      </w:r>
      <w:r w:rsidR="00BA1810">
        <w:rPr>
          <w:b/>
          <w:u w:val="single"/>
        </w:rPr>
        <w:instrText xml:space="preserve"> </w:instrText>
      </w:r>
      <w:r w:rsidR="00BA1810">
        <w:rPr>
          <w:b/>
          <w:u w:val="single"/>
        </w:rPr>
        <w:fldChar w:fldCharType="end"/>
      </w:r>
    </w:p>
    <w:p w:rsidR="00812BC8" w:rsidRPr="009C3F44" w:rsidRDefault="00590920" w:rsidP="00812BC8">
      <w:pPr>
        <w:pStyle w:val="ListParagraph"/>
        <w:numPr>
          <w:ilvl w:val="2"/>
          <w:numId w:val="1"/>
        </w:numPr>
        <w:rPr>
          <w:b/>
        </w:rPr>
      </w:pPr>
      <w:r w:rsidRPr="009C3F44">
        <w:rPr>
          <w:b/>
          <w:i/>
        </w:rPr>
        <w:t>Griswold</w:t>
      </w:r>
      <w:r w:rsidR="00BA1810">
        <w:rPr>
          <w:b/>
          <w:i/>
        </w:rPr>
        <w:fldChar w:fldCharType="begin"/>
      </w:r>
      <w:r w:rsidR="00BA1810">
        <w:rPr>
          <w:b/>
          <w:i/>
        </w:rPr>
        <w:instrText xml:space="preserve"> XE "</w:instrText>
      </w:r>
      <w:r w:rsidR="00BA1810">
        <w:instrText>Griswold v. CT"</w:instrText>
      </w:r>
      <w:r w:rsidR="00BA1810">
        <w:rPr>
          <w:b/>
          <w:i/>
        </w:rPr>
        <w:instrText xml:space="preserve"> </w:instrText>
      </w:r>
      <w:r w:rsidR="00BA1810">
        <w:rPr>
          <w:b/>
          <w:i/>
        </w:rPr>
        <w:fldChar w:fldCharType="end"/>
      </w:r>
      <w:r w:rsidR="00077066" w:rsidRPr="009C3F44">
        <w:rPr>
          <w:b/>
          <w:i/>
        </w:rPr>
        <w:t xml:space="preserve"> v. CT </w:t>
      </w:r>
      <w:r w:rsidR="00077066" w:rsidRPr="009C3F44">
        <w:rPr>
          <w:b/>
        </w:rPr>
        <w:t>(1965)</w:t>
      </w:r>
    </w:p>
    <w:p w:rsidR="00077066" w:rsidRPr="009C3F44" w:rsidRDefault="00077066" w:rsidP="00077066">
      <w:pPr>
        <w:pStyle w:val="ListParagraph"/>
        <w:numPr>
          <w:ilvl w:val="3"/>
          <w:numId w:val="1"/>
        </w:numPr>
      </w:pPr>
      <w:r w:rsidRPr="009C3F44">
        <w:t>Statute prohibits giving information, instruction, and medical advice as means</w:t>
      </w:r>
      <w:r w:rsidR="00BA1810">
        <w:fldChar w:fldCharType="begin"/>
      </w:r>
      <w:r w:rsidR="00BA1810">
        <w:instrText xml:space="preserve"> XE "Means" </w:instrText>
      </w:r>
      <w:r w:rsidR="00BA1810">
        <w:fldChar w:fldCharType="end"/>
      </w:r>
      <w:r w:rsidRPr="009C3F44">
        <w:t xml:space="preserve"> of preventing conception</w:t>
      </w:r>
    </w:p>
    <w:p w:rsidR="00077066" w:rsidRPr="009C3F44" w:rsidRDefault="00077066" w:rsidP="00077066">
      <w:pPr>
        <w:pStyle w:val="ListParagraph"/>
        <w:numPr>
          <w:ilvl w:val="3"/>
          <w:numId w:val="1"/>
        </w:numPr>
      </w:pPr>
      <w:r w:rsidRPr="009C3F44">
        <w:t>Holding: Statute prohibiting married couples from using contraception</w:t>
      </w:r>
      <w:r w:rsidR="00BA1810">
        <w:fldChar w:fldCharType="begin"/>
      </w:r>
      <w:r w:rsidR="00BA1810">
        <w:instrText xml:space="preserve"> XE "Contraception" </w:instrText>
      </w:r>
      <w:r w:rsidR="00BA1810">
        <w:fldChar w:fldCharType="end"/>
      </w:r>
      <w:r w:rsidRPr="009C3F44">
        <w:t xml:space="preserve"> violated constitutional right</w:t>
      </w:r>
      <w:r w:rsidR="00BA1810">
        <w:fldChar w:fldCharType="begin"/>
      </w:r>
      <w:r w:rsidR="00BA1810">
        <w:instrText xml:space="preserve"> XE "Rights" </w:instrText>
      </w:r>
      <w:r w:rsidR="00BA1810">
        <w:fldChar w:fldCharType="end"/>
      </w:r>
      <w:r w:rsidRPr="009C3F44">
        <w:t xml:space="preserve"> of privacy</w:t>
      </w:r>
      <w:r w:rsidR="00BA1810">
        <w:fldChar w:fldCharType="begin"/>
      </w:r>
      <w:r w:rsidR="00BA1810">
        <w:instrText xml:space="preserve"> XE "Right of Privacy" </w:instrText>
      </w:r>
      <w:r w:rsidR="00BA1810">
        <w:fldChar w:fldCharType="end"/>
      </w:r>
      <w:r w:rsidRPr="009C3F44">
        <w:t xml:space="preserve"> found in the penumbra</w:t>
      </w:r>
      <w:r w:rsidR="00BA1810">
        <w:fldChar w:fldCharType="begin"/>
      </w:r>
      <w:r w:rsidR="00BA1810">
        <w:instrText xml:space="preserve"> XE "Penumbra" </w:instrText>
      </w:r>
      <w:r w:rsidR="00BA1810">
        <w:fldChar w:fldCharType="end"/>
      </w:r>
      <w:r w:rsidRPr="009C3F44">
        <w:t xml:space="preserve"> of the Bill of Rights</w:t>
      </w:r>
      <w:r w:rsidR="00BA1810">
        <w:fldChar w:fldCharType="begin"/>
      </w:r>
      <w:r w:rsidR="00BA1810">
        <w:instrText xml:space="preserve"> XE "Bill of Rights" </w:instrText>
      </w:r>
      <w:r w:rsidR="00BA1810">
        <w:fldChar w:fldCharType="end"/>
      </w:r>
    </w:p>
    <w:p w:rsidR="005E6091" w:rsidRPr="009C3F44" w:rsidRDefault="005E6091" w:rsidP="00077066">
      <w:pPr>
        <w:pStyle w:val="ListParagraph"/>
        <w:numPr>
          <w:ilvl w:val="3"/>
          <w:numId w:val="1"/>
        </w:numPr>
      </w:pPr>
      <w:r w:rsidRPr="009C3F44">
        <w:t>Penumbra</w:t>
      </w:r>
      <w:r w:rsidR="00BA1810">
        <w:fldChar w:fldCharType="begin"/>
      </w:r>
      <w:r w:rsidR="00BA1810">
        <w:instrText xml:space="preserve"> XE "Penumbra" </w:instrText>
      </w:r>
      <w:r w:rsidR="00BA1810">
        <w:fldChar w:fldCharType="end"/>
      </w:r>
    </w:p>
    <w:p w:rsidR="005E6091" w:rsidRPr="009C3F44" w:rsidRDefault="005E6091" w:rsidP="005E6091">
      <w:pPr>
        <w:pStyle w:val="ListParagraph"/>
        <w:numPr>
          <w:ilvl w:val="4"/>
          <w:numId w:val="1"/>
        </w:numPr>
      </w:pPr>
      <w:r w:rsidRPr="009C3F44">
        <w:t>1</w:t>
      </w:r>
      <w:r w:rsidRPr="009C3F44">
        <w:rPr>
          <w:vertAlign w:val="superscript"/>
        </w:rPr>
        <w:t>st</w:t>
      </w:r>
      <w:r w:rsidRPr="009C3F44">
        <w:t xml:space="preserve"> Am.</w:t>
      </w:r>
      <w:r w:rsidR="00BA1810">
        <w:fldChar w:fldCharType="begin"/>
      </w:r>
      <w:r w:rsidR="00BA1810">
        <w:instrText xml:space="preserve"> XE "1st Amendment" </w:instrText>
      </w:r>
      <w:r w:rsidR="00BA1810">
        <w:fldChar w:fldCharType="end"/>
      </w:r>
      <w:r w:rsidRPr="009C3F44">
        <w:t xml:space="preserve"> – Right</w:t>
      </w:r>
      <w:r w:rsidR="00BA1810">
        <w:fldChar w:fldCharType="begin"/>
      </w:r>
      <w:r w:rsidR="00BA1810">
        <w:instrText xml:space="preserve"> XE "Rights" </w:instrText>
      </w:r>
      <w:r w:rsidR="00BA1810">
        <w:fldChar w:fldCharType="end"/>
      </w:r>
      <w:r w:rsidRPr="009C3F44">
        <w:t xml:space="preserve"> of association from textual</w:t>
      </w:r>
      <w:r w:rsidR="00BA1810">
        <w:fldChar w:fldCharType="begin"/>
      </w:r>
      <w:r w:rsidR="00BA1810">
        <w:instrText xml:space="preserve"> XE "Textual" </w:instrText>
      </w:r>
      <w:r w:rsidR="00BA1810">
        <w:fldChar w:fldCharType="end"/>
      </w:r>
      <w:r w:rsidRPr="009C3F44">
        <w:t xml:space="preserve"> right to assemble</w:t>
      </w:r>
    </w:p>
    <w:p w:rsidR="005E6091" w:rsidRPr="009C3F44" w:rsidRDefault="005E6091" w:rsidP="005E6091">
      <w:pPr>
        <w:pStyle w:val="ListParagraph"/>
        <w:numPr>
          <w:ilvl w:val="5"/>
          <w:numId w:val="1"/>
        </w:numPr>
      </w:pPr>
      <w:r w:rsidRPr="009C3F44">
        <w:t>E.g. No disclosure of membership lists (</w:t>
      </w:r>
      <w:r w:rsidRPr="009C3F44">
        <w:rPr>
          <w:i/>
        </w:rPr>
        <w:t>NAACP</w:t>
      </w:r>
      <w:r w:rsidR="00BA1810">
        <w:rPr>
          <w:i/>
        </w:rPr>
        <w:fldChar w:fldCharType="begin"/>
      </w:r>
      <w:r w:rsidR="00BA1810">
        <w:rPr>
          <w:i/>
        </w:rPr>
        <w:instrText xml:space="preserve"> XE "</w:instrText>
      </w:r>
      <w:r w:rsidR="00BA1810">
        <w:instrText>NAACP"</w:instrText>
      </w:r>
      <w:r w:rsidR="00BA1810">
        <w:rPr>
          <w:i/>
        </w:rPr>
        <w:instrText xml:space="preserve"> </w:instrText>
      </w:r>
      <w:r w:rsidR="00BA1810">
        <w:rPr>
          <w:i/>
        </w:rPr>
        <w:fldChar w:fldCharType="end"/>
      </w:r>
      <w:r w:rsidRPr="009C3F44">
        <w:rPr>
          <w:i/>
        </w:rPr>
        <w:t xml:space="preserve"> v. Button</w:t>
      </w:r>
      <w:r w:rsidRPr="009C3F44">
        <w:t>)</w:t>
      </w:r>
    </w:p>
    <w:p w:rsidR="005E6091" w:rsidRPr="009C3F44" w:rsidRDefault="005E6091" w:rsidP="005E6091">
      <w:pPr>
        <w:pStyle w:val="ListParagraph"/>
        <w:numPr>
          <w:ilvl w:val="4"/>
          <w:numId w:val="1"/>
        </w:numPr>
      </w:pPr>
      <w:r w:rsidRPr="009C3F44">
        <w:t>3</w:t>
      </w:r>
      <w:r w:rsidRPr="009C3F44">
        <w:rPr>
          <w:vertAlign w:val="superscript"/>
        </w:rPr>
        <w:t>rd</w:t>
      </w:r>
      <w:r w:rsidRPr="009C3F44">
        <w:t xml:space="preserve"> Am.</w:t>
      </w:r>
      <w:r w:rsidR="00BA1810">
        <w:fldChar w:fldCharType="begin"/>
      </w:r>
      <w:r w:rsidR="00BA1810">
        <w:instrText xml:space="preserve"> XE "3rd Amendment" </w:instrText>
      </w:r>
      <w:r w:rsidR="00BA1810">
        <w:fldChar w:fldCharType="end"/>
      </w:r>
      <w:r w:rsidRPr="009C3F44">
        <w:t xml:space="preserve"> – Idea that person’s home is their castle from prohibition on quartering soldiers during peace time without consent of owner</w:t>
      </w:r>
    </w:p>
    <w:p w:rsidR="005E6091" w:rsidRPr="009C3F44" w:rsidRDefault="005E6091" w:rsidP="005E6091">
      <w:pPr>
        <w:pStyle w:val="ListParagraph"/>
        <w:numPr>
          <w:ilvl w:val="4"/>
          <w:numId w:val="1"/>
        </w:numPr>
      </w:pPr>
      <w:r w:rsidRPr="009C3F44">
        <w:t>4</w:t>
      </w:r>
      <w:r w:rsidRPr="009C3F44">
        <w:rPr>
          <w:vertAlign w:val="superscript"/>
        </w:rPr>
        <w:t>th</w:t>
      </w:r>
      <w:r w:rsidRPr="009C3F44">
        <w:t xml:space="preserve"> Am.</w:t>
      </w:r>
      <w:r w:rsidR="00BA1810">
        <w:fldChar w:fldCharType="begin"/>
      </w:r>
      <w:r w:rsidR="00BA1810">
        <w:instrText xml:space="preserve"> XE "4th Amendment" </w:instrText>
      </w:r>
      <w:r w:rsidR="00BA1810">
        <w:fldChar w:fldCharType="end"/>
      </w:r>
      <w:r w:rsidRPr="009C3F44">
        <w:t xml:space="preserve"> – Right</w:t>
      </w:r>
      <w:r w:rsidR="00BA1810">
        <w:fldChar w:fldCharType="begin"/>
      </w:r>
      <w:r w:rsidR="00BA1810">
        <w:instrText xml:space="preserve"> XE "Rights" </w:instrText>
      </w:r>
      <w:r w:rsidR="00BA1810">
        <w:fldChar w:fldCharType="end"/>
      </w:r>
      <w:r w:rsidRPr="009C3F44">
        <w:t xml:space="preserve"> to be secure in their persons, houses, papers, and effects from unreasonable search and seizure</w:t>
      </w:r>
    </w:p>
    <w:p w:rsidR="005E6091" w:rsidRPr="009C3F44" w:rsidRDefault="005E6091" w:rsidP="005E6091">
      <w:pPr>
        <w:pStyle w:val="ListParagraph"/>
        <w:numPr>
          <w:ilvl w:val="4"/>
          <w:numId w:val="1"/>
        </w:numPr>
      </w:pPr>
      <w:r w:rsidRPr="009C3F44">
        <w:t>5</w:t>
      </w:r>
      <w:r w:rsidRPr="009C3F44">
        <w:rPr>
          <w:vertAlign w:val="superscript"/>
        </w:rPr>
        <w:t>th</w:t>
      </w:r>
      <w:r w:rsidRPr="009C3F44">
        <w:t xml:space="preserve"> Am.</w:t>
      </w:r>
      <w:r w:rsidR="00BA1810">
        <w:fldChar w:fldCharType="begin"/>
      </w:r>
      <w:r w:rsidR="00BA1810">
        <w:instrText xml:space="preserve"> XE "5th Amendment" </w:instrText>
      </w:r>
      <w:r w:rsidR="00BA1810">
        <w:fldChar w:fldCharType="end"/>
      </w:r>
      <w:r w:rsidRPr="009C3F44">
        <w:t xml:space="preserve"> – Privilege prevents government from forcing individual to surrender to his detriment</w:t>
      </w:r>
    </w:p>
    <w:p w:rsidR="005E6091" w:rsidRPr="009C3F44" w:rsidRDefault="005E6091" w:rsidP="005E6091">
      <w:pPr>
        <w:pStyle w:val="ListParagraph"/>
        <w:numPr>
          <w:ilvl w:val="4"/>
          <w:numId w:val="1"/>
        </w:numPr>
      </w:pPr>
      <w:r w:rsidRPr="009C3F44">
        <w:t>9</w:t>
      </w:r>
      <w:r w:rsidRPr="009C3F44">
        <w:rPr>
          <w:vertAlign w:val="superscript"/>
        </w:rPr>
        <w:t>th</w:t>
      </w:r>
      <w:r w:rsidRPr="009C3F44">
        <w:t xml:space="preserve"> Am.</w:t>
      </w:r>
      <w:r w:rsidR="00BA1810">
        <w:fldChar w:fldCharType="begin"/>
      </w:r>
      <w:r w:rsidR="00BA1810">
        <w:instrText xml:space="preserve"> XE "9th Amendment" </w:instrText>
      </w:r>
      <w:r w:rsidR="00BA1810">
        <w:fldChar w:fldCharType="end"/>
      </w:r>
      <w:r w:rsidRPr="009C3F44">
        <w:t xml:space="preserve"> – Enumerations</w:t>
      </w:r>
      <w:r w:rsidR="00BA1810">
        <w:fldChar w:fldCharType="begin"/>
      </w:r>
      <w:r w:rsidR="00BA1810">
        <w:instrText xml:space="preserve"> XE "Enumerated" </w:instrText>
      </w:r>
      <w:r w:rsidR="00BA1810">
        <w:fldChar w:fldCharType="end"/>
      </w:r>
      <w:r w:rsidRPr="009C3F44">
        <w:t xml:space="preserve"> in the Constitution won’t be construed to deny or disparage other rights</w:t>
      </w:r>
      <w:r w:rsidR="00BA1810">
        <w:fldChar w:fldCharType="begin"/>
      </w:r>
      <w:r w:rsidR="00BA1810">
        <w:instrText xml:space="preserve"> XE "Rights" </w:instrText>
      </w:r>
      <w:r w:rsidR="00BA1810">
        <w:fldChar w:fldCharType="end"/>
      </w:r>
      <w:r w:rsidRPr="009C3F44">
        <w:t xml:space="preserve"> retained by the people (implies rights beyond enumerated)</w:t>
      </w:r>
    </w:p>
    <w:p w:rsidR="005E6091" w:rsidRPr="009C3F44" w:rsidRDefault="005E6091" w:rsidP="0011000B">
      <w:pPr>
        <w:pStyle w:val="ListParagraph"/>
        <w:numPr>
          <w:ilvl w:val="3"/>
          <w:numId w:val="1"/>
        </w:numPr>
      </w:pPr>
      <w:r w:rsidRPr="009C3F44">
        <w:t>Zonal</w:t>
      </w:r>
      <w:r w:rsidR="00BA1810">
        <w:fldChar w:fldCharType="begin"/>
      </w:r>
      <w:r w:rsidR="00BA1810">
        <w:instrText xml:space="preserve"> XE "Zonal" </w:instrText>
      </w:r>
      <w:r w:rsidR="00BA1810">
        <w:fldChar w:fldCharType="end"/>
      </w:r>
      <w:r w:rsidRPr="009C3F44">
        <w:t>/relational</w:t>
      </w:r>
      <w:r w:rsidR="00BA1810">
        <w:fldChar w:fldCharType="begin"/>
      </w:r>
      <w:r w:rsidR="00BA1810">
        <w:instrText xml:space="preserve"> XE "Relational" </w:instrText>
      </w:r>
      <w:r w:rsidR="00BA1810">
        <w:fldChar w:fldCharType="end"/>
      </w:r>
      <w:r w:rsidRPr="009C3F44">
        <w:t xml:space="preserve"> privacy: “would we allow the police to search the sacred precincts of marital bedrooms for telltale signs of the use of contraceptives? The very idea is repulsive to the notions of privacy surrounding the marriage</w:t>
      </w:r>
      <w:r w:rsidR="00BA1810">
        <w:fldChar w:fldCharType="begin"/>
      </w:r>
      <w:r w:rsidR="00BA1810">
        <w:instrText xml:space="preserve"> XE "Marriage" </w:instrText>
      </w:r>
      <w:r w:rsidR="00BA1810">
        <w:fldChar w:fldCharType="end"/>
      </w:r>
      <w:r w:rsidRPr="009C3F44">
        <w:t xml:space="preserve"> relationship”</w:t>
      </w:r>
    </w:p>
    <w:p w:rsidR="005E6091" w:rsidRPr="009C3F44" w:rsidRDefault="005E6091" w:rsidP="0011000B">
      <w:pPr>
        <w:pStyle w:val="ListParagraph"/>
        <w:numPr>
          <w:ilvl w:val="3"/>
          <w:numId w:val="1"/>
        </w:numPr>
      </w:pPr>
      <w:r w:rsidRPr="009C3F44">
        <w:t>Goldberg</w:t>
      </w:r>
      <w:r w:rsidR="00BA1810">
        <w:fldChar w:fldCharType="begin"/>
      </w:r>
      <w:r w:rsidR="00BA1810">
        <w:instrText xml:space="preserve"> XE "Goldberg" </w:instrText>
      </w:r>
      <w:r w:rsidR="00BA1810">
        <w:fldChar w:fldCharType="end"/>
      </w:r>
      <w:r w:rsidRPr="009C3F44">
        <w:t xml:space="preserve"> (Warren</w:t>
      </w:r>
      <w:r w:rsidR="00BA1810">
        <w:fldChar w:fldCharType="begin"/>
      </w:r>
      <w:r w:rsidR="00BA1810">
        <w:instrText xml:space="preserve"> XE "Warren" </w:instrText>
      </w:r>
      <w:r w:rsidR="00BA1810">
        <w:fldChar w:fldCharType="end"/>
      </w:r>
      <w:r w:rsidRPr="009C3F44">
        <w:t>, Brennan</w:t>
      </w:r>
      <w:r w:rsidR="00BA1810">
        <w:fldChar w:fldCharType="begin"/>
      </w:r>
      <w:r w:rsidR="00BA1810">
        <w:instrText xml:space="preserve"> XE "Brenan" </w:instrText>
      </w:r>
      <w:r w:rsidR="00BA1810">
        <w:fldChar w:fldCharType="end"/>
      </w:r>
      <w:r w:rsidRPr="009C3F44">
        <w:t>) Concurring</w:t>
      </w:r>
      <w:r w:rsidR="0011000B" w:rsidRPr="009C3F44">
        <w:t xml:space="preserve"> –</w:t>
      </w:r>
      <w:r w:rsidRPr="009C3F44">
        <w:t xml:space="preserve"> </w:t>
      </w:r>
      <w:r w:rsidR="0011000B" w:rsidRPr="009C3F44">
        <w:t>R</w:t>
      </w:r>
      <w:r w:rsidRPr="009C3F44">
        <w:t>ight</w:t>
      </w:r>
      <w:r w:rsidR="00BA1810">
        <w:fldChar w:fldCharType="begin"/>
      </w:r>
      <w:r w:rsidR="00BA1810">
        <w:instrText xml:space="preserve"> XE "Rights" </w:instrText>
      </w:r>
      <w:r w:rsidR="00BA1810">
        <w:fldChar w:fldCharType="end"/>
      </w:r>
      <w:r w:rsidRPr="009C3F44">
        <w:t xml:space="preserve"> of privacy in 9</w:t>
      </w:r>
      <w:r w:rsidRPr="009C3F44">
        <w:rPr>
          <w:vertAlign w:val="superscript"/>
        </w:rPr>
        <w:t>th</w:t>
      </w:r>
      <w:r w:rsidRPr="009C3F44">
        <w:t xml:space="preserve"> Am.</w:t>
      </w:r>
      <w:r w:rsidR="00BA1810">
        <w:fldChar w:fldCharType="begin"/>
      </w:r>
      <w:r w:rsidR="00BA1810">
        <w:instrText xml:space="preserve"> XE "9th Amendment" </w:instrText>
      </w:r>
      <w:r w:rsidR="00BA1810">
        <w:fldChar w:fldCharType="end"/>
      </w:r>
    </w:p>
    <w:p w:rsidR="005E6091" w:rsidRPr="009C3F44" w:rsidRDefault="005E6091" w:rsidP="0011000B">
      <w:pPr>
        <w:pStyle w:val="ListParagraph"/>
        <w:numPr>
          <w:ilvl w:val="4"/>
          <w:numId w:val="1"/>
        </w:numPr>
      </w:pPr>
      <w:r w:rsidRPr="009C3F44">
        <w:t>To determine fundamental rights</w:t>
      </w:r>
      <w:r w:rsidR="00BA1810">
        <w:fldChar w:fldCharType="begin"/>
      </w:r>
      <w:r w:rsidR="00BA1810">
        <w:instrText xml:space="preserve"> XE "Fundamental Right" </w:instrText>
      </w:r>
      <w:r w:rsidR="00BA1810">
        <w:fldChar w:fldCharType="end"/>
      </w:r>
      <w:r w:rsidRPr="009C3F44">
        <w:t>, judges look to the “traditions and [collective] conscience of our people” to determine whether a principle is “so rooted [there]… as to be ranked as fundamental”</w:t>
      </w:r>
    </w:p>
    <w:p w:rsidR="005E6091" w:rsidRPr="009C3F44" w:rsidRDefault="005E6091" w:rsidP="0011000B">
      <w:pPr>
        <w:pStyle w:val="ListParagraph"/>
        <w:numPr>
          <w:ilvl w:val="4"/>
          <w:numId w:val="1"/>
        </w:numPr>
      </w:pPr>
      <w:r w:rsidRPr="009C3F44">
        <w:t>The inquiry is whether a right</w:t>
      </w:r>
      <w:r w:rsidR="00BA1810">
        <w:fldChar w:fldCharType="begin"/>
      </w:r>
      <w:r w:rsidR="00BA1810">
        <w:instrText xml:space="preserve"> XE "Rights" </w:instrText>
      </w:r>
      <w:r w:rsidR="00BA1810">
        <w:fldChar w:fldCharType="end"/>
      </w:r>
      <w:r w:rsidRPr="009C3F44">
        <w:t xml:space="preserve"> involved “is of such a character that it cannot be denied without violating those ‘fundamental principles of liberty and justice which lie at the base of all our civil and political</w:t>
      </w:r>
      <w:r w:rsidR="00BA1810">
        <w:fldChar w:fldCharType="begin"/>
      </w:r>
      <w:r w:rsidR="00BA1810">
        <w:instrText xml:space="preserve"> XE "Political" </w:instrText>
      </w:r>
      <w:r w:rsidR="00BA1810">
        <w:fldChar w:fldCharType="end"/>
      </w:r>
      <w:r w:rsidRPr="009C3F44">
        <w:t xml:space="preserve"> institutions’”</w:t>
      </w:r>
    </w:p>
    <w:p w:rsidR="005E6091" w:rsidRPr="009C3F44" w:rsidRDefault="0011000B" w:rsidP="0011000B">
      <w:pPr>
        <w:pStyle w:val="ListParagraph"/>
        <w:numPr>
          <w:ilvl w:val="3"/>
          <w:numId w:val="1"/>
        </w:numPr>
      </w:pPr>
      <w:r w:rsidRPr="009C3F44">
        <w:t>Harlan</w:t>
      </w:r>
      <w:r w:rsidR="00BA1810">
        <w:fldChar w:fldCharType="begin"/>
      </w:r>
      <w:r w:rsidR="00BA1810">
        <w:instrText xml:space="preserve"> XE "Harlan" </w:instrText>
      </w:r>
      <w:r w:rsidR="00BA1810">
        <w:fldChar w:fldCharType="end"/>
      </w:r>
      <w:r w:rsidRPr="009C3F44">
        <w:t xml:space="preserve"> Concurring – Statute infringes DPC</w:t>
      </w:r>
      <w:r w:rsidR="00BA1810">
        <w:fldChar w:fldCharType="begin"/>
      </w:r>
      <w:r w:rsidR="00BA1810">
        <w:instrText xml:space="preserve"> XE "Due Process Clause" </w:instrText>
      </w:r>
      <w:r w:rsidR="00BA1810">
        <w:fldChar w:fldCharType="end"/>
      </w:r>
      <w:r w:rsidRPr="009C3F44">
        <w:t xml:space="preserve"> of 14</w:t>
      </w:r>
      <w:r w:rsidRPr="009C3F44">
        <w:rPr>
          <w:vertAlign w:val="superscript"/>
        </w:rPr>
        <w:t>th</w:t>
      </w:r>
      <w:r w:rsidRPr="009C3F44">
        <w:t xml:space="preserve"> Am.</w:t>
      </w:r>
      <w:r w:rsidR="00BA1810">
        <w:fldChar w:fldCharType="begin"/>
      </w:r>
      <w:r w:rsidR="00BA1810">
        <w:instrText xml:space="preserve"> XE "14th Amendment" </w:instrText>
      </w:r>
      <w:r w:rsidR="00BA1810">
        <w:fldChar w:fldCharType="end"/>
      </w:r>
      <w:r w:rsidRPr="009C3F44">
        <w:t xml:space="preserve"> because it violates values implicit in the concept of ordered liberty</w:t>
      </w:r>
      <w:r w:rsidR="00BA1810">
        <w:fldChar w:fldCharType="begin"/>
      </w:r>
      <w:r w:rsidR="00BA1810">
        <w:instrText xml:space="preserve"> XE "Ordered Liberty" </w:instrText>
      </w:r>
      <w:r w:rsidR="00BA1810">
        <w:fldChar w:fldCharType="end"/>
      </w:r>
    </w:p>
    <w:p w:rsidR="0011000B" w:rsidRPr="009C3F44" w:rsidRDefault="0011000B" w:rsidP="0011000B">
      <w:pPr>
        <w:pStyle w:val="ListParagraph"/>
        <w:numPr>
          <w:ilvl w:val="3"/>
          <w:numId w:val="1"/>
        </w:numPr>
      </w:pPr>
      <w:r w:rsidRPr="009C3F44">
        <w:t>White</w:t>
      </w:r>
      <w:r w:rsidR="00BA1810">
        <w:fldChar w:fldCharType="begin"/>
      </w:r>
      <w:r w:rsidR="00BA1810">
        <w:instrText xml:space="preserve"> XE "White" </w:instrText>
      </w:r>
      <w:r w:rsidR="00BA1810">
        <w:fldChar w:fldCharType="end"/>
      </w:r>
      <w:r w:rsidRPr="009C3F44">
        <w:t xml:space="preserve"> Concurring – </w:t>
      </w:r>
      <w:r w:rsidRPr="009C3F44">
        <w:rPr>
          <w:i/>
        </w:rPr>
        <w:t>Meyer</w:t>
      </w:r>
      <w:r w:rsidR="00BA1810">
        <w:rPr>
          <w:i/>
        </w:rPr>
        <w:fldChar w:fldCharType="begin"/>
      </w:r>
      <w:r w:rsidR="00BA1810">
        <w:rPr>
          <w:i/>
        </w:rPr>
        <w:instrText xml:space="preserve"> XE "</w:instrText>
      </w:r>
      <w:r w:rsidR="00BA1810">
        <w:instrText>Meyer v. Nebraska"</w:instrText>
      </w:r>
      <w:r w:rsidR="00BA1810">
        <w:rPr>
          <w:i/>
        </w:rPr>
        <w:instrText xml:space="preserve"> </w:instrText>
      </w:r>
      <w:r w:rsidR="00BA1810">
        <w:rPr>
          <w:i/>
        </w:rPr>
        <w:fldChar w:fldCharType="end"/>
      </w:r>
      <w:r w:rsidR="00BA1810">
        <w:rPr>
          <w:i/>
        </w:rPr>
        <w:fldChar w:fldCharType="begin"/>
      </w:r>
      <w:r w:rsidR="00BA1810">
        <w:rPr>
          <w:i/>
        </w:rPr>
        <w:instrText xml:space="preserve"> XE "</w:instrText>
      </w:r>
      <w:r w:rsidR="00BA1810">
        <w:instrText>Meyer"</w:instrText>
      </w:r>
      <w:r w:rsidR="00BA1810">
        <w:rPr>
          <w:i/>
        </w:rPr>
        <w:instrText xml:space="preserve"> </w:instrText>
      </w:r>
      <w:r w:rsidR="00BA1810">
        <w:rPr>
          <w:i/>
        </w:rPr>
        <w:fldChar w:fldCharType="end"/>
      </w:r>
      <w:r w:rsidRPr="009C3F44">
        <w:t>/</w:t>
      </w:r>
      <w:r w:rsidRPr="009C3F44">
        <w:rPr>
          <w:i/>
        </w:rPr>
        <w:t>Pierce</w:t>
      </w:r>
      <w:r w:rsidR="00BA1810">
        <w:rPr>
          <w:i/>
        </w:rPr>
        <w:fldChar w:fldCharType="begin"/>
      </w:r>
      <w:r w:rsidR="00BA1810">
        <w:rPr>
          <w:i/>
        </w:rPr>
        <w:instrText xml:space="preserve"> XE "</w:instrText>
      </w:r>
      <w:r w:rsidR="00BA1810">
        <w:instrText>Pierce v. Society of Sisters"</w:instrText>
      </w:r>
      <w:r w:rsidR="00BA1810">
        <w:rPr>
          <w:i/>
        </w:rPr>
        <w:instrText xml:space="preserve"> </w:instrText>
      </w:r>
      <w:r w:rsidR="00BA1810">
        <w:rPr>
          <w:i/>
        </w:rPr>
        <w:fldChar w:fldCharType="end"/>
      </w:r>
      <w:r w:rsidRPr="009C3F44">
        <w:t xml:space="preserve"> “realm of family life” which the state can’t enter without substantial justification</w:t>
      </w:r>
      <w:r w:rsidR="00BA1810">
        <w:fldChar w:fldCharType="begin"/>
      </w:r>
      <w:r w:rsidR="00BA1810">
        <w:instrText xml:space="preserve"> XE "Justification" </w:instrText>
      </w:r>
      <w:r w:rsidR="00BA1810">
        <w:fldChar w:fldCharType="end"/>
      </w:r>
      <w:r w:rsidRPr="009C3F44">
        <w:t xml:space="preserve"> – if ends</w:t>
      </w:r>
      <w:r w:rsidR="00BA1810">
        <w:fldChar w:fldCharType="begin"/>
      </w:r>
      <w:r w:rsidR="00BA1810">
        <w:instrText xml:space="preserve"> XE "Ends" </w:instrText>
      </w:r>
      <w:r w:rsidR="00BA1810">
        <w:fldChar w:fldCharType="end"/>
      </w:r>
      <w:r w:rsidRPr="009C3F44">
        <w:t xml:space="preserve"> is extra-marital sex we’re over-including</w:t>
      </w:r>
    </w:p>
    <w:p w:rsidR="0011000B" w:rsidRPr="009C3F44" w:rsidRDefault="0011000B" w:rsidP="0011000B">
      <w:pPr>
        <w:pStyle w:val="ListParagraph"/>
        <w:numPr>
          <w:ilvl w:val="3"/>
          <w:numId w:val="1"/>
        </w:numPr>
      </w:pPr>
      <w:r w:rsidRPr="009C3F44">
        <w:t>Black</w:t>
      </w:r>
      <w:r w:rsidR="00BA1810">
        <w:fldChar w:fldCharType="begin"/>
      </w:r>
      <w:r w:rsidR="00BA1810">
        <w:instrText xml:space="preserve"> XE "Black" </w:instrText>
      </w:r>
      <w:r w:rsidR="00BA1810">
        <w:fldChar w:fldCharType="end"/>
      </w:r>
      <w:r w:rsidRPr="009C3F44">
        <w:t>/Stewart</w:t>
      </w:r>
      <w:r w:rsidR="00BA1810">
        <w:fldChar w:fldCharType="begin"/>
      </w:r>
      <w:r w:rsidR="00BA1810">
        <w:instrText xml:space="preserve"> XE "Stewart" </w:instrText>
      </w:r>
      <w:r w:rsidR="00BA1810">
        <w:fldChar w:fldCharType="end"/>
      </w:r>
      <w:r w:rsidRPr="009C3F44">
        <w:t xml:space="preserve"> Dissenting – Un-justified return to </w:t>
      </w:r>
      <w:r w:rsidRPr="009C3F44">
        <w:rPr>
          <w:i/>
        </w:rPr>
        <w:t>Lochner</w:t>
      </w:r>
      <w:r w:rsidR="00BA1810">
        <w:rPr>
          <w:i/>
        </w:rPr>
        <w:fldChar w:fldCharType="begin"/>
      </w:r>
      <w:r w:rsidR="00BA1810">
        <w:rPr>
          <w:i/>
        </w:rPr>
        <w:instrText xml:space="preserve"> XE "</w:instrText>
      </w:r>
      <w:r w:rsidR="00BA1810">
        <w:instrText>Lochner"</w:instrText>
      </w:r>
      <w:r w:rsidR="00BA1810">
        <w:rPr>
          <w:i/>
        </w:rPr>
        <w:instrText xml:space="preserve"> </w:instrText>
      </w:r>
      <w:r w:rsidR="00BA1810">
        <w:rPr>
          <w:i/>
        </w:rPr>
        <w:fldChar w:fldCharType="end"/>
      </w:r>
    </w:p>
    <w:p w:rsidR="0011000B" w:rsidRPr="009C3F44" w:rsidRDefault="0011000B" w:rsidP="0011000B">
      <w:pPr>
        <w:pStyle w:val="ListParagraph"/>
        <w:numPr>
          <w:ilvl w:val="2"/>
          <w:numId w:val="1"/>
        </w:numPr>
        <w:rPr>
          <w:b/>
        </w:rPr>
      </w:pPr>
      <w:r w:rsidRPr="009C3F44">
        <w:rPr>
          <w:b/>
          <w:i/>
        </w:rPr>
        <w:t>Eisenstadt</w:t>
      </w:r>
      <w:r w:rsidR="00BA1810">
        <w:rPr>
          <w:b/>
          <w:i/>
        </w:rPr>
        <w:fldChar w:fldCharType="begin"/>
      </w:r>
      <w:r w:rsidR="00BA1810">
        <w:rPr>
          <w:b/>
          <w:i/>
        </w:rPr>
        <w:instrText xml:space="preserve"> XE "</w:instrText>
      </w:r>
      <w:r w:rsidR="00BA1810">
        <w:instrText>Eisenstadt v. Baird"</w:instrText>
      </w:r>
      <w:r w:rsidR="00BA1810">
        <w:rPr>
          <w:b/>
          <w:i/>
        </w:rPr>
        <w:instrText xml:space="preserve"> </w:instrText>
      </w:r>
      <w:r w:rsidR="00BA1810">
        <w:rPr>
          <w:b/>
          <w:i/>
        </w:rPr>
        <w:fldChar w:fldCharType="end"/>
      </w:r>
      <w:r w:rsidRPr="009C3F44">
        <w:rPr>
          <w:b/>
          <w:i/>
        </w:rPr>
        <w:t xml:space="preserve"> v. Baird </w:t>
      </w:r>
      <w:r w:rsidRPr="009C3F44">
        <w:rPr>
          <w:b/>
        </w:rPr>
        <w:t>(1972)</w:t>
      </w:r>
    </w:p>
    <w:p w:rsidR="0011000B" w:rsidRPr="009C3F44" w:rsidRDefault="00560F9E" w:rsidP="0011000B">
      <w:pPr>
        <w:pStyle w:val="ListParagraph"/>
        <w:numPr>
          <w:ilvl w:val="3"/>
          <w:numId w:val="1"/>
        </w:numPr>
      </w:pPr>
      <w:r w:rsidRPr="009C3F44">
        <w:lastRenderedPageBreak/>
        <w:t>Statute prohibits unmarried</w:t>
      </w:r>
      <w:r w:rsidR="00BA1810">
        <w:fldChar w:fldCharType="begin"/>
      </w:r>
      <w:r w:rsidR="00BA1810">
        <w:instrText xml:space="preserve"> XE "Unmarried" </w:instrText>
      </w:r>
      <w:r w:rsidR="00BA1810">
        <w:fldChar w:fldCharType="end"/>
      </w:r>
      <w:r w:rsidRPr="009C3F44">
        <w:t xml:space="preserve"> (but not married) couples from using contraceptives</w:t>
      </w:r>
    </w:p>
    <w:p w:rsidR="002C2B46" w:rsidRPr="009C3F44" w:rsidRDefault="002C2B46" w:rsidP="0011000B">
      <w:pPr>
        <w:pStyle w:val="ListParagraph"/>
        <w:numPr>
          <w:ilvl w:val="3"/>
          <w:numId w:val="1"/>
        </w:numPr>
      </w:pPr>
      <w:r w:rsidRPr="009C3F44">
        <w:t>Married/unmarried</w:t>
      </w:r>
      <w:r w:rsidR="00BA1810">
        <w:fldChar w:fldCharType="begin"/>
      </w:r>
      <w:r w:rsidR="00BA1810">
        <w:instrText xml:space="preserve"> XE "Unmarried" </w:instrText>
      </w:r>
      <w:r w:rsidR="00BA1810">
        <w:fldChar w:fldCharType="end"/>
      </w:r>
      <w:r w:rsidRPr="009C3F44">
        <w:t xml:space="preserve"> distinction didn’t further a legitimate</w:t>
      </w:r>
      <w:r w:rsidR="00BA1810">
        <w:fldChar w:fldCharType="begin"/>
      </w:r>
      <w:r w:rsidR="00BA1810">
        <w:instrText xml:space="preserve"> XE "Legitimate" </w:instrText>
      </w:r>
      <w:r w:rsidR="00BA1810">
        <w:fldChar w:fldCharType="end"/>
      </w:r>
      <w:r w:rsidRPr="009C3F44">
        <w:t xml:space="preserve"> state interest</w:t>
      </w:r>
      <w:r w:rsidR="00BA1810">
        <w:fldChar w:fldCharType="begin"/>
      </w:r>
      <w:r w:rsidR="00BA1810">
        <w:instrText xml:space="preserve"> XE "State Interest" </w:instrText>
      </w:r>
      <w:r w:rsidR="00BA1810">
        <w:fldChar w:fldCharType="end"/>
      </w:r>
    </w:p>
    <w:p w:rsidR="00560F9E" w:rsidRPr="009C3F44" w:rsidRDefault="00560F9E" w:rsidP="0011000B">
      <w:pPr>
        <w:pStyle w:val="ListParagraph"/>
        <w:numPr>
          <w:ilvl w:val="3"/>
          <w:numId w:val="1"/>
        </w:numPr>
      </w:pPr>
      <w:r w:rsidRPr="009C3F44">
        <w:t>Struck down (EPC</w:t>
      </w:r>
      <w:r w:rsidR="00BA1810">
        <w:fldChar w:fldCharType="begin"/>
      </w:r>
      <w:r w:rsidR="00BA1810">
        <w:instrText xml:space="preserve"> XE "Equal Protection Clause" </w:instrText>
      </w:r>
      <w:r w:rsidR="00BA1810">
        <w:fldChar w:fldCharType="end"/>
      </w:r>
      <w:r w:rsidRPr="009C3F44">
        <w:t>/Rational basis</w:t>
      </w:r>
      <w:r w:rsidR="00BA1810">
        <w:fldChar w:fldCharType="begin"/>
      </w:r>
      <w:r w:rsidR="00BA1810">
        <w:instrText xml:space="preserve"> XE "Rational Basis Review" </w:instrText>
      </w:r>
      <w:r w:rsidR="00BA1810">
        <w:fldChar w:fldCharType="end"/>
      </w:r>
      <w:r w:rsidRPr="009C3F44">
        <w:t>): “If the right</w:t>
      </w:r>
      <w:r w:rsidR="00BA1810">
        <w:fldChar w:fldCharType="begin"/>
      </w:r>
      <w:r w:rsidR="00BA1810">
        <w:instrText xml:space="preserve"> XE "Rights" </w:instrText>
      </w:r>
      <w:r w:rsidR="00BA1810">
        <w:fldChar w:fldCharType="end"/>
      </w:r>
      <w:r w:rsidRPr="009C3F44">
        <w:t xml:space="preserve"> of privacy</w:t>
      </w:r>
      <w:r w:rsidR="00BA1810">
        <w:fldChar w:fldCharType="begin"/>
      </w:r>
      <w:r w:rsidR="00BA1810">
        <w:instrText xml:space="preserve"> XE "Right of Privacy" </w:instrText>
      </w:r>
      <w:r w:rsidR="00BA1810">
        <w:fldChar w:fldCharType="end"/>
      </w:r>
      <w:r w:rsidRPr="009C3F44">
        <w:t xml:space="preserve"> means</w:t>
      </w:r>
      <w:r w:rsidR="00BA1810">
        <w:fldChar w:fldCharType="begin"/>
      </w:r>
      <w:r w:rsidR="00BA1810">
        <w:instrText xml:space="preserve"> XE "Means" </w:instrText>
      </w:r>
      <w:r w:rsidR="00BA1810">
        <w:fldChar w:fldCharType="end"/>
      </w:r>
      <w:r w:rsidRPr="009C3F44">
        <w:t xml:space="preserve"> anything, it is the right of the </w:t>
      </w:r>
      <w:r w:rsidRPr="009C3F44">
        <w:rPr>
          <w:i/>
        </w:rPr>
        <w:t>individual</w:t>
      </w:r>
      <w:r w:rsidRPr="009C3F44">
        <w:t>, married or single, to be free from unwarranted governmental intrusion into matters so fundamentally affecting a person as the decision whether to bear a child”</w:t>
      </w:r>
    </w:p>
    <w:p w:rsidR="00560F9E" w:rsidRPr="009C3F44" w:rsidRDefault="00560F9E" w:rsidP="0011000B">
      <w:pPr>
        <w:pStyle w:val="ListParagraph"/>
        <w:numPr>
          <w:ilvl w:val="3"/>
          <w:numId w:val="1"/>
        </w:numPr>
      </w:pPr>
      <w:r w:rsidRPr="009C3F44">
        <w:rPr>
          <w:b/>
        </w:rPr>
        <w:t>NOTE</w:t>
      </w:r>
      <w:r w:rsidRPr="009C3F44">
        <w:t>: Yoshino</w:t>
      </w:r>
      <w:r w:rsidR="00BA1810">
        <w:fldChar w:fldCharType="begin"/>
      </w:r>
      <w:r w:rsidR="00BA1810">
        <w:instrText xml:space="preserve"> XE "Yoshino" </w:instrText>
      </w:r>
      <w:r w:rsidR="00BA1810">
        <w:fldChar w:fldCharType="end"/>
      </w:r>
      <w:r w:rsidRPr="009C3F44">
        <w:t xml:space="preserve"> likes this case to cite for gay marriage</w:t>
      </w:r>
      <w:r w:rsidR="00BA1810">
        <w:fldChar w:fldCharType="begin"/>
      </w:r>
      <w:r w:rsidR="00BA1810">
        <w:instrText xml:space="preserve"> XE "Marriage" </w:instrText>
      </w:r>
      <w:r w:rsidR="00BA1810">
        <w:fldChar w:fldCharType="end"/>
      </w:r>
      <w:r w:rsidRPr="009C3F44">
        <w:t xml:space="preserve"> and related issues!</w:t>
      </w:r>
    </w:p>
    <w:p w:rsidR="00F91EDC" w:rsidRPr="009C3F44" w:rsidRDefault="00F91EDC">
      <w:r w:rsidRPr="009C3F44">
        <w:br w:type="page"/>
      </w:r>
    </w:p>
    <w:p w:rsidR="00812BC8" w:rsidRPr="009C3F44" w:rsidRDefault="00812BC8" w:rsidP="002A3106">
      <w:pPr>
        <w:pStyle w:val="ListParagraph"/>
        <w:numPr>
          <w:ilvl w:val="1"/>
          <w:numId w:val="1"/>
        </w:numPr>
      </w:pPr>
      <w:r w:rsidRPr="009C3F44">
        <w:rPr>
          <w:b/>
          <w:u w:val="single"/>
        </w:rPr>
        <w:lastRenderedPageBreak/>
        <w:t>Abortion</w:t>
      </w:r>
      <w:r w:rsidR="00BA1810">
        <w:rPr>
          <w:b/>
          <w:u w:val="single"/>
        </w:rPr>
        <w:fldChar w:fldCharType="begin"/>
      </w:r>
      <w:r w:rsidR="00BA1810">
        <w:rPr>
          <w:b/>
          <w:u w:val="single"/>
        </w:rPr>
        <w:instrText xml:space="preserve"> XE "</w:instrText>
      </w:r>
      <w:r w:rsidR="00BA1810">
        <w:instrText>Abortion"</w:instrText>
      </w:r>
      <w:r w:rsidR="00BA1810">
        <w:rPr>
          <w:b/>
          <w:u w:val="single"/>
        </w:rPr>
        <w:instrText xml:space="preserve"> </w:instrText>
      </w:r>
      <w:r w:rsidR="00BA1810">
        <w:rPr>
          <w:b/>
          <w:u w:val="single"/>
        </w:rPr>
        <w:fldChar w:fldCharType="end"/>
      </w:r>
    </w:p>
    <w:p w:rsidR="00812BC8" w:rsidRPr="009C3F44" w:rsidRDefault="000112B0" w:rsidP="00812BC8">
      <w:pPr>
        <w:pStyle w:val="ListParagraph"/>
        <w:numPr>
          <w:ilvl w:val="2"/>
          <w:numId w:val="1"/>
        </w:numPr>
        <w:rPr>
          <w:b/>
        </w:rPr>
      </w:pPr>
      <w:r w:rsidRPr="009C3F44">
        <w:rPr>
          <w:b/>
          <w:i/>
        </w:rPr>
        <w:t>Roe</w:t>
      </w:r>
      <w:r w:rsidR="00BA1810">
        <w:rPr>
          <w:b/>
          <w:i/>
        </w:rPr>
        <w:fldChar w:fldCharType="begin"/>
      </w:r>
      <w:r w:rsidR="00BA1810">
        <w:rPr>
          <w:b/>
          <w:i/>
        </w:rPr>
        <w:instrText xml:space="preserve"> XE "</w:instrText>
      </w:r>
      <w:r w:rsidR="00BA1810">
        <w:instrText>Roe v. Wade"</w:instrText>
      </w:r>
      <w:r w:rsidR="00BA1810">
        <w:rPr>
          <w:b/>
          <w:i/>
        </w:rPr>
        <w:instrText xml:space="preserve"> </w:instrText>
      </w:r>
      <w:r w:rsidR="00BA1810">
        <w:rPr>
          <w:b/>
          <w:i/>
        </w:rPr>
        <w:fldChar w:fldCharType="end"/>
      </w:r>
      <w:r w:rsidRPr="009C3F44">
        <w:rPr>
          <w:b/>
          <w:i/>
        </w:rPr>
        <w:t xml:space="preserve"> v. Wade</w:t>
      </w:r>
      <w:r w:rsidRPr="009C3F44">
        <w:rPr>
          <w:b/>
        </w:rPr>
        <w:t xml:space="preserve"> (1973)</w:t>
      </w:r>
    </w:p>
    <w:p w:rsidR="000112B0" w:rsidRPr="009C3F44" w:rsidRDefault="000112B0" w:rsidP="000112B0">
      <w:pPr>
        <w:pStyle w:val="ListParagraph"/>
        <w:numPr>
          <w:ilvl w:val="3"/>
          <w:numId w:val="1"/>
        </w:numPr>
      </w:pPr>
      <w:r w:rsidRPr="009C3F44">
        <w:t>TX statute prohibits abortion</w:t>
      </w:r>
      <w:r w:rsidR="00BA1810">
        <w:fldChar w:fldCharType="begin"/>
      </w:r>
      <w:r w:rsidR="00BA1810">
        <w:instrText xml:space="preserve"> XE "Abortion" </w:instrText>
      </w:r>
      <w:r w:rsidR="00BA1810">
        <w:fldChar w:fldCharType="end"/>
      </w:r>
      <w:r w:rsidRPr="009C3F44">
        <w:t xml:space="preserve"> except to save mother</w:t>
      </w:r>
      <w:r w:rsidR="00BA1810">
        <w:fldChar w:fldCharType="begin"/>
      </w:r>
      <w:r w:rsidR="00BA1810">
        <w:instrText xml:space="preserve"> XE "Mother" </w:instrText>
      </w:r>
      <w:r w:rsidR="00BA1810">
        <w:fldChar w:fldCharType="end"/>
      </w:r>
      <w:r w:rsidRPr="009C3F44">
        <w:t>’s life struck down 7-2</w:t>
      </w:r>
    </w:p>
    <w:p w:rsidR="000112B0" w:rsidRPr="009C3F44" w:rsidRDefault="000112B0" w:rsidP="000112B0">
      <w:pPr>
        <w:pStyle w:val="ListParagraph"/>
        <w:numPr>
          <w:ilvl w:val="3"/>
          <w:numId w:val="1"/>
        </w:numPr>
      </w:pPr>
      <w:r w:rsidRPr="009C3F44">
        <w:t>State interests</w:t>
      </w:r>
      <w:r w:rsidR="00BA1810">
        <w:fldChar w:fldCharType="begin"/>
      </w:r>
      <w:r w:rsidR="00BA1810">
        <w:instrText xml:space="preserve"> XE "State Interest" </w:instrText>
      </w:r>
      <w:r w:rsidR="00BA1810">
        <w:fldChar w:fldCharType="end"/>
      </w:r>
    </w:p>
    <w:p w:rsidR="000112B0" w:rsidRPr="009C3F44" w:rsidRDefault="000112B0" w:rsidP="000112B0">
      <w:pPr>
        <w:pStyle w:val="ListParagraph"/>
        <w:numPr>
          <w:ilvl w:val="4"/>
          <w:numId w:val="1"/>
        </w:numPr>
      </w:pPr>
      <w:r w:rsidRPr="009C3F44">
        <w:t>Laws were product of Victorian social concern with discouraging illicit sexual conduct – not taken seriously</w:t>
      </w:r>
    </w:p>
    <w:p w:rsidR="000112B0" w:rsidRPr="009C3F44" w:rsidRDefault="000112B0" w:rsidP="000112B0">
      <w:pPr>
        <w:pStyle w:val="ListParagraph"/>
        <w:numPr>
          <w:ilvl w:val="4"/>
          <w:numId w:val="1"/>
        </w:numPr>
      </w:pPr>
      <w:r w:rsidRPr="009C3F44">
        <w:t>Concerns about abortion</w:t>
      </w:r>
      <w:r w:rsidR="00BA1810">
        <w:fldChar w:fldCharType="begin"/>
      </w:r>
      <w:r w:rsidR="00BA1810">
        <w:instrText xml:space="preserve"> XE "Abortion" </w:instrText>
      </w:r>
      <w:r w:rsidR="00BA1810">
        <w:fldChar w:fldCharType="end"/>
      </w:r>
      <w:r w:rsidRPr="009C3F44">
        <w:t xml:space="preserve"> as a medical procedure – was hazardous</w:t>
      </w:r>
    </w:p>
    <w:p w:rsidR="000112B0" w:rsidRPr="009C3F44" w:rsidRDefault="000112B0" w:rsidP="000112B0">
      <w:pPr>
        <w:pStyle w:val="ListParagraph"/>
        <w:numPr>
          <w:ilvl w:val="5"/>
          <w:numId w:val="1"/>
        </w:numPr>
      </w:pPr>
      <w:r w:rsidRPr="009C3F44">
        <w:t>Now, 1</w:t>
      </w:r>
      <w:r w:rsidRPr="009C3F44">
        <w:rPr>
          <w:vertAlign w:val="superscript"/>
        </w:rPr>
        <w:t>st</w:t>
      </w:r>
      <w:r w:rsidRPr="009C3F44">
        <w:t xml:space="preserve"> trimester abortion</w:t>
      </w:r>
      <w:r w:rsidR="00BA1810">
        <w:fldChar w:fldCharType="begin"/>
      </w:r>
      <w:r w:rsidR="00BA1810">
        <w:instrText xml:space="preserve"> XE "Abortion" </w:instrText>
      </w:r>
      <w:r w:rsidR="00BA1810">
        <w:fldChar w:fldCharType="end"/>
      </w:r>
      <w:r w:rsidRPr="009C3F44">
        <w:t xml:space="preserve"> is safer than giving birth</w:t>
      </w:r>
    </w:p>
    <w:p w:rsidR="000112B0" w:rsidRPr="009C3F44" w:rsidRDefault="000112B0" w:rsidP="000112B0">
      <w:pPr>
        <w:pStyle w:val="ListParagraph"/>
        <w:numPr>
          <w:ilvl w:val="4"/>
          <w:numId w:val="1"/>
        </w:numPr>
      </w:pPr>
      <w:r w:rsidRPr="009C3F44">
        <w:t>State interest in protecting prenatal life</w:t>
      </w:r>
    </w:p>
    <w:p w:rsidR="000112B0" w:rsidRPr="009C3F44" w:rsidRDefault="00B0560C" w:rsidP="000112B0">
      <w:pPr>
        <w:pStyle w:val="ListParagraph"/>
        <w:numPr>
          <w:ilvl w:val="3"/>
          <w:numId w:val="1"/>
        </w:numPr>
      </w:pPr>
      <w:r w:rsidRPr="009C3F44">
        <w:t>Holding: Right</w:t>
      </w:r>
      <w:r w:rsidR="00BA1810">
        <w:fldChar w:fldCharType="begin"/>
      </w:r>
      <w:r w:rsidR="00BA1810">
        <w:instrText xml:space="preserve"> XE "Rights" </w:instrText>
      </w:r>
      <w:r w:rsidR="00BA1810">
        <w:fldChar w:fldCharType="end"/>
      </w:r>
      <w:r w:rsidRPr="009C3F44">
        <w:t xml:space="preserve"> to privacy contains a qualified right to terminate pregnancy against compelling</w:t>
      </w:r>
      <w:r w:rsidR="00BA1810">
        <w:fldChar w:fldCharType="begin"/>
      </w:r>
      <w:r w:rsidR="00BA1810">
        <w:instrText xml:space="preserve"> XE "Compelling" </w:instrText>
      </w:r>
      <w:r w:rsidR="00BA1810">
        <w:fldChar w:fldCharType="end"/>
      </w:r>
      <w:r w:rsidRPr="009C3F44">
        <w:t xml:space="preserve"> state interest</w:t>
      </w:r>
      <w:r w:rsidR="00BA1810">
        <w:fldChar w:fldCharType="begin"/>
      </w:r>
      <w:r w:rsidR="00BA1810">
        <w:instrText xml:space="preserve"> XE "State Interest" </w:instrText>
      </w:r>
      <w:r w:rsidR="00BA1810">
        <w:fldChar w:fldCharType="end"/>
      </w:r>
      <w:r w:rsidRPr="009C3F44">
        <w:t xml:space="preserve"> in safety of the mother</w:t>
      </w:r>
      <w:r w:rsidR="00BA1810">
        <w:fldChar w:fldCharType="begin"/>
      </w:r>
      <w:r w:rsidR="00BA1810">
        <w:instrText xml:space="preserve"> XE "Mother" </w:instrText>
      </w:r>
      <w:r w:rsidR="00BA1810">
        <w:fldChar w:fldCharType="end"/>
      </w:r>
      <w:r w:rsidRPr="009C3F44">
        <w:t xml:space="preserve"> &amp; preserving prenatal life</w:t>
      </w:r>
    </w:p>
    <w:p w:rsidR="00B0560C" w:rsidRPr="009C3F44" w:rsidRDefault="00B0560C" w:rsidP="00B0560C">
      <w:pPr>
        <w:pStyle w:val="ListParagraph"/>
        <w:numPr>
          <w:ilvl w:val="4"/>
          <w:numId w:val="1"/>
        </w:numPr>
      </w:pPr>
      <w:r w:rsidRPr="009C3F44">
        <w:t>1</w:t>
      </w:r>
      <w:r w:rsidRPr="009C3F44">
        <w:rPr>
          <w:vertAlign w:val="superscript"/>
        </w:rPr>
        <w:t>st</w:t>
      </w:r>
      <w:r w:rsidRPr="009C3F44">
        <w:t xml:space="preserve"> Trimester: Abortion</w:t>
      </w:r>
      <w:r w:rsidR="00BA1810">
        <w:fldChar w:fldCharType="begin"/>
      </w:r>
      <w:r w:rsidR="00BA1810">
        <w:instrText xml:space="preserve"> XE "Abortion" </w:instrText>
      </w:r>
      <w:r w:rsidR="00BA1810">
        <w:fldChar w:fldCharType="end"/>
      </w:r>
      <w:r w:rsidRPr="009C3F44">
        <w:t xml:space="preserve"> decision left to medical judgment of the woman’s attending physician (privacy and health of mother</w:t>
      </w:r>
      <w:r w:rsidR="00BA1810">
        <w:fldChar w:fldCharType="begin"/>
      </w:r>
      <w:r w:rsidR="00BA1810">
        <w:instrText xml:space="preserve"> XE "Mother" </w:instrText>
      </w:r>
      <w:r w:rsidR="00BA1810">
        <w:fldChar w:fldCharType="end"/>
      </w:r>
      <w:r w:rsidRPr="009C3F44">
        <w:t xml:space="preserve"> overrides any state interest</w:t>
      </w:r>
      <w:r w:rsidR="00BA1810">
        <w:fldChar w:fldCharType="begin"/>
      </w:r>
      <w:r w:rsidR="00BA1810">
        <w:instrText xml:space="preserve"> XE "State Interest" </w:instrText>
      </w:r>
      <w:r w:rsidR="00BA1810">
        <w:fldChar w:fldCharType="end"/>
      </w:r>
      <w:r w:rsidRPr="009C3F44">
        <w:t>)</w:t>
      </w:r>
    </w:p>
    <w:p w:rsidR="00B0560C" w:rsidRPr="009C3F44" w:rsidRDefault="00B0560C" w:rsidP="00B0560C">
      <w:pPr>
        <w:pStyle w:val="ListParagraph"/>
        <w:numPr>
          <w:ilvl w:val="4"/>
          <w:numId w:val="1"/>
        </w:numPr>
      </w:pPr>
      <w:r w:rsidRPr="009C3F44">
        <w:t>2</w:t>
      </w:r>
      <w:r w:rsidRPr="009C3F44">
        <w:rPr>
          <w:vertAlign w:val="superscript"/>
        </w:rPr>
        <w:t>nd</w:t>
      </w:r>
      <w:r w:rsidRPr="009C3F44">
        <w:t xml:space="preserve"> Trimester (pre-viability</w:t>
      </w:r>
      <w:r w:rsidR="00BA1810">
        <w:fldChar w:fldCharType="begin"/>
      </w:r>
      <w:r w:rsidR="00BA1810">
        <w:instrText xml:space="preserve"> XE "Pre-Viability" </w:instrText>
      </w:r>
      <w:r w:rsidR="00BA1810">
        <w:fldChar w:fldCharType="end"/>
      </w:r>
      <w:r w:rsidRPr="009C3F44">
        <w:t>): State may regulate</w:t>
      </w:r>
      <w:r w:rsidR="00BA1810">
        <w:fldChar w:fldCharType="begin"/>
      </w:r>
      <w:r w:rsidR="00BA1810">
        <w:instrText xml:space="preserve"> XE "Regulate" </w:instrText>
      </w:r>
      <w:r w:rsidR="00BA1810">
        <w:fldChar w:fldCharType="end"/>
      </w:r>
      <w:r w:rsidRPr="009C3F44">
        <w:t xml:space="preserve"> abortion</w:t>
      </w:r>
      <w:r w:rsidR="00BA1810">
        <w:fldChar w:fldCharType="begin"/>
      </w:r>
      <w:r w:rsidR="00BA1810">
        <w:instrText xml:space="preserve"> XE "Abortion" </w:instrText>
      </w:r>
      <w:r w:rsidR="00BA1810">
        <w:fldChar w:fldCharType="end"/>
      </w:r>
      <w:r w:rsidRPr="009C3F44">
        <w:t xml:space="preserve"> in ways reasonably related to maternal health (state interest</w:t>
      </w:r>
      <w:r w:rsidR="00BA1810">
        <w:fldChar w:fldCharType="begin"/>
      </w:r>
      <w:r w:rsidR="00BA1810">
        <w:instrText xml:space="preserve"> XE "State Interest" </w:instrText>
      </w:r>
      <w:r w:rsidR="00BA1810">
        <w:fldChar w:fldCharType="end"/>
      </w:r>
      <w:r w:rsidRPr="009C3F44">
        <w:t xml:space="preserve"> in mother</w:t>
      </w:r>
      <w:r w:rsidR="00BA1810">
        <w:fldChar w:fldCharType="begin"/>
      </w:r>
      <w:r w:rsidR="00BA1810">
        <w:instrText xml:space="preserve"> XE "Mother" </w:instrText>
      </w:r>
      <w:r w:rsidR="00BA1810">
        <w:fldChar w:fldCharType="end"/>
      </w:r>
      <w:r w:rsidRPr="009C3F44">
        <w:t>’s health against privacy)</w:t>
      </w:r>
    </w:p>
    <w:p w:rsidR="00B0560C" w:rsidRPr="009C3F44" w:rsidRDefault="00B0560C" w:rsidP="00B0560C">
      <w:pPr>
        <w:pStyle w:val="ListParagraph"/>
        <w:numPr>
          <w:ilvl w:val="4"/>
          <w:numId w:val="1"/>
        </w:numPr>
      </w:pPr>
      <w:r w:rsidRPr="009C3F44">
        <w:t>3</w:t>
      </w:r>
      <w:r w:rsidRPr="009C3F44">
        <w:rPr>
          <w:vertAlign w:val="superscript"/>
        </w:rPr>
        <w:t>rd</w:t>
      </w:r>
      <w:r w:rsidRPr="009C3F44">
        <w:t xml:space="preserve"> Trimester: State may regulate</w:t>
      </w:r>
      <w:r w:rsidR="00BA1810">
        <w:fldChar w:fldCharType="begin"/>
      </w:r>
      <w:r w:rsidR="00BA1810">
        <w:instrText xml:space="preserve"> XE "Regulate" </w:instrText>
      </w:r>
      <w:r w:rsidR="00BA1810">
        <w:fldChar w:fldCharType="end"/>
      </w:r>
      <w:r w:rsidRPr="009C3F44">
        <w:t xml:space="preserve"> or prohibit abortion</w:t>
      </w:r>
      <w:r w:rsidR="00BA1810">
        <w:fldChar w:fldCharType="begin"/>
      </w:r>
      <w:r w:rsidR="00BA1810">
        <w:instrText xml:space="preserve"> XE "Abortion" </w:instrText>
      </w:r>
      <w:r w:rsidR="00BA1810">
        <w:fldChar w:fldCharType="end"/>
      </w:r>
      <w:r w:rsidRPr="009C3F44">
        <w:t xml:space="preserve"> subject to exception for the life and health of the mother</w:t>
      </w:r>
      <w:r w:rsidR="00BA1810">
        <w:fldChar w:fldCharType="begin"/>
      </w:r>
      <w:r w:rsidR="00BA1810">
        <w:instrText xml:space="preserve"> XE "Mother" </w:instrText>
      </w:r>
      <w:r w:rsidR="00BA1810">
        <w:fldChar w:fldCharType="end"/>
      </w:r>
      <w:r w:rsidRPr="009C3F44">
        <w:t xml:space="preserve"> (state interest</w:t>
      </w:r>
      <w:r w:rsidR="00BA1810">
        <w:fldChar w:fldCharType="begin"/>
      </w:r>
      <w:r w:rsidR="00BA1810">
        <w:instrText xml:space="preserve"> XE "State Interest" </w:instrText>
      </w:r>
      <w:r w:rsidR="00BA1810">
        <w:fldChar w:fldCharType="end"/>
      </w:r>
      <w:r w:rsidRPr="009C3F44">
        <w:t xml:space="preserve"> in preserving prenatal life)</w:t>
      </w:r>
    </w:p>
    <w:p w:rsidR="001651CE" w:rsidRPr="009C3F44" w:rsidRDefault="001651CE" w:rsidP="001651CE">
      <w:pPr>
        <w:pStyle w:val="ListParagraph"/>
        <w:numPr>
          <w:ilvl w:val="3"/>
          <w:numId w:val="1"/>
        </w:numPr>
      </w:pPr>
      <w:r w:rsidRPr="009C3F44">
        <w:t>Why is a fetus not a “person”?</w:t>
      </w:r>
    </w:p>
    <w:p w:rsidR="001651CE" w:rsidRPr="009C3F44" w:rsidRDefault="001651CE" w:rsidP="001651CE">
      <w:pPr>
        <w:pStyle w:val="ListParagraph"/>
        <w:numPr>
          <w:ilvl w:val="4"/>
          <w:numId w:val="1"/>
        </w:numPr>
      </w:pPr>
      <w:r w:rsidRPr="009C3F44">
        <w:t>Intra</w:t>
      </w:r>
      <w:r w:rsidR="008A0CDC" w:rsidRPr="009C3F44">
        <w:t>-</w:t>
      </w:r>
      <w:r w:rsidRPr="009C3F44">
        <w:t>textual</w:t>
      </w:r>
      <w:r w:rsidR="00BA1810">
        <w:fldChar w:fldCharType="begin"/>
      </w:r>
      <w:r w:rsidR="00BA1810">
        <w:instrText xml:space="preserve"> XE "Textual" </w:instrText>
      </w:r>
      <w:r w:rsidR="00BA1810">
        <w:fldChar w:fldCharType="end"/>
      </w:r>
      <w:r w:rsidRPr="009C3F44">
        <w:t xml:space="preserve"> – Constitutional references to persons are only postnatal</w:t>
      </w:r>
    </w:p>
    <w:p w:rsidR="001651CE" w:rsidRPr="009C3F44" w:rsidRDefault="001651CE" w:rsidP="001651CE">
      <w:pPr>
        <w:pStyle w:val="ListParagraph"/>
        <w:numPr>
          <w:ilvl w:val="5"/>
          <w:numId w:val="1"/>
        </w:numPr>
      </w:pPr>
      <w:r w:rsidRPr="009C3F44">
        <w:t>14</w:t>
      </w:r>
      <w:r w:rsidRPr="009C3F44">
        <w:rPr>
          <w:vertAlign w:val="superscript"/>
        </w:rPr>
        <w:t>th</w:t>
      </w:r>
      <w:r w:rsidRPr="009C3F44">
        <w:t xml:space="preserve"> Am.</w:t>
      </w:r>
      <w:r w:rsidR="00BA1810">
        <w:fldChar w:fldCharType="begin"/>
      </w:r>
      <w:r w:rsidR="00BA1810">
        <w:instrText xml:space="preserve"> XE "14th Amendment" </w:instrText>
      </w:r>
      <w:r w:rsidR="00BA1810">
        <w:fldChar w:fldCharType="end"/>
      </w:r>
      <w:r w:rsidRPr="009C3F44">
        <w:t xml:space="preserve"> reference to those “born” in US for citizenship</w:t>
      </w:r>
      <w:r w:rsidR="00BA1810">
        <w:fldChar w:fldCharType="begin"/>
      </w:r>
      <w:r w:rsidR="00BA1810">
        <w:instrText xml:space="preserve"> XE "Citizenship" </w:instrText>
      </w:r>
      <w:r w:rsidR="00BA1810">
        <w:fldChar w:fldCharType="end"/>
      </w:r>
      <w:r w:rsidRPr="009C3F44">
        <w:t xml:space="preserve"> </w:t>
      </w:r>
      <w:r w:rsidRPr="009C3F44">
        <w:sym w:font="Wingdings" w:char="F0E0"/>
      </w:r>
      <w:r w:rsidRPr="009C3F44">
        <w:t xml:space="preserve"> aware</w:t>
      </w:r>
    </w:p>
    <w:p w:rsidR="001651CE" w:rsidRPr="009C3F44" w:rsidRDefault="001651CE" w:rsidP="001651CE">
      <w:pPr>
        <w:pStyle w:val="ListParagraph"/>
        <w:numPr>
          <w:ilvl w:val="4"/>
          <w:numId w:val="1"/>
        </w:numPr>
      </w:pPr>
      <w:r w:rsidRPr="009C3F44">
        <w:t>Historical</w:t>
      </w:r>
      <w:r w:rsidR="00BA1810">
        <w:fldChar w:fldCharType="begin"/>
      </w:r>
      <w:r w:rsidR="00BA1810">
        <w:instrText xml:space="preserve"> XE "Historical" </w:instrText>
      </w:r>
      <w:r w:rsidR="00BA1810">
        <w:fldChar w:fldCharType="end"/>
      </w:r>
      <w:r w:rsidRPr="009C3F44">
        <w:t xml:space="preserve"> “quickening” distinction</w:t>
      </w:r>
    </w:p>
    <w:p w:rsidR="001651CE" w:rsidRPr="009C3F44" w:rsidRDefault="001651CE" w:rsidP="001651CE">
      <w:pPr>
        <w:pStyle w:val="ListParagraph"/>
        <w:numPr>
          <w:ilvl w:val="2"/>
          <w:numId w:val="1"/>
        </w:numPr>
      </w:pPr>
      <w:r w:rsidRPr="009C3F44">
        <w:t>Sunstein</w:t>
      </w:r>
      <w:r w:rsidR="00BA1810">
        <w:fldChar w:fldCharType="begin"/>
      </w:r>
      <w:r w:rsidR="00BA1810">
        <w:instrText xml:space="preserve"> XE "Sunstein" </w:instrText>
      </w:r>
      <w:r w:rsidR="00BA1810">
        <w:fldChar w:fldCharType="end"/>
      </w:r>
      <w:r w:rsidRPr="009C3F44">
        <w:t xml:space="preserve"> argues that EPC</w:t>
      </w:r>
      <w:r w:rsidR="00BA1810">
        <w:fldChar w:fldCharType="begin"/>
      </w:r>
      <w:r w:rsidR="00BA1810">
        <w:instrText xml:space="preserve"> XE "Equal Protection Clause" </w:instrText>
      </w:r>
      <w:r w:rsidR="00BA1810">
        <w:fldChar w:fldCharType="end"/>
      </w:r>
      <w:r w:rsidRPr="009C3F44">
        <w:t xml:space="preserve"> is inherently forward looking (SS</w:t>
      </w:r>
      <w:r w:rsidR="00BA1810">
        <w:fldChar w:fldCharType="begin"/>
      </w:r>
      <w:r w:rsidR="00BA1810">
        <w:instrText xml:space="preserve"> XE "Strict Scrutiny" </w:instrText>
      </w:r>
      <w:r w:rsidR="00BA1810">
        <w:fldChar w:fldCharType="end"/>
      </w:r>
      <w:r w:rsidRPr="009C3F44">
        <w:t xml:space="preserve"> to analyze what comes in the future) while DPC</w:t>
      </w:r>
      <w:r w:rsidR="00BA1810">
        <w:fldChar w:fldCharType="begin"/>
      </w:r>
      <w:r w:rsidR="00BA1810">
        <w:instrText xml:space="preserve"> XE "Due Process Clause" </w:instrText>
      </w:r>
      <w:r w:rsidR="00BA1810">
        <w:fldChar w:fldCharType="end"/>
      </w:r>
      <w:r w:rsidRPr="009C3F44">
        <w:t xml:space="preserve"> is backward looking (reference to nation’s history and traditions)</w:t>
      </w:r>
    </w:p>
    <w:p w:rsidR="00F91EDC" w:rsidRPr="009C3F44" w:rsidRDefault="00DC17B2">
      <w:r>
        <w:rPr>
          <w:noProof/>
        </w:rPr>
        <mc:AlternateContent>
          <mc:Choice Requires="wps">
            <w:drawing>
              <wp:anchor distT="0" distB="0" distL="114300" distR="114300" simplePos="0" relativeHeight="251724800" behindDoc="0" locked="0" layoutInCell="1" allowOverlap="1" wp14:anchorId="29EC6ECD" wp14:editId="6E636C96">
                <wp:simplePos x="0" y="0"/>
                <wp:positionH relativeFrom="column">
                  <wp:posOffset>573405</wp:posOffset>
                </wp:positionH>
                <wp:positionV relativeFrom="paragraph">
                  <wp:posOffset>313055</wp:posOffset>
                </wp:positionV>
                <wp:extent cx="2374265" cy="1403985"/>
                <wp:effectExtent l="0" t="0" r="22860" b="2286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DC17B2" w:rsidRPr="00DC17B2" w:rsidRDefault="00DC17B2">
                            <w:pPr>
                              <w:rPr>
                                <w:sz w:val="16"/>
                                <w:szCs w:val="16"/>
                              </w:rPr>
                            </w:pPr>
                            <w:r w:rsidRPr="00DC17B2">
                              <w:rPr>
                                <w:sz w:val="16"/>
                                <w:szCs w:val="16"/>
                              </w:rPr>
                              <w:t xml:space="preserve">Ginsberg argues that </w:t>
                            </w:r>
                            <w:r w:rsidRPr="00DC17B2">
                              <w:rPr>
                                <w:i/>
                                <w:sz w:val="16"/>
                                <w:szCs w:val="16"/>
                              </w:rPr>
                              <w:t>Roe</w:t>
                            </w:r>
                            <w:r w:rsidRPr="00DC17B2">
                              <w:rPr>
                                <w:sz w:val="16"/>
                                <w:szCs w:val="16"/>
                              </w:rPr>
                              <w:t xml:space="preserve"> was premature counter-majoritarian use of judicial power because it created backlash – might provoke a constitutional amendment that the court can’t touch</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5" type="#_x0000_t202" style="position:absolute;left:0;text-align:left;margin-left:45.15pt;margin-top:24.65pt;width:186.95pt;height:110.55pt;z-index:2517248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xj8KQIAAE8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">
                <v:textbox style="mso-fit-shape-to-text:t">
                  <w:txbxContent>
                    <w:p w:rsidR="00DC17B2" w:rsidRPr="00DC17B2" w:rsidRDefault="00DC17B2">
                      <w:pPr>
                        <w:rPr>
                          <w:sz w:val="16"/>
                          <w:szCs w:val="16"/>
                        </w:rPr>
                      </w:pPr>
                      <w:r w:rsidRPr="00DC17B2">
                        <w:rPr>
                          <w:sz w:val="16"/>
                          <w:szCs w:val="16"/>
                        </w:rPr>
                        <w:t xml:space="preserve">Ginsberg argues that </w:t>
                      </w:r>
                      <w:r w:rsidRPr="00DC17B2">
                        <w:rPr>
                          <w:i/>
                          <w:sz w:val="16"/>
                          <w:szCs w:val="16"/>
                        </w:rPr>
                        <w:t>Roe</w:t>
                      </w:r>
                      <w:r w:rsidRPr="00DC17B2">
                        <w:rPr>
                          <w:sz w:val="16"/>
                          <w:szCs w:val="16"/>
                        </w:rPr>
                        <w:t xml:space="preserve"> was premature counter-majoritarian use of judicial power because it created backlash – might provoke a co</w:t>
                      </w:r>
                      <w:bookmarkStart w:id="1" w:name="_GoBack"/>
                      <w:bookmarkEnd w:id="1"/>
                      <w:r w:rsidRPr="00DC17B2">
                        <w:rPr>
                          <w:sz w:val="16"/>
                          <w:szCs w:val="16"/>
                        </w:rPr>
                        <w:t>nstitutional amendment that the court can’t touch</w:t>
                      </w:r>
                    </w:p>
                  </w:txbxContent>
                </v:textbox>
              </v:shape>
            </w:pict>
          </mc:Fallback>
        </mc:AlternateContent>
      </w:r>
      <w:r w:rsidR="00F91EDC" w:rsidRPr="009C3F44">
        <w:br w:type="page"/>
      </w:r>
    </w:p>
    <w:p w:rsidR="001651CE" w:rsidRPr="009C3F44" w:rsidRDefault="00123973" w:rsidP="001651CE">
      <w:pPr>
        <w:pStyle w:val="ListParagraph"/>
        <w:numPr>
          <w:ilvl w:val="2"/>
          <w:numId w:val="1"/>
        </w:numPr>
        <w:rPr>
          <w:b/>
        </w:rPr>
      </w:pPr>
      <w:r w:rsidRPr="009C3F44">
        <w:rPr>
          <w:b/>
          <w:i/>
        </w:rPr>
        <w:lastRenderedPageBreak/>
        <w:t>Planned Parenthood v. Casey</w:t>
      </w:r>
      <w:r w:rsidR="00BA1810">
        <w:rPr>
          <w:b/>
          <w:i/>
        </w:rPr>
        <w:fldChar w:fldCharType="begin"/>
      </w:r>
      <w:r w:rsidR="00BA1810">
        <w:rPr>
          <w:b/>
          <w:i/>
        </w:rPr>
        <w:instrText xml:space="preserve"> XE "</w:instrText>
      </w:r>
      <w:r w:rsidR="00BA1810">
        <w:instrText>Casey v. Planned Parenthood"</w:instrText>
      </w:r>
      <w:r w:rsidR="00BA1810">
        <w:rPr>
          <w:b/>
          <w:i/>
        </w:rPr>
        <w:instrText xml:space="preserve"> </w:instrText>
      </w:r>
      <w:r w:rsidR="00BA1810">
        <w:rPr>
          <w:b/>
          <w:i/>
        </w:rPr>
        <w:fldChar w:fldCharType="end"/>
      </w:r>
      <w:r w:rsidRPr="009C3F44">
        <w:rPr>
          <w:b/>
        </w:rPr>
        <w:t xml:space="preserve"> (1992)</w:t>
      </w:r>
    </w:p>
    <w:p w:rsidR="00123973" w:rsidRPr="009C3F44" w:rsidRDefault="00123973" w:rsidP="00123973">
      <w:pPr>
        <w:pStyle w:val="ListParagraph"/>
        <w:numPr>
          <w:ilvl w:val="3"/>
          <w:numId w:val="1"/>
        </w:numPr>
      </w:pPr>
      <w:r w:rsidRPr="009C3F44">
        <w:t>PA statute regulates abortion</w:t>
      </w:r>
      <w:r w:rsidR="00BA1810">
        <w:fldChar w:fldCharType="begin"/>
      </w:r>
      <w:r w:rsidR="00BA1810">
        <w:instrText xml:space="preserve"> XE "Abortion" </w:instrText>
      </w:r>
      <w:r w:rsidR="00BA1810">
        <w:fldChar w:fldCharType="end"/>
      </w:r>
      <w:r w:rsidRPr="009C3F44">
        <w:t>, challenged under DPC</w:t>
      </w:r>
      <w:r w:rsidR="00BA1810">
        <w:fldChar w:fldCharType="begin"/>
      </w:r>
      <w:r w:rsidR="00BA1810">
        <w:instrText xml:space="preserve"> XE "Due Process Clause" </w:instrText>
      </w:r>
      <w:r w:rsidR="00BA1810">
        <w:fldChar w:fldCharType="end"/>
      </w:r>
    </w:p>
    <w:p w:rsidR="00123973" w:rsidRPr="009C3F44" w:rsidRDefault="00123973" w:rsidP="00123973">
      <w:pPr>
        <w:pStyle w:val="ListParagraph"/>
        <w:numPr>
          <w:ilvl w:val="3"/>
          <w:numId w:val="1"/>
        </w:numPr>
      </w:pPr>
      <w:r w:rsidRPr="009C3F44">
        <w:t xml:space="preserve">Decision purportedly reaffirms </w:t>
      </w:r>
      <w:r w:rsidRPr="009C3F44">
        <w:rPr>
          <w:i/>
        </w:rPr>
        <w:t>Roe</w:t>
      </w:r>
      <w:r w:rsidR="00BA1810">
        <w:rPr>
          <w:i/>
        </w:rPr>
        <w:fldChar w:fldCharType="begin"/>
      </w:r>
      <w:r w:rsidR="00BA1810">
        <w:rPr>
          <w:i/>
        </w:rPr>
        <w:instrText xml:space="preserve"> XE "</w:instrText>
      </w:r>
      <w:r w:rsidR="00BA1810">
        <w:instrText>Roe v. Wade"</w:instrText>
      </w:r>
      <w:r w:rsidR="00BA1810">
        <w:rPr>
          <w:i/>
        </w:rPr>
        <w:instrText xml:space="preserve"> </w:instrText>
      </w:r>
      <w:r w:rsidR="00BA1810">
        <w:rPr>
          <w:i/>
        </w:rPr>
        <w:fldChar w:fldCharType="end"/>
      </w:r>
      <w:r w:rsidRPr="009C3F44">
        <w:t xml:space="preserve"> under </w:t>
      </w:r>
      <w:r w:rsidRPr="009C3F44">
        <w:rPr>
          <w:i/>
        </w:rPr>
        <w:t>stare decisis</w:t>
      </w:r>
      <w:r w:rsidR="00BA1810">
        <w:rPr>
          <w:i/>
        </w:rPr>
        <w:fldChar w:fldCharType="begin"/>
      </w:r>
      <w:r w:rsidR="00BA1810">
        <w:rPr>
          <w:i/>
        </w:rPr>
        <w:instrText xml:space="preserve"> XE "</w:instrText>
      </w:r>
      <w:r w:rsidR="00BA1810">
        <w:instrText>Stare Decisis"</w:instrText>
      </w:r>
      <w:r w:rsidR="00BA1810">
        <w:rPr>
          <w:i/>
        </w:rPr>
        <w:instrText xml:space="preserve"> </w:instrText>
      </w:r>
      <w:r w:rsidR="00BA1810">
        <w:rPr>
          <w:i/>
        </w:rPr>
        <w:fldChar w:fldCharType="end"/>
      </w:r>
      <w:r w:rsidRPr="009C3F44">
        <w:t xml:space="preserve"> while rejecting trimester framework in favor of “undue burden</w:t>
      </w:r>
      <w:r w:rsidR="00BA1810">
        <w:fldChar w:fldCharType="begin"/>
      </w:r>
      <w:r w:rsidR="00BA1810">
        <w:instrText xml:space="preserve"> XE "Undue Burden" </w:instrText>
      </w:r>
      <w:r w:rsidR="00BA1810">
        <w:fldChar w:fldCharType="end"/>
      </w:r>
      <w:r w:rsidRPr="009C3F44">
        <w:t>” test</w:t>
      </w:r>
      <w:r w:rsidR="00BA1810">
        <w:fldChar w:fldCharType="begin"/>
      </w:r>
      <w:r w:rsidR="00BA1810">
        <w:instrText xml:space="preserve"> XE "Test" </w:instrText>
      </w:r>
      <w:r w:rsidR="00BA1810">
        <w:fldChar w:fldCharType="end"/>
      </w:r>
    </w:p>
    <w:p w:rsidR="00706355" w:rsidRPr="009C3F44" w:rsidRDefault="00123973" w:rsidP="00706355">
      <w:pPr>
        <w:pStyle w:val="ListParagraph"/>
        <w:numPr>
          <w:ilvl w:val="4"/>
          <w:numId w:val="1"/>
        </w:numPr>
      </w:pPr>
      <w:r w:rsidRPr="009C3F44">
        <w:t>Makes abortion</w:t>
      </w:r>
      <w:r w:rsidR="00BA1810">
        <w:fldChar w:fldCharType="begin"/>
      </w:r>
      <w:r w:rsidR="00BA1810">
        <w:instrText xml:space="preserve"> XE "Abortion" </w:instrText>
      </w:r>
      <w:r w:rsidR="00BA1810">
        <w:fldChar w:fldCharType="end"/>
      </w:r>
      <w:r w:rsidRPr="009C3F44">
        <w:t xml:space="preserve"> </w:t>
      </w:r>
      <w:r w:rsidRPr="009C3F44">
        <w:rPr>
          <w:i/>
        </w:rPr>
        <w:t>sui generis</w:t>
      </w:r>
      <w:r w:rsidR="00BA1810">
        <w:rPr>
          <w:i/>
        </w:rPr>
        <w:fldChar w:fldCharType="begin"/>
      </w:r>
      <w:r w:rsidR="00BA1810">
        <w:rPr>
          <w:i/>
        </w:rPr>
        <w:instrText xml:space="preserve"> XE "</w:instrText>
      </w:r>
      <w:r w:rsidR="00BA1810">
        <w:instrText>Sui Generis"</w:instrText>
      </w:r>
      <w:r w:rsidR="00BA1810">
        <w:rPr>
          <w:i/>
        </w:rPr>
        <w:instrText xml:space="preserve"> </w:instrText>
      </w:r>
      <w:r w:rsidR="00BA1810">
        <w:rPr>
          <w:i/>
        </w:rPr>
        <w:fldChar w:fldCharType="end"/>
      </w:r>
      <w:r w:rsidRPr="009C3F44">
        <w:t xml:space="preserve"> analysis – not strict scrutiny</w:t>
      </w:r>
      <w:r w:rsidR="00BA1810">
        <w:fldChar w:fldCharType="begin"/>
      </w:r>
      <w:r w:rsidR="00BA1810">
        <w:instrText xml:space="preserve"> XE "Strict Scrutiny" </w:instrText>
      </w:r>
      <w:r w:rsidR="00BA1810">
        <w:fldChar w:fldCharType="end"/>
      </w:r>
    </w:p>
    <w:p w:rsidR="00123973" w:rsidRPr="009C3F44" w:rsidRDefault="00123973" w:rsidP="00123973">
      <w:pPr>
        <w:pStyle w:val="ListParagraph"/>
        <w:numPr>
          <w:ilvl w:val="3"/>
          <w:numId w:val="1"/>
        </w:numPr>
      </w:pPr>
      <w:r w:rsidRPr="009C3F44">
        <w:t>Holding</w:t>
      </w:r>
    </w:p>
    <w:p w:rsidR="00123973" w:rsidRPr="009C3F44" w:rsidRDefault="00123973" w:rsidP="00123973">
      <w:pPr>
        <w:pStyle w:val="ListParagraph"/>
        <w:numPr>
          <w:ilvl w:val="4"/>
          <w:numId w:val="1"/>
        </w:numPr>
      </w:pPr>
      <w:r w:rsidRPr="009C3F44">
        <w:t>Pre-viability</w:t>
      </w:r>
      <w:r w:rsidR="00BA1810">
        <w:fldChar w:fldCharType="begin"/>
      </w:r>
      <w:r w:rsidR="00BA1810">
        <w:instrText xml:space="preserve"> XE "Pre-Viability" </w:instrText>
      </w:r>
      <w:r w:rsidR="00BA1810">
        <w:fldChar w:fldCharType="end"/>
      </w:r>
      <w:r w:rsidRPr="009C3F44">
        <w:t>, the state can regulate</w:t>
      </w:r>
      <w:r w:rsidR="00BA1810">
        <w:fldChar w:fldCharType="begin"/>
      </w:r>
      <w:r w:rsidR="00BA1810">
        <w:instrText xml:space="preserve"> XE "Regulate" </w:instrText>
      </w:r>
      <w:r w:rsidR="00BA1810">
        <w:fldChar w:fldCharType="end"/>
      </w:r>
      <w:r w:rsidRPr="009C3F44">
        <w:t xml:space="preserve"> abortion</w:t>
      </w:r>
      <w:r w:rsidR="00BA1810">
        <w:fldChar w:fldCharType="begin"/>
      </w:r>
      <w:r w:rsidR="00BA1810">
        <w:instrText xml:space="preserve"> XE "Abortion" </w:instrText>
      </w:r>
      <w:r w:rsidR="00BA1810">
        <w:fldChar w:fldCharType="end"/>
      </w:r>
      <w:r w:rsidRPr="009C3F44">
        <w:t xml:space="preserve"> provided it doesn’t place an undue burden</w:t>
      </w:r>
      <w:r w:rsidR="00BA1810">
        <w:fldChar w:fldCharType="begin"/>
      </w:r>
      <w:r w:rsidR="00BA1810">
        <w:instrText xml:space="preserve"> XE "Undue Burden" </w:instrText>
      </w:r>
      <w:r w:rsidR="00BA1810">
        <w:fldChar w:fldCharType="end"/>
      </w:r>
      <w:r w:rsidRPr="009C3F44">
        <w:t xml:space="preserve"> on the availability of an abortion</w:t>
      </w:r>
    </w:p>
    <w:p w:rsidR="00706355" w:rsidRPr="009C3F44" w:rsidRDefault="00706355" w:rsidP="00706355">
      <w:pPr>
        <w:pStyle w:val="ListParagraph"/>
        <w:numPr>
          <w:ilvl w:val="5"/>
          <w:numId w:val="1"/>
        </w:numPr>
      </w:pPr>
      <w:r w:rsidRPr="009C3F44">
        <w:t>Must be calculated to inform the woman’s free choice, not hinder it</w:t>
      </w:r>
    </w:p>
    <w:p w:rsidR="00123973" w:rsidRPr="009C3F44" w:rsidRDefault="00123973" w:rsidP="00123973">
      <w:pPr>
        <w:pStyle w:val="ListParagraph"/>
        <w:numPr>
          <w:ilvl w:val="4"/>
          <w:numId w:val="1"/>
        </w:numPr>
      </w:pPr>
      <w:r w:rsidRPr="009C3F44">
        <w:t>Post-viability</w:t>
      </w:r>
      <w:r w:rsidR="00BA1810">
        <w:fldChar w:fldCharType="begin"/>
      </w:r>
      <w:r w:rsidR="00BA1810">
        <w:instrText xml:space="preserve"> XE "Post-Viability" </w:instrText>
      </w:r>
      <w:r w:rsidR="00BA1810">
        <w:fldChar w:fldCharType="end"/>
      </w:r>
      <w:r w:rsidRPr="009C3F44">
        <w:t>, the state can proscribe abortions</w:t>
      </w:r>
      <w:r w:rsidR="00BA1810">
        <w:fldChar w:fldCharType="begin"/>
      </w:r>
      <w:r w:rsidR="00BA1810">
        <w:instrText xml:space="preserve"> XE "Abortions" </w:instrText>
      </w:r>
      <w:r w:rsidR="00BA1810">
        <w:fldChar w:fldCharType="end"/>
      </w:r>
      <w:r w:rsidRPr="009C3F44">
        <w:t xml:space="preserve"> subject to exception for the life and health of the mother</w:t>
      </w:r>
      <w:r w:rsidR="00BA1810">
        <w:fldChar w:fldCharType="begin"/>
      </w:r>
      <w:r w:rsidR="00BA1810">
        <w:instrText xml:space="preserve"> XE "Mother" </w:instrText>
      </w:r>
      <w:r w:rsidR="00BA1810">
        <w:fldChar w:fldCharType="end"/>
      </w:r>
    </w:p>
    <w:p w:rsidR="00706355" w:rsidRPr="009C3F44" w:rsidRDefault="00706355" w:rsidP="00706355">
      <w:pPr>
        <w:pStyle w:val="ListParagraph"/>
        <w:numPr>
          <w:ilvl w:val="3"/>
          <w:numId w:val="1"/>
        </w:numPr>
      </w:pPr>
      <w:r w:rsidRPr="009C3F44">
        <w:t>Reasoning</w:t>
      </w:r>
    </w:p>
    <w:p w:rsidR="00706355" w:rsidRPr="009C3F44" w:rsidRDefault="00706355" w:rsidP="00706355">
      <w:pPr>
        <w:pStyle w:val="ListParagraph"/>
        <w:numPr>
          <w:ilvl w:val="4"/>
          <w:numId w:val="1"/>
        </w:numPr>
      </w:pPr>
      <w:r w:rsidRPr="009C3F44">
        <w:t>“Our obligation is to define the liberty of all, not mandate our own moral code” – Personal decisions relating to marriage</w:t>
      </w:r>
      <w:r w:rsidR="00BA1810">
        <w:fldChar w:fldCharType="begin"/>
      </w:r>
      <w:r w:rsidR="00BA1810">
        <w:instrText xml:space="preserve"> XE "Marriage" </w:instrText>
      </w:r>
      <w:r w:rsidR="00BA1810">
        <w:fldChar w:fldCharType="end"/>
      </w:r>
      <w:r w:rsidRPr="009C3F44">
        <w:t>, procreation, contraception</w:t>
      </w:r>
      <w:r w:rsidR="00BA1810">
        <w:fldChar w:fldCharType="begin"/>
      </w:r>
      <w:r w:rsidR="00BA1810">
        <w:instrText xml:space="preserve"> XE "Contraception" </w:instrText>
      </w:r>
      <w:r w:rsidR="00BA1810">
        <w:fldChar w:fldCharType="end"/>
      </w:r>
      <w:r w:rsidRPr="009C3F44">
        <w:t xml:space="preserve">, family relationships, child rearing and education… involving the most intimate and personal choices a person may make in a lifetime, choices </w:t>
      </w:r>
      <w:r w:rsidRPr="009C3F44">
        <w:rPr>
          <w:i/>
        </w:rPr>
        <w:t>central to personal dignity and autonomy</w:t>
      </w:r>
      <w:r w:rsidRPr="009C3F44">
        <w:t>, are central to the liberty protected by the 14</w:t>
      </w:r>
      <w:r w:rsidRPr="009C3F44">
        <w:rPr>
          <w:vertAlign w:val="superscript"/>
        </w:rPr>
        <w:t>th</w:t>
      </w:r>
      <w:r w:rsidRPr="009C3F44">
        <w:t xml:space="preserve"> Am.</w:t>
      </w:r>
      <w:r w:rsidR="00BA1810">
        <w:fldChar w:fldCharType="begin"/>
      </w:r>
      <w:r w:rsidR="00BA1810">
        <w:instrText xml:space="preserve"> XE "14th Amendment" </w:instrText>
      </w:r>
      <w:r w:rsidR="00BA1810">
        <w:fldChar w:fldCharType="end"/>
      </w:r>
    </w:p>
    <w:tbl>
      <w:tblPr>
        <w:tblStyle w:val="TableGrid"/>
        <w:tblW w:w="0" w:type="auto"/>
        <w:tblLayout w:type="fixed"/>
        <w:tblLook w:val="04A0" w:firstRow="1" w:lastRow="0" w:firstColumn="1" w:lastColumn="0" w:noHBand="0" w:noVBand="1"/>
      </w:tblPr>
      <w:tblGrid>
        <w:gridCol w:w="2178"/>
        <w:gridCol w:w="1440"/>
        <w:gridCol w:w="1620"/>
        <w:gridCol w:w="1146"/>
        <w:gridCol w:w="1914"/>
        <w:gridCol w:w="1278"/>
      </w:tblGrid>
      <w:tr w:rsidR="00123973" w:rsidRPr="009C3F44" w:rsidTr="00310FBE">
        <w:tc>
          <w:tcPr>
            <w:tcW w:w="2178" w:type="dxa"/>
            <w:vAlign w:val="center"/>
          </w:tcPr>
          <w:p w:rsidR="00123973" w:rsidRPr="009C3F44" w:rsidRDefault="00123973" w:rsidP="00310FBE">
            <w:pPr>
              <w:jc w:val="left"/>
              <w:rPr>
                <w:b/>
                <w:sz w:val="20"/>
                <w:szCs w:val="20"/>
              </w:rPr>
            </w:pPr>
            <w:r w:rsidRPr="009C3F44">
              <w:rPr>
                <w:b/>
                <w:sz w:val="20"/>
                <w:szCs w:val="20"/>
              </w:rPr>
              <w:t>Aspect of the PA statute</w:t>
            </w:r>
          </w:p>
        </w:tc>
        <w:tc>
          <w:tcPr>
            <w:tcW w:w="1440" w:type="dxa"/>
            <w:vAlign w:val="center"/>
          </w:tcPr>
          <w:p w:rsidR="00123973" w:rsidRPr="009C3F44" w:rsidRDefault="00123973" w:rsidP="00310FBE">
            <w:pPr>
              <w:jc w:val="center"/>
              <w:rPr>
                <w:b/>
                <w:sz w:val="20"/>
                <w:szCs w:val="20"/>
              </w:rPr>
            </w:pPr>
            <w:r w:rsidRPr="009C3F44">
              <w:rPr>
                <w:b/>
                <w:sz w:val="20"/>
                <w:szCs w:val="20"/>
              </w:rPr>
              <w:t>Joint Opinion</w:t>
            </w:r>
          </w:p>
          <w:p w:rsidR="00123973" w:rsidRPr="009C3F44" w:rsidRDefault="00123973" w:rsidP="00310FBE">
            <w:pPr>
              <w:jc w:val="center"/>
              <w:rPr>
                <w:b/>
                <w:sz w:val="20"/>
                <w:szCs w:val="20"/>
              </w:rPr>
            </w:pPr>
            <w:r w:rsidRPr="009C3F44">
              <w:rPr>
                <w:b/>
                <w:sz w:val="20"/>
                <w:szCs w:val="20"/>
              </w:rPr>
              <w:t>(O’Connor,</w:t>
            </w:r>
            <w:r w:rsidR="00BA1810">
              <w:rPr>
                <w:b/>
                <w:sz w:val="20"/>
                <w:szCs w:val="20"/>
              </w:rPr>
              <w:fldChar w:fldCharType="begin"/>
            </w:r>
            <w:r w:rsidR="00BA1810">
              <w:rPr>
                <w:b/>
                <w:sz w:val="20"/>
                <w:szCs w:val="20"/>
              </w:rPr>
              <w:instrText xml:space="preserve"> XE "</w:instrText>
            </w:r>
            <w:r w:rsidR="00BA1810">
              <w:instrText>O’Connor"</w:instrText>
            </w:r>
            <w:r w:rsidR="00BA1810">
              <w:rPr>
                <w:b/>
                <w:sz w:val="20"/>
                <w:szCs w:val="20"/>
              </w:rPr>
              <w:instrText xml:space="preserve"> </w:instrText>
            </w:r>
            <w:r w:rsidR="00BA1810">
              <w:rPr>
                <w:b/>
                <w:sz w:val="20"/>
                <w:szCs w:val="20"/>
              </w:rPr>
              <w:fldChar w:fldCharType="end"/>
            </w:r>
            <w:r w:rsidRPr="009C3F44">
              <w:rPr>
                <w:b/>
                <w:sz w:val="20"/>
                <w:szCs w:val="20"/>
              </w:rPr>
              <w:t xml:space="preserve"> Souter,</w:t>
            </w:r>
            <w:r w:rsidR="00BA1810">
              <w:rPr>
                <w:b/>
                <w:sz w:val="20"/>
                <w:szCs w:val="20"/>
              </w:rPr>
              <w:fldChar w:fldCharType="begin"/>
            </w:r>
            <w:r w:rsidR="00BA1810">
              <w:rPr>
                <w:b/>
                <w:sz w:val="20"/>
                <w:szCs w:val="20"/>
              </w:rPr>
              <w:instrText xml:space="preserve"> XE "</w:instrText>
            </w:r>
            <w:r w:rsidR="00BA1810">
              <w:instrText>Souter"</w:instrText>
            </w:r>
            <w:r w:rsidR="00BA1810">
              <w:rPr>
                <w:b/>
                <w:sz w:val="20"/>
                <w:szCs w:val="20"/>
              </w:rPr>
              <w:instrText xml:space="preserve"> </w:instrText>
            </w:r>
            <w:r w:rsidR="00BA1810">
              <w:rPr>
                <w:b/>
                <w:sz w:val="20"/>
                <w:szCs w:val="20"/>
              </w:rPr>
              <w:fldChar w:fldCharType="end"/>
            </w:r>
            <w:r w:rsidRPr="009C3F44">
              <w:rPr>
                <w:b/>
                <w:sz w:val="20"/>
                <w:szCs w:val="20"/>
              </w:rPr>
              <w:t xml:space="preserve"> Kennedy)</w:t>
            </w:r>
            <w:r w:rsidR="00BA1810">
              <w:rPr>
                <w:b/>
                <w:sz w:val="20"/>
                <w:szCs w:val="20"/>
              </w:rPr>
              <w:fldChar w:fldCharType="begin"/>
            </w:r>
            <w:r w:rsidR="00BA1810">
              <w:rPr>
                <w:b/>
                <w:sz w:val="20"/>
                <w:szCs w:val="20"/>
              </w:rPr>
              <w:instrText xml:space="preserve"> XE "</w:instrText>
            </w:r>
            <w:r w:rsidR="00BA1810">
              <w:instrText>Kennedy"</w:instrText>
            </w:r>
            <w:r w:rsidR="00BA1810">
              <w:rPr>
                <w:b/>
                <w:sz w:val="20"/>
                <w:szCs w:val="20"/>
              </w:rPr>
              <w:instrText xml:space="preserve"> </w:instrText>
            </w:r>
            <w:r w:rsidR="00BA1810">
              <w:rPr>
                <w:b/>
                <w:sz w:val="20"/>
                <w:szCs w:val="20"/>
              </w:rPr>
              <w:fldChar w:fldCharType="end"/>
            </w:r>
          </w:p>
        </w:tc>
        <w:tc>
          <w:tcPr>
            <w:tcW w:w="1620" w:type="dxa"/>
            <w:vAlign w:val="center"/>
          </w:tcPr>
          <w:p w:rsidR="00123973" w:rsidRPr="009C3F44" w:rsidRDefault="00123973" w:rsidP="00310FBE">
            <w:pPr>
              <w:jc w:val="center"/>
              <w:rPr>
                <w:b/>
                <w:sz w:val="20"/>
                <w:szCs w:val="20"/>
              </w:rPr>
            </w:pPr>
            <w:r w:rsidRPr="009C3F44">
              <w:rPr>
                <w:b/>
                <w:sz w:val="20"/>
                <w:szCs w:val="20"/>
              </w:rPr>
              <w:t>Stevens</w:t>
            </w:r>
            <w:r w:rsidR="00BA1810">
              <w:rPr>
                <w:b/>
                <w:sz w:val="20"/>
                <w:szCs w:val="20"/>
              </w:rPr>
              <w:fldChar w:fldCharType="begin"/>
            </w:r>
            <w:r w:rsidR="00BA1810">
              <w:rPr>
                <w:b/>
                <w:sz w:val="20"/>
                <w:szCs w:val="20"/>
              </w:rPr>
              <w:instrText xml:space="preserve"> XE "</w:instrText>
            </w:r>
            <w:r w:rsidR="00BA1810">
              <w:instrText>Stevens"</w:instrText>
            </w:r>
            <w:r w:rsidR="00BA1810">
              <w:rPr>
                <w:b/>
                <w:sz w:val="20"/>
                <w:szCs w:val="20"/>
              </w:rPr>
              <w:instrText xml:space="preserve"> </w:instrText>
            </w:r>
            <w:r w:rsidR="00BA1810">
              <w:rPr>
                <w:b/>
                <w:sz w:val="20"/>
                <w:szCs w:val="20"/>
              </w:rPr>
              <w:fldChar w:fldCharType="end"/>
            </w:r>
            <w:r w:rsidRPr="009C3F44">
              <w:rPr>
                <w:b/>
                <w:sz w:val="20"/>
                <w:szCs w:val="20"/>
              </w:rPr>
              <w:t xml:space="preserve"> opinion</w:t>
            </w:r>
          </w:p>
        </w:tc>
        <w:tc>
          <w:tcPr>
            <w:tcW w:w="1146" w:type="dxa"/>
            <w:vAlign w:val="center"/>
          </w:tcPr>
          <w:p w:rsidR="00123973" w:rsidRPr="009C3F44" w:rsidRDefault="00123973" w:rsidP="00310FBE">
            <w:pPr>
              <w:jc w:val="center"/>
              <w:rPr>
                <w:b/>
                <w:sz w:val="20"/>
                <w:szCs w:val="20"/>
              </w:rPr>
            </w:pPr>
            <w:r w:rsidRPr="009C3F44">
              <w:rPr>
                <w:b/>
                <w:sz w:val="20"/>
                <w:szCs w:val="20"/>
              </w:rPr>
              <w:t>Blackmun</w:t>
            </w:r>
            <w:r w:rsidR="00BA1810">
              <w:rPr>
                <w:b/>
                <w:sz w:val="20"/>
                <w:szCs w:val="20"/>
              </w:rPr>
              <w:fldChar w:fldCharType="begin"/>
            </w:r>
            <w:r w:rsidR="00BA1810">
              <w:rPr>
                <w:b/>
                <w:sz w:val="20"/>
                <w:szCs w:val="20"/>
              </w:rPr>
              <w:instrText xml:space="preserve"> XE "</w:instrText>
            </w:r>
            <w:r w:rsidR="00BA1810">
              <w:instrText>Blackmun"</w:instrText>
            </w:r>
            <w:r w:rsidR="00BA1810">
              <w:rPr>
                <w:b/>
                <w:sz w:val="20"/>
                <w:szCs w:val="20"/>
              </w:rPr>
              <w:instrText xml:space="preserve"> </w:instrText>
            </w:r>
            <w:r w:rsidR="00BA1810">
              <w:rPr>
                <w:b/>
                <w:sz w:val="20"/>
                <w:szCs w:val="20"/>
              </w:rPr>
              <w:fldChar w:fldCharType="end"/>
            </w:r>
            <w:r w:rsidRPr="009C3F44">
              <w:rPr>
                <w:b/>
                <w:sz w:val="20"/>
                <w:szCs w:val="20"/>
              </w:rPr>
              <w:t xml:space="preserve"> opinion</w:t>
            </w:r>
          </w:p>
        </w:tc>
        <w:tc>
          <w:tcPr>
            <w:tcW w:w="1914" w:type="dxa"/>
            <w:vAlign w:val="center"/>
          </w:tcPr>
          <w:p w:rsidR="00123973" w:rsidRPr="009C3F44" w:rsidRDefault="00123973" w:rsidP="00310FBE">
            <w:pPr>
              <w:jc w:val="center"/>
              <w:rPr>
                <w:b/>
                <w:sz w:val="20"/>
                <w:szCs w:val="20"/>
              </w:rPr>
            </w:pPr>
            <w:r w:rsidRPr="009C3F44">
              <w:rPr>
                <w:b/>
                <w:sz w:val="20"/>
                <w:szCs w:val="20"/>
              </w:rPr>
              <w:t>Rehnquist</w:t>
            </w:r>
            <w:r w:rsidR="00BA1810">
              <w:rPr>
                <w:b/>
                <w:sz w:val="20"/>
                <w:szCs w:val="20"/>
              </w:rPr>
              <w:fldChar w:fldCharType="begin"/>
            </w:r>
            <w:r w:rsidR="00BA1810">
              <w:rPr>
                <w:b/>
                <w:sz w:val="20"/>
                <w:szCs w:val="20"/>
              </w:rPr>
              <w:instrText xml:space="preserve"> XE "</w:instrText>
            </w:r>
            <w:r w:rsidR="00BA1810">
              <w:instrText>Rehnquist"</w:instrText>
            </w:r>
            <w:r w:rsidR="00BA1810">
              <w:rPr>
                <w:b/>
                <w:sz w:val="20"/>
                <w:szCs w:val="20"/>
              </w:rPr>
              <w:instrText xml:space="preserve"> </w:instrText>
            </w:r>
            <w:r w:rsidR="00BA1810">
              <w:rPr>
                <w:b/>
                <w:sz w:val="20"/>
                <w:szCs w:val="20"/>
              </w:rPr>
              <w:fldChar w:fldCharType="end"/>
            </w:r>
            <w:r w:rsidRPr="009C3F44">
              <w:rPr>
                <w:b/>
                <w:sz w:val="20"/>
                <w:szCs w:val="20"/>
              </w:rPr>
              <w:t xml:space="preserve"> Opinion (with White,</w:t>
            </w:r>
            <w:r w:rsidR="00BA1810">
              <w:rPr>
                <w:b/>
                <w:sz w:val="20"/>
                <w:szCs w:val="20"/>
              </w:rPr>
              <w:fldChar w:fldCharType="begin"/>
            </w:r>
            <w:r w:rsidR="00BA1810">
              <w:rPr>
                <w:b/>
                <w:sz w:val="20"/>
                <w:szCs w:val="20"/>
              </w:rPr>
              <w:instrText xml:space="preserve"> XE "</w:instrText>
            </w:r>
            <w:r w:rsidR="00BA1810">
              <w:instrText>White"</w:instrText>
            </w:r>
            <w:r w:rsidR="00BA1810">
              <w:rPr>
                <w:b/>
                <w:sz w:val="20"/>
                <w:szCs w:val="20"/>
              </w:rPr>
              <w:instrText xml:space="preserve"> </w:instrText>
            </w:r>
            <w:r w:rsidR="00BA1810">
              <w:rPr>
                <w:b/>
                <w:sz w:val="20"/>
                <w:szCs w:val="20"/>
              </w:rPr>
              <w:fldChar w:fldCharType="end"/>
            </w:r>
            <w:r w:rsidRPr="009C3F44">
              <w:rPr>
                <w:b/>
                <w:sz w:val="20"/>
                <w:szCs w:val="20"/>
              </w:rPr>
              <w:t xml:space="preserve"> Scalia,</w:t>
            </w:r>
            <w:r w:rsidR="00BA1810">
              <w:rPr>
                <w:b/>
                <w:sz w:val="20"/>
                <w:szCs w:val="20"/>
              </w:rPr>
              <w:fldChar w:fldCharType="begin"/>
            </w:r>
            <w:r w:rsidR="00BA1810">
              <w:rPr>
                <w:b/>
                <w:sz w:val="20"/>
                <w:szCs w:val="20"/>
              </w:rPr>
              <w:instrText xml:space="preserve"> XE "</w:instrText>
            </w:r>
            <w:r w:rsidR="00BA1810">
              <w:instrText>Scalia"</w:instrText>
            </w:r>
            <w:r w:rsidR="00BA1810">
              <w:rPr>
                <w:b/>
                <w:sz w:val="20"/>
                <w:szCs w:val="20"/>
              </w:rPr>
              <w:instrText xml:space="preserve"> </w:instrText>
            </w:r>
            <w:r w:rsidR="00BA1810">
              <w:rPr>
                <w:b/>
                <w:sz w:val="20"/>
                <w:szCs w:val="20"/>
              </w:rPr>
              <w:fldChar w:fldCharType="end"/>
            </w:r>
            <w:r w:rsidRPr="009C3F44">
              <w:rPr>
                <w:b/>
                <w:sz w:val="20"/>
                <w:szCs w:val="20"/>
              </w:rPr>
              <w:t xml:space="preserve"> Thomas)</w:t>
            </w:r>
            <w:r w:rsidR="00BA1810">
              <w:rPr>
                <w:b/>
                <w:sz w:val="20"/>
                <w:szCs w:val="20"/>
              </w:rPr>
              <w:fldChar w:fldCharType="begin"/>
            </w:r>
            <w:r w:rsidR="00BA1810">
              <w:rPr>
                <w:b/>
                <w:sz w:val="20"/>
                <w:szCs w:val="20"/>
              </w:rPr>
              <w:instrText xml:space="preserve"> XE "</w:instrText>
            </w:r>
            <w:r w:rsidR="00BA1810">
              <w:instrText>Thomas"</w:instrText>
            </w:r>
            <w:r w:rsidR="00BA1810">
              <w:rPr>
                <w:b/>
                <w:sz w:val="20"/>
                <w:szCs w:val="20"/>
              </w:rPr>
              <w:instrText xml:space="preserve"> </w:instrText>
            </w:r>
            <w:r w:rsidR="00BA1810">
              <w:rPr>
                <w:b/>
                <w:sz w:val="20"/>
                <w:szCs w:val="20"/>
              </w:rPr>
              <w:fldChar w:fldCharType="end"/>
            </w:r>
          </w:p>
        </w:tc>
        <w:tc>
          <w:tcPr>
            <w:tcW w:w="1278" w:type="dxa"/>
            <w:vAlign w:val="center"/>
          </w:tcPr>
          <w:p w:rsidR="00123973" w:rsidRPr="009C3F44" w:rsidRDefault="00123973" w:rsidP="00310FBE">
            <w:pPr>
              <w:jc w:val="center"/>
              <w:rPr>
                <w:b/>
                <w:sz w:val="20"/>
                <w:szCs w:val="20"/>
              </w:rPr>
            </w:pPr>
            <w:r w:rsidRPr="009C3F44">
              <w:rPr>
                <w:b/>
                <w:sz w:val="20"/>
                <w:szCs w:val="20"/>
              </w:rPr>
              <w:t>Result</w:t>
            </w:r>
          </w:p>
        </w:tc>
      </w:tr>
      <w:tr w:rsidR="00123973" w:rsidRPr="009C3F44" w:rsidTr="00310FBE">
        <w:tc>
          <w:tcPr>
            <w:tcW w:w="2178" w:type="dxa"/>
            <w:vAlign w:val="center"/>
          </w:tcPr>
          <w:p w:rsidR="00123973" w:rsidRPr="009C3F44" w:rsidRDefault="00123973" w:rsidP="00310FBE">
            <w:pPr>
              <w:jc w:val="left"/>
              <w:rPr>
                <w:sz w:val="20"/>
                <w:szCs w:val="20"/>
              </w:rPr>
            </w:pPr>
            <w:r w:rsidRPr="009C3F44">
              <w:rPr>
                <w:sz w:val="20"/>
                <w:szCs w:val="20"/>
              </w:rPr>
              <w:t>Woman must give informed consent 24 hours prior to abortion</w:t>
            </w:r>
            <w:r w:rsidR="00BA1810">
              <w:rPr>
                <w:sz w:val="20"/>
                <w:szCs w:val="20"/>
              </w:rPr>
              <w:fldChar w:fldCharType="begin"/>
            </w:r>
            <w:r w:rsidR="00BA1810">
              <w:rPr>
                <w:sz w:val="20"/>
                <w:szCs w:val="20"/>
              </w:rPr>
              <w:instrText xml:space="preserve"> XE "</w:instrText>
            </w:r>
            <w:r w:rsidR="00BA1810">
              <w:instrText>Abortion"</w:instrText>
            </w:r>
            <w:r w:rsidR="00BA1810">
              <w:rPr>
                <w:sz w:val="20"/>
                <w:szCs w:val="20"/>
              </w:rPr>
              <w:instrText xml:space="preserve"> </w:instrText>
            </w:r>
            <w:r w:rsidR="00BA1810">
              <w:rPr>
                <w:sz w:val="20"/>
                <w:szCs w:val="20"/>
              </w:rPr>
              <w:fldChar w:fldCharType="end"/>
            </w:r>
          </w:p>
        </w:tc>
        <w:tc>
          <w:tcPr>
            <w:tcW w:w="1440" w:type="dxa"/>
            <w:vAlign w:val="center"/>
          </w:tcPr>
          <w:p w:rsidR="00123973" w:rsidRPr="009C3F44" w:rsidRDefault="00123973" w:rsidP="00310FBE">
            <w:pPr>
              <w:jc w:val="left"/>
              <w:rPr>
                <w:sz w:val="20"/>
                <w:szCs w:val="20"/>
              </w:rPr>
            </w:pPr>
            <w:r w:rsidRPr="009C3F44">
              <w:rPr>
                <w:sz w:val="20"/>
                <w:szCs w:val="20"/>
              </w:rPr>
              <w:t xml:space="preserve">Valid </w:t>
            </w:r>
          </w:p>
        </w:tc>
        <w:tc>
          <w:tcPr>
            <w:tcW w:w="1620" w:type="dxa"/>
            <w:vAlign w:val="center"/>
          </w:tcPr>
          <w:p w:rsidR="00123973" w:rsidRPr="009C3F44" w:rsidRDefault="00123973" w:rsidP="00310FBE">
            <w:pPr>
              <w:jc w:val="left"/>
              <w:rPr>
                <w:sz w:val="20"/>
                <w:szCs w:val="20"/>
              </w:rPr>
            </w:pPr>
            <w:r w:rsidRPr="009C3F44">
              <w:rPr>
                <w:sz w:val="20"/>
                <w:szCs w:val="20"/>
              </w:rPr>
              <w:t>Invalid (though information about risks of abortion</w:t>
            </w:r>
            <w:r w:rsidR="00BA1810">
              <w:rPr>
                <w:sz w:val="20"/>
                <w:szCs w:val="20"/>
              </w:rPr>
              <w:fldChar w:fldCharType="begin"/>
            </w:r>
            <w:r w:rsidR="00BA1810">
              <w:rPr>
                <w:sz w:val="20"/>
                <w:szCs w:val="20"/>
              </w:rPr>
              <w:instrText xml:space="preserve"> XE "</w:instrText>
            </w:r>
            <w:r w:rsidR="00BA1810">
              <w:instrText>Abortion"</w:instrText>
            </w:r>
            <w:r w:rsidR="00BA1810">
              <w:rPr>
                <w:sz w:val="20"/>
                <w:szCs w:val="20"/>
              </w:rPr>
              <w:instrText xml:space="preserve"> </w:instrText>
            </w:r>
            <w:r w:rsidR="00BA1810">
              <w:rPr>
                <w:sz w:val="20"/>
                <w:szCs w:val="20"/>
              </w:rPr>
              <w:fldChar w:fldCharType="end"/>
            </w:r>
            <w:r w:rsidRPr="009C3F44">
              <w:rPr>
                <w:sz w:val="20"/>
                <w:szCs w:val="20"/>
              </w:rPr>
              <w:t xml:space="preserve"> valid)</w:t>
            </w:r>
          </w:p>
        </w:tc>
        <w:tc>
          <w:tcPr>
            <w:tcW w:w="1146" w:type="dxa"/>
            <w:vAlign w:val="center"/>
          </w:tcPr>
          <w:p w:rsidR="00123973" w:rsidRPr="009C3F44" w:rsidRDefault="00123973" w:rsidP="00310FBE">
            <w:pPr>
              <w:jc w:val="left"/>
              <w:rPr>
                <w:sz w:val="20"/>
                <w:szCs w:val="20"/>
              </w:rPr>
            </w:pPr>
            <w:r w:rsidRPr="009C3F44">
              <w:rPr>
                <w:sz w:val="20"/>
                <w:szCs w:val="20"/>
              </w:rPr>
              <w:t>Invalid</w:t>
            </w:r>
          </w:p>
        </w:tc>
        <w:tc>
          <w:tcPr>
            <w:tcW w:w="1914" w:type="dxa"/>
            <w:vAlign w:val="center"/>
          </w:tcPr>
          <w:p w:rsidR="00123973" w:rsidRPr="009C3F44" w:rsidRDefault="00123973" w:rsidP="00310FBE">
            <w:pPr>
              <w:jc w:val="left"/>
              <w:rPr>
                <w:sz w:val="20"/>
                <w:szCs w:val="20"/>
              </w:rPr>
            </w:pPr>
            <w:r w:rsidRPr="009C3F44">
              <w:rPr>
                <w:sz w:val="20"/>
                <w:szCs w:val="20"/>
              </w:rPr>
              <w:t>Valid</w:t>
            </w:r>
          </w:p>
        </w:tc>
        <w:tc>
          <w:tcPr>
            <w:tcW w:w="1278" w:type="dxa"/>
            <w:vAlign w:val="center"/>
          </w:tcPr>
          <w:p w:rsidR="00123973" w:rsidRPr="009C3F44" w:rsidRDefault="00123973" w:rsidP="00310FBE">
            <w:pPr>
              <w:jc w:val="left"/>
              <w:rPr>
                <w:sz w:val="20"/>
                <w:szCs w:val="20"/>
              </w:rPr>
            </w:pPr>
            <w:r w:rsidRPr="009C3F44">
              <w:rPr>
                <w:sz w:val="20"/>
                <w:szCs w:val="20"/>
              </w:rPr>
              <w:t>Valid (7-2)</w:t>
            </w:r>
          </w:p>
        </w:tc>
      </w:tr>
      <w:tr w:rsidR="00123973" w:rsidRPr="009C3F44" w:rsidTr="00310FBE">
        <w:tc>
          <w:tcPr>
            <w:tcW w:w="2178" w:type="dxa"/>
            <w:vAlign w:val="center"/>
          </w:tcPr>
          <w:p w:rsidR="00123973" w:rsidRPr="009C3F44" w:rsidRDefault="00123973" w:rsidP="00310FBE">
            <w:pPr>
              <w:jc w:val="left"/>
              <w:rPr>
                <w:sz w:val="20"/>
                <w:szCs w:val="20"/>
              </w:rPr>
            </w:pPr>
            <w:r w:rsidRPr="009C3F44">
              <w:rPr>
                <w:sz w:val="20"/>
                <w:szCs w:val="20"/>
              </w:rPr>
              <w:t>Minors must get informed consent of parent</w:t>
            </w:r>
          </w:p>
        </w:tc>
        <w:tc>
          <w:tcPr>
            <w:tcW w:w="1440" w:type="dxa"/>
            <w:vAlign w:val="center"/>
          </w:tcPr>
          <w:p w:rsidR="00123973" w:rsidRPr="009C3F44" w:rsidRDefault="00123973" w:rsidP="00310FBE">
            <w:pPr>
              <w:jc w:val="left"/>
              <w:rPr>
                <w:sz w:val="20"/>
                <w:szCs w:val="20"/>
              </w:rPr>
            </w:pPr>
            <w:r w:rsidRPr="009C3F44">
              <w:rPr>
                <w:sz w:val="20"/>
                <w:szCs w:val="20"/>
              </w:rPr>
              <w:t>Valid</w:t>
            </w:r>
          </w:p>
        </w:tc>
        <w:tc>
          <w:tcPr>
            <w:tcW w:w="1620" w:type="dxa"/>
            <w:vAlign w:val="center"/>
          </w:tcPr>
          <w:p w:rsidR="00123973" w:rsidRPr="009C3F44" w:rsidRDefault="00123973" w:rsidP="00310FBE">
            <w:pPr>
              <w:jc w:val="left"/>
              <w:rPr>
                <w:sz w:val="20"/>
                <w:szCs w:val="20"/>
              </w:rPr>
            </w:pPr>
            <w:r w:rsidRPr="009C3F44">
              <w:rPr>
                <w:sz w:val="20"/>
                <w:szCs w:val="20"/>
              </w:rPr>
              <w:t>Invalid</w:t>
            </w:r>
          </w:p>
        </w:tc>
        <w:tc>
          <w:tcPr>
            <w:tcW w:w="1146" w:type="dxa"/>
            <w:vAlign w:val="center"/>
          </w:tcPr>
          <w:p w:rsidR="00123973" w:rsidRPr="009C3F44" w:rsidRDefault="00123973" w:rsidP="00310FBE">
            <w:pPr>
              <w:jc w:val="left"/>
              <w:rPr>
                <w:sz w:val="20"/>
                <w:szCs w:val="20"/>
              </w:rPr>
            </w:pPr>
            <w:r w:rsidRPr="009C3F44">
              <w:rPr>
                <w:sz w:val="20"/>
                <w:szCs w:val="20"/>
              </w:rPr>
              <w:t>Invalid</w:t>
            </w:r>
          </w:p>
        </w:tc>
        <w:tc>
          <w:tcPr>
            <w:tcW w:w="1914" w:type="dxa"/>
            <w:vAlign w:val="center"/>
          </w:tcPr>
          <w:p w:rsidR="00123973" w:rsidRPr="009C3F44" w:rsidRDefault="00123973" w:rsidP="00310FBE">
            <w:pPr>
              <w:jc w:val="left"/>
              <w:rPr>
                <w:sz w:val="20"/>
                <w:szCs w:val="20"/>
              </w:rPr>
            </w:pPr>
            <w:r w:rsidRPr="009C3F44">
              <w:rPr>
                <w:sz w:val="20"/>
                <w:szCs w:val="20"/>
              </w:rPr>
              <w:t>Valid</w:t>
            </w:r>
          </w:p>
        </w:tc>
        <w:tc>
          <w:tcPr>
            <w:tcW w:w="1278" w:type="dxa"/>
            <w:vAlign w:val="center"/>
          </w:tcPr>
          <w:p w:rsidR="00123973" w:rsidRPr="009C3F44" w:rsidRDefault="00123973" w:rsidP="00310FBE">
            <w:pPr>
              <w:jc w:val="left"/>
              <w:rPr>
                <w:sz w:val="20"/>
                <w:szCs w:val="20"/>
              </w:rPr>
            </w:pPr>
            <w:r w:rsidRPr="009C3F44">
              <w:rPr>
                <w:sz w:val="20"/>
                <w:szCs w:val="20"/>
              </w:rPr>
              <w:t>Valid (7-2)</w:t>
            </w:r>
          </w:p>
        </w:tc>
      </w:tr>
      <w:tr w:rsidR="00123973" w:rsidRPr="009C3F44" w:rsidTr="00310FBE">
        <w:tc>
          <w:tcPr>
            <w:tcW w:w="2178" w:type="dxa"/>
            <w:vAlign w:val="center"/>
          </w:tcPr>
          <w:p w:rsidR="00123973" w:rsidRPr="009C3F44" w:rsidRDefault="00123973" w:rsidP="00310FBE">
            <w:pPr>
              <w:jc w:val="left"/>
              <w:rPr>
                <w:sz w:val="20"/>
                <w:szCs w:val="20"/>
              </w:rPr>
            </w:pPr>
            <w:r w:rsidRPr="009C3F44">
              <w:rPr>
                <w:sz w:val="20"/>
                <w:szCs w:val="20"/>
              </w:rPr>
              <w:t>Married woman must notify spouse</w:t>
            </w:r>
            <w:r w:rsidR="00BA1810">
              <w:rPr>
                <w:sz w:val="20"/>
                <w:szCs w:val="20"/>
              </w:rPr>
              <w:fldChar w:fldCharType="begin"/>
            </w:r>
            <w:r w:rsidR="00BA1810">
              <w:rPr>
                <w:sz w:val="20"/>
                <w:szCs w:val="20"/>
              </w:rPr>
              <w:instrText xml:space="preserve"> XE "</w:instrText>
            </w:r>
            <w:r w:rsidR="00BA1810">
              <w:instrText>Spouse"</w:instrText>
            </w:r>
            <w:r w:rsidR="00BA1810">
              <w:rPr>
                <w:sz w:val="20"/>
                <w:szCs w:val="20"/>
              </w:rPr>
              <w:instrText xml:space="preserve"> </w:instrText>
            </w:r>
            <w:r w:rsidR="00BA1810">
              <w:rPr>
                <w:sz w:val="20"/>
                <w:szCs w:val="20"/>
              </w:rPr>
              <w:fldChar w:fldCharType="end"/>
            </w:r>
          </w:p>
        </w:tc>
        <w:tc>
          <w:tcPr>
            <w:tcW w:w="1440" w:type="dxa"/>
            <w:vAlign w:val="center"/>
          </w:tcPr>
          <w:p w:rsidR="00123973" w:rsidRPr="009C3F44" w:rsidRDefault="00123973" w:rsidP="00310FBE">
            <w:pPr>
              <w:jc w:val="left"/>
              <w:rPr>
                <w:sz w:val="20"/>
                <w:szCs w:val="20"/>
              </w:rPr>
            </w:pPr>
            <w:r w:rsidRPr="009C3F44">
              <w:rPr>
                <w:sz w:val="20"/>
                <w:szCs w:val="20"/>
              </w:rPr>
              <w:t>Invalid</w:t>
            </w:r>
          </w:p>
        </w:tc>
        <w:tc>
          <w:tcPr>
            <w:tcW w:w="1620" w:type="dxa"/>
            <w:vAlign w:val="center"/>
          </w:tcPr>
          <w:p w:rsidR="00123973" w:rsidRPr="009C3F44" w:rsidRDefault="00123973" w:rsidP="00310FBE">
            <w:pPr>
              <w:jc w:val="left"/>
              <w:rPr>
                <w:sz w:val="20"/>
                <w:szCs w:val="20"/>
              </w:rPr>
            </w:pPr>
            <w:r w:rsidRPr="009C3F44">
              <w:rPr>
                <w:sz w:val="20"/>
                <w:szCs w:val="20"/>
              </w:rPr>
              <w:t>Invalid</w:t>
            </w:r>
          </w:p>
        </w:tc>
        <w:tc>
          <w:tcPr>
            <w:tcW w:w="1146" w:type="dxa"/>
            <w:vAlign w:val="center"/>
          </w:tcPr>
          <w:p w:rsidR="00123973" w:rsidRPr="009C3F44" w:rsidRDefault="00123973" w:rsidP="00310FBE">
            <w:pPr>
              <w:jc w:val="left"/>
              <w:rPr>
                <w:sz w:val="20"/>
                <w:szCs w:val="20"/>
              </w:rPr>
            </w:pPr>
            <w:r w:rsidRPr="009C3F44">
              <w:rPr>
                <w:sz w:val="20"/>
                <w:szCs w:val="20"/>
              </w:rPr>
              <w:t>Invalid</w:t>
            </w:r>
          </w:p>
        </w:tc>
        <w:tc>
          <w:tcPr>
            <w:tcW w:w="1914" w:type="dxa"/>
            <w:vAlign w:val="center"/>
          </w:tcPr>
          <w:p w:rsidR="00123973" w:rsidRPr="009C3F44" w:rsidRDefault="00123973" w:rsidP="00310FBE">
            <w:pPr>
              <w:jc w:val="left"/>
              <w:rPr>
                <w:sz w:val="20"/>
                <w:szCs w:val="20"/>
              </w:rPr>
            </w:pPr>
            <w:r w:rsidRPr="009C3F44">
              <w:rPr>
                <w:sz w:val="20"/>
                <w:szCs w:val="20"/>
              </w:rPr>
              <w:t>Valid</w:t>
            </w:r>
          </w:p>
        </w:tc>
        <w:tc>
          <w:tcPr>
            <w:tcW w:w="1278" w:type="dxa"/>
            <w:vAlign w:val="center"/>
          </w:tcPr>
          <w:p w:rsidR="00123973" w:rsidRPr="009C3F44" w:rsidRDefault="00123973" w:rsidP="00310FBE">
            <w:pPr>
              <w:jc w:val="left"/>
              <w:rPr>
                <w:sz w:val="20"/>
                <w:szCs w:val="20"/>
              </w:rPr>
            </w:pPr>
            <w:r w:rsidRPr="009C3F44">
              <w:rPr>
                <w:sz w:val="20"/>
                <w:szCs w:val="20"/>
              </w:rPr>
              <w:t>Invalid (5-4)</w:t>
            </w:r>
          </w:p>
        </w:tc>
      </w:tr>
      <w:tr w:rsidR="00123973" w:rsidRPr="009C3F44" w:rsidTr="00310FBE">
        <w:tc>
          <w:tcPr>
            <w:tcW w:w="2178" w:type="dxa"/>
            <w:vAlign w:val="center"/>
          </w:tcPr>
          <w:p w:rsidR="00123973" w:rsidRPr="009C3F44" w:rsidRDefault="00123973" w:rsidP="00310FBE">
            <w:pPr>
              <w:jc w:val="left"/>
              <w:rPr>
                <w:sz w:val="20"/>
                <w:szCs w:val="20"/>
              </w:rPr>
            </w:pPr>
            <w:r w:rsidRPr="009C3F44">
              <w:rPr>
                <w:sz w:val="20"/>
                <w:szCs w:val="20"/>
              </w:rPr>
              <w:t>Requirements above waived for medical emergency</w:t>
            </w:r>
          </w:p>
        </w:tc>
        <w:tc>
          <w:tcPr>
            <w:tcW w:w="1440" w:type="dxa"/>
            <w:vAlign w:val="center"/>
          </w:tcPr>
          <w:p w:rsidR="00123973" w:rsidRPr="009C3F44" w:rsidRDefault="00123973" w:rsidP="00310FBE">
            <w:pPr>
              <w:jc w:val="left"/>
              <w:rPr>
                <w:sz w:val="20"/>
                <w:szCs w:val="20"/>
              </w:rPr>
            </w:pPr>
            <w:r w:rsidRPr="009C3F44">
              <w:rPr>
                <w:sz w:val="20"/>
                <w:szCs w:val="20"/>
              </w:rPr>
              <w:t>Valid</w:t>
            </w:r>
          </w:p>
        </w:tc>
        <w:tc>
          <w:tcPr>
            <w:tcW w:w="1620" w:type="dxa"/>
            <w:vAlign w:val="center"/>
          </w:tcPr>
          <w:p w:rsidR="00123973" w:rsidRPr="009C3F44" w:rsidRDefault="00123973" w:rsidP="00310FBE">
            <w:pPr>
              <w:jc w:val="left"/>
              <w:rPr>
                <w:sz w:val="20"/>
                <w:szCs w:val="20"/>
              </w:rPr>
            </w:pPr>
            <w:r w:rsidRPr="009C3F44">
              <w:rPr>
                <w:sz w:val="20"/>
                <w:szCs w:val="20"/>
              </w:rPr>
              <w:t>Valid</w:t>
            </w:r>
          </w:p>
        </w:tc>
        <w:tc>
          <w:tcPr>
            <w:tcW w:w="1146" w:type="dxa"/>
            <w:vAlign w:val="center"/>
          </w:tcPr>
          <w:p w:rsidR="00123973" w:rsidRPr="009C3F44" w:rsidRDefault="00123973" w:rsidP="00310FBE">
            <w:pPr>
              <w:jc w:val="left"/>
              <w:rPr>
                <w:sz w:val="20"/>
                <w:szCs w:val="20"/>
              </w:rPr>
            </w:pPr>
            <w:r w:rsidRPr="009C3F44">
              <w:rPr>
                <w:sz w:val="20"/>
                <w:szCs w:val="20"/>
              </w:rPr>
              <w:t>Invalid</w:t>
            </w:r>
          </w:p>
        </w:tc>
        <w:tc>
          <w:tcPr>
            <w:tcW w:w="1914" w:type="dxa"/>
            <w:vAlign w:val="center"/>
          </w:tcPr>
          <w:p w:rsidR="00123973" w:rsidRPr="009C3F44" w:rsidRDefault="00123973" w:rsidP="00310FBE">
            <w:pPr>
              <w:jc w:val="left"/>
              <w:rPr>
                <w:sz w:val="20"/>
                <w:szCs w:val="20"/>
              </w:rPr>
            </w:pPr>
            <w:r w:rsidRPr="009C3F44">
              <w:rPr>
                <w:sz w:val="20"/>
                <w:szCs w:val="20"/>
              </w:rPr>
              <w:t>Valid</w:t>
            </w:r>
          </w:p>
        </w:tc>
        <w:tc>
          <w:tcPr>
            <w:tcW w:w="1278" w:type="dxa"/>
            <w:vAlign w:val="center"/>
          </w:tcPr>
          <w:p w:rsidR="00123973" w:rsidRPr="009C3F44" w:rsidRDefault="00123973" w:rsidP="00310FBE">
            <w:pPr>
              <w:jc w:val="left"/>
              <w:rPr>
                <w:sz w:val="20"/>
                <w:szCs w:val="20"/>
              </w:rPr>
            </w:pPr>
            <w:r w:rsidRPr="009C3F44">
              <w:rPr>
                <w:sz w:val="20"/>
                <w:szCs w:val="20"/>
              </w:rPr>
              <w:t>Valid (8-1)</w:t>
            </w:r>
          </w:p>
        </w:tc>
      </w:tr>
      <w:tr w:rsidR="00123973" w:rsidRPr="009C3F44" w:rsidTr="00310FBE">
        <w:tc>
          <w:tcPr>
            <w:tcW w:w="2178" w:type="dxa"/>
            <w:vAlign w:val="center"/>
          </w:tcPr>
          <w:p w:rsidR="00123973" w:rsidRPr="009C3F44" w:rsidRDefault="00123973" w:rsidP="00310FBE">
            <w:pPr>
              <w:jc w:val="left"/>
              <w:rPr>
                <w:sz w:val="20"/>
                <w:szCs w:val="20"/>
              </w:rPr>
            </w:pPr>
            <w:r w:rsidRPr="009C3F44">
              <w:rPr>
                <w:sz w:val="20"/>
                <w:szCs w:val="20"/>
              </w:rPr>
              <w:t>Reporting requirements</w:t>
            </w:r>
          </w:p>
        </w:tc>
        <w:tc>
          <w:tcPr>
            <w:tcW w:w="1440" w:type="dxa"/>
            <w:vAlign w:val="center"/>
          </w:tcPr>
          <w:p w:rsidR="00123973" w:rsidRPr="009C3F44" w:rsidRDefault="00123973" w:rsidP="00310FBE">
            <w:pPr>
              <w:jc w:val="left"/>
              <w:rPr>
                <w:sz w:val="20"/>
                <w:szCs w:val="20"/>
              </w:rPr>
            </w:pPr>
            <w:r w:rsidRPr="009C3F44">
              <w:rPr>
                <w:sz w:val="20"/>
                <w:szCs w:val="20"/>
              </w:rPr>
              <w:t>Valid</w:t>
            </w:r>
          </w:p>
        </w:tc>
        <w:tc>
          <w:tcPr>
            <w:tcW w:w="1620" w:type="dxa"/>
            <w:vAlign w:val="center"/>
          </w:tcPr>
          <w:p w:rsidR="00123973" w:rsidRPr="009C3F44" w:rsidRDefault="00123973" w:rsidP="00310FBE">
            <w:pPr>
              <w:jc w:val="left"/>
              <w:rPr>
                <w:sz w:val="20"/>
                <w:szCs w:val="20"/>
              </w:rPr>
            </w:pPr>
            <w:r w:rsidRPr="009C3F44">
              <w:rPr>
                <w:sz w:val="20"/>
                <w:szCs w:val="20"/>
              </w:rPr>
              <w:t>Valid</w:t>
            </w:r>
          </w:p>
        </w:tc>
        <w:tc>
          <w:tcPr>
            <w:tcW w:w="1146" w:type="dxa"/>
            <w:vAlign w:val="center"/>
          </w:tcPr>
          <w:p w:rsidR="00123973" w:rsidRPr="009C3F44" w:rsidRDefault="00123973" w:rsidP="00310FBE">
            <w:pPr>
              <w:jc w:val="left"/>
              <w:rPr>
                <w:sz w:val="20"/>
                <w:szCs w:val="20"/>
              </w:rPr>
            </w:pPr>
            <w:r w:rsidRPr="009C3F44">
              <w:rPr>
                <w:sz w:val="20"/>
                <w:szCs w:val="20"/>
              </w:rPr>
              <w:t>Invalid</w:t>
            </w:r>
          </w:p>
        </w:tc>
        <w:tc>
          <w:tcPr>
            <w:tcW w:w="1914" w:type="dxa"/>
            <w:vAlign w:val="center"/>
          </w:tcPr>
          <w:p w:rsidR="00123973" w:rsidRPr="009C3F44" w:rsidRDefault="00123973" w:rsidP="00310FBE">
            <w:pPr>
              <w:jc w:val="left"/>
              <w:rPr>
                <w:sz w:val="20"/>
                <w:szCs w:val="20"/>
              </w:rPr>
            </w:pPr>
            <w:r w:rsidRPr="009C3F44">
              <w:rPr>
                <w:sz w:val="20"/>
                <w:szCs w:val="20"/>
              </w:rPr>
              <w:t>Valid</w:t>
            </w:r>
          </w:p>
        </w:tc>
        <w:tc>
          <w:tcPr>
            <w:tcW w:w="1278" w:type="dxa"/>
            <w:vAlign w:val="center"/>
          </w:tcPr>
          <w:p w:rsidR="00123973" w:rsidRPr="009C3F44" w:rsidRDefault="00123973" w:rsidP="00310FBE">
            <w:pPr>
              <w:jc w:val="left"/>
              <w:rPr>
                <w:sz w:val="20"/>
                <w:szCs w:val="20"/>
              </w:rPr>
            </w:pPr>
            <w:r w:rsidRPr="009C3F44">
              <w:rPr>
                <w:sz w:val="20"/>
                <w:szCs w:val="20"/>
              </w:rPr>
              <w:t>Valid (8-1)</w:t>
            </w:r>
          </w:p>
        </w:tc>
      </w:tr>
    </w:tbl>
    <w:p w:rsidR="00F91EDC" w:rsidRPr="009C3F44" w:rsidRDefault="00F91EDC" w:rsidP="00F91EDC"/>
    <w:p w:rsidR="00F91EDC" w:rsidRPr="009C3F44" w:rsidRDefault="00F91EDC">
      <w:r w:rsidRPr="009C3F44">
        <w:lastRenderedPageBreak/>
        <w:br w:type="page"/>
      </w:r>
    </w:p>
    <w:p w:rsidR="00123973" w:rsidRPr="009C3F44" w:rsidRDefault="00123973" w:rsidP="00123973">
      <w:pPr>
        <w:pStyle w:val="ListParagraph"/>
        <w:numPr>
          <w:ilvl w:val="3"/>
          <w:numId w:val="1"/>
        </w:numPr>
      </w:pPr>
      <w:r w:rsidRPr="009C3F44">
        <w:lastRenderedPageBreak/>
        <w:t>Prudential</w:t>
      </w:r>
      <w:r w:rsidR="00BA1810">
        <w:fldChar w:fldCharType="begin"/>
      </w:r>
      <w:r w:rsidR="00BA1810">
        <w:instrText xml:space="preserve"> XE "Prudential" </w:instrText>
      </w:r>
      <w:r w:rsidR="00BA1810">
        <w:fldChar w:fldCharType="end"/>
      </w:r>
      <w:r w:rsidRPr="009C3F44">
        <w:t xml:space="preserve">/pragmatic considerations for </w:t>
      </w:r>
      <w:r w:rsidRPr="009C3F44">
        <w:rPr>
          <w:i/>
        </w:rPr>
        <w:t>stare decisis</w:t>
      </w:r>
      <w:r w:rsidR="00BA1810">
        <w:rPr>
          <w:i/>
        </w:rPr>
        <w:fldChar w:fldCharType="begin"/>
      </w:r>
      <w:r w:rsidR="00BA1810">
        <w:rPr>
          <w:i/>
        </w:rPr>
        <w:instrText xml:space="preserve"> XE "</w:instrText>
      </w:r>
      <w:r w:rsidR="00BA1810">
        <w:instrText>Stare Decisis"</w:instrText>
      </w:r>
      <w:r w:rsidR="00BA1810">
        <w:rPr>
          <w:i/>
        </w:rPr>
        <w:instrText xml:space="preserve"> </w:instrText>
      </w:r>
      <w:r w:rsidR="00BA1810">
        <w:rPr>
          <w:i/>
        </w:rPr>
        <w:fldChar w:fldCharType="end"/>
      </w:r>
    </w:p>
    <w:p w:rsidR="00123973" w:rsidRPr="009C3F44" w:rsidRDefault="00123973" w:rsidP="00123973">
      <w:pPr>
        <w:pStyle w:val="ListParagraph"/>
        <w:numPr>
          <w:ilvl w:val="4"/>
          <w:numId w:val="1"/>
        </w:numPr>
      </w:pPr>
      <w:r w:rsidRPr="009C3F44">
        <w:t xml:space="preserve">Workability: Clarity </w:t>
      </w:r>
      <w:r w:rsidRPr="009C3F44">
        <w:sym w:font="Wingdings" w:char="F0E0"/>
      </w:r>
      <w:r w:rsidRPr="009C3F44">
        <w:t xml:space="preserve"> lower courts having difficulty applying?</w:t>
      </w:r>
    </w:p>
    <w:p w:rsidR="00123973" w:rsidRPr="009C3F44" w:rsidRDefault="00123973" w:rsidP="00123973">
      <w:pPr>
        <w:pStyle w:val="ListParagraph"/>
        <w:numPr>
          <w:ilvl w:val="5"/>
          <w:numId w:val="1"/>
        </w:numPr>
      </w:pPr>
      <w:r w:rsidRPr="009C3F44">
        <w:rPr>
          <w:i/>
        </w:rPr>
        <w:t>See</w:t>
      </w:r>
      <w:r w:rsidRPr="009C3F44">
        <w:t xml:space="preserve"> 10</w:t>
      </w:r>
      <w:r w:rsidRPr="009C3F44">
        <w:rPr>
          <w:vertAlign w:val="superscript"/>
        </w:rPr>
        <w:t>th</w:t>
      </w:r>
      <w:r w:rsidRPr="009C3F44">
        <w:t xml:space="preserve"> Am.</w:t>
      </w:r>
      <w:r w:rsidR="00BA1810">
        <w:fldChar w:fldCharType="begin"/>
      </w:r>
      <w:r w:rsidR="00BA1810">
        <w:instrText xml:space="preserve"> XE "10th Amendment." </w:instrText>
      </w:r>
      <w:r w:rsidR="00BA1810">
        <w:fldChar w:fldCharType="end"/>
      </w:r>
      <w:r w:rsidRPr="009C3F44">
        <w:t xml:space="preserve"> cases finding “traditional government function’ unworkable</w:t>
      </w:r>
    </w:p>
    <w:p w:rsidR="00123973" w:rsidRPr="009C3F44" w:rsidRDefault="00123973" w:rsidP="00123973">
      <w:pPr>
        <w:pStyle w:val="ListParagraph"/>
        <w:numPr>
          <w:ilvl w:val="4"/>
          <w:numId w:val="1"/>
        </w:numPr>
      </w:pPr>
      <w:r w:rsidRPr="009C3F44">
        <w:t>Reliance: People come to rely on previous rule in organizing affairs</w:t>
      </w:r>
    </w:p>
    <w:p w:rsidR="00123973" w:rsidRPr="009C3F44" w:rsidRDefault="00123973" w:rsidP="00123973">
      <w:pPr>
        <w:pStyle w:val="ListParagraph"/>
        <w:numPr>
          <w:ilvl w:val="5"/>
          <w:numId w:val="1"/>
        </w:numPr>
      </w:pPr>
      <w:r w:rsidRPr="009C3F44">
        <w:t>Stevens</w:t>
      </w:r>
      <w:r w:rsidR="00BA1810">
        <w:fldChar w:fldCharType="begin"/>
      </w:r>
      <w:r w:rsidR="00BA1810">
        <w:instrText xml:space="preserve"> XE "Stevens" </w:instrText>
      </w:r>
      <w:r w:rsidR="00BA1810">
        <w:fldChar w:fldCharType="end"/>
      </w:r>
      <w:r w:rsidRPr="009C3F44">
        <w:t xml:space="preserve"> – Sometimes it’s better the law be settled than settled right</w:t>
      </w:r>
      <w:r w:rsidR="00BA1810">
        <w:fldChar w:fldCharType="begin"/>
      </w:r>
      <w:r w:rsidR="00BA1810">
        <w:instrText xml:space="preserve"> XE "Rights" </w:instrText>
      </w:r>
      <w:r w:rsidR="00BA1810">
        <w:fldChar w:fldCharType="end"/>
      </w:r>
    </w:p>
    <w:p w:rsidR="00123973" w:rsidRPr="009C3F44" w:rsidRDefault="00123973" w:rsidP="00123973">
      <w:pPr>
        <w:pStyle w:val="ListParagraph"/>
        <w:numPr>
          <w:ilvl w:val="5"/>
          <w:numId w:val="1"/>
        </w:numPr>
      </w:pPr>
      <w:r w:rsidRPr="009C3F44">
        <w:t>Rehnquist</w:t>
      </w:r>
      <w:r w:rsidR="00BA1810">
        <w:fldChar w:fldCharType="begin"/>
      </w:r>
      <w:r w:rsidR="00BA1810">
        <w:instrText xml:space="preserve"> XE "Rehnquist" </w:instrText>
      </w:r>
      <w:r w:rsidR="00BA1810">
        <w:fldChar w:fldCharType="end"/>
      </w:r>
      <w:r w:rsidRPr="009C3F44">
        <w:t xml:space="preserve"> in </w:t>
      </w:r>
      <w:r w:rsidRPr="009C3F44">
        <w:rPr>
          <w:i/>
        </w:rPr>
        <w:t>Dickerson</w:t>
      </w:r>
      <w:r w:rsidRPr="009C3F44">
        <w:t xml:space="preserve"> discussing reliance on </w:t>
      </w:r>
      <w:r w:rsidRPr="009C3F44">
        <w:rPr>
          <w:i/>
        </w:rPr>
        <w:t>Miranda</w:t>
      </w:r>
    </w:p>
    <w:p w:rsidR="00123973" w:rsidRPr="009C3F44" w:rsidRDefault="00123973" w:rsidP="00123973">
      <w:pPr>
        <w:pStyle w:val="ListParagraph"/>
        <w:numPr>
          <w:ilvl w:val="5"/>
          <w:numId w:val="1"/>
        </w:numPr>
      </w:pPr>
      <w:r w:rsidRPr="009C3F44">
        <w:t>Possibly limited by “justifiable” reliance (“separate but equal</w:t>
      </w:r>
      <w:r w:rsidR="00BA1810">
        <w:fldChar w:fldCharType="begin"/>
      </w:r>
      <w:r w:rsidR="00BA1810">
        <w:instrText xml:space="preserve"> XE "Separate But Equal" </w:instrText>
      </w:r>
      <w:r w:rsidR="00BA1810">
        <w:fldChar w:fldCharType="end"/>
      </w:r>
      <w:r w:rsidRPr="009C3F44">
        <w:t>” cases)</w:t>
      </w:r>
    </w:p>
    <w:p w:rsidR="00123973" w:rsidRPr="009C3F44" w:rsidRDefault="00706355" w:rsidP="00123973">
      <w:pPr>
        <w:pStyle w:val="ListParagraph"/>
        <w:numPr>
          <w:ilvl w:val="4"/>
          <w:numId w:val="1"/>
        </w:numPr>
      </w:pPr>
      <w:r w:rsidRPr="009C3F44">
        <w:t>Change in Doctrine: Concept has been chipped away to the point where the original doctrine is just an anomaly</w:t>
      </w:r>
    </w:p>
    <w:p w:rsidR="00706355" w:rsidRPr="009C3F44" w:rsidRDefault="00706355" w:rsidP="00706355">
      <w:pPr>
        <w:pStyle w:val="ListParagraph"/>
        <w:numPr>
          <w:ilvl w:val="5"/>
          <w:numId w:val="1"/>
        </w:numPr>
      </w:pPr>
      <w:r w:rsidRPr="009C3F44">
        <w:rPr>
          <w:i/>
        </w:rPr>
        <w:t>Metro Broadcasting</w:t>
      </w:r>
      <w:r w:rsidR="00BA1810">
        <w:rPr>
          <w:i/>
        </w:rPr>
        <w:fldChar w:fldCharType="begin"/>
      </w:r>
      <w:r w:rsidR="00BA1810">
        <w:rPr>
          <w:i/>
        </w:rPr>
        <w:instrText xml:space="preserve"> XE "</w:instrText>
      </w:r>
      <w:r w:rsidR="00BA1810">
        <w:instrText>Metro B."</w:instrText>
      </w:r>
      <w:r w:rsidR="00BA1810">
        <w:rPr>
          <w:i/>
        </w:rPr>
        <w:instrText xml:space="preserve"> </w:instrText>
      </w:r>
      <w:r w:rsidR="00BA1810">
        <w:rPr>
          <w:i/>
        </w:rPr>
        <w:fldChar w:fldCharType="end"/>
      </w:r>
      <w:r w:rsidRPr="009C3F44">
        <w:t xml:space="preserve"> </w:t>
      </w:r>
      <w:r w:rsidRPr="009C3F44">
        <w:sym w:font="Wingdings" w:char="F0E0"/>
      </w:r>
      <w:r w:rsidRPr="009C3F44">
        <w:t xml:space="preserve"> </w:t>
      </w:r>
      <w:r w:rsidRPr="009C3F44">
        <w:rPr>
          <w:i/>
        </w:rPr>
        <w:t>Adarand</w:t>
      </w:r>
      <w:r w:rsidR="00BA1810">
        <w:rPr>
          <w:i/>
        </w:rPr>
        <w:fldChar w:fldCharType="begin"/>
      </w:r>
      <w:r w:rsidR="00BA1810">
        <w:rPr>
          <w:i/>
        </w:rPr>
        <w:instrText xml:space="preserve"> XE "</w:instrText>
      </w:r>
      <w:r w:rsidR="00BA1810">
        <w:instrText>Adarand"</w:instrText>
      </w:r>
      <w:r w:rsidR="00BA1810">
        <w:rPr>
          <w:i/>
        </w:rPr>
        <w:instrText xml:space="preserve"> </w:instrText>
      </w:r>
      <w:r w:rsidR="00BA1810">
        <w:rPr>
          <w:i/>
        </w:rPr>
        <w:fldChar w:fldCharType="end"/>
      </w:r>
      <w:r w:rsidRPr="009C3F44">
        <w:t xml:space="preserve">; </w:t>
      </w:r>
      <w:r w:rsidRPr="009C3F44">
        <w:rPr>
          <w:i/>
        </w:rPr>
        <w:t>Lochner</w:t>
      </w:r>
      <w:r w:rsidR="00BA1810">
        <w:rPr>
          <w:i/>
        </w:rPr>
        <w:fldChar w:fldCharType="begin"/>
      </w:r>
      <w:r w:rsidR="00BA1810">
        <w:rPr>
          <w:i/>
        </w:rPr>
        <w:instrText xml:space="preserve"> XE "</w:instrText>
      </w:r>
      <w:r w:rsidR="00BA1810">
        <w:instrText>Lochner"</w:instrText>
      </w:r>
      <w:r w:rsidR="00BA1810">
        <w:rPr>
          <w:i/>
        </w:rPr>
        <w:instrText xml:space="preserve"> </w:instrText>
      </w:r>
      <w:r w:rsidR="00BA1810">
        <w:rPr>
          <w:i/>
        </w:rPr>
        <w:fldChar w:fldCharType="end"/>
      </w:r>
      <w:r w:rsidRPr="009C3F44">
        <w:t xml:space="preserve"> </w:t>
      </w:r>
      <w:r w:rsidRPr="009C3F44">
        <w:sym w:font="Wingdings" w:char="F0E0"/>
      </w:r>
      <w:r w:rsidRPr="009C3F44">
        <w:t xml:space="preserve"> </w:t>
      </w:r>
      <w:r w:rsidRPr="009C3F44">
        <w:rPr>
          <w:i/>
        </w:rPr>
        <w:t>Atkins</w:t>
      </w:r>
      <w:r w:rsidRPr="009C3F44">
        <w:t xml:space="preserve"> </w:t>
      </w:r>
      <w:r w:rsidRPr="009C3F44">
        <w:sym w:font="Wingdings" w:char="F0E0"/>
      </w:r>
      <w:r w:rsidRPr="009C3F44">
        <w:t xml:space="preserve"> </w:t>
      </w:r>
      <w:r w:rsidRPr="009C3F44">
        <w:rPr>
          <w:i/>
        </w:rPr>
        <w:t>West Coast Hotel</w:t>
      </w:r>
      <w:r w:rsidR="00BA1810">
        <w:rPr>
          <w:i/>
        </w:rPr>
        <w:fldChar w:fldCharType="begin"/>
      </w:r>
      <w:r w:rsidR="00BA1810">
        <w:rPr>
          <w:i/>
        </w:rPr>
        <w:instrText xml:space="preserve"> XE "</w:instrText>
      </w:r>
      <w:r w:rsidR="00BA1810">
        <w:instrText>West Coast Hotel v. Parish"</w:instrText>
      </w:r>
      <w:r w:rsidR="00BA1810">
        <w:rPr>
          <w:i/>
        </w:rPr>
        <w:instrText xml:space="preserve"> </w:instrText>
      </w:r>
      <w:r w:rsidR="00BA1810">
        <w:rPr>
          <w:i/>
        </w:rPr>
        <w:fldChar w:fldCharType="end"/>
      </w:r>
      <w:r w:rsidRPr="009C3F44">
        <w:t xml:space="preserve">; </w:t>
      </w:r>
      <w:r w:rsidRPr="009C3F44">
        <w:rPr>
          <w:i/>
        </w:rPr>
        <w:t>Plessy</w:t>
      </w:r>
      <w:r w:rsidR="00BA1810">
        <w:rPr>
          <w:i/>
        </w:rPr>
        <w:fldChar w:fldCharType="begin"/>
      </w:r>
      <w:r w:rsidR="00BA1810">
        <w:rPr>
          <w:i/>
        </w:rPr>
        <w:instrText xml:space="preserve"> XE "</w:instrText>
      </w:r>
      <w:r w:rsidR="00BA1810">
        <w:instrText>Plessy v. Ferguson"</w:instrText>
      </w:r>
      <w:r w:rsidR="00BA1810">
        <w:rPr>
          <w:i/>
        </w:rPr>
        <w:instrText xml:space="preserve"> </w:instrText>
      </w:r>
      <w:r w:rsidR="00BA1810">
        <w:rPr>
          <w:i/>
        </w:rPr>
        <w:fldChar w:fldCharType="end"/>
      </w:r>
      <w:r w:rsidRPr="009C3F44">
        <w:rPr>
          <w:i/>
        </w:rPr>
        <w:t xml:space="preserve"> </w:t>
      </w:r>
      <w:r w:rsidRPr="009C3F44">
        <w:sym w:font="Wingdings" w:char="F0E0"/>
      </w:r>
      <w:r w:rsidRPr="009C3F44">
        <w:t xml:space="preserve"> </w:t>
      </w:r>
      <w:r w:rsidRPr="009C3F44">
        <w:rPr>
          <w:i/>
        </w:rPr>
        <w:t>Brown</w:t>
      </w:r>
      <w:r w:rsidR="00BA1810">
        <w:rPr>
          <w:i/>
        </w:rPr>
        <w:fldChar w:fldCharType="begin"/>
      </w:r>
      <w:r w:rsidR="00BA1810">
        <w:rPr>
          <w:i/>
        </w:rPr>
        <w:instrText xml:space="preserve"> XE "</w:instrText>
      </w:r>
      <w:r w:rsidR="00BA1810">
        <w:instrText>Brown v. Board of Education"</w:instrText>
      </w:r>
      <w:r w:rsidR="00BA1810">
        <w:rPr>
          <w:i/>
        </w:rPr>
        <w:instrText xml:space="preserve"> </w:instrText>
      </w:r>
      <w:r w:rsidR="00BA1810">
        <w:rPr>
          <w:i/>
        </w:rPr>
        <w:fldChar w:fldCharType="end"/>
      </w:r>
      <w:r w:rsidRPr="009C3F44">
        <w:rPr>
          <w:i/>
        </w:rPr>
        <w:t xml:space="preserve"> v. Board of Education</w:t>
      </w:r>
    </w:p>
    <w:p w:rsidR="00706355" w:rsidRPr="009C3F44" w:rsidRDefault="00706355" w:rsidP="00706355">
      <w:pPr>
        <w:pStyle w:val="ListParagraph"/>
        <w:numPr>
          <w:ilvl w:val="4"/>
          <w:numId w:val="1"/>
        </w:numPr>
      </w:pPr>
      <w:r w:rsidRPr="009C3F44">
        <w:t>Change in Fact or Changed Perceptions of Constant Facts: Change in circumstance or technology undermines prior assumptions</w:t>
      </w:r>
    </w:p>
    <w:p w:rsidR="00706355" w:rsidRPr="009C3F44" w:rsidRDefault="00706355" w:rsidP="00706355">
      <w:pPr>
        <w:pStyle w:val="ListParagraph"/>
        <w:numPr>
          <w:ilvl w:val="4"/>
          <w:numId w:val="1"/>
        </w:numPr>
      </w:pPr>
      <w:r w:rsidRPr="009C3F44">
        <w:t xml:space="preserve">Consider adding: More </w:t>
      </w:r>
      <w:r w:rsidRPr="009C3F44">
        <w:rPr>
          <w:i/>
        </w:rPr>
        <w:t>stare decisis</w:t>
      </w:r>
      <w:r w:rsidR="00BA1810">
        <w:rPr>
          <w:i/>
        </w:rPr>
        <w:fldChar w:fldCharType="begin"/>
      </w:r>
      <w:r w:rsidR="00BA1810">
        <w:rPr>
          <w:i/>
        </w:rPr>
        <w:instrText xml:space="preserve"> XE "</w:instrText>
      </w:r>
      <w:r w:rsidR="00BA1810">
        <w:instrText>Stare Decisis"</w:instrText>
      </w:r>
      <w:r w:rsidR="00BA1810">
        <w:rPr>
          <w:i/>
        </w:rPr>
        <w:instrText xml:space="preserve"> </w:instrText>
      </w:r>
      <w:r w:rsidR="00BA1810">
        <w:rPr>
          <w:i/>
        </w:rPr>
        <w:fldChar w:fldCharType="end"/>
      </w:r>
      <w:r w:rsidRPr="009C3F44">
        <w:t xml:space="preserve"> for interpretation of statute where there is political</w:t>
      </w:r>
      <w:r w:rsidR="00BA1810">
        <w:fldChar w:fldCharType="begin"/>
      </w:r>
      <w:r w:rsidR="00BA1810">
        <w:instrText xml:space="preserve"> XE "Political" </w:instrText>
      </w:r>
      <w:r w:rsidR="00BA1810">
        <w:fldChar w:fldCharType="end"/>
      </w:r>
      <w:r w:rsidRPr="009C3F44">
        <w:t xml:space="preserve"> check</w:t>
      </w:r>
      <w:r w:rsidR="00BA1810">
        <w:fldChar w:fldCharType="begin"/>
      </w:r>
      <w:r w:rsidR="00BA1810">
        <w:instrText xml:space="preserve"> XE "Political Check" </w:instrText>
      </w:r>
      <w:r w:rsidR="00BA1810">
        <w:fldChar w:fldCharType="end"/>
      </w:r>
      <w:r w:rsidRPr="009C3F44">
        <w:t>, but less for Constitution where there isn’t</w:t>
      </w:r>
    </w:p>
    <w:p w:rsidR="00706355" w:rsidRPr="009C3F44" w:rsidRDefault="00706355" w:rsidP="00706355">
      <w:pPr>
        <w:pStyle w:val="ListParagraph"/>
        <w:numPr>
          <w:ilvl w:val="3"/>
          <w:numId w:val="1"/>
        </w:numPr>
      </w:pPr>
      <w:r w:rsidRPr="009C3F44">
        <w:t>Blackmun</w:t>
      </w:r>
      <w:r w:rsidR="00BA1810">
        <w:fldChar w:fldCharType="begin"/>
      </w:r>
      <w:r w:rsidR="00BA1810">
        <w:instrText xml:space="preserve"> XE "Blackmun" </w:instrText>
      </w:r>
      <w:r w:rsidR="00BA1810">
        <w:fldChar w:fldCharType="end"/>
      </w:r>
      <w:r w:rsidRPr="009C3F44">
        <w:t xml:space="preserve"> Concurring and Dissenting</w:t>
      </w:r>
    </w:p>
    <w:p w:rsidR="00706355" w:rsidRPr="009C3F44" w:rsidRDefault="00706355" w:rsidP="00706355">
      <w:pPr>
        <w:pStyle w:val="ListParagraph"/>
        <w:numPr>
          <w:ilvl w:val="4"/>
          <w:numId w:val="1"/>
        </w:numPr>
      </w:pPr>
      <w:r w:rsidRPr="009C3F44">
        <w:t>Abortion</w:t>
      </w:r>
      <w:r w:rsidR="00BA1810">
        <w:fldChar w:fldCharType="begin"/>
      </w:r>
      <w:r w:rsidR="00BA1810">
        <w:instrText xml:space="preserve"> XE "Abortion" </w:instrText>
      </w:r>
      <w:r w:rsidR="00BA1810">
        <w:fldChar w:fldCharType="end"/>
      </w:r>
      <w:r w:rsidRPr="009C3F44">
        <w:t xml:space="preserve"> laws force women to endure physical invasions far more substantial than other unconstitutional regulations implicating bodily integrity</w:t>
      </w:r>
    </w:p>
    <w:p w:rsidR="00706355" w:rsidRPr="009C3F44" w:rsidRDefault="00706355" w:rsidP="00706355">
      <w:pPr>
        <w:pStyle w:val="ListParagraph"/>
        <w:numPr>
          <w:ilvl w:val="4"/>
          <w:numId w:val="1"/>
        </w:numPr>
      </w:pPr>
      <w:r w:rsidRPr="009C3F44">
        <w:t>Deprive women of critical life choices</w:t>
      </w:r>
    </w:p>
    <w:p w:rsidR="00706355" w:rsidRPr="009C3F44" w:rsidRDefault="00706355" w:rsidP="00706355">
      <w:pPr>
        <w:pStyle w:val="ListParagraph"/>
        <w:numPr>
          <w:ilvl w:val="4"/>
          <w:numId w:val="1"/>
        </w:numPr>
      </w:pPr>
      <w:r w:rsidRPr="009C3F44">
        <w:t>Implicates gender equality – Compelling</w:t>
      </w:r>
      <w:r w:rsidR="00BA1810">
        <w:fldChar w:fldCharType="begin"/>
      </w:r>
      <w:r w:rsidR="00BA1810">
        <w:instrText xml:space="preserve"> XE "Compelling" </w:instrText>
      </w:r>
      <w:r w:rsidR="00BA1810">
        <w:fldChar w:fldCharType="end"/>
      </w:r>
      <w:r w:rsidRPr="009C3F44">
        <w:t xml:space="preserve"> women to continue a pregnancy conscripts a woman’s body into service for the state – the state does not compensate women for this service</w:t>
      </w:r>
    </w:p>
    <w:p w:rsidR="00706355" w:rsidRPr="009C3F44" w:rsidRDefault="00706355" w:rsidP="00706355">
      <w:pPr>
        <w:pStyle w:val="ListParagraph"/>
        <w:numPr>
          <w:ilvl w:val="3"/>
          <w:numId w:val="1"/>
        </w:numPr>
      </w:pPr>
      <w:r w:rsidRPr="009C3F44">
        <w:t>Rehnquist</w:t>
      </w:r>
      <w:r w:rsidR="00BA1810">
        <w:fldChar w:fldCharType="begin"/>
      </w:r>
      <w:r w:rsidR="00BA1810">
        <w:instrText xml:space="preserve"> XE "Rehnquist" </w:instrText>
      </w:r>
      <w:r w:rsidR="00BA1810">
        <w:fldChar w:fldCharType="end"/>
      </w:r>
      <w:r w:rsidRPr="009C3F44">
        <w:t xml:space="preserve"> (White</w:t>
      </w:r>
      <w:r w:rsidR="00BA1810">
        <w:fldChar w:fldCharType="begin"/>
      </w:r>
      <w:r w:rsidR="00BA1810">
        <w:instrText xml:space="preserve"> XE "White" </w:instrText>
      </w:r>
      <w:r w:rsidR="00BA1810">
        <w:fldChar w:fldCharType="end"/>
      </w:r>
      <w:r w:rsidRPr="009C3F44">
        <w:t>, Scalia</w:t>
      </w:r>
      <w:r w:rsidR="00BA1810">
        <w:fldChar w:fldCharType="begin"/>
      </w:r>
      <w:r w:rsidR="00BA1810">
        <w:instrText xml:space="preserve"> XE "Scalia" </w:instrText>
      </w:r>
      <w:r w:rsidR="00BA1810">
        <w:fldChar w:fldCharType="end"/>
      </w:r>
      <w:r w:rsidRPr="009C3F44">
        <w:t>, Thomas</w:t>
      </w:r>
      <w:r w:rsidR="00BA1810">
        <w:fldChar w:fldCharType="begin"/>
      </w:r>
      <w:r w:rsidR="00BA1810">
        <w:instrText xml:space="preserve"> XE "Thomas" </w:instrText>
      </w:r>
      <w:r w:rsidR="00BA1810">
        <w:fldChar w:fldCharType="end"/>
      </w:r>
      <w:r w:rsidRPr="009C3F44">
        <w:t xml:space="preserve">) – Overrule </w:t>
      </w:r>
      <w:r w:rsidRPr="009C3F44">
        <w:rPr>
          <w:i/>
        </w:rPr>
        <w:t>Roe</w:t>
      </w:r>
      <w:r w:rsidR="00BA1810">
        <w:rPr>
          <w:i/>
        </w:rPr>
        <w:fldChar w:fldCharType="begin"/>
      </w:r>
      <w:r w:rsidR="00BA1810">
        <w:rPr>
          <w:i/>
        </w:rPr>
        <w:instrText xml:space="preserve"> XE "</w:instrText>
      </w:r>
      <w:r w:rsidR="00BA1810">
        <w:instrText>Roe v. Wade"</w:instrText>
      </w:r>
      <w:r w:rsidR="00BA1810">
        <w:rPr>
          <w:i/>
        </w:rPr>
        <w:instrText xml:space="preserve"> </w:instrText>
      </w:r>
      <w:r w:rsidR="00BA1810">
        <w:rPr>
          <w:i/>
        </w:rPr>
        <w:fldChar w:fldCharType="end"/>
      </w:r>
    </w:p>
    <w:p w:rsidR="00706355" w:rsidRPr="009C3F44" w:rsidRDefault="00706355" w:rsidP="00706355">
      <w:pPr>
        <w:pStyle w:val="ListParagraph"/>
        <w:numPr>
          <w:ilvl w:val="3"/>
          <w:numId w:val="1"/>
        </w:numPr>
      </w:pPr>
      <w:r w:rsidRPr="009C3F44">
        <w:t>Scalia</w:t>
      </w:r>
      <w:r w:rsidR="00BA1810">
        <w:fldChar w:fldCharType="begin"/>
      </w:r>
      <w:r w:rsidR="00BA1810">
        <w:instrText xml:space="preserve"> XE "Scalia" </w:instrText>
      </w:r>
      <w:r w:rsidR="00BA1810">
        <w:fldChar w:fldCharType="end"/>
      </w:r>
      <w:r w:rsidRPr="009C3F44">
        <w:t>: if (1) Constitution says nothing about a right</w:t>
      </w:r>
      <w:r w:rsidR="00BA1810">
        <w:fldChar w:fldCharType="begin"/>
      </w:r>
      <w:r w:rsidR="00BA1810">
        <w:instrText xml:space="preserve"> XE "Rights" </w:instrText>
      </w:r>
      <w:r w:rsidR="00BA1810">
        <w:fldChar w:fldCharType="end"/>
      </w:r>
      <w:r w:rsidRPr="009C3F44">
        <w:t>; and (2) longstanding traditions of American society permitted proscribing it, then no SDP</w:t>
      </w:r>
      <w:r w:rsidR="00BA1810">
        <w:fldChar w:fldCharType="begin"/>
      </w:r>
      <w:r w:rsidR="00BA1810">
        <w:instrText xml:space="preserve"> XE "Substantive Due Process" </w:instrText>
      </w:r>
      <w:r w:rsidR="00BA1810">
        <w:fldChar w:fldCharType="end"/>
      </w:r>
      <w:r w:rsidRPr="009C3F44">
        <w:t xml:space="preserve"> </w:t>
      </w:r>
      <w:r w:rsidRPr="009C3F44">
        <w:sym w:font="Wingdings" w:char="F0E0"/>
      </w:r>
      <w:r w:rsidRPr="009C3F44">
        <w:t xml:space="preserve"> political</w:t>
      </w:r>
      <w:r w:rsidR="00BA1810">
        <w:fldChar w:fldCharType="begin"/>
      </w:r>
      <w:r w:rsidR="00BA1810">
        <w:instrText xml:space="preserve"> XE "Political" </w:instrText>
      </w:r>
      <w:r w:rsidR="00BA1810">
        <w:fldChar w:fldCharType="end"/>
      </w:r>
    </w:p>
    <w:p w:rsidR="00706355" w:rsidRPr="009C3F44" w:rsidRDefault="00706355" w:rsidP="00706355">
      <w:pPr>
        <w:pStyle w:val="ListParagraph"/>
        <w:numPr>
          <w:ilvl w:val="2"/>
          <w:numId w:val="1"/>
        </w:numPr>
        <w:rPr>
          <w:b/>
        </w:rPr>
      </w:pPr>
      <w:r w:rsidRPr="009C3F44">
        <w:rPr>
          <w:b/>
          <w:i/>
        </w:rPr>
        <w:t>Stenberg</w:t>
      </w:r>
      <w:r w:rsidR="00BA1810">
        <w:rPr>
          <w:b/>
          <w:i/>
        </w:rPr>
        <w:fldChar w:fldCharType="begin"/>
      </w:r>
      <w:r w:rsidR="00BA1810">
        <w:rPr>
          <w:b/>
          <w:i/>
        </w:rPr>
        <w:instrText xml:space="preserve"> XE "</w:instrText>
      </w:r>
      <w:r w:rsidR="00BA1810">
        <w:instrText>Stenberg"</w:instrText>
      </w:r>
      <w:r w:rsidR="00BA1810">
        <w:rPr>
          <w:b/>
          <w:i/>
        </w:rPr>
        <w:instrText xml:space="preserve"> </w:instrText>
      </w:r>
      <w:r w:rsidR="00BA1810">
        <w:rPr>
          <w:b/>
          <w:i/>
        </w:rPr>
        <w:fldChar w:fldCharType="end"/>
      </w:r>
      <w:r w:rsidRPr="009C3F44">
        <w:rPr>
          <w:b/>
          <w:i/>
        </w:rPr>
        <w:t xml:space="preserve"> v. Carhart</w:t>
      </w:r>
      <w:r w:rsidRPr="009C3F44">
        <w:rPr>
          <w:b/>
        </w:rPr>
        <w:t xml:space="preserve"> (2000)</w:t>
      </w:r>
    </w:p>
    <w:p w:rsidR="00706355" w:rsidRPr="009C3F44" w:rsidRDefault="00C119AA" w:rsidP="00706355">
      <w:pPr>
        <w:pStyle w:val="ListParagraph"/>
        <w:numPr>
          <w:ilvl w:val="3"/>
          <w:numId w:val="1"/>
        </w:numPr>
      </w:pPr>
      <w:r w:rsidRPr="009C3F44">
        <w:t>5-4 decision overturning Nebraska</w:t>
      </w:r>
      <w:r w:rsidR="00F91EDC" w:rsidRPr="009C3F44">
        <w:t xml:space="preserve"> ban on “partial birth abortion</w:t>
      </w:r>
      <w:r w:rsidR="00BA1810">
        <w:fldChar w:fldCharType="begin"/>
      </w:r>
      <w:r w:rsidR="00BA1810">
        <w:instrText xml:space="preserve"> XE "Abortion" </w:instrText>
      </w:r>
      <w:r w:rsidR="00BA1810">
        <w:fldChar w:fldCharType="end"/>
      </w:r>
      <w:r w:rsidR="00F91EDC" w:rsidRPr="009C3F44">
        <w:t>”</w:t>
      </w:r>
    </w:p>
    <w:p w:rsidR="00F91EDC" w:rsidRPr="009C3F44" w:rsidRDefault="00F91EDC" w:rsidP="00F91EDC">
      <w:pPr>
        <w:pStyle w:val="ListParagraph"/>
        <w:numPr>
          <w:ilvl w:val="3"/>
          <w:numId w:val="1"/>
        </w:numPr>
      </w:pPr>
      <w:r w:rsidRPr="009C3F44">
        <w:t>Reasoning: Lacked health exception</w:t>
      </w:r>
      <w:r w:rsidR="00BA1810">
        <w:fldChar w:fldCharType="begin"/>
      </w:r>
      <w:r w:rsidR="00BA1810">
        <w:instrText xml:space="preserve"> XE "Health Exception" </w:instrText>
      </w:r>
      <w:r w:rsidR="00BA1810">
        <w:fldChar w:fldCharType="end"/>
      </w:r>
      <w:r w:rsidRPr="009C3F44">
        <w:t>, did not distinguish pre-viability</w:t>
      </w:r>
      <w:r w:rsidR="00BA1810">
        <w:fldChar w:fldCharType="begin"/>
      </w:r>
      <w:r w:rsidR="00BA1810">
        <w:instrText xml:space="preserve"> XE "Pre-Viability" </w:instrText>
      </w:r>
      <w:r w:rsidR="00BA1810">
        <w:fldChar w:fldCharType="end"/>
      </w:r>
      <w:r w:rsidRPr="009C3F44">
        <w:t>/post-viability</w:t>
      </w:r>
      <w:r w:rsidR="00BA1810">
        <w:fldChar w:fldCharType="begin"/>
      </w:r>
      <w:r w:rsidR="00BA1810">
        <w:instrText xml:space="preserve"> XE "Post-Viability" </w:instrText>
      </w:r>
      <w:r w:rsidR="00BA1810">
        <w:fldChar w:fldCharType="end"/>
      </w:r>
      <w:r w:rsidRPr="009C3F44">
        <w:t>, no distinction between D&amp;E</w:t>
      </w:r>
      <w:r w:rsidR="00BA1810">
        <w:fldChar w:fldCharType="begin"/>
      </w:r>
      <w:r w:rsidR="00BA1810">
        <w:instrText xml:space="preserve"> XE "Dilation and Evacuation" </w:instrText>
      </w:r>
      <w:r w:rsidR="00BA1810">
        <w:fldChar w:fldCharType="end"/>
      </w:r>
      <w:r w:rsidRPr="009C3F44">
        <w:t xml:space="preserve"> and intact D&amp;E</w:t>
      </w:r>
    </w:p>
    <w:p w:rsidR="00F91EDC" w:rsidRPr="009C3F44" w:rsidRDefault="00F91EDC" w:rsidP="00F91EDC">
      <w:pPr>
        <w:pStyle w:val="ListParagraph"/>
        <w:numPr>
          <w:ilvl w:val="3"/>
          <w:numId w:val="1"/>
        </w:numPr>
      </w:pPr>
      <w:r w:rsidRPr="009C3F44">
        <w:t>Statistics</w:t>
      </w:r>
      <w:r w:rsidR="00BA1810">
        <w:fldChar w:fldCharType="begin"/>
      </w:r>
      <w:r w:rsidR="00BA1810">
        <w:instrText xml:space="preserve"> XE "Statistics" </w:instrText>
      </w:r>
      <w:r w:rsidR="00BA1810">
        <w:fldChar w:fldCharType="end"/>
      </w:r>
    </w:p>
    <w:p w:rsidR="00F91EDC" w:rsidRPr="009C3F44" w:rsidRDefault="00F91EDC" w:rsidP="00F91EDC">
      <w:pPr>
        <w:pStyle w:val="ListParagraph"/>
        <w:numPr>
          <w:ilvl w:val="4"/>
          <w:numId w:val="1"/>
        </w:numPr>
      </w:pPr>
      <w:r w:rsidRPr="009C3F44">
        <w:t>90% occur during 1</w:t>
      </w:r>
      <w:r w:rsidRPr="009C3F44">
        <w:rPr>
          <w:vertAlign w:val="superscript"/>
        </w:rPr>
        <w:t>st</w:t>
      </w:r>
      <w:r w:rsidRPr="009C3F44">
        <w:t xml:space="preserve"> trimester </w:t>
      </w:r>
      <w:r w:rsidRPr="009C3F44">
        <w:sym w:font="Wingdings" w:char="F0E0"/>
      </w:r>
      <w:r w:rsidRPr="009C3F44">
        <w:t xml:space="preserve"> vacuum aspiration</w:t>
      </w:r>
    </w:p>
    <w:p w:rsidR="00F91EDC" w:rsidRPr="009C3F44" w:rsidRDefault="00F91EDC" w:rsidP="00F91EDC">
      <w:pPr>
        <w:pStyle w:val="ListParagraph"/>
        <w:numPr>
          <w:ilvl w:val="4"/>
          <w:numId w:val="1"/>
        </w:numPr>
      </w:pPr>
      <w:r w:rsidRPr="009C3F44">
        <w:t>10% occur during 2</w:t>
      </w:r>
      <w:r w:rsidRPr="009C3F44">
        <w:rPr>
          <w:vertAlign w:val="superscript"/>
        </w:rPr>
        <w:t>nd</w:t>
      </w:r>
      <w:r w:rsidRPr="009C3F44">
        <w:t xml:space="preserve"> trimester </w:t>
      </w:r>
      <w:r w:rsidRPr="009C3F44">
        <w:sym w:font="Wingdings" w:char="F0E0"/>
      </w:r>
      <w:r w:rsidRPr="009C3F44">
        <w:t xml:space="preserve"> Dilation and Evacuation or intact D&amp;E</w:t>
      </w:r>
      <w:r w:rsidR="00BA1810">
        <w:fldChar w:fldCharType="begin"/>
      </w:r>
      <w:r w:rsidR="00BA1810">
        <w:instrText xml:space="preserve"> XE "Dilation and Evacuation" </w:instrText>
      </w:r>
      <w:r w:rsidR="00BA1810">
        <w:fldChar w:fldCharType="end"/>
      </w:r>
    </w:p>
    <w:p w:rsidR="00F91EDC" w:rsidRPr="009C3F44" w:rsidRDefault="00F91EDC" w:rsidP="00F91EDC">
      <w:pPr>
        <w:pStyle w:val="ListParagraph"/>
        <w:numPr>
          <w:ilvl w:val="3"/>
          <w:numId w:val="1"/>
        </w:numPr>
      </w:pPr>
      <w:r w:rsidRPr="009C3F44">
        <w:lastRenderedPageBreak/>
        <w:t>Medical advantages of intact D&amp;E</w:t>
      </w:r>
      <w:r w:rsidR="00BA1810">
        <w:fldChar w:fldCharType="begin"/>
      </w:r>
      <w:r w:rsidR="00BA1810">
        <w:instrText xml:space="preserve"> XE "Dilation and Evacuation" </w:instrText>
      </w:r>
      <w:r w:rsidR="00BA1810">
        <w:fldChar w:fldCharType="end"/>
      </w:r>
    </w:p>
    <w:p w:rsidR="00F91EDC" w:rsidRPr="009C3F44" w:rsidRDefault="00F91EDC" w:rsidP="00F91EDC">
      <w:pPr>
        <w:pStyle w:val="ListParagraph"/>
        <w:numPr>
          <w:ilvl w:val="4"/>
          <w:numId w:val="1"/>
        </w:numPr>
      </w:pPr>
      <w:r w:rsidRPr="009C3F44">
        <w:t>Reduction of tares from sharp bone fragments</w:t>
      </w:r>
    </w:p>
    <w:p w:rsidR="00F91EDC" w:rsidRPr="009C3F44" w:rsidRDefault="00F91EDC" w:rsidP="00F91EDC">
      <w:pPr>
        <w:pStyle w:val="ListParagraph"/>
        <w:numPr>
          <w:ilvl w:val="4"/>
          <w:numId w:val="1"/>
        </w:numPr>
      </w:pPr>
      <w:r w:rsidRPr="009C3F44">
        <w:t>Minimization of the number of instrument passes</w:t>
      </w:r>
    </w:p>
    <w:p w:rsidR="00F91EDC" w:rsidRPr="009C3F44" w:rsidRDefault="00F91EDC" w:rsidP="00F91EDC">
      <w:pPr>
        <w:pStyle w:val="ListParagraph"/>
        <w:numPr>
          <w:ilvl w:val="4"/>
          <w:numId w:val="1"/>
        </w:numPr>
      </w:pPr>
      <w:r w:rsidRPr="009C3F44">
        <w:t>Decreased likelihood of leaving infection-causing tissue in uterus</w:t>
      </w:r>
    </w:p>
    <w:p w:rsidR="00F91EDC" w:rsidRPr="009C3F44" w:rsidRDefault="00F91EDC" w:rsidP="00F91EDC">
      <w:pPr>
        <w:pStyle w:val="ListParagraph"/>
        <w:numPr>
          <w:ilvl w:val="4"/>
          <w:numId w:val="1"/>
        </w:numPr>
      </w:pPr>
      <w:r w:rsidRPr="009C3F44">
        <w:t>Decreased likelihood of potentially fatal absorption of fetal tissue into maternal circulation</w:t>
      </w:r>
    </w:p>
    <w:p w:rsidR="00F91EDC" w:rsidRPr="009C3F44" w:rsidRDefault="00F91EDC" w:rsidP="00F91EDC">
      <w:pPr>
        <w:pStyle w:val="ListParagraph"/>
        <w:numPr>
          <w:ilvl w:val="3"/>
          <w:numId w:val="1"/>
        </w:numPr>
      </w:pPr>
      <w:r w:rsidRPr="009C3F44">
        <w:t>Triggers Federal Partial Birth Abortion Ban Act</w:t>
      </w:r>
      <w:r w:rsidR="00BA1810">
        <w:fldChar w:fldCharType="begin"/>
      </w:r>
      <w:r w:rsidR="00BA1810">
        <w:instrText xml:space="preserve"> XE "Partial Birth Abortion Ban Act" </w:instrText>
      </w:r>
      <w:r w:rsidR="00BA1810">
        <w:fldChar w:fldCharType="end"/>
      </w:r>
      <w:r w:rsidRPr="009C3F44">
        <w:t xml:space="preserve"> of 2003</w:t>
      </w:r>
    </w:p>
    <w:p w:rsidR="002367DA" w:rsidRPr="009C3F44" w:rsidRDefault="002367DA">
      <w:r w:rsidRPr="009C3F44">
        <w:br w:type="page"/>
      </w:r>
    </w:p>
    <w:p w:rsidR="00706355" w:rsidRPr="009C3F44" w:rsidRDefault="00706355" w:rsidP="00706355">
      <w:pPr>
        <w:pStyle w:val="ListParagraph"/>
        <w:numPr>
          <w:ilvl w:val="2"/>
          <w:numId w:val="1"/>
        </w:numPr>
        <w:rPr>
          <w:b/>
        </w:rPr>
      </w:pPr>
      <w:r w:rsidRPr="009C3F44">
        <w:rPr>
          <w:b/>
          <w:i/>
        </w:rPr>
        <w:lastRenderedPageBreak/>
        <w:t>Gonzales v. Carhart</w:t>
      </w:r>
      <w:r w:rsidRPr="009C3F44">
        <w:rPr>
          <w:b/>
        </w:rPr>
        <w:t xml:space="preserve"> (2007)</w:t>
      </w:r>
    </w:p>
    <w:p w:rsidR="00706355" w:rsidRPr="009C3F44" w:rsidRDefault="002367DA" w:rsidP="00706355">
      <w:pPr>
        <w:pStyle w:val="ListParagraph"/>
        <w:numPr>
          <w:ilvl w:val="3"/>
          <w:numId w:val="1"/>
        </w:numPr>
      </w:pPr>
      <w:r w:rsidRPr="009C3F44">
        <w:rPr>
          <w:i/>
        </w:rPr>
        <w:t>Distinguish Stenberg</w:t>
      </w:r>
      <w:r w:rsidR="00BA1810">
        <w:rPr>
          <w:i/>
        </w:rPr>
        <w:fldChar w:fldCharType="begin"/>
      </w:r>
      <w:r w:rsidR="00BA1810">
        <w:rPr>
          <w:i/>
        </w:rPr>
        <w:instrText xml:space="preserve"> XE "</w:instrText>
      </w:r>
      <w:r w:rsidR="00BA1810">
        <w:instrText>Stenberg"</w:instrText>
      </w:r>
      <w:r w:rsidR="00BA1810">
        <w:rPr>
          <w:i/>
        </w:rPr>
        <w:instrText xml:space="preserve"> </w:instrText>
      </w:r>
      <w:r w:rsidR="00BA1810">
        <w:rPr>
          <w:i/>
        </w:rPr>
        <w:fldChar w:fldCharType="end"/>
      </w:r>
      <w:r w:rsidRPr="009C3F44">
        <w:t xml:space="preserve"> – D&amp;E</w:t>
      </w:r>
      <w:r w:rsidR="00BA1810">
        <w:fldChar w:fldCharType="begin"/>
      </w:r>
      <w:r w:rsidR="00BA1810">
        <w:instrText xml:space="preserve"> XE "Dilation and Evacuation" </w:instrText>
      </w:r>
      <w:r w:rsidR="00BA1810">
        <w:fldChar w:fldCharType="end"/>
      </w:r>
      <w:r w:rsidRPr="009C3F44">
        <w:t>/intect D&amp;E distinction</w:t>
      </w:r>
    </w:p>
    <w:p w:rsidR="002367DA" w:rsidRPr="009C3F44" w:rsidRDefault="002367DA" w:rsidP="00706355">
      <w:pPr>
        <w:pStyle w:val="ListParagraph"/>
        <w:numPr>
          <w:ilvl w:val="3"/>
          <w:numId w:val="1"/>
        </w:numPr>
      </w:pPr>
      <w:r w:rsidRPr="009C3F44">
        <w:t>Reasoning</w:t>
      </w:r>
    </w:p>
    <w:p w:rsidR="002367DA" w:rsidRPr="009C3F44" w:rsidRDefault="002367DA" w:rsidP="002367DA">
      <w:pPr>
        <w:pStyle w:val="ListParagraph"/>
        <w:numPr>
          <w:ilvl w:val="4"/>
          <w:numId w:val="1"/>
        </w:numPr>
      </w:pPr>
      <w:r w:rsidRPr="009C3F44">
        <w:t>Pre/post-viability</w:t>
      </w:r>
      <w:r w:rsidR="00BA1810">
        <w:fldChar w:fldCharType="begin"/>
      </w:r>
      <w:r w:rsidR="00BA1810">
        <w:instrText xml:space="preserve"> XE "Post-Viability" </w:instrText>
      </w:r>
      <w:r w:rsidR="00BA1810">
        <w:fldChar w:fldCharType="end"/>
      </w:r>
      <w:r w:rsidRPr="009C3F44">
        <w:t xml:space="preserve"> distinction not necessary because it doesn’</w:t>
      </w:r>
      <w:r w:rsidR="008D5573" w:rsidRPr="009C3F44">
        <w:t>t pose</w:t>
      </w:r>
      <w:r w:rsidRPr="009C3F44">
        <w:t xml:space="preserve"> an undue burden</w:t>
      </w:r>
      <w:r w:rsidR="00BA1810">
        <w:fldChar w:fldCharType="begin"/>
      </w:r>
      <w:r w:rsidR="00BA1810">
        <w:instrText xml:space="preserve"> XE "Undue Burden" </w:instrText>
      </w:r>
      <w:r w:rsidR="00BA1810">
        <w:fldChar w:fldCharType="end"/>
      </w:r>
      <w:r w:rsidRPr="009C3F44">
        <w:t xml:space="preserve"> on the mother</w:t>
      </w:r>
      <w:r w:rsidR="00BA1810">
        <w:fldChar w:fldCharType="begin"/>
      </w:r>
      <w:r w:rsidR="00BA1810">
        <w:instrText xml:space="preserve"> XE "Mother" </w:instrText>
      </w:r>
      <w:r w:rsidR="00BA1810">
        <w:fldChar w:fldCharType="end"/>
      </w:r>
    </w:p>
    <w:p w:rsidR="002367DA" w:rsidRPr="009C3F44" w:rsidRDefault="002367DA" w:rsidP="002367DA">
      <w:pPr>
        <w:pStyle w:val="ListParagraph"/>
        <w:numPr>
          <w:ilvl w:val="4"/>
          <w:numId w:val="1"/>
        </w:numPr>
      </w:pPr>
      <w:r w:rsidRPr="009C3F44">
        <w:t>Health exception</w:t>
      </w:r>
      <w:r w:rsidR="00BA1810">
        <w:fldChar w:fldCharType="begin"/>
      </w:r>
      <w:r w:rsidR="00BA1810">
        <w:instrText xml:space="preserve"> XE "Health Exception" </w:instrText>
      </w:r>
      <w:r w:rsidR="00BA1810">
        <w:fldChar w:fldCharType="end"/>
      </w:r>
      <w:r w:rsidRPr="009C3F44">
        <w:t xml:space="preserve"> is non-justiciable as a facial</w:t>
      </w:r>
      <w:r w:rsidR="00BA1810">
        <w:fldChar w:fldCharType="begin"/>
      </w:r>
      <w:r w:rsidR="00BA1810">
        <w:instrText xml:space="preserve"> XE "Facial" </w:instrText>
      </w:r>
      <w:r w:rsidR="00BA1810">
        <w:fldChar w:fldCharType="end"/>
      </w:r>
      <w:r w:rsidRPr="009C3F44">
        <w:t xml:space="preserve"> challenge </w:t>
      </w:r>
      <w:r w:rsidRPr="009C3F44">
        <w:sym w:font="Wingdings" w:char="F0E0"/>
      </w:r>
      <w:r w:rsidRPr="009C3F44">
        <w:t xml:space="preserve"> as applied only</w:t>
      </w:r>
    </w:p>
    <w:p w:rsidR="002367DA" w:rsidRPr="009C3F44" w:rsidRDefault="002367DA" w:rsidP="002367DA">
      <w:pPr>
        <w:pStyle w:val="ListParagraph"/>
        <w:numPr>
          <w:ilvl w:val="5"/>
          <w:numId w:val="1"/>
        </w:numPr>
      </w:pPr>
      <w:r w:rsidRPr="009C3F44">
        <w:t>Note: Constitutional rule requiring an exception for health of the mother</w:t>
      </w:r>
      <w:r w:rsidR="00BA1810">
        <w:fldChar w:fldCharType="begin"/>
      </w:r>
      <w:r w:rsidR="00BA1810">
        <w:instrText xml:space="preserve"> XE "Mother" </w:instrText>
      </w:r>
      <w:r w:rsidR="00BA1810">
        <w:fldChar w:fldCharType="end"/>
      </w:r>
      <w:r w:rsidRPr="009C3F44">
        <w:t xml:space="preserve"> (</w:t>
      </w:r>
      <w:r w:rsidRPr="009C3F44">
        <w:rPr>
          <w:i/>
        </w:rPr>
        <w:t>Casey</w:t>
      </w:r>
      <w:r w:rsidR="00BA1810">
        <w:rPr>
          <w:i/>
        </w:rPr>
        <w:fldChar w:fldCharType="begin"/>
      </w:r>
      <w:r w:rsidR="00BA1810">
        <w:rPr>
          <w:i/>
        </w:rPr>
        <w:instrText xml:space="preserve"> XE "</w:instrText>
      </w:r>
      <w:r w:rsidR="00BA1810">
        <w:instrText>Casey v. Planned Parenthood"</w:instrText>
      </w:r>
      <w:r w:rsidR="00BA1810">
        <w:rPr>
          <w:i/>
        </w:rPr>
        <w:instrText xml:space="preserve"> </w:instrText>
      </w:r>
      <w:r w:rsidR="00BA1810">
        <w:rPr>
          <w:i/>
        </w:rPr>
        <w:fldChar w:fldCharType="end"/>
      </w:r>
      <w:r w:rsidRPr="009C3F44">
        <w:t>) is flouted, to have a facial</w:t>
      </w:r>
      <w:r w:rsidR="00BA1810">
        <w:fldChar w:fldCharType="begin"/>
      </w:r>
      <w:r w:rsidR="00BA1810">
        <w:instrText xml:space="preserve"> XE "Facial" </w:instrText>
      </w:r>
      <w:r w:rsidR="00BA1810">
        <w:fldChar w:fldCharType="end"/>
      </w:r>
      <w:r w:rsidRPr="009C3F44">
        <w:t xml:space="preserve"> challenge </w:t>
      </w:r>
      <w:r w:rsidRPr="009C3F44">
        <w:rPr>
          <w:b/>
        </w:rPr>
        <w:t>fail</w:t>
      </w:r>
      <w:r w:rsidRPr="009C3F44">
        <w:t>, have to demonstrate that no situation would affect the health of the mother</w:t>
      </w:r>
    </w:p>
    <w:p w:rsidR="002367DA" w:rsidRPr="009C3F44" w:rsidRDefault="002367DA" w:rsidP="002367DA">
      <w:pPr>
        <w:pStyle w:val="ListParagraph"/>
        <w:numPr>
          <w:ilvl w:val="5"/>
          <w:numId w:val="1"/>
        </w:numPr>
      </w:pPr>
      <w:r w:rsidRPr="009C3F44">
        <w:t>As applied requires that we wait for a specific litigant to be affected and bring a challenge</w:t>
      </w:r>
    </w:p>
    <w:p w:rsidR="002367DA" w:rsidRPr="009C3F44" w:rsidRDefault="002367DA" w:rsidP="002367DA">
      <w:pPr>
        <w:pStyle w:val="ListParagraph"/>
        <w:numPr>
          <w:ilvl w:val="3"/>
          <w:numId w:val="1"/>
        </w:numPr>
      </w:pPr>
      <w:r w:rsidRPr="009C3F44">
        <w:t>Undue burden</w:t>
      </w:r>
      <w:r w:rsidR="00BA1810">
        <w:fldChar w:fldCharType="begin"/>
      </w:r>
      <w:r w:rsidR="00BA1810">
        <w:instrText xml:space="preserve"> XE "Undue Burden" </w:instrText>
      </w:r>
      <w:r w:rsidR="00BA1810">
        <w:fldChar w:fldCharType="end"/>
      </w:r>
    </w:p>
    <w:p w:rsidR="002367DA" w:rsidRPr="009C3F44" w:rsidRDefault="002367DA" w:rsidP="002367DA">
      <w:pPr>
        <w:pStyle w:val="ListParagraph"/>
        <w:numPr>
          <w:ilvl w:val="4"/>
          <w:numId w:val="1"/>
        </w:numPr>
      </w:pPr>
      <w:r w:rsidRPr="009C3F44">
        <w:t>Regulations which do no more than create a structural</w:t>
      </w:r>
      <w:r w:rsidR="00BA1810">
        <w:fldChar w:fldCharType="begin"/>
      </w:r>
      <w:r w:rsidR="00BA1810">
        <w:instrText xml:space="preserve"> XE "Structural" </w:instrText>
      </w:r>
      <w:r w:rsidR="00BA1810">
        <w:fldChar w:fldCharType="end"/>
      </w:r>
      <w:r w:rsidRPr="009C3F44">
        <w:t xml:space="preserve"> mechanism by which the state, or the parent or guardian of a minor, may express</w:t>
      </w:r>
      <w:r w:rsidR="00BA1810">
        <w:fldChar w:fldCharType="begin"/>
      </w:r>
      <w:r w:rsidR="00BA1810">
        <w:instrText xml:space="preserve"> XE "Express" </w:instrText>
      </w:r>
      <w:r w:rsidR="00BA1810">
        <w:fldChar w:fldCharType="end"/>
      </w:r>
      <w:r w:rsidRPr="009C3F44">
        <w:t xml:space="preserve"> profound respect for the life of the unborn are permitted, if they are not a substantial obstacle to the woman’s exercise of the right</w:t>
      </w:r>
      <w:r w:rsidR="00BA1810">
        <w:fldChar w:fldCharType="begin"/>
      </w:r>
      <w:r w:rsidR="00BA1810">
        <w:instrText xml:space="preserve"> XE "Rights" </w:instrText>
      </w:r>
      <w:r w:rsidR="00BA1810">
        <w:fldChar w:fldCharType="end"/>
      </w:r>
      <w:r w:rsidRPr="009C3F44">
        <w:t xml:space="preserve"> to choose</w:t>
      </w:r>
    </w:p>
    <w:p w:rsidR="002367DA" w:rsidRPr="009C3F44" w:rsidRDefault="002367DA" w:rsidP="002367DA">
      <w:pPr>
        <w:pStyle w:val="ListParagraph"/>
        <w:numPr>
          <w:ilvl w:val="4"/>
          <w:numId w:val="1"/>
        </w:numPr>
      </w:pPr>
      <w:r w:rsidRPr="009C3F44">
        <w:t>Under the CC</w:t>
      </w:r>
      <w:r w:rsidR="00BA1810">
        <w:fldChar w:fldCharType="begin"/>
      </w:r>
      <w:r w:rsidR="00BA1810">
        <w:instrText xml:space="preserve"> XE "Commerce Clause" </w:instrText>
      </w:r>
      <w:r w:rsidR="00BA1810">
        <w:fldChar w:fldCharType="end"/>
      </w:r>
      <w:r w:rsidRPr="009C3F44">
        <w:t xml:space="preserve"> in regulating the medical profession – considerations of marginal safety, including the balance of risks, are within the legislative competence</w:t>
      </w:r>
      <w:r w:rsidR="00BA1810">
        <w:fldChar w:fldCharType="begin"/>
      </w:r>
      <w:r w:rsidR="00BA1810">
        <w:instrText xml:space="preserve"> XE "Competence" </w:instrText>
      </w:r>
      <w:r w:rsidR="00BA1810">
        <w:fldChar w:fldCharType="end"/>
      </w:r>
      <w:r w:rsidRPr="009C3F44">
        <w:t xml:space="preserve"> when the regulation is rational and in pursuit of legitimate</w:t>
      </w:r>
      <w:r w:rsidR="00BA1810">
        <w:fldChar w:fldCharType="begin"/>
      </w:r>
      <w:r w:rsidR="00BA1810">
        <w:instrText xml:space="preserve"> XE "Legitimate" </w:instrText>
      </w:r>
      <w:r w:rsidR="00BA1810">
        <w:fldChar w:fldCharType="end"/>
      </w:r>
      <w:r w:rsidRPr="009C3F44">
        <w:t xml:space="preserve"> ends</w:t>
      </w:r>
      <w:r w:rsidR="00BA1810">
        <w:fldChar w:fldCharType="begin"/>
      </w:r>
      <w:r w:rsidR="00BA1810">
        <w:instrText xml:space="preserve"> XE "Ends" </w:instrText>
      </w:r>
      <w:r w:rsidR="00BA1810">
        <w:fldChar w:fldCharType="end"/>
      </w:r>
    </w:p>
    <w:p w:rsidR="002367DA" w:rsidRPr="009C3F44" w:rsidRDefault="002367DA" w:rsidP="002367DA">
      <w:pPr>
        <w:pStyle w:val="ListParagraph"/>
        <w:numPr>
          <w:ilvl w:val="5"/>
          <w:numId w:val="1"/>
        </w:numPr>
      </w:pPr>
      <w:r w:rsidRPr="009C3F44">
        <w:t xml:space="preserve">When standard medical options are available, mere convenience does not suffice to displace them, and if some procedures have different risks than others, it doesn’t follow that the state is altogether barred from imposing reasonable regulations </w:t>
      </w:r>
      <w:r w:rsidRPr="009C3F44">
        <w:sym w:font="Wingdings" w:char="F0E0"/>
      </w:r>
      <w:r w:rsidRPr="009C3F44">
        <w:t xml:space="preserve"> even without an exception for the health of the mother</w:t>
      </w:r>
      <w:r w:rsidR="00BA1810">
        <w:fldChar w:fldCharType="begin"/>
      </w:r>
      <w:r w:rsidR="00BA1810">
        <w:instrText xml:space="preserve"> XE "Mother" </w:instrText>
      </w:r>
      <w:r w:rsidR="00BA1810">
        <w:fldChar w:fldCharType="end"/>
      </w:r>
    </w:p>
    <w:p w:rsidR="002367DA" w:rsidRPr="009C3F44" w:rsidRDefault="002367DA" w:rsidP="002367DA">
      <w:pPr>
        <w:pStyle w:val="ListParagraph"/>
        <w:numPr>
          <w:ilvl w:val="3"/>
          <w:numId w:val="1"/>
        </w:numPr>
      </w:pPr>
      <w:r w:rsidRPr="009C3F44">
        <w:t>Notions about women</w:t>
      </w:r>
      <w:r w:rsidR="00BA1810">
        <w:fldChar w:fldCharType="begin"/>
      </w:r>
      <w:r w:rsidR="00BA1810">
        <w:instrText xml:space="preserve"> XE "Notions About Women" </w:instrText>
      </w:r>
      <w:r w:rsidR="00BA1810">
        <w:fldChar w:fldCharType="end"/>
      </w:r>
    </w:p>
    <w:p w:rsidR="002367DA" w:rsidRPr="009C3F44" w:rsidRDefault="002367DA" w:rsidP="002367DA">
      <w:pPr>
        <w:pStyle w:val="ListParagraph"/>
        <w:numPr>
          <w:ilvl w:val="4"/>
          <w:numId w:val="1"/>
        </w:numPr>
      </w:pPr>
      <w:r w:rsidRPr="009C3F44">
        <w:t>“While we find no reliable data to measure the phenomenon, it seems unexceptionable to conclude some women come to regret their choice to abort the infant life that was once created and sustained.  Severe depression and loss of esteem can follow”</w:t>
      </w:r>
    </w:p>
    <w:p w:rsidR="002367DA" w:rsidRPr="009C3F44" w:rsidRDefault="002367DA" w:rsidP="002367DA">
      <w:pPr>
        <w:pStyle w:val="ListParagraph"/>
        <w:numPr>
          <w:ilvl w:val="4"/>
          <w:numId w:val="1"/>
        </w:numPr>
      </w:pPr>
      <w:r w:rsidRPr="009C3F44">
        <w:t>Ginsburg</w:t>
      </w:r>
      <w:r w:rsidR="00BA1810">
        <w:fldChar w:fldCharType="begin"/>
      </w:r>
      <w:r w:rsidR="00BA1810">
        <w:instrText xml:space="preserve"> XE "Ginsburg" </w:instrText>
      </w:r>
      <w:r w:rsidR="00BA1810">
        <w:fldChar w:fldCharType="end"/>
      </w:r>
      <w:r w:rsidRPr="009C3F44">
        <w:t xml:space="preserve"> dissenting argues that this type of paternalism is expressly proscribed</w:t>
      </w:r>
      <w:r w:rsidR="00BA1810">
        <w:fldChar w:fldCharType="begin"/>
      </w:r>
      <w:r w:rsidR="00BA1810">
        <w:instrText xml:space="preserve"> XE "Proscribed" </w:instrText>
      </w:r>
      <w:r w:rsidR="00BA1810">
        <w:fldChar w:fldCharType="end"/>
      </w:r>
      <w:r w:rsidRPr="009C3F44">
        <w:t xml:space="preserve"> by the EPC</w:t>
      </w:r>
      <w:r w:rsidR="00BA1810">
        <w:fldChar w:fldCharType="begin"/>
      </w:r>
      <w:r w:rsidR="00BA1810">
        <w:instrText xml:space="preserve"> XE "Equal Protection Clause" </w:instrText>
      </w:r>
      <w:r w:rsidR="00BA1810">
        <w:fldChar w:fldCharType="end"/>
      </w:r>
      <w:r w:rsidRPr="009C3F44">
        <w:t xml:space="preserve"> and shouldn’t be allowed under DPC</w:t>
      </w:r>
      <w:r w:rsidR="00BA1810">
        <w:fldChar w:fldCharType="begin"/>
      </w:r>
      <w:r w:rsidR="00BA1810">
        <w:instrText xml:space="preserve"> XE "Due Process Clause" </w:instrText>
      </w:r>
      <w:r w:rsidR="00BA1810">
        <w:fldChar w:fldCharType="end"/>
      </w:r>
    </w:p>
    <w:p w:rsidR="002367DA" w:rsidRPr="009C3F44" w:rsidRDefault="00FB2F4E" w:rsidP="00FB2F4E">
      <w:pPr>
        <w:pStyle w:val="ListParagraph"/>
        <w:numPr>
          <w:ilvl w:val="5"/>
          <w:numId w:val="1"/>
        </w:numPr>
      </w:pPr>
      <w:r w:rsidRPr="009C3F44">
        <w:t>Adolescents and indigents are most likely to need this procedure</w:t>
      </w:r>
    </w:p>
    <w:p w:rsidR="00FB2F4E" w:rsidRPr="009C3F44" w:rsidRDefault="00FB2F4E" w:rsidP="00FB2F4E">
      <w:pPr>
        <w:pStyle w:val="ListParagraph"/>
        <w:numPr>
          <w:ilvl w:val="5"/>
          <w:numId w:val="1"/>
        </w:numPr>
      </w:pPr>
      <w:r w:rsidRPr="009C3F44">
        <w:t>Some fetal anomalies don’t develop til later</w:t>
      </w:r>
    </w:p>
    <w:p w:rsidR="00937905" w:rsidRPr="009C3F44" w:rsidRDefault="00937905">
      <w:r w:rsidRPr="009C3F44">
        <w:br w:type="page"/>
      </w:r>
    </w:p>
    <w:p w:rsidR="00937905" w:rsidRPr="009C3F44" w:rsidRDefault="00937905" w:rsidP="00937905">
      <w:pPr>
        <w:pStyle w:val="ListParagraph"/>
        <w:numPr>
          <w:ilvl w:val="1"/>
          <w:numId w:val="1"/>
        </w:numPr>
      </w:pPr>
      <w:r w:rsidRPr="009C3F44">
        <w:rPr>
          <w:b/>
          <w:u w:val="single"/>
        </w:rPr>
        <w:lastRenderedPageBreak/>
        <w:t>Intimate Sexual Contact</w:t>
      </w:r>
      <w:r w:rsidR="00BA1810">
        <w:rPr>
          <w:b/>
          <w:u w:val="single"/>
        </w:rPr>
        <w:fldChar w:fldCharType="begin"/>
      </w:r>
      <w:r w:rsidR="00BA1810">
        <w:rPr>
          <w:b/>
          <w:u w:val="single"/>
        </w:rPr>
        <w:instrText xml:space="preserve"> XE "</w:instrText>
      </w:r>
      <w:r w:rsidR="00BA1810">
        <w:instrText>Intimate Sexual Contact"</w:instrText>
      </w:r>
      <w:r w:rsidR="00BA1810">
        <w:rPr>
          <w:b/>
          <w:u w:val="single"/>
        </w:rPr>
        <w:instrText xml:space="preserve"> </w:instrText>
      </w:r>
      <w:r w:rsidR="00BA1810">
        <w:rPr>
          <w:b/>
          <w:u w:val="single"/>
        </w:rPr>
        <w:fldChar w:fldCharType="end"/>
      </w:r>
    </w:p>
    <w:p w:rsidR="00937905" w:rsidRPr="009C3F44" w:rsidRDefault="00310FBE" w:rsidP="00937905">
      <w:pPr>
        <w:pStyle w:val="ListParagraph"/>
        <w:numPr>
          <w:ilvl w:val="2"/>
          <w:numId w:val="1"/>
        </w:numPr>
        <w:rPr>
          <w:b/>
        </w:rPr>
      </w:pPr>
      <w:r w:rsidRPr="009C3F44">
        <w:rPr>
          <w:b/>
          <w:i/>
        </w:rPr>
        <w:t>Bowers</w:t>
      </w:r>
      <w:r w:rsidR="00BA1810">
        <w:rPr>
          <w:b/>
          <w:i/>
        </w:rPr>
        <w:fldChar w:fldCharType="begin"/>
      </w:r>
      <w:r w:rsidR="00BA1810">
        <w:rPr>
          <w:b/>
          <w:i/>
        </w:rPr>
        <w:instrText xml:space="preserve"> XE "</w:instrText>
      </w:r>
      <w:r w:rsidR="00BA1810">
        <w:instrText>Bowers"</w:instrText>
      </w:r>
      <w:r w:rsidR="00BA1810">
        <w:rPr>
          <w:b/>
          <w:i/>
        </w:rPr>
        <w:instrText xml:space="preserve"> </w:instrText>
      </w:r>
      <w:r w:rsidR="00BA1810">
        <w:rPr>
          <w:b/>
          <w:i/>
        </w:rPr>
        <w:fldChar w:fldCharType="end"/>
      </w:r>
      <w:r w:rsidRPr="009C3F44">
        <w:rPr>
          <w:b/>
          <w:i/>
        </w:rPr>
        <w:t xml:space="preserve"> v. Hardwick </w:t>
      </w:r>
      <w:r w:rsidRPr="009C3F44">
        <w:rPr>
          <w:b/>
        </w:rPr>
        <w:t xml:space="preserve">(1986) – Overruled in </w:t>
      </w:r>
      <w:r w:rsidRPr="009C3F44">
        <w:rPr>
          <w:b/>
          <w:i/>
        </w:rPr>
        <w:t>Lawrence</w:t>
      </w:r>
      <w:r w:rsidR="00BA1810">
        <w:rPr>
          <w:b/>
          <w:i/>
        </w:rPr>
        <w:fldChar w:fldCharType="begin"/>
      </w:r>
      <w:r w:rsidR="00BA1810">
        <w:rPr>
          <w:b/>
          <w:i/>
        </w:rPr>
        <w:instrText xml:space="preserve"> XE "</w:instrText>
      </w:r>
      <w:r w:rsidR="00BA1810">
        <w:instrText>Lawrence v. TX"</w:instrText>
      </w:r>
      <w:r w:rsidR="00BA1810">
        <w:rPr>
          <w:b/>
          <w:i/>
        </w:rPr>
        <w:instrText xml:space="preserve"> </w:instrText>
      </w:r>
      <w:r w:rsidR="00BA1810">
        <w:rPr>
          <w:b/>
          <w:i/>
        </w:rPr>
        <w:fldChar w:fldCharType="end"/>
      </w:r>
    </w:p>
    <w:p w:rsidR="00310FBE" w:rsidRPr="009C3F44" w:rsidRDefault="00310FBE" w:rsidP="00310FBE">
      <w:pPr>
        <w:pStyle w:val="ListParagraph"/>
        <w:numPr>
          <w:ilvl w:val="3"/>
          <w:numId w:val="1"/>
        </w:numPr>
      </w:pPr>
      <w:r w:rsidRPr="009C3F44">
        <w:t>GA statute bans sodomy</w:t>
      </w:r>
      <w:r w:rsidR="00BA1810">
        <w:fldChar w:fldCharType="begin"/>
      </w:r>
      <w:r w:rsidR="00BA1810">
        <w:instrText xml:space="preserve"> XE "Sodomy" </w:instrText>
      </w:r>
      <w:r w:rsidR="00BA1810">
        <w:fldChar w:fldCharType="end"/>
      </w:r>
      <w:r w:rsidRPr="009C3F44">
        <w:t xml:space="preserve"> regardless of the sex of participants, officer arrests Hardwick after finding him having oral sex with another man</w:t>
      </w:r>
    </w:p>
    <w:p w:rsidR="00310FBE" w:rsidRPr="009C3F44" w:rsidRDefault="00310FBE" w:rsidP="00310FBE">
      <w:pPr>
        <w:pStyle w:val="ListParagraph"/>
        <w:numPr>
          <w:ilvl w:val="3"/>
          <w:numId w:val="1"/>
        </w:numPr>
      </w:pPr>
      <w:r w:rsidRPr="009C3F44">
        <w:t>At this time, 24 states and DC have sodomy</w:t>
      </w:r>
      <w:r w:rsidR="00BA1810">
        <w:fldChar w:fldCharType="begin"/>
      </w:r>
      <w:r w:rsidR="00BA1810">
        <w:instrText xml:space="preserve"> XE "Sodomy" </w:instrText>
      </w:r>
      <w:r w:rsidR="00BA1810">
        <w:fldChar w:fldCharType="end"/>
      </w:r>
      <w:r w:rsidRPr="009C3F44">
        <w:t xml:space="preserve"> statutes, but are largely unenforced, but consider normative harm </w:t>
      </w:r>
      <w:r w:rsidRPr="009C3F44">
        <w:sym w:font="Wingdings" w:char="F0E0"/>
      </w:r>
      <w:r w:rsidRPr="009C3F44">
        <w:t xml:space="preserve"> creates stigma</w:t>
      </w:r>
    </w:p>
    <w:p w:rsidR="00310FBE" w:rsidRPr="009C3F44" w:rsidRDefault="00310FBE" w:rsidP="00310FBE">
      <w:pPr>
        <w:pStyle w:val="ListParagraph"/>
        <w:numPr>
          <w:ilvl w:val="3"/>
          <w:numId w:val="1"/>
        </w:numPr>
      </w:pPr>
      <w:r w:rsidRPr="009C3F44">
        <w:rPr>
          <w:b/>
        </w:rPr>
        <w:t>Standing</w:t>
      </w:r>
      <w:r w:rsidR="00BA1810">
        <w:rPr>
          <w:b/>
        </w:rPr>
        <w:fldChar w:fldCharType="begin"/>
      </w:r>
      <w:r w:rsidR="00BA1810">
        <w:rPr>
          <w:b/>
        </w:rPr>
        <w:instrText xml:space="preserve"> XE "</w:instrText>
      </w:r>
      <w:r w:rsidR="00BA1810">
        <w:instrText>Standing"</w:instrText>
      </w:r>
      <w:r w:rsidR="00BA1810">
        <w:rPr>
          <w:b/>
        </w:rPr>
        <w:instrText xml:space="preserve"> </w:instrText>
      </w:r>
      <w:r w:rsidR="00BA1810">
        <w:rPr>
          <w:b/>
        </w:rPr>
        <w:fldChar w:fldCharType="end"/>
      </w:r>
      <w:r w:rsidRPr="009C3F44">
        <w:t xml:space="preserve">: Case against Π was dropped, but could be reopened anytime </w:t>
      </w:r>
      <w:r w:rsidRPr="009C3F44">
        <w:sym w:font="Wingdings" w:char="F0E0"/>
      </w:r>
      <w:r w:rsidRPr="009C3F44">
        <w:t xml:space="preserve"> note that heterosexual couple also joined, but no standing</w:t>
      </w:r>
    </w:p>
    <w:p w:rsidR="00310FBE" w:rsidRPr="009C3F44" w:rsidRDefault="00310FBE" w:rsidP="00310FBE">
      <w:pPr>
        <w:pStyle w:val="ListParagraph"/>
        <w:numPr>
          <w:ilvl w:val="3"/>
          <w:numId w:val="1"/>
        </w:numPr>
      </w:pPr>
      <w:r w:rsidRPr="009C3F44">
        <w:t xml:space="preserve">Allows court to reframe </w:t>
      </w:r>
      <w:r w:rsidRPr="009C3F44">
        <w:rPr>
          <w:b/>
        </w:rPr>
        <w:t>issue</w:t>
      </w:r>
      <w:r w:rsidRPr="009C3F44">
        <w:t xml:space="preserve"> as whether or not Constitution grants a fundamental right</w:t>
      </w:r>
      <w:r w:rsidR="00BA1810">
        <w:fldChar w:fldCharType="begin"/>
      </w:r>
      <w:r w:rsidR="00BA1810">
        <w:instrText xml:space="preserve"> XE "Fundamental Right" </w:instrText>
      </w:r>
      <w:r w:rsidR="00BA1810">
        <w:fldChar w:fldCharType="end"/>
      </w:r>
      <w:r w:rsidRPr="009C3F44">
        <w:t xml:space="preserve"> to engage in homosexual sodomy</w:t>
      </w:r>
      <w:r w:rsidR="00BA1810">
        <w:fldChar w:fldCharType="begin"/>
      </w:r>
      <w:r w:rsidR="00BA1810">
        <w:instrText xml:space="preserve"> XE "Sodomy" </w:instrText>
      </w:r>
      <w:r w:rsidR="00BA1810">
        <w:fldChar w:fldCharType="end"/>
      </w:r>
    </w:p>
    <w:p w:rsidR="00310FBE" w:rsidRPr="009C3F44" w:rsidRDefault="00310FBE" w:rsidP="00310FBE">
      <w:pPr>
        <w:pStyle w:val="ListParagraph"/>
        <w:numPr>
          <w:ilvl w:val="4"/>
          <w:numId w:val="1"/>
        </w:numPr>
      </w:pPr>
      <w:r w:rsidRPr="009C3F44">
        <w:t>FN</w:t>
      </w:r>
      <w:r w:rsidR="00BA1810">
        <w:fldChar w:fldCharType="begin"/>
      </w:r>
      <w:r w:rsidR="00BA1810">
        <w:instrText xml:space="preserve"> XE "Footnote" </w:instrText>
      </w:r>
      <w:r w:rsidR="00BA1810">
        <w:fldChar w:fldCharType="end"/>
      </w:r>
      <w:r w:rsidRPr="009C3F44">
        <w:t>: Court specifies this is a facial</w:t>
      </w:r>
      <w:r w:rsidR="00BA1810">
        <w:fldChar w:fldCharType="begin"/>
      </w:r>
      <w:r w:rsidR="00BA1810">
        <w:instrText xml:space="preserve"> XE "Facial" </w:instrText>
      </w:r>
      <w:r w:rsidR="00BA1810">
        <w:fldChar w:fldCharType="end"/>
      </w:r>
      <w:r w:rsidRPr="009C3F44">
        <w:t xml:space="preserve"> challenge, and reserves heterosexual issues for another time</w:t>
      </w:r>
    </w:p>
    <w:p w:rsidR="00742F61" w:rsidRPr="009C3F44" w:rsidRDefault="00742F61" w:rsidP="00310FBE">
      <w:pPr>
        <w:pStyle w:val="ListParagraph"/>
        <w:numPr>
          <w:ilvl w:val="4"/>
          <w:numId w:val="1"/>
        </w:numPr>
      </w:pPr>
      <w:r w:rsidRPr="009C3F44">
        <w:t>Undermined the strategy of bringing this case as DPC</w:t>
      </w:r>
      <w:r w:rsidR="00BA1810">
        <w:fldChar w:fldCharType="begin"/>
      </w:r>
      <w:r w:rsidR="00BA1810">
        <w:instrText xml:space="preserve"> XE "Due Process Clause" </w:instrText>
      </w:r>
      <w:r w:rsidR="00BA1810">
        <w:fldChar w:fldCharType="end"/>
      </w:r>
      <w:r w:rsidRPr="009C3F44">
        <w:t xml:space="preserve"> </w:t>
      </w:r>
      <w:r w:rsidRPr="009C3F44">
        <w:sym w:font="Wingdings" w:char="F0E0"/>
      </w:r>
      <w:r w:rsidRPr="009C3F44">
        <w:t xml:space="preserve"> tried to bring it home to judges, but they just read it as a “gay case”</w:t>
      </w:r>
    </w:p>
    <w:p w:rsidR="00742F61" w:rsidRPr="009C3F44" w:rsidRDefault="00742F61" w:rsidP="00742F61">
      <w:pPr>
        <w:pStyle w:val="ListParagraph"/>
        <w:numPr>
          <w:ilvl w:val="3"/>
          <w:numId w:val="1"/>
        </w:numPr>
      </w:pPr>
      <w:r w:rsidRPr="009C3F44">
        <w:t>We have a facially</w:t>
      </w:r>
      <w:r w:rsidR="00BA1810">
        <w:fldChar w:fldCharType="begin"/>
      </w:r>
      <w:r w:rsidR="00BA1810">
        <w:instrText xml:space="preserve"> XE "Facially" </w:instrText>
      </w:r>
      <w:r w:rsidR="00BA1810">
        <w:fldChar w:fldCharType="end"/>
      </w:r>
      <w:r w:rsidRPr="009C3F44">
        <w:t xml:space="preserve"> neutral</w:t>
      </w:r>
      <w:r w:rsidR="00BA1810">
        <w:fldChar w:fldCharType="begin"/>
      </w:r>
      <w:r w:rsidR="00BA1810">
        <w:instrText xml:space="preserve"> XE "Facially Neutral" </w:instrText>
      </w:r>
      <w:r w:rsidR="00BA1810">
        <w:fldChar w:fldCharType="end"/>
      </w:r>
      <w:r w:rsidRPr="009C3F44">
        <w:t xml:space="preserve"> statute (w/ 20y sentence) discriminately being enforced (</w:t>
      </w:r>
      <w:r w:rsidRPr="009C3F44">
        <w:rPr>
          <w:i/>
        </w:rPr>
        <w:t>Yick Wo</w:t>
      </w:r>
      <w:r w:rsidR="00BA1810">
        <w:rPr>
          <w:i/>
        </w:rPr>
        <w:fldChar w:fldCharType="begin"/>
      </w:r>
      <w:r w:rsidR="00BA1810">
        <w:rPr>
          <w:i/>
        </w:rPr>
        <w:instrText xml:space="preserve"> XE "</w:instrText>
      </w:r>
      <w:r w:rsidR="00BA1810">
        <w:instrText>Yick Wo"</w:instrText>
      </w:r>
      <w:r w:rsidR="00BA1810">
        <w:rPr>
          <w:i/>
        </w:rPr>
        <w:instrText xml:space="preserve"> </w:instrText>
      </w:r>
      <w:r w:rsidR="00BA1810">
        <w:rPr>
          <w:i/>
        </w:rPr>
        <w:fldChar w:fldCharType="end"/>
      </w:r>
      <w:r w:rsidRPr="009C3F44">
        <w:t>) – But NOTE it is enforced so rarely it is hard to tell</w:t>
      </w:r>
    </w:p>
    <w:p w:rsidR="00310FBE" w:rsidRPr="009C3F44" w:rsidRDefault="00310FBE" w:rsidP="00310FBE">
      <w:pPr>
        <w:pStyle w:val="ListParagraph"/>
        <w:numPr>
          <w:ilvl w:val="3"/>
          <w:numId w:val="1"/>
        </w:numPr>
      </w:pPr>
      <w:r w:rsidRPr="009C3F44">
        <w:t>Court reframes a zonal</w:t>
      </w:r>
      <w:r w:rsidR="00BA1810">
        <w:fldChar w:fldCharType="begin"/>
      </w:r>
      <w:r w:rsidR="00BA1810">
        <w:instrText xml:space="preserve"> XE "Zonal" </w:instrText>
      </w:r>
      <w:r w:rsidR="00BA1810">
        <w:fldChar w:fldCharType="end"/>
      </w:r>
      <w:r w:rsidRPr="009C3F44">
        <w:t>/decisional</w:t>
      </w:r>
      <w:r w:rsidR="00BA1810">
        <w:fldChar w:fldCharType="begin"/>
      </w:r>
      <w:r w:rsidR="00BA1810">
        <w:instrText xml:space="preserve"> XE "Decisional" </w:instrText>
      </w:r>
      <w:r w:rsidR="00BA1810">
        <w:fldChar w:fldCharType="end"/>
      </w:r>
      <w:r w:rsidRPr="009C3F44">
        <w:t xml:space="preserve"> privacy issue (like child rearing [</w:t>
      </w:r>
      <w:r w:rsidRPr="009C3F44">
        <w:rPr>
          <w:i/>
        </w:rPr>
        <w:t>Pierce</w:t>
      </w:r>
      <w:r w:rsidR="00BA1810">
        <w:rPr>
          <w:i/>
        </w:rPr>
        <w:fldChar w:fldCharType="begin"/>
      </w:r>
      <w:r w:rsidR="00BA1810">
        <w:rPr>
          <w:i/>
        </w:rPr>
        <w:instrText xml:space="preserve"> XE "</w:instrText>
      </w:r>
      <w:r w:rsidR="00BA1810">
        <w:instrText>Pierce v. Society of Sisters"</w:instrText>
      </w:r>
      <w:r w:rsidR="00BA1810">
        <w:rPr>
          <w:i/>
        </w:rPr>
        <w:instrText xml:space="preserve"> </w:instrText>
      </w:r>
      <w:r w:rsidR="00BA1810">
        <w:rPr>
          <w:i/>
        </w:rPr>
        <w:fldChar w:fldCharType="end"/>
      </w:r>
      <w:r w:rsidRPr="009C3F44">
        <w:t>/</w:t>
      </w:r>
      <w:r w:rsidRPr="009C3F44">
        <w:rPr>
          <w:i/>
        </w:rPr>
        <w:t>Meyer</w:t>
      </w:r>
      <w:r w:rsidR="00BA1810">
        <w:rPr>
          <w:i/>
        </w:rPr>
        <w:fldChar w:fldCharType="begin"/>
      </w:r>
      <w:r w:rsidR="00BA1810">
        <w:rPr>
          <w:i/>
        </w:rPr>
        <w:instrText xml:space="preserve"> XE "</w:instrText>
      </w:r>
      <w:r w:rsidR="00BA1810">
        <w:instrText>Meyer v. Nebraska"</w:instrText>
      </w:r>
      <w:r w:rsidR="00BA1810">
        <w:rPr>
          <w:i/>
        </w:rPr>
        <w:instrText xml:space="preserve"> </w:instrText>
      </w:r>
      <w:r w:rsidR="00BA1810">
        <w:rPr>
          <w:i/>
        </w:rPr>
        <w:fldChar w:fldCharType="end"/>
      </w:r>
      <w:r w:rsidR="00BA1810">
        <w:rPr>
          <w:i/>
        </w:rPr>
        <w:fldChar w:fldCharType="begin"/>
      </w:r>
      <w:r w:rsidR="00BA1810">
        <w:rPr>
          <w:i/>
        </w:rPr>
        <w:instrText xml:space="preserve"> XE "</w:instrText>
      </w:r>
      <w:r w:rsidR="00BA1810">
        <w:instrText>Meyer"</w:instrText>
      </w:r>
      <w:r w:rsidR="00BA1810">
        <w:rPr>
          <w:i/>
        </w:rPr>
        <w:instrText xml:space="preserve"> </w:instrText>
      </w:r>
      <w:r w:rsidR="00BA1810">
        <w:rPr>
          <w:i/>
        </w:rPr>
        <w:fldChar w:fldCharType="end"/>
      </w:r>
      <w:r w:rsidRPr="009C3F44">
        <w:t>], procreation [</w:t>
      </w:r>
      <w:r w:rsidRPr="009C3F44">
        <w:rPr>
          <w:i/>
        </w:rPr>
        <w:t>Skinner</w:t>
      </w:r>
      <w:r w:rsidR="00BA1810">
        <w:rPr>
          <w:i/>
        </w:rPr>
        <w:fldChar w:fldCharType="begin"/>
      </w:r>
      <w:r w:rsidR="00BA1810">
        <w:rPr>
          <w:i/>
        </w:rPr>
        <w:instrText xml:space="preserve"> XE "</w:instrText>
      </w:r>
      <w:r w:rsidR="00BA1810">
        <w:instrText>Skinner"</w:instrText>
      </w:r>
      <w:r w:rsidR="00BA1810">
        <w:rPr>
          <w:i/>
        </w:rPr>
        <w:instrText xml:space="preserve"> </w:instrText>
      </w:r>
      <w:r w:rsidR="00BA1810">
        <w:rPr>
          <w:i/>
        </w:rPr>
        <w:fldChar w:fldCharType="end"/>
      </w:r>
      <w:r w:rsidRPr="009C3F44">
        <w:t>], marriage</w:t>
      </w:r>
      <w:r w:rsidR="00BA1810">
        <w:fldChar w:fldCharType="begin"/>
      </w:r>
      <w:r w:rsidR="00BA1810">
        <w:instrText xml:space="preserve"> XE "Marriage" </w:instrText>
      </w:r>
      <w:r w:rsidR="00BA1810">
        <w:fldChar w:fldCharType="end"/>
      </w:r>
      <w:r w:rsidRPr="009C3F44">
        <w:t xml:space="preserve"> [</w:t>
      </w:r>
      <w:r w:rsidRPr="009C3F44">
        <w:rPr>
          <w:i/>
        </w:rPr>
        <w:t>Loving</w:t>
      </w:r>
      <w:r w:rsidR="00BA1810">
        <w:rPr>
          <w:i/>
        </w:rPr>
        <w:fldChar w:fldCharType="begin"/>
      </w:r>
      <w:r w:rsidR="00BA1810">
        <w:rPr>
          <w:i/>
        </w:rPr>
        <w:instrText xml:space="preserve"> XE "</w:instrText>
      </w:r>
      <w:r w:rsidR="00BA1810">
        <w:instrText>Loving v. VA"</w:instrText>
      </w:r>
      <w:r w:rsidR="00BA1810">
        <w:rPr>
          <w:i/>
        </w:rPr>
        <w:instrText xml:space="preserve"> </w:instrText>
      </w:r>
      <w:r w:rsidR="00BA1810">
        <w:rPr>
          <w:i/>
        </w:rPr>
        <w:fldChar w:fldCharType="end"/>
      </w:r>
      <w:r w:rsidRPr="009C3F44">
        <w:t>], contraception</w:t>
      </w:r>
      <w:r w:rsidR="00BA1810">
        <w:fldChar w:fldCharType="begin"/>
      </w:r>
      <w:r w:rsidR="00BA1810">
        <w:instrText xml:space="preserve"> XE "Contraception" </w:instrText>
      </w:r>
      <w:r w:rsidR="00BA1810">
        <w:fldChar w:fldCharType="end"/>
      </w:r>
      <w:r w:rsidRPr="009C3F44">
        <w:t xml:space="preserve"> [</w:t>
      </w:r>
      <w:r w:rsidRPr="009C3F44">
        <w:rPr>
          <w:i/>
        </w:rPr>
        <w:t>Griswold</w:t>
      </w:r>
      <w:r w:rsidR="00BA1810">
        <w:rPr>
          <w:i/>
        </w:rPr>
        <w:fldChar w:fldCharType="begin"/>
      </w:r>
      <w:r w:rsidR="00BA1810">
        <w:rPr>
          <w:i/>
        </w:rPr>
        <w:instrText xml:space="preserve"> XE "</w:instrText>
      </w:r>
      <w:r w:rsidR="00BA1810">
        <w:instrText>Griswold v. CT"</w:instrText>
      </w:r>
      <w:r w:rsidR="00BA1810">
        <w:rPr>
          <w:i/>
        </w:rPr>
        <w:instrText xml:space="preserve"> </w:instrText>
      </w:r>
      <w:r w:rsidR="00BA1810">
        <w:rPr>
          <w:i/>
        </w:rPr>
        <w:fldChar w:fldCharType="end"/>
      </w:r>
      <w:r w:rsidRPr="009C3F44">
        <w:t>/</w:t>
      </w:r>
      <w:r w:rsidRPr="009C3F44">
        <w:rPr>
          <w:i/>
        </w:rPr>
        <w:t>Eisenstadt</w:t>
      </w:r>
      <w:r w:rsidR="00BA1810">
        <w:rPr>
          <w:i/>
        </w:rPr>
        <w:fldChar w:fldCharType="begin"/>
      </w:r>
      <w:r w:rsidR="00BA1810">
        <w:rPr>
          <w:i/>
        </w:rPr>
        <w:instrText xml:space="preserve"> XE "</w:instrText>
      </w:r>
      <w:r w:rsidR="00BA1810">
        <w:instrText>Eisenstadt v. Baird"</w:instrText>
      </w:r>
      <w:r w:rsidR="00BA1810">
        <w:rPr>
          <w:i/>
        </w:rPr>
        <w:instrText xml:space="preserve"> </w:instrText>
      </w:r>
      <w:r w:rsidR="00BA1810">
        <w:rPr>
          <w:i/>
        </w:rPr>
        <w:fldChar w:fldCharType="end"/>
      </w:r>
      <w:r w:rsidRPr="009C3F44">
        <w:t>], abortion</w:t>
      </w:r>
      <w:r w:rsidR="00BA1810">
        <w:fldChar w:fldCharType="begin"/>
      </w:r>
      <w:r w:rsidR="00BA1810">
        <w:instrText xml:space="preserve"> XE "Abortion" </w:instrText>
      </w:r>
      <w:r w:rsidR="00BA1810">
        <w:fldChar w:fldCharType="end"/>
      </w:r>
      <w:r w:rsidRPr="009C3F44">
        <w:t xml:space="preserve"> [</w:t>
      </w:r>
      <w:r w:rsidRPr="009C3F44">
        <w:rPr>
          <w:i/>
        </w:rPr>
        <w:t>Roe</w:t>
      </w:r>
      <w:r w:rsidR="00BA1810">
        <w:rPr>
          <w:i/>
        </w:rPr>
        <w:fldChar w:fldCharType="begin"/>
      </w:r>
      <w:r w:rsidR="00BA1810">
        <w:rPr>
          <w:i/>
        </w:rPr>
        <w:instrText xml:space="preserve"> XE "</w:instrText>
      </w:r>
      <w:r w:rsidR="00BA1810">
        <w:instrText>Roe v. Wade"</w:instrText>
      </w:r>
      <w:r w:rsidR="00BA1810">
        <w:rPr>
          <w:i/>
        </w:rPr>
        <w:instrText xml:space="preserve"> </w:instrText>
      </w:r>
      <w:r w:rsidR="00BA1810">
        <w:rPr>
          <w:i/>
        </w:rPr>
        <w:fldChar w:fldCharType="end"/>
      </w:r>
      <w:r w:rsidRPr="009C3F44">
        <w:t>]) argued as private intimate contact between consenting adults into relational</w:t>
      </w:r>
      <w:r w:rsidR="00BA1810">
        <w:fldChar w:fldCharType="begin"/>
      </w:r>
      <w:r w:rsidR="00BA1810">
        <w:instrText xml:space="preserve"> XE "Relational" </w:instrText>
      </w:r>
      <w:r w:rsidR="00BA1810">
        <w:fldChar w:fldCharType="end"/>
      </w:r>
      <w:r w:rsidRPr="009C3F44">
        <w:t xml:space="preserve"> regulation</w:t>
      </w:r>
    </w:p>
    <w:p w:rsidR="00310FBE" w:rsidRPr="009C3F44" w:rsidRDefault="00310FBE" w:rsidP="00310FBE">
      <w:pPr>
        <w:pStyle w:val="ListParagraph"/>
        <w:numPr>
          <w:ilvl w:val="4"/>
          <w:numId w:val="1"/>
        </w:numPr>
      </w:pPr>
      <w:r w:rsidRPr="009C3F44">
        <w:t>Not zonal</w:t>
      </w:r>
      <w:r w:rsidR="00BA1810">
        <w:fldChar w:fldCharType="begin"/>
      </w:r>
      <w:r w:rsidR="00BA1810">
        <w:instrText xml:space="preserve"> XE "Zonal" </w:instrText>
      </w:r>
      <w:r w:rsidR="00BA1810">
        <w:fldChar w:fldCharType="end"/>
      </w:r>
      <w:r w:rsidRPr="009C3F44">
        <w:t xml:space="preserve"> (</w:t>
      </w:r>
      <w:r w:rsidRPr="009C3F44">
        <w:rPr>
          <w:i/>
        </w:rPr>
        <w:t>Stanley</w:t>
      </w:r>
      <w:r w:rsidR="00BA1810">
        <w:rPr>
          <w:i/>
        </w:rPr>
        <w:fldChar w:fldCharType="begin"/>
      </w:r>
      <w:r w:rsidR="00BA1810">
        <w:rPr>
          <w:i/>
        </w:rPr>
        <w:instrText xml:space="preserve"> XE "</w:instrText>
      </w:r>
      <w:r w:rsidR="00BA1810">
        <w:instrText>Stanley"</w:instrText>
      </w:r>
      <w:r w:rsidR="00BA1810">
        <w:rPr>
          <w:i/>
        </w:rPr>
        <w:instrText xml:space="preserve"> </w:instrText>
      </w:r>
      <w:r w:rsidR="00BA1810">
        <w:rPr>
          <w:i/>
        </w:rPr>
        <w:fldChar w:fldCharType="end"/>
      </w:r>
      <w:r w:rsidRPr="009C3F44">
        <w:t xml:space="preserve">) because </w:t>
      </w:r>
      <w:r w:rsidRPr="009C3F44">
        <w:rPr>
          <w:i/>
        </w:rPr>
        <w:t>Stanley</w:t>
      </w:r>
      <w:r w:rsidRPr="009C3F44">
        <w:t xml:space="preserve"> was about possessing obscene materials which is a 1st Am.</w:t>
      </w:r>
      <w:r w:rsidR="00BA1810">
        <w:fldChar w:fldCharType="begin"/>
      </w:r>
      <w:r w:rsidR="00BA1810">
        <w:instrText xml:space="preserve"> XE "1st Amendment" </w:instrText>
      </w:r>
      <w:r w:rsidR="00BA1810">
        <w:fldChar w:fldCharType="end"/>
      </w:r>
      <w:r w:rsidRPr="009C3F44">
        <w:t xml:space="preserve"> issue</w:t>
      </w:r>
    </w:p>
    <w:p w:rsidR="00310FBE" w:rsidRPr="009C3F44" w:rsidRDefault="00310FBE" w:rsidP="00310FBE">
      <w:pPr>
        <w:pStyle w:val="ListParagraph"/>
        <w:numPr>
          <w:ilvl w:val="4"/>
          <w:numId w:val="1"/>
        </w:numPr>
      </w:pPr>
      <w:r w:rsidRPr="009C3F44">
        <w:t>Allowing voluntary sexual conduct between consenting adults would require allowing adultery, incest, and other sexual crimes (i.e. not decisional</w:t>
      </w:r>
      <w:r w:rsidR="00BA1810">
        <w:fldChar w:fldCharType="begin"/>
      </w:r>
      <w:r w:rsidR="00BA1810">
        <w:instrText xml:space="preserve"> XE "Decisional" </w:instrText>
      </w:r>
      <w:r w:rsidR="00BA1810">
        <w:fldChar w:fldCharType="end"/>
      </w:r>
      <w:r w:rsidRPr="009C3F44">
        <w:t>)</w:t>
      </w:r>
    </w:p>
    <w:p w:rsidR="00310FBE" w:rsidRPr="009C3F44" w:rsidRDefault="00310FBE" w:rsidP="00310FBE">
      <w:pPr>
        <w:pStyle w:val="ListParagraph"/>
        <w:numPr>
          <w:ilvl w:val="4"/>
          <w:numId w:val="1"/>
        </w:numPr>
      </w:pPr>
      <w:r w:rsidRPr="009C3F44">
        <w:t>Passes rational basis</w:t>
      </w:r>
      <w:r w:rsidR="00BA1810">
        <w:fldChar w:fldCharType="begin"/>
      </w:r>
      <w:r w:rsidR="00BA1810">
        <w:instrText xml:space="preserve"> XE "Rational Basis Review" </w:instrText>
      </w:r>
      <w:r w:rsidR="00BA1810">
        <w:fldChar w:fldCharType="end"/>
      </w:r>
      <w:r w:rsidRPr="009C3F44">
        <w:t xml:space="preserve"> because of state interest</w:t>
      </w:r>
      <w:r w:rsidR="00BA1810">
        <w:fldChar w:fldCharType="begin"/>
      </w:r>
      <w:r w:rsidR="00BA1810">
        <w:instrText xml:space="preserve"> XE "State Interest" </w:instrText>
      </w:r>
      <w:r w:rsidR="00BA1810">
        <w:fldChar w:fldCharType="end"/>
      </w:r>
      <w:r w:rsidRPr="009C3F44">
        <w:t xml:space="preserve"> in regulating morality</w:t>
      </w:r>
    </w:p>
    <w:p w:rsidR="00310FBE" w:rsidRPr="009C3F44" w:rsidRDefault="00310FBE" w:rsidP="00310FBE">
      <w:pPr>
        <w:pStyle w:val="ListParagraph"/>
        <w:numPr>
          <w:ilvl w:val="3"/>
          <w:numId w:val="1"/>
        </w:numPr>
      </w:pPr>
      <w:r w:rsidRPr="009C3F44">
        <w:rPr>
          <w:b/>
        </w:rPr>
        <w:t>Test</w:t>
      </w:r>
      <w:r w:rsidR="00BA1810">
        <w:rPr>
          <w:b/>
        </w:rPr>
        <w:fldChar w:fldCharType="begin"/>
      </w:r>
      <w:r w:rsidR="00BA1810">
        <w:rPr>
          <w:b/>
        </w:rPr>
        <w:instrText xml:space="preserve"> XE "</w:instrText>
      </w:r>
      <w:r w:rsidR="00BA1810">
        <w:instrText>Test"</w:instrText>
      </w:r>
      <w:r w:rsidR="00BA1810">
        <w:rPr>
          <w:b/>
        </w:rPr>
        <w:instrText xml:space="preserve"> </w:instrText>
      </w:r>
      <w:r w:rsidR="00BA1810">
        <w:rPr>
          <w:b/>
        </w:rPr>
        <w:fldChar w:fldCharType="end"/>
      </w:r>
    </w:p>
    <w:p w:rsidR="00310FBE" w:rsidRPr="009C3F44" w:rsidRDefault="00310FBE" w:rsidP="00310FBE">
      <w:pPr>
        <w:pStyle w:val="ListParagraph"/>
        <w:numPr>
          <w:ilvl w:val="4"/>
          <w:numId w:val="1"/>
        </w:numPr>
      </w:pPr>
      <w:r w:rsidRPr="009C3F44">
        <w:t>SDP</w:t>
      </w:r>
      <w:r w:rsidR="00BA1810">
        <w:fldChar w:fldCharType="begin"/>
      </w:r>
      <w:r w:rsidR="00BA1810">
        <w:instrText xml:space="preserve"> XE "Substantive Due Process" </w:instrText>
      </w:r>
      <w:r w:rsidR="00BA1810">
        <w:fldChar w:fldCharType="end"/>
      </w:r>
      <w:r w:rsidRPr="009C3F44">
        <w:t xml:space="preserve"> includes those fundamental liberties that are implicit in the concept of ordered liberty</w:t>
      </w:r>
      <w:r w:rsidR="00BA1810">
        <w:fldChar w:fldCharType="begin"/>
      </w:r>
      <w:r w:rsidR="00BA1810">
        <w:instrText xml:space="preserve"> XE "Ordered Liberty" </w:instrText>
      </w:r>
      <w:r w:rsidR="00BA1810">
        <w:fldChar w:fldCharType="end"/>
      </w:r>
      <w:r w:rsidRPr="009C3F44">
        <w:t>, such that neither liberty nor justice would exist if they were sacrificed (</w:t>
      </w:r>
      <w:r w:rsidRPr="009C3F44">
        <w:rPr>
          <w:i/>
        </w:rPr>
        <w:t>Palko</w:t>
      </w:r>
      <w:r w:rsidR="00BA1810">
        <w:rPr>
          <w:i/>
        </w:rPr>
        <w:fldChar w:fldCharType="begin"/>
      </w:r>
      <w:r w:rsidR="00BA1810">
        <w:rPr>
          <w:i/>
        </w:rPr>
        <w:instrText xml:space="preserve"> XE "</w:instrText>
      </w:r>
      <w:r w:rsidR="00BA1810">
        <w:instrText>Palko"</w:instrText>
      </w:r>
      <w:r w:rsidR="00BA1810">
        <w:rPr>
          <w:i/>
        </w:rPr>
        <w:instrText xml:space="preserve"> </w:instrText>
      </w:r>
      <w:r w:rsidR="00BA1810">
        <w:rPr>
          <w:i/>
        </w:rPr>
        <w:fldChar w:fldCharType="end"/>
      </w:r>
      <w:r w:rsidRPr="009C3F44">
        <w:t>, 1937) and those liberties that are deeply rooted</w:t>
      </w:r>
      <w:r w:rsidR="00BA1810">
        <w:fldChar w:fldCharType="begin"/>
      </w:r>
      <w:r w:rsidR="00BA1810">
        <w:instrText xml:space="preserve"> XE "Deeply Rooted" </w:instrText>
      </w:r>
      <w:r w:rsidR="00BA1810">
        <w:fldChar w:fldCharType="end"/>
      </w:r>
      <w:r w:rsidRPr="009C3F44">
        <w:t xml:space="preserve"> in this nation’s history and tradition (</w:t>
      </w:r>
      <w:r w:rsidRPr="009C3F44">
        <w:rPr>
          <w:i/>
        </w:rPr>
        <w:t>Moore</w:t>
      </w:r>
      <w:r w:rsidR="00BA1810">
        <w:rPr>
          <w:i/>
        </w:rPr>
        <w:fldChar w:fldCharType="begin"/>
      </w:r>
      <w:r w:rsidR="00BA1810">
        <w:rPr>
          <w:i/>
        </w:rPr>
        <w:instrText xml:space="preserve"> XE "</w:instrText>
      </w:r>
      <w:r w:rsidR="00BA1810">
        <w:instrText>Moore"</w:instrText>
      </w:r>
      <w:r w:rsidR="00BA1810">
        <w:rPr>
          <w:i/>
        </w:rPr>
        <w:instrText xml:space="preserve"> </w:instrText>
      </w:r>
      <w:r w:rsidR="00BA1810">
        <w:rPr>
          <w:i/>
        </w:rPr>
        <w:fldChar w:fldCharType="end"/>
      </w:r>
      <w:r w:rsidRPr="009C3F44">
        <w:t>, 1977)</w:t>
      </w:r>
    </w:p>
    <w:p w:rsidR="00310FBE" w:rsidRPr="009C3F44" w:rsidRDefault="00310FBE" w:rsidP="00310FBE">
      <w:pPr>
        <w:pStyle w:val="ListParagraph"/>
        <w:numPr>
          <w:ilvl w:val="3"/>
          <w:numId w:val="1"/>
        </w:numPr>
      </w:pPr>
      <w:r w:rsidRPr="009C3F44">
        <w:t>Ripples: Decision allows for regulations on gay couples adopting children and largely forecloses EPC</w:t>
      </w:r>
      <w:r w:rsidR="00BA1810">
        <w:fldChar w:fldCharType="begin"/>
      </w:r>
      <w:r w:rsidR="00BA1810">
        <w:instrText xml:space="preserve"> XE "Equal Protection Clause" </w:instrText>
      </w:r>
      <w:r w:rsidR="00BA1810">
        <w:fldChar w:fldCharType="end"/>
      </w:r>
      <w:r w:rsidRPr="009C3F44">
        <w:t xml:space="preserve"> challenges since the activity is criminalizable for homosexuals, you can’t have EPC protection</w:t>
      </w:r>
    </w:p>
    <w:p w:rsidR="00303C41" w:rsidRPr="009C3F44" w:rsidRDefault="00303C41">
      <w:r w:rsidRPr="009C3F44">
        <w:br w:type="page"/>
      </w:r>
    </w:p>
    <w:p w:rsidR="00213F63" w:rsidRPr="009C3F44" w:rsidRDefault="00213F63" w:rsidP="00213F63">
      <w:pPr>
        <w:pStyle w:val="ListParagraph"/>
        <w:numPr>
          <w:ilvl w:val="2"/>
          <w:numId w:val="1"/>
        </w:numPr>
        <w:rPr>
          <w:b/>
        </w:rPr>
      </w:pPr>
      <w:r w:rsidRPr="009C3F44">
        <w:rPr>
          <w:b/>
          <w:i/>
        </w:rPr>
        <w:lastRenderedPageBreak/>
        <w:t>Romer</w:t>
      </w:r>
      <w:r w:rsidR="00BA1810">
        <w:rPr>
          <w:b/>
          <w:i/>
        </w:rPr>
        <w:fldChar w:fldCharType="begin"/>
      </w:r>
      <w:r w:rsidR="00BA1810">
        <w:rPr>
          <w:b/>
          <w:i/>
        </w:rPr>
        <w:instrText xml:space="preserve"> XE "</w:instrText>
      </w:r>
      <w:r w:rsidR="00BA1810">
        <w:instrText>Romer v. Evans"</w:instrText>
      </w:r>
      <w:r w:rsidR="00BA1810">
        <w:rPr>
          <w:b/>
          <w:i/>
        </w:rPr>
        <w:instrText xml:space="preserve"> </w:instrText>
      </w:r>
      <w:r w:rsidR="00BA1810">
        <w:rPr>
          <w:b/>
          <w:i/>
        </w:rPr>
        <w:fldChar w:fldCharType="end"/>
      </w:r>
      <w:r w:rsidRPr="009C3F44">
        <w:rPr>
          <w:b/>
          <w:i/>
        </w:rPr>
        <w:t xml:space="preserve"> v. Evans</w:t>
      </w:r>
      <w:r w:rsidRPr="009C3F44">
        <w:rPr>
          <w:b/>
        </w:rPr>
        <w:t xml:space="preserve"> (1996)</w:t>
      </w:r>
    </w:p>
    <w:p w:rsidR="00213F63" w:rsidRPr="009C3F44" w:rsidRDefault="00213F63" w:rsidP="00213F63">
      <w:pPr>
        <w:pStyle w:val="ListParagraph"/>
        <w:numPr>
          <w:ilvl w:val="3"/>
          <w:numId w:val="1"/>
        </w:numPr>
      </w:pPr>
      <w:r w:rsidRPr="009C3F44">
        <w:t>CO State Constitutional amendment to indicating “no protected status based on homosexual, lesbian or bisexual orientation”</w:t>
      </w:r>
    </w:p>
    <w:p w:rsidR="00303C41" w:rsidRPr="009C3F44" w:rsidRDefault="00303C41" w:rsidP="00213F63">
      <w:pPr>
        <w:pStyle w:val="ListParagraph"/>
        <w:numPr>
          <w:ilvl w:val="3"/>
          <w:numId w:val="1"/>
        </w:numPr>
      </w:pPr>
      <w:r w:rsidRPr="009C3F44">
        <w:t>Rational basis</w:t>
      </w:r>
      <w:r w:rsidR="00BA1810">
        <w:fldChar w:fldCharType="begin"/>
      </w:r>
      <w:r w:rsidR="00BA1810">
        <w:instrText xml:space="preserve"> XE "Rational Basis Review" </w:instrText>
      </w:r>
      <w:r w:rsidR="00BA1810">
        <w:fldChar w:fldCharType="end"/>
      </w:r>
      <w:r w:rsidRPr="009C3F44">
        <w:t xml:space="preserve"> – Law must bear a rational relationship to a legitimate</w:t>
      </w:r>
      <w:r w:rsidR="00BA1810">
        <w:fldChar w:fldCharType="begin"/>
      </w:r>
      <w:r w:rsidR="00BA1810">
        <w:instrText xml:space="preserve"> XE "Legitimate" </w:instrText>
      </w:r>
      <w:r w:rsidR="00BA1810">
        <w:fldChar w:fldCharType="end"/>
      </w:r>
      <w:r w:rsidRPr="009C3F44">
        <w:t xml:space="preserve"> state interest</w:t>
      </w:r>
      <w:r w:rsidR="00BA1810">
        <w:fldChar w:fldCharType="begin"/>
      </w:r>
      <w:r w:rsidR="00BA1810">
        <w:instrText xml:space="preserve"> XE "State Interest" </w:instrText>
      </w:r>
      <w:r w:rsidR="00BA1810">
        <w:fldChar w:fldCharType="end"/>
      </w:r>
    </w:p>
    <w:p w:rsidR="00303C41" w:rsidRPr="009C3F44" w:rsidRDefault="00303C41" w:rsidP="00303C41">
      <w:pPr>
        <w:pStyle w:val="ListParagraph"/>
        <w:numPr>
          <w:ilvl w:val="4"/>
          <w:numId w:val="1"/>
        </w:numPr>
      </w:pPr>
      <w:r w:rsidRPr="009C3F44">
        <w:t>Argument that this is freedom of association</w:t>
      </w:r>
      <w:r w:rsidR="00BA1810">
        <w:fldChar w:fldCharType="begin"/>
      </w:r>
      <w:r w:rsidR="00BA1810">
        <w:instrText xml:space="preserve"> XE "Freedom of Association" </w:instrText>
      </w:r>
      <w:r w:rsidR="00BA1810">
        <w:fldChar w:fldCharType="end"/>
      </w:r>
      <w:r w:rsidRPr="009C3F44">
        <w:t xml:space="preserve"> for other citizens – landlords/employers who don’t like gay people – Conserve resources to fight discrimination</w:t>
      </w:r>
      <w:r w:rsidR="00BA1810">
        <w:fldChar w:fldCharType="begin"/>
      </w:r>
      <w:r w:rsidR="00BA1810">
        <w:instrText xml:space="preserve"> XE "Discrimination" </w:instrText>
      </w:r>
      <w:r w:rsidR="00BA1810">
        <w:fldChar w:fldCharType="end"/>
      </w:r>
      <w:r w:rsidRPr="009C3F44">
        <w:t xml:space="preserve"> against other groups</w:t>
      </w:r>
    </w:p>
    <w:p w:rsidR="00303C41" w:rsidRPr="009C3F44" w:rsidRDefault="00303C41" w:rsidP="00303C41">
      <w:pPr>
        <w:pStyle w:val="ListParagraph"/>
        <w:numPr>
          <w:ilvl w:val="4"/>
          <w:numId w:val="1"/>
        </w:numPr>
      </w:pPr>
      <w:r w:rsidRPr="009C3F44">
        <w:t>Breadth of amendment is far removed from these interests</w:t>
      </w:r>
    </w:p>
    <w:p w:rsidR="00303C41" w:rsidRPr="009C3F44" w:rsidRDefault="00303C41" w:rsidP="00303C41">
      <w:pPr>
        <w:pStyle w:val="ListParagraph"/>
        <w:numPr>
          <w:ilvl w:val="5"/>
          <w:numId w:val="1"/>
        </w:numPr>
      </w:pPr>
      <w:r w:rsidRPr="009C3F44">
        <w:t>Bars a single group based on a single trait (too narrow) from all protections across the board (too broad)</w:t>
      </w:r>
    </w:p>
    <w:p w:rsidR="00303C41" w:rsidRPr="009C3F44" w:rsidRDefault="00303C41" w:rsidP="00303C41">
      <w:pPr>
        <w:pStyle w:val="ListParagraph"/>
        <w:numPr>
          <w:ilvl w:val="5"/>
          <w:numId w:val="1"/>
        </w:numPr>
      </w:pPr>
      <w:r w:rsidRPr="009C3F44">
        <w:t>Breadth can only be explained with animus</w:t>
      </w:r>
      <w:r w:rsidR="00BA1810">
        <w:fldChar w:fldCharType="begin"/>
      </w:r>
      <w:r w:rsidR="00BA1810">
        <w:instrText xml:space="preserve"> XE "Animus" </w:instrText>
      </w:r>
      <w:r w:rsidR="00BA1810">
        <w:fldChar w:fldCharType="end"/>
      </w:r>
      <w:r w:rsidRPr="009C3F44">
        <w:t xml:space="preserve"> – no rational basis</w:t>
      </w:r>
      <w:r w:rsidR="00BA1810">
        <w:fldChar w:fldCharType="begin"/>
      </w:r>
      <w:r w:rsidR="00BA1810">
        <w:instrText xml:space="preserve"> XE "Rational Basis Review" </w:instrText>
      </w:r>
      <w:r w:rsidR="00BA1810">
        <w:fldChar w:fldCharType="end"/>
      </w:r>
    </w:p>
    <w:p w:rsidR="00303C41" w:rsidRPr="009C3F44" w:rsidRDefault="00303C41" w:rsidP="00303C41">
      <w:pPr>
        <w:pStyle w:val="ListParagraph"/>
        <w:numPr>
          <w:ilvl w:val="5"/>
          <w:numId w:val="1"/>
        </w:numPr>
      </w:pPr>
      <w:r w:rsidRPr="009C3F44">
        <w:t>Law can’t simply declare it shall be more difficult for one group to seek redress from the government that anyone else</w:t>
      </w:r>
    </w:p>
    <w:p w:rsidR="00303C41" w:rsidRPr="009C3F44" w:rsidRDefault="00303C41" w:rsidP="00303C41">
      <w:pPr>
        <w:pStyle w:val="ListParagraph"/>
        <w:numPr>
          <w:ilvl w:val="3"/>
          <w:numId w:val="1"/>
        </w:numPr>
      </w:pPr>
      <w:r w:rsidRPr="009C3F44">
        <w:t>Consider: Felons barred from voting</w:t>
      </w:r>
      <w:r w:rsidR="00BA1810">
        <w:fldChar w:fldCharType="begin"/>
      </w:r>
      <w:r w:rsidR="00BA1810">
        <w:instrText xml:space="preserve"> XE "Voting" </w:instrText>
      </w:r>
      <w:r w:rsidR="00BA1810">
        <w:fldChar w:fldCharType="end"/>
      </w:r>
      <w:r w:rsidRPr="009C3F44">
        <w:t xml:space="preserve"> – but this is a specific penalty</w:t>
      </w:r>
      <w:r w:rsidR="00BA1810">
        <w:fldChar w:fldCharType="begin"/>
      </w:r>
      <w:r w:rsidR="00BA1810">
        <w:instrText xml:space="preserve"> XE "Penalty" </w:instrText>
      </w:r>
      <w:r w:rsidR="00BA1810">
        <w:fldChar w:fldCharType="end"/>
      </w:r>
      <w:r w:rsidRPr="009C3F44">
        <w:t xml:space="preserve"> imposed on a specific group as a deterrent</w:t>
      </w:r>
    </w:p>
    <w:p w:rsidR="00303C41" w:rsidRPr="009C3F44" w:rsidRDefault="00303C41" w:rsidP="00303C41">
      <w:pPr>
        <w:pStyle w:val="ListParagraph"/>
        <w:numPr>
          <w:ilvl w:val="4"/>
          <w:numId w:val="1"/>
        </w:numPr>
      </w:pPr>
      <w:r w:rsidRPr="009C3F44">
        <w:t>For better rational basis</w:t>
      </w:r>
      <w:r w:rsidR="00BA1810">
        <w:fldChar w:fldCharType="begin"/>
      </w:r>
      <w:r w:rsidR="00BA1810">
        <w:instrText xml:space="preserve"> XE "Rational Basis Review" </w:instrText>
      </w:r>
      <w:r w:rsidR="00BA1810">
        <w:fldChar w:fldCharType="end"/>
      </w:r>
      <w:r w:rsidRPr="009C3F44">
        <w:t xml:space="preserve"> with bite</w:t>
      </w:r>
      <w:r w:rsidR="00BA1810">
        <w:fldChar w:fldCharType="begin"/>
      </w:r>
      <w:r w:rsidR="00BA1810">
        <w:instrText xml:space="preserve"> XE "Rational Basis “With Bite”" </w:instrText>
      </w:r>
      <w:r w:rsidR="00BA1810">
        <w:fldChar w:fldCharType="end"/>
      </w:r>
      <w:r w:rsidRPr="009C3F44">
        <w:t xml:space="preserve"> cases </w:t>
      </w:r>
      <w:r w:rsidRPr="009C3F44">
        <w:rPr>
          <w:i/>
        </w:rPr>
        <w:t>see Cleburne</w:t>
      </w:r>
      <w:r w:rsidR="00BA1810">
        <w:rPr>
          <w:i/>
        </w:rPr>
        <w:fldChar w:fldCharType="begin"/>
      </w:r>
      <w:r w:rsidR="00BA1810">
        <w:rPr>
          <w:i/>
        </w:rPr>
        <w:instrText xml:space="preserve"> XE "</w:instrText>
      </w:r>
      <w:r w:rsidR="00BA1810">
        <w:instrText>Cleburne"</w:instrText>
      </w:r>
      <w:r w:rsidR="00BA1810">
        <w:rPr>
          <w:i/>
        </w:rPr>
        <w:instrText xml:space="preserve"> </w:instrText>
      </w:r>
      <w:r w:rsidR="00BA1810">
        <w:rPr>
          <w:i/>
        </w:rPr>
        <w:fldChar w:fldCharType="end"/>
      </w:r>
      <w:r w:rsidRPr="009C3F44">
        <w:t xml:space="preserve"> (Law fencing out people with mental disabilities from a neighborhood) </w:t>
      </w:r>
      <w:r w:rsidRPr="009C3F44">
        <w:rPr>
          <w:i/>
        </w:rPr>
        <w:t>and Moreno</w:t>
      </w:r>
      <w:r w:rsidR="00BA1810">
        <w:rPr>
          <w:i/>
        </w:rPr>
        <w:fldChar w:fldCharType="begin"/>
      </w:r>
      <w:r w:rsidR="00BA1810">
        <w:rPr>
          <w:i/>
        </w:rPr>
        <w:instrText xml:space="preserve"> XE "</w:instrText>
      </w:r>
      <w:r w:rsidR="00BA1810">
        <w:instrText>Moreno"</w:instrText>
      </w:r>
      <w:r w:rsidR="00BA1810">
        <w:rPr>
          <w:i/>
        </w:rPr>
        <w:instrText xml:space="preserve"> </w:instrText>
      </w:r>
      <w:r w:rsidR="00BA1810">
        <w:rPr>
          <w:i/>
        </w:rPr>
        <w:fldChar w:fldCharType="end"/>
      </w:r>
      <w:r w:rsidRPr="009C3F44">
        <w:t xml:space="preserve"> (1973 law denying food stamps from “hippies</w:t>
      </w:r>
      <w:r w:rsidR="00BA1810">
        <w:fldChar w:fldCharType="begin"/>
      </w:r>
      <w:r w:rsidR="00BA1810">
        <w:instrText xml:space="preserve"> XE "Hippies" </w:instrText>
      </w:r>
      <w:r w:rsidR="00BA1810">
        <w:fldChar w:fldCharType="end"/>
      </w:r>
      <w:r w:rsidRPr="009C3F44">
        <w:t>”)</w:t>
      </w:r>
    </w:p>
    <w:p w:rsidR="00602D8E" w:rsidRPr="009C3F44" w:rsidRDefault="00602D8E" w:rsidP="00602D8E">
      <w:pPr>
        <w:pStyle w:val="ListParagraph"/>
        <w:numPr>
          <w:ilvl w:val="3"/>
          <w:numId w:val="1"/>
        </w:numPr>
      </w:pPr>
      <w:r w:rsidRPr="009C3F44">
        <w:t>Scalia</w:t>
      </w:r>
      <w:r w:rsidR="00BA1810">
        <w:fldChar w:fldCharType="begin"/>
      </w:r>
      <w:r w:rsidR="00BA1810">
        <w:instrText xml:space="preserve"> XE "Scalia" </w:instrText>
      </w:r>
      <w:r w:rsidR="00BA1810">
        <w:fldChar w:fldCharType="end"/>
      </w:r>
      <w:r w:rsidRPr="009C3F44">
        <w:t>/Rehnquist</w:t>
      </w:r>
      <w:r w:rsidR="00BA1810">
        <w:fldChar w:fldCharType="begin"/>
      </w:r>
      <w:r w:rsidR="00BA1810">
        <w:instrText xml:space="preserve"> XE "Rehnquist" </w:instrText>
      </w:r>
      <w:r w:rsidR="00BA1810">
        <w:fldChar w:fldCharType="end"/>
      </w:r>
      <w:r w:rsidRPr="009C3F44">
        <w:t>/Thomas</w:t>
      </w:r>
      <w:r w:rsidR="00BA1810">
        <w:fldChar w:fldCharType="begin"/>
      </w:r>
      <w:r w:rsidR="00BA1810">
        <w:instrText xml:space="preserve"> XE "Thomas" </w:instrText>
      </w:r>
      <w:r w:rsidR="00BA1810">
        <w:fldChar w:fldCharType="end"/>
      </w:r>
      <w:r w:rsidRPr="009C3F44">
        <w:t xml:space="preserve"> Dissenting – If it is constitutionally permissible to make homosexual </w:t>
      </w:r>
      <w:r w:rsidRPr="009C3F44">
        <w:rPr>
          <w:i/>
        </w:rPr>
        <w:t>conduct</w:t>
      </w:r>
      <w:r w:rsidRPr="009C3F44">
        <w:t xml:space="preserve"> illegal (</w:t>
      </w:r>
      <w:r w:rsidRPr="009C3F44">
        <w:rPr>
          <w:i/>
        </w:rPr>
        <w:t>Bowers</w:t>
      </w:r>
      <w:r w:rsidR="00BA1810">
        <w:rPr>
          <w:i/>
        </w:rPr>
        <w:fldChar w:fldCharType="begin"/>
      </w:r>
      <w:r w:rsidR="00BA1810">
        <w:rPr>
          <w:i/>
        </w:rPr>
        <w:instrText xml:space="preserve"> XE "</w:instrText>
      </w:r>
      <w:r w:rsidR="00BA1810">
        <w:instrText>Bowers"</w:instrText>
      </w:r>
      <w:r w:rsidR="00BA1810">
        <w:rPr>
          <w:i/>
        </w:rPr>
        <w:instrText xml:space="preserve"> </w:instrText>
      </w:r>
      <w:r w:rsidR="00BA1810">
        <w:rPr>
          <w:i/>
        </w:rPr>
        <w:fldChar w:fldCharType="end"/>
      </w:r>
      <w:r w:rsidRPr="009C3F44">
        <w:t>), then it is permissible to disfavor homosexual conduct in other ways</w:t>
      </w:r>
    </w:p>
    <w:p w:rsidR="00602D8E" w:rsidRPr="009C3F44" w:rsidRDefault="00602D8E" w:rsidP="00602D8E">
      <w:pPr>
        <w:pStyle w:val="ListParagraph"/>
        <w:numPr>
          <w:ilvl w:val="3"/>
          <w:numId w:val="1"/>
        </w:numPr>
      </w:pPr>
      <w:r w:rsidRPr="009C3F44">
        <w:t>Ripples – Note that this case, since it is so extreme, has allowed for lower courts to support bans on gay adoption specifically because they are narrowly tailored</w:t>
      </w:r>
      <w:r w:rsidR="00BA1810">
        <w:fldChar w:fldCharType="begin"/>
      </w:r>
      <w:r w:rsidR="00BA1810">
        <w:instrText xml:space="preserve"> XE "Narrowly Tailored" </w:instrText>
      </w:r>
      <w:r w:rsidR="00BA1810">
        <w:fldChar w:fldCharType="end"/>
      </w:r>
    </w:p>
    <w:p w:rsidR="00303C41" w:rsidRPr="009C3F44" w:rsidRDefault="00303C41" w:rsidP="00303C41">
      <w:pPr>
        <w:pStyle w:val="ListParagraph"/>
        <w:numPr>
          <w:ilvl w:val="2"/>
          <w:numId w:val="1"/>
        </w:numPr>
        <w:rPr>
          <w:b/>
        </w:rPr>
      </w:pPr>
      <w:r w:rsidRPr="009C3F44">
        <w:rPr>
          <w:b/>
          <w:i/>
        </w:rPr>
        <w:t>Lawrence</w:t>
      </w:r>
      <w:r w:rsidR="00BA1810">
        <w:rPr>
          <w:b/>
          <w:i/>
        </w:rPr>
        <w:fldChar w:fldCharType="begin"/>
      </w:r>
      <w:r w:rsidR="00BA1810">
        <w:rPr>
          <w:b/>
          <w:i/>
        </w:rPr>
        <w:instrText xml:space="preserve"> XE "</w:instrText>
      </w:r>
      <w:r w:rsidR="00BA1810">
        <w:instrText>Lawrence v. TX"</w:instrText>
      </w:r>
      <w:r w:rsidR="00BA1810">
        <w:rPr>
          <w:b/>
          <w:i/>
        </w:rPr>
        <w:instrText xml:space="preserve"> </w:instrText>
      </w:r>
      <w:r w:rsidR="00BA1810">
        <w:rPr>
          <w:b/>
          <w:i/>
        </w:rPr>
        <w:fldChar w:fldCharType="end"/>
      </w:r>
      <w:r w:rsidRPr="009C3F44">
        <w:rPr>
          <w:b/>
          <w:i/>
        </w:rPr>
        <w:t xml:space="preserve"> v. Texas</w:t>
      </w:r>
      <w:r w:rsidRPr="009C3F44">
        <w:rPr>
          <w:b/>
        </w:rPr>
        <w:t xml:space="preserve"> (2003)</w:t>
      </w:r>
      <w:r w:rsidR="001C0925" w:rsidRPr="009C3F44">
        <w:rPr>
          <w:b/>
        </w:rPr>
        <w:t xml:space="preserve"> (Kennedy</w:t>
      </w:r>
      <w:r w:rsidR="00BA1810">
        <w:rPr>
          <w:b/>
        </w:rPr>
        <w:fldChar w:fldCharType="begin"/>
      </w:r>
      <w:r w:rsidR="00BA1810">
        <w:rPr>
          <w:b/>
        </w:rPr>
        <w:instrText xml:space="preserve"> XE "</w:instrText>
      </w:r>
      <w:r w:rsidR="00BA1810">
        <w:instrText>Kennedy"</w:instrText>
      </w:r>
      <w:r w:rsidR="00BA1810">
        <w:rPr>
          <w:b/>
        </w:rPr>
        <w:instrText xml:space="preserve"> </w:instrText>
      </w:r>
      <w:r w:rsidR="00BA1810">
        <w:rPr>
          <w:b/>
        </w:rPr>
        <w:fldChar w:fldCharType="end"/>
      </w:r>
      <w:r w:rsidR="001C0925" w:rsidRPr="009C3F44">
        <w:rPr>
          <w:b/>
        </w:rPr>
        <w:t xml:space="preserve"> Majority)</w:t>
      </w:r>
    </w:p>
    <w:p w:rsidR="00303C41" w:rsidRPr="009C3F44" w:rsidRDefault="000B6D58" w:rsidP="00303C41">
      <w:pPr>
        <w:pStyle w:val="ListParagraph"/>
        <w:numPr>
          <w:ilvl w:val="3"/>
          <w:numId w:val="1"/>
        </w:numPr>
      </w:pPr>
      <w:r w:rsidRPr="009C3F44">
        <w:t>Police arrest Lawrence</w:t>
      </w:r>
      <w:r w:rsidR="00BA1810">
        <w:fldChar w:fldCharType="begin"/>
      </w:r>
      <w:r w:rsidR="00BA1810">
        <w:instrText xml:space="preserve"> XE "Lawrence v. TX" </w:instrText>
      </w:r>
      <w:r w:rsidR="00BA1810">
        <w:fldChar w:fldCharType="end"/>
      </w:r>
      <w:r w:rsidRPr="009C3F44">
        <w:t xml:space="preserve"> in his home having sex with another man under TX sex-specific sodomy</w:t>
      </w:r>
      <w:r w:rsidR="00BA1810">
        <w:fldChar w:fldCharType="begin"/>
      </w:r>
      <w:r w:rsidR="00BA1810">
        <w:instrText xml:space="preserve"> XE "Sodomy" </w:instrText>
      </w:r>
      <w:r w:rsidR="00BA1810">
        <w:fldChar w:fldCharType="end"/>
      </w:r>
      <w:r w:rsidRPr="009C3F44">
        <w:t xml:space="preserve"> statute</w:t>
      </w:r>
    </w:p>
    <w:p w:rsidR="001C0925" w:rsidRPr="009C3F44" w:rsidRDefault="001C0925" w:rsidP="00303C41">
      <w:pPr>
        <w:pStyle w:val="ListParagraph"/>
        <w:numPr>
          <w:ilvl w:val="3"/>
          <w:numId w:val="1"/>
        </w:numPr>
      </w:pPr>
      <w:r w:rsidRPr="009C3F44">
        <w:t>Holding: The statute furthers no legitimate</w:t>
      </w:r>
      <w:r w:rsidR="00BA1810">
        <w:fldChar w:fldCharType="begin"/>
      </w:r>
      <w:r w:rsidR="00BA1810">
        <w:instrText xml:space="preserve"> XE "Legitimate" </w:instrText>
      </w:r>
      <w:r w:rsidR="00BA1810">
        <w:fldChar w:fldCharType="end"/>
      </w:r>
      <w:r w:rsidRPr="009C3F44">
        <w:t xml:space="preserve"> state interest</w:t>
      </w:r>
      <w:r w:rsidR="00BA1810">
        <w:fldChar w:fldCharType="begin"/>
      </w:r>
      <w:r w:rsidR="00BA1810">
        <w:instrText xml:space="preserve"> XE "State Interest" </w:instrText>
      </w:r>
      <w:r w:rsidR="00BA1810">
        <w:fldChar w:fldCharType="end"/>
      </w:r>
      <w:r w:rsidRPr="009C3F44">
        <w:t xml:space="preserve"> that can justify the intrusion into the personal and private life of the individual</w:t>
      </w:r>
    </w:p>
    <w:p w:rsidR="001C0925" w:rsidRPr="009C3F44" w:rsidRDefault="001C0925" w:rsidP="001C0925">
      <w:pPr>
        <w:pStyle w:val="ListParagraph"/>
        <w:numPr>
          <w:ilvl w:val="4"/>
          <w:numId w:val="1"/>
        </w:numPr>
      </w:pPr>
      <w:r w:rsidRPr="009C3F44">
        <w:t>Reasoning along zonal</w:t>
      </w:r>
      <w:r w:rsidR="00BA1810">
        <w:fldChar w:fldCharType="begin"/>
      </w:r>
      <w:r w:rsidR="00BA1810">
        <w:instrText xml:space="preserve"> XE "Zonal" </w:instrText>
      </w:r>
      <w:r w:rsidR="00BA1810">
        <w:fldChar w:fldCharType="end"/>
      </w:r>
      <w:r w:rsidRPr="009C3F44">
        <w:t xml:space="preserve"> (the home/private life), relational</w:t>
      </w:r>
      <w:r w:rsidR="00BA1810">
        <w:fldChar w:fldCharType="begin"/>
      </w:r>
      <w:r w:rsidR="00BA1810">
        <w:instrText xml:space="preserve"> XE "Relational" </w:instrText>
      </w:r>
      <w:r w:rsidR="00BA1810">
        <w:fldChar w:fldCharType="end"/>
      </w:r>
      <w:r w:rsidRPr="009C3F44">
        <w:t>/decisional</w:t>
      </w:r>
      <w:r w:rsidR="00BA1810">
        <w:fldChar w:fldCharType="begin"/>
      </w:r>
      <w:r w:rsidR="00BA1810">
        <w:instrText xml:space="preserve"> XE "Decisional" </w:instrText>
      </w:r>
      <w:r w:rsidR="00BA1810">
        <w:fldChar w:fldCharType="end"/>
      </w:r>
      <w:r w:rsidRPr="009C3F44">
        <w:t xml:space="preserve"> (private and personal choices) lines</w:t>
      </w:r>
    </w:p>
    <w:p w:rsidR="001C0925" w:rsidRPr="009C3F44" w:rsidRDefault="001C0925" w:rsidP="001C0925">
      <w:pPr>
        <w:pStyle w:val="ListParagraph"/>
        <w:numPr>
          <w:ilvl w:val="4"/>
          <w:numId w:val="1"/>
        </w:numPr>
      </w:pPr>
      <w:r w:rsidRPr="009C3F44">
        <w:t>Level of generality</w:t>
      </w:r>
      <w:r w:rsidR="00BA1810">
        <w:fldChar w:fldCharType="begin"/>
      </w:r>
      <w:r w:rsidR="00BA1810">
        <w:instrText xml:space="preserve"> XE "Level of Generality" </w:instrText>
      </w:r>
      <w:r w:rsidR="00BA1810">
        <w:fldChar w:fldCharType="end"/>
      </w:r>
      <w:r w:rsidRPr="009C3F44">
        <w:t xml:space="preserve"> – </w:t>
      </w:r>
      <w:r w:rsidRPr="009C3F44">
        <w:rPr>
          <w:i/>
        </w:rPr>
        <w:t>Bowers</w:t>
      </w:r>
      <w:r w:rsidR="00BA1810">
        <w:rPr>
          <w:i/>
        </w:rPr>
        <w:fldChar w:fldCharType="begin"/>
      </w:r>
      <w:r w:rsidR="00BA1810">
        <w:rPr>
          <w:i/>
        </w:rPr>
        <w:instrText xml:space="preserve"> XE "</w:instrText>
      </w:r>
      <w:r w:rsidR="00BA1810">
        <w:instrText>Bowers"</w:instrText>
      </w:r>
      <w:r w:rsidR="00BA1810">
        <w:rPr>
          <w:i/>
        </w:rPr>
        <w:instrText xml:space="preserve"> </w:instrText>
      </w:r>
      <w:r w:rsidR="00BA1810">
        <w:rPr>
          <w:i/>
        </w:rPr>
        <w:fldChar w:fldCharType="end"/>
      </w:r>
      <w:r w:rsidRPr="009C3F44">
        <w:t xml:space="preserve"> was framed too narrowly, not just about gay sex, rather whether you get to choose how to conduct personal relationships</w:t>
      </w:r>
    </w:p>
    <w:p w:rsidR="001C0925" w:rsidRPr="009C3F44" w:rsidRDefault="001C0925" w:rsidP="00D06ACD">
      <w:pPr>
        <w:pStyle w:val="ListParagraph"/>
        <w:numPr>
          <w:ilvl w:val="4"/>
          <w:numId w:val="1"/>
        </w:numPr>
      </w:pPr>
      <w:r w:rsidRPr="009C3F44">
        <w:t>Historically, sodomy</w:t>
      </w:r>
      <w:r w:rsidR="00BA1810">
        <w:fldChar w:fldCharType="begin"/>
      </w:r>
      <w:r w:rsidR="00BA1810">
        <w:instrText xml:space="preserve"> XE "Sodomy" </w:instrText>
      </w:r>
      <w:r w:rsidR="00BA1810">
        <w:fldChar w:fldCharType="end"/>
      </w:r>
      <w:r w:rsidRPr="009C3F44">
        <w:t xml:space="preserve"> laws were passed/enforced on non-consent issues</w:t>
      </w:r>
    </w:p>
    <w:p w:rsidR="000B6D58" w:rsidRPr="009C3F44" w:rsidRDefault="000B6D58" w:rsidP="00303C41">
      <w:pPr>
        <w:pStyle w:val="ListParagraph"/>
        <w:numPr>
          <w:ilvl w:val="3"/>
          <w:numId w:val="1"/>
        </w:numPr>
      </w:pPr>
      <w:r w:rsidRPr="009C3F44">
        <w:t>Changed Circumstance – Now only 13 states have sodomy</w:t>
      </w:r>
      <w:r w:rsidR="00BA1810">
        <w:fldChar w:fldCharType="begin"/>
      </w:r>
      <w:r w:rsidR="00BA1810">
        <w:instrText xml:space="preserve"> XE "Sodomy" </w:instrText>
      </w:r>
      <w:r w:rsidR="00BA1810">
        <w:fldChar w:fldCharType="end"/>
      </w:r>
      <w:r w:rsidRPr="009C3F44">
        <w:t xml:space="preserve"> statutes, 4 sex-specific</w:t>
      </w:r>
    </w:p>
    <w:p w:rsidR="000B6D58" w:rsidRPr="009C3F44" w:rsidRDefault="000B6D58" w:rsidP="000B6D58">
      <w:pPr>
        <w:pStyle w:val="ListParagraph"/>
        <w:numPr>
          <w:ilvl w:val="4"/>
          <w:numId w:val="1"/>
        </w:numPr>
      </w:pPr>
      <w:r w:rsidRPr="009C3F44">
        <w:lastRenderedPageBreak/>
        <w:t>NOTE: EPC</w:t>
      </w:r>
      <w:r w:rsidR="00BA1810">
        <w:fldChar w:fldCharType="begin"/>
      </w:r>
      <w:r w:rsidR="00BA1810">
        <w:instrText xml:space="preserve"> XE "Equal Protection Clause" </w:instrText>
      </w:r>
      <w:r w:rsidR="00BA1810">
        <w:fldChar w:fldCharType="end"/>
      </w:r>
      <w:r w:rsidRPr="009C3F44">
        <w:t xml:space="preserve"> challenge would only wipe out the 4 sex-specific</w:t>
      </w:r>
    </w:p>
    <w:p w:rsidR="000B6D58" w:rsidRPr="009C3F44" w:rsidRDefault="000B6D58" w:rsidP="000B6D58">
      <w:pPr>
        <w:pStyle w:val="ListParagraph"/>
        <w:numPr>
          <w:ilvl w:val="3"/>
          <w:numId w:val="1"/>
        </w:numPr>
      </w:pPr>
      <w:r w:rsidRPr="009C3F44">
        <w:t xml:space="preserve">Court directly overrules </w:t>
      </w:r>
      <w:r w:rsidRPr="009C3F44">
        <w:rPr>
          <w:i/>
        </w:rPr>
        <w:t>Bowers</w:t>
      </w:r>
      <w:r w:rsidR="00BA1810">
        <w:rPr>
          <w:i/>
        </w:rPr>
        <w:fldChar w:fldCharType="begin"/>
      </w:r>
      <w:r w:rsidR="00BA1810">
        <w:rPr>
          <w:i/>
        </w:rPr>
        <w:instrText xml:space="preserve"> XE "</w:instrText>
      </w:r>
      <w:r w:rsidR="00BA1810">
        <w:instrText>Bowers"</w:instrText>
      </w:r>
      <w:r w:rsidR="00BA1810">
        <w:rPr>
          <w:i/>
        </w:rPr>
        <w:instrText xml:space="preserve"> </w:instrText>
      </w:r>
      <w:r w:rsidR="00BA1810">
        <w:rPr>
          <w:i/>
        </w:rPr>
        <w:fldChar w:fldCharType="end"/>
      </w:r>
      <w:r w:rsidRPr="009C3F44">
        <w:t xml:space="preserve"> – Does not expressly follow </w:t>
      </w:r>
      <w:r w:rsidRPr="009C3F44">
        <w:rPr>
          <w:i/>
        </w:rPr>
        <w:t>Casey</w:t>
      </w:r>
      <w:r w:rsidR="00BA1810">
        <w:rPr>
          <w:i/>
        </w:rPr>
        <w:fldChar w:fldCharType="begin"/>
      </w:r>
      <w:r w:rsidR="00BA1810">
        <w:rPr>
          <w:i/>
        </w:rPr>
        <w:instrText xml:space="preserve"> XE "</w:instrText>
      </w:r>
      <w:r w:rsidR="00BA1810">
        <w:instrText>Casey v. Planned Parenthood"</w:instrText>
      </w:r>
      <w:r w:rsidR="00BA1810">
        <w:rPr>
          <w:i/>
        </w:rPr>
        <w:instrText xml:space="preserve"> </w:instrText>
      </w:r>
      <w:r w:rsidR="00BA1810">
        <w:rPr>
          <w:i/>
        </w:rPr>
        <w:fldChar w:fldCharType="end"/>
      </w:r>
      <w:r w:rsidRPr="009C3F44">
        <w:t xml:space="preserve"> Factors</w:t>
      </w:r>
    </w:p>
    <w:p w:rsidR="000B6D58" w:rsidRPr="009C3F44" w:rsidRDefault="000B6D58" w:rsidP="000B6D58">
      <w:pPr>
        <w:pStyle w:val="ListParagraph"/>
        <w:numPr>
          <w:ilvl w:val="3"/>
          <w:numId w:val="1"/>
        </w:numPr>
      </w:pPr>
      <w:r w:rsidRPr="009C3F44">
        <w:t>Role of “Moral Objection</w:t>
      </w:r>
      <w:r w:rsidR="00BA1810">
        <w:fldChar w:fldCharType="begin"/>
      </w:r>
      <w:r w:rsidR="00BA1810">
        <w:instrText xml:space="preserve"> XE "Moral Objection" </w:instrText>
      </w:r>
      <w:r w:rsidR="00BA1810">
        <w:fldChar w:fldCharType="end"/>
      </w:r>
      <w:r w:rsidRPr="009C3F44">
        <w:t>” – Rational basis</w:t>
      </w:r>
      <w:r w:rsidR="00BA1810">
        <w:fldChar w:fldCharType="begin"/>
      </w:r>
      <w:r w:rsidR="00BA1810">
        <w:instrText xml:space="preserve"> XE "Rational Basis Review" </w:instrText>
      </w:r>
      <w:r w:rsidR="00BA1810">
        <w:fldChar w:fldCharType="end"/>
      </w:r>
      <w:r w:rsidRPr="009C3F44">
        <w:t xml:space="preserve"> with bite</w:t>
      </w:r>
      <w:r w:rsidR="00BA1810">
        <w:fldChar w:fldCharType="begin"/>
      </w:r>
      <w:r w:rsidR="00BA1810">
        <w:instrText xml:space="preserve"> XE "Rational Basis “With Bite”" </w:instrText>
      </w:r>
      <w:r w:rsidR="00BA1810">
        <w:fldChar w:fldCharType="end"/>
      </w:r>
      <w:r w:rsidRPr="009C3F44">
        <w:t xml:space="preserve">, can’t just assert moral objection </w:t>
      </w:r>
      <w:r w:rsidRPr="009C3F44">
        <w:sym w:font="Wingdings" w:char="F0E0"/>
      </w:r>
      <w:r w:rsidRPr="009C3F44">
        <w:t xml:space="preserve"> animus</w:t>
      </w:r>
      <w:r w:rsidR="00BA1810">
        <w:fldChar w:fldCharType="begin"/>
      </w:r>
      <w:r w:rsidR="00BA1810">
        <w:instrText xml:space="preserve"> XE "Animus" </w:instrText>
      </w:r>
      <w:r w:rsidR="00BA1810">
        <w:fldChar w:fldCharType="end"/>
      </w:r>
      <w:r w:rsidR="001C0925" w:rsidRPr="009C3F44">
        <w:t xml:space="preserve"> – issue is whether the majority can impose its moral view on individuals through the use of the criminal law</w:t>
      </w:r>
    </w:p>
    <w:p w:rsidR="001C0925" w:rsidRPr="009C3F44" w:rsidRDefault="001C0925" w:rsidP="000B6D58">
      <w:pPr>
        <w:pStyle w:val="ListParagraph"/>
        <w:numPr>
          <w:ilvl w:val="3"/>
          <w:numId w:val="1"/>
        </w:numPr>
      </w:pPr>
      <w:r w:rsidRPr="009C3F44">
        <w:t>“History and tradition are the starting point, but not in all cases the ending point of the SDP</w:t>
      </w:r>
      <w:r w:rsidR="00BA1810">
        <w:fldChar w:fldCharType="begin"/>
      </w:r>
      <w:r w:rsidR="00BA1810">
        <w:instrText xml:space="preserve"> XE "Substantive Due Process" </w:instrText>
      </w:r>
      <w:r w:rsidR="00BA1810">
        <w:fldChar w:fldCharType="end"/>
      </w:r>
      <w:r w:rsidRPr="009C3F44">
        <w:t xml:space="preserve"> inquiry”</w:t>
      </w:r>
    </w:p>
    <w:p w:rsidR="000B6D58" w:rsidRPr="009C3F44" w:rsidRDefault="000B6D58" w:rsidP="000B6D58">
      <w:pPr>
        <w:pStyle w:val="ListParagraph"/>
        <w:numPr>
          <w:ilvl w:val="3"/>
          <w:numId w:val="1"/>
        </w:numPr>
      </w:pPr>
      <w:r w:rsidRPr="009C3F44">
        <w:t>R</w:t>
      </w:r>
      <w:r w:rsidR="00EF2B81" w:rsidRPr="009C3F44">
        <w:t>o</w:t>
      </w:r>
      <w:r w:rsidRPr="009C3F44">
        <w:t>le of international</w:t>
      </w:r>
      <w:r w:rsidR="00BA1810">
        <w:fldChar w:fldCharType="begin"/>
      </w:r>
      <w:r w:rsidR="00BA1810">
        <w:instrText xml:space="preserve"> XE "International" </w:instrText>
      </w:r>
      <w:r w:rsidR="00BA1810">
        <w:fldChar w:fldCharType="end"/>
      </w:r>
      <w:r w:rsidRPr="009C3F44">
        <w:t xml:space="preserve"> law</w:t>
      </w:r>
      <w:r w:rsidR="00BA1810">
        <w:fldChar w:fldCharType="begin"/>
      </w:r>
      <w:r w:rsidR="00BA1810">
        <w:instrText xml:space="preserve"> XE "International Law" </w:instrText>
      </w:r>
      <w:r w:rsidR="00BA1810">
        <w:fldChar w:fldCharType="end"/>
      </w:r>
      <w:r w:rsidRPr="009C3F44">
        <w:t xml:space="preserve"> – Euros had struck down statutes under all three characterizations of privacy (Scalia</w:t>
      </w:r>
      <w:r w:rsidR="00BA1810">
        <w:fldChar w:fldCharType="begin"/>
      </w:r>
      <w:r w:rsidR="00BA1810">
        <w:instrText xml:space="preserve"> XE "Scalia" </w:instrText>
      </w:r>
      <w:r w:rsidR="00BA1810">
        <w:fldChar w:fldCharType="end"/>
      </w:r>
      <w:r w:rsidRPr="009C3F44">
        <w:t xml:space="preserve"> argues we’re cherry picking/giving votes to non-Americans), but argument that a good idea is a good idea</w:t>
      </w:r>
    </w:p>
    <w:p w:rsidR="00D06ACD" w:rsidRPr="009C3F44" w:rsidRDefault="00D06ACD" w:rsidP="000B6D58">
      <w:pPr>
        <w:pStyle w:val="ListParagraph"/>
        <w:numPr>
          <w:ilvl w:val="3"/>
          <w:numId w:val="1"/>
        </w:numPr>
      </w:pPr>
      <w:r w:rsidRPr="009C3F44">
        <w:t>O’Connor</w:t>
      </w:r>
      <w:r w:rsidR="00BA1810">
        <w:fldChar w:fldCharType="begin"/>
      </w:r>
      <w:r w:rsidR="00BA1810">
        <w:instrText xml:space="preserve"> XE "O’Connor" </w:instrText>
      </w:r>
      <w:r w:rsidR="00BA1810">
        <w:fldChar w:fldCharType="end"/>
      </w:r>
      <w:r w:rsidRPr="009C3F44">
        <w:t xml:space="preserve"> Concurring: Would hold EPC</w:t>
      </w:r>
      <w:r w:rsidR="00BA1810">
        <w:fldChar w:fldCharType="begin"/>
      </w:r>
      <w:r w:rsidR="00BA1810">
        <w:instrText xml:space="preserve"> XE "Equal Protection Clause" </w:instrText>
      </w:r>
      <w:r w:rsidR="00BA1810">
        <w:fldChar w:fldCharType="end"/>
      </w:r>
      <w:r w:rsidRPr="009C3F44">
        <w:t xml:space="preserve"> violation under </w:t>
      </w:r>
      <w:r w:rsidRPr="009C3F44">
        <w:rPr>
          <w:i/>
        </w:rPr>
        <w:t>Evans</w:t>
      </w:r>
      <w:r w:rsidRPr="009C3F44">
        <w:t xml:space="preserve"> (cabins SDP</w:t>
      </w:r>
      <w:r w:rsidR="00BA1810">
        <w:fldChar w:fldCharType="begin"/>
      </w:r>
      <w:r w:rsidR="00BA1810">
        <w:instrText xml:space="preserve"> XE "Substantive Due Process" </w:instrText>
      </w:r>
      <w:r w:rsidR="00BA1810">
        <w:fldChar w:fldCharType="end"/>
      </w:r>
      <w:r w:rsidRPr="009C3F44">
        <w:t>)</w:t>
      </w:r>
    </w:p>
    <w:p w:rsidR="00D06ACD" w:rsidRPr="009C3F44" w:rsidRDefault="00D06ACD" w:rsidP="000B6D58">
      <w:pPr>
        <w:pStyle w:val="ListParagraph"/>
        <w:numPr>
          <w:ilvl w:val="3"/>
          <w:numId w:val="1"/>
        </w:numPr>
      </w:pPr>
      <w:r w:rsidRPr="009C3F44">
        <w:t>Scalia</w:t>
      </w:r>
      <w:r w:rsidR="00BA1810">
        <w:fldChar w:fldCharType="begin"/>
      </w:r>
      <w:r w:rsidR="00BA1810">
        <w:instrText xml:space="preserve"> XE "Scalia" </w:instrText>
      </w:r>
      <w:r w:rsidR="00BA1810">
        <w:fldChar w:fldCharType="end"/>
      </w:r>
      <w:r w:rsidRPr="009C3F44">
        <w:t xml:space="preserve"> Dissenting: Argues </w:t>
      </w:r>
      <w:r w:rsidRPr="009C3F44">
        <w:rPr>
          <w:i/>
        </w:rPr>
        <w:t>Casey</w:t>
      </w:r>
      <w:r w:rsidR="00BA1810">
        <w:rPr>
          <w:i/>
        </w:rPr>
        <w:fldChar w:fldCharType="begin"/>
      </w:r>
      <w:r w:rsidR="00BA1810">
        <w:rPr>
          <w:i/>
        </w:rPr>
        <w:instrText xml:space="preserve"> XE "</w:instrText>
      </w:r>
      <w:r w:rsidR="00BA1810">
        <w:instrText>Casey v. Planned Parenthood"</w:instrText>
      </w:r>
      <w:r w:rsidR="00BA1810">
        <w:rPr>
          <w:i/>
        </w:rPr>
        <w:instrText xml:space="preserve"> </w:instrText>
      </w:r>
      <w:r w:rsidR="00BA1810">
        <w:rPr>
          <w:i/>
        </w:rPr>
        <w:fldChar w:fldCharType="end"/>
      </w:r>
      <w:r w:rsidRPr="009C3F44">
        <w:t xml:space="preserve"> factors not present to overrule </w:t>
      </w:r>
      <w:r w:rsidRPr="009C3F44">
        <w:rPr>
          <w:i/>
        </w:rPr>
        <w:t>Bowers</w:t>
      </w:r>
      <w:r w:rsidR="00BA1810">
        <w:rPr>
          <w:i/>
        </w:rPr>
        <w:fldChar w:fldCharType="begin"/>
      </w:r>
      <w:r w:rsidR="00BA1810">
        <w:rPr>
          <w:i/>
        </w:rPr>
        <w:instrText xml:space="preserve"> XE "</w:instrText>
      </w:r>
      <w:r w:rsidR="00BA1810">
        <w:instrText>Bowers"</w:instrText>
      </w:r>
      <w:r w:rsidR="00BA1810">
        <w:rPr>
          <w:i/>
        </w:rPr>
        <w:instrText xml:space="preserve"> </w:instrText>
      </w:r>
      <w:r w:rsidR="00BA1810">
        <w:rPr>
          <w:i/>
        </w:rPr>
        <w:fldChar w:fldCharType="end"/>
      </w:r>
    </w:p>
    <w:p w:rsidR="00703BC7" w:rsidRPr="009C3F44" w:rsidRDefault="00703BC7" w:rsidP="00703BC7">
      <w:pPr>
        <w:pStyle w:val="ListParagraph"/>
        <w:numPr>
          <w:ilvl w:val="1"/>
          <w:numId w:val="1"/>
        </w:numPr>
      </w:pPr>
      <w:r w:rsidRPr="009C3F44">
        <w:rPr>
          <w:b/>
          <w:u w:val="single"/>
        </w:rPr>
        <w:t>DOMA</w:t>
      </w:r>
      <w:r w:rsidR="00BA1810">
        <w:rPr>
          <w:b/>
          <w:u w:val="single"/>
        </w:rPr>
        <w:fldChar w:fldCharType="begin"/>
      </w:r>
      <w:r w:rsidR="00BA1810">
        <w:rPr>
          <w:b/>
          <w:u w:val="single"/>
        </w:rPr>
        <w:instrText xml:space="preserve"> XE "</w:instrText>
      </w:r>
      <w:r w:rsidR="00BA1810">
        <w:instrText>DOMA"</w:instrText>
      </w:r>
      <w:r w:rsidR="00BA1810">
        <w:rPr>
          <w:b/>
          <w:u w:val="single"/>
        </w:rPr>
        <w:instrText xml:space="preserve"> </w:instrText>
      </w:r>
      <w:r w:rsidR="00BA1810">
        <w:rPr>
          <w:b/>
          <w:u w:val="single"/>
        </w:rPr>
        <w:fldChar w:fldCharType="end"/>
      </w:r>
      <w:r w:rsidRPr="009C3F44">
        <w:rPr>
          <w:b/>
          <w:u w:val="single"/>
        </w:rPr>
        <w:t xml:space="preserve"> and Prop 8</w:t>
      </w:r>
      <w:r w:rsidR="00BA1810">
        <w:rPr>
          <w:b/>
          <w:u w:val="single"/>
        </w:rPr>
        <w:fldChar w:fldCharType="begin"/>
      </w:r>
      <w:r w:rsidR="00BA1810">
        <w:rPr>
          <w:b/>
          <w:u w:val="single"/>
        </w:rPr>
        <w:instrText xml:space="preserve"> XE "</w:instrText>
      </w:r>
      <w:r w:rsidR="00BA1810">
        <w:instrText>Prop 8"</w:instrText>
      </w:r>
      <w:r w:rsidR="00BA1810">
        <w:rPr>
          <w:b/>
          <w:u w:val="single"/>
        </w:rPr>
        <w:instrText xml:space="preserve"> </w:instrText>
      </w:r>
      <w:r w:rsidR="00BA1810">
        <w:rPr>
          <w:b/>
          <w:u w:val="single"/>
        </w:rPr>
        <w:fldChar w:fldCharType="end"/>
      </w:r>
      <w:r w:rsidR="00F63C79" w:rsidRPr="009C3F44">
        <w:rPr>
          <w:b/>
          <w:u w:val="single"/>
        </w:rPr>
        <w:t xml:space="preserve"> – Same-Sex Marriage</w:t>
      </w:r>
      <w:r w:rsidR="00BA1810">
        <w:rPr>
          <w:b/>
          <w:u w:val="single"/>
        </w:rPr>
        <w:fldChar w:fldCharType="begin"/>
      </w:r>
      <w:r w:rsidR="00BA1810">
        <w:rPr>
          <w:b/>
          <w:u w:val="single"/>
        </w:rPr>
        <w:instrText xml:space="preserve"> XE "</w:instrText>
      </w:r>
      <w:r w:rsidR="00BA1810">
        <w:instrText>Same-Sex Marriage"</w:instrText>
      </w:r>
      <w:r w:rsidR="00BA1810">
        <w:rPr>
          <w:b/>
          <w:u w:val="single"/>
        </w:rPr>
        <w:instrText xml:space="preserve"> </w:instrText>
      </w:r>
      <w:r w:rsidR="00BA1810">
        <w:rPr>
          <w:b/>
          <w:u w:val="single"/>
        </w:rPr>
        <w:fldChar w:fldCharType="end"/>
      </w:r>
    </w:p>
    <w:p w:rsidR="00703BC7" w:rsidRPr="009C3F44" w:rsidRDefault="00703BC7" w:rsidP="00703BC7">
      <w:pPr>
        <w:pStyle w:val="ListParagraph"/>
        <w:numPr>
          <w:ilvl w:val="2"/>
          <w:numId w:val="1"/>
        </w:numPr>
        <w:rPr>
          <w:b/>
        </w:rPr>
      </w:pPr>
      <w:r w:rsidRPr="009C3F44">
        <w:rPr>
          <w:b/>
          <w:i/>
        </w:rPr>
        <w:t>Hollingsworth</w:t>
      </w:r>
      <w:r w:rsidR="00BA1810">
        <w:rPr>
          <w:b/>
          <w:i/>
        </w:rPr>
        <w:fldChar w:fldCharType="begin"/>
      </w:r>
      <w:r w:rsidR="00BA1810">
        <w:rPr>
          <w:b/>
          <w:i/>
        </w:rPr>
        <w:instrText xml:space="preserve"> XE "</w:instrText>
      </w:r>
      <w:r w:rsidR="00BA1810">
        <w:instrText>Hollingsworth v. Perry"</w:instrText>
      </w:r>
      <w:r w:rsidR="00BA1810">
        <w:rPr>
          <w:b/>
          <w:i/>
        </w:rPr>
        <w:instrText xml:space="preserve"> </w:instrText>
      </w:r>
      <w:r w:rsidR="00BA1810">
        <w:rPr>
          <w:b/>
          <w:i/>
        </w:rPr>
        <w:fldChar w:fldCharType="end"/>
      </w:r>
      <w:r w:rsidRPr="009C3F44">
        <w:rPr>
          <w:b/>
          <w:i/>
        </w:rPr>
        <w:t xml:space="preserve"> v. Perry</w:t>
      </w:r>
      <w:r w:rsidRPr="009C3F44">
        <w:rPr>
          <w:b/>
        </w:rPr>
        <w:t xml:space="preserve"> (2013)</w:t>
      </w:r>
    </w:p>
    <w:p w:rsidR="00703BC7" w:rsidRPr="009C3F44" w:rsidRDefault="00316472" w:rsidP="00703BC7">
      <w:pPr>
        <w:pStyle w:val="ListParagraph"/>
        <w:numPr>
          <w:ilvl w:val="3"/>
          <w:numId w:val="1"/>
        </w:numPr>
      </w:pPr>
      <w:r w:rsidRPr="009C3F44">
        <w:rPr>
          <w:u w:val="single"/>
        </w:rPr>
        <w:t>Timeline</w:t>
      </w:r>
      <w:r w:rsidR="00BA1810">
        <w:rPr>
          <w:u w:val="single"/>
        </w:rPr>
        <w:fldChar w:fldCharType="begin"/>
      </w:r>
      <w:r w:rsidR="00BA1810">
        <w:rPr>
          <w:u w:val="single"/>
        </w:rPr>
        <w:instrText xml:space="preserve"> XE "</w:instrText>
      </w:r>
      <w:r w:rsidR="00BA1810">
        <w:instrText>Timeline"</w:instrText>
      </w:r>
      <w:r w:rsidR="00BA1810">
        <w:rPr>
          <w:u w:val="single"/>
        </w:rPr>
        <w:instrText xml:space="preserve"> </w:instrText>
      </w:r>
      <w:r w:rsidR="00BA1810">
        <w:rPr>
          <w:u w:val="single"/>
        </w:rPr>
        <w:fldChar w:fldCharType="end"/>
      </w:r>
    </w:p>
    <w:p w:rsidR="00316472" w:rsidRPr="009C3F44" w:rsidRDefault="00316472" w:rsidP="00316472">
      <w:pPr>
        <w:pStyle w:val="ListParagraph"/>
        <w:numPr>
          <w:ilvl w:val="4"/>
          <w:numId w:val="1"/>
        </w:numPr>
      </w:pPr>
      <w:r w:rsidRPr="009C3F44">
        <w:t>May 2008: SC-CA</w:t>
      </w:r>
      <w:r w:rsidR="00BA1810">
        <w:fldChar w:fldCharType="begin"/>
      </w:r>
      <w:r w:rsidR="00BA1810">
        <w:instrText xml:space="preserve"> XE "California" </w:instrText>
      </w:r>
      <w:r w:rsidR="00BA1810">
        <w:fldChar w:fldCharType="end"/>
      </w:r>
      <w:r w:rsidRPr="009C3F44">
        <w:t xml:space="preserve"> strikes down statute precluding same sex marriage</w:t>
      </w:r>
      <w:r w:rsidR="00BA1810">
        <w:fldChar w:fldCharType="begin"/>
      </w:r>
      <w:r w:rsidR="00BA1810">
        <w:instrText xml:space="preserve"> XE "Marriage" </w:instrText>
      </w:r>
      <w:r w:rsidR="00BA1810">
        <w:fldChar w:fldCharType="end"/>
      </w:r>
    </w:p>
    <w:p w:rsidR="00316472" w:rsidRPr="009C3F44" w:rsidRDefault="00316472" w:rsidP="00316472">
      <w:pPr>
        <w:pStyle w:val="ListParagraph"/>
        <w:numPr>
          <w:ilvl w:val="4"/>
          <w:numId w:val="1"/>
        </w:numPr>
      </w:pPr>
      <w:r w:rsidRPr="009C3F44">
        <w:t>Nov. 2008: Prop 8</w:t>
      </w:r>
      <w:r w:rsidR="00BA1810">
        <w:fldChar w:fldCharType="begin"/>
      </w:r>
      <w:r w:rsidR="00BA1810">
        <w:instrText xml:space="preserve"> XE "Prop 8" </w:instrText>
      </w:r>
      <w:r w:rsidR="00BA1810">
        <w:fldChar w:fldCharType="end"/>
      </w:r>
      <w:r w:rsidRPr="009C3F44">
        <w:t xml:space="preserve"> passes amending CA</w:t>
      </w:r>
      <w:r w:rsidR="00BA1810">
        <w:fldChar w:fldCharType="begin"/>
      </w:r>
      <w:r w:rsidR="00BA1810">
        <w:instrText xml:space="preserve"> XE "California" </w:instrText>
      </w:r>
      <w:r w:rsidR="00BA1810">
        <w:fldChar w:fldCharType="end"/>
      </w:r>
      <w:r w:rsidRPr="009C3F44">
        <w:t xml:space="preserve"> constitution to prevent SSM</w:t>
      </w:r>
    </w:p>
    <w:p w:rsidR="00316472" w:rsidRPr="009C3F44" w:rsidRDefault="00316472" w:rsidP="00316472">
      <w:pPr>
        <w:pStyle w:val="ListParagraph"/>
        <w:numPr>
          <w:ilvl w:val="4"/>
          <w:numId w:val="1"/>
        </w:numPr>
      </w:pPr>
      <w:r w:rsidRPr="009C3F44">
        <w:t>June 2009: Olson</w:t>
      </w:r>
      <w:r w:rsidR="00BA1810">
        <w:fldChar w:fldCharType="begin"/>
      </w:r>
      <w:r w:rsidR="00BA1810">
        <w:instrText xml:space="preserve"> XE "Olson" </w:instrText>
      </w:r>
      <w:r w:rsidR="00BA1810">
        <w:fldChar w:fldCharType="end"/>
      </w:r>
      <w:r w:rsidRPr="009C3F44">
        <w:t>/Boies</w:t>
      </w:r>
      <w:r w:rsidR="00BA1810">
        <w:fldChar w:fldCharType="begin"/>
      </w:r>
      <w:r w:rsidR="00BA1810">
        <w:instrText xml:space="preserve"> XE "Boies" </w:instrText>
      </w:r>
      <w:r w:rsidR="00BA1810">
        <w:fldChar w:fldCharType="end"/>
      </w:r>
      <w:r w:rsidRPr="009C3F44">
        <w:t xml:space="preserve"> file federal suit against Prop 8</w:t>
      </w:r>
      <w:r w:rsidR="00BA1810">
        <w:fldChar w:fldCharType="begin"/>
      </w:r>
      <w:r w:rsidR="00BA1810">
        <w:instrText xml:space="preserve"> XE "Prop 8" </w:instrText>
      </w:r>
      <w:r w:rsidR="00BA1810">
        <w:fldChar w:fldCharType="end"/>
      </w:r>
      <w:r w:rsidRPr="009C3F44">
        <w:t>, governor doesn’t defend, proponents join suit to defend Prop 8</w:t>
      </w:r>
    </w:p>
    <w:p w:rsidR="00316472" w:rsidRPr="009C3F44" w:rsidRDefault="00316472" w:rsidP="00316472">
      <w:pPr>
        <w:pStyle w:val="ListParagraph"/>
        <w:numPr>
          <w:ilvl w:val="4"/>
          <w:numId w:val="1"/>
        </w:numPr>
      </w:pPr>
      <w:r w:rsidRPr="009C3F44">
        <w:t>Aug. 2010: DC invalidates Prop 8</w:t>
      </w:r>
      <w:r w:rsidR="00BA1810">
        <w:fldChar w:fldCharType="begin"/>
      </w:r>
      <w:r w:rsidR="00BA1810">
        <w:instrText xml:space="preserve"> XE "Prop 8" </w:instrText>
      </w:r>
      <w:r w:rsidR="00BA1810">
        <w:fldChar w:fldCharType="end"/>
      </w:r>
      <w:r w:rsidRPr="009C3F44">
        <w:t xml:space="preserve"> on federal EPC</w:t>
      </w:r>
      <w:r w:rsidR="00BA1810">
        <w:fldChar w:fldCharType="begin"/>
      </w:r>
      <w:r w:rsidR="00BA1810">
        <w:instrText xml:space="preserve"> XE "Equal Protection Clause" </w:instrText>
      </w:r>
      <w:r w:rsidR="00BA1810">
        <w:fldChar w:fldCharType="end"/>
      </w:r>
      <w:r w:rsidRPr="009C3F44">
        <w:t>/DPC</w:t>
      </w:r>
      <w:r w:rsidR="00BA1810">
        <w:fldChar w:fldCharType="begin"/>
      </w:r>
      <w:r w:rsidR="00BA1810">
        <w:instrText xml:space="preserve"> XE "Due Process Clause" </w:instrText>
      </w:r>
      <w:r w:rsidR="00BA1810">
        <w:fldChar w:fldCharType="end"/>
      </w:r>
    </w:p>
    <w:p w:rsidR="00316472" w:rsidRPr="009C3F44" w:rsidRDefault="00316472" w:rsidP="00316472">
      <w:pPr>
        <w:pStyle w:val="ListParagraph"/>
        <w:numPr>
          <w:ilvl w:val="4"/>
          <w:numId w:val="1"/>
        </w:numPr>
      </w:pPr>
      <w:r w:rsidRPr="009C3F44">
        <w:t>Feb. 2012: 9th Cir.</w:t>
      </w:r>
      <w:r w:rsidR="00BA1810">
        <w:fldChar w:fldCharType="begin"/>
      </w:r>
      <w:r w:rsidR="00BA1810">
        <w:instrText xml:space="preserve"> XE "9th Cir." </w:instrText>
      </w:r>
      <w:r w:rsidR="00BA1810">
        <w:fldChar w:fldCharType="end"/>
      </w:r>
      <w:r w:rsidRPr="009C3F44">
        <w:t xml:space="preserve"> invalidates Prop 8</w:t>
      </w:r>
      <w:r w:rsidR="00BA1810">
        <w:fldChar w:fldCharType="begin"/>
      </w:r>
      <w:r w:rsidR="00BA1810">
        <w:instrText xml:space="preserve"> XE "Prop 8" </w:instrText>
      </w:r>
      <w:r w:rsidR="00BA1810">
        <w:fldChar w:fldCharType="end"/>
      </w:r>
      <w:r w:rsidRPr="009C3F44">
        <w:t xml:space="preserve"> on EPC</w:t>
      </w:r>
      <w:r w:rsidR="00BA1810">
        <w:fldChar w:fldCharType="begin"/>
      </w:r>
      <w:r w:rsidR="00BA1810">
        <w:instrText xml:space="preserve"> XE "Equal Protection Clause" </w:instrText>
      </w:r>
      <w:r w:rsidR="00BA1810">
        <w:fldChar w:fldCharType="end"/>
      </w:r>
      <w:r w:rsidRPr="009C3F44">
        <w:t xml:space="preserve"> grounds (animus</w:t>
      </w:r>
      <w:r w:rsidR="00BA1810">
        <w:fldChar w:fldCharType="begin"/>
      </w:r>
      <w:r w:rsidR="00BA1810">
        <w:instrText xml:space="preserve"> XE "Animus" </w:instrText>
      </w:r>
      <w:r w:rsidR="00BA1810">
        <w:fldChar w:fldCharType="end"/>
      </w:r>
      <w:r w:rsidRPr="009C3F44">
        <w:t xml:space="preserve"> – can’t take away what’s been given by the May 2008 decision)</w:t>
      </w:r>
    </w:p>
    <w:p w:rsidR="00316472" w:rsidRPr="009C3F44" w:rsidRDefault="00316472" w:rsidP="00316472">
      <w:pPr>
        <w:pStyle w:val="ListParagraph"/>
        <w:numPr>
          <w:ilvl w:val="3"/>
          <w:numId w:val="1"/>
        </w:numPr>
      </w:pPr>
      <w:r w:rsidRPr="009C3F44">
        <w:rPr>
          <w:u w:val="single"/>
        </w:rPr>
        <w:t>Standing</w:t>
      </w:r>
      <w:r w:rsidR="00BA1810">
        <w:rPr>
          <w:u w:val="single"/>
        </w:rPr>
        <w:fldChar w:fldCharType="begin"/>
      </w:r>
      <w:r w:rsidR="00BA1810">
        <w:rPr>
          <w:u w:val="single"/>
        </w:rPr>
        <w:instrText xml:space="preserve"> XE "</w:instrText>
      </w:r>
      <w:r w:rsidR="00BA1810">
        <w:instrText>Standing"</w:instrText>
      </w:r>
      <w:r w:rsidR="00BA1810">
        <w:rPr>
          <w:u w:val="single"/>
        </w:rPr>
        <w:instrText xml:space="preserve"> </w:instrText>
      </w:r>
      <w:r w:rsidR="00BA1810">
        <w:rPr>
          <w:u w:val="single"/>
        </w:rPr>
        <w:fldChar w:fldCharType="end"/>
      </w:r>
    </w:p>
    <w:p w:rsidR="00316472" w:rsidRPr="009C3F44" w:rsidRDefault="00316472" w:rsidP="00316472">
      <w:pPr>
        <w:pStyle w:val="ListParagraph"/>
        <w:numPr>
          <w:ilvl w:val="4"/>
          <w:numId w:val="1"/>
        </w:numPr>
      </w:pPr>
      <w:r w:rsidRPr="009C3F44">
        <w:t>Proponents have standing</w:t>
      </w:r>
      <w:r w:rsidR="00BA1810">
        <w:fldChar w:fldCharType="begin"/>
      </w:r>
      <w:r w:rsidR="00BA1810">
        <w:instrText xml:space="preserve"> XE "Standing" </w:instrText>
      </w:r>
      <w:r w:rsidR="00BA1810">
        <w:fldChar w:fldCharType="end"/>
      </w:r>
      <w:r w:rsidRPr="009C3F44">
        <w:t xml:space="preserve"> in DC because governor doesn’t defend</w:t>
      </w:r>
    </w:p>
    <w:p w:rsidR="00316472" w:rsidRPr="009C3F44" w:rsidRDefault="00316472" w:rsidP="00316472">
      <w:pPr>
        <w:pStyle w:val="ListParagraph"/>
        <w:numPr>
          <w:ilvl w:val="4"/>
          <w:numId w:val="1"/>
        </w:numPr>
      </w:pPr>
      <w:r w:rsidRPr="009C3F44">
        <w:t>Normally no standing</w:t>
      </w:r>
      <w:r w:rsidR="00BA1810">
        <w:fldChar w:fldCharType="begin"/>
      </w:r>
      <w:r w:rsidR="00BA1810">
        <w:instrText xml:space="preserve"> XE "Standing" </w:instrText>
      </w:r>
      <w:r w:rsidR="00BA1810">
        <w:fldChar w:fldCharType="end"/>
      </w:r>
      <w:r w:rsidRPr="009C3F44">
        <w:t xml:space="preserve"> to appeal, but otherwise the government could undermine the initiative process which was supposed to circumvent the legislature </w:t>
      </w:r>
      <w:r w:rsidRPr="009C3F44">
        <w:sym w:font="Wingdings" w:char="F0E0"/>
      </w:r>
      <w:r w:rsidRPr="009C3F44">
        <w:t xml:space="preserve"> Roberts</w:t>
      </w:r>
      <w:r w:rsidR="00BA1810">
        <w:fldChar w:fldCharType="begin"/>
      </w:r>
      <w:r w:rsidR="00BA1810">
        <w:instrText xml:space="preserve"> XE "Roberts" </w:instrText>
      </w:r>
      <w:r w:rsidR="00BA1810">
        <w:fldChar w:fldCharType="end"/>
      </w:r>
      <w:r w:rsidRPr="009C3F44">
        <w:t xml:space="preserve"> argues a priest forced to perform SSM might have standing</w:t>
      </w:r>
    </w:p>
    <w:p w:rsidR="00316472" w:rsidRPr="009C3F44" w:rsidRDefault="00316472" w:rsidP="00316472">
      <w:pPr>
        <w:pStyle w:val="ListParagraph"/>
        <w:numPr>
          <w:ilvl w:val="3"/>
          <w:numId w:val="1"/>
        </w:numPr>
      </w:pPr>
      <w:r w:rsidRPr="009C3F44">
        <w:t>Movement lawyers wanted more states to legalize before pursuing DPC</w:t>
      </w:r>
      <w:r w:rsidR="00BA1810">
        <w:fldChar w:fldCharType="begin"/>
      </w:r>
      <w:r w:rsidR="00BA1810">
        <w:instrText xml:space="preserve"> XE "Due Process Clause" </w:instrText>
      </w:r>
      <w:r w:rsidR="00BA1810">
        <w:fldChar w:fldCharType="end"/>
      </w:r>
      <w:r w:rsidRPr="009C3F44">
        <w:t xml:space="preserve"> challenge</w:t>
      </w:r>
    </w:p>
    <w:p w:rsidR="00316472" w:rsidRPr="009C3F44" w:rsidRDefault="00316472" w:rsidP="00316472">
      <w:pPr>
        <w:pStyle w:val="ListParagraph"/>
        <w:numPr>
          <w:ilvl w:val="4"/>
          <w:numId w:val="1"/>
        </w:numPr>
      </w:pPr>
      <w:r w:rsidRPr="009C3F44">
        <w:lastRenderedPageBreak/>
        <w:t>Hide the ball by only challenging under state constitutional grounds in states where it was very hard to amend the constitution</w:t>
      </w:r>
    </w:p>
    <w:p w:rsidR="00316472" w:rsidRPr="009C3F44" w:rsidRDefault="00316472" w:rsidP="00316472">
      <w:pPr>
        <w:pStyle w:val="ListParagraph"/>
        <w:numPr>
          <w:ilvl w:val="3"/>
          <w:numId w:val="1"/>
        </w:numPr>
      </w:pPr>
      <w:r w:rsidRPr="009C3F44">
        <w:t>DPC</w:t>
      </w:r>
      <w:r w:rsidR="00BA1810">
        <w:fldChar w:fldCharType="begin"/>
      </w:r>
      <w:r w:rsidR="00BA1810">
        <w:instrText xml:space="preserve"> XE "Due Process Clause" </w:instrText>
      </w:r>
      <w:r w:rsidR="00BA1810">
        <w:fldChar w:fldCharType="end"/>
      </w:r>
      <w:r w:rsidRPr="009C3F44">
        <w:t>: Π seeks the “right</w:t>
      </w:r>
      <w:r w:rsidR="00BA1810">
        <w:fldChar w:fldCharType="begin"/>
      </w:r>
      <w:r w:rsidR="00BA1810">
        <w:instrText xml:space="preserve"> XE "Rights" </w:instrText>
      </w:r>
      <w:r w:rsidR="00BA1810">
        <w:fldChar w:fldCharType="end"/>
      </w:r>
      <w:r w:rsidRPr="009C3F44">
        <w:t xml:space="preserve"> to marry” a la </w:t>
      </w:r>
      <w:r w:rsidRPr="009C3F44">
        <w:rPr>
          <w:i/>
        </w:rPr>
        <w:t>Loving</w:t>
      </w:r>
      <w:r w:rsidR="00BA1810">
        <w:rPr>
          <w:i/>
        </w:rPr>
        <w:fldChar w:fldCharType="begin"/>
      </w:r>
      <w:r w:rsidR="00BA1810">
        <w:rPr>
          <w:i/>
        </w:rPr>
        <w:instrText xml:space="preserve"> XE "</w:instrText>
      </w:r>
      <w:r w:rsidR="00BA1810">
        <w:instrText>Loving v. VA"</w:instrText>
      </w:r>
      <w:r w:rsidR="00BA1810">
        <w:rPr>
          <w:i/>
        </w:rPr>
        <w:instrText xml:space="preserve"> </w:instrText>
      </w:r>
      <w:r w:rsidR="00BA1810">
        <w:rPr>
          <w:i/>
        </w:rPr>
        <w:fldChar w:fldCharType="end"/>
      </w:r>
      <w:r w:rsidRPr="009C3F44">
        <w:t xml:space="preserve">, but reframe is easy </w:t>
      </w:r>
      <w:r w:rsidRPr="009C3F44">
        <w:sym w:font="Wingdings" w:char="F0E0"/>
      </w:r>
      <w:r w:rsidRPr="009C3F44">
        <w:t xml:space="preserve"> SSM is not deeply rooted</w:t>
      </w:r>
      <w:r w:rsidR="00BA1810">
        <w:fldChar w:fldCharType="begin"/>
      </w:r>
      <w:r w:rsidR="00BA1810">
        <w:instrText xml:space="preserve"> XE "Deeply Rooted" </w:instrText>
      </w:r>
      <w:r w:rsidR="00BA1810">
        <w:fldChar w:fldCharType="end"/>
      </w:r>
      <w:r w:rsidRPr="009C3F44">
        <w:t xml:space="preserve"> in the Nation’s history and traditions – hard to cabin (polygamy)</w:t>
      </w:r>
    </w:p>
    <w:p w:rsidR="00316472" w:rsidRPr="009C3F44" w:rsidRDefault="00316472" w:rsidP="00316472">
      <w:pPr>
        <w:pStyle w:val="ListParagraph"/>
        <w:numPr>
          <w:ilvl w:val="4"/>
          <w:numId w:val="1"/>
        </w:numPr>
      </w:pPr>
      <w:r w:rsidRPr="009C3F44">
        <w:t>Unit</w:t>
      </w:r>
      <w:r w:rsidR="009D755D" w:rsidRPr="009C3F44">
        <w:t>e-</w:t>
      </w:r>
      <w:r w:rsidRPr="009C3F44">
        <w:t>ive: Everyone should marry who they love</w:t>
      </w:r>
    </w:p>
    <w:p w:rsidR="00316472" w:rsidRPr="009C3F44" w:rsidRDefault="00316472" w:rsidP="00316472">
      <w:pPr>
        <w:pStyle w:val="ListParagraph"/>
        <w:numPr>
          <w:ilvl w:val="3"/>
          <w:numId w:val="1"/>
        </w:numPr>
      </w:pPr>
      <w:r w:rsidRPr="009C3F44">
        <w:t>EPC</w:t>
      </w:r>
      <w:r w:rsidR="00BA1810">
        <w:fldChar w:fldCharType="begin"/>
      </w:r>
      <w:r w:rsidR="00BA1810">
        <w:instrText xml:space="preserve"> XE "Equal Protection Clause" </w:instrText>
      </w:r>
      <w:r w:rsidR="00BA1810">
        <w:fldChar w:fldCharType="end"/>
      </w:r>
      <w:r w:rsidR="000347B8" w:rsidRPr="009C3F44">
        <w:t xml:space="preserve">: </w:t>
      </w:r>
      <w:r w:rsidR="00D865CF" w:rsidRPr="009C3F44">
        <w:t>Π seek equal treatment on basis of sexual orientation (SS</w:t>
      </w:r>
      <w:r w:rsidR="00BA1810">
        <w:fldChar w:fldCharType="begin"/>
      </w:r>
      <w:r w:rsidR="00BA1810">
        <w:instrText xml:space="preserve"> XE "Strict Scrutiny" </w:instrText>
      </w:r>
      <w:r w:rsidR="00BA1810">
        <w:fldChar w:fldCharType="end"/>
      </w:r>
      <w:r w:rsidR="00D865CF" w:rsidRPr="009C3F44">
        <w:t xml:space="preserve"> or RBR</w:t>
      </w:r>
      <w:r w:rsidR="00BA1810">
        <w:fldChar w:fldCharType="begin"/>
      </w:r>
      <w:r w:rsidR="00BA1810">
        <w:instrText xml:space="preserve"> XE "Rational Basis Review" </w:instrText>
      </w:r>
      <w:r w:rsidR="00BA1810">
        <w:fldChar w:fldCharType="end"/>
      </w:r>
      <w:r w:rsidR="00D865CF" w:rsidRPr="009C3F44">
        <w:t>)</w:t>
      </w:r>
    </w:p>
    <w:p w:rsidR="00D865CF" w:rsidRPr="009C3F44" w:rsidRDefault="00D865CF" w:rsidP="00D865CF">
      <w:pPr>
        <w:pStyle w:val="ListParagraph"/>
        <w:numPr>
          <w:ilvl w:val="4"/>
          <w:numId w:val="1"/>
        </w:numPr>
      </w:pPr>
      <w:r w:rsidRPr="009C3F44">
        <w:t>Concern: Sexual orientation doesn’t draw heightened scrutiny</w:t>
      </w:r>
      <w:r w:rsidR="00BA1810">
        <w:fldChar w:fldCharType="begin"/>
      </w:r>
      <w:r w:rsidR="00BA1810">
        <w:instrText xml:space="preserve"> XE "Heightened Scrutiny" </w:instrText>
      </w:r>
      <w:r w:rsidR="00BA1810">
        <w:fldChar w:fldCharType="end"/>
      </w:r>
      <w:r w:rsidRPr="009C3F44">
        <w:t xml:space="preserve"> and </w:t>
      </w:r>
      <w:r w:rsidRPr="009C3F44">
        <w:rPr>
          <w:i/>
        </w:rPr>
        <w:t>Romer</w:t>
      </w:r>
      <w:r w:rsidR="00BA1810">
        <w:rPr>
          <w:i/>
        </w:rPr>
        <w:fldChar w:fldCharType="begin"/>
      </w:r>
      <w:r w:rsidR="00BA1810">
        <w:rPr>
          <w:i/>
        </w:rPr>
        <w:instrText xml:space="preserve"> XE "</w:instrText>
      </w:r>
      <w:r w:rsidR="00BA1810">
        <w:instrText>Romer v. Evans"</w:instrText>
      </w:r>
      <w:r w:rsidR="00BA1810">
        <w:rPr>
          <w:i/>
        </w:rPr>
        <w:instrText xml:space="preserve"> </w:instrText>
      </w:r>
      <w:r w:rsidR="00BA1810">
        <w:rPr>
          <w:i/>
        </w:rPr>
        <w:fldChar w:fldCharType="end"/>
      </w:r>
      <w:r w:rsidRPr="009C3F44">
        <w:t xml:space="preserve"> is easily distinguished (Better to argue under </w:t>
      </w:r>
      <w:r w:rsidRPr="009C3F44">
        <w:rPr>
          <w:i/>
        </w:rPr>
        <w:t>Cleburne</w:t>
      </w:r>
      <w:r w:rsidR="00BA1810">
        <w:rPr>
          <w:i/>
        </w:rPr>
        <w:fldChar w:fldCharType="begin"/>
      </w:r>
      <w:r w:rsidR="00BA1810">
        <w:rPr>
          <w:i/>
        </w:rPr>
        <w:instrText xml:space="preserve"> XE "</w:instrText>
      </w:r>
      <w:r w:rsidR="00BA1810">
        <w:instrText>Cleburne"</w:instrText>
      </w:r>
      <w:r w:rsidR="00BA1810">
        <w:rPr>
          <w:i/>
        </w:rPr>
        <w:instrText xml:space="preserve"> </w:instrText>
      </w:r>
      <w:r w:rsidR="00BA1810">
        <w:rPr>
          <w:i/>
        </w:rPr>
        <w:fldChar w:fldCharType="end"/>
      </w:r>
      <w:r w:rsidRPr="009C3F44">
        <w:t>/</w:t>
      </w:r>
      <w:r w:rsidRPr="009C3F44">
        <w:rPr>
          <w:i/>
        </w:rPr>
        <w:t>Moreno</w:t>
      </w:r>
      <w:r w:rsidR="00BA1810">
        <w:rPr>
          <w:i/>
        </w:rPr>
        <w:fldChar w:fldCharType="begin"/>
      </w:r>
      <w:r w:rsidR="00BA1810">
        <w:rPr>
          <w:i/>
        </w:rPr>
        <w:instrText xml:space="preserve"> XE "</w:instrText>
      </w:r>
      <w:r w:rsidR="00BA1810">
        <w:instrText>Moreno"</w:instrText>
      </w:r>
      <w:r w:rsidR="00BA1810">
        <w:rPr>
          <w:i/>
        </w:rPr>
        <w:instrText xml:space="preserve"> </w:instrText>
      </w:r>
      <w:r w:rsidR="00BA1810">
        <w:rPr>
          <w:i/>
        </w:rPr>
        <w:fldChar w:fldCharType="end"/>
      </w:r>
      <w:r w:rsidRPr="009C3F44">
        <w:t xml:space="preserve"> as softer standards of what constitutes animus</w:t>
      </w:r>
      <w:r w:rsidR="00BA1810">
        <w:fldChar w:fldCharType="begin"/>
      </w:r>
      <w:r w:rsidR="00BA1810">
        <w:instrText xml:space="preserve"> XE "Animus" </w:instrText>
      </w:r>
      <w:r w:rsidR="00BA1810">
        <w:fldChar w:fldCharType="end"/>
      </w:r>
      <w:r w:rsidRPr="009C3F44">
        <w:t>)</w:t>
      </w:r>
    </w:p>
    <w:p w:rsidR="00D865CF" w:rsidRPr="009C3F44" w:rsidRDefault="00D865CF" w:rsidP="00D865CF">
      <w:pPr>
        <w:pStyle w:val="ListParagraph"/>
        <w:numPr>
          <w:ilvl w:val="4"/>
          <w:numId w:val="1"/>
        </w:numPr>
      </w:pPr>
      <w:r w:rsidRPr="009C3F44">
        <w:t>Sex</w:t>
      </w:r>
      <w:r w:rsidR="00BA1810">
        <w:fldChar w:fldCharType="begin"/>
      </w:r>
      <w:r w:rsidR="00BA1810">
        <w:instrText xml:space="preserve"> XE "Sex" </w:instrText>
      </w:r>
      <w:r w:rsidR="00BA1810">
        <w:fldChar w:fldCharType="end"/>
      </w:r>
      <w:r w:rsidRPr="009C3F44">
        <w:t xml:space="preserve"> discrimination</w:t>
      </w:r>
      <w:r w:rsidR="00BA1810">
        <w:fldChar w:fldCharType="begin"/>
      </w:r>
      <w:r w:rsidR="00BA1810">
        <w:instrText xml:space="preserve"> XE "Discrimination" </w:instrText>
      </w:r>
      <w:r w:rsidR="00BA1810">
        <w:fldChar w:fldCharType="end"/>
      </w:r>
      <w:r w:rsidRPr="009C3F44">
        <w:t xml:space="preserve"> or sexual orientation discrimination?</w:t>
      </w:r>
    </w:p>
    <w:tbl>
      <w:tblPr>
        <w:tblStyle w:val="TableGrid"/>
        <w:tblW w:w="0" w:type="auto"/>
        <w:tblLook w:val="04A0" w:firstRow="1" w:lastRow="0" w:firstColumn="1" w:lastColumn="0" w:noHBand="0" w:noVBand="1"/>
      </w:tblPr>
      <w:tblGrid>
        <w:gridCol w:w="4788"/>
        <w:gridCol w:w="4788"/>
      </w:tblGrid>
      <w:tr w:rsidR="00D865CF" w:rsidRPr="009C3F44" w:rsidTr="00D865CF">
        <w:tc>
          <w:tcPr>
            <w:tcW w:w="9576" w:type="dxa"/>
            <w:gridSpan w:val="2"/>
            <w:vAlign w:val="center"/>
          </w:tcPr>
          <w:p w:rsidR="00D865CF" w:rsidRPr="009C3F44" w:rsidRDefault="00D865CF" w:rsidP="00D865CF">
            <w:pPr>
              <w:jc w:val="center"/>
              <w:rPr>
                <w:b/>
                <w:sz w:val="20"/>
                <w:szCs w:val="20"/>
              </w:rPr>
            </w:pPr>
            <w:r w:rsidRPr="009C3F44">
              <w:rPr>
                <w:b/>
                <w:i/>
                <w:sz w:val="20"/>
                <w:szCs w:val="20"/>
              </w:rPr>
              <w:t>Loving</w:t>
            </w:r>
            <w:r w:rsidR="00BA1810">
              <w:rPr>
                <w:b/>
                <w:i/>
                <w:sz w:val="20"/>
                <w:szCs w:val="20"/>
              </w:rPr>
              <w:fldChar w:fldCharType="begin"/>
            </w:r>
            <w:r w:rsidR="00BA1810">
              <w:rPr>
                <w:b/>
                <w:i/>
                <w:sz w:val="20"/>
                <w:szCs w:val="20"/>
              </w:rPr>
              <w:instrText xml:space="preserve"> XE "</w:instrText>
            </w:r>
            <w:r w:rsidR="00BA1810">
              <w:instrText>Loving v. VA"</w:instrText>
            </w:r>
            <w:r w:rsidR="00BA1810">
              <w:rPr>
                <w:b/>
                <w:i/>
                <w:sz w:val="20"/>
                <w:szCs w:val="20"/>
              </w:rPr>
              <w:instrText xml:space="preserve"> </w:instrText>
            </w:r>
            <w:r w:rsidR="00BA1810">
              <w:rPr>
                <w:b/>
                <w:i/>
                <w:sz w:val="20"/>
                <w:szCs w:val="20"/>
              </w:rPr>
              <w:fldChar w:fldCharType="end"/>
            </w:r>
            <w:r w:rsidRPr="009C3F44">
              <w:rPr>
                <w:b/>
                <w:sz w:val="20"/>
                <w:szCs w:val="20"/>
              </w:rPr>
              <w:t xml:space="preserve"> Analogy</w:t>
            </w:r>
          </w:p>
        </w:tc>
      </w:tr>
      <w:tr w:rsidR="00D865CF" w:rsidRPr="009C3F44" w:rsidTr="00D865CF">
        <w:tc>
          <w:tcPr>
            <w:tcW w:w="4788" w:type="dxa"/>
            <w:vAlign w:val="center"/>
          </w:tcPr>
          <w:p w:rsidR="00D865CF" w:rsidRPr="009C3F44" w:rsidRDefault="00D865CF" w:rsidP="00D865CF">
            <w:pPr>
              <w:jc w:val="left"/>
              <w:rPr>
                <w:sz w:val="20"/>
                <w:szCs w:val="20"/>
              </w:rPr>
            </w:pPr>
            <w:r w:rsidRPr="009C3F44">
              <w:rPr>
                <w:sz w:val="20"/>
                <w:szCs w:val="20"/>
              </w:rPr>
              <w:t>Π Argues that statute barring whites from marrying non-whites facially</w:t>
            </w:r>
            <w:r w:rsidR="00BA1810">
              <w:rPr>
                <w:sz w:val="20"/>
                <w:szCs w:val="20"/>
              </w:rPr>
              <w:fldChar w:fldCharType="begin"/>
            </w:r>
            <w:r w:rsidR="00BA1810">
              <w:rPr>
                <w:sz w:val="20"/>
                <w:szCs w:val="20"/>
              </w:rPr>
              <w:instrText xml:space="preserve"> XE "</w:instrText>
            </w:r>
            <w:r w:rsidR="00BA1810">
              <w:instrText>Facially"</w:instrText>
            </w:r>
            <w:r w:rsidR="00BA1810">
              <w:rPr>
                <w:sz w:val="20"/>
                <w:szCs w:val="20"/>
              </w:rPr>
              <w:instrText xml:space="preserve"> </w:instrText>
            </w:r>
            <w:r w:rsidR="00BA1810">
              <w:rPr>
                <w:sz w:val="20"/>
                <w:szCs w:val="20"/>
              </w:rPr>
              <w:fldChar w:fldCharType="end"/>
            </w:r>
            <w:r w:rsidRPr="009C3F44">
              <w:rPr>
                <w:sz w:val="20"/>
                <w:szCs w:val="20"/>
              </w:rPr>
              <w:t xml:space="preserve"> discriminates on race</w:t>
            </w:r>
            <w:r w:rsidR="00BA1810">
              <w:rPr>
                <w:sz w:val="20"/>
                <w:szCs w:val="20"/>
              </w:rPr>
              <w:fldChar w:fldCharType="begin"/>
            </w:r>
            <w:r w:rsidR="00BA1810">
              <w:rPr>
                <w:sz w:val="20"/>
                <w:szCs w:val="20"/>
              </w:rPr>
              <w:instrText xml:space="preserve"> XE "</w:instrText>
            </w:r>
            <w:r w:rsidR="00BA1810">
              <w:instrText>Race"</w:instrText>
            </w:r>
            <w:r w:rsidR="00BA1810">
              <w:rPr>
                <w:sz w:val="20"/>
                <w:szCs w:val="20"/>
              </w:rPr>
              <w:instrText xml:space="preserve"> </w:instrText>
            </w:r>
            <w:r w:rsidR="00BA1810">
              <w:rPr>
                <w:sz w:val="20"/>
                <w:szCs w:val="20"/>
              </w:rPr>
              <w:fldChar w:fldCharType="end"/>
            </w:r>
          </w:p>
          <w:p w:rsidR="00D865CF" w:rsidRPr="009C3F44" w:rsidRDefault="00D865CF" w:rsidP="00D865CF">
            <w:pPr>
              <w:jc w:val="left"/>
              <w:rPr>
                <w:sz w:val="20"/>
                <w:szCs w:val="20"/>
              </w:rPr>
            </w:pPr>
          </w:p>
          <w:p w:rsidR="00D865CF" w:rsidRPr="009C3F44" w:rsidRDefault="00D865CF" w:rsidP="00D865CF">
            <w:pPr>
              <w:jc w:val="left"/>
              <w:rPr>
                <w:sz w:val="20"/>
                <w:szCs w:val="20"/>
              </w:rPr>
            </w:pPr>
            <w:r w:rsidRPr="009C3F44">
              <w:rPr>
                <w:sz w:val="20"/>
                <w:szCs w:val="20"/>
              </w:rPr>
              <w:t>State argues both whites and non-whites are prohibited from marrying outside their race</w:t>
            </w:r>
            <w:r w:rsidR="00BA1810">
              <w:rPr>
                <w:sz w:val="20"/>
                <w:szCs w:val="20"/>
              </w:rPr>
              <w:fldChar w:fldCharType="begin"/>
            </w:r>
            <w:r w:rsidR="00BA1810">
              <w:rPr>
                <w:sz w:val="20"/>
                <w:szCs w:val="20"/>
              </w:rPr>
              <w:instrText xml:space="preserve"> XE "</w:instrText>
            </w:r>
            <w:r w:rsidR="00BA1810">
              <w:instrText>Race"</w:instrText>
            </w:r>
            <w:r w:rsidR="00BA1810">
              <w:rPr>
                <w:sz w:val="20"/>
                <w:szCs w:val="20"/>
              </w:rPr>
              <w:instrText xml:space="preserve"> </w:instrText>
            </w:r>
            <w:r w:rsidR="00BA1810">
              <w:rPr>
                <w:sz w:val="20"/>
                <w:szCs w:val="20"/>
              </w:rPr>
              <w:fldChar w:fldCharType="end"/>
            </w:r>
          </w:p>
          <w:p w:rsidR="00D865CF" w:rsidRPr="009C3F44" w:rsidRDefault="00D865CF" w:rsidP="00D865CF">
            <w:pPr>
              <w:jc w:val="left"/>
              <w:rPr>
                <w:sz w:val="20"/>
                <w:szCs w:val="20"/>
              </w:rPr>
            </w:pPr>
          </w:p>
          <w:p w:rsidR="00D865CF" w:rsidRPr="009C3F44" w:rsidRDefault="00D865CF" w:rsidP="00D865CF">
            <w:pPr>
              <w:jc w:val="left"/>
              <w:rPr>
                <w:sz w:val="20"/>
                <w:szCs w:val="20"/>
              </w:rPr>
            </w:pPr>
            <w:r w:rsidRPr="009C3F44">
              <w:rPr>
                <w:sz w:val="20"/>
                <w:szCs w:val="20"/>
              </w:rPr>
              <w:t>Rejected “equal application”</w:t>
            </w:r>
            <w:r w:rsidR="00BA1810">
              <w:rPr>
                <w:sz w:val="20"/>
                <w:szCs w:val="20"/>
              </w:rPr>
              <w:fldChar w:fldCharType="begin"/>
            </w:r>
            <w:r w:rsidR="00BA1810">
              <w:rPr>
                <w:sz w:val="20"/>
                <w:szCs w:val="20"/>
              </w:rPr>
              <w:instrText xml:space="preserve"> XE "</w:instrText>
            </w:r>
            <w:r w:rsidR="00BA1810">
              <w:instrText>Equal Application"</w:instrText>
            </w:r>
            <w:r w:rsidR="00BA1810">
              <w:rPr>
                <w:sz w:val="20"/>
                <w:szCs w:val="20"/>
              </w:rPr>
              <w:instrText xml:space="preserve"> </w:instrText>
            </w:r>
            <w:r w:rsidR="00BA1810">
              <w:rPr>
                <w:sz w:val="20"/>
                <w:szCs w:val="20"/>
              </w:rPr>
              <w:fldChar w:fldCharType="end"/>
            </w:r>
            <w:r w:rsidRPr="009C3F44">
              <w:rPr>
                <w:sz w:val="20"/>
                <w:szCs w:val="20"/>
              </w:rPr>
              <w:t xml:space="preserve"> defense as “White</w:t>
            </w:r>
            <w:r w:rsidR="00BA1810">
              <w:rPr>
                <w:sz w:val="20"/>
                <w:szCs w:val="20"/>
              </w:rPr>
              <w:fldChar w:fldCharType="begin"/>
            </w:r>
            <w:r w:rsidR="00BA1810">
              <w:rPr>
                <w:sz w:val="20"/>
                <w:szCs w:val="20"/>
              </w:rPr>
              <w:instrText xml:space="preserve"> XE "</w:instrText>
            </w:r>
            <w:r w:rsidR="00BA1810">
              <w:instrText>White"</w:instrText>
            </w:r>
            <w:r w:rsidR="00BA1810">
              <w:rPr>
                <w:sz w:val="20"/>
                <w:szCs w:val="20"/>
              </w:rPr>
              <w:instrText xml:space="preserve"> </w:instrText>
            </w:r>
            <w:r w:rsidR="00BA1810">
              <w:rPr>
                <w:sz w:val="20"/>
                <w:szCs w:val="20"/>
              </w:rPr>
              <w:fldChar w:fldCharType="end"/>
            </w:r>
            <w:r w:rsidRPr="009C3F44">
              <w:rPr>
                <w:sz w:val="20"/>
                <w:szCs w:val="20"/>
              </w:rPr>
              <w:t xml:space="preserve"> Supremacy”</w:t>
            </w:r>
          </w:p>
        </w:tc>
        <w:tc>
          <w:tcPr>
            <w:tcW w:w="4788" w:type="dxa"/>
            <w:vAlign w:val="center"/>
          </w:tcPr>
          <w:p w:rsidR="00D865CF" w:rsidRPr="009C3F44" w:rsidRDefault="00D865CF" w:rsidP="00D865CF">
            <w:pPr>
              <w:jc w:val="left"/>
              <w:rPr>
                <w:sz w:val="20"/>
                <w:szCs w:val="20"/>
              </w:rPr>
            </w:pPr>
            <w:r w:rsidRPr="009C3F44">
              <w:rPr>
                <w:sz w:val="20"/>
                <w:szCs w:val="20"/>
              </w:rPr>
              <w:t>Π Argues that statute barring women from marrying women facially</w:t>
            </w:r>
            <w:r w:rsidR="00BA1810">
              <w:rPr>
                <w:sz w:val="20"/>
                <w:szCs w:val="20"/>
              </w:rPr>
              <w:fldChar w:fldCharType="begin"/>
            </w:r>
            <w:r w:rsidR="00BA1810">
              <w:rPr>
                <w:sz w:val="20"/>
                <w:szCs w:val="20"/>
              </w:rPr>
              <w:instrText xml:space="preserve"> XE "</w:instrText>
            </w:r>
            <w:r w:rsidR="00BA1810">
              <w:instrText>Facially"</w:instrText>
            </w:r>
            <w:r w:rsidR="00BA1810">
              <w:rPr>
                <w:sz w:val="20"/>
                <w:szCs w:val="20"/>
              </w:rPr>
              <w:instrText xml:space="preserve"> </w:instrText>
            </w:r>
            <w:r w:rsidR="00BA1810">
              <w:rPr>
                <w:sz w:val="20"/>
                <w:szCs w:val="20"/>
              </w:rPr>
              <w:fldChar w:fldCharType="end"/>
            </w:r>
            <w:r w:rsidRPr="009C3F44">
              <w:rPr>
                <w:sz w:val="20"/>
                <w:szCs w:val="20"/>
              </w:rPr>
              <w:t xml:space="preserve"> discriminates based on sex</w:t>
            </w:r>
          </w:p>
          <w:p w:rsidR="00D865CF" w:rsidRPr="009C3F44" w:rsidRDefault="00D865CF" w:rsidP="00D865CF">
            <w:pPr>
              <w:jc w:val="left"/>
              <w:rPr>
                <w:sz w:val="20"/>
                <w:szCs w:val="20"/>
              </w:rPr>
            </w:pPr>
          </w:p>
          <w:p w:rsidR="00D865CF" w:rsidRPr="009C3F44" w:rsidRDefault="00D865CF" w:rsidP="00D865CF">
            <w:pPr>
              <w:jc w:val="left"/>
              <w:rPr>
                <w:sz w:val="20"/>
                <w:szCs w:val="20"/>
              </w:rPr>
            </w:pPr>
            <w:r w:rsidRPr="009C3F44">
              <w:rPr>
                <w:sz w:val="20"/>
                <w:szCs w:val="20"/>
              </w:rPr>
              <w:t>State defends that both women and men are prohibited from marrying someone of their own sex</w:t>
            </w:r>
          </w:p>
          <w:p w:rsidR="00D865CF" w:rsidRPr="009C3F44" w:rsidRDefault="00D865CF" w:rsidP="00D865CF">
            <w:pPr>
              <w:jc w:val="left"/>
              <w:rPr>
                <w:sz w:val="20"/>
                <w:szCs w:val="20"/>
              </w:rPr>
            </w:pPr>
          </w:p>
          <w:p w:rsidR="00D865CF" w:rsidRPr="009C3F44" w:rsidRDefault="00D865CF" w:rsidP="00D865CF">
            <w:pPr>
              <w:jc w:val="left"/>
              <w:rPr>
                <w:sz w:val="20"/>
                <w:szCs w:val="20"/>
              </w:rPr>
            </w:pPr>
            <w:r w:rsidRPr="009C3F44">
              <w:rPr>
                <w:sz w:val="20"/>
                <w:szCs w:val="20"/>
              </w:rPr>
              <w:t>Court must then find some kind of “male supremacy” grounding in order to reject equal-application defense</w:t>
            </w:r>
          </w:p>
        </w:tc>
      </w:tr>
    </w:tbl>
    <w:p w:rsidR="00D865CF" w:rsidRPr="009C3F44" w:rsidRDefault="00D865CF" w:rsidP="00D865CF">
      <w:pPr>
        <w:pStyle w:val="ListParagraph"/>
        <w:numPr>
          <w:ilvl w:val="3"/>
          <w:numId w:val="1"/>
        </w:numPr>
      </w:pPr>
      <w:r w:rsidRPr="009C3F44">
        <w:t>Possible Holdings</w:t>
      </w:r>
    </w:p>
    <w:p w:rsidR="00D865CF" w:rsidRPr="009C3F44" w:rsidRDefault="00D865CF" w:rsidP="00D865CF">
      <w:pPr>
        <w:pStyle w:val="ListParagraph"/>
        <w:numPr>
          <w:ilvl w:val="4"/>
          <w:numId w:val="1"/>
        </w:numPr>
      </w:pPr>
      <w:r w:rsidRPr="009C3F44">
        <w:t>No constitutional right</w:t>
      </w:r>
      <w:r w:rsidR="00BA1810">
        <w:fldChar w:fldCharType="begin"/>
      </w:r>
      <w:r w:rsidR="00BA1810">
        <w:instrText xml:space="preserve"> XE "Rights" </w:instrText>
      </w:r>
      <w:r w:rsidR="00BA1810">
        <w:fldChar w:fldCharType="end"/>
      </w:r>
    </w:p>
    <w:p w:rsidR="00D865CF" w:rsidRPr="009C3F44" w:rsidRDefault="00D865CF" w:rsidP="00D865CF">
      <w:pPr>
        <w:pStyle w:val="ListParagraph"/>
        <w:numPr>
          <w:ilvl w:val="4"/>
          <w:numId w:val="1"/>
        </w:numPr>
      </w:pPr>
      <w:r w:rsidRPr="009C3F44">
        <w:t>No standing</w:t>
      </w:r>
      <w:r w:rsidR="00BA1810">
        <w:fldChar w:fldCharType="begin"/>
      </w:r>
      <w:r w:rsidR="00BA1810">
        <w:instrText xml:space="preserve"> XE "Standing" </w:instrText>
      </w:r>
      <w:r w:rsidR="00BA1810">
        <w:fldChar w:fldCharType="end"/>
      </w:r>
      <w:r w:rsidRPr="009C3F44">
        <w:t xml:space="preserve"> (one state, procedural) – back to DC holding</w:t>
      </w:r>
    </w:p>
    <w:p w:rsidR="00D865CF" w:rsidRPr="009C3F44" w:rsidRDefault="00D865CF" w:rsidP="00D865CF">
      <w:pPr>
        <w:pStyle w:val="ListParagraph"/>
        <w:numPr>
          <w:ilvl w:val="4"/>
          <w:numId w:val="1"/>
        </w:numPr>
      </w:pPr>
      <w:r w:rsidRPr="009C3F44">
        <w:t>Dismiss as improvidently granted (one state, procedural) – back to 9th Cir.</w:t>
      </w:r>
      <w:r w:rsidR="00BA1810">
        <w:fldChar w:fldCharType="begin"/>
      </w:r>
      <w:r w:rsidR="00BA1810">
        <w:instrText xml:space="preserve"> XE "9th Cir." </w:instrText>
      </w:r>
      <w:r w:rsidR="00BA1810">
        <w:fldChar w:fldCharType="end"/>
      </w:r>
      <w:r w:rsidRPr="009C3F44">
        <w:t xml:space="preserve"> holding</w:t>
      </w:r>
    </w:p>
    <w:p w:rsidR="00D865CF" w:rsidRPr="009C3F44" w:rsidRDefault="00D865CF" w:rsidP="00D865CF">
      <w:pPr>
        <w:pStyle w:val="ListParagraph"/>
        <w:numPr>
          <w:ilvl w:val="4"/>
          <w:numId w:val="1"/>
        </w:numPr>
      </w:pPr>
      <w:r w:rsidRPr="009C3F44">
        <w:t>Affirm 9th Circuit (one state substantive)</w:t>
      </w:r>
    </w:p>
    <w:p w:rsidR="00D865CF" w:rsidRPr="009C3F44" w:rsidRDefault="00D865CF" w:rsidP="00D865CF">
      <w:pPr>
        <w:pStyle w:val="ListParagraph"/>
        <w:numPr>
          <w:ilvl w:val="4"/>
          <w:numId w:val="1"/>
        </w:numPr>
      </w:pPr>
      <w:r w:rsidRPr="009C3F44">
        <w:t>“9-state” solution – flip the everything-but-marriage</w:t>
      </w:r>
      <w:r w:rsidR="00BA1810">
        <w:fldChar w:fldCharType="begin"/>
      </w:r>
      <w:r w:rsidR="00BA1810">
        <w:instrText xml:space="preserve"> XE "Marriage" </w:instrText>
      </w:r>
      <w:r w:rsidR="00BA1810">
        <w:fldChar w:fldCharType="end"/>
      </w:r>
      <w:r w:rsidRPr="009C3F44">
        <w:t xml:space="preserve"> states</w:t>
      </w:r>
    </w:p>
    <w:p w:rsidR="00D865CF" w:rsidRPr="009C3F44" w:rsidRDefault="00D865CF" w:rsidP="00D865CF">
      <w:pPr>
        <w:pStyle w:val="ListParagraph"/>
        <w:numPr>
          <w:ilvl w:val="5"/>
          <w:numId w:val="1"/>
        </w:numPr>
      </w:pPr>
      <w:r w:rsidRPr="009C3F44">
        <w:t>Argument that you can’t rely on justifications</w:t>
      </w:r>
      <w:r w:rsidR="00BA1810">
        <w:fldChar w:fldCharType="begin"/>
      </w:r>
      <w:r w:rsidR="00BA1810">
        <w:instrText xml:space="preserve"> XE "Justification" </w:instrText>
      </w:r>
      <w:r w:rsidR="00BA1810">
        <w:fldChar w:fldCharType="end"/>
      </w:r>
      <w:r w:rsidRPr="009C3F44">
        <w:t xml:space="preserve"> you’ve relinquishes – i.e. can’t rely on the idea that heterosexual couples are better parents if you allow gay people to adopt</w:t>
      </w:r>
    </w:p>
    <w:p w:rsidR="00D865CF" w:rsidRPr="009C3F44" w:rsidRDefault="00D865CF" w:rsidP="00D865CF">
      <w:pPr>
        <w:pStyle w:val="ListParagraph"/>
        <w:numPr>
          <w:ilvl w:val="4"/>
          <w:numId w:val="1"/>
        </w:numPr>
      </w:pPr>
      <w:r w:rsidRPr="009C3F44">
        <w:t>50-state solution – EPC</w:t>
      </w:r>
      <w:r w:rsidR="00BA1810">
        <w:fldChar w:fldCharType="begin"/>
      </w:r>
      <w:r w:rsidR="00BA1810">
        <w:instrText xml:space="preserve"> XE "Equal Protection Clause" </w:instrText>
      </w:r>
      <w:r w:rsidR="00BA1810">
        <w:fldChar w:fldCharType="end"/>
      </w:r>
      <w:r w:rsidRPr="009C3F44">
        <w:t>/DPC</w:t>
      </w:r>
      <w:r w:rsidR="00BA1810">
        <w:fldChar w:fldCharType="begin"/>
      </w:r>
      <w:r w:rsidR="00BA1810">
        <w:instrText xml:space="preserve"> XE "Due Process Clause" </w:instrText>
      </w:r>
      <w:r w:rsidR="00BA1810">
        <w:fldChar w:fldCharType="end"/>
      </w:r>
      <w:r w:rsidRPr="009C3F44">
        <w:t xml:space="preserve"> rule covering all states</w:t>
      </w:r>
    </w:p>
    <w:p w:rsidR="00D865CF" w:rsidRPr="009C3F44" w:rsidRDefault="00D865CF" w:rsidP="00D865CF"/>
    <w:p w:rsidR="00703BC7" w:rsidRPr="009C3F44" w:rsidRDefault="00703BC7" w:rsidP="00703BC7">
      <w:pPr>
        <w:pStyle w:val="ListParagraph"/>
        <w:numPr>
          <w:ilvl w:val="2"/>
          <w:numId w:val="1"/>
        </w:numPr>
        <w:rPr>
          <w:b/>
        </w:rPr>
      </w:pPr>
      <w:r w:rsidRPr="009C3F44">
        <w:rPr>
          <w:b/>
          <w:i/>
        </w:rPr>
        <w:t>United States v. Windsor</w:t>
      </w:r>
      <w:r w:rsidR="00BA1810">
        <w:rPr>
          <w:b/>
          <w:i/>
        </w:rPr>
        <w:fldChar w:fldCharType="begin"/>
      </w:r>
      <w:r w:rsidR="00BA1810">
        <w:rPr>
          <w:b/>
          <w:i/>
        </w:rPr>
        <w:instrText xml:space="preserve"> XE "</w:instrText>
      </w:r>
      <w:r w:rsidR="00BA1810">
        <w:instrText>Windsor"</w:instrText>
      </w:r>
      <w:r w:rsidR="00BA1810">
        <w:rPr>
          <w:b/>
          <w:i/>
        </w:rPr>
        <w:instrText xml:space="preserve"> </w:instrText>
      </w:r>
      <w:r w:rsidR="00BA1810">
        <w:rPr>
          <w:b/>
          <w:i/>
        </w:rPr>
        <w:fldChar w:fldCharType="end"/>
      </w:r>
      <w:r w:rsidRPr="009C3F44">
        <w:rPr>
          <w:b/>
        </w:rPr>
        <w:t xml:space="preserve"> (2013)</w:t>
      </w:r>
    </w:p>
    <w:p w:rsidR="00703BC7" w:rsidRPr="009C3F44" w:rsidRDefault="001517AE" w:rsidP="00703BC7">
      <w:pPr>
        <w:pStyle w:val="ListParagraph"/>
        <w:numPr>
          <w:ilvl w:val="3"/>
          <w:numId w:val="1"/>
        </w:numPr>
      </w:pPr>
      <w:r w:rsidRPr="009C3F44">
        <w:t>Letter from executive argues that DOMA</w:t>
      </w:r>
      <w:r w:rsidR="00BA1810">
        <w:fldChar w:fldCharType="begin"/>
      </w:r>
      <w:r w:rsidR="00BA1810">
        <w:instrText xml:space="preserve"> XE "DOMA" </w:instrText>
      </w:r>
      <w:r w:rsidR="00BA1810">
        <w:fldChar w:fldCharType="end"/>
      </w:r>
      <w:r w:rsidRPr="009C3F44">
        <w:t xml:space="preserve"> violates EPC</w:t>
      </w:r>
      <w:r w:rsidR="00BA1810">
        <w:fldChar w:fldCharType="begin"/>
      </w:r>
      <w:r w:rsidR="00BA1810">
        <w:instrText xml:space="preserve"> XE "Equal Protection Clause" </w:instrText>
      </w:r>
      <w:r w:rsidR="00BA1810">
        <w:fldChar w:fldCharType="end"/>
      </w:r>
      <w:r w:rsidRPr="009C3F44">
        <w:t xml:space="preserve"> because homosexuals are a group that deserves heightened scrutiny</w:t>
      </w:r>
      <w:r w:rsidR="00BA1810">
        <w:fldChar w:fldCharType="begin"/>
      </w:r>
      <w:r w:rsidR="00BA1810">
        <w:instrText xml:space="preserve"> XE "Heightened Scrutiny" </w:instrText>
      </w:r>
      <w:r w:rsidR="00BA1810">
        <w:fldChar w:fldCharType="end"/>
      </w:r>
      <w:r w:rsidRPr="009C3F44">
        <w:t xml:space="preserve">, and DOMA does not pass </w:t>
      </w:r>
      <w:r w:rsidRPr="009C3F44">
        <w:rPr>
          <w:i/>
        </w:rPr>
        <w:t>VMI</w:t>
      </w:r>
      <w:r w:rsidR="00BA1810">
        <w:rPr>
          <w:i/>
        </w:rPr>
        <w:fldChar w:fldCharType="begin"/>
      </w:r>
      <w:r w:rsidR="00BA1810">
        <w:rPr>
          <w:i/>
        </w:rPr>
        <w:instrText xml:space="preserve"> XE "</w:instrText>
      </w:r>
      <w:r w:rsidR="00BA1810">
        <w:instrText>VMI"</w:instrText>
      </w:r>
      <w:r w:rsidR="00BA1810">
        <w:rPr>
          <w:i/>
        </w:rPr>
        <w:instrText xml:space="preserve"> </w:instrText>
      </w:r>
      <w:r w:rsidR="00BA1810">
        <w:rPr>
          <w:i/>
        </w:rPr>
        <w:fldChar w:fldCharType="end"/>
      </w:r>
    </w:p>
    <w:p w:rsidR="001517AE" w:rsidRPr="009C3F44" w:rsidRDefault="001517AE" w:rsidP="001517AE">
      <w:pPr>
        <w:pStyle w:val="ListParagraph"/>
        <w:numPr>
          <w:ilvl w:val="4"/>
          <w:numId w:val="1"/>
        </w:numPr>
      </w:pPr>
      <w:r w:rsidRPr="009C3F44">
        <w:t>History of discrimination</w:t>
      </w:r>
      <w:r w:rsidR="00BA1810">
        <w:fldChar w:fldCharType="begin"/>
      </w:r>
      <w:r w:rsidR="00BA1810">
        <w:instrText xml:space="preserve"> XE "Discrimination" </w:instrText>
      </w:r>
      <w:r w:rsidR="00BA1810">
        <w:fldChar w:fldCharType="end"/>
      </w:r>
      <w:r w:rsidRPr="009C3F44">
        <w:t xml:space="preserve"> – </w:t>
      </w:r>
      <w:r w:rsidRPr="009C3F44">
        <w:rPr>
          <w:i/>
        </w:rPr>
        <w:t>See Lawrence</w:t>
      </w:r>
      <w:r w:rsidR="00BA1810">
        <w:rPr>
          <w:i/>
        </w:rPr>
        <w:fldChar w:fldCharType="begin"/>
      </w:r>
      <w:r w:rsidR="00BA1810">
        <w:rPr>
          <w:i/>
        </w:rPr>
        <w:instrText xml:space="preserve"> XE "</w:instrText>
      </w:r>
      <w:r w:rsidR="00BA1810">
        <w:instrText>Lawrence v. TX"</w:instrText>
      </w:r>
      <w:r w:rsidR="00BA1810">
        <w:rPr>
          <w:i/>
        </w:rPr>
        <w:instrText xml:space="preserve"> </w:instrText>
      </w:r>
      <w:r w:rsidR="00BA1810">
        <w:rPr>
          <w:i/>
        </w:rPr>
        <w:fldChar w:fldCharType="end"/>
      </w:r>
    </w:p>
    <w:p w:rsidR="001517AE" w:rsidRPr="009C3F44" w:rsidRDefault="001517AE" w:rsidP="001517AE">
      <w:pPr>
        <w:pStyle w:val="ListParagraph"/>
        <w:numPr>
          <w:ilvl w:val="4"/>
          <w:numId w:val="1"/>
        </w:numPr>
      </w:pPr>
      <w:r w:rsidRPr="009C3F44">
        <w:t>Immutable</w:t>
      </w:r>
      <w:r w:rsidR="00BA1810">
        <w:fldChar w:fldCharType="begin"/>
      </w:r>
      <w:r w:rsidR="00BA1810">
        <w:instrText xml:space="preserve"> XE "Immutable" </w:instrText>
      </w:r>
      <w:r w:rsidR="00BA1810">
        <w:fldChar w:fldCharType="end"/>
      </w:r>
      <w:r w:rsidRPr="009C3F44">
        <w:t xml:space="preserve"> characteristic – “Scientific consensus”</w:t>
      </w:r>
    </w:p>
    <w:p w:rsidR="001517AE" w:rsidRPr="009C3F44" w:rsidRDefault="001517AE" w:rsidP="001517AE">
      <w:pPr>
        <w:pStyle w:val="ListParagraph"/>
        <w:numPr>
          <w:ilvl w:val="4"/>
          <w:numId w:val="1"/>
        </w:numPr>
      </w:pPr>
      <w:r w:rsidRPr="009C3F44">
        <w:lastRenderedPageBreak/>
        <w:t>Politically powerless</w:t>
      </w:r>
      <w:r w:rsidR="00BA1810">
        <w:fldChar w:fldCharType="begin"/>
      </w:r>
      <w:r w:rsidR="00BA1810">
        <w:instrText xml:space="preserve"> XE "Politically Powerless" </w:instrText>
      </w:r>
      <w:r w:rsidR="00BA1810">
        <w:fldChar w:fldCharType="end"/>
      </w:r>
      <w:r w:rsidRPr="009C3F44">
        <w:t xml:space="preserve"> – </w:t>
      </w:r>
      <w:r w:rsidRPr="009C3F44">
        <w:rPr>
          <w:i/>
        </w:rPr>
        <w:t>Compare VMI</w:t>
      </w:r>
      <w:r w:rsidR="00BA1810">
        <w:rPr>
          <w:i/>
        </w:rPr>
        <w:fldChar w:fldCharType="begin"/>
      </w:r>
      <w:r w:rsidR="00BA1810">
        <w:rPr>
          <w:i/>
        </w:rPr>
        <w:instrText xml:space="preserve"> XE "</w:instrText>
      </w:r>
      <w:r w:rsidR="00BA1810">
        <w:instrText>VMI"</w:instrText>
      </w:r>
      <w:r w:rsidR="00BA1810">
        <w:rPr>
          <w:i/>
        </w:rPr>
        <w:instrText xml:space="preserve"> </w:instrText>
      </w:r>
      <w:r w:rsidR="00BA1810">
        <w:rPr>
          <w:i/>
        </w:rPr>
        <w:fldChar w:fldCharType="end"/>
      </w:r>
      <w:r w:rsidRPr="009C3F44">
        <w:t xml:space="preserve"> and women, consider laws like in </w:t>
      </w:r>
      <w:r w:rsidRPr="009C3F44">
        <w:rPr>
          <w:i/>
        </w:rPr>
        <w:t>Romer</w:t>
      </w:r>
      <w:r w:rsidR="00BA1810">
        <w:rPr>
          <w:i/>
        </w:rPr>
        <w:fldChar w:fldCharType="begin"/>
      </w:r>
      <w:r w:rsidR="00BA1810">
        <w:rPr>
          <w:i/>
        </w:rPr>
        <w:instrText xml:space="preserve"> XE "</w:instrText>
      </w:r>
      <w:r w:rsidR="00BA1810">
        <w:instrText>Romer v. Evans"</w:instrText>
      </w:r>
      <w:r w:rsidR="00BA1810">
        <w:rPr>
          <w:i/>
        </w:rPr>
        <w:instrText xml:space="preserve"> </w:instrText>
      </w:r>
      <w:r w:rsidR="00BA1810">
        <w:rPr>
          <w:i/>
        </w:rPr>
        <w:fldChar w:fldCharType="end"/>
      </w:r>
      <w:r w:rsidRPr="009C3F44">
        <w:t xml:space="preserve"> and </w:t>
      </w:r>
      <w:r w:rsidRPr="009C3F44">
        <w:rPr>
          <w:i/>
        </w:rPr>
        <w:t>Lawrence</w:t>
      </w:r>
      <w:r w:rsidR="00BA1810">
        <w:rPr>
          <w:i/>
        </w:rPr>
        <w:fldChar w:fldCharType="begin"/>
      </w:r>
      <w:r w:rsidR="00BA1810">
        <w:rPr>
          <w:i/>
        </w:rPr>
        <w:instrText xml:space="preserve"> XE "</w:instrText>
      </w:r>
      <w:r w:rsidR="00BA1810">
        <w:instrText>Lawrence v. TX"</w:instrText>
      </w:r>
      <w:r w:rsidR="00BA1810">
        <w:rPr>
          <w:i/>
        </w:rPr>
        <w:instrText xml:space="preserve"> </w:instrText>
      </w:r>
      <w:r w:rsidR="00BA1810">
        <w:rPr>
          <w:i/>
        </w:rPr>
        <w:fldChar w:fldCharType="end"/>
      </w:r>
      <w:r w:rsidRPr="009C3F44">
        <w:t xml:space="preserve"> still exist, ban on gays in military, etc.</w:t>
      </w:r>
    </w:p>
    <w:p w:rsidR="001517AE" w:rsidRPr="009C3F44" w:rsidRDefault="001517AE" w:rsidP="001517AE">
      <w:pPr>
        <w:pStyle w:val="ListParagraph"/>
        <w:numPr>
          <w:ilvl w:val="4"/>
          <w:numId w:val="1"/>
        </w:numPr>
      </w:pPr>
      <w:r w:rsidRPr="009C3F44">
        <w:t>Contribute to society – Acknowledgement sexual orientation doesn’t bear on anything to do with this</w:t>
      </w:r>
    </w:p>
    <w:p w:rsidR="001517AE" w:rsidRPr="009C3F44" w:rsidRDefault="001517AE" w:rsidP="001517AE">
      <w:pPr>
        <w:pStyle w:val="ListParagraph"/>
        <w:numPr>
          <w:ilvl w:val="4"/>
          <w:numId w:val="1"/>
        </w:numPr>
      </w:pPr>
      <w:r w:rsidRPr="009C3F44">
        <w:t>Apply – record contains numerous references to moral objections to gays and lesbians</w:t>
      </w:r>
    </w:p>
    <w:p w:rsidR="001517AE" w:rsidRPr="009C3F44" w:rsidRDefault="001517AE" w:rsidP="001517AE">
      <w:pPr>
        <w:pStyle w:val="ListParagraph"/>
        <w:numPr>
          <w:ilvl w:val="3"/>
          <w:numId w:val="1"/>
        </w:numPr>
      </w:pPr>
      <w:r w:rsidRPr="009C3F44">
        <w:t>§3 of DOMA</w:t>
      </w:r>
      <w:r w:rsidR="00BA1810">
        <w:fldChar w:fldCharType="begin"/>
      </w:r>
      <w:r w:rsidR="00BA1810">
        <w:instrText xml:space="preserve"> XE "DOMA" </w:instrText>
      </w:r>
      <w:r w:rsidR="00BA1810">
        <w:fldChar w:fldCharType="end"/>
      </w:r>
      <w:r w:rsidRPr="009C3F44">
        <w:t xml:space="preserve"> defines marriage</w:t>
      </w:r>
      <w:r w:rsidR="00BA1810">
        <w:fldChar w:fldCharType="begin"/>
      </w:r>
      <w:r w:rsidR="00BA1810">
        <w:instrText xml:space="preserve"> XE "Marriage" </w:instrText>
      </w:r>
      <w:r w:rsidR="00BA1810">
        <w:fldChar w:fldCharType="end"/>
      </w:r>
      <w:r w:rsidRPr="009C3F44">
        <w:t xml:space="preserve"> for federal purposes as man and woman</w:t>
      </w:r>
    </w:p>
    <w:p w:rsidR="001517AE" w:rsidRPr="009C3F44" w:rsidRDefault="001517AE" w:rsidP="001517AE">
      <w:pPr>
        <w:pStyle w:val="ListParagraph"/>
        <w:numPr>
          <w:ilvl w:val="4"/>
          <w:numId w:val="1"/>
        </w:numPr>
      </w:pPr>
      <w:r w:rsidRPr="009C3F44">
        <w:t>Obama enforces but refuses to defend in court</w:t>
      </w:r>
    </w:p>
    <w:p w:rsidR="001517AE" w:rsidRPr="009C3F44" w:rsidRDefault="001517AE" w:rsidP="001517AE">
      <w:pPr>
        <w:pStyle w:val="ListParagraph"/>
        <w:numPr>
          <w:ilvl w:val="4"/>
          <w:numId w:val="1"/>
        </w:numPr>
      </w:pPr>
      <w:r w:rsidRPr="009C3F44">
        <w:t>Federalism</w:t>
      </w:r>
      <w:r w:rsidR="00BA1810">
        <w:fldChar w:fldCharType="begin"/>
      </w:r>
      <w:r w:rsidR="00BA1810">
        <w:instrText xml:space="preserve"> XE "Federalism" </w:instrText>
      </w:r>
      <w:r w:rsidR="00BA1810">
        <w:fldChar w:fldCharType="end"/>
      </w:r>
      <w:r w:rsidRPr="009C3F44">
        <w:t xml:space="preserve"> issue is what separates this one from Prop 8</w:t>
      </w:r>
      <w:r w:rsidR="00BA1810">
        <w:fldChar w:fldCharType="begin"/>
      </w:r>
      <w:r w:rsidR="00BA1810">
        <w:instrText xml:space="preserve"> XE "Prop 8" </w:instrText>
      </w:r>
      <w:r w:rsidR="00BA1810">
        <w:fldChar w:fldCharType="end"/>
      </w:r>
      <w:r w:rsidRPr="009C3F44">
        <w:t xml:space="preserve"> (marriage</w:t>
      </w:r>
      <w:r w:rsidR="00BA1810">
        <w:fldChar w:fldCharType="begin"/>
      </w:r>
      <w:r w:rsidR="00BA1810">
        <w:instrText xml:space="preserve"> XE "Marriage" </w:instrText>
      </w:r>
      <w:r w:rsidR="00BA1810">
        <w:fldChar w:fldCharType="end"/>
      </w:r>
      <w:r w:rsidRPr="009C3F44">
        <w:t xml:space="preserve"> is a state issue – makes the argument stronger here) </w:t>
      </w:r>
      <w:r w:rsidRPr="009C3F44">
        <w:sym w:font="Wingdings" w:char="F0E0"/>
      </w:r>
      <w:r w:rsidRPr="009C3F44">
        <w:t xml:space="preserve"> §2 suspends full faith and credit</w:t>
      </w:r>
      <w:r w:rsidR="00BA1810">
        <w:fldChar w:fldCharType="begin"/>
      </w:r>
      <w:r w:rsidR="00BA1810">
        <w:instrText xml:space="preserve"> XE "Full Faith and Credit Clause" </w:instrText>
      </w:r>
      <w:r w:rsidR="00BA1810">
        <w:fldChar w:fldCharType="end"/>
      </w:r>
      <w:r w:rsidRPr="009C3F44">
        <w:t xml:space="preserve"> for SSM, but “effects” clause allows these exceptions, so OK</w:t>
      </w:r>
    </w:p>
    <w:p w:rsidR="00E10F79" w:rsidRPr="009C3F44" w:rsidRDefault="00536AF6">
      <w:r>
        <w:rPr>
          <w:noProof/>
        </w:rPr>
        <mc:AlternateContent>
          <mc:Choice Requires="wps">
            <w:drawing>
              <wp:anchor distT="0" distB="0" distL="114300" distR="114300" simplePos="0" relativeHeight="251716608" behindDoc="0" locked="0" layoutInCell="1" allowOverlap="1" wp14:anchorId="136CACC8" wp14:editId="4B2D431B">
                <wp:simplePos x="0" y="0"/>
                <wp:positionH relativeFrom="column">
                  <wp:posOffset>952499</wp:posOffset>
                </wp:positionH>
                <wp:positionV relativeFrom="paragraph">
                  <wp:posOffset>1958340</wp:posOffset>
                </wp:positionV>
                <wp:extent cx="3743325" cy="1403985"/>
                <wp:effectExtent l="0" t="0" r="28575" b="2667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1403985"/>
                        </a:xfrm>
                        <a:prstGeom prst="rect">
                          <a:avLst/>
                        </a:prstGeom>
                        <a:solidFill>
                          <a:srgbClr val="FFFFFF"/>
                        </a:solidFill>
                        <a:ln w="9525">
                          <a:solidFill>
                            <a:srgbClr val="000000"/>
                          </a:solidFill>
                          <a:miter lim="800000"/>
                          <a:headEnd/>
                          <a:tailEnd/>
                        </a:ln>
                      </wps:spPr>
                      <wps:txbx>
                        <w:txbxContent>
                          <w:p w:rsidR="00536AF6" w:rsidRPr="00536AF6" w:rsidRDefault="00536AF6">
                            <w:pPr>
                              <w:rPr>
                                <w:sz w:val="16"/>
                                <w:szCs w:val="16"/>
                              </w:rPr>
                            </w:pPr>
                            <w:r w:rsidRPr="00536AF6">
                              <w:rPr>
                                <w:sz w:val="16"/>
                                <w:szCs w:val="16"/>
                              </w:rPr>
                              <w:t>DOMA § 2: “No State, territory, or possession of the United States, or Indian tribe, shall be required to give effect to any public act, record, or judicial proceeding of any other State, territory, possession, or tribe respecting a relationship between persons of the same sex that is treated as a marriage under the laws of such other State, territory, possession, or tribe, or a right or claim arising from such relationship.</w:t>
                            </w:r>
                          </w:p>
                          <w:p w:rsidR="00536AF6" w:rsidRPr="00536AF6" w:rsidRDefault="00536AF6">
                            <w:pPr>
                              <w:rPr>
                                <w:sz w:val="16"/>
                                <w:szCs w:val="16"/>
                              </w:rPr>
                            </w:pPr>
                          </w:p>
                          <w:p w:rsidR="00536AF6" w:rsidRPr="00536AF6" w:rsidRDefault="00536AF6">
                            <w:pPr>
                              <w:rPr>
                                <w:sz w:val="16"/>
                                <w:szCs w:val="16"/>
                              </w:rPr>
                            </w:pPr>
                            <w:r w:rsidRPr="00536AF6">
                              <w:rPr>
                                <w:sz w:val="16"/>
                                <w:szCs w:val="16"/>
                              </w:rPr>
                              <w:t>Art. 4, § 1, FF&amp;CC: “Full Faith and Credit shall be given in each State to the public Acts, Records, and judicial Proceedings of every other State.  And the Congress may by general Laws prescribe the Manner in which such acts, records, and proceedings shall be proved, and the Effects thereof.”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6" type="#_x0000_t202" style="position:absolute;left:0;text-align:left;margin-left:75pt;margin-top:154.2pt;width:294.75pt;height:110.55pt;z-index:251716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">
                <v:textbox style="mso-fit-shape-to-text:t">
                  <w:txbxContent>
                    <w:p w:rsidR="00536AF6" w:rsidRPr="00536AF6" w:rsidRDefault="00536AF6">
                      <w:pPr>
                        <w:rPr>
                          <w:sz w:val="16"/>
                          <w:szCs w:val="16"/>
                        </w:rPr>
                      </w:pPr>
                      <w:r w:rsidRPr="00536AF6">
                        <w:rPr>
                          <w:sz w:val="16"/>
                          <w:szCs w:val="16"/>
                        </w:rPr>
                        <w:t>DOMA § 2: “No State, territory, or possession of the United States, or Indian tribe, shall be required to give effect to any public act, record, or judicial proceeding of any other State, territory, possession, or tribe respecting a relationship between persons of the same sex that is treated as a marriage under the laws of such other State, territory, possession, or tribe, or a right or claim arising from such relationship.</w:t>
                      </w:r>
                    </w:p>
                    <w:p w:rsidR="00536AF6" w:rsidRPr="00536AF6" w:rsidRDefault="00536AF6">
                      <w:pPr>
                        <w:rPr>
                          <w:sz w:val="16"/>
                          <w:szCs w:val="16"/>
                        </w:rPr>
                      </w:pPr>
                    </w:p>
                    <w:p w:rsidR="00536AF6" w:rsidRPr="00536AF6" w:rsidRDefault="00536AF6">
                      <w:pPr>
                        <w:rPr>
                          <w:sz w:val="16"/>
                          <w:szCs w:val="16"/>
                        </w:rPr>
                      </w:pPr>
                      <w:r w:rsidRPr="00536AF6">
                        <w:rPr>
                          <w:sz w:val="16"/>
                          <w:szCs w:val="16"/>
                        </w:rPr>
                        <w:t>Art. 4, § 1, FF&amp;CC: “Full Faith and Credit shall be given in each State to the public Acts, Records, and judicial Proceedings of every other State.  And the Congress may by general Laws prescribe the Manner in which such acts, records, and proceedings shall be proved, and the Effects thereof.”</w:t>
                      </w:r>
                    </w:p>
                  </w:txbxContent>
                </v:textbox>
              </v:shape>
            </w:pict>
          </mc:Fallback>
        </mc:AlternateContent>
      </w:r>
      <w:r w:rsidR="007D4F05" w:rsidRPr="0007225C">
        <w:rPr>
          <w:b/>
          <w:noProof/>
          <w:u w:val="single"/>
        </w:rPr>
        <mc:AlternateContent>
          <mc:Choice Requires="wps">
            <w:drawing>
              <wp:anchor distT="0" distB="0" distL="114300" distR="114300" simplePos="0" relativeHeight="251714560" behindDoc="0" locked="0" layoutInCell="1" allowOverlap="1" wp14:anchorId="22744378" wp14:editId="614D1235">
                <wp:simplePos x="0" y="0"/>
                <wp:positionH relativeFrom="column">
                  <wp:posOffset>962025</wp:posOffset>
                </wp:positionH>
                <wp:positionV relativeFrom="paragraph">
                  <wp:posOffset>605790</wp:posOffset>
                </wp:positionV>
                <wp:extent cx="3733800" cy="1403985"/>
                <wp:effectExtent l="0" t="0" r="19050" b="2667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403985"/>
                        </a:xfrm>
                        <a:prstGeom prst="rect">
                          <a:avLst/>
                        </a:prstGeom>
                        <a:solidFill>
                          <a:srgbClr val="FFFFFF"/>
                        </a:solidFill>
                        <a:ln w="9525">
                          <a:solidFill>
                            <a:srgbClr val="000000"/>
                          </a:solidFill>
                          <a:miter lim="800000"/>
                          <a:headEnd/>
                          <a:tailEnd/>
                        </a:ln>
                      </wps:spPr>
                      <wps:txbx>
                        <w:txbxContent>
                          <w:p w:rsidR="007D4F05" w:rsidRPr="0007225C" w:rsidRDefault="007D4F05" w:rsidP="007D4F05">
                            <w:pPr>
                              <w:rPr>
                                <w:sz w:val="16"/>
                                <w:szCs w:val="16"/>
                              </w:rPr>
                            </w:pPr>
                            <w:r w:rsidRPr="0007225C">
                              <w:rPr>
                                <w:sz w:val="16"/>
                                <w:szCs w:val="16"/>
                                <w:u w:val="single"/>
                              </w:rPr>
                              <w:t>Take Care Clause</w:t>
                            </w:r>
                          </w:p>
                          <w:p w:rsidR="007D4F05" w:rsidRPr="0007225C" w:rsidRDefault="007D4F05" w:rsidP="007D4F05">
                            <w:pPr>
                              <w:rPr>
                                <w:sz w:val="16"/>
                                <w:szCs w:val="16"/>
                              </w:rPr>
                            </w:pPr>
                            <w:r w:rsidRPr="0007225C">
                              <w:rPr>
                                <w:sz w:val="16"/>
                                <w:szCs w:val="16"/>
                              </w:rPr>
                              <w:t>The executive can refuse to defend a statute when: (1) They are not trammeling the Constitutional prerogatives of the executive, and (2) Something is clearly unconstitutional &amp; the executive is not required to defend it</w:t>
                            </w:r>
                          </w:p>
                          <w:p w:rsidR="007D4F05" w:rsidRPr="0007225C" w:rsidRDefault="007D4F05" w:rsidP="007D4F05">
                            <w:pPr>
                              <w:rPr>
                                <w:sz w:val="16"/>
                                <w:szCs w:val="16"/>
                              </w:rPr>
                            </w:pPr>
                          </w:p>
                          <w:p w:rsidR="007D4F05" w:rsidRPr="0007225C" w:rsidRDefault="007D4F05" w:rsidP="007D4F05">
                            <w:pPr>
                              <w:rPr>
                                <w:sz w:val="16"/>
                                <w:szCs w:val="16"/>
                              </w:rPr>
                            </w:pPr>
                            <w:r w:rsidRPr="0007225C">
                              <w:rPr>
                                <w:sz w:val="16"/>
                                <w:szCs w:val="16"/>
                              </w:rPr>
                              <w:t>This is not concurrent power to interpret the constitution, only a determination that SC-USA would obviously hold it unconstitutional</w:t>
                            </w:r>
                          </w:p>
                          <w:p w:rsidR="007D4F05" w:rsidRPr="0007225C" w:rsidRDefault="007D4F05" w:rsidP="007D4F05">
                            <w:pPr>
                              <w:rPr>
                                <w:sz w:val="16"/>
                                <w:szCs w:val="16"/>
                              </w:rPr>
                            </w:pPr>
                          </w:p>
                          <w:p w:rsidR="007D4F05" w:rsidRPr="0007225C" w:rsidRDefault="007D4F05" w:rsidP="007D4F05">
                            <w:pPr>
                              <w:rPr>
                                <w:sz w:val="16"/>
                                <w:szCs w:val="16"/>
                              </w:rPr>
                            </w:pPr>
                            <w:r w:rsidRPr="0007225C">
                              <w:rPr>
                                <w:sz w:val="16"/>
                                <w:szCs w:val="16"/>
                              </w:rPr>
                              <w:t xml:space="preserve">Note that in </w:t>
                            </w:r>
                            <w:r w:rsidRPr="0007225C">
                              <w:rPr>
                                <w:i/>
                                <w:sz w:val="16"/>
                                <w:szCs w:val="16"/>
                              </w:rPr>
                              <w:t>Perry</w:t>
                            </w:r>
                            <w:r w:rsidRPr="0007225C">
                              <w:rPr>
                                <w:sz w:val="16"/>
                                <w:szCs w:val="16"/>
                              </w:rPr>
                              <w:t>, 11/13 circuits held that sexual orientation does not garner heightened scrutiny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7" type="#_x0000_t202" style="position:absolute;left:0;text-align:left;margin-left:75.75pt;margin-top:47.7pt;width:294pt;height:110.55pt;z-index:251714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">
                <v:textbox style="mso-fit-shape-to-text:t">
                  <w:txbxContent>
                    <w:p w:rsidR="007D4F05" w:rsidRPr="0007225C" w:rsidRDefault="007D4F05" w:rsidP="007D4F05">
                      <w:pPr>
                        <w:rPr>
                          <w:sz w:val="16"/>
                          <w:szCs w:val="16"/>
                        </w:rPr>
                      </w:pPr>
                      <w:r w:rsidRPr="0007225C">
                        <w:rPr>
                          <w:sz w:val="16"/>
                          <w:szCs w:val="16"/>
                          <w:u w:val="single"/>
                        </w:rPr>
                        <w:t>Take Care Clause</w:t>
                      </w:r>
                    </w:p>
                    <w:p w:rsidR="007D4F05" w:rsidRPr="0007225C" w:rsidRDefault="007D4F05" w:rsidP="007D4F05">
                      <w:pPr>
                        <w:rPr>
                          <w:sz w:val="16"/>
                          <w:szCs w:val="16"/>
                        </w:rPr>
                      </w:pPr>
                      <w:r w:rsidRPr="0007225C">
                        <w:rPr>
                          <w:sz w:val="16"/>
                          <w:szCs w:val="16"/>
                        </w:rPr>
                        <w:t>The executive can refuse to defend a statute when: (1) They are not trammeling the Constitutional prerogatives of the executive, and (2) Something is clearly unconstitutional &amp; the executive is not required to defend it</w:t>
                      </w:r>
                    </w:p>
                    <w:p w:rsidR="007D4F05" w:rsidRPr="0007225C" w:rsidRDefault="007D4F05" w:rsidP="007D4F05">
                      <w:pPr>
                        <w:rPr>
                          <w:sz w:val="16"/>
                          <w:szCs w:val="16"/>
                        </w:rPr>
                      </w:pPr>
                    </w:p>
                    <w:p w:rsidR="007D4F05" w:rsidRPr="0007225C" w:rsidRDefault="007D4F05" w:rsidP="007D4F05">
                      <w:pPr>
                        <w:rPr>
                          <w:sz w:val="16"/>
                          <w:szCs w:val="16"/>
                        </w:rPr>
                      </w:pPr>
                      <w:r w:rsidRPr="0007225C">
                        <w:rPr>
                          <w:sz w:val="16"/>
                          <w:szCs w:val="16"/>
                        </w:rPr>
                        <w:t>This is not concurrent power to interpret the constitution, only a determination that SC-USA would obviously hold it unconstitutional</w:t>
                      </w:r>
                    </w:p>
                    <w:p w:rsidR="007D4F05" w:rsidRPr="0007225C" w:rsidRDefault="007D4F05" w:rsidP="007D4F05">
                      <w:pPr>
                        <w:rPr>
                          <w:sz w:val="16"/>
                          <w:szCs w:val="16"/>
                        </w:rPr>
                      </w:pPr>
                    </w:p>
                    <w:p w:rsidR="007D4F05" w:rsidRPr="0007225C" w:rsidRDefault="007D4F05" w:rsidP="007D4F05">
                      <w:pPr>
                        <w:rPr>
                          <w:sz w:val="16"/>
                          <w:szCs w:val="16"/>
                        </w:rPr>
                      </w:pPr>
                      <w:r w:rsidRPr="0007225C">
                        <w:rPr>
                          <w:sz w:val="16"/>
                          <w:szCs w:val="16"/>
                        </w:rPr>
                        <w:t xml:space="preserve">Note that in </w:t>
                      </w:r>
                      <w:r w:rsidRPr="0007225C">
                        <w:rPr>
                          <w:i/>
                          <w:sz w:val="16"/>
                          <w:szCs w:val="16"/>
                        </w:rPr>
                        <w:t>Perry</w:t>
                      </w:r>
                      <w:r w:rsidRPr="0007225C">
                        <w:rPr>
                          <w:sz w:val="16"/>
                          <w:szCs w:val="16"/>
                        </w:rPr>
                        <w:t>, 11/13 circuits held that sexual orientation does not garner heightened scrutiny</w:t>
                      </w:r>
                    </w:p>
                  </w:txbxContent>
                </v:textbox>
              </v:shape>
            </w:pict>
          </mc:Fallback>
        </mc:AlternateContent>
      </w:r>
      <w:r w:rsidR="00267DF2" w:rsidRPr="009C3F44">
        <w:br w:type="page"/>
      </w:r>
      <w:r w:rsidR="00E10F79" w:rsidRPr="009C3F44">
        <w:lastRenderedPageBreak/>
        <w:br w:type="page"/>
      </w:r>
    </w:p>
    <w:p w:rsidR="00A97AD8" w:rsidRPr="009C3F44" w:rsidRDefault="00A97AD8" w:rsidP="00A97AD8">
      <w:pPr>
        <w:pStyle w:val="ListParagraph"/>
        <w:numPr>
          <w:ilvl w:val="1"/>
          <w:numId w:val="1"/>
        </w:numPr>
      </w:pPr>
      <w:r w:rsidRPr="009C3F44">
        <w:rPr>
          <w:b/>
          <w:u w:val="single"/>
        </w:rPr>
        <w:lastRenderedPageBreak/>
        <w:t>Test</w:t>
      </w:r>
      <w:r w:rsidR="00BA1810">
        <w:rPr>
          <w:b/>
          <w:u w:val="single"/>
        </w:rPr>
        <w:fldChar w:fldCharType="begin"/>
      </w:r>
      <w:r w:rsidR="00BA1810">
        <w:rPr>
          <w:b/>
          <w:u w:val="single"/>
        </w:rPr>
        <w:instrText xml:space="preserve"> XE "</w:instrText>
      </w:r>
      <w:r w:rsidR="00BA1810">
        <w:instrText>Test"</w:instrText>
      </w:r>
      <w:r w:rsidR="00BA1810">
        <w:rPr>
          <w:b/>
          <w:u w:val="single"/>
        </w:rPr>
        <w:instrText xml:space="preserve"> </w:instrText>
      </w:r>
      <w:r w:rsidR="00BA1810">
        <w:rPr>
          <w:b/>
          <w:u w:val="single"/>
        </w:rPr>
        <w:fldChar w:fldCharType="end"/>
      </w:r>
      <w:r w:rsidRPr="009C3F44">
        <w:rPr>
          <w:b/>
          <w:u w:val="single"/>
        </w:rPr>
        <w:t xml:space="preserve"> for Creating New Substantive Rights</w:t>
      </w:r>
      <w:r w:rsidR="00BA1810">
        <w:rPr>
          <w:b/>
          <w:u w:val="single"/>
        </w:rPr>
        <w:fldChar w:fldCharType="begin"/>
      </w:r>
      <w:r w:rsidR="00BA1810">
        <w:rPr>
          <w:b/>
          <w:u w:val="single"/>
        </w:rPr>
        <w:instrText xml:space="preserve"> XE "</w:instrText>
      </w:r>
      <w:r w:rsidR="00BA1810">
        <w:instrText>New Substantive Rights"</w:instrText>
      </w:r>
      <w:r w:rsidR="00BA1810">
        <w:rPr>
          <w:b/>
          <w:u w:val="single"/>
        </w:rPr>
        <w:instrText xml:space="preserve"> </w:instrText>
      </w:r>
      <w:r w:rsidR="00BA1810">
        <w:rPr>
          <w:b/>
          <w:u w:val="single"/>
        </w:rPr>
        <w:fldChar w:fldCharType="end"/>
      </w:r>
    </w:p>
    <w:p w:rsidR="00A97AD8" w:rsidRPr="009C3F44" w:rsidRDefault="00556F8F" w:rsidP="00A97AD8">
      <w:pPr>
        <w:pStyle w:val="ListParagraph"/>
        <w:numPr>
          <w:ilvl w:val="2"/>
          <w:numId w:val="1"/>
        </w:numPr>
        <w:rPr>
          <w:b/>
        </w:rPr>
      </w:pPr>
      <w:r w:rsidRPr="009C3F44">
        <w:rPr>
          <w:b/>
          <w:i/>
        </w:rPr>
        <w:t xml:space="preserve">Michael H. v. Gerald D. </w:t>
      </w:r>
      <w:r w:rsidRPr="009C3F44">
        <w:rPr>
          <w:b/>
        </w:rPr>
        <w:t>(1989)</w:t>
      </w:r>
    </w:p>
    <w:p w:rsidR="00556F8F" w:rsidRPr="009C3F44" w:rsidRDefault="00556F8F" w:rsidP="00556F8F">
      <w:pPr>
        <w:pStyle w:val="ListParagraph"/>
        <w:numPr>
          <w:ilvl w:val="3"/>
          <w:numId w:val="1"/>
        </w:numPr>
      </w:pPr>
      <w:r w:rsidRPr="009C3F44">
        <w:t>Carole, married to Gerald, has affair with Michael</w:t>
      </w:r>
      <w:r w:rsidR="00BC7E99" w:rsidRPr="009C3F44">
        <w:t xml:space="preserve"> resulting in daughter (blood test</w:t>
      </w:r>
      <w:r w:rsidR="00BA1810">
        <w:fldChar w:fldCharType="begin"/>
      </w:r>
      <w:r w:rsidR="00BA1810">
        <w:instrText xml:space="preserve"> XE "Test" </w:instrText>
      </w:r>
      <w:r w:rsidR="00BA1810">
        <w:fldChar w:fldCharType="end"/>
      </w:r>
      <w:r w:rsidR="00BC7E99" w:rsidRPr="009C3F44">
        <w:t>) Victoria.  Carole returns to Gerald and they freeze out Michael</w:t>
      </w:r>
    </w:p>
    <w:p w:rsidR="00BC7E99" w:rsidRPr="009C3F44" w:rsidRDefault="00BC7E99" w:rsidP="00556F8F">
      <w:pPr>
        <w:pStyle w:val="ListParagraph"/>
        <w:numPr>
          <w:ilvl w:val="3"/>
          <w:numId w:val="1"/>
        </w:numPr>
      </w:pPr>
      <w:r w:rsidRPr="009C3F44">
        <w:t>CA</w:t>
      </w:r>
      <w:r w:rsidR="00BA1810">
        <w:fldChar w:fldCharType="begin"/>
      </w:r>
      <w:r w:rsidR="00BA1810">
        <w:instrText xml:space="preserve"> XE "California" </w:instrText>
      </w:r>
      <w:r w:rsidR="00BA1810">
        <w:fldChar w:fldCharType="end"/>
      </w:r>
      <w:r w:rsidRPr="009C3F44">
        <w:t xml:space="preserve"> rule of evidence creates presumption of paternity</w:t>
      </w:r>
      <w:r w:rsidR="00BA1810">
        <w:fldChar w:fldCharType="begin"/>
      </w:r>
      <w:r w:rsidR="00BA1810">
        <w:instrText xml:space="preserve"> XE "Paternity" </w:instrText>
      </w:r>
      <w:r w:rsidR="00BA1810">
        <w:fldChar w:fldCharType="end"/>
      </w:r>
      <w:r w:rsidRPr="009C3F44">
        <w:t xml:space="preserve"> unless proven otherwise within 2y – Concern is stigma of illegitimate children</w:t>
      </w:r>
    </w:p>
    <w:p w:rsidR="00BC7E99" w:rsidRPr="009C3F44" w:rsidRDefault="00BC7E99" w:rsidP="00556F8F">
      <w:pPr>
        <w:pStyle w:val="ListParagraph"/>
        <w:numPr>
          <w:ilvl w:val="3"/>
          <w:numId w:val="1"/>
        </w:numPr>
      </w:pPr>
      <w:r w:rsidRPr="009C3F44">
        <w:t>Procedural DP</w:t>
      </w:r>
      <w:r w:rsidR="00BA1810">
        <w:fldChar w:fldCharType="begin"/>
      </w:r>
      <w:r w:rsidR="00BA1810">
        <w:instrText xml:space="preserve"> XE "Due Process" </w:instrText>
      </w:r>
      <w:r w:rsidR="00BA1810">
        <w:fldChar w:fldCharType="end"/>
      </w:r>
      <w:r w:rsidRPr="009C3F44">
        <w:t xml:space="preserve"> – Rejects Michael’s argument that the presumption prevents him from being able to demonstrate he is biological father</w:t>
      </w:r>
    </w:p>
    <w:p w:rsidR="00BC7E99" w:rsidRPr="009C3F44" w:rsidRDefault="00BC7E99" w:rsidP="00556F8F">
      <w:pPr>
        <w:pStyle w:val="ListParagraph"/>
        <w:numPr>
          <w:ilvl w:val="3"/>
          <w:numId w:val="1"/>
        </w:numPr>
      </w:pPr>
      <w:r w:rsidRPr="009C3F44">
        <w:t>SDP</w:t>
      </w:r>
      <w:r w:rsidR="00BA1810">
        <w:fldChar w:fldCharType="begin"/>
      </w:r>
      <w:r w:rsidR="00BA1810">
        <w:instrText xml:space="preserve"> XE "Substantive Due Process" </w:instrText>
      </w:r>
      <w:r w:rsidR="00BA1810">
        <w:fldChar w:fldCharType="end"/>
      </w:r>
    </w:p>
    <w:p w:rsidR="00BC7E99" w:rsidRPr="009C3F44" w:rsidRDefault="00BC7E99" w:rsidP="00BC7E99">
      <w:pPr>
        <w:pStyle w:val="ListParagraph"/>
        <w:numPr>
          <w:ilvl w:val="4"/>
          <w:numId w:val="1"/>
        </w:numPr>
      </w:pPr>
      <w:r w:rsidRPr="009C3F44">
        <w:t>Argument that biological father has a right</w:t>
      </w:r>
      <w:r w:rsidR="00BA1810">
        <w:fldChar w:fldCharType="begin"/>
      </w:r>
      <w:r w:rsidR="00BA1810">
        <w:instrText xml:space="preserve"> XE "Rights" </w:instrText>
      </w:r>
      <w:r w:rsidR="00BA1810">
        <w:fldChar w:fldCharType="end"/>
      </w:r>
      <w:r w:rsidRPr="009C3F44">
        <w:t xml:space="preserve"> to prove paternity</w:t>
      </w:r>
      <w:r w:rsidR="00BA1810">
        <w:fldChar w:fldCharType="begin"/>
      </w:r>
      <w:r w:rsidR="00BA1810">
        <w:instrText xml:space="preserve"> XE "Paternity" </w:instrText>
      </w:r>
      <w:r w:rsidR="00BA1810">
        <w:fldChar w:fldCharType="end"/>
      </w:r>
    </w:p>
    <w:p w:rsidR="00BC7E99" w:rsidRPr="009C3F44" w:rsidRDefault="00BC7E99" w:rsidP="00BC7E99">
      <w:pPr>
        <w:pStyle w:val="ListParagraph"/>
        <w:numPr>
          <w:ilvl w:val="4"/>
          <w:numId w:val="1"/>
        </w:numPr>
      </w:pPr>
      <w:r w:rsidRPr="009C3F44">
        <w:t>Question of whether we have historically recognized rights</w:t>
      </w:r>
      <w:r w:rsidR="00BA1810">
        <w:fldChar w:fldCharType="begin"/>
      </w:r>
      <w:r w:rsidR="00BA1810">
        <w:instrText xml:space="preserve"> XE "Rights" </w:instrText>
      </w:r>
      <w:r w:rsidR="00BA1810">
        <w:fldChar w:fldCharType="end"/>
      </w:r>
      <w:r w:rsidRPr="009C3F44">
        <w:t xml:space="preserve"> of biological fathers </w:t>
      </w:r>
      <w:r w:rsidRPr="009C3F44">
        <w:rPr>
          <w:i/>
        </w:rPr>
        <w:t>in Michael’s position</w:t>
      </w:r>
    </w:p>
    <w:p w:rsidR="00BC7E99" w:rsidRPr="009C3F44" w:rsidRDefault="00BC7E99" w:rsidP="00BC7E99">
      <w:pPr>
        <w:pStyle w:val="ListParagraph"/>
        <w:numPr>
          <w:ilvl w:val="5"/>
          <w:numId w:val="1"/>
        </w:numPr>
      </w:pPr>
      <w:r w:rsidRPr="009C3F44">
        <w:t>Historically the concern was stigma of illegitimate children, protecting rights</w:t>
      </w:r>
      <w:r w:rsidR="00BA1810">
        <w:fldChar w:fldCharType="begin"/>
      </w:r>
      <w:r w:rsidR="00BA1810">
        <w:instrText xml:space="preserve"> XE "Rights" </w:instrText>
      </w:r>
      <w:r w:rsidR="00BA1810">
        <w:fldChar w:fldCharType="end"/>
      </w:r>
      <w:r w:rsidRPr="009C3F44">
        <w:t xml:space="preserve"> of succession/inheritance, and tranquility of the family</w:t>
      </w:r>
    </w:p>
    <w:p w:rsidR="00BC7E99" w:rsidRPr="009C3F44" w:rsidRDefault="00BC7E99" w:rsidP="00BC7E99">
      <w:pPr>
        <w:pStyle w:val="ListParagraph"/>
        <w:numPr>
          <w:ilvl w:val="3"/>
          <w:numId w:val="1"/>
        </w:numPr>
      </w:pPr>
      <w:r w:rsidRPr="009C3F44">
        <w:t>FN6 (Scalia</w:t>
      </w:r>
      <w:r w:rsidR="00BA1810">
        <w:fldChar w:fldCharType="begin"/>
      </w:r>
      <w:r w:rsidR="00BA1810">
        <w:instrText xml:space="preserve"> XE "Scalia" </w:instrText>
      </w:r>
      <w:r w:rsidR="00BA1810">
        <w:fldChar w:fldCharType="end"/>
      </w:r>
      <w:r w:rsidRPr="009C3F44">
        <w:t>/Rehnquist</w:t>
      </w:r>
      <w:r w:rsidR="00BA1810">
        <w:fldChar w:fldCharType="begin"/>
      </w:r>
      <w:r w:rsidR="00BA1810">
        <w:instrText xml:space="preserve"> XE "Rehnquist" </w:instrText>
      </w:r>
      <w:r w:rsidR="00BA1810">
        <w:fldChar w:fldCharType="end"/>
      </w:r>
      <w:r w:rsidRPr="009C3F44">
        <w:t>) – Refer to the most specific level at which a relevant tradition protecting or denying protection to the asserted right</w:t>
      </w:r>
      <w:r w:rsidR="00BA1810">
        <w:fldChar w:fldCharType="begin"/>
      </w:r>
      <w:r w:rsidR="00BA1810">
        <w:instrText xml:space="preserve"> XE "Rights" </w:instrText>
      </w:r>
      <w:r w:rsidR="00BA1810">
        <w:fldChar w:fldCharType="end"/>
      </w:r>
      <w:r w:rsidRPr="009C3F44">
        <w:t xml:space="preserve"> can be ID’d</w:t>
      </w:r>
    </w:p>
    <w:p w:rsidR="00BC7E99" w:rsidRPr="009C3F44" w:rsidRDefault="00BC7E99" w:rsidP="00BC7E99">
      <w:pPr>
        <w:pStyle w:val="ListParagraph"/>
        <w:numPr>
          <w:ilvl w:val="4"/>
          <w:numId w:val="1"/>
        </w:numPr>
      </w:pPr>
      <w:r w:rsidRPr="009C3F44">
        <w:t xml:space="preserve">History is protecting illegitimate kids </w:t>
      </w:r>
      <w:r w:rsidRPr="009C3F44">
        <w:sym w:font="Wingdings" w:char="F0E0"/>
      </w:r>
      <w:r w:rsidRPr="009C3F44">
        <w:t xml:space="preserve"> no right</w:t>
      </w:r>
      <w:r w:rsidR="00BA1810">
        <w:fldChar w:fldCharType="begin"/>
      </w:r>
      <w:r w:rsidR="00BA1810">
        <w:instrText xml:space="preserve"> XE "Rights" </w:instrText>
      </w:r>
      <w:r w:rsidR="00BA1810">
        <w:fldChar w:fldCharType="end"/>
      </w:r>
      <w:r w:rsidRPr="009C3F44">
        <w:t xml:space="preserve"> for Michael</w:t>
      </w:r>
    </w:p>
    <w:p w:rsidR="00BC7E99" w:rsidRPr="009C3F44" w:rsidRDefault="00BC7E99" w:rsidP="00BC7E99">
      <w:pPr>
        <w:pStyle w:val="ListParagraph"/>
        <w:numPr>
          <w:ilvl w:val="3"/>
          <w:numId w:val="1"/>
        </w:numPr>
      </w:pPr>
      <w:r w:rsidRPr="009C3F44">
        <w:t>Ladder of generality</w:t>
      </w:r>
      <w:r w:rsidR="00BA1810">
        <w:fldChar w:fldCharType="begin"/>
      </w:r>
      <w:r w:rsidR="00BA1810">
        <w:instrText xml:space="preserve"> XE "Generality" </w:instrText>
      </w:r>
      <w:r w:rsidR="00BA1810">
        <w:fldChar w:fldCharType="end"/>
      </w:r>
      <w:r w:rsidRPr="009C3F44">
        <w:t>: Rights</w:t>
      </w:r>
      <w:r w:rsidR="00BA1810">
        <w:fldChar w:fldCharType="begin"/>
      </w:r>
      <w:r w:rsidR="00BA1810">
        <w:instrText xml:space="preserve"> XE "Rights" </w:instrText>
      </w:r>
      <w:r w:rsidR="00BA1810">
        <w:fldChar w:fldCharType="end"/>
      </w:r>
      <w:r w:rsidRPr="009C3F44">
        <w:t xml:space="preserve"> of natural father of adulterously conceived child (Scalia</w:t>
      </w:r>
      <w:r w:rsidR="00BA1810">
        <w:fldChar w:fldCharType="begin"/>
      </w:r>
      <w:r w:rsidR="00BA1810">
        <w:instrText xml:space="preserve"> XE "Scalia" </w:instrText>
      </w:r>
      <w:r w:rsidR="00BA1810">
        <w:fldChar w:fldCharType="end"/>
      </w:r>
      <w:r w:rsidRPr="009C3F44">
        <w:t>) &lt; Parenthood (Brennan</w:t>
      </w:r>
      <w:r w:rsidR="00BA1810">
        <w:fldChar w:fldCharType="begin"/>
      </w:r>
      <w:r w:rsidR="00BA1810">
        <w:instrText xml:space="preserve"> XE "Brenan" </w:instrText>
      </w:r>
      <w:r w:rsidR="00BA1810">
        <w:fldChar w:fldCharType="end"/>
      </w:r>
      <w:r w:rsidRPr="009C3F44">
        <w:t xml:space="preserve">) &lt; </w:t>
      </w:r>
      <w:r w:rsidR="00267DF2" w:rsidRPr="009C3F44">
        <w:t>Family Relationships &lt; Personal Relationships &lt; General Emotional Attachments</w:t>
      </w:r>
    </w:p>
    <w:p w:rsidR="00267DF2" w:rsidRPr="009C3F44" w:rsidRDefault="00267DF2" w:rsidP="00BC7E99">
      <w:pPr>
        <w:pStyle w:val="ListParagraph"/>
        <w:numPr>
          <w:ilvl w:val="3"/>
          <w:numId w:val="1"/>
        </w:numPr>
      </w:pPr>
      <w:r w:rsidRPr="009C3F44">
        <w:t>O’Connor</w:t>
      </w:r>
      <w:r w:rsidR="00BA1810">
        <w:fldChar w:fldCharType="begin"/>
      </w:r>
      <w:r w:rsidR="00BA1810">
        <w:instrText xml:space="preserve"> XE "O’Connor" </w:instrText>
      </w:r>
      <w:r w:rsidR="00BA1810">
        <w:fldChar w:fldCharType="end"/>
      </w:r>
      <w:r w:rsidRPr="009C3F44">
        <w:t>/Kennedy</w:t>
      </w:r>
      <w:r w:rsidR="00BA1810">
        <w:fldChar w:fldCharType="begin"/>
      </w:r>
      <w:r w:rsidR="00BA1810">
        <w:instrText xml:space="preserve"> XE "Kennedy" </w:instrText>
      </w:r>
      <w:r w:rsidR="00BA1810">
        <w:fldChar w:fldCharType="end"/>
      </w:r>
      <w:r w:rsidRPr="009C3F44">
        <w:t xml:space="preserve"> Concurring – Concern about FN6 WRT </w:t>
      </w:r>
      <w:r w:rsidRPr="009C3F44">
        <w:rPr>
          <w:i/>
        </w:rPr>
        <w:t>Roe</w:t>
      </w:r>
      <w:r w:rsidR="00BA1810">
        <w:rPr>
          <w:i/>
        </w:rPr>
        <w:fldChar w:fldCharType="begin"/>
      </w:r>
      <w:r w:rsidR="00BA1810">
        <w:rPr>
          <w:i/>
        </w:rPr>
        <w:instrText xml:space="preserve"> XE "</w:instrText>
      </w:r>
      <w:r w:rsidR="00BA1810">
        <w:instrText>Roe v. Wade"</w:instrText>
      </w:r>
      <w:r w:rsidR="00BA1810">
        <w:rPr>
          <w:i/>
        </w:rPr>
        <w:instrText xml:space="preserve"> </w:instrText>
      </w:r>
      <w:r w:rsidR="00BA1810">
        <w:rPr>
          <w:i/>
        </w:rPr>
        <w:fldChar w:fldCharType="end"/>
      </w:r>
      <w:r w:rsidRPr="009C3F44">
        <w:t xml:space="preserve"> because </w:t>
      </w:r>
      <w:r w:rsidRPr="009C3F44">
        <w:rPr>
          <w:i/>
        </w:rPr>
        <w:t>Casey</w:t>
      </w:r>
      <w:r w:rsidR="00BA1810">
        <w:rPr>
          <w:i/>
        </w:rPr>
        <w:fldChar w:fldCharType="begin"/>
      </w:r>
      <w:r w:rsidR="00BA1810">
        <w:rPr>
          <w:i/>
        </w:rPr>
        <w:instrText xml:space="preserve"> XE "</w:instrText>
      </w:r>
      <w:r w:rsidR="00BA1810">
        <w:instrText>Casey v. Planned Parenthood"</w:instrText>
      </w:r>
      <w:r w:rsidR="00BA1810">
        <w:rPr>
          <w:i/>
        </w:rPr>
        <w:instrText xml:space="preserve"> </w:instrText>
      </w:r>
      <w:r w:rsidR="00BA1810">
        <w:rPr>
          <w:i/>
        </w:rPr>
        <w:fldChar w:fldCharType="end"/>
      </w:r>
      <w:r w:rsidRPr="009C3F44">
        <w:t xml:space="preserve"> is on the docket and requires higher level of generality</w:t>
      </w:r>
      <w:r w:rsidR="00BA1810">
        <w:fldChar w:fldCharType="begin"/>
      </w:r>
      <w:r w:rsidR="00BA1810">
        <w:instrText xml:space="preserve"> XE "Level of Generality" </w:instrText>
      </w:r>
      <w:r w:rsidR="00BA1810">
        <w:fldChar w:fldCharType="end"/>
      </w:r>
      <w:r w:rsidRPr="009C3F44">
        <w:t xml:space="preserve"> (“privacy”)</w:t>
      </w:r>
    </w:p>
    <w:p w:rsidR="00267DF2" w:rsidRPr="009C3F44" w:rsidRDefault="00267DF2" w:rsidP="00BC7E99">
      <w:pPr>
        <w:pStyle w:val="ListParagraph"/>
        <w:numPr>
          <w:ilvl w:val="3"/>
          <w:numId w:val="1"/>
        </w:numPr>
      </w:pPr>
      <w:r w:rsidRPr="009C3F44">
        <w:t>Brennan</w:t>
      </w:r>
      <w:r w:rsidR="00BA1810">
        <w:fldChar w:fldCharType="begin"/>
      </w:r>
      <w:r w:rsidR="00BA1810">
        <w:instrText xml:space="preserve"> XE "Brenan" </w:instrText>
      </w:r>
      <w:r w:rsidR="00BA1810">
        <w:fldChar w:fldCharType="end"/>
      </w:r>
      <w:r w:rsidRPr="009C3F44">
        <w:t xml:space="preserve"> Dissenting – Question of whether </w:t>
      </w:r>
      <w:r w:rsidRPr="009C3F44">
        <w:rPr>
          <w:i/>
        </w:rPr>
        <w:t>parenthood</w:t>
      </w:r>
      <w:r w:rsidRPr="009C3F44">
        <w:t xml:space="preserve"> has received a historical</w:t>
      </w:r>
      <w:r w:rsidR="00BA1810">
        <w:fldChar w:fldCharType="begin"/>
      </w:r>
      <w:r w:rsidR="00BA1810">
        <w:instrText xml:space="preserve"> XE "Historical" </w:instrText>
      </w:r>
      <w:r w:rsidR="00BA1810">
        <w:fldChar w:fldCharType="end"/>
      </w:r>
      <w:r w:rsidRPr="009C3F44">
        <w:t xml:space="preserve"> right</w:t>
      </w:r>
      <w:r w:rsidR="00BA1810">
        <w:fldChar w:fldCharType="begin"/>
      </w:r>
      <w:r w:rsidR="00BA1810">
        <w:instrText xml:space="preserve"> XE "Rights" </w:instrText>
      </w:r>
      <w:r w:rsidR="00BA1810">
        <w:fldChar w:fldCharType="end"/>
      </w:r>
      <w:r w:rsidRPr="009C3F44">
        <w:t xml:space="preserve"> </w:t>
      </w:r>
      <w:r w:rsidRPr="009C3F44">
        <w:sym w:font="Wingdings" w:char="F0E0"/>
      </w:r>
      <w:r w:rsidRPr="009C3F44">
        <w:t xml:space="preserve"> “Tradition” is just as malleable as anything else</w:t>
      </w:r>
    </w:p>
    <w:p w:rsidR="00267DF2" w:rsidRPr="009C3F44" w:rsidRDefault="00267DF2" w:rsidP="00267DF2">
      <w:pPr>
        <w:pStyle w:val="ListParagraph"/>
        <w:numPr>
          <w:ilvl w:val="4"/>
          <w:numId w:val="1"/>
        </w:numPr>
      </w:pPr>
      <w:r w:rsidRPr="009C3F44">
        <w:t>Hard to tell when a tradition is “firm” enough to become a liberty interest</w:t>
      </w:r>
    </w:p>
    <w:p w:rsidR="00267DF2" w:rsidRPr="009C3F44" w:rsidRDefault="00267DF2" w:rsidP="00267DF2">
      <w:pPr>
        <w:pStyle w:val="ListParagraph"/>
        <w:numPr>
          <w:ilvl w:val="4"/>
          <w:numId w:val="1"/>
        </w:numPr>
      </w:pPr>
      <w:r w:rsidRPr="009C3F44">
        <w:t xml:space="preserve">Cases like </w:t>
      </w:r>
      <w:r w:rsidRPr="009C3F44">
        <w:rPr>
          <w:i/>
        </w:rPr>
        <w:t>Roe</w:t>
      </w:r>
      <w:r w:rsidR="00BA1810">
        <w:rPr>
          <w:i/>
        </w:rPr>
        <w:fldChar w:fldCharType="begin"/>
      </w:r>
      <w:r w:rsidR="00BA1810">
        <w:rPr>
          <w:i/>
        </w:rPr>
        <w:instrText xml:space="preserve"> XE "</w:instrText>
      </w:r>
      <w:r w:rsidR="00BA1810">
        <w:instrText>Roe v. Wade"</w:instrText>
      </w:r>
      <w:r w:rsidR="00BA1810">
        <w:rPr>
          <w:i/>
        </w:rPr>
        <w:instrText xml:space="preserve"> </w:instrText>
      </w:r>
      <w:r w:rsidR="00BA1810">
        <w:rPr>
          <w:i/>
        </w:rPr>
        <w:fldChar w:fldCharType="end"/>
      </w:r>
      <w:r w:rsidRPr="009C3F44">
        <w:rPr>
          <w:i/>
        </w:rPr>
        <w:t>/Eisenstadt</w:t>
      </w:r>
      <w:r w:rsidR="00BA1810">
        <w:rPr>
          <w:i/>
        </w:rPr>
        <w:fldChar w:fldCharType="begin"/>
      </w:r>
      <w:r w:rsidR="00BA1810">
        <w:rPr>
          <w:i/>
        </w:rPr>
        <w:instrText xml:space="preserve"> XE "</w:instrText>
      </w:r>
      <w:r w:rsidR="00BA1810">
        <w:instrText>Eisenstadt v. Baird"</w:instrText>
      </w:r>
      <w:r w:rsidR="00BA1810">
        <w:rPr>
          <w:i/>
        </w:rPr>
        <w:instrText xml:space="preserve"> </w:instrText>
      </w:r>
      <w:r w:rsidR="00BA1810">
        <w:rPr>
          <w:i/>
        </w:rPr>
        <w:fldChar w:fldCharType="end"/>
      </w:r>
      <w:r w:rsidRPr="009C3F44">
        <w:rPr>
          <w:i/>
        </w:rPr>
        <w:t>/Griswold</w:t>
      </w:r>
      <w:r w:rsidR="00BA1810">
        <w:rPr>
          <w:i/>
        </w:rPr>
        <w:fldChar w:fldCharType="begin"/>
      </w:r>
      <w:r w:rsidR="00BA1810">
        <w:rPr>
          <w:i/>
        </w:rPr>
        <w:instrText xml:space="preserve"> XE "</w:instrText>
      </w:r>
      <w:r w:rsidR="00BA1810">
        <w:instrText>Griswold v. CT"</w:instrText>
      </w:r>
      <w:r w:rsidR="00BA1810">
        <w:rPr>
          <w:i/>
        </w:rPr>
        <w:instrText xml:space="preserve"> </w:instrText>
      </w:r>
      <w:r w:rsidR="00BA1810">
        <w:rPr>
          <w:i/>
        </w:rPr>
        <w:fldChar w:fldCharType="end"/>
      </w:r>
      <w:r w:rsidRPr="009C3F44">
        <w:rPr>
          <w:i/>
        </w:rPr>
        <w:t>/etc</w:t>
      </w:r>
      <w:r w:rsidRPr="009C3F44">
        <w:t>. would all be overturned</w:t>
      </w:r>
    </w:p>
    <w:p w:rsidR="00267DF2" w:rsidRPr="009C3F44" w:rsidRDefault="00267DF2" w:rsidP="00267DF2">
      <w:pPr>
        <w:pStyle w:val="ListParagraph"/>
        <w:numPr>
          <w:ilvl w:val="4"/>
          <w:numId w:val="1"/>
        </w:numPr>
      </w:pPr>
      <w:r w:rsidRPr="009C3F44">
        <w:t>Can’t consider changed factual premises (i.e. new technologies, etc.)</w:t>
      </w:r>
    </w:p>
    <w:p w:rsidR="00267DF2" w:rsidRPr="009C3F44" w:rsidRDefault="00267DF2" w:rsidP="00267DF2">
      <w:pPr>
        <w:pStyle w:val="ListParagraph"/>
        <w:numPr>
          <w:ilvl w:val="4"/>
          <w:numId w:val="1"/>
        </w:numPr>
      </w:pPr>
      <w:r w:rsidRPr="009C3F44">
        <w:t>“Liberty” has to include the freedom to not conform</w:t>
      </w:r>
    </w:p>
    <w:p w:rsidR="00267DF2" w:rsidRPr="009C3F44" w:rsidRDefault="00267DF2" w:rsidP="00267DF2">
      <w:pPr>
        <w:pStyle w:val="ListParagraph"/>
        <w:numPr>
          <w:ilvl w:val="2"/>
          <w:numId w:val="1"/>
        </w:numPr>
      </w:pPr>
      <w:r w:rsidRPr="009C3F44">
        <w:t>Normative</w:t>
      </w:r>
      <w:r w:rsidR="00BA1810">
        <w:fldChar w:fldCharType="begin"/>
      </w:r>
      <w:r w:rsidR="00BA1810">
        <w:instrText xml:space="preserve"> XE "Normative" </w:instrText>
      </w:r>
      <w:r w:rsidR="00BA1810">
        <w:fldChar w:fldCharType="end"/>
      </w:r>
      <w:r w:rsidRPr="009C3F44">
        <w:t xml:space="preserve"> issue – 9</w:t>
      </w:r>
      <w:r w:rsidRPr="009C3F44">
        <w:rPr>
          <w:vertAlign w:val="superscript"/>
        </w:rPr>
        <w:t>th</w:t>
      </w:r>
      <w:r w:rsidRPr="009C3F44">
        <w:t xml:space="preserve"> Am.</w:t>
      </w:r>
      <w:r w:rsidR="00BA1810">
        <w:fldChar w:fldCharType="begin"/>
      </w:r>
      <w:r w:rsidR="00BA1810">
        <w:instrText xml:space="preserve"> XE "9th Amendment" </w:instrText>
      </w:r>
      <w:r w:rsidR="00BA1810">
        <w:fldChar w:fldCharType="end"/>
      </w:r>
      <w:r w:rsidRPr="009C3F44">
        <w:t xml:space="preserve"> indicates there are unenumerated</w:t>
      </w:r>
      <w:r w:rsidR="00BA1810">
        <w:fldChar w:fldCharType="begin"/>
      </w:r>
      <w:r w:rsidR="00BA1810">
        <w:instrText xml:space="preserve"> XE "Unenumerated" </w:instrText>
      </w:r>
      <w:r w:rsidR="00BA1810">
        <w:fldChar w:fldCharType="end"/>
      </w:r>
      <w:r w:rsidRPr="009C3F44">
        <w:t xml:space="preserve"> rights</w:t>
      </w:r>
      <w:r w:rsidR="00BA1810">
        <w:fldChar w:fldCharType="begin"/>
      </w:r>
      <w:r w:rsidR="00BA1810">
        <w:instrText xml:space="preserve"> XE "Rights" </w:instrText>
      </w:r>
      <w:r w:rsidR="00BA1810">
        <w:fldChar w:fldCharType="end"/>
      </w:r>
      <w:r w:rsidRPr="009C3F44">
        <w:t>, and the purpose of the 14</w:t>
      </w:r>
      <w:r w:rsidRPr="009C3F44">
        <w:rPr>
          <w:vertAlign w:val="superscript"/>
        </w:rPr>
        <w:t>th</w:t>
      </w:r>
      <w:r w:rsidRPr="009C3F44">
        <w:t xml:space="preserve"> Am.</w:t>
      </w:r>
      <w:r w:rsidR="00BA1810">
        <w:fldChar w:fldCharType="begin"/>
      </w:r>
      <w:r w:rsidR="00BA1810">
        <w:instrText xml:space="preserve"> XE "14th Amendment" </w:instrText>
      </w:r>
      <w:r w:rsidR="00BA1810">
        <w:fldChar w:fldCharType="end"/>
      </w:r>
      <w:r w:rsidRPr="009C3F44">
        <w:t xml:space="preserve"> is to secure rights </w:t>
      </w:r>
      <w:r w:rsidRPr="009C3F44">
        <w:rPr>
          <w:i/>
        </w:rPr>
        <w:t>against the state</w:t>
      </w:r>
      <w:r w:rsidRPr="009C3F44">
        <w:t xml:space="preserve"> – overreliance on long-standing</w:t>
      </w:r>
      <w:r w:rsidR="00BA1810">
        <w:fldChar w:fldCharType="begin"/>
      </w:r>
      <w:r w:rsidR="00BA1810">
        <w:instrText xml:space="preserve"> XE "Standing" </w:instrText>
      </w:r>
      <w:r w:rsidR="00BA1810">
        <w:fldChar w:fldCharType="end"/>
      </w:r>
      <w:r w:rsidRPr="009C3F44">
        <w:t xml:space="preserve"> tradition allows the states themselves to dictate the rights asserted against them</w:t>
      </w:r>
    </w:p>
    <w:p w:rsidR="00267DF2" w:rsidRPr="009C3F44" w:rsidRDefault="00267DF2" w:rsidP="00267DF2">
      <w:pPr>
        <w:pStyle w:val="ListParagraph"/>
        <w:numPr>
          <w:ilvl w:val="3"/>
          <w:numId w:val="1"/>
        </w:numPr>
      </w:pPr>
      <w:r w:rsidRPr="009C3F44">
        <w:t>DPC</w:t>
      </w:r>
      <w:r w:rsidR="00BA1810">
        <w:fldChar w:fldCharType="begin"/>
      </w:r>
      <w:r w:rsidR="00BA1810">
        <w:instrText xml:space="preserve"> XE "Due Process Clause" </w:instrText>
      </w:r>
      <w:r w:rsidR="00BA1810">
        <w:fldChar w:fldCharType="end"/>
      </w:r>
      <w:r w:rsidRPr="009C3F44">
        <w:t xml:space="preserve"> backward looking vs. EPC</w:t>
      </w:r>
      <w:r w:rsidR="00BA1810">
        <w:fldChar w:fldCharType="begin"/>
      </w:r>
      <w:r w:rsidR="00BA1810">
        <w:instrText xml:space="preserve"> XE "Equal Protection Clause" </w:instrText>
      </w:r>
      <w:r w:rsidR="00BA1810">
        <w:fldChar w:fldCharType="end"/>
      </w:r>
      <w:r w:rsidRPr="009C3F44">
        <w:t xml:space="preserve"> forward looking argument</w:t>
      </w:r>
    </w:p>
    <w:p w:rsidR="00267DF2" w:rsidRPr="009C3F44" w:rsidRDefault="00267DF2" w:rsidP="00267DF2">
      <w:pPr>
        <w:pStyle w:val="ListParagraph"/>
        <w:numPr>
          <w:ilvl w:val="3"/>
          <w:numId w:val="1"/>
        </w:numPr>
      </w:pPr>
      <w:r w:rsidRPr="009C3F44">
        <w:lastRenderedPageBreak/>
        <w:t>EPC</w:t>
      </w:r>
      <w:r w:rsidR="00BA1810">
        <w:fldChar w:fldCharType="begin"/>
      </w:r>
      <w:r w:rsidR="00BA1810">
        <w:instrText xml:space="preserve"> XE "Equal Protection Clause" </w:instrText>
      </w:r>
      <w:r w:rsidR="00BA1810">
        <w:fldChar w:fldCharType="end"/>
      </w:r>
      <w:r w:rsidRPr="009C3F44">
        <w:t xml:space="preserve"> would actually be </w:t>
      </w:r>
      <w:r w:rsidRPr="009C3F44">
        <w:rPr>
          <w:i/>
        </w:rPr>
        <w:t>more</w:t>
      </w:r>
      <w:r w:rsidRPr="009C3F44">
        <w:t xml:space="preserve"> likely to strike down a practice that has been historical</w:t>
      </w:r>
      <w:r w:rsidR="00BA1810">
        <w:fldChar w:fldCharType="begin"/>
      </w:r>
      <w:r w:rsidR="00BA1810">
        <w:instrText xml:space="preserve"> XE "Historical" </w:instrText>
      </w:r>
      <w:r w:rsidR="00BA1810">
        <w:fldChar w:fldCharType="end"/>
      </w:r>
      <w:r w:rsidRPr="009C3F44">
        <w:t xml:space="preserve"> (</w:t>
      </w:r>
      <w:r w:rsidRPr="009C3F44">
        <w:rPr>
          <w:i/>
        </w:rPr>
        <w:t>see, e.g.</w:t>
      </w:r>
      <w:r w:rsidRPr="009C3F44">
        <w:t xml:space="preserve">, </w:t>
      </w:r>
      <w:r w:rsidR="00123A6A" w:rsidRPr="009C3F44">
        <w:rPr>
          <w:i/>
        </w:rPr>
        <w:t>Loving</w:t>
      </w:r>
      <w:r w:rsidR="00BA1810">
        <w:rPr>
          <w:i/>
        </w:rPr>
        <w:fldChar w:fldCharType="begin"/>
      </w:r>
      <w:r w:rsidR="00BA1810">
        <w:rPr>
          <w:i/>
        </w:rPr>
        <w:instrText xml:space="preserve"> XE "</w:instrText>
      </w:r>
      <w:r w:rsidR="00BA1810">
        <w:instrText>Loving v. VA"</w:instrText>
      </w:r>
      <w:r w:rsidR="00BA1810">
        <w:rPr>
          <w:i/>
        </w:rPr>
        <w:instrText xml:space="preserve"> </w:instrText>
      </w:r>
      <w:r w:rsidR="00BA1810">
        <w:rPr>
          <w:i/>
        </w:rPr>
        <w:fldChar w:fldCharType="end"/>
      </w:r>
      <w:r w:rsidR="00123A6A" w:rsidRPr="009C3F44">
        <w:rPr>
          <w:i/>
        </w:rPr>
        <w:t>/Bowen</w:t>
      </w:r>
      <w:r w:rsidR="00BA1810">
        <w:rPr>
          <w:i/>
        </w:rPr>
        <w:fldChar w:fldCharType="begin"/>
      </w:r>
      <w:r w:rsidR="00BA1810">
        <w:rPr>
          <w:i/>
        </w:rPr>
        <w:instrText xml:space="preserve"> XE "</w:instrText>
      </w:r>
      <w:r w:rsidR="00BA1810">
        <w:instrText>Bowen"</w:instrText>
      </w:r>
      <w:r w:rsidR="00BA1810">
        <w:rPr>
          <w:i/>
        </w:rPr>
        <w:instrText xml:space="preserve"> </w:instrText>
      </w:r>
      <w:r w:rsidR="00BA1810">
        <w:rPr>
          <w:i/>
        </w:rPr>
        <w:fldChar w:fldCharType="end"/>
      </w:r>
      <w:r w:rsidRPr="009C3F44">
        <w:rPr>
          <w:i/>
        </w:rPr>
        <w:t>/Cleburne</w:t>
      </w:r>
      <w:r w:rsidR="00BA1810">
        <w:rPr>
          <w:i/>
        </w:rPr>
        <w:fldChar w:fldCharType="begin"/>
      </w:r>
      <w:r w:rsidR="00BA1810">
        <w:rPr>
          <w:i/>
        </w:rPr>
        <w:instrText xml:space="preserve"> XE "</w:instrText>
      </w:r>
      <w:r w:rsidR="00BA1810">
        <w:instrText>Cleburne"</w:instrText>
      </w:r>
      <w:r w:rsidR="00BA1810">
        <w:rPr>
          <w:i/>
        </w:rPr>
        <w:instrText xml:space="preserve"> </w:instrText>
      </w:r>
      <w:r w:rsidR="00BA1810">
        <w:rPr>
          <w:i/>
        </w:rPr>
        <w:fldChar w:fldCharType="end"/>
      </w:r>
      <w:r w:rsidRPr="009C3F44">
        <w:t>)</w:t>
      </w:r>
    </w:p>
    <w:p w:rsidR="00267DF2" w:rsidRPr="009C3F44" w:rsidRDefault="00267DF2" w:rsidP="00267DF2">
      <w:pPr>
        <w:pStyle w:val="ListParagraph"/>
        <w:numPr>
          <w:ilvl w:val="4"/>
          <w:numId w:val="1"/>
        </w:numPr>
      </w:pPr>
      <w:r w:rsidRPr="009C3F44">
        <w:t xml:space="preserve">Also note </w:t>
      </w:r>
      <w:r w:rsidRPr="009C3F44">
        <w:rPr>
          <w:i/>
        </w:rPr>
        <w:t>Loving</w:t>
      </w:r>
      <w:r w:rsidR="00BA1810">
        <w:rPr>
          <w:i/>
        </w:rPr>
        <w:fldChar w:fldCharType="begin"/>
      </w:r>
      <w:r w:rsidR="00BA1810">
        <w:rPr>
          <w:i/>
        </w:rPr>
        <w:instrText xml:space="preserve"> XE "</w:instrText>
      </w:r>
      <w:r w:rsidR="00BA1810">
        <w:instrText>Loving v. VA"</w:instrText>
      </w:r>
      <w:r w:rsidR="00BA1810">
        <w:rPr>
          <w:i/>
        </w:rPr>
        <w:instrText xml:space="preserve"> </w:instrText>
      </w:r>
      <w:r w:rsidR="00BA1810">
        <w:rPr>
          <w:i/>
        </w:rPr>
        <w:fldChar w:fldCharType="end"/>
      </w:r>
      <w:r w:rsidRPr="009C3F44">
        <w:t xml:space="preserve"> requires a higher level of generality</w:t>
      </w:r>
      <w:r w:rsidR="00BA1810">
        <w:fldChar w:fldCharType="begin"/>
      </w:r>
      <w:r w:rsidR="00BA1810">
        <w:instrText xml:space="preserve"> XE "Level of Generality" </w:instrText>
      </w:r>
      <w:r w:rsidR="00BA1810">
        <w:fldChar w:fldCharType="end"/>
      </w:r>
      <w:r w:rsidRPr="009C3F44">
        <w:t xml:space="preserve"> (right</w:t>
      </w:r>
      <w:r w:rsidR="00BA1810">
        <w:fldChar w:fldCharType="begin"/>
      </w:r>
      <w:r w:rsidR="00BA1810">
        <w:instrText xml:space="preserve"> XE "Rights" </w:instrText>
      </w:r>
      <w:r w:rsidR="00BA1810">
        <w:fldChar w:fldCharType="end"/>
      </w:r>
      <w:r w:rsidRPr="009C3F44">
        <w:t xml:space="preserve"> of marriage</w:t>
      </w:r>
      <w:r w:rsidR="00BA1810">
        <w:fldChar w:fldCharType="begin"/>
      </w:r>
      <w:r w:rsidR="00BA1810">
        <w:instrText xml:space="preserve"> XE "Marriage" </w:instrText>
      </w:r>
      <w:r w:rsidR="00BA1810">
        <w:fldChar w:fldCharType="end"/>
      </w:r>
      <w:r w:rsidRPr="009C3F44">
        <w:t>)</w:t>
      </w:r>
    </w:p>
    <w:p w:rsidR="0076057B" w:rsidRPr="009C3F44" w:rsidRDefault="0076057B">
      <w:r w:rsidRPr="009C3F44">
        <w:br w:type="page"/>
      </w:r>
    </w:p>
    <w:p w:rsidR="00267DF2" w:rsidRPr="009C3F44" w:rsidRDefault="00267DF2" w:rsidP="00267DF2">
      <w:pPr>
        <w:pStyle w:val="ListParagraph"/>
        <w:numPr>
          <w:ilvl w:val="2"/>
          <w:numId w:val="1"/>
        </w:numPr>
        <w:rPr>
          <w:b/>
        </w:rPr>
      </w:pPr>
      <w:r w:rsidRPr="009C3F44">
        <w:rPr>
          <w:b/>
          <w:i/>
        </w:rPr>
        <w:lastRenderedPageBreak/>
        <w:t>Washington v. Glucksberg</w:t>
      </w:r>
      <w:r w:rsidR="00BA1810">
        <w:rPr>
          <w:b/>
          <w:i/>
        </w:rPr>
        <w:fldChar w:fldCharType="begin"/>
      </w:r>
      <w:r w:rsidR="00BA1810">
        <w:rPr>
          <w:b/>
          <w:i/>
        </w:rPr>
        <w:instrText xml:space="preserve"> XE "</w:instrText>
      </w:r>
      <w:r w:rsidR="00BA1810">
        <w:instrText>Glucksberg"</w:instrText>
      </w:r>
      <w:r w:rsidR="00BA1810">
        <w:rPr>
          <w:b/>
          <w:i/>
        </w:rPr>
        <w:instrText xml:space="preserve"> </w:instrText>
      </w:r>
      <w:r w:rsidR="00BA1810">
        <w:rPr>
          <w:b/>
          <w:i/>
        </w:rPr>
        <w:fldChar w:fldCharType="end"/>
      </w:r>
      <w:r w:rsidRPr="009C3F44">
        <w:rPr>
          <w:b/>
        </w:rPr>
        <w:t xml:space="preserve"> (1997) – Rehnquist</w:t>
      </w:r>
      <w:r w:rsidR="00BA1810">
        <w:rPr>
          <w:b/>
        </w:rPr>
        <w:fldChar w:fldCharType="begin"/>
      </w:r>
      <w:r w:rsidR="00BA1810">
        <w:rPr>
          <w:b/>
        </w:rPr>
        <w:instrText xml:space="preserve"> XE "</w:instrText>
      </w:r>
      <w:r w:rsidR="00BA1810">
        <w:instrText>Rehnquist"</w:instrText>
      </w:r>
      <w:r w:rsidR="00BA1810">
        <w:rPr>
          <w:b/>
        </w:rPr>
        <w:instrText xml:space="preserve"> </w:instrText>
      </w:r>
      <w:r w:rsidR="00BA1810">
        <w:rPr>
          <w:b/>
        </w:rPr>
        <w:fldChar w:fldCharType="end"/>
      </w:r>
    </w:p>
    <w:p w:rsidR="00267DF2" w:rsidRPr="009C3F44" w:rsidRDefault="00E92125" w:rsidP="00267DF2">
      <w:pPr>
        <w:pStyle w:val="ListParagraph"/>
        <w:numPr>
          <w:ilvl w:val="3"/>
          <w:numId w:val="1"/>
        </w:numPr>
      </w:pPr>
      <w:r w:rsidRPr="009C3F44">
        <w:t>SDP</w:t>
      </w:r>
      <w:r w:rsidR="00BA1810">
        <w:fldChar w:fldCharType="begin"/>
      </w:r>
      <w:r w:rsidR="00BA1810">
        <w:instrText xml:space="preserve"> XE "Substantive Due Process" </w:instrText>
      </w:r>
      <w:r w:rsidR="00BA1810">
        <w:fldChar w:fldCharType="end"/>
      </w:r>
      <w:r w:rsidRPr="009C3F44">
        <w:t xml:space="preserve"> challenge to WA ban on physician assisted suicide</w:t>
      </w:r>
    </w:p>
    <w:p w:rsidR="00E92125" w:rsidRPr="009C3F44" w:rsidRDefault="00E92125" w:rsidP="00267DF2">
      <w:pPr>
        <w:pStyle w:val="ListParagraph"/>
        <w:numPr>
          <w:ilvl w:val="3"/>
          <w:numId w:val="1"/>
        </w:numPr>
      </w:pPr>
      <w:r w:rsidRPr="009C3F44">
        <w:rPr>
          <w:b/>
        </w:rPr>
        <w:t>Two Part Test</w:t>
      </w:r>
      <w:r w:rsidR="00BA1810">
        <w:rPr>
          <w:b/>
        </w:rPr>
        <w:fldChar w:fldCharType="begin"/>
      </w:r>
      <w:r w:rsidR="00BA1810">
        <w:rPr>
          <w:b/>
        </w:rPr>
        <w:instrText xml:space="preserve"> XE "</w:instrText>
      </w:r>
      <w:r w:rsidR="00BA1810">
        <w:instrText>Test"</w:instrText>
      </w:r>
      <w:r w:rsidR="00BA1810">
        <w:rPr>
          <w:b/>
        </w:rPr>
        <w:instrText xml:space="preserve"> </w:instrText>
      </w:r>
      <w:r w:rsidR="00BA1810">
        <w:rPr>
          <w:b/>
        </w:rPr>
        <w:fldChar w:fldCharType="end"/>
      </w:r>
      <w:r w:rsidRPr="009C3F44">
        <w:rPr>
          <w:b/>
        </w:rPr>
        <w:t xml:space="preserve"> For Substantive Rights</w:t>
      </w:r>
      <w:r w:rsidR="00BA1810">
        <w:rPr>
          <w:b/>
        </w:rPr>
        <w:fldChar w:fldCharType="begin"/>
      </w:r>
      <w:r w:rsidR="00BA1810">
        <w:rPr>
          <w:b/>
        </w:rPr>
        <w:instrText xml:space="preserve"> XE "</w:instrText>
      </w:r>
      <w:r w:rsidR="00BA1810">
        <w:instrText>Rights"</w:instrText>
      </w:r>
      <w:r w:rsidR="00BA1810">
        <w:rPr>
          <w:b/>
        </w:rPr>
        <w:instrText xml:space="preserve"> </w:instrText>
      </w:r>
      <w:r w:rsidR="00BA1810">
        <w:rPr>
          <w:b/>
        </w:rPr>
        <w:fldChar w:fldCharType="end"/>
      </w:r>
    </w:p>
    <w:p w:rsidR="00E92125" w:rsidRPr="009C3F44" w:rsidRDefault="00E92125" w:rsidP="00E92125">
      <w:pPr>
        <w:pStyle w:val="ListParagraph"/>
        <w:numPr>
          <w:ilvl w:val="4"/>
          <w:numId w:val="1"/>
        </w:numPr>
      </w:pPr>
      <w:r w:rsidRPr="009C3F44">
        <w:t>DPC</w:t>
      </w:r>
      <w:r w:rsidR="00BA1810">
        <w:fldChar w:fldCharType="begin"/>
      </w:r>
      <w:r w:rsidR="00BA1810">
        <w:instrText xml:space="preserve"> XE "Due Process Clause" </w:instrText>
      </w:r>
      <w:r w:rsidR="00BA1810">
        <w:fldChar w:fldCharType="end"/>
      </w:r>
      <w:r w:rsidRPr="009C3F44">
        <w:t xml:space="preserve"> specially protects those fundamental rights</w:t>
      </w:r>
      <w:r w:rsidR="00BA1810">
        <w:fldChar w:fldCharType="begin"/>
      </w:r>
      <w:r w:rsidR="00BA1810">
        <w:instrText xml:space="preserve"> XE "Fundamental Right" </w:instrText>
      </w:r>
      <w:r w:rsidR="00BA1810">
        <w:fldChar w:fldCharType="end"/>
      </w:r>
      <w:r w:rsidRPr="009C3F44">
        <w:t xml:space="preserve"> and liberties which are objectively </w:t>
      </w:r>
      <w:r w:rsidRPr="009C3F44">
        <w:rPr>
          <w:b/>
        </w:rPr>
        <w:t>(a) deeply rooted</w:t>
      </w:r>
      <w:r w:rsidR="00BA1810">
        <w:rPr>
          <w:b/>
        </w:rPr>
        <w:fldChar w:fldCharType="begin"/>
      </w:r>
      <w:r w:rsidR="00BA1810">
        <w:rPr>
          <w:b/>
        </w:rPr>
        <w:instrText xml:space="preserve"> XE "</w:instrText>
      </w:r>
      <w:r w:rsidR="00BA1810">
        <w:instrText>Deeply Rooted"</w:instrText>
      </w:r>
      <w:r w:rsidR="00BA1810">
        <w:rPr>
          <w:b/>
        </w:rPr>
        <w:instrText xml:space="preserve"> </w:instrText>
      </w:r>
      <w:r w:rsidR="00BA1810">
        <w:rPr>
          <w:b/>
        </w:rPr>
        <w:fldChar w:fldCharType="end"/>
      </w:r>
      <w:r w:rsidRPr="009C3F44">
        <w:rPr>
          <w:b/>
        </w:rPr>
        <w:t xml:space="preserve"> in this nation’s history and tradition AND (b) are implicit in the concept of ordered liberty</w:t>
      </w:r>
      <w:r w:rsidR="00BA1810">
        <w:rPr>
          <w:b/>
        </w:rPr>
        <w:fldChar w:fldCharType="begin"/>
      </w:r>
      <w:r w:rsidR="00BA1810">
        <w:rPr>
          <w:b/>
        </w:rPr>
        <w:instrText xml:space="preserve"> XE "</w:instrText>
      </w:r>
      <w:r w:rsidR="00BA1810">
        <w:instrText>Ordered Liberty"</w:instrText>
      </w:r>
      <w:r w:rsidR="00BA1810">
        <w:rPr>
          <w:b/>
        </w:rPr>
        <w:instrText xml:space="preserve"> </w:instrText>
      </w:r>
      <w:r w:rsidR="00BA1810">
        <w:rPr>
          <w:b/>
        </w:rPr>
        <w:fldChar w:fldCharType="end"/>
      </w:r>
      <w:r w:rsidRPr="009C3F44">
        <w:t>, such that neither liberty nor justice would exist if they were sacrificed</w:t>
      </w:r>
    </w:p>
    <w:p w:rsidR="00E92125" w:rsidRPr="009C3F44" w:rsidRDefault="0076057B" w:rsidP="00E92125">
      <w:pPr>
        <w:pStyle w:val="ListParagraph"/>
        <w:numPr>
          <w:ilvl w:val="4"/>
          <w:numId w:val="1"/>
        </w:numPr>
      </w:pPr>
      <w:r w:rsidRPr="009C3F44">
        <w:t>SDP</w:t>
      </w:r>
      <w:r w:rsidR="00BA1810">
        <w:fldChar w:fldCharType="begin"/>
      </w:r>
      <w:r w:rsidR="00BA1810">
        <w:instrText xml:space="preserve"> XE "Substantive Due Process" </w:instrText>
      </w:r>
      <w:r w:rsidR="00BA1810">
        <w:fldChar w:fldCharType="end"/>
      </w:r>
      <w:r w:rsidRPr="009C3F44">
        <w:t xml:space="preserve"> requires a careful description of the asserted fundamental liberty interest</w:t>
      </w:r>
    </w:p>
    <w:p w:rsidR="0076057B" w:rsidRPr="009C3F44" w:rsidRDefault="0076057B" w:rsidP="0076057B">
      <w:pPr>
        <w:pStyle w:val="ListParagraph"/>
        <w:numPr>
          <w:ilvl w:val="3"/>
          <w:numId w:val="1"/>
        </w:numPr>
      </w:pPr>
      <w:r w:rsidRPr="009C3F44">
        <w:t xml:space="preserve">Note: </w:t>
      </w:r>
      <w:r w:rsidRPr="009C3F44">
        <w:rPr>
          <w:i/>
        </w:rPr>
        <w:t>Bowers</w:t>
      </w:r>
      <w:r w:rsidR="00BA1810">
        <w:rPr>
          <w:i/>
        </w:rPr>
        <w:fldChar w:fldCharType="begin"/>
      </w:r>
      <w:r w:rsidR="00BA1810">
        <w:rPr>
          <w:i/>
        </w:rPr>
        <w:instrText xml:space="preserve"> XE "</w:instrText>
      </w:r>
      <w:r w:rsidR="00BA1810">
        <w:instrText>Bowers"</w:instrText>
      </w:r>
      <w:r w:rsidR="00BA1810">
        <w:rPr>
          <w:i/>
        </w:rPr>
        <w:instrText xml:space="preserve"> </w:instrText>
      </w:r>
      <w:r w:rsidR="00BA1810">
        <w:rPr>
          <w:i/>
        </w:rPr>
        <w:fldChar w:fldCharType="end"/>
      </w:r>
      <w:r w:rsidRPr="009C3F44">
        <w:t xml:space="preserve"> reasoning had step (a) in disjunctive “or” </w:t>
      </w:r>
      <w:r w:rsidRPr="009C3F44">
        <w:sym w:font="Wingdings" w:char="F0E0"/>
      </w:r>
      <w:r w:rsidRPr="009C3F44">
        <w:t xml:space="preserve"> timeless component</w:t>
      </w:r>
    </w:p>
    <w:p w:rsidR="0076057B" w:rsidRPr="009C3F44" w:rsidRDefault="0076057B" w:rsidP="0076057B">
      <w:pPr>
        <w:pStyle w:val="ListParagraph"/>
        <w:numPr>
          <w:ilvl w:val="3"/>
          <w:numId w:val="1"/>
        </w:numPr>
      </w:pPr>
      <w:r w:rsidRPr="009C3F44">
        <w:t xml:space="preserve">Analysis – </w:t>
      </w:r>
      <w:r w:rsidRPr="009C3F44">
        <w:rPr>
          <w:i/>
        </w:rPr>
        <w:t>Cruzan</w:t>
      </w:r>
      <w:r w:rsidR="00BA1810">
        <w:rPr>
          <w:i/>
        </w:rPr>
        <w:fldChar w:fldCharType="begin"/>
      </w:r>
      <w:r w:rsidR="00BA1810">
        <w:rPr>
          <w:i/>
        </w:rPr>
        <w:instrText xml:space="preserve"> XE "</w:instrText>
      </w:r>
      <w:r w:rsidR="00BA1810">
        <w:instrText>Cruzan"</w:instrText>
      </w:r>
      <w:r w:rsidR="00BA1810">
        <w:rPr>
          <w:i/>
        </w:rPr>
        <w:instrText xml:space="preserve"> </w:instrText>
      </w:r>
      <w:r w:rsidR="00BA1810">
        <w:rPr>
          <w:i/>
        </w:rPr>
        <w:fldChar w:fldCharType="end"/>
      </w:r>
      <w:r w:rsidRPr="009C3F44">
        <w:t xml:space="preserve"> held that there was a right</w:t>
      </w:r>
      <w:r w:rsidR="00BA1810">
        <w:fldChar w:fldCharType="begin"/>
      </w:r>
      <w:r w:rsidR="00BA1810">
        <w:instrText xml:space="preserve"> XE "Rights" </w:instrText>
      </w:r>
      <w:r w:rsidR="00BA1810">
        <w:fldChar w:fldCharType="end"/>
      </w:r>
      <w:r w:rsidRPr="009C3F44">
        <w:t xml:space="preserve"> to refuse treatment, but here the physician taken an active role in the patient’s death – Country has a strong tradition of disapproving of suicide</w:t>
      </w:r>
      <w:r w:rsidR="000F0066" w:rsidRPr="009C3F44">
        <w:t xml:space="preserve"> </w:t>
      </w:r>
      <w:r w:rsidR="000F0066" w:rsidRPr="009C3F44">
        <w:sym w:font="Wingdings" w:char="F0E0"/>
      </w:r>
      <w:r w:rsidR="000F0066" w:rsidRPr="009C3F44">
        <w:t xml:space="preserve"> rational basis</w:t>
      </w:r>
      <w:r w:rsidR="00BA1810">
        <w:fldChar w:fldCharType="begin"/>
      </w:r>
      <w:r w:rsidR="00BA1810">
        <w:instrText xml:space="preserve"> XE "Rational Basis Review" </w:instrText>
      </w:r>
      <w:r w:rsidR="00BA1810">
        <w:fldChar w:fldCharType="end"/>
      </w:r>
    </w:p>
    <w:p w:rsidR="000F0066" w:rsidRPr="009C3F44" w:rsidRDefault="000F0066" w:rsidP="000F0066">
      <w:pPr>
        <w:pStyle w:val="ListParagraph"/>
        <w:numPr>
          <w:ilvl w:val="4"/>
          <w:numId w:val="1"/>
        </w:numPr>
      </w:pPr>
      <w:r w:rsidRPr="009C3F44">
        <w:t>Justifications</w:t>
      </w:r>
      <w:r w:rsidR="00BA1810">
        <w:fldChar w:fldCharType="begin"/>
      </w:r>
      <w:r w:rsidR="00BA1810">
        <w:instrText xml:space="preserve"> XE "Justification" </w:instrText>
      </w:r>
      <w:r w:rsidR="00BA1810">
        <w:fldChar w:fldCharType="end"/>
      </w:r>
      <w:r w:rsidRPr="009C3F44">
        <w:t>: Preservation of life, protects medical profession, protects elderly and indigent, slippery slope</w:t>
      </w:r>
      <w:r w:rsidR="00BA1810">
        <w:fldChar w:fldCharType="begin"/>
      </w:r>
      <w:r w:rsidR="00BA1810">
        <w:instrText xml:space="preserve"> XE "Slippery Slope" </w:instrText>
      </w:r>
      <w:r w:rsidR="00BA1810">
        <w:fldChar w:fldCharType="end"/>
      </w:r>
      <w:r w:rsidRPr="009C3F44">
        <w:t xml:space="preserve"> towards involuntary euthanasia</w:t>
      </w:r>
    </w:p>
    <w:p w:rsidR="000F0066" w:rsidRPr="009C3F44" w:rsidRDefault="000F0066" w:rsidP="000F0066">
      <w:pPr>
        <w:pStyle w:val="ListParagraph"/>
        <w:numPr>
          <w:ilvl w:val="3"/>
          <w:numId w:val="1"/>
        </w:numPr>
      </w:pPr>
      <w:r w:rsidRPr="009C3F44">
        <w:t>Normative</w:t>
      </w:r>
      <w:r w:rsidR="00BA1810">
        <w:fldChar w:fldCharType="begin"/>
      </w:r>
      <w:r w:rsidR="00BA1810">
        <w:instrText xml:space="preserve"> XE "Normative" </w:instrText>
      </w:r>
      <w:r w:rsidR="00BA1810">
        <w:fldChar w:fldCharType="end"/>
      </w:r>
      <w:r w:rsidRPr="009C3F44">
        <w:t xml:space="preserve"> Issues: What is the effect of new technology</w:t>
      </w:r>
      <w:r w:rsidR="00BA1810">
        <w:fldChar w:fldCharType="begin"/>
      </w:r>
      <w:r w:rsidR="00BA1810">
        <w:instrText xml:space="preserve"> XE "New Technology" </w:instrText>
      </w:r>
      <w:r w:rsidR="00BA1810">
        <w:fldChar w:fldCharType="end"/>
      </w:r>
      <w:r w:rsidRPr="009C3F44">
        <w:t>?  Consideration of international</w:t>
      </w:r>
      <w:r w:rsidR="00BA1810">
        <w:fldChar w:fldCharType="begin"/>
      </w:r>
      <w:r w:rsidR="00BA1810">
        <w:instrText xml:space="preserve"> XE "International" </w:instrText>
      </w:r>
      <w:r w:rsidR="00BA1810">
        <w:fldChar w:fldCharType="end"/>
      </w:r>
      <w:r w:rsidRPr="009C3F44">
        <w:t xml:space="preserve"> issues: Citation to Netherlands study, Concerns about harmful effects on vulnerable groups</w:t>
      </w:r>
    </w:p>
    <w:p w:rsidR="000F0066" w:rsidRPr="009C3F44" w:rsidRDefault="000F0066" w:rsidP="000F0066">
      <w:pPr>
        <w:pStyle w:val="ListParagraph"/>
        <w:numPr>
          <w:ilvl w:val="3"/>
          <w:numId w:val="1"/>
        </w:numPr>
      </w:pPr>
      <w:r w:rsidRPr="009C3F44">
        <w:t>Souter</w:t>
      </w:r>
      <w:r w:rsidR="00BA1810">
        <w:fldChar w:fldCharType="begin"/>
      </w:r>
      <w:r w:rsidR="00BA1810">
        <w:instrText xml:space="preserve"> XE "Souter" </w:instrText>
      </w:r>
      <w:r w:rsidR="00BA1810">
        <w:fldChar w:fldCharType="end"/>
      </w:r>
      <w:r w:rsidRPr="009C3F44">
        <w:t xml:space="preserve"> Concurring: Majority approach leads to ossification, rather than common law approach which </w:t>
      </w:r>
      <w:r w:rsidR="00C4690E" w:rsidRPr="009C3F44">
        <w:t>weighs</w:t>
      </w:r>
      <w:r w:rsidRPr="009C3F44">
        <w:t xml:space="preserve"> the relative weights of dignities, etc.  Can’t just focus on past practice on a hyper-specific level</w:t>
      </w:r>
    </w:p>
    <w:p w:rsidR="000F0066" w:rsidRPr="009C3F44" w:rsidRDefault="000F0066" w:rsidP="000F0066">
      <w:pPr>
        <w:pStyle w:val="ListParagraph"/>
        <w:numPr>
          <w:ilvl w:val="2"/>
          <w:numId w:val="1"/>
        </w:numPr>
        <w:rPr>
          <w:b/>
        </w:rPr>
      </w:pPr>
      <w:r w:rsidRPr="009C3F44">
        <w:rPr>
          <w:b/>
        </w:rPr>
        <w:t>The New Equal Protection</w:t>
      </w:r>
      <w:r w:rsidR="00BA1810">
        <w:rPr>
          <w:b/>
        </w:rPr>
        <w:fldChar w:fldCharType="begin"/>
      </w:r>
      <w:r w:rsidR="00BA1810">
        <w:rPr>
          <w:b/>
        </w:rPr>
        <w:instrText xml:space="preserve"> XE "</w:instrText>
      </w:r>
      <w:r w:rsidR="00BA1810">
        <w:instrText>The New Equal Protection"</w:instrText>
      </w:r>
      <w:r w:rsidR="00BA1810">
        <w:rPr>
          <w:b/>
        </w:rPr>
        <w:instrText xml:space="preserve"> </w:instrText>
      </w:r>
      <w:r w:rsidR="00BA1810">
        <w:rPr>
          <w:b/>
        </w:rPr>
        <w:fldChar w:fldCharType="end"/>
      </w:r>
    </w:p>
    <w:p w:rsidR="000F0066" w:rsidRPr="009C3F44" w:rsidRDefault="000F0066" w:rsidP="000F0066">
      <w:pPr>
        <w:pStyle w:val="ListParagraph"/>
        <w:numPr>
          <w:ilvl w:val="3"/>
          <w:numId w:val="1"/>
        </w:numPr>
      </w:pPr>
      <w:r w:rsidRPr="009C3F44">
        <w:t>Thesis: As the court squeezes off EPC</w:t>
      </w:r>
      <w:r w:rsidR="00BA1810">
        <w:fldChar w:fldCharType="begin"/>
      </w:r>
      <w:r w:rsidR="00BA1810">
        <w:instrText xml:space="preserve"> XE "Equal Protection Clause" </w:instrText>
      </w:r>
      <w:r w:rsidR="00BA1810">
        <w:fldChar w:fldCharType="end"/>
      </w:r>
      <w:r w:rsidRPr="009C3F44">
        <w:t xml:space="preserve"> rights</w:t>
      </w:r>
      <w:r w:rsidR="00BA1810">
        <w:fldChar w:fldCharType="begin"/>
      </w:r>
      <w:r w:rsidR="00BA1810">
        <w:instrText xml:space="preserve"> XE "Rights" </w:instrText>
      </w:r>
      <w:r w:rsidR="00BA1810">
        <w:fldChar w:fldCharType="end"/>
      </w:r>
      <w:r w:rsidRPr="009C3F44">
        <w:t>, DPC</w:t>
      </w:r>
      <w:r w:rsidR="00BA1810">
        <w:fldChar w:fldCharType="begin"/>
      </w:r>
      <w:r w:rsidR="00BA1810">
        <w:instrText xml:space="preserve"> XE "Due Process Clause" </w:instrText>
      </w:r>
      <w:r w:rsidR="00BA1810">
        <w:fldChar w:fldCharType="end"/>
      </w:r>
      <w:r w:rsidRPr="009C3F44">
        <w:t xml:space="preserve"> rights open up under “liberty”-type reasoning</w:t>
      </w:r>
    </w:p>
    <w:p w:rsidR="000F0066" w:rsidRPr="009C3F44" w:rsidRDefault="000F0066" w:rsidP="000F0066">
      <w:pPr>
        <w:pStyle w:val="ListParagraph"/>
        <w:numPr>
          <w:ilvl w:val="4"/>
          <w:numId w:val="1"/>
        </w:numPr>
      </w:pPr>
      <w:r w:rsidRPr="009C3F44">
        <w:t>No more heightened scrutiny</w:t>
      </w:r>
      <w:r w:rsidR="00BA1810">
        <w:fldChar w:fldCharType="begin"/>
      </w:r>
      <w:r w:rsidR="00BA1810">
        <w:instrText xml:space="preserve"> XE "Heightened Scrutiny" </w:instrText>
      </w:r>
      <w:r w:rsidR="00BA1810">
        <w:fldChar w:fldCharType="end"/>
      </w:r>
      <w:r w:rsidRPr="009C3F44">
        <w:t xml:space="preserve"> groups (since 1977) – </w:t>
      </w:r>
      <w:r w:rsidRPr="009C3F44">
        <w:rPr>
          <w:i/>
        </w:rPr>
        <w:t>But see Lawrence</w:t>
      </w:r>
      <w:r w:rsidR="00BA1810">
        <w:rPr>
          <w:i/>
        </w:rPr>
        <w:fldChar w:fldCharType="begin"/>
      </w:r>
      <w:r w:rsidR="00BA1810">
        <w:rPr>
          <w:i/>
        </w:rPr>
        <w:instrText xml:space="preserve"> XE "</w:instrText>
      </w:r>
      <w:r w:rsidR="00BA1810">
        <w:instrText>Lawrence v. TX"</w:instrText>
      </w:r>
      <w:r w:rsidR="00BA1810">
        <w:rPr>
          <w:i/>
        </w:rPr>
        <w:instrText xml:space="preserve"> </w:instrText>
      </w:r>
      <w:r w:rsidR="00BA1810">
        <w:rPr>
          <w:i/>
        </w:rPr>
        <w:fldChar w:fldCharType="end"/>
      </w:r>
      <w:r w:rsidRPr="009C3F44">
        <w:t xml:space="preserve"> – Note sexual orientation is largely conduct based identity</w:t>
      </w:r>
    </w:p>
    <w:p w:rsidR="000F0066" w:rsidRPr="009C3F44" w:rsidRDefault="000F0066" w:rsidP="000F0066">
      <w:pPr>
        <w:pStyle w:val="ListParagraph"/>
        <w:numPr>
          <w:ilvl w:val="4"/>
          <w:numId w:val="1"/>
        </w:numPr>
      </w:pPr>
      <w:r w:rsidRPr="009C3F44">
        <w:t>No more disparate impact</w:t>
      </w:r>
      <w:r w:rsidR="00BA1810">
        <w:fldChar w:fldCharType="begin"/>
      </w:r>
      <w:r w:rsidR="00BA1810">
        <w:instrText xml:space="preserve"> XE "Disparate Impact" </w:instrText>
      </w:r>
      <w:r w:rsidR="00BA1810">
        <w:fldChar w:fldCharType="end"/>
      </w:r>
      <w:r w:rsidRPr="009C3F44">
        <w:t xml:space="preserve"> claims – </w:t>
      </w:r>
      <w:r w:rsidRPr="009C3F44">
        <w:rPr>
          <w:i/>
        </w:rPr>
        <w:t>But see Roe</w:t>
      </w:r>
      <w:r w:rsidR="00BA1810">
        <w:rPr>
          <w:i/>
        </w:rPr>
        <w:fldChar w:fldCharType="begin"/>
      </w:r>
      <w:r w:rsidR="00BA1810">
        <w:rPr>
          <w:i/>
        </w:rPr>
        <w:instrText xml:space="preserve"> XE "</w:instrText>
      </w:r>
      <w:r w:rsidR="00BA1810">
        <w:instrText>Roe v. Wade"</w:instrText>
      </w:r>
      <w:r w:rsidR="00BA1810">
        <w:rPr>
          <w:i/>
        </w:rPr>
        <w:instrText xml:space="preserve"> </w:instrText>
      </w:r>
      <w:r w:rsidR="00BA1810">
        <w:rPr>
          <w:i/>
        </w:rPr>
        <w:fldChar w:fldCharType="end"/>
      </w:r>
      <w:r w:rsidRPr="009C3F44">
        <w:rPr>
          <w:i/>
        </w:rPr>
        <w:t xml:space="preserve"> v. Wade</w:t>
      </w:r>
    </w:p>
    <w:p w:rsidR="000F0066" w:rsidRPr="009C3F44" w:rsidRDefault="000F0066" w:rsidP="000F0066">
      <w:pPr>
        <w:pStyle w:val="ListParagraph"/>
        <w:numPr>
          <w:ilvl w:val="4"/>
          <w:numId w:val="1"/>
        </w:numPr>
      </w:pPr>
      <w:r w:rsidRPr="009C3F44">
        <w:t>Restrictions on what Congress can do under 14.5</w:t>
      </w:r>
      <w:r w:rsidR="00BA1810">
        <w:fldChar w:fldCharType="begin"/>
      </w:r>
      <w:r w:rsidR="00BA1810">
        <w:instrText xml:space="preserve"> XE "14th Amendment § 5" </w:instrText>
      </w:r>
      <w:r w:rsidR="00BA1810">
        <w:fldChar w:fldCharType="end"/>
      </w:r>
      <w:r w:rsidRPr="009C3F44">
        <w:t xml:space="preserve"> – </w:t>
      </w:r>
      <w:r w:rsidRPr="009C3F44">
        <w:rPr>
          <w:i/>
        </w:rPr>
        <w:t>But see Tennessee v. Lane</w:t>
      </w:r>
      <w:r w:rsidR="00BA1810">
        <w:rPr>
          <w:i/>
        </w:rPr>
        <w:fldChar w:fldCharType="begin"/>
      </w:r>
      <w:r w:rsidR="00BA1810">
        <w:rPr>
          <w:i/>
        </w:rPr>
        <w:instrText xml:space="preserve"> XE "</w:instrText>
      </w:r>
      <w:r w:rsidR="00BA1810">
        <w:instrText>Lane"</w:instrText>
      </w:r>
      <w:r w:rsidR="00BA1810">
        <w:rPr>
          <w:i/>
        </w:rPr>
        <w:instrText xml:space="preserve"> </w:instrText>
      </w:r>
      <w:r w:rsidR="00BA1810">
        <w:rPr>
          <w:i/>
        </w:rPr>
        <w:fldChar w:fldCharType="end"/>
      </w:r>
    </w:p>
    <w:p w:rsidR="00D35B8E" w:rsidRPr="009C3F44" w:rsidRDefault="00D35B8E" w:rsidP="00D35B8E">
      <w:pPr>
        <w:pStyle w:val="ListParagraph"/>
        <w:numPr>
          <w:ilvl w:val="3"/>
          <w:numId w:val="1"/>
        </w:numPr>
      </w:pPr>
      <w:r w:rsidRPr="009C3F44">
        <w:t>Pluralism anxiety – Too many groups/rights</w:t>
      </w:r>
      <w:r w:rsidR="00BA1810">
        <w:fldChar w:fldCharType="begin"/>
      </w:r>
      <w:r w:rsidR="00BA1810">
        <w:instrText xml:space="preserve"> XE "Rights" </w:instrText>
      </w:r>
      <w:r w:rsidR="00BA1810">
        <w:fldChar w:fldCharType="end"/>
      </w:r>
    </w:p>
    <w:p w:rsidR="00D35B8E" w:rsidRPr="009C3F44" w:rsidRDefault="00D35B8E" w:rsidP="00D35B8E">
      <w:pPr>
        <w:pStyle w:val="ListParagraph"/>
        <w:numPr>
          <w:ilvl w:val="4"/>
          <w:numId w:val="1"/>
        </w:numPr>
      </w:pPr>
      <w:r w:rsidRPr="009C3F44">
        <w:rPr>
          <w:i/>
        </w:rPr>
        <w:t>See Cleburne</w:t>
      </w:r>
      <w:r w:rsidR="00BA1810">
        <w:rPr>
          <w:i/>
        </w:rPr>
        <w:fldChar w:fldCharType="begin"/>
      </w:r>
      <w:r w:rsidR="00BA1810">
        <w:rPr>
          <w:i/>
        </w:rPr>
        <w:instrText xml:space="preserve"> XE "</w:instrText>
      </w:r>
      <w:r w:rsidR="00BA1810">
        <w:instrText>Cleburne"</w:instrText>
      </w:r>
      <w:r w:rsidR="00BA1810">
        <w:rPr>
          <w:i/>
        </w:rPr>
        <w:instrText xml:space="preserve"> </w:instrText>
      </w:r>
      <w:r w:rsidR="00BA1810">
        <w:rPr>
          <w:i/>
        </w:rPr>
        <w:fldChar w:fldCharType="end"/>
      </w:r>
      <w:r w:rsidRPr="009C3F44">
        <w:t xml:space="preserve"> – Can’t give mentally retarded protection because then </w:t>
      </w:r>
      <w:r w:rsidRPr="009C3F44">
        <w:rPr>
          <w:i/>
        </w:rPr>
        <w:t>everyone</w:t>
      </w:r>
      <w:r w:rsidRPr="009C3F44">
        <w:t xml:space="preserve"> gets protection golly!</w:t>
      </w:r>
    </w:p>
    <w:p w:rsidR="00D35B8E" w:rsidRPr="009C3F44" w:rsidRDefault="00D35B8E" w:rsidP="00D35B8E">
      <w:pPr>
        <w:pStyle w:val="ListParagraph"/>
        <w:numPr>
          <w:ilvl w:val="4"/>
          <w:numId w:val="1"/>
        </w:numPr>
      </w:pPr>
      <w:r w:rsidRPr="009C3F44">
        <w:rPr>
          <w:i/>
        </w:rPr>
        <w:t>See Boerne</w:t>
      </w:r>
      <w:r w:rsidR="00BA1810">
        <w:rPr>
          <w:i/>
        </w:rPr>
        <w:fldChar w:fldCharType="begin"/>
      </w:r>
      <w:r w:rsidR="00BA1810">
        <w:rPr>
          <w:i/>
        </w:rPr>
        <w:instrText xml:space="preserve"> XE "</w:instrText>
      </w:r>
      <w:r w:rsidR="00BA1810">
        <w:instrText>Boerne"</w:instrText>
      </w:r>
      <w:r w:rsidR="00BA1810">
        <w:rPr>
          <w:i/>
        </w:rPr>
        <w:instrText xml:space="preserve"> </w:instrText>
      </w:r>
      <w:r w:rsidR="00BA1810">
        <w:rPr>
          <w:i/>
        </w:rPr>
        <w:fldChar w:fldCharType="end"/>
      </w:r>
      <w:r w:rsidRPr="009C3F44">
        <w:t xml:space="preserve"> – Too many religions to give everyone EP! and Indians are smelly</w:t>
      </w:r>
    </w:p>
    <w:p w:rsidR="00361F33" w:rsidRPr="009C3F44" w:rsidRDefault="00361F33" w:rsidP="00D35B8E">
      <w:pPr>
        <w:pStyle w:val="ListParagraph"/>
        <w:numPr>
          <w:ilvl w:val="4"/>
          <w:numId w:val="1"/>
        </w:numPr>
      </w:pPr>
      <w:r w:rsidRPr="009C3F44">
        <w:rPr>
          <w:i/>
        </w:rPr>
        <w:t>See Lane</w:t>
      </w:r>
      <w:r w:rsidR="00BA1810">
        <w:rPr>
          <w:i/>
        </w:rPr>
        <w:fldChar w:fldCharType="begin"/>
      </w:r>
      <w:r w:rsidR="00BA1810">
        <w:rPr>
          <w:i/>
        </w:rPr>
        <w:instrText xml:space="preserve"> XE "</w:instrText>
      </w:r>
      <w:r w:rsidR="00BA1810">
        <w:instrText>Lane"</w:instrText>
      </w:r>
      <w:r w:rsidR="00BA1810">
        <w:rPr>
          <w:i/>
        </w:rPr>
        <w:instrText xml:space="preserve"> </w:instrText>
      </w:r>
      <w:r w:rsidR="00BA1810">
        <w:rPr>
          <w:i/>
        </w:rPr>
        <w:fldChar w:fldCharType="end"/>
      </w:r>
      <w:r w:rsidRPr="009C3F44">
        <w:t xml:space="preserve"> – Reasoning about access to the courts as a rights</w:t>
      </w:r>
      <w:r w:rsidR="00BA1810">
        <w:fldChar w:fldCharType="begin"/>
      </w:r>
      <w:r w:rsidR="00BA1810">
        <w:instrText xml:space="preserve"> XE "Rights" </w:instrText>
      </w:r>
      <w:r w:rsidR="00BA1810">
        <w:fldChar w:fldCharType="end"/>
      </w:r>
      <w:r w:rsidRPr="009C3F44">
        <w:t>, not handicapped persons as a group</w:t>
      </w:r>
    </w:p>
    <w:p w:rsidR="00361F33" w:rsidRPr="009C3F44" w:rsidRDefault="00361F33" w:rsidP="00361F33">
      <w:pPr>
        <w:pStyle w:val="ListParagraph"/>
        <w:numPr>
          <w:ilvl w:val="3"/>
          <w:numId w:val="1"/>
        </w:numPr>
      </w:pPr>
      <w:r w:rsidRPr="009C3F44">
        <w:lastRenderedPageBreak/>
        <w:t>Lesson: The court is eminently more interested in rights</w:t>
      </w:r>
      <w:r w:rsidR="00BA1810">
        <w:fldChar w:fldCharType="begin"/>
      </w:r>
      <w:r w:rsidR="00BA1810">
        <w:instrText xml:space="preserve"> XE "Rights" </w:instrText>
      </w:r>
      <w:r w:rsidR="00BA1810">
        <w:fldChar w:fldCharType="end"/>
      </w:r>
      <w:r w:rsidRPr="009C3F44">
        <w:t xml:space="preserve"> based claims rather than wanting special treatment for a specific group</w:t>
      </w:r>
    </w:p>
    <w:p w:rsidR="00D35B8E" w:rsidRPr="009C3F44" w:rsidRDefault="00D35B8E">
      <w:r w:rsidRPr="009C3F44">
        <w:br w:type="page"/>
      </w:r>
    </w:p>
    <w:p w:rsidR="000F0066" w:rsidRPr="009C3F44" w:rsidRDefault="00A73BE8" w:rsidP="000F0066">
      <w:pPr>
        <w:pStyle w:val="ListParagraph"/>
        <w:numPr>
          <w:ilvl w:val="1"/>
          <w:numId w:val="1"/>
        </w:numPr>
      </w:pPr>
      <w:r w:rsidRPr="009C3F44">
        <w:rPr>
          <w:b/>
          <w:u w:val="single"/>
        </w:rPr>
        <w:lastRenderedPageBreak/>
        <w:t>Congre</w:t>
      </w:r>
      <w:r w:rsidR="00D35B8E" w:rsidRPr="009C3F44">
        <w:rPr>
          <w:b/>
          <w:u w:val="single"/>
        </w:rPr>
        <w:t>ss</w:t>
      </w:r>
      <w:r w:rsidR="00A04776" w:rsidRPr="009C3F44">
        <w:rPr>
          <w:b/>
          <w:u w:val="single"/>
        </w:rPr>
        <w:t>ional Enforcement</w:t>
      </w:r>
      <w:r w:rsidR="00BA1810">
        <w:rPr>
          <w:b/>
          <w:u w:val="single"/>
        </w:rPr>
        <w:fldChar w:fldCharType="begin"/>
      </w:r>
      <w:r w:rsidR="00BA1810">
        <w:rPr>
          <w:b/>
          <w:u w:val="single"/>
        </w:rPr>
        <w:instrText xml:space="preserve"> XE "</w:instrText>
      </w:r>
      <w:r w:rsidR="00BA1810">
        <w:instrText>Congressional Enforcement"</w:instrText>
      </w:r>
      <w:r w:rsidR="00BA1810">
        <w:rPr>
          <w:b/>
          <w:u w:val="single"/>
        </w:rPr>
        <w:instrText xml:space="preserve"> </w:instrText>
      </w:r>
      <w:r w:rsidR="00BA1810">
        <w:rPr>
          <w:b/>
          <w:u w:val="single"/>
        </w:rPr>
        <w:fldChar w:fldCharType="end"/>
      </w:r>
      <w:r w:rsidR="00A04776" w:rsidRPr="009C3F44">
        <w:rPr>
          <w:b/>
          <w:u w:val="single"/>
        </w:rPr>
        <w:t xml:space="preserve"> of the 14</w:t>
      </w:r>
      <w:r w:rsidR="00A04776" w:rsidRPr="009C3F44">
        <w:rPr>
          <w:b/>
          <w:u w:val="single"/>
          <w:vertAlign w:val="superscript"/>
        </w:rPr>
        <w:t>th</w:t>
      </w:r>
      <w:r w:rsidR="00A04776" w:rsidRPr="009C3F44">
        <w:rPr>
          <w:b/>
          <w:u w:val="single"/>
        </w:rPr>
        <w:t xml:space="preserve"> Am.</w:t>
      </w:r>
      <w:r w:rsidR="00BA1810">
        <w:rPr>
          <w:b/>
          <w:u w:val="single"/>
        </w:rPr>
        <w:fldChar w:fldCharType="begin"/>
      </w:r>
      <w:r w:rsidR="00BA1810">
        <w:rPr>
          <w:b/>
          <w:u w:val="single"/>
        </w:rPr>
        <w:instrText xml:space="preserve"> XE "</w:instrText>
      </w:r>
      <w:r w:rsidR="00BA1810">
        <w:instrText>14th Amendment"</w:instrText>
      </w:r>
      <w:r w:rsidR="00BA1810">
        <w:rPr>
          <w:b/>
          <w:u w:val="single"/>
        </w:rPr>
        <w:instrText xml:space="preserve"> </w:instrText>
      </w:r>
      <w:r w:rsidR="00BA1810">
        <w:rPr>
          <w:b/>
          <w:u w:val="single"/>
        </w:rPr>
        <w:fldChar w:fldCharType="end"/>
      </w:r>
      <w:r w:rsidR="00A04776" w:rsidRPr="009C3F44">
        <w:rPr>
          <w:b/>
          <w:u w:val="single"/>
        </w:rPr>
        <w:t xml:space="preserve"> Through 14.5</w:t>
      </w:r>
      <w:r w:rsidR="00BA1810">
        <w:rPr>
          <w:b/>
          <w:u w:val="single"/>
        </w:rPr>
        <w:fldChar w:fldCharType="begin"/>
      </w:r>
      <w:r w:rsidR="00BA1810">
        <w:rPr>
          <w:b/>
          <w:u w:val="single"/>
        </w:rPr>
        <w:instrText xml:space="preserve"> XE "</w:instrText>
      </w:r>
      <w:r w:rsidR="00BA1810">
        <w:instrText>14th Amendment § 5"</w:instrText>
      </w:r>
      <w:r w:rsidR="00BA1810">
        <w:rPr>
          <w:b/>
          <w:u w:val="single"/>
        </w:rPr>
        <w:instrText xml:space="preserve"> </w:instrText>
      </w:r>
      <w:r w:rsidR="00BA1810">
        <w:rPr>
          <w:b/>
          <w:u w:val="single"/>
        </w:rPr>
        <w:fldChar w:fldCharType="end"/>
      </w:r>
    </w:p>
    <w:p w:rsidR="00A04776" w:rsidRPr="009C3F44" w:rsidRDefault="003175C9" w:rsidP="00A04776">
      <w:pPr>
        <w:pStyle w:val="ListParagraph"/>
        <w:numPr>
          <w:ilvl w:val="2"/>
          <w:numId w:val="1"/>
        </w:numPr>
      </w:pPr>
      <w:r w:rsidRPr="009C3F44">
        <w:rPr>
          <w:b/>
        </w:rPr>
        <w:t>Text</w:t>
      </w:r>
      <w:r w:rsidR="00BA1810">
        <w:rPr>
          <w:b/>
        </w:rPr>
        <w:fldChar w:fldCharType="begin"/>
      </w:r>
      <w:r w:rsidR="00BA1810">
        <w:rPr>
          <w:b/>
        </w:rPr>
        <w:instrText xml:space="preserve"> XE "</w:instrText>
      </w:r>
      <w:r w:rsidR="00BA1810">
        <w:instrText>Text"</w:instrText>
      </w:r>
      <w:r w:rsidR="00BA1810">
        <w:rPr>
          <w:b/>
        </w:rPr>
        <w:instrText xml:space="preserve"> </w:instrText>
      </w:r>
      <w:r w:rsidR="00BA1810">
        <w:rPr>
          <w:b/>
        </w:rPr>
        <w:fldChar w:fldCharType="end"/>
      </w:r>
      <w:r w:rsidRPr="009C3F44">
        <w:rPr>
          <w:b/>
        </w:rPr>
        <w:t xml:space="preserve"> of 14.5</w:t>
      </w:r>
      <w:r w:rsidR="00BA1810">
        <w:rPr>
          <w:b/>
        </w:rPr>
        <w:fldChar w:fldCharType="begin"/>
      </w:r>
      <w:r w:rsidR="00BA1810">
        <w:rPr>
          <w:b/>
        </w:rPr>
        <w:instrText xml:space="preserve"> XE "</w:instrText>
      </w:r>
      <w:r w:rsidR="00BA1810">
        <w:instrText>14th Amendment § 5"</w:instrText>
      </w:r>
      <w:r w:rsidR="00BA1810">
        <w:rPr>
          <w:b/>
        </w:rPr>
        <w:instrText xml:space="preserve"> </w:instrText>
      </w:r>
      <w:r w:rsidR="00BA1810">
        <w:rPr>
          <w:b/>
        </w:rPr>
        <w:fldChar w:fldCharType="end"/>
      </w:r>
      <w:r w:rsidRPr="009C3F44">
        <w:rPr>
          <w:b/>
        </w:rPr>
        <w:t>:</w:t>
      </w:r>
      <w:r w:rsidRPr="009C3F44">
        <w:t xml:space="preserve"> The Congress shall have the power to enforce, by appropriate legislation, the provisions of this article</w:t>
      </w:r>
    </w:p>
    <w:p w:rsidR="003175C9" w:rsidRPr="009C3F44" w:rsidRDefault="003175C9" w:rsidP="003175C9">
      <w:pPr>
        <w:pStyle w:val="ListParagraph"/>
        <w:numPr>
          <w:ilvl w:val="3"/>
          <w:numId w:val="1"/>
        </w:numPr>
      </w:pPr>
      <w:r w:rsidRPr="009C3F44">
        <w:rPr>
          <w:i/>
        </w:rPr>
        <w:t>The Civil Rights Cases</w:t>
      </w:r>
      <w:r w:rsidR="00BA1810">
        <w:rPr>
          <w:i/>
        </w:rPr>
        <w:fldChar w:fldCharType="begin"/>
      </w:r>
      <w:r w:rsidR="00BA1810">
        <w:rPr>
          <w:i/>
        </w:rPr>
        <w:instrText xml:space="preserve"> XE "</w:instrText>
      </w:r>
      <w:r w:rsidR="00BA1810">
        <w:instrText>The Civil Rights Cases"</w:instrText>
      </w:r>
      <w:r w:rsidR="00BA1810">
        <w:rPr>
          <w:i/>
        </w:rPr>
        <w:instrText xml:space="preserve"> </w:instrText>
      </w:r>
      <w:r w:rsidR="00BA1810">
        <w:rPr>
          <w:i/>
        </w:rPr>
        <w:fldChar w:fldCharType="end"/>
      </w:r>
      <w:r w:rsidRPr="009C3F44">
        <w:t xml:space="preserve"> hold that Congress can only enforce against state actors</w:t>
      </w:r>
      <w:r w:rsidR="00BA1810">
        <w:fldChar w:fldCharType="begin"/>
      </w:r>
      <w:r w:rsidR="00BA1810">
        <w:instrText xml:space="preserve"> XE "State Actor" </w:instrText>
      </w:r>
      <w:r w:rsidR="00BA1810">
        <w:fldChar w:fldCharType="end"/>
      </w:r>
    </w:p>
    <w:p w:rsidR="00152F18" w:rsidRPr="009C3F44" w:rsidRDefault="00152F18" w:rsidP="003175C9">
      <w:pPr>
        <w:pStyle w:val="ListParagraph"/>
        <w:numPr>
          <w:ilvl w:val="3"/>
          <w:numId w:val="1"/>
        </w:numPr>
      </w:pPr>
      <w:r w:rsidRPr="009C3F44">
        <w:t>When Congress legislated under CC</w:t>
      </w:r>
      <w:r w:rsidR="00BA1810">
        <w:fldChar w:fldCharType="begin"/>
      </w:r>
      <w:r w:rsidR="00BA1810">
        <w:instrText xml:space="preserve"> XE "Commerce Clause" </w:instrText>
      </w:r>
      <w:r w:rsidR="00BA1810">
        <w:fldChar w:fldCharType="end"/>
      </w:r>
      <w:r w:rsidRPr="009C3F44">
        <w:t>, constitutionality of affected state law</w:t>
      </w:r>
      <w:r w:rsidR="00BA1810">
        <w:fldChar w:fldCharType="begin"/>
      </w:r>
      <w:r w:rsidR="00BA1810">
        <w:instrText xml:space="preserve"> XE "State Law" </w:instrText>
      </w:r>
      <w:r w:rsidR="00BA1810">
        <w:fldChar w:fldCharType="end"/>
      </w:r>
      <w:r w:rsidRPr="009C3F44">
        <w:t>s is irrelevant, only concern is extent of the CC power</w:t>
      </w:r>
    </w:p>
    <w:p w:rsidR="003175C9" w:rsidRPr="009C3F44" w:rsidRDefault="007F7683" w:rsidP="003175C9">
      <w:pPr>
        <w:pStyle w:val="ListParagraph"/>
        <w:numPr>
          <w:ilvl w:val="2"/>
          <w:numId w:val="1"/>
        </w:numPr>
        <w:rPr>
          <w:b/>
        </w:rPr>
      </w:pPr>
      <w:r w:rsidRPr="009C3F44">
        <w:rPr>
          <w:b/>
          <w:i/>
        </w:rPr>
        <w:t>Katzenbach</w:t>
      </w:r>
      <w:r w:rsidR="00BA1810">
        <w:rPr>
          <w:b/>
          <w:i/>
        </w:rPr>
        <w:fldChar w:fldCharType="begin"/>
      </w:r>
      <w:r w:rsidR="00BA1810">
        <w:rPr>
          <w:b/>
          <w:i/>
        </w:rPr>
        <w:instrText xml:space="preserve"> XE "</w:instrText>
      </w:r>
      <w:r w:rsidR="00BA1810">
        <w:instrText>Katzenbach v. McClung"</w:instrText>
      </w:r>
      <w:r w:rsidR="00BA1810">
        <w:rPr>
          <w:b/>
          <w:i/>
        </w:rPr>
        <w:instrText xml:space="preserve"> </w:instrText>
      </w:r>
      <w:r w:rsidR="00BA1810">
        <w:rPr>
          <w:b/>
          <w:i/>
        </w:rPr>
        <w:fldChar w:fldCharType="end"/>
      </w:r>
      <w:r w:rsidRPr="009C3F44">
        <w:rPr>
          <w:b/>
          <w:i/>
        </w:rPr>
        <w:t xml:space="preserve"> v. Morgan </w:t>
      </w:r>
      <w:r w:rsidRPr="009C3F44">
        <w:rPr>
          <w:b/>
        </w:rPr>
        <w:t>(1966)</w:t>
      </w:r>
    </w:p>
    <w:p w:rsidR="007F7683" w:rsidRPr="009C3F44" w:rsidRDefault="007F7683" w:rsidP="007F7683">
      <w:pPr>
        <w:pStyle w:val="ListParagraph"/>
        <w:numPr>
          <w:ilvl w:val="3"/>
          <w:numId w:val="1"/>
        </w:numPr>
        <w:rPr>
          <w:b/>
        </w:rPr>
      </w:pPr>
      <w:r w:rsidRPr="009C3F44">
        <w:t>Constitutionality of §4(e) of the Voting Rights</w:t>
      </w:r>
      <w:r w:rsidR="00BA1810">
        <w:fldChar w:fldCharType="begin"/>
      </w:r>
      <w:r w:rsidR="00BA1810">
        <w:instrText xml:space="preserve"> XE "Rights" </w:instrText>
      </w:r>
      <w:r w:rsidR="00BA1810">
        <w:fldChar w:fldCharType="end"/>
      </w:r>
      <w:r w:rsidRPr="009C3F44">
        <w:t xml:space="preserve"> Act of 1965 – Can’t deny right to vote from someone that completes 6</w:t>
      </w:r>
      <w:r w:rsidRPr="009C3F44">
        <w:rPr>
          <w:vertAlign w:val="superscript"/>
        </w:rPr>
        <w:t>th</w:t>
      </w:r>
      <w:r w:rsidRPr="009C3F44">
        <w:t xml:space="preserve"> grade in public/private school in Puerto Rico for not being able to read/write in English</w:t>
      </w:r>
    </w:p>
    <w:p w:rsidR="007F7683" w:rsidRPr="009C3F44" w:rsidRDefault="007F7683" w:rsidP="007F7683">
      <w:pPr>
        <w:pStyle w:val="ListParagraph"/>
        <w:numPr>
          <w:ilvl w:val="3"/>
          <w:numId w:val="1"/>
        </w:numPr>
      </w:pPr>
      <w:r w:rsidRPr="009C3F44">
        <w:rPr>
          <w:i/>
        </w:rPr>
        <w:t>Lassiter</w:t>
      </w:r>
      <w:r w:rsidR="00BA1810">
        <w:rPr>
          <w:i/>
        </w:rPr>
        <w:fldChar w:fldCharType="begin"/>
      </w:r>
      <w:r w:rsidR="00BA1810">
        <w:rPr>
          <w:i/>
        </w:rPr>
        <w:instrText xml:space="preserve"> XE "</w:instrText>
      </w:r>
      <w:r w:rsidR="00BA1810">
        <w:instrText>Lassiter v. Northampton Election Board"</w:instrText>
      </w:r>
      <w:r w:rsidR="00BA1810">
        <w:rPr>
          <w:i/>
        </w:rPr>
        <w:instrText xml:space="preserve"> </w:instrText>
      </w:r>
      <w:r w:rsidR="00BA1810">
        <w:rPr>
          <w:i/>
        </w:rPr>
        <w:fldChar w:fldCharType="end"/>
      </w:r>
      <w:r w:rsidRPr="009C3F44">
        <w:rPr>
          <w:i/>
        </w:rPr>
        <w:t xml:space="preserve"> v. Northampton Election Board</w:t>
      </w:r>
      <w:r w:rsidRPr="009C3F44">
        <w:t xml:space="preserve"> (1959) – English literacy tests</w:t>
      </w:r>
      <w:r w:rsidR="00BA1810">
        <w:fldChar w:fldCharType="begin"/>
      </w:r>
      <w:r w:rsidR="00BA1810">
        <w:instrText xml:space="preserve"> XE "Literacy Test" </w:instrText>
      </w:r>
      <w:r w:rsidR="00BA1810">
        <w:fldChar w:fldCharType="end"/>
      </w:r>
      <w:r w:rsidRPr="009C3F44">
        <w:t xml:space="preserve"> are constitutional under 14.1</w:t>
      </w:r>
      <w:r w:rsidR="00BA1810">
        <w:fldChar w:fldCharType="begin"/>
      </w:r>
      <w:r w:rsidR="00BA1810">
        <w:instrText xml:space="preserve"> XE "14th Amendment § 1" </w:instrText>
      </w:r>
      <w:r w:rsidR="00BA1810">
        <w:fldChar w:fldCharType="end"/>
      </w:r>
    </w:p>
    <w:p w:rsidR="007F7683" w:rsidRPr="009C3F44" w:rsidRDefault="007F7683" w:rsidP="007F7683">
      <w:pPr>
        <w:pStyle w:val="ListParagraph"/>
        <w:numPr>
          <w:ilvl w:val="3"/>
          <w:numId w:val="1"/>
        </w:numPr>
      </w:pPr>
      <w:r w:rsidRPr="009C3F44">
        <w:t>Issue: Can Congress use 14.5</w:t>
      </w:r>
      <w:r w:rsidR="00BA1810">
        <w:fldChar w:fldCharType="begin"/>
      </w:r>
      <w:r w:rsidR="00BA1810">
        <w:instrText xml:space="preserve"> XE "14th Amendment § 5" </w:instrText>
      </w:r>
      <w:r w:rsidR="00BA1810">
        <w:fldChar w:fldCharType="end"/>
      </w:r>
      <w:r w:rsidRPr="009C3F44">
        <w:t xml:space="preserve"> to prohibit state law</w:t>
      </w:r>
      <w:r w:rsidR="00BA1810">
        <w:fldChar w:fldCharType="begin"/>
      </w:r>
      <w:r w:rsidR="00BA1810">
        <w:instrText xml:space="preserve"> XE "State Law" </w:instrText>
      </w:r>
      <w:r w:rsidR="00BA1810">
        <w:fldChar w:fldCharType="end"/>
      </w:r>
      <w:r w:rsidRPr="009C3F44">
        <w:t xml:space="preserve"> even if judicial branch hasn’t declared the state law unconstitutional under 14.1</w:t>
      </w:r>
      <w:r w:rsidR="00BA1810">
        <w:fldChar w:fldCharType="begin"/>
      </w:r>
      <w:r w:rsidR="00BA1810">
        <w:instrText xml:space="preserve"> XE "14th Amendment § 1" </w:instrText>
      </w:r>
      <w:r w:rsidR="00BA1810">
        <w:fldChar w:fldCharType="end"/>
      </w:r>
      <w:r w:rsidRPr="009C3F44">
        <w:t>?</w:t>
      </w:r>
    </w:p>
    <w:p w:rsidR="007F7683" w:rsidRPr="009C3F44" w:rsidRDefault="007F7683" w:rsidP="007F7683">
      <w:pPr>
        <w:pStyle w:val="ListParagraph"/>
        <w:numPr>
          <w:ilvl w:val="3"/>
          <w:numId w:val="1"/>
        </w:numPr>
      </w:pPr>
      <w:r w:rsidRPr="009C3F44">
        <w:t>Holding: 14.5</w:t>
      </w:r>
      <w:r w:rsidR="00BA1810">
        <w:fldChar w:fldCharType="begin"/>
      </w:r>
      <w:r w:rsidR="00BA1810">
        <w:instrText xml:space="preserve"> XE "14th Amendment § 5" </w:instrText>
      </w:r>
      <w:r w:rsidR="00BA1810">
        <w:fldChar w:fldCharType="end"/>
      </w:r>
      <w:r w:rsidRPr="009C3F44">
        <w:t xml:space="preserve"> is like N&amp;PC</w:t>
      </w:r>
      <w:r w:rsidR="00BA1810">
        <w:fldChar w:fldCharType="begin"/>
      </w:r>
      <w:r w:rsidR="00BA1810">
        <w:instrText xml:space="preserve"> XE "Necessary and Proper Clause" </w:instrText>
      </w:r>
      <w:r w:rsidR="00BA1810">
        <w:fldChar w:fldCharType="end"/>
      </w:r>
      <w:r w:rsidRPr="009C3F44">
        <w:t xml:space="preserve"> </w:t>
      </w:r>
      <w:r w:rsidRPr="009C3F44">
        <w:sym w:font="Wingdings" w:char="F0E0"/>
      </w:r>
      <w:r w:rsidRPr="009C3F44">
        <w:t xml:space="preserve"> positive grant of power</w:t>
      </w:r>
    </w:p>
    <w:p w:rsidR="007F7683" w:rsidRPr="009C3F44" w:rsidRDefault="007F7683" w:rsidP="007F7683">
      <w:pPr>
        <w:pStyle w:val="ListParagraph"/>
        <w:numPr>
          <w:ilvl w:val="4"/>
          <w:numId w:val="1"/>
        </w:numPr>
      </w:pPr>
      <w:r w:rsidRPr="009C3F44">
        <w:t>Is legislation (1) an enactment to enforce EPC</w:t>
      </w:r>
      <w:r w:rsidR="00BA1810">
        <w:fldChar w:fldCharType="begin"/>
      </w:r>
      <w:r w:rsidR="00BA1810">
        <w:instrText xml:space="preserve"> XE "Equal Protection Clause" </w:instrText>
      </w:r>
      <w:r w:rsidR="00BA1810">
        <w:fldChar w:fldCharType="end"/>
      </w:r>
      <w:r w:rsidRPr="009C3F44">
        <w:t>, (2) plainly adapted to that end</w:t>
      </w:r>
      <w:r w:rsidR="00BA1810">
        <w:fldChar w:fldCharType="begin"/>
      </w:r>
      <w:r w:rsidR="00BA1810">
        <w:instrText xml:space="preserve"> XE "Ends" </w:instrText>
      </w:r>
      <w:r w:rsidR="00BA1810">
        <w:fldChar w:fldCharType="end"/>
      </w:r>
      <w:r w:rsidRPr="009C3F44">
        <w:t xml:space="preserve">, and (3) not prohibited by, but consistent with the letter and spirit of the constitution </w:t>
      </w:r>
      <w:r w:rsidRPr="009C3F44">
        <w:sym w:font="Wingdings" w:char="F0E0"/>
      </w:r>
      <w:r w:rsidRPr="009C3F44">
        <w:t xml:space="preserve"> same as CC</w:t>
      </w:r>
      <w:r w:rsidR="00BA1810">
        <w:fldChar w:fldCharType="begin"/>
      </w:r>
      <w:r w:rsidR="00BA1810">
        <w:instrText xml:space="preserve"> XE "Commerce Clause" </w:instrText>
      </w:r>
      <w:r w:rsidR="00BA1810">
        <w:fldChar w:fldCharType="end"/>
      </w:r>
      <w:r w:rsidRPr="009C3F44">
        <w:t xml:space="preserve"> analysis</w:t>
      </w:r>
    </w:p>
    <w:p w:rsidR="00730597" w:rsidRPr="009C3F44" w:rsidRDefault="00730597" w:rsidP="007F7683">
      <w:pPr>
        <w:pStyle w:val="ListParagraph"/>
        <w:numPr>
          <w:ilvl w:val="4"/>
          <w:numId w:val="1"/>
        </w:numPr>
      </w:pPr>
      <w:r w:rsidRPr="009C3F44">
        <w:t>Note: RBR</w:t>
      </w:r>
      <w:r w:rsidR="00BA1810">
        <w:fldChar w:fldCharType="begin"/>
      </w:r>
      <w:r w:rsidR="00BA1810">
        <w:instrText xml:space="preserve"> XE "Rational Basis Review" </w:instrText>
      </w:r>
      <w:r w:rsidR="00BA1810">
        <w:fldChar w:fldCharType="end"/>
      </w:r>
      <w:r w:rsidRPr="009C3F44">
        <w:t xml:space="preserve"> </w:t>
      </w:r>
      <w:r w:rsidRPr="009C3F44">
        <w:sym w:font="Wingdings" w:char="F0E0"/>
      </w:r>
      <w:r w:rsidRPr="009C3F44">
        <w:t xml:space="preserve"> can be step-wise</w:t>
      </w:r>
      <w:r w:rsidR="00BA1810">
        <w:fldChar w:fldCharType="begin"/>
      </w:r>
      <w:r w:rsidR="00BA1810">
        <w:instrText xml:space="preserve"> XE "Step-Wise" </w:instrText>
      </w:r>
      <w:r w:rsidR="00BA1810">
        <w:fldChar w:fldCharType="end"/>
      </w:r>
      <w:r w:rsidRPr="009C3F44">
        <w:t>, FN</w:t>
      </w:r>
      <w:r w:rsidR="00BA1810">
        <w:fldChar w:fldCharType="begin"/>
      </w:r>
      <w:r w:rsidR="00BA1810">
        <w:instrText xml:space="preserve"> XE "Footnote" </w:instrText>
      </w:r>
      <w:r w:rsidR="00BA1810">
        <w:fldChar w:fldCharType="end"/>
      </w:r>
      <w:r w:rsidRPr="009C3F44">
        <w:t xml:space="preserve"> argument that Congress can’t dilute, can only legislate on top of the floor the Court creates</w:t>
      </w:r>
    </w:p>
    <w:p w:rsidR="007F7683" w:rsidRPr="009C3F44" w:rsidRDefault="007F7683" w:rsidP="007F7683">
      <w:pPr>
        <w:pStyle w:val="ListParagraph"/>
        <w:numPr>
          <w:ilvl w:val="3"/>
          <w:numId w:val="1"/>
        </w:numPr>
      </w:pPr>
      <w:r w:rsidRPr="009C3F44">
        <w:t>Harlan</w:t>
      </w:r>
      <w:r w:rsidR="00BA1810">
        <w:fldChar w:fldCharType="begin"/>
      </w:r>
      <w:r w:rsidR="00BA1810">
        <w:instrText xml:space="preserve"> XE "Harlan" </w:instrText>
      </w:r>
      <w:r w:rsidR="00BA1810">
        <w:fldChar w:fldCharType="end"/>
      </w:r>
      <w:r w:rsidRPr="009C3F44">
        <w:t xml:space="preserve"> dissenting argues the Court must first find the practice unconstitutional before Congress can implement a remedy</w:t>
      </w:r>
    </w:p>
    <w:p w:rsidR="008575C6" w:rsidRPr="009C3F44" w:rsidRDefault="008575C6" w:rsidP="008575C6">
      <w:pPr>
        <w:pStyle w:val="ListParagraph"/>
        <w:numPr>
          <w:ilvl w:val="2"/>
          <w:numId w:val="1"/>
        </w:numPr>
      </w:pPr>
      <w:r w:rsidRPr="009C3F44">
        <w:rPr>
          <w:b/>
        </w:rPr>
        <w:t>Two Theories of 14.5</w:t>
      </w:r>
      <w:r w:rsidR="00BA1810">
        <w:rPr>
          <w:b/>
        </w:rPr>
        <w:fldChar w:fldCharType="begin"/>
      </w:r>
      <w:r w:rsidR="00BA1810">
        <w:rPr>
          <w:b/>
        </w:rPr>
        <w:instrText xml:space="preserve"> XE "</w:instrText>
      </w:r>
      <w:r w:rsidR="00BA1810">
        <w:instrText>14th Amendment § 5"</w:instrText>
      </w:r>
      <w:r w:rsidR="00BA1810">
        <w:rPr>
          <w:b/>
        </w:rPr>
        <w:instrText xml:space="preserve"> </w:instrText>
      </w:r>
      <w:r w:rsidR="00BA1810">
        <w:rPr>
          <w:b/>
        </w:rPr>
        <w:fldChar w:fldCharType="end"/>
      </w:r>
    </w:p>
    <w:p w:rsidR="008575C6" w:rsidRPr="009C3F44" w:rsidRDefault="008575C6" w:rsidP="008575C6">
      <w:pPr>
        <w:pStyle w:val="ListParagraph"/>
        <w:numPr>
          <w:ilvl w:val="3"/>
          <w:numId w:val="1"/>
        </w:numPr>
      </w:pPr>
      <w:r w:rsidRPr="009C3F44">
        <w:rPr>
          <w:u w:val="single"/>
        </w:rPr>
        <w:t>Substantive</w:t>
      </w:r>
      <w:r w:rsidRPr="009C3F44">
        <w:t xml:space="preserve"> – Congress can come to its own interpretation of 14.1</w:t>
      </w:r>
      <w:r w:rsidR="00BA1810">
        <w:fldChar w:fldCharType="begin"/>
      </w:r>
      <w:r w:rsidR="00BA1810">
        <w:instrText xml:space="preserve"> XE "14th Amendment § 1" </w:instrText>
      </w:r>
      <w:r w:rsidR="00BA1810">
        <w:fldChar w:fldCharType="end"/>
      </w:r>
      <w:r w:rsidRPr="009C3F44">
        <w:t xml:space="preserve"> (co-equal)</w:t>
      </w:r>
    </w:p>
    <w:p w:rsidR="008575C6" w:rsidRPr="009C3F44" w:rsidRDefault="008575C6" w:rsidP="008575C6">
      <w:pPr>
        <w:pStyle w:val="ListParagraph"/>
        <w:numPr>
          <w:ilvl w:val="4"/>
          <w:numId w:val="1"/>
        </w:numPr>
      </w:pPr>
      <w:r w:rsidRPr="009C3F44">
        <w:t>i.e. Congress came to its own determination that there was animus</w:t>
      </w:r>
      <w:r w:rsidR="00BA1810">
        <w:fldChar w:fldCharType="begin"/>
      </w:r>
      <w:r w:rsidR="00BA1810">
        <w:instrText xml:space="preserve"> XE "Animus" </w:instrText>
      </w:r>
      <w:r w:rsidR="00BA1810">
        <w:fldChar w:fldCharType="end"/>
      </w:r>
      <w:r w:rsidRPr="009C3F44">
        <w:t xml:space="preserve"> independent of the court’s holding in </w:t>
      </w:r>
      <w:r w:rsidRPr="009C3F44">
        <w:rPr>
          <w:i/>
        </w:rPr>
        <w:t>Lassiter</w:t>
      </w:r>
      <w:r w:rsidR="00BA1810">
        <w:rPr>
          <w:i/>
        </w:rPr>
        <w:fldChar w:fldCharType="begin"/>
      </w:r>
      <w:r w:rsidR="00BA1810">
        <w:rPr>
          <w:i/>
        </w:rPr>
        <w:instrText xml:space="preserve"> XE "</w:instrText>
      </w:r>
      <w:r w:rsidR="00BA1810">
        <w:instrText>Lassiter v. Northampton Election Board"</w:instrText>
      </w:r>
      <w:r w:rsidR="00BA1810">
        <w:rPr>
          <w:i/>
        </w:rPr>
        <w:instrText xml:space="preserve"> </w:instrText>
      </w:r>
      <w:r w:rsidR="00BA1810">
        <w:rPr>
          <w:i/>
        </w:rPr>
        <w:fldChar w:fldCharType="end"/>
      </w:r>
      <w:r w:rsidRPr="009C3F44">
        <w:t xml:space="preserve"> – “Fox guarding hen house”</w:t>
      </w:r>
    </w:p>
    <w:p w:rsidR="008575C6" w:rsidRPr="009C3F44" w:rsidRDefault="008575C6" w:rsidP="008575C6">
      <w:pPr>
        <w:pStyle w:val="ListParagraph"/>
        <w:numPr>
          <w:ilvl w:val="3"/>
          <w:numId w:val="1"/>
        </w:numPr>
      </w:pPr>
      <w:r w:rsidRPr="009C3F44">
        <w:rPr>
          <w:u w:val="single"/>
        </w:rPr>
        <w:t>Remedial</w:t>
      </w:r>
      <w:r w:rsidR="00BA1810">
        <w:rPr>
          <w:u w:val="single"/>
        </w:rPr>
        <w:fldChar w:fldCharType="begin"/>
      </w:r>
      <w:r w:rsidR="00BA1810">
        <w:rPr>
          <w:u w:val="single"/>
        </w:rPr>
        <w:instrText xml:space="preserve"> XE "</w:instrText>
      </w:r>
      <w:r w:rsidR="00BA1810">
        <w:instrText>Remedial"</w:instrText>
      </w:r>
      <w:r w:rsidR="00BA1810">
        <w:rPr>
          <w:u w:val="single"/>
        </w:rPr>
        <w:instrText xml:space="preserve"> </w:instrText>
      </w:r>
      <w:r w:rsidR="00BA1810">
        <w:rPr>
          <w:u w:val="single"/>
        </w:rPr>
        <w:fldChar w:fldCharType="end"/>
      </w:r>
      <w:r w:rsidRPr="009C3F44">
        <w:t xml:space="preserve"> – Congress is liberally enforcing a 14.1</w:t>
      </w:r>
      <w:r w:rsidR="00BA1810">
        <w:fldChar w:fldCharType="begin"/>
      </w:r>
      <w:r w:rsidR="00BA1810">
        <w:instrText xml:space="preserve"> XE "14th Amendment § 1" </w:instrText>
      </w:r>
      <w:r w:rsidR="00BA1810">
        <w:fldChar w:fldCharType="end"/>
      </w:r>
      <w:r w:rsidRPr="009C3F44">
        <w:t xml:space="preserve"> right</w:t>
      </w:r>
      <w:r w:rsidR="00BA1810">
        <w:fldChar w:fldCharType="begin"/>
      </w:r>
      <w:r w:rsidR="00BA1810">
        <w:instrText xml:space="preserve"> XE "Rights" </w:instrText>
      </w:r>
      <w:r w:rsidR="00BA1810">
        <w:fldChar w:fldCharType="end"/>
      </w:r>
      <w:r w:rsidRPr="009C3F44">
        <w:t xml:space="preserve"> as interpreted by the court</w:t>
      </w:r>
    </w:p>
    <w:p w:rsidR="008575C6" w:rsidRPr="009C3F44" w:rsidRDefault="008575C6" w:rsidP="008575C6">
      <w:pPr>
        <w:pStyle w:val="ListParagraph"/>
        <w:numPr>
          <w:ilvl w:val="4"/>
          <w:numId w:val="1"/>
        </w:numPr>
      </w:pPr>
      <w:r w:rsidRPr="009C3F44">
        <w:t>14.5</w:t>
      </w:r>
      <w:r w:rsidR="00BA1810">
        <w:fldChar w:fldCharType="begin"/>
      </w:r>
      <w:r w:rsidR="00BA1810">
        <w:instrText xml:space="preserve"> XE "14th Amendment § 5" </w:instrText>
      </w:r>
      <w:r w:rsidR="00BA1810">
        <w:fldChar w:fldCharType="end"/>
      </w:r>
      <w:r w:rsidRPr="009C3F44">
        <w:t xml:space="preserve"> is a positive grant of power and Congress can enforce with N&amp;P legislation (“appropriate”)</w:t>
      </w:r>
    </w:p>
    <w:p w:rsidR="008575C6" w:rsidRPr="009C3F44" w:rsidRDefault="008575C6" w:rsidP="008575C6">
      <w:pPr>
        <w:pStyle w:val="ListParagraph"/>
        <w:numPr>
          <w:ilvl w:val="4"/>
          <w:numId w:val="1"/>
        </w:numPr>
      </w:pPr>
      <w:r w:rsidRPr="009C3F44">
        <w:t>Court has held no discrimination</w:t>
      </w:r>
      <w:r w:rsidR="00BA1810">
        <w:fldChar w:fldCharType="begin"/>
      </w:r>
      <w:r w:rsidR="00BA1810">
        <w:instrText xml:space="preserve"> XE "Discrimination" </w:instrText>
      </w:r>
      <w:r w:rsidR="00BA1810">
        <w:fldChar w:fldCharType="end"/>
      </w:r>
      <w:r w:rsidRPr="009C3F44">
        <w:t xml:space="preserve"> on race</w:t>
      </w:r>
      <w:r w:rsidR="00BA1810">
        <w:fldChar w:fldCharType="begin"/>
      </w:r>
      <w:r w:rsidR="00BA1810">
        <w:instrText xml:space="preserve"> XE "Race" </w:instrText>
      </w:r>
      <w:r w:rsidR="00BA1810">
        <w:fldChar w:fldCharType="end"/>
      </w:r>
      <w:r w:rsidRPr="009C3F44">
        <w:t>/national origin, here we have disparate impact</w:t>
      </w:r>
      <w:r w:rsidR="00BA1810">
        <w:fldChar w:fldCharType="begin"/>
      </w:r>
      <w:r w:rsidR="00BA1810">
        <w:instrText xml:space="preserve"> XE "Disparate Impact" </w:instrText>
      </w:r>
      <w:r w:rsidR="00BA1810">
        <w:fldChar w:fldCharType="end"/>
      </w:r>
      <w:r w:rsidRPr="009C3F44">
        <w:t xml:space="preserve"> (</w:t>
      </w:r>
      <w:r w:rsidR="0059187C" w:rsidRPr="009C3F44">
        <w:rPr>
          <w:i/>
        </w:rPr>
        <w:t>But see Feen</w:t>
      </w:r>
      <w:r w:rsidRPr="009C3F44">
        <w:rPr>
          <w:i/>
        </w:rPr>
        <w:t>e</w:t>
      </w:r>
      <w:r w:rsidR="0059187C" w:rsidRPr="009C3F44">
        <w:rPr>
          <w:i/>
        </w:rPr>
        <w:t>y</w:t>
      </w:r>
      <w:r w:rsidR="00BA1810">
        <w:rPr>
          <w:i/>
        </w:rPr>
        <w:fldChar w:fldCharType="begin"/>
      </w:r>
      <w:r w:rsidR="00BA1810">
        <w:rPr>
          <w:i/>
        </w:rPr>
        <w:instrText xml:space="preserve"> XE "</w:instrText>
      </w:r>
      <w:r w:rsidR="00BA1810">
        <w:instrText>Feeney"</w:instrText>
      </w:r>
      <w:r w:rsidR="00BA1810">
        <w:rPr>
          <w:i/>
        </w:rPr>
        <w:instrText xml:space="preserve"> </w:instrText>
      </w:r>
      <w:r w:rsidR="00BA1810">
        <w:rPr>
          <w:i/>
        </w:rPr>
        <w:fldChar w:fldCharType="end"/>
      </w:r>
      <w:r w:rsidRPr="009C3F44">
        <w:rPr>
          <w:i/>
        </w:rPr>
        <w:t>/Davis</w:t>
      </w:r>
      <w:r w:rsidR="00BA1810">
        <w:rPr>
          <w:i/>
        </w:rPr>
        <w:fldChar w:fldCharType="begin"/>
      </w:r>
      <w:r w:rsidR="00BA1810">
        <w:rPr>
          <w:i/>
        </w:rPr>
        <w:instrText xml:space="preserve"> XE "</w:instrText>
      </w:r>
      <w:r w:rsidR="00BA1810">
        <w:instrText>Davis"</w:instrText>
      </w:r>
      <w:r w:rsidR="00BA1810">
        <w:rPr>
          <w:i/>
        </w:rPr>
        <w:instrText xml:space="preserve"> </w:instrText>
      </w:r>
      <w:r w:rsidR="00BA1810">
        <w:rPr>
          <w:i/>
        </w:rPr>
        <w:fldChar w:fldCharType="end"/>
      </w:r>
      <w:r w:rsidRPr="009C3F44">
        <w:t>), and Congress intuiting a facially</w:t>
      </w:r>
      <w:r w:rsidR="00BA1810">
        <w:fldChar w:fldCharType="begin"/>
      </w:r>
      <w:r w:rsidR="00BA1810">
        <w:instrText xml:space="preserve"> XE "Facially" </w:instrText>
      </w:r>
      <w:r w:rsidR="00BA1810">
        <w:fldChar w:fldCharType="end"/>
      </w:r>
      <w:r w:rsidRPr="009C3F44">
        <w:t xml:space="preserve"> neutral</w:t>
      </w:r>
      <w:r w:rsidR="00BA1810">
        <w:fldChar w:fldCharType="begin"/>
      </w:r>
      <w:r w:rsidR="00BA1810">
        <w:instrText xml:space="preserve"> XE "Facially Neutral" </w:instrText>
      </w:r>
      <w:r w:rsidR="00BA1810">
        <w:fldChar w:fldCharType="end"/>
      </w:r>
      <w:r w:rsidRPr="009C3F44">
        <w:t xml:space="preserve"> statute being operated with discrimination</w:t>
      </w:r>
    </w:p>
    <w:p w:rsidR="008575C6" w:rsidRPr="009C3F44" w:rsidRDefault="008575C6" w:rsidP="008575C6">
      <w:pPr>
        <w:pStyle w:val="ListParagraph"/>
        <w:numPr>
          <w:ilvl w:val="4"/>
          <w:numId w:val="1"/>
        </w:numPr>
      </w:pPr>
      <w:r w:rsidRPr="009C3F44">
        <w:lastRenderedPageBreak/>
        <w:t>N&amp;P reasoning lets Congress circumscribe a big circle around possible discrimination</w:t>
      </w:r>
      <w:r w:rsidR="00BA1810">
        <w:fldChar w:fldCharType="begin"/>
      </w:r>
      <w:r w:rsidR="00BA1810">
        <w:instrText xml:space="preserve"> XE "Discrimination" </w:instrText>
      </w:r>
      <w:r w:rsidR="00BA1810">
        <w:fldChar w:fldCharType="end"/>
      </w:r>
      <w:r w:rsidRPr="009C3F44">
        <w:t xml:space="preserve"> and still remain within 14.5</w:t>
      </w:r>
      <w:r w:rsidR="00BA1810">
        <w:fldChar w:fldCharType="begin"/>
      </w:r>
      <w:r w:rsidR="00BA1810">
        <w:instrText xml:space="preserve"> XE "14th Amendment § 5" </w:instrText>
      </w:r>
      <w:r w:rsidR="00BA1810">
        <w:fldChar w:fldCharType="end"/>
      </w:r>
      <w:r w:rsidRPr="009C3F44">
        <w:t xml:space="preserve"> power</w:t>
      </w:r>
      <w:r w:rsidR="00730597" w:rsidRPr="009C3F44">
        <w:t xml:space="preserve"> (</w:t>
      </w:r>
      <w:r w:rsidR="00730597" w:rsidRPr="009C3F44">
        <w:rPr>
          <w:i/>
        </w:rPr>
        <w:t>But see Boerne</w:t>
      </w:r>
      <w:r w:rsidR="00BA1810">
        <w:rPr>
          <w:i/>
        </w:rPr>
        <w:fldChar w:fldCharType="begin"/>
      </w:r>
      <w:r w:rsidR="00BA1810">
        <w:rPr>
          <w:i/>
        </w:rPr>
        <w:instrText xml:space="preserve"> XE "</w:instrText>
      </w:r>
      <w:r w:rsidR="00BA1810">
        <w:instrText>Boerne"</w:instrText>
      </w:r>
      <w:r w:rsidR="00BA1810">
        <w:rPr>
          <w:i/>
        </w:rPr>
        <w:instrText xml:space="preserve"> </w:instrText>
      </w:r>
      <w:r w:rsidR="00BA1810">
        <w:rPr>
          <w:i/>
        </w:rPr>
        <w:fldChar w:fldCharType="end"/>
      </w:r>
      <w:r w:rsidR="00730597" w:rsidRPr="009C3F44">
        <w:t>)</w:t>
      </w:r>
    </w:p>
    <w:p w:rsidR="00445924" w:rsidRPr="009C3F44" w:rsidRDefault="00445924">
      <w:r w:rsidRPr="009C3F44">
        <w:br w:type="page"/>
      </w:r>
    </w:p>
    <w:p w:rsidR="008575C6" w:rsidRPr="009C3F44" w:rsidRDefault="00730597" w:rsidP="008575C6">
      <w:pPr>
        <w:pStyle w:val="ListParagraph"/>
        <w:numPr>
          <w:ilvl w:val="2"/>
          <w:numId w:val="1"/>
        </w:numPr>
        <w:rPr>
          <w:b/>
        </w:rPr>
      </w:pPr>
      <w:r w:rsidRPr="009C3F44">
        <w:rPr>
          <w:b/>
          <w:i/>
        </w:rPr>
        <w:lastRenderedPageBreak/>
        <w:t>City of Boerne</w:t>
      </w:r>
      <w:r w:rsidR="00BA1810">
        <w:rPr>
          <w:b/>
          <w:i/>
        </w:rPr>
        <w:fldChar w:fldCharType="begin"/>
      </w:r>
      <w:r w:rsidR="00BA1810">
        <w:rPr>
          <w:b/>
          <w:i/>
        </w:rPr>
        <w:instrText xml:space="preserve"> XE "</w:instrText>
      </w:r>
      <w:r w:rsidR="00BA1810">
        <w:instrText>Boerne"</w:instrText>
      </w:r>
      <w:r w:rsidR="00BA1810">
        <w:rPr>
          <w:b/>
          <w:i/>
        </w:rPr>
        <w:instrText xml:space="preserve"> </w:instrText>
      </w:r>
      <w:r w:rsidR="00BA1810">
        <w:rPr>
          <w:b/>
          <w:i/>
        </w:rPr>
        <w:fldChar w:fldCharType="end"/>
      </w:r>
      <w:r w:rsidRPr="009C3F44">
        <w:rPr>
          <w:b/>
          <w:i/>
        </w:rPr>
        <w:t xml:space="preserve"> v. Flores</w:t>
      </w:r>
      <w:r w:rsidRPr="009C3F44">
        <w:rPr>
          <w:b/>
        </w:rPr>
        <w:t xml:space="preserve"> (1997)</w:t>
      </w:r>
    </w:p>
    <w:p w:rsidR="00730597" w:rsidRPr="009C3F44" w:rsidRDefault="008B2335" w:rsidP="00730597">
      <w:pPr>
        <w:pStyle w:val="ListParagraph"/>
        <w:numPr>
          <w:ilvl w:val="3"/>
          <w:numId w:val="1"/>
        </w:numPr>
      </w:pPr>
      <w:r w:rsidRPr="009C3F44">
        <w:t>Local zoning decision to deny church a building permit challenged under RFRA</w:t>
      </w:r>
    </w:p>
    <w:p w:rsidR="008B2335" w:rsidRPr="009C3F44" w:rsidRDefault="001F5524" w:rsidP="00730597">
      <w:pPr>
        <w:pStyle w:val="ListParagraph"/>
        <w:numPr>
          <w:ilvl w:val="3"/>
          <w:numId w:val="1"/>
        </w:numPr>
      </w:pPr>
      <w:r w:rsidRPr="009C3F44">
        <w:t>Doctrinal</w:t>
      </w:r>
      <w:r w:rsidR="00BA1810">
        <w:fldChar w:fldCharType="begin"/>
      </w:r>
      <w:r w:rsidR="00BA1810">
        <w:instrText xml:space="preserve"> XE "Doctrinal" </w:instrText>
      </w:r>
      <w:r w:rsidR="00BA1810">
        <w:fldChar w:fldCharType="end"/>
      </w:r>
      <w:r w:rsidR="008B2335" w:rsidRPr="009C3F44">
        <w:t xml:space="preserve"> development</w:t>
      </w:r>
    </w:p>
    <w:p w:rsidR="008B2335" w:rsidRPr="009C3F44" w:rsidRDefault="008B2335" w:rsidP="008B2335">
      <w:pPr>
        <w:pStyle w:val="ListParagraph"/>
        <w:numPr>
          <w:ilvl w:val="4"/>
          <w:numId w:val="1"/>
        </w:numPr>
      </w:pPr>
      <w:r w:rsidRPr="009C3F44">
        <w:rPr>
          <w:i/>
        </w:rPr>
        <w:t>Sherbert v. Verner</w:t>
      </w:r>
      <w:r w:rsidR="00BA1810">
        <w:rPr>
          <w:i/>
        </w:rPr>
        <w:fldChar w:fldCharType="begin"/>
      </w:r>
      <w:r w:rsidR="00BA1810">
        <w:rPr>
          <w:i/>
        </w:rPr>
        <w:instrText xml:space="preserve"> XE "</w:instrText>
      </w:r>
      <w:r w:rsidR="00BA1810">
        <w:instrText>Sherbert v. Verner"</w:instrText>
      </w:r>
      <w:r w:rsidR="00BA1810">
        <w:rPr>
          <w:i/>
        </w:rPr>
        <w:instrText xml:space="preserve"> </w:instrText>
      </w:r>
      <w:r w:rsidR="00BA1810">
        <w:rPr>
          <w:i/>
        </w:rPr>
        <w:fldChar w:fldCharType="end"/>
      </w:r>
      <w:r w:rsidRPr="009C3F44">
        <w:rPr>
          <w:i/>
        </w:rPr>
        <w:t xml:space="preserve"> </w:t>
      </w:r>
      <w:r w:rsidRPr="009C3F44">
        <w:t>(1963) –7th Day Adventist can’t be denied state benefit for turning down employment</w:t>
      </w:r>
      <w:r w:rsidR="00BA1810">
        <w:fldChar w:fldCharType="begin"/>
      </w:r>
      <w:r w:rsidR="00BA1810">
        <w:instrText xml:space="preserve"> XE "Employment" </w:instrText>
      </w:r>
      <w:r w:rsidR="00BA1810">
        <w:fldChar w:fldCharType="end"/>
      </w:r>
      <w:r w:rsidRPr="009C3F44">
        <w:t xml:space="preserve"> if job required choice between work/religion</w:t>
      </w:r>
    </w:p>
    <w:p w:rsidR="008B2335" w:rsidRPr="009C3F44" w:rsidRDefault="008B2335" w:rsidP="008B2335">
      <w:pPr>
        <w:pStyle w:val="ListParagraph"/>
        <w:numPr>
          <w:ilvl w:val="4"/>
          <w:numId w:val="1"/>
        </w:numPr>
      </w:pPr>
      <w:r w:rsidRPr="009C3F44">
        <w:rPr>
          <w:i/>
        </w:rPr>
        <w:t>Wisconsin v. Yoder</w:t>
      </w:r>
      <w:r w:rsidR="00BA1810">
        <w:rPr>
          <w:i/>
        </w:rPr>
        <w:fldChar w:fldCharType="begin"/>
      </w:r>
      <w:r w:rsidR="00BA1810">
        <w:rPr>
          <w:i/>
        </w:rPr>
        <w:instrText xml:space="preserve"> XE "</w:instrText>
      </w:r>
      <w:r w:rsidR="00BA1810">
        <w:instrText>Wisconsin v. Yoder"</w:instrText>
      </w:r>
      <w:r w:rsidR="00BA1810">
        <w:rPr>
          <w:i/>
        </w:rPr>
        <w:instrText xml:space="preserve"> </w:instrText>
      </w:r>
      <w:r w:rsidR="00BA1810">
        <w:rPr>
          <w:i/>
        </w:rPr>
        <w:fldChar w:fldCharType="end"/>
      </w:r>
      <w:r w:rsidRPr="009C3F44">
        <w:t xml:space="preserve"> (1972) – Amish don’t have to abide law requiring completion of high school – lack of animus</w:t>
      </w:r>
      <w:r w:rsidR="00BA1810">
        <w:fldChar w:fldCharType="begin"/>
      </w:r>
      <w:r w:rsidR="00BA1810">
        <w:instrText xml:space="preserve"> XE "Animus" </w:instrText>
      </w:r>
      <w:r w:rsidR="00BA1810">
        <w:fldChar w:fldCharType="end"/>
      </w:r>
      <w:r w:rsidRPr="009C3F44">
        <w:t xml:space="preserve"> doesn’t save</w:t>
      </w:r>
    </w:p>
    <w:p w:rsidR="008B2335" w:rsidRPr="009C3F44" w:rsidRDefault="008B2335" w:rsidP="008B2335">
      <w:pPr>
        <w:pStyle w:val="ListParagraph"/>
        <w:numPr>
          <w:ilvl w:val="4"/>
          <w:numId w:val="1"/>
        </w:numPr>
      </w:pPr>
      <w:r w:rsidRPr="009C3F44">
        <w:t>Both general laws, but Π wins under strict scrutiny</w:t>
      </w:r>
      <w:r w:rsidR="00BA1810">
        <w:fldChar w:fldCharType="begin"/>
      </w:r>
      <w:r w:rsidR="00BA1810">
        <w:instrText xml:space="preserve"> XE "Strict Scrutiny" </w:instrText>
      </w:r>
      <w:r w:rsidR="00BA1810">
        <w:fldChar w:fldCharType="end"/>
      </w:r>
    </w:p>
    <w:p w:rsidR="008B2335" w:rsidRPr="009C3F44" w:rsidRDefault="008B2335" w:rsidP="008B2335">
      <w:pPr>
        <w:pStyle w:val="ListParagraph"/>
        <w:numPr>
          <w:ilvl w:val="4"/>
          <w:numId w:val="1"/>
        </w:numPr>
      </w:pPr>
      <w:r w:rsidRPr="009C3F44">
        <w:rPr>
          <w:i/>
        </w:rPr>
        <w:t>Employment</w:t>
      </w:r>
      <w:r w:rsidR="00BA1810">
        <w:rPr>
          <w:i/>
        </w:rPr>
        <w:fldChar w:fldCharType="begin"/>
      </w:r>
      <w:r w:rsidR="00BA1810">
        <w:rPr>
          <w:i/>
        </w:rPr>
        <w:instrText xml:space="preserve"> XE "</w:instrText>
      </w:r>
      <w:r w:rsidR="00BA1810">
        <w:instrText>Employment"</w:instrText>
      </w:r>
      <w:r w:rsidR="00BA1810">
        <w:rPr>
          <w:i/>
        </w:rPr>
        <w:instrText xml:space="preserve"> </w:instrText>
      </w:r>
      <w:r w:rsidR="00BA1810">
        <w:rPr>
          <w:i/>
        </w:rPr>
        <w:fldChar w:fldCharType="end"/>
      </w:r>
      <w:r w:rsidRPr="009C3F44">
        <w:rPr>
          <w:i/>
        </w:rPr>
        <w:t xml:space="preserve"> Division v. Smith</w:t>
      </w:r>
      <w:r w:rsidR="00BA1810">
        <w:rPr>
          <w:i/>
        </w:rPr>
        <w:fldChar w:fldCharType="begin"/>
      </w:r>
      <w:r w:rsidR="00BA1810">
        <w:rPr>
          <w:i/>
        </w:rPr>
        <w:instrText xml:space="preserve"> XE "</w:instrText>
      </w:r>
      <w:r w:rsidR="00BA1810">
        <w:instrText>Employment Division v. Smith"</w:instrText>
      </w:r>
      <w:r w:rsidR="00BA1810">
        <w:rPr>
          <w:i/>
        </w:rPr>
        <w:instrText xml:space="preserve"> </w:instrText>
      </w:r>
      <w:r w:rsidR="00BA1810">
        <w:rPr>
          <w:i/>
        </w:rPr>
        <w:fldChar w:fldCharType="end"/>
      </w:r>
      <w:r w:rsidRPr="009C3F44">
        <w:rPr>
          <w:i/>
        </w:rPr>
        <w:t xml:space="preserve"> </w:t>
      </w:r>
      <w:r w:rsidRPr="009C3F44">
        <w:t>(1990) – Free Exercise Clause of 1</w:t>
      </w:r>
      <w:r w:rsidRPr="009C3F44">
        <w:rPr>
          <w:vertAlign w:val="superscript"/>
        </w:rPr>
        <w:t>st</w:t>
      </w:r>
      <w:r w:rsidRPr="009C3F44">
        <w:t xml:space="preserve"> Am.</w:t>
      </w:r>
      <w:r w:rsidR="00BA1810">
        <w:fldChar w:fldCharType="begin"/>
      </w:r>
      <w:r w:rsidR="00BA1810">
        <w:instrText xml:space="preserve"> XE "1st Amendment" </w:instrText>
      </w:r>
      <w:r w:rsidR="00BA1810">
        <w:fldChar w:fldCharType="end"/>
      </w:r>
      <w:r w:rsidRPr="009C3F44">
        <w:t xml:space="preserve"> doesn’t prohibit denying unemployment to Native Americans for smoking peyote </w:t>
      </w:r>
      <w:r w:rsidRPr="009C3F44">
        <w:sym w:font="Wingdings" w:char="F0E0"/>
      </w:r>
      <w:r w:rsidRPr="009C3F44">
        <w:t xml:space="preserve"> Congress passes Religious Freedom Restoration Act (1993)</w:t>
      </w:r>
    </w:p>
    <w:p w:rsidR="008B2335" w:rsidRPr="009C3F44" w:rsidRDefault="008B2335" w:rsidP="008B2335">
      <w:pPr>
        <w:pStyle w:val="ListParagraph"/>
        <w:numPr>
          <w:ilvl w:val="3"/>
          <w:numId w:val="1"/>
        </w:numPr>
      </w:pPr>
      <w:r w:rsidRPr="009C3F44">
        <w:t>Holding: Congress power under 14.5</w:t>
      </w:r>
      <w:r w:rsidR="00BA1810">
        <w:fldChar w:fldCharType="begin"/>
      </w:r>
      <w:r w:rsidR="00BA1810">
        <w:instrText xml:space="preserve"> XE "14th Amendment § 5" </w:instrText>
      </w:r>
      <w:r w:rsidR="00BA1810">
        <w:fldChar w:fldCharType="end"/>
      </w:r>
      <w:r w:rsidRPr="009C3F44">
        <w:t xml:space="preserve"> is remedial</w:t>
      </w:r>
      <w:r w:rsidR="00BA1810">
        <w:fldChar w:fldCharType="begin"/>
      </w:r>
      <w:r w:rsidR="00BA1810">
        <w:instrText xml:space="preserve"> XE "Remedial" </w:instrText>
      </w:r>
      <w:r w:rsidR="00BA1810">
        <w:fldChar w:fldCharType="end"/>
      </w:r>
      <w:r w:rsidRPr="009C3F44">
        <w:t xml:space="preserve"> – can enforce 14.1</w:t>
      </w:r>
      <w:r w:rsidR="00BA1810">
        <w:fldChar w:fldCharType="begin"/>
      </w:r>
      <w:r w:rsidR="00BA1810">
        <w:instrText xml:space="preserve"> XE "14th Amendment § 1" </w:instrText>
      </w:r>
      <w:r w:rsidR="00BA1810">
        <w:fldChar w:fldCharType="end"/>
      </w:r>
    </w:p>
    <w:p w:rsidR="008B2335" w:rsidRPr="009C3F44" w:rsidRDefault="008B2335" w:rsidP="008B2335">
      <w:pPr>
        <w:pStyle w:val="ListParagraph"/>
        <w:numPr>
          <w:ilvl w:val="4"/>
          <w:numId w:val="1"/>
        </w:numPr>
      </w:pPr>
      <w:r w:rsidRPr="009C3F44">
        <w:t xml:space="preserve">There must be </w:t>
      </w:r>
      <w:r w:rsidRPr="009C3F44">
        <w:rPr>
          <w:b/>
        </w:rPr>
        <w:t>congruence and proportionality</w:t>
      </w:r>
      <w:r w:rsidR="00BA1810">
        <w:rPr>
          <w:b/>
        </w:rPr>
        <w:fldChar w:fldCharType="begin"/>
      </w:r>
      <w:r w:rsidR="00BA1810">
        <w:rPr>
          <w:b/>
        </w:rPr>
        <w:instrText xml:space="preserve"> XE "</w:instrText>
      </w:r>
      <w:r w:rsidR="00BA1810">
        <w:instrText>Congruent and Proportional"</w:instrText>
      </w:r>
      <w:r w:rsidR="00BA1810">
        <w:rPr>
          <w:b/>
        </w:rPr>
        <w:instrText xml:space="preserve"> </w:instrText>
      </w:r>
      <w:r w:rsidR="00BA1810">
        <w:rPr>
          <w:b/>
        </w:rPr>
        <w:fldChar w:fldCharType="end"/>
      </w:r>
      <w:r w:rsidRPr="009C3F44">
        <w:t xml:space="preserve"> between the injury and the means</w:t>
      </w:r>
      <w:r w:rsidR="00BA1810">
        <w:fldChar w:fldCharType="begin"/>
      </w:r>
      <w:r w:rsidR="00BA1810">
        <w:instrText xml:space="preserve"> XE "Means" </w:instrText>
      </w:r>
      <w:r w:rsidR="00BA1810">
        <w:fldChar w:fldCharType="end"/>
      </w:r>
      <w:r w:rsidRPr="009C3F44">
        <w:t xml:space="preserve"> adopted to remedy it – lacking that, the law may become substantive</w:t>
      </w:r>
    </w:p>
    <w:p w:rsidR="0059187C" w:rsidRPr="009C3F44" w:rsidRDefault="0059187C" w:rsidP="008B2335">
      <w:pPr>
        <w:pStyle w:val="ListParagraph"/>
        <w:numPr>
          <w:ilvl w:val="4"/>
          <w:numId w:val="1"/>
        </w:numPr>
      </w:pPr>
      <w:r w:rsidRPr="009C3F44">
        <w:t>RFRA prevents/remedies laws enacted with object of targeting religious beliefs/practices – but is way out of proportion to the problem</w:t>
      </w:r>
    </w:p>
    <w:p w:rsidR="0059187C" w:rsidRPr="009C3F44" w:rsidRDefault="0059187C" w:rsidP="008B2335">
      <w:pPr>
        <w:pStyle w:val="ListParagraph"/>
        <w:numPr>
          <w:ilvl w:val="4"/>
          <w:numId w:val="1"/>
        </w:numPr>
      </w:pPr>
      <w:r w:rsidRPr="009C3F44">
        <w:t xml:space="preserve">Preventative rules are ok, must be </w:t>
      </w:r>
      <w:r w:rsidRPr="009C3F44">
        <w:rPr>
          <w:u w:val="single"/>
        </w:rPr>
        <w:t>congruent and proportional</w:t>
      </w:r>
      <w:r w:rsidR="00BA1810">
        <w:rPr>
          <w:u w:val="single"/>
        </w:rPr>
        <w:fldChar w:fldCharType="begin"/>
      </w:r>
      <w:r w:rsidR="00BA1810">
        <w:rPr>
          <w:u w:val="single"/>
        </w:rPr>
        <w:instrText xml:space="preserve"> XE "</w:instrText>
      </w:r>
      <w:r w:rsidR="00BA1810">
        <w:instrText>Congruent and Proportional"</w:instrText>
      </w:r>
      <w:r w:rsidR="00BA1810">
        <w:rPr>
          <w:u w:val="single"/>
        </w:rPr>
        <w:instrText xml:space="preserve"> </w:instrText>
      </w:r>
      <w:r w:rsidR="00BA1810">
        <w:rPr>
          <w:u w:val="single"/>
        </w:rPr>
        <w:fldChar w:fldCharType="end"/>
      </w:r>
      <w:r w:rsidRPr="009C3F44">
        <w:t xml:space="preserve"> to the problem – legislative record lacks evidence that modern generally applicable laws are passed with religious bigotry in mind</w:t>
      </w:r>
    </w:p>
    <w:p w:rsidR="0059187C" w:rsidRPr="009C3F44" w:rsidRDefault="0059187C" w:rsidP="0059187C">
      <w:pPr>
        <w:pStyle w:val="ListParagraph"/>
        <w:numPr>
          <w:ilvl w:val="3"/>
          <w:numId w:val="1"/>
        </w:numPr>
      </w:pPr>
      <w:r w:rsidRPr="009C3F44">
        <w:t>Note level of generality</w:t>
      </w:r>
      <w:r w:rsidR="00BA1810">
        <w:fldChar w:fldCharType="begin"/>
      </w:r>
      <w:r w:rsidR="00BA1810">
        <w:instrText xml:space="preserve"> XE "Level of Generality" </w:instrText>
      </w:r>
      <w:r w:rsidR="00BA1810">
        <w:fldChar w:fldCharType="end"/>
      </w:r>
      <w:r w:rsidRPr="009C3F44">
        <w:t xml:space="preserve"> problem again</w:t>
      </w:r>
    </w:p>
    <w:p w:rsidR="00B24B83" w:rsidRPr="009C3F44" w:rsidRDefault="00B24B83" w:rsidP="00B24B83">
      <w:pPr>
        <w:pStyle w:val="ListParagraph"/>
        <w:numPr>
          <w:ilvl w:val="2"/>
          <w:numId w:val="1"/>
        </w:numPr>
      </w:pPr>
      <w:r w:rsidRPr="009C3F44">
        <w:rPr>
          <w:b/>
          <w:i/>
        </w:rPr>
        <w:t>United States v. Morrison</w:t>
      </w:r>
      <w:r w:rsidR="00BA1810">
        <w:rPr>
          <w:b/>
          <w:i/>
        </w:rPr>
        <w:fldChar w:fldCharType="begin"/>
      </w:r>
      <w:r w:rsidR="00BA1810">
        <w:rPr>
          <w:b/>
          <w:i/>
        </w:rPr>
        <w:instrText xml:space="preserve"> XE "</w:instrText>
      </w:r>
      <w:r w:rsidR="00BA1810">
        <w:instrText>Morrison"</w:instrText>
      </w:r>
      <w:r w:rsidR="00BA1810">
        <w:rPr>
          <w:b/>
          <w:i/>
        </w:rPr>
        <w:instrText xml:space="preserve"> </w:instrText>
      </w:r>
      <w:r w:rsidR="00BA1810">
        <w:rPr>
          <w:b/>
          <w:i/>
        </w:rPr>
        <w:fldChar w:fldCharType="end"/>
      </w:r>
      <w:r w:rsidRPr="009C3F44">
        <w:rPr>
          <w:b/>
        </w:rPr>
        <w:t xml:space="preserve"> (2000)</w:t>
      </w:r>
    </w:p>
    <w:p w:rsidR="00B24B83" w:rsidRPr="009C3F44" w:rsidRDefault="00B24B83" w:rsidP="00B24B83">
      <w:pPr>
        <w:pStyle w:val="ListParagraph"/>
        <w:numPr>
          <w:ilvl w:val="3"/>
          <w:numId w:val="1"/>
        </w:numPr>
      </w:pPr>
      <w:r w:rsidRPr="009C3F44">
        <w:t>VAWA</w:t>
      </w:r>
      <w:r w:rsidR="00BA1810">
        <w:fldChar w:fldCharType="begin"/>
      </w:r>
      <w:r w:rsidR="00BA1810">
        <w:instrText xml:space="preserve"> XE "Violence Against Women Act" </w:instrText>
      </w:r>
      <w:r w:rsidR="00BA1810">
        <w:fldChar w:fldCharType="end"/>
      </w:r>
      <w:r w:rsidRPr="009C3F44">
        <w:t xml:space="preserve"> case – first failed under CC</w:t>
      </w:r>
      <w:r w:rsidR="00BA1810">
        <w:fldChar w:fldCharType="begin"/>
      </w:r>
      <w:r w:rsidR="00BA1810">
        <w:instrText xml:space="preserve"> XE "Commerce Clause" </w:instrText>
      </w:r>
      <w:r w:rsidR="00BA1810">
        <w:fldChar w:fldCharType="end"/>
      </w:r>
      <w:r w:rsidRPr="009C3F44">
        <w:t xml:space="preserve"> test</w:t>
      </w:r>
      <w:r w:rsidR="00BA1810">
        <w:fldChar w:fldCharType="begin"/>
      </w:r>
      <w:r w:rsidR="00BA1810">
        <w:instrText xml:space="preserve"> XE "Test" </w:instrText>
      </w:r>
      <w:r w:rsidR="00BA1810">
        <w:fldChar w:fldCharType="end"/>
      </w:r>
    </w:p>
    <w:p w:rsidR="00B24B83" w:rsidRPr="009C3F44" w:rsidRDefault="00B24B83" w:rsidP="00B24B83">
      <w:pPr>
        <w:pStyle w:val="ListParagraph"/>
        <w:numPr>
          <w:ilvl w:val="3"/>
          <w:numId w:val="1"/>
        </w:numPr>
      </w:pPr>
      <w:r w:rsidRPr="009C3F44">
        <w:t>Court considered under 14.5</w:t>
      </w:r>
      <w:r w:rsidR="00BA1810">
        <w:fldChar w:fldCharType="begin"/>
      </w:r>
      <w:r w:rsidR="00BA1810">
        <w:instrText xml:space="preserve"> XE "14th Amendment § 5" </w:instrText>
      </w:r>
      <w:r w:rsidR="00BA1810">
        <w:fldChar w:fldCharType="end"/>
      </w:r>
    </w:p>
    <w:p w:rsidR="00B24B83" w:rsidRPr="009C3F44" w:rsidRDefault="00B24B83" w:rsidP="00B24B83">
      <w:pPr>
        <w:pStyle w:val="ListParagraph"/>
        <w:numPr>
          <w:ilvl w:val="4"/>
          <w:numId w:val="1"/>
        </w:numPr>
      </w:pPr>
      <w:r w:rsidRPr="009C3F44">
        <w:rPr>
          <w:u w:val="single"/>
        </w:rPr>
        <w:t>Rule</w:t>
      </w:r>
      <w:r w:rsidRPr="009C3F44">
        <w:t xml:space="preserve"> – Congress can only enact legislation that is “congruent and proportional</w:t>
      </w:r>
      <w:r w:rsidR="00BA1810">
        <w:fldChar w:fldCharType="begin"/>
      </w:r>
      <w:r w:rsidR="00BA1810">
        <w:instrText xml:space="preserve"> XE "Congruent and Proportional" </w:instrText>
      </w:r>
      <w:r w:rsidR="00BA1810">
        <w:fldChar w:fldCharType="end"/>
      </w:r>
      <w:r w:rsidRPr="009C3F44">
        <w:t>” to the § 1 violations it seeks to remedy</w:t>
      </w:r>
    </w:p>
    <w:p w:rsidR="00B24B83" w:rsidRPr="009C3F44" w:rsidRDefault="00B24B83" w:rsidP="00B24B83">
      <w:pPr>
        <w:pStyle w:val="ListParagraph"/>
        <w:numPr>
          <w:ilvl w:val="4"/>
          <w:numId w:val="1"/>
        </w:numPr>
      </w:pPr>
      <w:r w:rsidRPr="009C3F44">
        <w:t>VAWA</w:t>
      </w:r>
      <w:r w:rsidR="00BA1810">
        <w:fldChar w:fldCharType="begin"/>
      </w:r>
      <w:r w:rsidR="00BA1810">
        <w:instrText xml:space="preserve"> XE "Violence Against Women Act" </w:instrText>
      </w:r>
      <w:r w:rsidR="00BA1810">
        <w:fldChar w:fldCharType="end"/>
      </w:r>
      <w:r w:rsidRPr="009C3F44">
        <w:t xml:space="preserve"> is not congruent and proportional</w:t>
      </w:r>
      <w:r w:rsidR="00BA1810">
        <w:fldChar w:fldCharType="begin"/>
      </w:r>
      <w:r w:rsidR="00BA1810">
        <w:instrText xml:space="preserve"> XE "Congruent and Proportional" </w:instrText>
      </w:r>
      <w:r w:rsidR="00BA1810">
        <w:fldChar w:fldCharType="end"/>
      </w:r>
    </w:p>
    <w:p w:rsidR="00B24B83" w:rsidRPr="009C3F44" w:rsidRDefault="00B24B83" w:rsidP="00B24B83">
      <w:pPr>
        <w:pStyle w:val="ListParagraph"/>
        <w:numPr>
          <w:ilvl w:val="5"/>
          <w:numId w:val="1"/>
        </w:numPr>
      </w:pPr>
      <w:r w:rsidRPr="009C3F44">
        <w:t>COA is against private actors</w:t>
      </w:r>
      <w:r w:rsidR="00BA1810">
        <w:fldChar w:fldCharType="begin"/>
      </w:r>
      <w:r w:rsidR="00BA1810">
        <w:instrText xml:space="preserve"> XE "Private Actors" </w:instrText>
      </w:r>
      <w:r w:rsidR="00BA1810">
        <w:fldChar w:fldCharType="end"/>
      </w:r>
      <w:r w:rsidRPr="009C3F44">
        <w:t>, and 14.1</w:t>
      </w:r>
      <w:r w:rsidR="00BA1810">
        <w:fldChar w:fldCharType="begin"/>
      </w:r>
      <w:r w:rsidR="00BA1810">
        <w:instrText xml:space="preserve"> XE "14th Amendment § 1" </w:instrText>
      </w:r>
      <w:r w:rsidR="00BA1810">
        <w:fldChar w:fldCharType="end"/>
      </w:r>
      <w:r w:rsidRPr="009C3F44">
        <w:t xml:space="preserve"> has a state action</w:t>
      </w:r>
      <w:r w:rsidR="00BA1810">
        <w:fldChar w:fldCharType="begin"/>
      </w:r>
      <w:r w:rsidR="00BA1810">
        <w:instrText xml:space="preserve"> XE "State Action" </w:instrText>
      </w:r>
      <w:r w:rsidR="00BA1810">
        <w:fldChar w:fldCharType="end"/>
      </w:r>
      <w:r w:rsidRPr="009C3F44">
        <w:t xml:space="preserve"> restriction (</w:t>
      </w:r>
      <w:r w:rsidRPr="009C3F44">
        <w:rPr>
          <w:i/>
        </w:rPr>
        <w:t>See The Civil Rights Cases</w:t>
      </w:r>
      <w:r w:rsidR="00BA1810">
        <w:rPr>
          <w:i/>
        </w:rPr>
        <w:fldChar w:fldCharType="begin"/>
      </w:r>
      <w:r w:rsidR="00BA1810">
        <w:rPr>
          <w:i/>
        </w:rPr>
        <w:instrText xml:space="preserve"> XE "</w:instrText>
      </w:r>
      <w:r w:rsidR="00BA1810">
        <w:instrText>The Civil Rights Cases"</w:instrText>
      </w:r>
      <w:r w:rsidR="00BA1810">
        <w:rPr>
          <w:i/>
        </w:rPr>
        <w:instrText xml:space="preserve"> </w:instrText>
      </w:r>
      <w:r w:rsidR="00BA1810">
        <w:rPr>
          <w:i/>
        </w:rPr>
        <w:fldChar w:fldCharType="end"/>
      </w:r>
      <w:r w:rsidRPr="009C3F44">
        <w:t>)</w:t>
      </w:r>
    </w:p>
    <w:p w:rsidR="00B24B83" w:rsidRPr="009C3F44" w:rsidRDefault="00B24B83" w:rsidP="00B24B83">
      <w:pPr>
        <w:pStyle w:val="ListParagraph"/>
        <w:numPr>
          <w:ilvl w:val="3"/>
          <w:numId w:val="1"/>
        </w:numPr>
      </w:pPr>
      <w:r w:rsidRPr="009C3F44">
        <w:t>NOTE that this case is different than others in this area because this case was not about 11</w:t>
      </w:r>
      <w:r w:rsidRPr="009C3F44">
        <w:rPr>
          <w:vertAlign w:val="superscript"/>
        </w:rPr>
        <w:t>th</w:t>
      </w:r>
      <w:r w:rsidRPr="009C3F44">
        <w:t xml:space="preserve"> Am.</w:t>
      </w:r>
      <w:r w:rsidR="00BA1810">
        <w:fldChar w:fldCharType="begin"/>
      </w:r>
      <w:r w:rsidR="00BA1810">
        <w:instrText xml:space="preserve"> XE "11th Amendment" </w:instrText>
      </w:r>
      <w:r w:rsidR="00BA1810">
        <w:fldChar w:fldCharType="end"/>
      </w:r>
      <w:r w:rsidRPr="009C3F44">
        <w:t xml:space="preserve"> veil-</w:t>
      </w:r>
      <w:r w:rsidR="00030DA3" w:rsidRPr="009C3F44">
        <w:t>piercing</w:t>
      </w:r>
    </w:p>
    <w:p w:rsidR="00030DA3" w:rsidRPr="009C3F44" w:rsidRDefault="00030DA3">
      <w:r w:rsidRPr="009C3F44">
        <w:br w:type="page"/>
      </w:r>
    </w:p>
    <w:p w:rsidR="00BE010D" w:rsidRPr="009C3F44" w:rsidRDefault="00BE010D" w:rsidP="00BE010D">
      <w:pPr>
        <w:pStyle w:val="ListParagraph"/>
        <w:numPr>
          <w:ilvl w:val="2"/>
          <w:numId w:val="1"/>
        </w:numPr>
        <w:rPr>
          <w:i/>
        </w:rPr>
      </w:pPr>
      <w:r w:rsidRPr="009C3F44">
        <w:rPr>
          <w:b/>
          <w:i/>
        </w:rPr>
        <w:lastRenderedPageBreak/>
        <w:t>City of Cleburne</w:t>
      </w:r>
      <w:r w:rsidR="00BA1810">
        <w:rPr>
          <w:b/>
          <w:i/>
        </w:rPr>
        <w:fldChar w:fldCharType="begin"/>
      </w:r>
      <w:r w:rsidR="00BA1810">
        <w:rPr>
          <w:b/>
          <w:i/>
        </w:rPr>
        <w:instrText xml:space="preserve"> XE "</w:instrText>
      </w:r>
      <w:r w:rsidR="00BA1810">
        <w:instrText>Cleburne"</w:instrText>
      </w:r>
      <w:r w:rsidR="00BA1810">
        <w:rPr>
          <w:b/>
          <w:i/>
        </w:rPr>
        <w:instrText xml:space="preserve"> </w:instrText>
      </w:r>
      <w:r w:rsidR="00BA1810">
        <w:rPr>
          <w:b/>
          <w:i/>
        </w:rPr>
        <w:fldChar w:fldCharType="end"/>
      </w:r>
      <w:r w:rsidRPr="009C3F44">
        <w:rPr>
          <w:b/>
          <w:i/>
        </w:rPr>
        <w:t xml:space="preserve"> v. Cleburne Living Center</w:t>
      </w:r>
      <w:r w:rsidRPr="009C3F44">
        <w:rPr>
          <w:b/>
        </w:rPr>
        <w:t xml:space="preserve"> (1985)</w:t>
      </w:r>
    </w:p>
    <w:p w:rsidR="00BE010D" w:rsidRPr="009C3F44" w:rsidRDefault="00BE010D" w:rsidP="00BE010D">
      <w:pPr>
        <w:pStyle w:val="ListParagraph"/>
        <w:numPr>
          <w:ilvl w:val="3"/>
          <w:numId w:val="1"/>
        </w:numPr>
        <w:rPr>
          <w:i/>
        </w:rPr>
      </w:pPr>
      <w:r w:rsidRPr="009C3F44">
        <w:t>City required a special use permit for a home for the mentally handicapped then denied the permit</w:t>
      </w:r>
    </w:p>
    <w:p w:rsidR="00BE010D" w:rsidRPr="009C3F44" w:rsidRDefault="00BE010D" w:rsidP="00BE010D">
      <w:pPr>
        <w:pStyle w:val="ListParagraph"/>
        <w:numPr>
          <w:ilvl w:val="3"/>
          <w:numId w:val="1"/>
        </w:numPr>
        <w:rPr>
          <w:i/>
        </w:rPr>
      </w:pPr>
      <w:r w:rsidRPr="009C3F44">
        <w:t>Holding: No heightened scrutiny</w:t>
      </w:r>
      <w:r w:rsidR="00BA1810">
        <w:fldChar w:fldCharType="begin"/>
      </w:r>
      <w:r w:rsidR="00BA1810">
        <w:instrText xml:space="preserve"> XE "Heightened Scrutiny" </w:instrText>
      </w:r>
      <w:r w:rsidR="00BA1810">
        <w:fldChar w:fldCharType="end"/>
      </w:r>
      <w:r w:rsidRPr="009C3F44">
        <w:t xml:space="preserve"> for mentally handicapped (slippery slope</w:t>
      </w:r>
      <w:r w:rsidR="00BA1810">
        <w:fldChar w:fldCharType="begin"/>
      </w:r>
      <w:r w:rsidR="00BA1810">
        <w:instrText xml:space="preserve"> XE "Slippery Slope" </w:instrText>
      </w:r>
      <w:r w:rsidR="00BA1810">
        <w:fldChar w:fldCharType="end"/>
      </w:r>
      <w:r w:rsidRPr="009C3F44">
        <w:t>), but statute struck down under rational basis</w:t>
      </w:r>
      <w:r w:rsidR="00BA1810">
        <w:fldChar w:fldCharType="begin"/>
      </w:r>
      <w:r w:rsidR="00BA1810">
        <w:instrText xml:space="preserve"> XE "Rational Basis Review" </w:instrText>
      </w:r>
      <w:r w:rsidR="00BA1810">
        <w:fldChar w:fldCharType="end"/>
      </w:r>
      <w:r w:rsidRPr="009C3F44">
        <w:t xml:space="preserve"> with bite</w:t>
      </w:r>
      <w:r w:rsidR="00BA1810">
        <w:fldChar w:fldCharType="begin"/>
      </w:r>
      <w:r w:rsidR="00BA1810">
        <w:instrText xml:space="preserve"> XE "Rational Basis “With Bite”" </w:instrText>
      </w:r>
      <w:r w:rsidR="00BA1810">
        <w:fldChar w:fldCharType="end"/>
      </w:r>
    </w:p>
    <w:p w:rsidR="00BE010D" w:rsidRPr="009C3F44" w:rsidRDefault="00BE010D" w:rsidP="00BE010D">
      <w:pPr>
        <w:pStyle w:val="ListParagraph"/>
        <w:numPr>
          <w:ilvl w:val="3"/>
          <w:numId w:val="1"/>
        </w:numPr>
        <w:rPr>
          <w:i/>
        </w:rPr>
      </w:pPr>
      <w:r w:rsidRPr="009C3F44">
        <w:t>Heightened scrutiny</w:t>
      </w:r>
      <w:r w:rsidR="00BA1810">
        <w:fldChar w:fldCharType="begin"/>
      </w:r>
      <w:r w:rsidR="00BA1810">
        <w:instrText xml:space="preserve"> XE "Heightened Scrutiny" </w:instrText>
      </w:r>
      <w:r w:rsidR="00BA1810">
        <w:fldChar w:fldCharType="end"/>
      </w:r>
    </w:p>
    <w:p w:rsidR="00BE010D" w:rsidRPr="009C3F44" w:rsidRDefault="00BE010D" w:rsidP="00BE010D">
      <w:pPr>
        <w:pStyle w:val="ListParagraph"/>
        <w:numPr>
          <w:ilvl w:val="4"/>
          <w:numId w:val="1"/>
        </w:numPr>
      </w:pPr>
      <w:r w:rsidRPr="009C3F44">
        <w:t>History of purposeful discrimination</w:t>
      </w:r>
      <w:r w:rsidR="00BA1810">
        <w:fldChar w:fldCharType="begin"/>
      </w:r>
      <w:r w:rsidR="00BA1810">
        <w:instrText xml:space="preserve"> XE "Discrimination" </w:instrText>
      </w:r>
      <w:r w:rsidR="00BA1810">
        <w:fldChar w:fldCharType="end"/>
      </w:r>
      <w:r w:rsidRPr="009C3F44">
        <w:t xml:space="preserve"> – No</w:t>
      </w:r>
    </w:p>
    <w:p w:rsidR="00BE010D" w:rsidRPr="009C3F44" w:rsidRDefault="00BE010D" w:rsidP="00BE010D">
      <w:pPr>
        <w:pStyle w:val="ListParagraph"/>
        <w:numPr>
          <w:ilvl w:val="5"/>
          <w:numId w:val="1"/>
        </w:numPr>
      </w:pPr>
      <w:r w:rsidRPr="009C3F44">
        <w:t>Often real differences = different treatment</w:t>
      </w:r>
    </w:p>
    <w:p w:rsidR="00BE010D" w:rsidRPr="009C3F44" w:rsidRDefault="00BE010D" w:rsidP="00BE010D">
      <w:pPr>
        <w:pStyle w:val="ListParagraph"/>
        <w:numPr>
          <w:ilvl w:val="4"/>
          <w:numId w:val="1"/>
        </w:numPr>
      </w:pPr>
      <w:r w:rsidRPr="009C3F44">
        <w:t>Political</w:t>
      </w:r>
      <w:r w:rsidR="00BA1810">
        <w:fldChar w:fldCharType="begin"/>
      </w:r>
      <w:r w:rsidR="00BA1810">
        <w:instrText xml:space="preserve"> XE "Political" </w:instrText>
      </w:r>
      <w:r w:rsidR="00BA1810">
        <w:fldChar w:fldCharType="end"/>
      </w:r>
      <w:r w:rsidRPr="009C3F44">
        <w:t xml:space="preserve"> powerlessness – No</w:t>
      </w:r>
    </w:p>
    <w:p w:rsidR="00BE010D" w:rsidRPr="009C3F44" w:rsidRDefault="00BE010D" w:rsidP="00BE010D">
      <w:pPr>
        <w:pStyle w:val="ListParagraph"/>
        <w:numPr>
          <w:ilvl w:val="5"/>
          <w:numId w:val="1"/>
        </w:numPr>
      </w:pPr>
      <w:r w:rsidRPr="009C3F44">
        <w:t>Able to get the attention of lawmakers (John Hart Ely</w:t>
      </w:r>
      <w:r w:rsidR="00BA1810">
        <w:fldChar w:fldCharType="begin"/>
      </w:r>
      <w:r w:rsidR="00BA1810">
        <w:instrText xml:space="preserve"> XE "John Hart Ely" </w:instrText>
      </w:r>
      <w:r w:rsidR="00BA1810">
        <w:fldChar w:fldCharType="end"/>
      </w:r>
      <w:r w:rsidRPr="009C3F44">
        <w:t>)</w:t>
      </w:r>
    </w:p>
    <w:p w:rsidR="00BE010D" w:rsidRPr="009C3F44" w:rsidRDefault="00BE010D" w:rsidP="00BE010D">
      <w:pPr>
        <w:pStyle w:val="ListParagraph"/>
        <w:numPr>
          <w:ilvl w:val="5"/>
          <w:numId w:val="1"/>
        </w:numPr>
      </w:pPr>
      <w:r w:rsidRPr="009C3F44">
        <w:t xml:space="preserve">Note: </w:t>
      </w:r>
      <w:r w:rsidRPr="009C3F44">
        <w:rPr>
          <w:i/>
        </w:rPr>
        <w:t>Frontiero</w:t>
      </w:r>
      <w:r w:rsidR="00BA1810">
        <w:rPr>
          <w:i/>
        </w:rPr>
        <w:fldChar w:fldCharType="begin"/>
      </w:r>
      <w:r w:rsidR="00BA1810">
        <w:rPr>
          <w:i/>
        </w:rPr>
        <w:instrText xml:space="preserve"> XE "</w:instrText>
      </w:r>
      <w:r w:rsidR="00BA1810">
        <w:instrText>Frontiero"</w:instrText>
      </w:r>
      <w:r w:rsidR="00BA1810">
        <w:rPr>
          <w:i/>
        </w:rPr>
        <w:instrText xml:space="preserve"> </w:instrText>
      </w:r>
      <w:r w:rsidR="00BA1810">
        <w:rPr>
          <w:i/>
        </w:rPr>
        <w:fldChar w:fldCharType="end"/>
      </w:r>
      <w:r w:rsidRPr="009C3F44">
        <w:t xml:space="preserve"> representation in decision making counsels is a plurality</w:t>
      </w:r>
      <w:r w:rsidR="00BA1810">
        <w:fldChar w:fldCharType="begin"/>
      </w:r>
      <w:r w:rsidR="00BA1810">
        <w:instrText xml:space="preserve"> XE "Plurality" </w:instrText>
      </w:r>
      <w:r w:rsidR="00BA1810">
        <w:fldChar w:fldCharType="end"/>
      </w:r>
    </w:p>
    <w:p w:rsidR="00BE010D" w:rsidRPr="009C3F44" w:rsidRDefault="00BE010D" w:rsidP="00BE010D">
      <w:pPr>
        <w:pStyle w:val="ListParagraph"/>
        <w:numPr>
          <w:ilvl w:val="4"/>
          <w:numId w:val="1"/>
        </w:numPr>
      </w:pPr>
      <w:r w:rsidRPr="009C3F44">
        <w:t>Immutable</w:t>
      </w:r>
      <w:r w:rsidR="00BA1810">
        <w:fldChar w:fldCharType="begin"/>
      </w:r>
      <w:r w:rsidR="00BA1810">
        <w:instrText xml:space="preserve"> XE "Immutable" </w:instrText>
      </w:r>
      <w:r w:rsidR="00BA1810">
        <w:fldChar w:fldCharType="end"/>
      </w:r>
      <w:r w:rsidRPr="009C3F44">
        <w:t xml:space="preserve"> characteristic – Yes</w:t>
      </w:r>
    </w:p>
    <w:p w:rsidR="00BE010D" w:rsidRPr="009C3F44" w:rsidRDefault="00BE010D" w:rsidP="00BE010D">
      <w:pPr>
        <w:pStyle w:val="ListParagraph"/>
        <w:numPr>
          <w:ilvl w:val="4"/>
          <w:numId w:val="1"/>
        </w:numPr>
      </w:pPr>
      <w:r w:rsidRPr="009C3F44">
        <w:t>(Able to contribute to society</w:t>
      </w:r>
      <w:r w:rsidR="00BA1810">
        <w:fldChar w:fldCharType="begin"/>
      </w:r>
      <w:r w:rsidR="00BA1810">
        <w:instrText xml:space="preserve"> XE "Contribute to Society" </w:instrText>
      </w:r>
      <w:r w:rsidR="00BA1810">
        <w:fldChar w:fldCharType="end"/>
      </w:r>
      <w:r w:rsidRPr="009C3F44">
        <w:t>)</w:t>
      </w:r>
    </w:p>
    <w:p w:rsidR="00B3727C" w:rsidRPr="009C3F44" w:rsidRDefault="00B3727C" w:rsidP="00B3727C">
      <w:pPr>
        <w:pStyle w:val="ListParagraph"/>
        <w:numPr>
          <w:ilvl w:val="3"/>
          <w:numId w:val="1"/>
        </w:numPr>
      </w:pPr>
      <w:r w:rsidRPr="009C3F44">
        <w:t>Slippery slope – If we give heightened scrutiny</w:t>
      </w:r>
      <w:r w:rsidR="00BA1810">
        <w:fldChar w:fldCharType="begin"/>
      </w:r>
      <w:r w:rsidR="00BA1810">
        <w:instrText xml:space="preserve"> XE "Heightened Scrutiny" </w:instrText>
      </w:r>
      <w:r w:rsidR="00BA1810">
        <w:fldChar w:fldCharType="end"/>
      </w:r>
      <w:r w:rsidRPr="009C3F44">
        <w:t xml:space="preserve"> to the “large and amorphous class of the mentally retarded,” there would be no meaningful way to distinguish “other groups who have… immutable</w:t>
      </w:r>
      <w:r w:rsidR="00BA1810">
        <w:fldChar w:fldCharType="begin"/>
      </w:r>
      <w:r w:rsidR="00BA1810">
        <w:instrText xml:space="preserve"> XE "Immutable" </w:instrText>
      </w:r>
      <w:r w:rsidR="00BA1810">
        <w:fldChar w:fldCharType="end"/>
      </w:r>
      <w:r w:rsidRPr="009C3F44">
        <w:t xml:space="preserve"> disabilities setting them off from others” – i.e. aging, disabled, mentally ill, infirm</w:t>
      </w:r>
    </w:p>
    <w:p w:rsidR="00B3727C" w:rsidRPr="009C3F44" w:rsidRDefault="00B3727C" w:rsidP="00B3727C">
      <w:pPr>
        <w:pStyle w:val="ListParagraph"/>
        <w:numPr>
          <w:ilvl w:val="3"/>
          <w:numId w:val="1"/>
        </w:numPr>
      </w:pPr>
      <w:r w:rsidRPr="009C3F44">
        <w:t>Rational basis</w:t>
      </w:r>
      <w:r w:rsidR="00BA1810">
        <w:fldChar w:fldCharType="begin"/>
      </w:r>
      <w:r w:rsidR="00BA1810">
        <w:instrText xml:space="preserve"> XE "Rational Basis Review" </w:instrText>
      </w:r>
      <w:r w:rsidR="00BA1810">
        <w:fldChar w:fldCharType="end"/>
      </w:r>
      <w:r w:rsidRPr="009C3F44">
        <w:t xml:space="preserve"> – Act is sustained if classification</w:t>
      </w:r>
      <w:r w:rsidR="00BA1810">
        <w:fldChar w:fldCharType="begin"/>
      </w:r>
      <w:r w:rsidR="00BA1810">
        <w:instrText xml:space="preserve"> XE "Classification" </w:instrText>
      </w:r>
      <w:r w:rsidR="00BA1810">
        <w:fldChar w:fldCharType="end"/>
      </w:r>
      <w:r w:rsidRPr="009C3F44">
        <w:t xml:space="preserve"> is rationally related to a legitimate</w:t>
      </w:r>
      <w:r w:rsidR="00BA1810">
        <w:fldChar w:fldCharType="begin"/>
      </w:r>
      <w:r w:rsidR="00BA1810">
        <w:instrText xml:space="preserve"> XE "Legitimate" </w:instrText>
      </w:r>
      <w:r w:rsidR="00BA1810">
        <w:fldChar w:fldCharType="end"/>
      </w:r>
      <w:r w:rsidRPr="009C3F44">
        <w:t xml:space="preserve"> state interest</w:t>
      </w:r>
      <w:r w:rsidR="00BA1810">
        <w:fldChar w:fldCharType="begin"/>
      </w:r>
      <w:r w:rsidR="00BA1810">
        <w:instrText xml:space="preserve"> XE "State Interest" </w:instrText>
      </w:r>
      <w:r w:rsidR="00BA1810">
        <w:fldChar w:fldCharType="end"/>
      </w:r>
    </w:p>
    <w:p w:rsidR="00B3727C" w:rsidRPr="009C3F44" w:rsidRDefault="00B3727C" w:rsidP="00B3727C">
      <w:pPr>
        <w:pStyle w:val="ListParagraph"/>
        <w:numPr>
          <w:ilvl w:val="4"/>
          <w:numId w:val="1"/>
        </w:numPr>
      </w:pPr>
      <w:r w:rsidRPr="009C3F44">
        <w:t>Requiring a permit in this case relies on irrational prejudice against the mentally retarded because the rationalizations offered by the city do not distinguish homes for mentally retarded from apartments, boarding/lodging houses, fraternities, nursing homes, etc. which don’t require permits</w:t>
      </w:r>
    </w:p>
    <w:p w:rsidR="00030DA3" w:rsidRPr="009C3F44" w:rsidRDefault="00030DA3" w:rsidP="00030DA3">
      <w:pPr>
        <w:pStyle w:val="ListParagraph"/>
        <w:numPr>
          <w:ilvl w:val="3"/>
          <w:numId w:val="1"/>
        </w:numPr>
      </w:pPr>
      <w:r w:rsidRPr="009C3F44">
        <w:t>NOTE: No new heightened scrutiny</w:t>
      </w:r>
      <w:r w:rsidR="00BA1810">
        <w:fldChar w:fldCharType="begin"/>
      </w:r>
      <w:r w:rsidR="00BA1810">
        <w:instrText xml:space="preserve"> XE "Heightened Scrutiny" </w:instrText>
      </w:r>
      <w:r w:rsidR="00BA1810">
        <w:fldChar w:fldCharType="end"/>
      </w:r>
      <w:r w:rsidRPr="009C3F44">
        <w:t xml:space="preserve"> groups since 1977 – Fear of a flood of people asking for heightened status</w:t>
      </w:r>
    </w:p>
    <w:p w:rsidR="000364A9" w:rsidRPr="009C3F44" w:rsidRDefault="000364A9" w:rsidP="00030DA3">
      <w:pPr>
        <w:pStyle w:val="ListParagraph"/>
        <w:numPr>
          <w:ilvl w:val="3"/>
          <w:numId w:val="1"/>
        </w:numPr>
      </w:pPr>
      <w:r w:rsidRPr="009C3F44">
        <w:t>NOTE: In RBR</w:t>
      </w:r>
      <w:r w:rsidR="00BA1810">
        <w:fldChar w:fldCharType="begin"/>
      </w:r>
      <w:r w:rsidR="00BA1810">
        <w:instrText xml:space="preserve"> XE "Rational Basis Review" </w:instrText>
      </w:r>
      <w:r w:rsidR="00BA1810">
        <w:fldChar w:fldCharType="end"/>
      </w:r>
      <w:r w:rsidRPr="009C3F44">
        <w:t xml:space="preserve"> with bite</w:t>
      </w:r>
      <w:r w:rsidR="00BA1810">
        <w:fldChar w:fldCharType="begin"/>
      </w:r>
      <w:r w:rsidR="00BA1810">
        <w:instrText xml:space="preserve"> XE "Rational Basis “With Bite”" </w:instrText>
      </w:r>
      <w:r w:rsidR="00BA1810">
        <w:fldChar w:fldCharType="end"/>
      </w:r>
      <w:r w:rsidRPr="009C3F44">
        <w:t>, the court only deals with articulated rationales</w:t>
      </w:r>
    </w:p>
    <w:p w:rsidR="00B3727C" w:rsidRPr="009C3F44" w:rsidRDefault="00B3727C" w:rsidP="00B3727C">
      <w:pPr>
        <w:pStyle w:val="ListParagraph"/>
        <w:numPr>
          <w:ilvl w:val="2"/>
          <w:numId w:val="1"/>
        </w:numPr>
      </w:pPr>
      <w:r w:rsidRPr="009C3F44">
        <w:rPr>
          <w:b/>
          <w:i/>
        </w:rPr>
        <w:t>Alabama v. Garrett</w:t>
      </w:r>
      <w:r w:rsidR="00BA1810">
        <w:rPr>
          <w:b/>
          <w:i/>
        </w:rPr>
        <w:fldChar w:fldCharType="begin"/>
      </w:r>
      <w:r w:rsidR="00BA1810">
        <w:rPr>
          <w:b/>
          <w:i/>
        </w:rPr>
        <w:instrText xml:space="preserve"> XE "</w:instrText>
      </w:r>
      <w:r w:rsidR="00BA1810">
        <w:instrText>Garrett"</w:instrText>
      </w:r>
      <w:r w:rsidR="00BA1810">
        <w:rPr>
          <w:b/>
          <w:i/>
        </w:rPr>
        <w:instrText xml:space="preserve"> </w:instrText>
      </w:r>
      <w:r w:rsidR="00BA1810">
        <w:rPr>
          <w:b/>
          <w:i/>
        </w:rPr>
        <w:fldChar w:fldCharType="end"/>
      </w:r>
      <w:r w:rsidRPr="009C3F44">
        <w:rPr>
          <w:b/>
        </w:rPr>
        <w:t xml:space="preserve"> (2001)</w:t>
      </w:r>
    </w:p>
    <w:p w:rsidR="00B3727C" w:rsidRPr="009C3F44" w:rsidRDefault="000364A9" w:rsidP="00B3727C">
      <w:pPr>
        <w:pStyle w:val="ListParagraph"/>
        <w:numPr>
          <w:ilvl w:val="3"/>
          <w:numId w:val="1"/>
        </w:numPr>
      </w:pPr>
      <w:r w:rsidRPr="009C3F44">
        <w:t>Employees bring suit under Americans with Disabilities Act</w:t>
      </w:r>
      <w:r w:rsidR="00BA1810">
        <w:fldChar w:fldCharType="begin"/>
      </w:r>
      <w:r w:rsidR="00BA1810">
        <w:instrText xml:space="preserve"> XE "Americans with Disabilities Act" </w:instrText>
      </w:r>
      <w:r w:rsidR="00BA1810">
        <w:fldChar w:fldCharType="end"/>
      </w:r>
      <w:r w:rsidRPr="009C3F44">
        <w:t xml:space="preserve"> against state employers for money damages – state asserts 11</w:t>
      </w:r>
      <w:r w:rsidRPr="009C3F44">
        <w:rPr>
          <w:vertAlign w:val="superscript"/>
        </w:rPr>
        <w:t>th</w:t>
      </w:r>
      <w:r w:rsidRPr="009C3F44">
        <w:t xml:space="preserve"> Am.</w:t>
      </w:r>
      <w:r w:rsidR="00BA1810">
        <w:fldChar w:fldCharType="begin"/>
      </w:r>
      <w:r w:rsidR="00BA1810">
        <w:instrText xml:space="preserve"> XE "11th Amendment" </w:instrText>
      </w:r>
      <w:r w:rsidR="00BA1810">
        <w:fldChar w:fldCharType="end"/>
      </w:r>
      <w:r w:rsidRPr="009C3F44">
        <w:t xml:space="preserve"> immunity</w:t>
      </w:r>
    </w:p>
    <w:p w:rsidR="000364A9" w:rsidRPr="009C3F44" w:rsidRDefault="000364A9" w:rsidP="00B3727C">
      <w:pPr>
        <w:pStyle w:val="ListParagraph"/>
        <w:numPr>
          <w:ilvl w:val="3"/>
          <w:numId w:val="1"/>
        </w:numPr>
      </w:pPr>
      <w:r w:rsidRPr="009C3F44">
        <w:t>Note: ADA</w:t>
      </w:r>
      <w:r w:rsidR="00BA1810">
        <w:fldChar w:fldCharType="begin"/>
      </w:r>
      <w:r w:rsidR="00BA1810">
        <w:instrText xml:space="preserve"> XE "Americans with Disabilities Act" </w:instrText>
      </w:r>
      <w:r w:rsidR="00BA1810">
        <w:fldChar w:fldCharType="end"/>
      </w:r>
      <w:r w:rsidRPr="009C3F44">
        <w:t xml:space="preserve"> is within Congress’s CC</w:t>
      </w:r>
      <w:r w:rsidR="00BA1810">
        <w:fldChar w:fldCharType="begin"/>
      </w:r>
      <w:r w:rsidR="00BA1810">
        <w:instrText xml:space="preserve"> XE "Commerce Clause" </w:instrText>
      </w:r>
      <w:r w:rsidR="00BA1810">
        <w:fldChar w:fldCharType="end"/>
      </w:r>
      <w:r w:rsidRPr="009C3F44">
        <w:t xml:space="preserve"> power, question is about 11</w:t>
      </w:r>
      <w:r w:rsidRPr="009C3F44">
        <w:rPr>
          <w:vertAlign w:val="superscript"/>
        </w:rPr>
        <w:t>th</w:t>
      </w:r>
      <w:r w:rsidRPr="009C3F44">
        <w:t xml:space="preserve"> Am.</w:t>
      </w:r>
      <w:r w:rsidR="00BA1810">
        <w:fldChar w:fldCharType="begin"/>
      </w:r>
      <w:r w:rsidR="00BA1810">
        <w:instrText xml:space="preserve"> XE "11th Amendment" </w:instrText>
      </w:r>
      <w:r w:rsidR="00BA1810">
        <w:fldChar w:fldCharType="end"/>
      </w:r>
    </w:p>
    <w:p w:rsidR="000364A9" w:rsidRPr="009C3F44" w:rsidRDefault="000364A9" w:rsidP="00B3727C">
      <w:pPr>
        <w:pStyle w:val="ListParagraph"/>
        <w:numPr>
          <w:ilvl w:val="3"/>
          <w:numId w:val="1"/>
        </w:numPr>
      </w:pPr>
      <w:r w:rsidRPr="009C3F44">
        <w:rPr>
          <w:u w:val="single"/>
        </w:rPr>
        <w:t>Test</w:t>
      </w:r>
      <w:r w:rsidR="00BA1810">
        <w:rPr>
          <w:u w:val="single"/>
        </w:rPr>
        <w:fldChar w:fldCharType="begin"/>
      </w:r>
      <w:r w:rsidR="00BA1810">
        <w:rPr>
          <w:u w:val="single"/>
        </w:rPr>
        <w:instrText xml:space="preserve"> XE "</w:instrText>
      </w:r>
      <w:r w:rsidR="00BA1810">
        <w:instrText>Test"</w:instrText>
      </w:r>
      <w:r w:rsidR="00BA1810">
        <w:rPr>
          <w:u w:val="single"/>
        </w:rPr>
        <w:instrText xml:space="preserve"> </w:instrText>
      </w:r>
      <w:r w:rsidR="00BA1810">
        <w:rPr>
          <w:u w:val="single"/>
        </w:rPr>
        <w:fldChar w:fldCharType="end"/>
      </w:r>
      <w:r w:rsidRPr="009C3F44">
        <w:t xml:space="preserve"> – Absent state waiver, Congress can abrogate</w:t>
      </w:r>
      <w:r w:rsidR="00BA1810">
        <w:fldChar w:fldCharType="begin"/>
      </w:r>
      <w:r w:rsidR="00BA1810">
        <w:instrText xml:space="preserve"> XE "Abrogate" </w:instrText>
      </w:r>
      <w:r w:rsidR="00BA1810">
        <w:fldChar w:fldCharType="end"/>
      </w:r>
      <w:r w:rsidRPr="009C3F44">
        <w:t xml:space="preserve"> 11</w:t>
      </w:r>
      <w:r w:rsidRPr="009C3F44">
        <w:rPr>
          <w:vertAlign w:val="superscript"/>
        </w:rPr>
        <w:t>th</w:t>
      </w:r>
      <w:r w:rsidRPr="009C3F44">
        <w:t xml:space="preserve"> Am.</w:t>
      </w:r>
      <w:r w:rsidR="00BA1810">
        <w:fldChar w:fldCharType="begin"/>
      </w:r>
      <w:r w:rsidR="00BA1810">
        <w:instrText xml:space="preserve"> XE "11th Amendment" </w:instrText>
      </w:r>
      <w:r w:rsidR="00BA1810">
        <w:fldChar w:fldCharType="end"/>
      </w:r>
      <w:r w:rsidRPr="009C3F44">
        <w:t xml:space="preserve"> immunity with (1) clear intent</w:t>
      </w:r>
      <w:r w:rsidR="00BA1810">
        <w:fldChar w:fldCharType="begin"/>
      </w:r>
      <w:r w:rsidR="00BA1810">
        <w:instrText xml:space="preserve"> XE "Intention" </w:instrText>
      </w:r>
      <w:r w:rsidR="00BA1810">
        <w:fldChar w:fldCharType="end"/>
      </w:r>
      <w:r w:rsidRPr="009C3F44">
        <w:t xml:space="preserve"> to abrogate and (2) valid exercise of post 11</w:t>
      </w:r>
      <w:r w:rsidRPr="009C3F44">
        <w:rPr>
          <w:vertAlign w:val="superscript"/>
        </w:rPr>
        <w:t>th</w:t>
      </w:r>
      <w:r w:rsidRPr="009C3F44">
        <w:t xml:space="preserve"> Am. power (</w:t>
      </w:r>
      <w:r w:rsidRPr="009C3F44">
        <w:rPr>
          <w:i/>
        </w:rPr>
        <w:t>Seminole</w:t>
      </w:r>
      <w:r w:rsidR="00BA1810">
        <w:rPr>
          <w:i/>
        </w:rPr>
        <w:fldChar w:fldCharType="begin"/>
      </w:r>
      <w:r w:rsidR="00BA1810">
        <w:rPr>
          <w:i/>
        </w:rPr>
        <w:instrText xml:space="preserve"> XE "</w:instrText>
      </w:r>
      <w:r w:rsidR="00BA1810">
        <w:instrText>Seminole Tribe"</w:instrText>
      </w:r>
      <w:r w:rsidR="00BA1810">
        <w:rPr>
          <w:i/>
        </w:rPr>
        <w:instrText xml:space="preserve"> </w:instrText>
      </w:r>
      <w:r w:rsidR="00BA1810">
        <w:rPr>
          <w:i/>
        </w:rPr>
        <w:fldChar w:fldCharType="end"/>
      </w:r>
      <w:r w:rsidRPr="009C3F44">
        <w:rPr>
          <w:i/>
        </w:rPr>
        <w:t xml:space="preserve"> Tribe</w:t>
      </w:r>
      <w:r w:rsidRPr="009C3F44">
        <w:t>)</w:t>
      </w:r>
    </w:p>
    <w:p w:rsidR="000364A9" w:rsidRPr="009C3F44" w:rsidRDefault="000364A9" w:rsidP="000364A9">
      <w:pPr>
        <w:pStyle w:val="ListParagraph"/>
        <w:numPr>
          <w:ilvl w:val="3"/>
          <w:numId w:val="1"/>
        </w:numPr>
      </w:pPr>
      <w:r w:rsidRPr="009C3F44">
        <w:lastRenderedPageBreak/>
        <w:t xml:space="preserve">Under </w:t>
      </w:r>
      <w:r w:rsidRPr="009C3F44">
        <w:rPr>
          <w:i/>
        </w:rPr>
        <w:t>Boerne</w:t>
      </w:r>
      <w:r w:rsidR="00BA1810">
        <w:rPr>
          <w:i/>
        </w:rPr>
        <w:fldChar w:fldCharType="begin"/>
      </w:r>
      <w:r w:rsidR="00BA1810">
        <w:rPr>
          <w:i/>
        </w:rPr>
        <w:instrText xml:space="preserve"> XE "</w:instrText>
      </w:r>
      <w:r w:rsidR="00BA1810">
        <w:instrText>Boerne"</w:instrText>
      </w:r>
      <w:r w:rsidR="00BA1810">
        <w:rPr>
          <w:i/>
        </w:rPr>
        <w:instrText xml:space="preserve"> </w:instrText>
      </w:r>
      <w:r w:rsidR="00BA1810">
        <w:rPr>
          <w:i/>
        </w:rPr>
        <w:fldChar w:fldCharType="end"/>
      </w:r>
      <w:r w:rsidRPr="009C3F44">
        <w:t>, need to see how many violations there are, and determine if the response is congruent and proportional</w:t>
      </w:r>
      <w:r w:rsidR="00BA1810">
        <w:fldChar w:fldCharType="begin"/>
      </w:r>
      <w:r w:rsidR="00BA1810">
        <w:instrText xml:space="preserve"> XE "Congruent and Proportional" </w:instrText>
      </w:r>
      <w:r w:rsidR="00BA1810">
        <w:fldChar w:fldCharType="end"/>
      </w:r>
    </w:p>
    <w:p w:rsidR="000364A9" w:rsidRPr="009C3F44" w:rsidRDefault="000364A9" w:rsidP="000364A9">
      <w:pPr>
        <w:pStyle w:val="ListParagraph"/>
        <w:numPr>
          <w:ilvl w:val="4"/>
          <w:numId w:val="1"/>
        </w:numPr>
      </w:pPr>
      <w:r w:rsidRPr="009C3F44">
        <w:t>Unconstitutional discrimination</w:t>
      </w:r>
      <w:r w:rsidR="00BA1810">
        <w:fldChar w:fldCharType="begin"/>
      </w:r>
      <w:r w:rsidR="00BA1810">
        <w:instrText xml:space="preserve"> XE "Discrimination" </w:instrText>
      </w:r>
      <w:r w:rsidR="00BA1810">
        <w:fldChar w:fldCharType="end"/>
      </w:r>
      <w:r w:rsidRPr="009C3F44">
        <w:t xml:space="preserve"> only extends to the state – not units of local government like cities/counties – they don’t have sovereign</w:t>
      </w:r>
      <w:r w:rsidR="00BA1810">
        <w:fldChar w:fldCharType="begin"/>
      </w:r>
      <w:r w:rsidR="00BA1810">
        <w:instrText xml:space="preserve"> XE "Sovereign" </w:instrText>
      </w:r>
      <w:r w:rsidR="00BA1810">
        <w:fldChar w:fldCharType="end"/>
      </w:r>
      <w:r w:rsidRPr="009C3F44">
        <w:t xml:space="preserve"> immunity</w:t>
      </w:r>
      <w:r w:rsidR="00BA1810">
        <w:fldChar w:fldCharType="begin"/>
      </w:r>
      <w:r w:rsidR="00BA1810">
        <w:instrText xml:space="preserve"> XE "Sovereign Immunity" </w:instrText>
      </w:r>
      <w:r w:rsidR="00BA1810">
        <w:fldChar w:fldCharType="end"/>
      </w:r>
    </w:p>
    <w:p w:rsidR="000364A9" w:rsidRPr="009C3F44" w:rsidRDefault="000364A9" w:rsidP="00EE12B7">
      <w:pPr>
        <w:pStyle w:val="ListParagraph"/>
        <w:numPr>
          <w:ilvl w:val="5"/>
          <w:numId w:val="1"/>
        </w:numPr>
      </w:pPr>
      <w:r w:rsidRPr="009C3F44">
        <w:t>Counterexample to intra-textualism</w:t>
      </w:r>
      <w:r w:rsidR="00BA1810">
        <w:fldChar w:fldCharType="begin"/>
      </w:r>
      <w:r w:rsidR="00BA1810">
        <w:instrText xml:space="preserve"> XE "Intra-textualism" </w:instrText>
      </w:r>
      <w:r w:rsidR="00BA1810">
        <w:fldChar w:fldCharType="end"/>
      </w:r>
    </w:p>
    <w:p w:rsidR="000364A9" w:rsidRPr="009C3F44" w:rsidRDefault="00EE12B7" w:rsidP="00EE12B7">
      <w:pPr>
        <w:pStyle w:val="ListParagraph"/>
        <w:numPr>
          <w:ilvl w:val="4"/>
          <w:numId w:val="1"/>
        </w:numPr>
      </w:pPr>
      <w:r w:rsidRPr="009C3F44">
        <w:t>Separate Title I</w:t>
      </w:r>
      <w:r w:rsidR="00BA1810">
        <w:fldChar w:fldCharType="begin"/>
      </w:r>
      <w:r w:rsidR="00BA1810">
        <w:instrText xml:space="preserve"> XE "Title I" </w:instrText>
      </w:r>
      <w:r w:rsidR="00BA1810">
        <w:fldChar w:fldCharType="end"/>
      </w:r>
      <w:r w:rsidRPr="009C3F44">
        <w:t xml:space="preserve"> infractions (employment</w:t>
      </w:r>
      <w:r w:rsidR="00BA1810">
        <w:fldChar w:fldCharType="begin"/>
      </w:r>
      <w:r w:rsidR="00BA1810">
        <w:instrText xml:space="preserve"> XE "Employment" </w:instrText>
      </w:r>
      <w:r w:rsidR="00BA1810">
        <w:fldChar w:fldCharType="end"/>
      </w:r>
      <w:r w:rsidRPr="009C3F44">
        <w:t>) from Title II</w:t>
      </w:r>
      <w:r w:rsidR="00BA1810">
        <w:fldChar w:fldCharType="begin"/>
      </w:r>
      <w:r w:rsidR="00BA1810">
        <w:instrText xml:space="preserve"> XE "Title II" </w:instrText>
      </w:r>
      <w:r w:rsidR="00BA1810">
        <w:fldChar w:fldCharType="end"/>
      </w:r>
      <w:r w:rsidRPr="009C3F44">
        <w:t xml:space="preserve"> (Services, programs or activities of a public entity) – only Title I infractions count</w:t>
      </w:r>
    </w:p>
    <w:p w:rsidR="00EE12B7" w:rsidRPr="009C3F44" w:rsidRDefault="00EE12B7" w:rsidP="00EE12B7">
      <w:pPr>
        <w:pStyle w:val="ListParagraph"/>
        <w:numPr>
          <w:ilvl w:val="4"/>
          <w:numId w:val="1"/>
        </w:numPr>
      </w:pPr>
      <w:r w:rsidRPr="009C3F44">
        <w:t>Not all forms of disparate treatment</w:t>
      </w:r>
      <w:r w:rsidR="00BA1810">
        <w:fldChar w:fldCharType="begin"/>
      </w:r>
      <w:r w:rsidR="00BA1810">
        <w:instrText xml:space="preserve"> XE "Disparate Treatment" </w:instrText>
      </w:r>
      <w:r w:rsidR="00BA1810">
        <w:fldChar w:fldCharType="end"/>
      </w:r>
      <w:r w:rsidRPr="009C3F44">
        <w:t xml:space="preserve"> are cognizable </w:t>
      </w:r>
      <w:r w:rsidRPr="009C3F44">
        <w:sym w:font="Wingdings" w:char="F0E0"/>
      </w:r>
      <w:r w:rsidRPr="009C3F44">
        <w:t xml:space="preserve"> </w:t>
      </w:r>
      <w:r w:rsidRPr="009C3F44">
        <w:rPr>
          <w:i/>
        </w:rPr>
        <w:t>Cleburne</w:t>
      </w:r>
      <w:r w:rsidR="00BA1810">
        <w:rPr>
          <w:i/>
        </w:rPr>
        <w:fldChar w:fldCharType="begin"/>
      </w:r>
      <w:r w:rsidR="00BA1810">
        <w:rPr>
          <w:i/>
        </w:rPr>
        <w:instrText xml:space="preserve"> XE "</w:instrText>
      </w:r>
      <w:r w:rsidR="00BA1810">
        <w:instrText>Cleburne"</w:instrText>
      </w:r>
      <w:r w:rsidR="00BA1810">
        <w:rPr>
          <w:i/>
        </w:rPr>
        <w:instrText xml:space="preserve"> </w:instrText>
      </w:r>
      <w:r w:rsidR="00BA1810">
        <w:rPr>
          <w:i/>
        </w:rPr>
        <w:fldChar w:fldCharType="end"/>
      </w:r>
      <w:r w:rsidRPr="009C3F44">
        <w:t xml:space="preserve"> holds it may be rational to discriminate</w:t>
      </w:r>
      <w:r w:rsidR="00BA1810">
        <w:fldChar w:fldCharType="begin"/>
      </w:r>
      <w:r w:rsidR="00BA1810">
        <w:instrText xml:space="preserve"> XE "Discriminate" </w:instrText>
      </w:r>
      <w:r w:rsidR="00BA1810">
        <w:fldChar w:fldCharType="end"/>
      </w:r>
      <w:r w:rsidRPr="009C3F44">
        <w:t xml:space="preserve"> against individuals with disabilities</w:t>
      </w:r>
    </w:p>
    <w:p w:rsidR="00EE12B7" w:rsidRPr="009C3F44" w:rsidRDefault="00EE12B7" w:rsidP="00EE12B7">
      <w:pPr>
        <w:pStyle w:val="ListParagraph"/>
        <w:numPr>
          <w:ilvl w:val="3"/>
          <w:numId w:val="1"/>
        </w:numPr>
      </w:pPr>
      <w:r w:rsidRPr="009C3F44">
        <w:t>Holding: ADA</w:t>
      </w:r>
      <w:r w:rsidR="00BA1810">
        <w:fldChar w:fldCharType="begin"/>
      </w:r>
      <w:r w:rsidR="00BA1810">
        <w:instrText xml:space="preserve"> XE "Americans with Disabilities Act" </w:instrText>
      </w:r>
      <w:r w:rsidR="00BA1810">
        <w:fldChar w:fldCharType="end"/>
      </w:r>
      <w:r w:rsidRPr="009C3F44">
        <w:t xml:space="preserve"> Title I</w:t>
      </w:r>
      <w:r w:rsidR="00BA1810">
        <w:fldChar w:fldCharType="begin"/>
      </w:r>
      <w:r w:rsidR="00BA1810">
        <w:instrText xml:space="preserve"> XE "Title I" </w:instrText>
      </w:r>
      <w:r w:rsidR="00BA1810">
        <w:fldChar w:fldCharType="end"/>
      </w:r>
      <w:r w:rsidRPr="009C3F44">
        <w:t xml:space="preserve"> is not a constitutional exercise of Congressional 14.5</w:t>
      </w:r>
      <w:r w:rsidR="00BA1810">
        <w:fldChar w:fldCharType="begin"/>
      </w:r>
      <w:r w:rsidR="00BA1810">
        <w:instrText xml:space="preserve"> XE "14th Amendment § 5" </w:instrText>
      </w:r>
      <w:r w:rsidR="00BA1810">
        <w:fldChar w:fldCharType="end"/>
      </w:r>
      <w:r w:rsidRPr="009C3F44">
        <w:t xml:space="preserve"> power</w:t>
      </w:r>
    </w:p>
    <w:p w:rsidR="00BA5F55" w:rsidRPr="009C3F44" w:rsidRDefault="00BA5F55" w:rsidP="00BA5F55">
      <w:pPr>
        <w:pStyle w:val="ListParagraph"/>
        <w:numPr>
          <w:ilvl w:val="4"/>
          <w:numId w:val="1"/>
        </w:numPr>
      </w:pPr>
      <w:r w:rsidRPr="009C3F44">
        <w:t>Suggestion that heightened scrutiny</w:t>
      </w:r>
      <w:r w:rsidR="00BA1810">
        <w:fldChar w:fldCharType="begin"/>
      </w:r>
      <w:r w:rsidR="00BA1810">
        <w:instrText xml:space="preserve"> XE "Heightened Scrutiny" </w:instrText>
      </w:r>
      <w:r w:rsidR="00BA1810">
        <w:fldChar w:fldCharType="end"/>
      </w:r>
      <w:r w:rsidRPr="009C3F44">
        <w:t xml:space="preserve"> would lower the # of infractions needed</w:t>
      </w:r>
    </w:p>
    <w:p w:rsidR="00EE12B7" w:rsidRPr="009C3F44" w:rsidRDefault="00EE12B7" w:rsidP="00EE12B7">
      <w:r w:rsidRPr="009C3F44">
        <w:br w:type="page"/>
      </w:r>
    </w:p>
    <w:p w:rsidR="00EE12B7" w:rsidRPr="009C3F44" w:rsidRDefault="00EE12B7" w:rsidP="00EE12B7">
      <w:pPr>
        <w:pStyle w:val="ListParagraph"/>
        <w:numPr>
          <w:ilvl w:val="2"/>
          <w:numId w:val="1"/>
        </w:numPr>
      </w:pPr>
      <w:r w:rsidRPr="009C3F44">
        <w:rPr>
          <w:b/>
          <w:i/>
        </w:rPr>
        <w:lastRenderedPageBreak/>
        <w:t>Tennessee v. Lane</w:t>
      </w:r>
      <w:r w:rsidR="00BA1810">
        <w:rPr>
          <w:b/>
          <w:i/>
        </w:rPr>
        <w:fldChar w:fldCharType="begin"/>
      </w:r>
      <w:r w:rsidR="00BA1810">
        <w:rPr>
          <w:b/>
          <w:i/>
        </w:rPr>
        <w:instrText xml:space="preserve"> XE "</w:instrText>
      </w:r>
      <w:r w:rsidR="00BA1810">
        <w:instrText>Lane"</w:instrText>
      </w:r>
      <w:r w:rsidR="00BA1810">
        <w:rPr>
          <w:b/>
          <w:i/>
        </w:rPr>
        <w:instrText xml:space="preserve"> </w:instrText>
      </w:r>
      <w:r w:rsidR="00BA1810">
        <w:rPr>
          <w:b/>
          <w:i/>
        </w:rPr>
        <w:fldChar w:fldCharType="end"/>
      </w:r>
      <w:r w:rsidRPr="009C3F44">
        <w:rPr>
          <w:b/>
        </w:rPr>
        <w:t xml:space="preserve"> (2004)</w:t>
      </w:r>
    </w:p>
    <w:p w:rsidR="00EE12B7" w:rsidRPr="009C3F44" w:rsidRDefault="00AD65F6" w:rsidP="00EE12B7">
      <w:pPr>
        <w:pStyle w:val="ListParagraph"/>
        <w:numPr>
          <w:ilvl w:val="3"/>
          <w:numId w:val="1"/>
        </w:numPr>
      </w:pPr>
      <w:r w:rsidRPr="009C3F44">
        <w:t>Paraplegic in wheel chair sues after bring unable to gain access to TN courthouse to answer for criminal charges – state claims sovereign</w:t>
      </w:r>
      <w:r w:rsidR="00BA1810">
        <w:fldChar w:fldCharType="begin"/>
      </w:r>
      <w:r w:rsidR="00BA1810">
        <w:instrText xml:space="preserve"> XE "Sovereign" </w:instrText>
      </w:r>
      <w:r w:rsidR="00BA1810">
        <w:fldChar w:fldCharType="end"/>
      </w:r>
      <w:r w:rsidRPr="009C3F44">
        <w:t xml:space="preserve"> immunity</w:t>
      </w:r>
      <w:r w:rsidR="00BA1810">
        <w:fldChar w:fldCharType="begin"/>
      </w:r>
      <w:r w:rsidR="00BA1810">
        <w:instrText xml:space="preserve"> XE "Sovereign Immunity" </w:instrText>
      </w:r>
      <w:r w:rsidR="00BA1810">
        <w:fldChar w:fldCharType="end"/>
      </w:r>
    </w:p>
    <w:p w:rsidR="00AD65F6" w:rsidRPr="009C3F44" w:rsidRDefault="00AD65F6" w:rsidP="00EE12B7">
      <w:pPr>
        <w:pStyle w:val="ListParagraph"/>
        <w:numPr>
          <w:ilvl w:val="3"/>
          <w:numId w:val="1"/>
        </w:numPr>
      </w:pPr>
      <w:r w:rsidRPr="009C3F44">
        <w:t>This implicates Title I</w:t>
      </w:r>
      <w:r w:rsidR="00BA1810">
        <w:fldChar w:fldCharType="begin"/>
      </w:r>
      <w:r w:rsidR="00BA1810">
        <w:instrText xml:space="preserve"> XE "Title I" </w:instrText>
      </w:r>
      <w:r w:rsidR="00BA1810">
        <w:fldChar w:fldCharType="end"/>
      </w:r>
      <w:r w:rsidRPr="009C3F44">
        <w:t>I</w:t>
      </w:r>
      <w:r w:rsidR="00BA1810">
        <w:fldChar w:fldCharType="begin"/>
      </w:r>
      <w:r w:rsidR="00BA1810">
        <w:instrText xml:space="preserve"> XE "Title II" </w:instrText>
      </w:r>
      <w:r w:rsidR="00BA1810">
        <w:fldChar w:fldCharType="end"/>
      </w:r>
      <w:r w:rsidRPr="009C3F44">
        <w:t xml:space="preserve"> (not Title I – </w:t>
      </w:r>
      <w:r w:rsidRPr="009C3F44">
        <w:rPr>
          <w:i/>
        </w:rPr>
        <w:t>Garrett</w:t>
      </w:r>
      <w:r w:rsidR="00BA1810">
        <w:rPr>
          <w:i/>
        </w:rPr>
        <w:fldChar w:fldCharType="begin"/>
      </w:r>
      <w:r w:rsidR="00BA1810">
        <w:rPr>
          <w:i/>
        </w:rPr>
        <w:instrText xml:space="preserve"> XE "</w:instrText>
      </w:r>
      <w:r w:rsidR="00BA1810">
        <w:instrText>Garrett"</w:instrText>
      </w:r>
      <w:r w:rsidR="00BA1810">
        <w:rPr>
          <w:i/>
        </w:rPr>
        <w:instrText xml:space="preserve"> </w:instrText>
      </w:r>
      <w:r w:rsidR="00BA1810">
        <w:rPr>
          <w:i/>
        </w:rPr>
        <w:fldChar w:fldCharType="end"/>
      </w:r>
      <w:r w:rsidRPr="009C3F44">
        <w:t>)</w:t>
      </w:r>
    </w:p>
    <w:p w:rsidR="00AD65F6" w:rsidRPr="009C3F44" w:rsidRDefault="00AD65F6" w:rsidP="00AD65F6">
      <w:pPr>
        <w:pStyle w:val="ListParagraph"/>
        <w:numPr>
          <w:ilvl w:val="4"/>
          <w:numId w:val="1"/>
        </w:numPr>
      </w:pPr>
      <w:r w:rsidRPr="009C3F44">
        <w:t>Title I</w:t>
      </w:r>
      <w:r w:rsidR="00BA1810">
        <w:fldChar w:fldCharType="begin"/>
      </w:r>
      <w:r w:rsidR="00BA1810">
        <w:instrText xml:space="preserve"> XE "Title I" </w:instrText>
      </w:r>
      <w:r w:rsidR="00BA1810">
        <w:fldChar w:fldCharType="end"/>
      </w:r>
      <w:r w:rsidRPr="009C3F44">
        <w:t>I</w:t>
      </w:r>
      <w:r w:rsidR="00BA1810">
        <w:fldChar w:fldCharType="begin"/>
      </w:r>
      <w:r w:rsidR="00BA1810">
        <w:instrText xml:space="preserve"> XE "Title II" </w:instrText>
      </w:r>
      <w:r w:rsidR="00BA1810">
        <w:fldChar w:fldCharType="end"/>
      </w:r>
      <w:r w:rsidRPr="009C3F44">
        <w:t xml:space="preserve"> enforces basic rights</w:t>
      </w:r>
      <w:r w:rsidR="00BA1810">
        <w:fldChar w:fldCharType="begin"/>
      </w:r>
      <w:r w:rsidR="00BA1810">
        <w:instrText xml:space="preserve"> XE "Rights" </w:instrText>
      </w:r>
      <w:r w:rsidR="00BA1810">
        <w:fldChar w:fldCharType="end"/>
      </w:r>
      <w:r w:rsidRPr="009C3F44">
        <w:t>, including access to the courts (6</w:t>
      </w:r>
      <w:r w:rsidRPr="009C3F44">
        <w:rPr>
          <w:vertAlign w:val="superscript"/>
        </w:rPr>
        <w:t>th</w:t>
      </w:r>
      <w:r w:rsidRPr="009C3F44">
        <w:t xml:space="preserve"> Am. right to confront witnesses), that call for heightened scrutiny</w:t>
      </w:r>
      <w:r w:rsidR="00BA1810">
        <w:fldChar w:fldCharType="begin"/>
      </w:r>
      <w:r w:rsidR="00BA1810">
        <w:instrText xml:space="preserve"> XE "Heightened Scrutiny" </w:instrText>
      </w:r>
      <w:r w:rsidR="00BA1810">
        <w:fldChar w:fldCharType="end"/>
      </w:r>
      <w:r w:rsidRPr="009C3F44">
        <w:t xml:space="preserve"> (more than sex-based)</w:t>
      </w:r>
    </w:p>
    <w:p w:rsidR="00AD65F6" w:rsidRPr="009C3F44" w:rsidRDefault="00AD65F6" w:rsidP="00617DE6">
      <w:pPr>
        <w:pStyle w:val="ListParagraph"/>
        <w:numPr>
          <w:ilvl w:val="4"/>
          <w:numId w:val="1"/>
        </w:numPr>
      </w:pPr>
      <w:r w:rsidRPr="009C3F44">
        <w:t>i.e. this is a DPC</w:t>
      </w:r>
      <w:r w:rsidR="00BA1810">
        <w:fldChar w:fldCharType="begin"/>
      </w:r>
      <w:r w:rsidR="00BA1810">
        <w:instrText xml:space="preserve"> XE "Due Process Clause" </w:instrText>
      </w:r>
      <w:r w:rsidR="00BA1810">
        <w:fldChar w:fldCharType="end"/>
      </w:r>
      <w:r w:rsidRPr="009C3F44">
        <w:t xml:space="preserve"> not EPC</w:t>
      </w:r>
      <w:r w:rsidR="00BA1810">
        <w:fldChar w:fldCharType="begin"/>
      </w:r>
      <w:r w:rsidR="00BA1810">
        <w:instrText xml:space="preserve"> XE "Equal Protection Clause" </w:instrText>
      </w:r>
      <w:r w:rsidR="00BA1810">
        <w:fldChar w:fldCharType="end"/>
      </w:r>
      <w:r w:rsidRPr="009C3F44">
        <w:t xml:space="preserve"> challenge</w:t>
      </w:r>
    </w:p>
    <w:p w:rsidR="00617DE6" w:rsidRPr="009C3F44" w:rsidRDefault="00617DE6" w:rsidP="00617DE6">
      <w:pPr>
        <w:pStyle w:val="ListParagraph"/>
        <w:numPr>
          <w:ilvl w:val="5"/>
          <w:numId w:val="1"/>
        </w:numPr>
      </w:pPr>
      <w:r w:rsidRPr="009C3F44">
        <w:t>Under DPC</w:t>
      </w:r>
      <w:r w:rsidR="00BA1810">
        <w:fldChar w:fldCharType="begin"/>
      </w:r>
      <w:r w:rsidR="00BA1810">
        <w:instrText xml:space="preserve"> XE "Due Process Clause" </w:instrText>
      </w:r>
      <w:r w:rsidR="00BA1810">
        <w:fldChar w:fldCharType="end"/>
      </w:r>
      <w:r w:rsidRPr="009C3F44">
        <w:t xml:space="preserve"> you’ve got: Not a right</w:t>
      </w:r>
      <w:r w:rsidR="00BA1810">
        <w:fldChar w:fldCharType="begin"/>
      </w:r>
      <w:r w:rsidR="00BA1810">
        <w:instrText xml:space="preserve"> XE "Rights" </w:instrText>
      </w:r>
      <w:r w:rsidR="00BA1810">
        <w:fldChar w:fldCharType="end"/>
      </w:r>
      <w:r w:rsidRPr="009C3F44">
        <w:t>, Recognized right, Fundamental right</w:t>
      </w:r>
      <w:r w:rsidR="00BA1810">
        <w:fldChar w:fldCharType="begin"/>
      </w:r>
      <w:r w:rsidR="00BA1810">
        <w:instrText xml:space="preserve"> XE "Fundamental Right" </w:instrText>
      </w:r>
      <w:r w:rsidR="00BA1810">
        <w:fldChar w:fldCharType="end"/>
      </w:r>
    </w:p>
    <w:p w:rsidR="00EE12B7" w:rsidRPr="009C3F44" w:rsidRDefault="00EE12B7" w:rsidP="00EE12B7">
      <w:pPr>
        <w:pStyle w:val="ListParagraph"/>
        <w:numPr>
          <w:ilvl w:val="2"/>
          <w:numId w:val="1"/>
        </w:numPr>
      </w:pPr>
      <w:r w:rsidRPr="009C3F44">
        <w:rPr>
          <w:b/>
          <w:i/>
        </w:rPr>
        <w:t>Nevada Department of Human Resources v. Hibbs</w:t>
      </w:r>
      <w:r w:rsidR="00BA1810">
        <w:rPr>
          <w:b/>
          <w:i/>
        </w:rPr>
        <w:fldChar w:fldCharType="begin"/>
      </w:r>
      <w:r w:rsidR="00BA1810">
        <w:rPr>
          <w:b/>
          <w:i/>
        </w:rPr>
        <w:instrText xml:space="preserve"> XE "</w:instrText>
      </w:r>
      <w:r w:rsidR="00BA1810">
        <w:instrText>Hibbs"</w:instrText>
      </w:r>
      <w:r w:rsidR="00BA1810">
        <w:rPr>
          <w:b/>
          <w:i/>
        </w:rPr>
        <w:instrText xml:space="preserve"> </w:instrText>
      </w:r>
      <w:r w:rsidR="00BA1810">
        <w:rPr>
          <w:b/>
          <w:i/>
        </w:rPr>
        <w:fldChar w:fldCharType="end"/>
      </w:r>
      <w:r w:rsidRPr="009C3F44">
        <w:rPr>
          <w:b/>
        </w:rPr>
        <w:t xml:space="preserve"> (2003)</w:t>
      </w:r>
    </w:p>
    <w:p w:rsidR="00EE12B7" w:rsidRPr="009C3F44" w:rsidRDefault="00D2099F" w:rsidP="00EE12B7">
      <w:pPr>
        <w:pStyle w:val="ListParagraph"/>
        <w:numPr>
          <w:ilvl w:val="3"/>
          <w:numId w:val="1"/>
        </w:numPr>
      </w:pPr>
      <w:r w:rsidRPr="009C3F44">
        <w:t>Π sue NV under Family and Medical Leave Act</w:t>
      </w:r>
      <w:r w:rsidR="00BA1810">
        <w:fldChar w:fldCharType="begin"/>
      </w:r>
      <w:r w:rsidR="00BA1810">
        <w:instrText xml:space="preserve"> XE "Family and Medical Leave Act" </w:instrText>
      </w:r>
      <w:r w:rsidR="00BA1810">
        <w:fldChar w:fldCharType="end"/>
      </w:r>
      <w:r w:rsidRPr="009C3F44">
        <w:t xml:space="preserve"> of 1993 (FMLA)</w:t>
      </w:r>
    </w:p>
    <w:p w:rsidR="00D2099F" w:rsidRPr="009C3F44" w:rsidRDefault="00D2099F" w:rsidP="00D2099F">
      <w:pPr>
        <w:pStyle w:val="ListParagraph"/>
        <w:numPr>
          <w:ilvl w:val="3"/>
          <w:numId w:val="1"/>
        </w:numPr>
      </w:pPr>
      <w:r w:rsidRPr="009C3F44">
        <w:t>NV asserts sovereign</w:t>
      </w:r>
      <w:r w:rsidR="00BA1810">
        <w:fldChar w:fldCharType="begin"/>
      </w:r>
      <w:r w:rsidR="00BA1810">
        <w:instrText xml:space="preserve"> XE "Sovereign" </w:instrText>
      </w:r>
      <w:r w:rsidR="00BA1810">
        <w:fldChar w:fldCharType="end"/>
      </w:r>
      <w:r w:rsidRPr="009C3F44">
        <w:t xml:space="preserve"> immunity</w:t>
      </w:r>
      <w:r w:rsidR="00BA1810">
        <w:fldChar w:fldCharType="begin"/>
      </w:r>
      <w:r w:rsidR="00BA1810">
        <w:instrText xml:space="preserve"> XE "Sovereign Immunity" </w:instrText>
      </w:r>
      <w:r w:rsidR="00BA1810">
        <w:fldChar w:fldCharType="end"/>
      </w:r>
    </w:p>
    <w:p w:rsidR="00D2099F" w:rsidRPr="009C3F44" w:rsidRDefault="00D2099F" w:rsidP="00D2099F">
      <w:pPr>
        <w:pStyle w:val="ListParagraph"/>
        <w:numPr>
          <w:ilvl w:val="3"/>
          <w:numId w:val="1"/>
        </w:numPr>
      </w:pPr>
      <w:r w:rsidRPr="009C3F44">
        <w:t>Findings (score card of infractions)</w:t>
      </w:r>
    </w:p>
    <w:p w:rsidR="00D2099F" w:rsidRPr="009C3F44" w:rsidRDefault="00D2099F" w:rsidP="00D2099F">
      <w:pPr>
        <w:pStyle w:val="ListParagraph"/>
        <w:numPr>
          <w:ilvl w:val="4"/>
          <w:numId w:val="1"/>
        </w:numPr>
      </w:pPr>
      <w:r w:rsidRPr="009C3F44">
        <w:t>Disparate treatment on the basis of sex by states – 15 provide maternity, only 4 provide paternity</w:t>
      </w:r>
      <w:r w:rsidR="00BA1810">
        <w:fldChar w:fldCharType="begin"/>
      </w:r>
      <w:r w:rsidR="00BA1810">
        <w:instrText xml:space="preserve"> XE "Paternity" </w:instrText>
      </w:r>
      <w:r w:rsidR="00BA1810">
        <w:fldChar w:fldCharType="end"/>
      </w:r>
    </w:p>
    <w:p w:rsidR="00D2099F" w:rsidRPr="009C3F44" w:rsidRDefault="00D2099F" w:rsidP="00D2099F">
      <w:pPr>
        <w:pStyle w:val="ListParagraph"/>
        <w:numPr>
          <w:ilvl w:val="4"/>
          <w:numId w:val="1"/>
        </w:numPr>
      </w:pPr>
      <w:r w:rsidRPr="009C3F44">
        <w:t>Disparate treatment on the basis of sex by state employers – Avoid hiring women because they are more likely to take leave</w:t>
      </w:r>
    </w:p>
    <w:p w:rsidR="00D2099F" w:rsidRPr="009C3F44" w:rsidRDefault="00D2099F" w:rsidP="00D2099F">
      <w:pPr>
        <w:pStyle w:val="ListParagraph"/>
        <w:numPr>
          <w:ilvl w:val="4"/>
          <w:numId w:val="1"/>
        </w:numPr>
      </w:pPr>
      <w:r w:rsidRPr="009C3F44">
        <w:t xml:space="preserve">Disparate treatment on the basis of sex by </w:t>
      </w:r>
      <w:r w:rsidRPr="009C3F44">
        <w:rPr>
          <w:u w:val="single"/>
        </w:rPr>
        <w:t>private employers</w:t>
      </w:r>
      <w:r w:rsidRPr="009C3F44">
        <w:t xml:space="preserve"> – Men receive discriminatory treatment WRT requests for leave for child care</w:t>
      </w:r>
    </w:p>
    <w:p w:rsidR="00D2099F" w:rsidRPr="009C3F44" w:rsidRDefault="00D2099F" w:rsidP="00D2099F">
      <w:pPr>
        <w:pStyle w:val="ListParagraph"/>
        <w:numPr>
          <w:ilvl w:val="5"/>
          <w:numId w:val="1"/>
        </w:numPr>
      </w:pPr>
      <w:r w:rsidRPr="009C3F44">
        <w:t xml:space="preserve">BUT </w:t>
      </w:r>
      <w:r w:rsidRPr="009C3F44">
        <w:rPr>
          <w:i/>
        </w:rPr>
        <w:t>Morrison</w:t>
      </w:r>
      <w:r w:rsidR="00BA1810">
        <w:rPr>
          <w:i/>
        </w:rPr>
        <w:fldChar w:fldCharType="begin"/>
      </w:r>
      <w:r w:rsidR="00BA1810">
        <w:rPr>
          <w:i/>
        </w:rPr>
        <w:instrText xml:space="preserve"> XE "</w:instrText>
      </w:r>
      <w:r w:rsidR="00BA1810">
        <w:instrText>Morrison"</w:instrText>
      </w:r>
      <w:r w:rsidR="00BA1810">
        <w:rPr>
          <w:i/>
        </w:rPr>
        <w:instrText xml:space="preserve"> </w:instrText>
      </w:r>
      <w:r w:rsidR="00BA1810">
        <w:rPr>
          <w:i/>
        </w:rPr>
        <w:fldChar w:fldCharType="end"/>
      </w:r>
      <w:r w:rsidRPr="009C3F44">
        <w:t xml:space="preserve"> holds discrimination</w:t>
      </w:r>
      <w:r w:rsidR="00BA1810">
        <w:fldChar w:fldCharType="begin"/>
      </w:r>
      <w:r w:rsidR="00BA1810">
        <w:instrText xml:space="preserve"> XE "Discrimination" </w:instrText>
      </w:r>
      <w:r w:rsidR="00BA1810">
        <w:fldChar w:fldCharType="end"/>
      </w:r>
      <w:r w:rsidRPr="009C3F44">
        <w:t xml:space="preserve"> by private actors</w:t>
      </w:r>
      <w:r w:rsidR="00BA1810">
        <w:fldChar w:fldCharType="begin"/>
      </w:r>
      <w:r w:rsidR="00BA1810">
        <w:instrText xml:space="preserve"> XE "Private Actors" </w:instrText>
      </w:r>
      <w:r w:rsidR="00BA1810">
        <w:fldChar w:fldCharType="end"/>
      </w:r>
      <w:r w:rsidRPr="009C3F44">
        <w:t xml:space="preserve"> not cognizable under 14.1</w:t>
      </w:r>
      <w:r w:rsidR="00BA1810">
        <w:fldChar w:fldCharType="begin"/>
      </w:r>
      <w:r w:rsidR="00BA1810">
        <w:instrText xml:space="preserve"> XE "14th Amendment § 1" </w:instrText>
      </w:r>
      <w:r w:rsidR="00BA1810">
        <w:fldChar w:fldCharType="end"/>
      </w:r>
    </w:p>
    <w:p w:rsidR="00D2099F" w:rsidRPr="009C3F44" w:rsidRDefault="00D2099F" w:rsidP="00D2099F">
      <w:pPr>
        <w:pStyle w:val="ListParagraph"/>
        <w:numPr>
          <w:ilvl w:val="4"/>
          <w:numId w:val="1"/>
        </w:numPr>
      </w:pPr>
      <w:r w:rsidRPr="009C3F44">
        <w:t>Disparate impact</w:t>
      </w:r>
      <w:r w:rsidR="00BA1810">
        <w:fldChar w:fldCharType="begin"/>
      </w:r>
      <w:r w:rsidR="00BA1810">
        <w:instrText xml:space="preserve"> XE "Disparate Impact" </w:instrText>
      </w:r>
      <w:r w:rsidR="00BA1810">
        <w:fldChar w:fldCharType="end"/>
      </w:r>
      <w:r w:rsidRPr="009C3F44">
        <w:t xml:space="preserve"> on women of workplace policies designed for workers without caretaking provisions</w:t>
      </w:r>
    </w:p>
    <w:p w:rsidR="00D2099F" w:rsidRPr="009C3F44" w:rsidRDefault="00D2099F" w:rsidP="00D2099F">
      <w:pPr>
        <w:pStyle w:val="ListParagraph"/>
        <w:numPr>
          <w:ilvl w:val="5"/>
          <w:numId w:val="1"/>
        </w:numPr>
      </w:pPr>
      <w:r w:rsidRPr="009C3F44">
        <w:t xml:space="preserve">BUT </w:t>
      </w:r>
      <w:r w:rsidRPr="009C3F44">
        <w:rPr>
          <w:i/>
        </w:rPr>
        <w:t>Davis</w:t>
      </w:r>
      <w:r w:rsidR="00BA1810">
        <w:rPr>
          <w:i/>
        </w:rPr>
        <w:fldChar w:fldCharType="begin"/>
      </w:r>
      <w:r w:rsidR="00BA1810">
        <w:rPr>
          <w:i/>
        </w:rPr>
        <w:instrText xml:space="preserve"> XE "</w:instrText>
      </w:r>
      <w:r w:rsidR="00BA1810">
        <w:instrText>Davis"</w:instrText>
      </w:r>
      <w:r w:rsidR="00BA1810">
        <w:rPr>
          <w:i/>
        </w:rPr>
        <w:instrText xml:space="preserve"> </w:instrText>
      </w:r>
      <w:r w:rsidR="00BA1810">
        <w:rPr>
          <w:i/>
        </w:rPr>
        <w:fldChar w:fldCharType="end"/>
      </w:r>
      <w:r w:rsidRPr="009C3F44">
        <w:t xml:space="preserve"> holds disparate impact</w:t>
      </w:r>
      <w:r w:rsidR="00BA1810">
        <w:fldChar w:fldCharType="begin"/>
      </w:r>
      <w:r w:rsidR="00BA1810">
        <w:instrText xml:space="preserve"> XE "Disparate Impact" </w:instrText>
      </w:r>
      <w:r w:rsidR="00BA1810">
        <w:fldChar w:fldCharType="end"/>
      </w:r>
      <w:r w:rsidRPr="009C3F44">
        <w:t xml:space="preserve"> alone is not enough for 14.1</w:t>
      </w:r>
      <w:r w:rsidR="00BA1810">
        <w:fldChar w:fldCharType="begin"/>
      </w:r>
      <w:r w:rsidR="00BA1810">
        <w:instrText xml:space="preserve"> XE "14th Amendment § 1" </w:instrText>
      </w:r>
      <w:r w:rsidR="00BA1810">
        <w:fldChar w:fldCharType="end"/>
      </w:r>
      <w:r w:rsidRPr="009C3F44">
        <w:t xml:space="preserve"> violation</w:t>
      </w:r>
    </w:p>
    <w:p w:rsidR="00D2099F" w:rsidRPr="009C3F44" w:rsidRDefault="00D2099F" w:rsidP="00D2099F">
      <w:pPr>
        <w:pStyle w:val="ListParagraph"/>
        <w:numPr>
          <w:ilvl w:val="3"/>
          <w:numId w:val="1"/>
        </w:numPr>
      </w:pPr>
      <w:r w:rsidRPr="009C3F44">
        <w:t>Congruent and proportional – Sex</w:t>
      </w:r>
      <w:r w:rsidR="00BA1810">
        <w:fldChar w:fldCharType="begin"/>
      </w:r>
      <w:r w:rsidR="00BA1810">
        <w:instrText xml:space="preserve"> XE "Sex" </w:instrText>
      </w:r>
      <w:r w:rsidR="00BA1810">
        <w:fldChar w:fldCharType="end"/>
      </w:r>
      <w:r w:rsidRPr="009C3F44">
        <w:t xml:space="preserve"> draws intermediate scrutiny</w:t>
      </w:r>
      <w:r w:rsidR="00BA1810">
        <w:fldChar w:fldCharType="begin"/>
      </w:r>
      <w:r w:rsidR="00BA1810">
        <w:instrText xml:space="preserve"> XE "Intermediate Scrutiny" </w:instrText>
      </w:r>
      <w:r w:rsidR="00BA1810">
        <w:fldChar w:fldCharType="end"/>
      </w:r>
      <w:r w:rsidRPr="009C3F44">
        <w:t xml:space="preserve"> – FMLA</w:t>
      </w:r>
      <w:r w:rsidR="00BA1810">
        <w:fldChar w:fldCharType="begin"/>
      </w:r>
      <w:r w:rsidR="00BA1810">
        <w:instrText xml:space="preserve"> XE "Family and Medical Leave Act" </w:instrText>
      </w:r>
      <w:r w:rsidR="00BA1810">
        <w:fldChar w:fldCharType="end"/>
      </w:r>
      <w:r w:rsidRPr="009C3F44">
        <w:t xml:space="preserve"> is congruent and proportional</w:t>
      </w:r>
      <w:r w:rsidR="00BA1810">
        <w:fldChar w:fldCharType="begin"/>
      </w:r>
      <w:r w:rsidR="00BA1810">
        <w:instrText xml:space="preserve"> XE "Congruent and Proportional" </w:instrText>
      </w:r>
      <w:r w:rsidR="00BA1810">
        <w:fldChar w:fldCharType="end"/>
      </w:r>
      <w:r w:rsidRPr="009C3F44">
        <w:t xml:space="preserve"> because it simply mandates equal time off for men/women – makes men and women indistinguishable on this issue</w:t>
      </w:r>
    </w:p>
    <w:p w:rsidR="007A7086" w:rsidRPr="009C3F44" w:rsidRDefault="007A7086" w:rsidP="007A7086">
      <w:pPr>
        <w:pStyle w:val="ListParagraph"/>
        <w:numPr>
          <w:ilvl w:val="2"/>
          <w:numId w:val="1"/>
        </w:numPr>
      </w:pPr>
      <w:r w:rsidRPr="009C3F44">
        <w:rPr>
          <w:b/>
        </w:rPr>
        <w:t xml:space="preserve">Reconcile </w:t>
      </w:r>
      <w:r w:rsidRPr="009C3F44">
        <w:rPr>
          <w:b/>
          <w:i/>
        </w:rPr>
        <w:t>Lane</w:t>
      </w:r>
      <w:r w:rsidR="00BA1810">
        <w:rPr>
          <w:b/>
          <w:i/>
        </w:rPr>
        <w:fldChar w:fldCharType="begin"/>
      </w:r>
      <w:r w:rsidR="00BA1810">
        <w:rPr>
          <w:b/>
          <w:i/>
        </w:rPr>
        <w:instrText xml:space="preserve"> XE "</w:instrText>
      </w:r>
      <w:r w:rsidR="00BA1810">
        <w:instrText>Lane"</w:instrText>
      </w:r>
      <w:r w:rsidR="00BA1810">
        <w:rPr>
          <w:b/>
          <w:i/>
        </w:rPr>
        <w:instrText xml:space="preserve"> </w:instrText>
      </w:r>
      <w:r w:rsidR="00BA1810">
        <w:rPr>
          <w:b/>
          <w:i/>
        </w:rPr>
        <w:fldChar w:fldCharType="end"/>
      </w:r>
      <w:r w:rsidRPr="009C3F44">
        <w:rPr>
          <w:b/>
          <w:i/>
        </w:rPr>
        <w:t>/Hibbs</w:t>
      </w:r>
      <w:r w:rsidR="00BA1810">
        <w:rPr>
          <w:b/>
          <w:i/>
        </w:rPr>
        <w:fldChar w:fldCharType="begin"/>
      </w:r>
      <w:r w:rsidR="00BA1810">
        <w:rPr>
          <w:b/>
          <w:i/>
        </w:rPr>
        <w:instrText xml:space="preserve"> XE "</w:instrText>
      </w:r>
      <w:r w:rsidR="00BA1810">
        <w:instrText>Hibbs"</w:instrText>
      </w:r>
      <w:r w:rsidR="00BA1810">
        <w:rPr>
          <w:b/>
          <w:i/>
        </w:rPr>
        <w:instrText xml:space="preserve"> </w:instrText>
      </w:r>
      <w:r w:rsidR="00BA1810">
        <w:rPr>
          <w:b/>
          <w:i/>
        </w:rPr>
        <w:fldChar w:fldCharType="end"/>
      </w:r>
      <w:r w:rsidRPr="009C3F44">
        <w:rPr>
          <w:b/>
        </w:rPr>
        <w:t xml:space="preserve"> and </w:t>
      </w:r>
      <w:r w:rsidRPr="009C3F44">
        <w:rPr>
          <w:b/>
          <w:i/>
        </w:rPr>
        <w:t>Garrett</w:t>
      </w:r>
      <w:r w:rsidR="00BA1810">
        <w:rPr>
          <w:b/>
          <w:i/>
        </w:rPr>
        <w:fldChar w:fldCharType="begin"/>
      </w:r>
      <w:r w:rsidR="00BA1810">
        <w:rPr>
          <w:b/>
          <w:i/>
        </w:rPr>
        <w:instrText xml:space="preserve"> XE "</w:instrText>
      </w:r>
      <w:r w:rsidR="00BA1810">
        <w:instrText>Garrett"</w:instrText>
      </w:r>
      <w:r w:rsidR="00BA1810">
        <w:rPr>
          <w:b/>
          <w:i/>
        </w:rPr>
        <w:instrText xml:space="preserve"> </w:instrText>
      </w:r>
      <w:r w:rsidR="00BA1810">
        <w:rPr>
          <w:b/>
          <w:i/>
        </w:rPr>
        <w:fldChar w:fldCharType="end"/>
      </w:r>
    </w:p>
    <w:p w:rsidR="007A7086" w:rsidRPr="009C3F44" w:rsidRDefault="007A7086" w:rsidP="007A7086">
      <w:pPr>
        <w:pStyle w:val="ListParagraph"/>
        <w:numPr>
          <w:ilvl w:val="3"/>
          <w:numId w:val="1"/>
        </w:numPr>
      </w:pPr>
      <w:r w:rsidRPr="009C3F44">
        <w:t>Heightened scrutiny</w:t>
      </w:r>
      <w:r w:rsidR="00BA1810">
        <w:fldChar w:fldCharType="begin"/>
      </w:r>
      <w:r w:rsidR="00BA1810">
        <w:instrText xml:space="preserve"> XE "Heightened Scrutiny" </w:instrText>
      </w:r>
      <w:r w:rsidR="00BA1810">
        <w:fldChar w:fldCharType="end"/>
      </w:r>
      <w:r w:rsidRPr="009C3F44">
        <w:t xml:space="preserve"> – </w:t>
      </w:r>
      <w:r w:rsidRPr="009C3F44">
        <w:rPr>
          <w:i/>
        </w:rPr>
        <w:t>Garrett</w:t>
      </w:r>
      <w:r w:rsidR="00BA1810">
        <w:rPr>
          <w:i/>
        </w:rPr>
        <w:fldChar w:fldCharType="begin"/>
      </w:r>
      <w:r w:rsidR="00BA1810">
        <w:rPr>
          <w:i/>
        </w:rPr>
        <w:instrText xml:space="preserve"> XE "</w:instrText>
      </w:r>
      <w:r w:rsidR="00BA1810">
        <w:instrText>Garrett"</w:instrText>
      </w:r>
      <w:r w:rsidR="00BA1810">
        <w:rPr>
          <w:i/>
        </w:rPr>
        <w:instrText xml:space="preserve"> </w:instrText>
      </w:r>
      <w:r w:rsidR="00BA1810">
        <w:rPr>
          <w:i/>
        </w:rPr>
        <w:fldChar w:fldCharType="end"/>
      </w:r>
      <w:r w:rsidRPr="009C3F44">
        <w:t xml:space="preserve"> there is no heightened scrutiny</w:t>
      </w:r>
      <w:r w:rsidR="00BA5F55" w:rsidRPr="009C3F44">
        <w:t xml:space="preserve"> but suggestions that heightened scrutiny might lower the number of violations needed</w:t>
      </w:r>
      <w:r w:rsidRPr="009C3F44">
        <w:t xml:space="preserve">; in </w:t>
      </w:r>
      <w:r w:rsidRPr="009C3F44">
        <w:rPr>
          <w:i/>
        </w:rPr>
        <w:t>Lane</w:t>
      </w:r>
      <w:r w:rsidR="00BA1810">
        <w:rPr>
          <w:i/>
        </w:rPr>
        <w:fldChar w:fldCharType="begin"/>
      </w:r>
      <w:r w:rsidR="00BA1810">
        <w:rPr>
          <w:i/>
        </w:rPr>
        <w:instrText xml:space="preserve"> XE "</w:instrText>
      </w:r>
      <w:r w:rsidR="00BA1810">
        <w:instrText>Lane"</w:instrText>
      </w:r>
      <w:r w:rsidR="00BA1810">
        <w:rPr>
          <w:i/>
        </w:rPr>
        <w:instrText xml:space="preserve"> </w:instrText>
      </w:r>
      <w:r w:rsidR="00BA1810">
        <w:rPr>
          <w:i/>
        </w:rPr>
        <w:fldChar w:fldCharType="end"/>
      </w:r>
      <w:r w:rsidRPr="009C3F44">
        <w:t xml:space="preserve"> it is heightened because of fundamental DP</w:t>
      </w:r>
      <w:r w:rsidR="00BA1810">
        <w:fldChar w:fldCharType="begin"/>
      </w:r>
      <w:r w:rsidR="00BA1810">
        <w:instrText xml:space="preserve"> XE "Due Process" </w:instrText>
      </w:r>
      <w:r w:rsidR="00BA1810">
        <w:fldChar w:fldCharType="end"/>
      </w:r>
      <w:r w:rsidRPr="009C3F44">
        <w:t xml:space="preserve"> rights</w:t>
      </w:r>
      <w:r w:rsidR="00BA1810">
        <w:fldChar w:fldCharType="begin"/>
      </w:r>
      <w:r w:rsidR="00BA1810">
        <w:instrText xml:space="preserve"> XE "Rights" </w:instrText>
      </w:r>
      <w:r w:rsidR="00BA1810">
        <w:fldChar w:fldCharType="end"/>
      </w:r>
      <w:r w:rsidRPr="009C3F44">
        <w:t xml:space="preserve">, in </w:t>
      </w:r>
      <w:r w:rsidRPr="009C3F44">
        <w:rPr>
          <w:i/>
        </w:rPr>
        <w:t>Hibbs</w:t>
      </w:r>
      <w:r w:rsidR="00BA1810">
        <w:rPr>
          <w:i/>
        </w:rPr>
        <w:fldChar w:fldCharType="begin"/>
      </w:r>
      <w:r w:rsidR="00BA1810">
        <w:rPr>
          <w:i/>
        </w:rPr>
        <w:instrText xml:space="preserve"> XE "</w:instrText>
      </w:r>
      <w:r w:rsidR="00BA1810">
        <w:instrText>Hibbs"</w:instrText>
      </w:r>
      <w:r w:rsidR="00BA1810">
        <w:rPr>
          <w:i/>
        </w:rPr>
        <w:instrText xml:space="preserve"> </w:instrText>
      </w:r>
      <w:r w:rsidR="00BA1810">
        <w:rPr>
          <w:i/>
        </w:rPr>
        <w:fldChar w:fldCharType="end"/>
      </w:r>
      <w:r w:rsidRPr="009C3F44">
        <w:t xml:space="preserve"> it is sex discrimination</w:t>
      </w:r>
      <w:r w:rsidR="00BA1810">
        <w:fldChar w:fldCharType="begin"/>
      </w:r>
      <w:r w:rsidR="00BA1810">
        <w:instrText xml:space="preserve"> XE "Discrimination" </w:instrText>
      </w:r>
      <w:r w:rsidR="00BA1810">
        <w:fldChar w:fldCharType="end"/>
      </w:r>
      <w:r w:rsidR="00BA5F55" w:rsidRPr="009C3F44">
        <w:t xml:space="preserve"> (and suggests that we may expand what we actually look at)</w:t>
      </w:r>
    </w:p>
    <w:p w:rsidR="00BE6671" w:rsidRPr="009C3F44" w:rsidRDefault="00BE6671" w:rsidP="00BE6671">
      <w:r w:rsidRPr="009C3F44">
        <w:br w:type="page"/>
      </w:r>
    </w:p>
    <w:p w:rsidR="00EF0ABF" w:rsidRPr="009C3F44" w:rsidRDefault="00EF0ABF" w:rsidP="00EF0ABF">
      <w:pPr>
        <w:pStyle w:val="ListParagraph"/>
        <w:numPr>
          <w:ilvl w:val="1"/>
          <w:numId w:val="1"/>
        </w:numPr>
      </w:pPr>
      <w:r w:rsidRPr="009C3F44">
        <w:rPr>
          <w:b/>
          <w:u w:val="single"/>
        </w:rPr>
        <w:lastRenderedPageBreak/>
        <w:t>Sovereign</w:t>
      </w:r>
      <w:r w:rsidR="00BA1810">
        <w:rPr>
          <w:b/>
          <w:u w:val="single"/>
        </w:rPr>
        <w:fldChar w:fldCharType="begin"/>
      </w:r>
      <w:r w:rsidR="00BA1810">
        <w:rPr>
          <w:b/>
          <w:u w:val="single"/>
        </w:rPr>
        <w:instrText xml:space="preserve"> XE "</w:instrText>
      </w:r>
      <w:r w:rsidR="00BA1810">
        <w:instrText>Sovereign"</w:instrText>
      </w:r>
      <w:r w:rsidR="00BA1810">
        <w:rPr>
          <w:b/>
          <w:u w:val="single"/>
        </w:rPr>
        <w:instrText xml:space="preserve"> </w:instrText>
      </w:r>
      <w:r w:rsidR="00BA1810">
        <w:rPr>
          <w:b/>
          <w:u w:val="single"/>
        </w:rPr>
        <w:fldChar w:fldCharType="end"/>
      </w:r>
      <w:r w:rsidRPr="009C3F44">
        <w:rPr>
          <w:b/>
          <w:u w:val="single"/>
        </w:rPr>
        <w:t xml:space="preserve"> Immunity</w:t>
      </w:r>
      <w:r w:rsidR="00BA1810">
        <w:rPr>
          <w:b/>
          <w:u w:val="single"/>
        </w:rPr>
        <w:fldChar w:fldCharType="begin"/>
      </w:r>
      <w:r w:rsidR="00BA1810">
        <w:rPr>
          <w:b/>
          <w:u w:val="single"/>
        </w:rPr>
        <w:instrText xml:space="preserve"> XE "</w:instrText>
      </w:r>
      <w:r w:rsidR="00BA1810">
        <w:instrText>Sovereign Immunity"</w:instrText>
      </w:r>
      <w:r w:rsidR="00BA1810">
        <w:rPr>
          <w:b/>
          <w:u w:val="single"/>
        </w:rPr>
        <w:instrText xml:space="preserve"> </w:instrText>
      </w:r>
      <w:r w:rsidR="00BA1810">
        <w:rPr>
          <w:b/>
          <w:u w:val="single"/>
        </w:rPr>
        <w:fldChar w:fldCharType="end"/>
      </w:r>
    </w:p>
    <w:p w:rsidR="00EF0ABF" w:rsidRPr="009C3F44" w:rsidRDefault="00152F18" w:rsidP="00EF0ABF">
      <w:pPr>
        <w:pStyle w:val="ListParagraph"/>
        <w:numPr>
          <w:ilvl w:val="2"/>
          <w:numId w:val="1"/>
        </w:numPr>
      </w:pPr>
      <w:r w:rsidRPr="009C3F44">
        <w:t>11</w:t>
      </w:r>
      <w:r w:rsidRPr="009C3F44">
        <w:rPr>
          <w:vertAlign w:val="superscript"/>
        </w:rPr>
        <w:t>th</w:t>
      </w:r>
      <w:r w:rsidRPr="009C3F44">
        <w:t xml:space="preserve"> Am.</w:t>
      </w:r>
      <w:r w:rsidR="00BA1810">
        <w:fldChar w:fldCharType="begin"/>
      </w:r>
      <w:r w:rsidR="00BA1810">
        <w:instrText xml:space="preserve"> XE "11th Amendment" </w:instrText>
      </w:r>
      <w:r w:rsidR="00BA1810">
        <w:fldChar w:fldCharType="end"/>
      </w:r>
      <w:r w:rsidRPr="009C3F44">
        <w:t xml:space="preserve"> – “</w:t>
      </w:r>
      <w:r w:rsidRPr="009C3F44">
        <w:rPr>
          <w:b/>
        </w:rPr>
        <w:t>The judicial power of the US</w:t>
      </w:r>
      <w:r w:rsidRPr="009C3F44">
        <w:t xml:space="preserve"> shall not be construed to extend </w:t>
      </w:r>
      <w:r w:rsidRPr="009C3F44">
        <w:rPr>
          <w:b/>
        </w:rPr>
        <w:t>to any suit in law or equity</w:t>
      </w:r>
      <w:r w:rsidRPr="009C3F44">
        <w:t xml:space="preserve">, commenced or prosecuted against one of the United States </w:t>
      </w:r>
      <w:r w:rsidRPr="009C3F44">
        <w:rPr>
          <w:b/>
        </w:rPr>
        <w:t>by Citizens of another State</w:t>
      </w:r>
      <w:r w:rsidRPr="009C3F44">
        <w:t>, or by Citizens or Subjects of any Foreign State.”</w:t>
      </w:r>
    </w:p>
    <w:p w:rsidR="00152F18" w:rsidRPr="009C3F44" w:rsidRDefault="00152F18" w:rsidP="002D2E86">
      <w:pPr>
        <w:pStyle w:val="ListParagraph"/>
        <w:numPr>
          <w:ilvl w:val="3"/>
          <w:numId w:val="1"/>
        </w:numPr>
      </w:pPr>
      <w:r w:rsidRPr="009C3F44">
        <w:t xml:space="preserve">“By citizens of another state” – </w:t>
      </w:r>
      <w:r w:rsidRPr="009C3F44">
        <w:rPr>
          <w:i/>
        </w:rPr>
        <w:t>Hans</w:t>
      </w:r>
      <w:r w:rsidR="00BA1810">
        <w:rPr>
          <w:i/>
        </w:rPr>
        <w:fldChar w:fldCharType="begin"/>
      </w:r>
      <w:r w:rsidR="00BA1810">
        <w:rPr>
          <w:i/>
        </w:rPr>
        <w:instrText xml:space="preserve"> XE "</w:instrText>
      </w:r>
      <w:r w:rsidR="00BA1810">
        <w:instrText>Hans"</w:instrText>
      </w:r>
      <w:r w:rsidR="00BA1810">
        <w:rPr>
          <w:i/>
        </w:rPr>
        <w:instrText xml:space="preserve"> </w:instrText>
      </w:r>
      <w:r w:rsidR="00BA1810">
        <w:rPr>
          <w:i/>
        </w:rPr>
        <w:fldChar w:fldCharType="end"/>
      </w:r>
      <w:r w:rsidRPr="009C3F44">
        <w:rPr>
          <w:i/>
        </w:rPr>
        <w:t xml:space="preserve"> v. LA</w:t>
      </w:r>
      <w:r w:rsidR="00BA1810">
        <w:rPr>
          <w:i/>
        </w:rPr>
        <w:fldChar w:fldCharType="begin"/>
      </w:r>
      <w:r w:rsidR="00BA1810">
        <w:rPr>
          <w:i/>
        </w:rPr>
        <w:instrText xml:space="preserve"> XE "</w:instrText>
      </w:r>
      <w:r w:rsidR="00BA1810">
        <w:instrText>Hand v. LA"</w:instrText>
      </w:r>
      <w:r w:rsidR="00BA1810">
        <w:rPr>
          <w:i/>
        </w:rPr>
        <w:instrText xml:space="preserve"> </w:instrText>
      </w:r>
      <w:r w:rsidR="00BA1810">
        <w:rPr>
          <w:i/>
        </w:rPr>
        <w:fldChar w:fldCharType="end"/>
      </w:r>
      <w:r w:rsidRPr="009C3F44">
        <w:t xml:space="preserve"> (1890) – 11</w:t>
      </w:r>
      <w:r w:rsidRPr="009C3F44">
        <w:rPr>
          <w:vertAlign w:val="superscript"/>
        </w:rPr>
        <w:t>th</w:t>
      </w:r>
      <w:r w:rsidRPr="009C3F44">
        <w:t xml:space="preserve"> Am.</w:t>
      </w:r>
      <w:r w:rsidR="00BA1810">
        <w:fldChar w:fldCharType="begin"/>
      </w:r>
      <w:r w:rsidR="00BA1810">
        <w:instrText xml:space="preserve"> XE "11th Amendment" </w:instrText>
      </w:r>
      <w:r w:rsidR="00BA1810">
        <w:fldChar w:fldCharType="end"/>
      </w:r>
      <w:r w:rsidRPr="009C3F44">
        <w:t xml:space="preserve"> prohibits suits against state by citizens of the state (otherwise discriminates against out-of-state</w:t>
      </w:r>
      <w:r w:rsidR="00BA1810">
        <w:fldChar w:fldCharType="begin"/>
      </w:r>
      <w:r w:rsidR="00BA1810">
        <w:instrText xml:space="preserve"> XE "Out-of-State" </w:instrText>
      </w:r>
      <w:r w:rsidR="00BA1810">
        <w:fldChar w:fldCharType="end"/>
      </w:r>
      <w:r w:rsidRPr="009C3F44">
        <w:t>rs</w:t>
      </w:r>
      <w:r w:rsidR="00BA1810">
        <w:fldChar w:fldCharType="begin"/>
      </w:r>
      <w:r w:rsidR="00BA1810">
        <w:instrText xml:space="preserve"> XE "Out-of-Staters" </w:instrText>
      </w:r>
      <w:r w:rsidR="00BA1810">
        <w:fldChar w:fldCharType="end"/>
      </w:r>
      <w:r w:rsidR="00BA1810">
        <w:fldChar w:fldCharType="begin"/>
      </w:r>
      <w:r w:rsidR="00BA1810">
        <w:instrText xml:space="preserve"> XE "Out-of-staters" </w:instrText>
      </w:r>
      <w:r w:rsidR="00BA1810">
        <w:fldChar w:fldCharType="end"/>
      </w:r>
      <w:r w:rsidRPr="009C3F44">
        <w:t xml:space="preserve">) </w:t>
      </w:r>
      <w:r w:rsidRPr="009C3F44">
        <w:sym w:font="Wingdings" w:char="F0E0"/>
      </w:r>
      <w:r w:rsidRPr="009C3F44">
        <w:t xml:space="preserve"> </w:t>
      </w:r>
      <w:r w:rsidRPr="009C3F44">
        <w:rPr>
          <w:u w:val="single"/>
        </w:rPr>
        <w:t>“another” encompasses “same”</w:t>
      </w:r>
    </w:p>
    <w:p w:rsidR="00152F18" w:rsidRPr="009C3F44" w:rsidRDefault="00152F18" w:rsidP="002D2E86">
      <w:pPr>
        <w:pStyle w:val="ListParagraph"/>
        <w:numPr>
          <w:ilvl w:val="3"/>
          <w:numId w:val="1"/>
        </w:numPr>
      </w:pPr>
      <w:r w:rsidRPr="009C3F44">
        <w:t xml:space="preserve">“To any suit in law or equity” – </w:t>
      </w:r>
      <w:r w:rsidRPr="009C3F44">
        <w:rPr>
          <w:i/>
        </w:rPr>
        <w:t>Ex parte Young</w:t>
      </w:r>
      <w:r w:rsidR="00BA1810">
        <w:rPr>
          <w:i/>
        </w:rPr>
        <w:fldChar w:fldCharType="begin"/>
      </w:r>
      <w:r w:rsidR="00BA1810">
        <w:rPr>
          <w:i/>
        </w:rPr>
        <w:instrText xml:space="preserve"> XE "</w:instrText>
      </w:r>
      <w:r w:rsidR="00BA1810">
        <w:instrText>Ex Parte Young"</w:instrText>
      </w:r>
      <w:r w:rsidR="00BA1810">
        <w:rPr>
          <w:i/>
        </w:rPr>
        <w:instrText xml:space="preserve"> </w:instrText>
      </w:r>
      <w:r w:rsidR="00BA1810">
        <w:rPr>
          <w:i/>
        </w:rPr>
        <w:fldChar w:fldCharType="end"/>
      </w:r>
      <w:r w:rsidRPr="009C3F44">
        <w:t xml:space="preserve"> (1908) – </w:t>
      </w:r>
      <w:r w:rsidRPr="009C3F44">
        <w:rPr>
          <w:u w:val="single"/>
        </w:rPr>
        <w:t>Citizens can sue for injunctive relief</w:t>
      </w:r>
      <w:r w:rsidRPr="009C3F44">
        <w:t xml:space="preserve">, but </w:t>
      </w:r>
      <w:r w:rsidRPr="009C3F44">
        <w:rPr>
          <w:i/>
        </w:rPr>
        <w:t>Edelman</w:t>
      </w:r>
      <w:r w:rsidR="00BA1810">
        <w:rPr>
          <w:i/>
        </w:rPr>
        <w:fldChar w:fldCharType="begin"/>
      </w:r>
      <w:r w:rsidR="00BA1810">
        <w:rPr>
          <w:i/>
        </w:rPr>
        <w:instrText xml:space="preserve"> XE "</w:instrText>
      </w:r>
      <w:r w:rsidR="00BA1810">
        <w:instrText>Edelman"</w:instrText>
      </w:r>
      <w:r w:rsidR="00BA1810">
        <w:rPr>
          <w:i/>
        </w:rPr>
        <w:instrText xml:space="preserve"> </w:instrText>
      </w:r>
      <w:r w:rsidR="00BA1810">
        <w:rPr>
          <w:i/>
        </w:rPr>
        <w:fldChar w:fldCharType="end"/>
      </w:r>
      <w:r w:rsidRPr="009C3F44">
        <w:rPr>
          <w:i/>
        </w:rPr>
        <w:t xml:space="preserve"> v. Jordan</w:t>
      </w:r>
      <w:r w:rsidRPr="009C3F44">
        <w:t xml:space="preserve"> (1974) – </w:t>
      </w:r>
      <w:r w:rsidRPr="009C3F44">
        <w:rPr>
          <w:u w:val="single"/>
        </w:rPr>
        <w:t>Citizens can’t sue states for damages paid from the treasury</w:t>
      </w:r>
    </w:p>
    <w:p w:rsidR="00152F18" w:rsidRPr="009C3F44" w:rsidRDefault="00152F18" w:rsidP="002D2E86">
      <w:pPr>
        <w:pStyle w:val="ListParagraph"/>
        <w:numPr>
          <w:ilvl w:val="3"/>
          <w:numId w:val="1"/>
        </w:numPr>
      </w:pPr>
      <w:r w:rsidRPr="009C3F44">
        <w:t xml:space="preserve">“The judicial power of the US” – </w:t>
      </w:r>
      <w:r w:rsidRPr="009C3F44">
        <w:rPr>
          <w:i/>
        </w:rPr>
        <w:t>Alden</w:t>
      </w:r>
      <w:r w:rsidR="00BA1810">
        <w:rPr>
          <w:i/>
        </w:rPr>
        <w:fldChar w:fldCharType="begin"/>
      </w:r>
      <w:r w:rsidR="00BA1810">
        <w:rPr>
          <w:i/>
        </w:rPr>
        <w:instrText xml:space="preserve"> XE "</w:instrText>
      </w:r>
      <w:r w:rsidR="00BA1810">
        <w:instrText>Alden"</w:instrText>
      </w:r>
      <w:r w:rsidR="00BA1810">
        <w:rPr>
          <w:i/>
        </w:rPr>
        <w:instrText xml:space="preserve"> </w:instrText>
      </w:r>
      <w:r w:rsidR="00BA1810">
        <w:rPr>
          <w:i/>
        </w:rPr>
        <w:fldChar w:fldCharType="end"/>
      </w:r>
      <w:r w:rsidRPr="009C3F44">
        <w:rPr>
          <w:i/>
        </w:rPr>
        <w:t xml:space="preserve"> v. Maine</w:t>
      </w:r>
      <w:r w:rsidRPr="009C3F44">
        <w:t xml:space="preserve"> (1999) – Citizen barred from bringing suit in federal damages action can’t bring state action</w:t>
      </w:r>
      <w:r w:rsidR="00BA1810">
        <w:fldChar w:fldCharType="begin"/>
      </w:r>
      <w:r w:rsidR="00BA1810">
        <w:instrText xml:space="preserve"> XE "State Action" </w:instrText>
      </w:r>
      <w:r w:rsidR="00BA1810">
        <w:fldChar w:fldCharType="end"/>
      </w:r>
      <w:r w:rsidRPr="009C3F44">
        <w:t xml:space="preserve"> </w:t>
      </w:r>
      <w:r w:rsidRPr="009C3F44">
        <w:sym w:font="Wingdings" w:char="F0E0"/>
      </w:r>
      <w:r w:rsidRPr="009C3F44">
        <w:t xml:space="preserve"> </w:t>
      </w:r>
      <w:r w:rsidRPr="009C3F44">
        <w:rPr>
          <w:u w:val="single"/>
        </w:rPr>
        <w:t>“of the US” means</w:t>
      </w:r>
      <w:r w:rsidR="00BA1810">
        <w:rPr>
          <w:u w:val="single"/>
        </w:rPr>
        <w:fldChar w:fldCharType="begin"/>
      </w:r>
      <w:r w:rsidR="00BA1810">
        <w:rPr>
          <w:u w:val="single"/>
        </w:rPr>
        <w:instrText xml:space="preserve"> XE "</w:instrText>
      </w:r>
      <w:r w:rsidR="00BA1810">
        <w:instrText>Means"</w:instrText>
      </w:r>
      <w:r w:rsidR="00BA1810">
        <w:rPr>
          <w:u w:val="single"/>
        </w:rPr>
        <w:instrText xml:space="preserve"> </w:instrText>
      </w:r>
      <w:r w:rsidR="00BA1810">
        <w:rPr>
          <w:u w:val="single"/>
        </w:rPr>
        <w:fldChar w:fldCharType="end"/>
      </w:r>
      <w:r w:rsidRPr="009C3F44">
        <w:rPr>
          <w:u w:val="single"/>
        </w:rPr>
        <w:t xml:space="preserve"> “in the US”</w:t>
      </w:r>
    </w:p>
    <w:p w:rsidR="00152F18" w:rsidRPr="009C3F44" w:rsidRDefault="004E1BD3" w:rsidP="00EF0ABF">
      <w:pPr>
        <w:pStyle w:val="ListParagraph"/>
        <w:numPr>
          <w:ilvl w:val="2"/>
          <w:numId w:val="1"/>
        </w:numPr>
      </w:pPr>
      <w:r w:rsidRPr="009C3F44">
        <w:rPr>
          <w:b/>
          <w:i/>
        </w:rPr>
        <w:t>Seminole</w:t>
      </w:r>
      <w:r w:rsidR="00BA1810">
        <w:rPr>
          <w:b/>
          <w:i/>
        </w:rPr>
        <w:fldChar w:fldCharType="begin"/>
      </w:r>
      <w:r w:rsidR="00BA1810">
        <w:rPr>
          <w:b/>
          <w:i/>
        </w:rPr>
        <w:instrText xml:space="preserve"> XE "</w:instrText>
      </w:r>
      <w:r w:rsidR="00BA1810">
        <w:instrText>Seminole Tribe"</w:instrText>
      </w:r>
      <w:r w:rsidR="00BA1810">
        <w:rPr>
          <w:b/>
          <w:i/>
        </w:rPr>
        <w:instrText xml:space="preserve"> </w:instrText>
      </w:r>
      <w:r w:rsidR="00BA1810">
        <w:rPr>
          <w:b/>
          <w:i/>
        </w:rPr>
        <w:fldChar w:fldCharType="end"/>
      </w:r>
      <w:r w:rsidRPr="009C3F44">
        <w:rPr>
          <w:b/>
          <w:i/>
        </w:rPr>
        <w:t xml:space="preserve"> Tribe v. Florida</w:t>
      </w:r>
      <w:r w:rsidRPr="009C3F44">
        <w:rPr>
          <w:b/>
        </w:rPr>
        <w:t xml:space="preserve"> (1996)</w:t>
      </w:r>
      <w:r w:rsidRPr="009C3F44">
        <w:t xml:space="preserve"> – Congress can’t abrogate</w:t>
      </w:r>
      <w:r w:rsidR="00BA1810">
        <w:fldChar w:fldCharType="begin"/>
      </w:r>
      <w:r w:rsidR="00BA1810">
        <w:instrText xml:space="preserve"> XE "Abrogate" </w:instrText>
      </w:r>
      <w:r w:rsidR="00BA1810">
        <w:fldChar w:fldCharType="end"/>
      </w:r>
      <w:r w:rsidRPr="009C3F44">
        <w:t xml:space="preserve"> sovereign</w:t>
      </w:r>
      <w:r w:rsidR="00BA1810">
        <w:fldChar w:fldCharType="begin"/>
      </w:r>
      <w:r w:rsidR="00BA1810">
        <w:instrText xml:space="preserve"> XE "Sovereign" </w:instrText>
      </w:r>
      <w:r w:rsidR="00BA1810">
        <w:fldChar w:fldCharType="end"/>
      </w:r>
      <w:r w:rsidRPr="009C3F44">
        <w:t xml:space="preserve"> immunity</w:t>
      </w:r>
      <w:r w:rsidR="00BA1810">
        <w:fldChar w:fldCharType="begin"/>
      </w:r>
      <w:r w:rsidR="00BA1810">
        <w:instrText xml:space="preserve"> XE "Sovereign Immunity" </w:instrText>
      </w:r>
      <w:r w:rsidR="00BA1810">
        <w:fldChar w:fldCharType="end"/>
      </w:r>
      <w:r w:rsidRPr="009C3F44">
        <w:t xml:space="preserve"> through Art. 1 powers (i.e. can’t use CC</w:t>
      </w:r>
      <w:r w:rsidR="00BA1810">
        <w:fldChar w:fldCharType="begin"/>
      </w:r>
      <w:r w:rsidR="00BA1810">
        <w:instrText xml:space="preserve"> XE "Commerce Clause" </w:instrText>
      </w:r>
      <w:r w:rsidR="00BA1810">
        <w:fldChar w:fldCharType="end"/>
      </w:r>
      <w:r w:rsidRPr="009C3F44">
        <w:t xml:space="preserve"> powers)</w:t>
      </w:r>
    </w:p>
    <w:p w:rsidR="004E1BD3" w:rsidRPr="009C3F44" w:rsidRDefault="004E1BD3" w:rsidP="004E1BD3">
      <w:pPr>
        <w:pStyle w:val="ListParagraph"/>
        <w:numPr>
          <w:ilvl w:val="3"/>
          <w:numId w:val="1"/>
        </w:numPr>
      </w:pPr>
      <w:r w:rsidRPr="009C3F44">
        <w:t xml:space="preserve">Must be either </w:t>
      </w:r>
      <w:r w:rsidRPr="009C3F44">
        <w:rPr>
          <w:b/>
        </w:rPr>
        <w:t>(a) a waiver of immunity</w:t>
      </w:r>
      <w:r w:rsidRPr="009C3F44">
        <w:t xml:space="preserve"> by the state (never happens) </w:t>
      </w:r>
      <w:r w:rsidRPr="009C3F44">
        <w:rPr>
          <w:b/>
          <w:u w:val="single"/>
        </w:rPr>
        <w:t>OR</w:t>
      </w:r>
      <w:r w:rsidRPr="009C3F44">
        <w:t xml:space="preserve"> </w:t>
      </w:r>
      <w:r w:rsidRPr="009C3F44">
        <w:rPr>
          <w:b/>
        </w:rPr>
        <w:t>(b) a clear intent</w:t>
      </w:r>
      <w:r w:rsidR="00BA1810">
        <w:rPr>
          <w:b/>
        </w:rPr>
        <w:fldChar w:fldCharType="begin"/>
      </w:r>
      <w:r w:rsidR="00BA1810">
        <w:rPr>
          <w:b/>
        </w:rPr>
        <w:instrText xml:space="preserve"> XE "</w:instrText>
      </w:r>
      <w:r w:rsidR="00BA1810">
        <w:instrText>Intention"</w:instrText>
      </w:r>
      <w:r w:rsidR="00BA1810">
        <w:rPr>
          <w:b/>
        </w:rPr>
        <w:instrText xml:space="preserve"> </w:instrText>
      </w:r>
      <w:r w:rsidR="00BA1810">
        <w:rPr>
          <w:b/>
        </w:rPr>
        <w:fldChar w:fldCharType="end"/>
      </w:r>
      <w:r w:rsidRPr="009C3F44">
        <w:t xml:space="preserve"> by Congress to abrogate</w:t>
      </w:r>
      <w:r w:rsidR="00BA1810">
        <w:fldChar w:fldCharType="begin"/>
      </w:r>
      <w:r w:rsidR="00BA1810">
        <w:instrText xml:space="preserve"> XE "Abrogate" </w:instrText>
      </w:r>
      <w:r w:rsidR="00BA1810">
        <w:fldChar w:fldCharType="end"/>
      </w:r>
      <w:r w:rsidRPr="009C3F44">
        <w:t xml:space="preserve"> </w:t>
      </w:r>
      <w:r w:rsidRPr="009C3F44">
        <w:rPr>
          <w:b/>
          <w:u w:val="single"/>
        </w:rPr>
        <w:t>AND</w:t>
      </w:r>
      <w:r w:rsidRPr="009C3F44">
        <w:t xml:space="preserve"> </w:t>
      </w:r>
      <w:r w:rsidR="00D33CE8" w:rsidRPr="009C3F44">
        <w:t>an action pursuant to proper (</w:t>
      </w:r>
      <w:r w:rsidR="00D33CE8" w:rsidRPr="009C3F44">
        <w:rPr>
          <w:b/>
        </w:rPr>
        <w:t>post-11</w:t>
      </w:r>
      <w:r w:rsidR="00D33CE8" w:rsidRPr="009C3F44">
        <w:rPr>
          <w:b/>
          <w:vertAlign w:val="superscript"/>
        </w:rPr>
        <w:t>th</w:t>
      </w:r>
      <w:r w:rsidR="00D33CE8" w:rsidRPr="009C3F44">
        <w:rPr>
          <w:b/>
        </w:rPr>
        <w:t>Am.)</w:t>
      </w:r>
      <w:r w:rsidR="00D33CE8" w:rsidRPr="009C3F44">
        <w:t xml:space="preserve"> power</w:t>
      </w:r>
    </w:p>
    <w:p w:rsidR="007A7086" w:rsidRPr="009C3F44" w:rsidRDefault="007A7086" w:rsidP="007A7086">
      <w:pPr>
        <w:pStyle w:val="ListParagraph"/>
        <w:numPr>
          <w:ilvl w:val="4"/>
          <w:numId w:val="1"/>
        </w:numPr>
      </w:pPr>
      <w:r w:rsidRPr="009C3F44">
        <w:t>14.1</w:t>
      </w:r>
      <w:r w:rsidR="00BA1810">
        <w:fldChar w:fldCharType="begin"/>
      </w:r>
      <w:r w:rsidR="00BA1810">
        <w:instrText xml:space="preserve"> XE "14th Amendment § 1" </w:instrText>
      </w:r>
      <w:r w:rsidR="00BA1810">
        <w:fldChar w:fldCharType="end"/>
      </w:r>
      <w:r w:rsidRPr="009C3F44">
        <w:t>/14.5</w:t>
      </w:r>
      <w:r w:rsidR="00BA1810">
        <w:fldChar w:fldCharType="begin"/>
      </w:r>
      <w:r w:rsidR="00BA1810">
        <w:instrText xml:space="preserve"> XE "14th Amendment § 5" </w:instrText>
      </w:r>
      <w:r w:rsidR="00BA1810">
        <w:fldChar w:fldCharType="end"/>
      </w:r>
      <w:r w:rsidRPr="009C3F44">
        <w:t xml:space="preserve"> (EPC</w:t>
      </w:r>
      <w:r w:rsidR="00BA1810">
        <w:fldChar w:fldCharType="begin"/>
      </w:r>
      <w:r w:rsidR="00BA1810">
        <w:instrText xml:space="preserve"> XE "Equal Protection Clause" </w:instrText>
      </w:r>
      <w:r w:rsidR="00BA1810">
        <w:fldChar w:fldCharType="end"/>
      </w:r>
      <w:r w:rsidRPr="009C3F44">
        <w:t>/DPC</w:t>
      </w:r>
      <w:r w:rsidR="00BA1810">
        <w:fldChar w:fldCharType="begin"/>
      </w:r>
      <w:r w:rsidR="00BA1810">
        <w:instrText xml:space="preserve"> XE "Due Process Clause" </w:instrText>
      </w:r>
      <w:r w:rsidR="00BA1810">
        <w:fldChar w:fldCharType="end"/>
      </w:r>
      <w:r w:rsidRPr="009C3F44">
        <w:t>); 13.1</w:t>
      </w:r>
      <w:r w:rsidR="00BA1810">
        <w:fldChar w:fldCharType="begin"/>
      </w:r>
      <w:r w:rsidR="00BA1810">
        <w:instrText xml:space="preserve"> XE "13th Amendment § 1" </w:instrText>
      </w:r>
      <w:r w:rsidR="00BA1810">
        <w:fldChar w:fldCharType="end"/>
      </w:r>
      <w:r w:rsidRPr="009C3F44">
        <w:t>/13.2</w:t>
      </w:r>
      <w:r w:rsidR="00BA1810">
        <w:fldChar w:fldCharType="begin"/>
      </w:r>
      <w:r w:rsidR="00BA1810">
        <w:instrText xml:space="preserve"> XE "13th Amendment § 2" </w:instrText>
      </w:r>
      <w:r w:rsidR="00BA1810">
        <w:fldChar w:fldCharType="end"/>
      </w:r>
      <w:r w:rsidRPr="009C3F44">
        <w:t xml:space="preserve"> (Slavery/Badges and Incidents</w:t>
      </w:r>
      <w:r w:rsidR="00BA1810">
        <w:fldChar w:fldCharType="begin"/>
      </w:r>
      <w:r w:rsidR="00BA1810">
        <w:instrText xml:space="preserve"> XE "Badges and Incidents" </w:instrText>
      </w:r>
      <w:r w:rsidR="00BA1810">
        <w:fldChar w:fldCharType="end"/>
      </w:r>
      <w:r w:rsidRPr="009C3F44">
        <w:t>); 15.1/15.2 (Right</w:t>
      </w:r>
      <w:r w:rsidR="00BA1810">
        <w:fldChar w:fldCharType="begin"/>
      </w:r>
      <w:r w:rsidR="00BA1810">
        <w:instrText xml:space="preserve"> XE "Rights" </w:instrText>
      </w:r>
      <w:r w:rsidR="00BA1810">
        <w:fldChar w:fldCharType="end"/>
      </w:r>
      <w:r w:rsidRPr="009C3F44">
        <w:t xml:space="preserve"> to vote on basis of race</w:t>
      </w:r>
      <w:r w:rsidR="00BA1810">
        <w:fldChar w:fldCharType="begin"/>
      </w:r>
      <w:r w:rsidR="00BA1810">
        <w:instrText xml:space="preserve"> XE "Basis of Race" </w:instrText>
      </w:r>
      <w:r w:rsidR="00BA1810">
        <w:fldChar w:fldCharType="end"/>
      </w:r>
      <w:r w:rsidRPr="009C3F44">
        <w:t xml:space="preserve">) </w:t>
      </w:r>
      <w:r w:rsidRPr="009C3F44">
        <w:sym w:font="Wingdings" w:char="F0E0"/>
      </w:r>
      <w:r w:rsidRPr="009C3F44">
        <w:t xml:space="preserve"> NOTE question whether you get pre-</w:t>
      </w:r>
      <w:r w:rsidRPr="009C3F44">
        <w:rPr>
          <w:i/>
        </w:rPr>
        <w:t>Boerne</w:t>
      </w:r>
      <w:r w:rsidR="00BA1810">
        <w:rPr>
          <w:i/>
        </w:rPr>
        <w:fldChar w:fldCharType="begin"/>
      </w:r>
      <w:r w:rsidR="00BA1810">
        <w:rPr>
          <w:i/>
        </w:rPr>
        <w:instrText xml:space="preserve"> XE "</w:instrText>
      </w:r>
      <w:r w:rsidR="00BA1810">
        <w:instrText>Boerne"</w:instrText>
      </w:r>
      <w:r w:rsidR="00BA1810">
        <w:rPr>
          <w:i/>
        </w:rPr>
        <w:instrText xml:space="preserve"> </w:instrText>
      </w:r>
      <w:r w:rsidR="00BA1810">
        <w:rPr>
          <w:i/>
        </w:rPr>
        <w:fldChar w:fldCharType="end"/>
      </w:r>
      <w:r w:rsidRPr="009C3F44">
        <w:t xml:space="preserve"> N&amp;PC</w:t>
      </w:r>
      <w:r w:rsidR="00BA1810">
        <w:fldChar w:fldCharType="begin"/>
      </w:r>
      <w:r w:rsidR="00BA1810">
        <w:instrText xml:space="preserve"> XE "Necessary and Proper Clause" </w:instrText>
      </w:r>
      <w:r w:rsidR="00BA1810">
        <w:fldChar w:fldCharType="end"/>
      </w:r>
      <w:r w:rsidRPr="009C3F44">
        <w:t>-type leash or post-</w:t>
      </w:r>
      <w:r w:rsidRPr="009C3F44">
        <w:rPr>
          <w:i/>
        </w:rPr>
        <w:t>Boerne</w:t>
      </w:r>
      <w:r w:rsidRPr="009C3F44">
        <w:t xml:space="preserve"> congruence and proportionality</w:t>
      </w:r>
      <w:r w:rsidR="00BA1810">
        <w:fldChar w:fldCharType="begin"/>
      </w:r>
      <w:r w:rsidR="00BA1810">
        <w:instrText xml:space="preserve"> XE "Congruent and Proportional" </w:instrText>
      </w:r>
      <w:r w:rsidR="00BA1810">
        <w:fldChar w:fldCharType="end"/>
      </w:r>
      <w:r w:rsidRPr="009C3F44">
        <w:t xml:space="preserve"> leash</w:t>
      </w:r>
    </w:p>
    <w:p w:rsidR="00D33CE8" w:rsidRPr="009C3F44" w:rsidRDefault="00D33CE8" w:rsidP="004E1BD3">
      <w:pPr>
        <w:pStyle w:val="ListParagraph"/>
        <w:numPr>
          <w:ilvl w:val="3"/>
          <w:numId w:val="1"/>
        </w:numPr>
      </w:pPr>
      <w:r w:rsidRPr="009C3F44">
        <w:t>E.g. – Congress can say “using 14.5</w:t>
      </w:r>
      <w:r w:rsidR="00BA1810">
        <w:fldChar w:fldCharType="begin"/>
      </w:r>
      <w:r w:rsidR="00BA1810">
        <w:instrText xml:space="preserve"> XE "14th Amendment § 5" </w:instrText>
      </w:r>
      <w:r w:rsidR="00BA1810">
        <w:fldChar w:fldCharType="end"/>
      </w:r>
      <w:r w:rsidRPr="009C3F44">
        <w:t xml:space="preserve"> to pierce AND intend to pierce then have a colorable claim” – but Congress </w:t>
      </w:r>
      <w:r w:rsidRPr="009C3F44">
        <w:rPr>
          <w:u w:val="single"/>
        </w:rPr>
        <w:t>can’t</w:t>
      </w:r>
      <w:r w:rsidRPr="009C3F44">
        <w:t xml:space="preserve"> say “using my CC</w:t>
      </w:r>
      <w:r w:rsidR="00BA1810">
        <w:fldChar w:fldCharType="begin"/>
      </w:r>
      <w:r w:rsidR="00BA1810">
        <w:instrText xml:space="preserve"> XE "Commerce Clause" </w:instrText>
      </w:r>
      <w:r w:rsidR="00BA1810">
        <w:fldChar w:fldCharType="end"/>
      </w:r>
      <w:r w:rsidRPr="009C3F44">
        <w:t xml:space="preserve"> power to pierce AND I intend to pierce”</w:t>
      </w:r>
    </w:p>
    <w:p w:rsidR="00D33CE8" w:rsidRPr="009C3F44" w:rsidRDefault="00D33CE8" w:rsidP="004E1BD3">
      <w:pPr>
        <w:pStyle w:val="ListParagraph"/>
        <w:numPr>
          <w:ilvl w:val="3"/>
          <w:numId w:val="1"/>
        </w:numPr>
      </w:pPr>
      <w:r w:rsidRPr="009C3F44">
        <w:t>Example: ADA</w:t>
      </w:r>
      <w:r w:rsidR="00BA1810">
        <w:fldChar w:fldCharType="begin"/>
      </w:r>
      <w:r w:rsidR="00BA1810">
        <w:instrText xml:space="preserve"> XE "Americans with Disabilities Act" </w:instrText>
      </w:r>
      <w:r w:rsidR="00BA1810">
        <w:fldChar w:fldCharType="end"/>
      </w:r>
      <w:r w:rsidRPr="009C3F44">
        <w:t xml:space="preserve"> has clear intent</w:t>
      </w:r>
      <w:r w:rsidR="00BA1810">
        <w:fldChar w:fldCharType="begin"/>
      </w:r>
      <w:r w:rsidR="00BA1810">
        <w:instrText xml:space="preserve"> XE "Intention" </w:instrText>
      </w:r>
      <w:r w:rsidR="00BA1810">
        <w:fldChar w:fldCharType="end"/>
      </w:r>
      <w:r w:rsidRPr="009C3F44">
        <w:t xml:space="preserve"> to abrogate</w:t>
      </w:r>
      <w:r w:rsidR="00BA1810">
        <w:fldChar w:fldCharType="begin"/>
      </w:r>
      <w:r w:rsidR="00BA1810">
        <w:instrText xml:space="preserve"> XE "Abrogate" </w:instrText>
      </w:r>
      <w:r w:rsidR="00BA1810">
        <w:fldChar w:fldCharType="end"/>
      </w:r>
      <w:r w:rsidRPr="009C3F44">
        <w:t>, but Court holds it is not 14.5</w:t>
      </w:r>
      <w:r w:rsidR="00BA1810">
        <w:fldChar w:fldCharType="begin"/>
      </w:r>
      <w:r w:rsidR="00BA1810">
        <w:instrText xml:space="preserve"> XE "14th Amendment § 5" </w:instrText>
      </w:r>
      <w:r w:rsidR="00BA1810">
        <w:fldChar w:fldCharType="end"/>
      </w:r>
    </w:p>
    <w:p w:rsidR="00152F18" w:rsidRPr="009C3F44" w:rsidRDefault="00152F18" w:rsidP="00D33CE8">
      <w:pPr>
        <w:pStyle w:val="ListParagraph"/>
        <w:numPr>
          <w:ilvl w:val="3"/>
          <w:numId w:val="1"/>
        </w:numPr>
      </w:pPr>
      <w:r w:rsidRPr="009C3F44">
        <w:rPr>
          <w:i/>
        </w:rPr>
        <w:t>See Garrett</w:t>
      </w:r>
      <w:r w:rsidR="00BA1810">
        <w:rPr>
          <w:i/>
        </w:rPr>
        <w:fldChar w:fldCharType="begin"/>
      </w:r>
      <w:r w:rsidR="00BA1810">
        <w:rPr>
          <w:i/>
        </w:rPr>
        <w:instrText xml:space="preserve"> XE "</w:instrText>
      </w:r>
      <w:r w:rsidR="00BA1810">
        <w:instrText>Garrett"</w:instrText>
      </w:r>
      <w:r w:rsidR="00BA1810">
        <w:rPr>
          <w:i/>
        </w:rPr>
        <w:instrText xml:space="preserve"> </w:instrText>
      </w:r>
      <w:r w:rsidR="00BA1810">
        <w:rPr>
          <w:i/>
        </w:rPr>
        <w:fldChar w:fldCharType="end"/>
      </w:r>
      <w:r w:rsidRPr="009C3F44">
        <w:t xml:space="preserve">, </w:t>
      </w:r>
      <w:r w:rsidRPr="009C3F44">
        <w:rPr>
          <w:i/>
        </w:rPr>
        <w:t>Hibbs</w:t>
      </w:r>
      <w:r w:rsidR="00BA1810">
        <w:rPr>
          <w:i/>
        </w:rPr>
        <w:fldChar w:fldCharType="begin"/>
      </w:r>
      <w:r w:rsidR="00BA1810">
        <w:rPr>
          <w:i/>
        </w:rPr>
        <w:instrText xml:space="preserve"> XE "</w:instrText>
      </w:r>
      <w:r w:rsidR="00BA1810">
        <w:instrText>Hibbs"</w:instrText>
      </w:r>
      <w:r w:rsidR="00BA1810">
        <w:rPr>
          <w:i/>
        </w:rPr>
        <w:instrText xml:space="preserve"> </w:instrText>
      </w:r>
      <w:r w:rsidR="00BA1810">
        <w:rPr>
          <w:i/>
        </w:rPr>
        <w:fldChar w:fldCharType="end"/>
      </w:r>
      <w:r w:rsidRPr="009C3F44">
        <w:t xml:space="preserve">, </w:t>
      </w:r>
      <w:r w:rsidRPr="009C3F44">
        <w:rPr>
          <w:i/>
        </w:rPr>
        <w:t>Lane</w:t>
      </w:r>
      <w:r w:rsidR="00BA1810">
        <w:rPr>
          <w:i/>
        </w:rPr>
        <w:fldChar w:fldCharType="begin"/>
      </w:r>
      <w:r w:rsidR="00BA1810">
        <w:rPr>
          <w:i/>
        </w:rPr>
        <w:instrText xml:space="preserve"> XE "</w:instrText>
      </w:r>
      <w:r w:rsidR="00BA1810">
        <w:instrText>Lane"</w:instrText>
      </w:r>
      <w:r w:rsidR="00BA1810">
        <w:rPr>
          <w:i/>
        </w:rPr>
        <w:instrText xml:space="preserve"> </w:instrText>
      </w:r>
      <w:r w:rsidR="00BA1810">
        <w:rPr>
          <w:i/>
        </w:rPr>
        <w:fldChar w:fldCharType="end"/>
      </w:r>
    </w:p>
    <w:p w:rsidR="00D33CE8" w:rsidRPr="009C3F44" w:rsidRDefault="00D33CE8">
      <w:r w:rsidRPr="009C3F44">
        <w:br w:type="page"/>
      </w:r>
    </w:p>
    <w:p w:rsidR="00F32469" w:rsidRPr="009C3F44" w:rsidRDefault="0022495D" w:rsidP="004201DF">
      <w:pPr>
        <w:pStyle w:val="ListParagraph"/>
        <w:numPr>
          <w:ilvl w:val="0"/>
          <w:numId w:val="1"/>
        </w:numPr>
      </w:pPr>
      <w:r>
        <w:rPr>
          <w:noProof/>
        </w:rPr>
        <w:lastRenderedPageBreak/>
        <mc:AlternateContent>
          <mc:Choice Requires="wps">
            <w:drawing>
              <wp:anchor distT="0" distB="0" distL="114300" distR="114300" simplePos="0" relativeHeight="251710464" behindDoc="0" locked="0" layoutInCell="1" allowOverlap="1" wp14:anchorId="1767C5CD" wp14:editId="031C0C63">
                <wp:simplePos x="0" y="0"/>
                <wp:positionH relativeFrom="column">
                  <wp:posOffset>2637790</wp:posOffset>
                </wp:positionH>
                <wp:positionV relativeFrom="paragraph">
                  <wp:posOffset>-523875</wp:posOffset>
                </wp:positionV>
                <wp:extent cx="3362325" cy="1403985"/>
                <wp:effectExtent l="0" t="0" r="28575" b="2667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403985"/>
                        </a:xfrm>
                        <a:prstGeom prst="rect">
                          <a:avLst/>
                        </a:prstGeom>
                        <a:solidFill>
                          <a:srgbClr val="FFFFFF"/>
                        </a:solidFill>
                        <a:ln w="9525">
                          <a:solidFill>
                            <a:srgbClr val="000000"/>
                          </a:solidFill>
                          <a:miter lim="800000"/>
                          <a:headEnd/>
                          <a:tailEnd/>
                        </a:ln>
                      </wps:spPr>
                      <wps:txbx>
                        <w:txbxContent>
                          <w:p w:rsidR="0022495D" w:rsidRPr="0022495D" w:rsidRDefault="0022495D">
                            <w:pPr>
                              <w:rPr>
                                <w:sz w:val="20"/>
                                <w:szCs w:val="20"/>
                              </w:rPr>
                            </w:pPr>
                            <w:r w:rsidRPr="0022495D">
                              <w:rPr>
                                <w:sz w:val="20"/>
                                <w:szCs w:val="20"/>
                              </w:rPr>
                              <w:t>PorIC includes a narrow set of substantive rights running against the feds (</w:t>
                            </w:r>
                            <w:r w:rsidRPr="0022495D">
                              <w:rPr>
                                <w:i/>
                                <w:sz w:val="20"/>
                                <w:szCs w:val="20"/>
                              </w:rPr>
                              <w:t>Slaughterhouse</w:t>
                            </w:r>
                            <w:r w:rsidRPr="0022495D">
                              <w:rPr>
                                <w:sz w:val="20"/>
                                <w:szCs w:val="20"/>
                              </w:rPr>
                              <w:t xml:space="preserve"> – though this case poorly defines the rights)</w:t>
                            </w:r>
                          </w:p>
                          <w:p w:rsidR="0022495D" w:rsidRPr="0022495D" w:rsidRDefault="0022495D">
                            <w:pPr>
                              <w:rPr>
                                <w:sz w:val="20"/>
                                <w:szCs w:val="20"/>
                              </w:rPr>
                            </w:pPr>
                            <w:r w:rsidRPr="0022495D">
                              <w:rPr>
                                <w:sz w:val="20"/>
                                <w:szCs w:val="20"/>
                              </w:rPr>
                              <w:t xml:space="preserve">P&amp;IC just gives equal entitlements to citizens of the several states loosely defined in </w:t>
                            </w:r>
                            <w:r w:rsidRPr="0022495D">
                              <w:rPr>
                                <w:i/>
                                <w:sz w:val="20"/>
                                <w:szCs w:val="20"/>
                              </w:rPr>
                              <w:t>Corfield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8" type="#_x0000_t202" style="position:absolute;left:0;text-align:left;margin-left:207.7pt;margin-top:-41.25pt;width:264.75pt;height:110.55pt;z-index:251710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">
                <v:textbox style="mso-fit-shape-to-text:t">
                  <w:txbxContent>
                    <w:p w:rsidR="0022495D" w:rsidRPr="0022495D" w:rsidRDefault="0022495D">
                      <w:pPr>
                        <w:rPr>
                          <w:sz w:val="20"/>
                          <w:szCs w:val="20"/>
                        </w:rPr>
                      </w:pPr>
                      <w:proofErr w:type="spellStart"/>
                      <w:r w:rsidRPr="0022495D">
                        <w:rPr>
                          <w:sz w:val="20"/>
                          <w:szCs w:val="20"/>
                        </w:rPr>
                        <w:t>PorIC</w:t>
                      </w:r>
                      <w:proofErr w:type="spellEnd"/>
                      <w:r w:rsidRPr="0022495D">
                        <w:rPr>
                          <w:sz w:val="20"/>
                          <w:szCs w:val="20"/>
                        </w:rPr>
                        <w:t xml:space="preserve"> includes a narrow set of substantive rights running against the feds (</w:t>
                      </w:r>
                      <w:r w:rsidRPr="0022495D">
                        <w:rPr>
                          <w:i/>
                          <w:sz w:val="20"/>
                          <w:szCs w:val="20"/>
                        </w:rPr>
                        <w:t>Slaughterhouse</w:t>
                      </w:r>
                      <w:r w:rsidRPr="0022495D">
                        <w:rPr>
                          <w:sz w:val="20"/>
                          <w:szCs w:val="20"/>
                        </w:rPr>
                        <w:t xml:space="preserve"> – though this case poorly defines the rights)</w:t>
                      </w:r>
                    </w:p>
                    <w:p w:rsidR="0022495D" w:rsidRPr="0022495D" w:rsidRDefault="0022495D">
                      <w:pPr>
                        <w:rPr>
                          <w:sz w:val="20"/>
                          <w:szCs w:val="20"/>
                        </w:rPr>
                      </w:pPr>
                      <w:r w:rsidRPr="0022495D">
                        <w:rPr>
                          <w:sz w:val="20"/>
                          <w:szCs w:val="20"/>
                        </w:rPr>
                        <w:t xml:space="preserve">P&amp;IC just gives equal entitlements to citizens of the several states loosely defined in </w:t>
                      </w:r>
                      <w:proofErr w:type="spellStart"/>
                      <w:r w:rsidRPr="0022495D">
                        <w:rPr>
                          <w:i/>
                          <w:sz w:val="20"/>
                          <w:szCs w:val="20"/>
                        </w:rPr>
                        <w:t>Corfield</w:t>
                      </w:r>
                      <w:proofErr w:type="spellEnd"/>
                    </w:p>
                  </w:txbxContent>
                </v:textbox>
              </v:shape>
            </w:pict>
          </mc:Fallback>
        </mc:AlternateContent>
      </w:r>
      <w:r w:rsidR="004D0E60" w:rsidRPr="009C3F44">
        <w:rPr>
          <w:b/>
          <w:u w:val="single"/>
        </w:rPr>
        <w:t xml:space="preserve">PRIVILEGES </w:t>
      </w:r>
      <w:r w:rsidR="007A4EEA" w:rsidRPr="009C3F44">
        <w:rPr>
          <w:b/>
          <w:u w:val="single"/>
        </w:rPr>
        <w:t>OR</w:t>
      </w:r>
      <w:r w:rsidR="004D0E60" w:rsidRPr="009C3F44">
        <w:rPr>
          <w:b/>
          <w:u w:val="single"/>
        </w:rPr>
        <w:t xml:space="preserve"> IMMUNITIES</w:t>
      </w:r>
    </w:p>
    <w:p w:rsidR="00D33CE8" w:rsidRPr="009C3F44" w:rsidRDefault="00D33CE8" w:rsidP="00D33CE8">
      <w:pPr>
        <w:pStyle w:val="ListParagraph"/>
        <w:numPr>
          <w:ilvl w:val="1"/>
          <w:numId w:val="1"/>
        </w:numPr>
      </w:pPr>
      <w:r w:rsidRPr="009C3F44">
        <w:rPr>
          <w:i/>
        </w:rPr>
        <w:t>Saenz</w:t>
      </w:r>
      <w:r w:rsidR="00BA1810">
        <w:rPr>
          <w:i/>
        </w:rPr>
        <w:fldChar w:fldCharType="begin"/>
      </w:r>
      <w:r w:rsidR="00BA1810">
        <w:rPr>
          <w:i/>
        </w:rPr>
        <w:instrText xml:space="preserve"> XE "</w:instrText>
      </w:r>
      <w:r w:rsidR="00BA1810">
        <w:instrText>Saenz"</w:instrText>
      </w:r>
      <w:r w:rsidR="00BA1810">
        <w:rPr>
          <w:i/>
        </w:rPr>
        <w:instrText xml:space="preserve"> </w:instrText>
      </w:r>
      <w:r w:rsidR="00BA1810">
        <w:rPr>
          <w:i/>
        </w:rPr>
        <w:fldChar w:fldCharType="end"/>
      </w:r>
      <w:r w:rsidRPr="009C3F44">
        <w:rPr>
          <w:i/>
        </w:rPr>
        <w:t xml:space="preserve"> v. Roe</w:t>
      </w:r>
      <w:r w:rsidR="00BA1810">
        <w:rPr>
          <w:i/>
        </w:rPr>
        <w:fldChar w:fldCharType="begin"/>
      </w:r>
      <w:r w:rsidR="00BA1810">
        <w:rPr>
          <w:i/>
        </w:rPr>
        <w:instrText xml:space="preserve"> XE "</w:instrText>
      </w:r>
      <w:r w:rsidR="00BA1810">
        <w:instrText>Roe v. Wade"</w:instrText>
      </w:r>
      <w:r w:rsidR="00BA1810">
        <w:rPr>
          <w:i/>
        </w:rPr>
        <w:instrText xml:space="preserve"> </w:instrText>
      </w:r>
      <w:r w:rsidR="00BA1810">
        <w:rPr>
          <w:i/>
        </w:rPr>
        <w:fldChar w:fldCharType="end"/>
      </w:r>
      <w:r w:rsidRPr="009C3F44">
        <w:t xml:space="preserve"> (1999)</w:t>
      </w:r>
    </w:p>
    <w:p w:rsidR="00D33CE8" w:rsidRPr="009C3F44" w:rsidRDefault="008D32F8" w:rsidP="00D33CE8">
      <w:pPr>
        <w:pStyle w:val="ListParagraph"/>
        <w:numPr>
          <w:ilvl w:val="2"/>
          <w:numId w:val="1"/>
        </w:numPr>
      </w:pPr>
      <w:r w:rsidRPr="009C3F44">
        <w:t>Strikes down CA</w:t>
      </w:r>
      <w:r w:rsidR="00BA1810">
        <w:fldChar w:fldCharType="begin"/>
      </w:r>
      <w:r w:rsidR="00BA1810">
        <w:instrText xml:space="preserve"> XE "California" </w:instrText>
      </w:r>
      <w:r w:rsidR="00BA1810">
        <w:fldChar w:fldCharType="end"/>
      </w:r>
      <w:r w:rsidRPr="009C3F44">
        <w:t xml:space="preserve"> duration residency requirement limiting welfare benefits to those that live in CA for at least 1y</w:t>
      </w:r>
    </w:p>
    <w:p w:rsidR="008D32F8" w:rsidRPr="009C3F44" w:rsidRDefault="008D32F8" w:rsidP="00D33CE8">
      <w:pPr>
        <w:pStyle w:val="ListParagraph"/>
        <w:numPr>
          <w:ilvl w:val="2"/>
          <w:numId w:val="1"/>
        </w:numPr>
      </w:pPr>
      <w:r w:rsidRPr="009C3F44">
        <w:t>Violates “right</w:t>
      </w:r>
      <w:r w:rsidR="00BA1810">
        <w:fldChar w:fldCharType="begin"/>
      </w:r>
      <w:r w:rsidR="00BA1810">
        <w:instrText xml:space="preserve"> XE "Rights" </w:instrText>
      </w:r>
      <w:r w:rsidR="00BA1810">
        <w:fldChar w:fldCharType="end"/>
      </w:r>
      <w:r w:rsidRPr="009C3F44">
        <w:t xml:space="preserve"> to travel</w:t>
      </w:r>
      <w:r w:rsidR="00BA1810">
        <w:fldChar w:fldCharType="begin"/>
      </w:r>
      <w:r w:rsidR="00BA1810">
        <w:instrText xml:space="preserve"> XE "Travel" </w:instrText>
      </w:r>
      <w:r w:rsidR="00BA1810">
        <w:fldChar w:fldCharType="end"/>
      </w:r>
      <w:r w:rsidRPr="009C3F44">
        <w:t>” embedded in PorI</w:t>
      </w:r>
      <w:r w:rsidR="00BA1810">
        <w:fldChar w:fldCharType="begin"/>
      </w:r>
      <w:r w:rsidR="00BA1810">
        <w:instrText xml:space="preserve"> XE "Privileges or Immunities Clause" </w:instrText>
      </w:r>
      <w:r w:rsidR="00BA1810">
        <w:fldChar w:fldCharType="end"/>
      </w:r>
      <w:r w:rsidRPr="009C3F44">
        <w:t xml:space="preserve"> of 14.1</w:t>
      </w:r>
      <w:r w:rsidR="00BA1810">
        <w:fldChar w:fldCharType="begin"/>
      </w:r>
      <w:r w:rsidR="00BA1810">
        <w:instrText xml:space="preserve"> XE "14th Amendment § 1" </w:instrText>
      </w:r>
      <w:r w:rsidR="00BA1810">
        <w:fldChar w:fldCharType="end"/>
      </w:r>
    </w:p>
    <w:p w:rsidR="008D32F8" w:rsidRPr="009C3F44" w:rsidRDefault="008D32F8" w:rsidP="008D32F8">
      <w:pPr>
        <w:pStyle w:val="ListParagraph"/>
        <w:numPr>
          <w:ilvl w:val="3"/>
          <w:numId w:val="1"/>
        </w:numPr>
      </w:pPr>
      <w:r w:rsidRPr="009C3F44">
        <w:t>Note Por</w:t>
      </w:r>
      <w:r w:rsidR="001F5524" w:rsidRPr="009C3F44">
        <w:t>I</w:t>
      </w:r>
      <w:r w:rsidR="00BA1810">
        <w:fldChar w:fldCharType="begin"/>
      </w:r>
      <w:r w:rsidR="00BA1810">
        <w:instrText xml:space="preserve"> XE "Privileges or Immunities Clause" </w:instrText>
      </w:r>
      <w:r w:rsidR="00BA1810">
        <w:fldChar w:fldCharType="end"/>
      </w:r>
      <w:r w:rsidR="001F5524" w:rsidRPr="009C3F44">
        <w:t xml:space="preserve"> only protects “citizens” not “</w:t>
      </w:r>
      <w:r w:rsidRPr="009C3F44">
        <w:t>persons”</w:t>
      </w:r>
    </w:p>
    <w:p w:rsidR="008D32F8" w:rsidRPr="009C3F44" w:rsidRDefault="008D32F8" w:rsidP="008D32F8">
      <w:pPr>
        <w:pStyle w:val="ListParagraph"/>
        <w:numPr>
          <w:ilvl w:val="3"/>
          <w:numId w:val="1"/>
        </w:numPr>
      </w:pPr>
      <w:r w:rsidRPr="009C3F44">
        <w:t>Argument Thomas</w:t>
      </w:r>
      <w:r w:rsidR="00BA1810">
        <w:fldChar w:fldCharType="begin"/>
      </w:r>
      <w:r w:rsidR="00BA1810">
        <w:instrText xml:space="preserve"> XE "Thomas" </w:instrText>
      </w:r>
      <w:r w:rsidR="00BA1810">
        <w:fldChar w:fldCharType="end"/>
      </w:r>
      <w:r w:rsidRPr="009C3F44">
        <w:t xml:space="preserve"> is trying to cabin who this applies to, but argument that PorI</w:t>
      </w:r>
      <w:r w:rsidR="00BA1810">
        <w:fldChar w:fldCharType="begin"/>
      </w:r>
      <w:r w:rsidR="00BA1810">
        <w:instrText xml:space="preserve"> XE "Privileges or Immunities Clause" </w:instrText>
      </w:r>
      <w:r w:rsidR="00BA1810">
        <w:fldChar w:fldCharType="end"/>
      </w:r>
      <w:r w:rsidRPr="009C3F44">
        <w:t xml:space="preserve"> is the appropriate home for individual rights</w:t>
      </w:r>
      <w:r w:rsidR="00BA1810">
        <w:fldChar w:fldCharType="begin"/>
      </w:r>
      <w:r w:rsidR="00BA1810">
        <w:instrText xml:space="preserve"> XE "Individual Right" </w:instrText>
      </w:r>
      <w:r w:rsidR="00BA1810">
        <w:fldChar w:fldCharType="end"/>
      </w:r>
      <w:r w:rsidR="00BA1810">
        <w:fldChar w:fldCharType="begin"/>
      </w:r>
      <w:r w:rsidR="00BA1810">
        <w:instrText xml:space="preserve"> XE "Individual Rights" </w:instrText>
      </w:r>
      <w:r w:rsidR="00BA1810">
        <w:fldChar w:fldCharType="end"/>
      </w:r>
      <w:r w:rsidRPr="009C3F44">
        <w:t xml:space="preserve"> and privileges</w:t>
      </w:r>
    </w:p>
    <w:p w:rsidR="00B02ACE" w:rsidRPr="009C3F44" w:rsidRDefault="00B02ACE" w:rsidP="00B02ACE">
      <w:pPr>
        <w:pStyle w:val="ListParagraph"/>
        <w:numPr>
          <w:ilvl w:val="1"/>
          <w:numId w:val="1"/>
        </w:numPr>
      </w:pPr>
      <w:r w:rsidRPr="009C3F44">
        <w:t>NOTE (</w:t>
      </w:r>
      <w:r w:rsidRPr="009C3F44">
        <w:rPr>
          <w:i/>
        </w:rPr>
        <w:t>Corfield</w:t>
      </w:r>
      <w:r w:rsidR="00BA1810">
        <w:rPr>
          <w:i/>
        </w:rPr>
        <w:fldChar w:fldCharType="begin"/>
      </w:r>
      <w:r w:rsidR="00BA1810">
        <w:rPr>
          <w:i/>
        </w:rPr>
        <w:instrText xml:space="preserve"> XE "</w:instrText>
      </w:r>
      <w:r w:rsidR="00BA1810">
        <w:instrText>Corfield v. Coryell"</w:instrText>
      </w:r>
      <w:r w:rsidR="00BA1810">
        <w:rPr>
          <w:i/>
        </w:rPr>
        <w:instrText xml:space="preserve"> </w:instrText>
      </w:r>
      <w:r w:rsidR="00BA1810">
        <w:rPr>
          <w:i/>
        </w:rPr>
        <w:fldChar w:fldCharType="end"/>
      </w:r>
      <w:r w:rsidR="004768E8" w:rsidRPr="009C3F44">
        <w:t xml:space="preserve"> – P&amp;IC</w:t>
      </w:r>
      <w:r w:rsidR="00BA1810">
        <w:fldChar w:fldCharType="begin"/>
      </w:r>
      <w:r w:rsidR="00BA1810">
        <w:instrText xml:space="preserve"> XE "Privileges and Immunities Clause" </w:instrText>
      </w:r>
      <w:r w:rsidR="00BA1810">
        <w:fldChar w:fldCharType="end"/>
      </w:r>
      <w:r w:rsidRPr="009C3F44">
        <w:t>)</w:t>
      </w:r>
    </w:p>
    <w:p w:rsidR="00B02ACE" w:rsidRPr="009C3F44" w:rsidRDefault="00B02ACE" w:rsidP="00B02ACE">
      <w:pPr>
        <w:pStyle w:val="ListParagraph"/>
        <w:numPr>
          <w:ilvl w:val="2"/>
          <w:numId w:val="1"/>
        </w:numPr>
      </w:pPr>
      <w:r w:rsidRPr="009C3F44">
        <w:t>Right</w:t>
      </w:r>
      <w:r w:rsidR="00BA1810">
        <w:fldChar w:fldCharType="begin"/>
      </w:r>
      <w:r w:rsidR="00BA1810">
        <w:instrText xml:space="preserve"> XE "Rights" </w:instrText>
      </w:r>
      <w:r w:rsidR="00BA1810">
        <w:fldChar w:fldCharType="end"/>
      </w:r>
      <w:r w:rsidRPr="009C3F44">
        <w:t xml:space="preserve"> to pass through or travel</w:t>
      </w:r>
      <w:r w:rsidR="00BA1810">
        <w:fldChar w:fldCharType="begin"/>
      </w:r>
      <w:r w:rsidR="00BA1810">
        <w:instrText xml:space="preserve"> XE "Travel" </w:instrText>
      </w:r>
      <w:r w:rsidR="00BA1810">
        <w:fldChar w:fldCharType="end"/>
      </w:r>
      <w:r w:rsidRPr="009C3F44">
        <w:t xml:space="preserve"> in state</w:t>
      </w:r>
    </w:p>
    <w:p w:rsidR="00B02ACE" w:rsidRPr="009C3F44" w:rsidRDefault="00B02ACE" w:rsidP="00B02ACE">
      <w:pPr>
        <w:pStyle w:val="ListParagraph"/>
        <w:numPr>
          <w:ilvl w:val="2"/>
          <w:numId w:val="1"/>
        </w:numPr>
      </w:pPr>
      <w:r w:rsidRPr="009C3F44">
        <w:t>Right</w:t>
      </w:r>
      <w:r w:rsidR="00BA1810">
        <w:fldChar w:fldCharType="begin"/>
      </w:r>
      <w:r w:rsidR="00BA1810">
        <w:instrText xml:space="preserve"> XE "Rights" </w:instrText>
      </w:r>
      <w:r w:rsidR="00BA1810">
        <w:fldChar w:fldCharType="end"/>
      </w:r>
      <w:r w:rsidRPr="009C3F44">
        <w:t xml:space="preserve"> to “reside in state for business or other purposes”</w:t>
      </w:r>
    </w:p>
    <w:p w:rsidR="00B02ACE" w:rsidRPr="009C3F44" w:rsidRDefault="00B02ACE" w:rsidP="00B02ACE">
      <w:pPr>
        <w:pStyle w:val="ListParagraph"/>
        <w:numPr>
          <w:ilvl w:val="2"/>
          <w:numId w:val="1"/>
        </w:numPr>
      </w:pPr>
      <w:r w:rsidRPr="009C3F44">
        <w:t>Right</w:t>
      </w:r>
      <w:r w:rsidR="00BA1810">
        <w:fldChar w:fldCharType="begin"/>
      </w:r>
      <w:r w:rsidR="00BA1810">
        <w:instrText xml:space="preserve"> XE "Rights" </w:instrText>
      </w:r>
      <w:r w:rsidR="00BA1810">
        <w:fldChar w:fldCharType="end"/>
      </w:r>
      <w:r w:rsidRPr="009C3F44">
        <w:t xml:space="preserve"> to do business there whether it involves “trade, agriculture, professional pursuits, or otherwise”</w:t>
      </w:r>
    </w:p>
    <w:p w:rsidR="00B02ACE" w:rsidRPr="009C3F44" w:rsidRDefault="00B02ACE" w:rsidP="00B02ACE">
      <w:pPr>
        <w:pStyle w:val="ListParagraph"/>
        <w:numPr>
          <w:ilvl w:val="2"/>
          <w:numId w:val="1"/>
        </w:numPr>
      </w:pPr>
      <w:r w:rsidRPr="009C3F44">
        <w:t>Right</w:t>
      </w:r>
      <w:r w:rsidR="00BA1810">
        <w:fldChar w:fldCharType="begin"/>
      </w:r>
      <w:r w:rsidR="00BA1810">
        <w:instrText xml:space="preserve"> XE "Rights" </w:instrText>
      </w:r>
      <w:r w:rsidR="00BA1810">
        <w:fldChar w:fldCharType="end"/>
      </w:r>
      <w:r w:rsidRPr="009C3F44">
        <w:t xml:space="preserve"> to “take, hold, and dispose of property, either real or personal”</w:t>
      </w:r>
    </w:p>
    <w:p w:rsidR="00DC7F31" w:rsidRPr="009C3F44" w:rsidRDefault="00DC7F31" w:rsidP="00DC7F31">
      <w:pPr>
        <w:pStyle w:val="ListParagraph"/>
        <w:numPr>
          <w:ilvl w:val="1"/>
          <w:numId w:val="1"/>
        </w:numPr>
      </w:pPr>
      <w:r w:rsidRPr="009C3F44">
        <w:t xml:space="preserve">NOTE: An interpretation of this case is that the </w:t>
      </w:r>
      <w:r w:rsidRPr="009C3F44">
        <w:rPr>
          <w:i/>
        </w:rPr>
        <w:t>Slaighterhouse</w:t>
      </w:r>
      <w:r w:rsidRPr="009C3F44">
        <w:t xml:space="preserve"> case was clear about what PorI</w:t>
      </w:r>
      <w:r w:rsidR="00BA1810">
        <w:fldChar w:fldCharType="begin"/>
      </w:r>
      <w:r w:rsidR="00BA1810">
        <w:instrText xml:space="preserve"> XE "Privileges or Immunities Clause" </w:instrText>
      </w:r>
      <w:r w:rsidR="00BA1810">
        <w:fldChar w:fldCharType="end"/>
      </w:r>
      <w:r w:rsidRPr="009C3F44">
        <w:t xml:space="preserve"> was not, but spongy about what PorI </w:t>
      </w:r>
      <w:r w:rsidRPr="009C3F44">
        <w:rPr>
          <w:i/>
        </w:rPr>
        <w:t>is</w:t>
      </w:r>
      <w:r w:rsidRPr="009C3F44">
        <w:t>.  In this way, as the court cuts down SDP</w:t>
      </w:r>
      <w:r w:rsidR="00BA1810">
        <w:fldChar w:fldCharType="begin"/>
      </w:r>
      <w:r w:rsidR="00BA1810">
        <w:instrText xml:space="preserve"> XE "Substantive Due Process" </w:instrText>
      </w:r>
      <w:r w:rsidR="00BA1810">
        <w:fldChar w:fldCharType="end"/>
      </w:r>
      <w:r w:rsidRPr="009C3F44">
        <w:t xml:space="preserve"> rights</w:t>
      </w:r>
      <w:r w:rsidR="00BA1810">
        <w:fldChar w:fldCharType="begin"/>
      </w:r>
      <w:r w:rsidR="00BA1810">
        <w:instrText xml:space="preserve"> XE "Rights" </w:instrText>
      </w:r>
      <w:r w:rsidR="00BA1810">
        <w:fldChar w:fldCharType="end"/>
      </w:r>
      <w:r w:rsidRPr="009C3F44">
        <w:t>, PorI becomes a more interesting.</w:t>
      </w:r>
    </w:p>
    <w:p w:rsidR="00820841" w:rsidRPr="009C3F44" w:rsidRDefault="00820841" w:rsidP="004201DF">
      <w:pPr>
        <w:pStyle w:val="ListParagraph"/>
        <w:numPr>
          <w:ilvl w:val="0"/>
          <w:numId w:val="1"/>
        </w:numPr>
      </w:pPr>
      <w:r w:rsidRPr="009C3F44">
        <w:rPr>
          <w:b/>
          <w:u w:val="single"/>
        </w:rPr>
        <w:t>USE OF INTERNATIONAL LAW</w:t>
      </w:r>
      <w:r w:rsidR="00BA1810">
        <w:rPr>
          <w:b/>
          <w:u w:val="single"/>
        </w:rPr>
        <w:fldChar w:fldCharType="begin"/>
      </w:r>
      <w:r w:rsidR="00BA1810">
        <w:rPr>
          <w:b/>
          <w:u w:val="single"/>
        </w:rPr>
        <w:instrText xml:space="preserve"> XE "</w:instrText>
      </w:r>
      <w:r w:rsidR="00BA1810">
        <w:instrText>International Law"</w:instrText>
      </w:r>
      <w:r w:rsidR="00BA1810">
        <w:rPr>
          <w:b/>
          <w:u w:val="single"/>
        </w:rPr>
        <w:instrText xml:space="preserve"> </w:instrText>
      </w:r>
      <w:r w:rsidR="00BA1810">
        <w:rPr>
          <w:b/>
          <w:u w:val="single"/>
        </w:rPr>
        <w:fldChar w:fldCharType="end"/>
      </w:r>
    </w:p>
    <w:p w:rsidR="00894725" w:rsidRPr="009C3F44" w:rsidRDefault="00BE6671" w:rsidP="00894725">
      <w:pPr>
        <w:pStyle w:val="ListParagraph"/>
        <w:numPr>
          <w:ilvl w:val="1"/>
          <w:numId w:val="1"/>
        </w:numPr>
      </w:pPr>
      <w:r w:rsidRPr="009C3F44">
        <w:t>Cardozo Concurring (</w:t>
      </w:r>
      <w:r w:rsidRPr="009C3F44">
        <w:rPr>
          <w:i/>
        </w:rPr>
        <w:t>Blaisdell</w:t>
      </w:r>
      <w:r w:rsidRPr="009C3F44">
        <w:t>)</w:t>
      </w:r>
    </w:p>
    <w:p w:rsidR="00BE6671" w:rsidRPr="009C3F44" w:rsidRDefault="00BE6671" w:rsidP="00894725">
      <w:pPr>
        <w:pStyle w:val="ListParagraph"/>
        <w:numPr>
          <w:ilvl w:val="1"/>
          <w:numId w:val="1"/>
        </w:numPr>
      </w:pPr>
      <w:r w:rsidRPr="009C3F44">
        <w:t>Kennedy</w:t>
      </w:r>
      <w:r w:rsidR="00BA1810">
        <w:fldChar w:fldCharType="begin"/>
      </w:r>
      <w:r w:rsidR="00BA1810">
        <w:instrText xml:space="preserve"> XE "Kennedy" </w:instrText>
      </w:r>
      <w:r w:rsidR="00BA1810">
        <w:fldChar w:fldCharType="end"/>
      </w:r>
      <w:r w:rsidRPr="009C3F44">
        <w:t xml:space="preserve"> Majority (</w:t>
      </w:r>
      <w:r w:rsidRPr="009C3F44">
        <w:rPr>
          <w:i/>
        </w:rPr>
        <w:t>Lawrence</w:t>
      </w:r>
      <w:r w:rsidR="00BA1810">
        <w:rPr>
          <w:i/>
        </w:rPr>
        <w:fldChar w:fldCharType="begin"/>
      </w:r>
      <w:r w:rsidR="00BA1810">
        <w:rPr>
          <w:i/>
        </w:rPr>
        <w:instrText xml:space="preserve"> XE "</w:instrText>
      </w:r>
      <w:r w:rsidR="00BA1810">
        <w:instrText>Lawrence v. TX"</w:instrText>
      </w:r>
      <w:r w:rsidR="00BA1810">
        <w:rPr>
          <w:i/>
        </w:rPr>
        <w:instrText xml:space="preserve"> </w:instrText>
      </w:r>
      <w:r w:rsidR="00BA1810">
        <w:rPr>
          <w:i/>
        </w:rPr>
        <w:fldChar w:fldCharType="end"/>
      </w:r>
      <w:r w:rsidRPr="009C3F44">
        <w:t>) – Euro decisions to support expanded rights</w:t>
      </w:r>
      <w:r w:rsidR="00BA1810">
        <w:fldChar w:fldCharType="begin"/>
      </w:r>
      <w:r w:rsidR="00BA1810">
        <w:instrText xml:space="preserve"> XE "Rights" </w:instrText>
      </w:r>
      <w:r w:rsidR="00BA1810">
        <w:fldChar w:fldCharType="end"/>
      </w:r>
      <w:r w:rsidRPr="009C3F44">
        <w:t xml:space="preserve"> of individuals WRT intimate sexual contact/autonomy</w:t>
      </w:r>
    </w:p>
    <w:p w:rsidR="00BE6671" w:rsidRPr="009C3F44" w:rsidRDefault="00BE6671" w:rsidP="00894725">
      <w:pPr>
        <w:pStyle w:val="ListParagraph"/>
        <w:numPr>
          <w:ilvl w:val="1"/>
          <w:numId w:val="1"/>
        </w:numPr>
      </w:pPr>
      <w:r w:rsidRPr="009C3F44">
        <w:t>Rehnquist</w:t>
      </w:r>
      <w:r w:rsidR="00BA1810">
        <w:fldChar w:fldCharType="begin"/>
      </w:r>
      <w:r w:rsidR="00BA1810">
        <w:instrText xml:space="preserve"> XE "Rehnquist" </w:instrText>
      </w:r>
      <w:r w:rsidR="00BA1810">
        <w:fldChar w:fldCharType="end"/>
      </w:r>
      <w:r w:rsidRPr="009C3F44">
        <w:t xml:space="preserve"> Majority (</w:t>
      </w:r>
      <w:r w:rsidRPr="009C3F44">
        <w:rPr>
          <w:i/>
        </w:rPr>
        <w:t>Glucksberg</w:t>
      </w:r>
      <w:r w:rsidR="00BA1810">
        <w:rPr>
          <w:i/>
        </w:rPr>
        <w:fldChar w:fldCharType="begin"/>
      </w:r>
      <w:r w:rsidR="00BA1810">
        <w:rPr>
          <w:i/>
        </w:rPr>
        <w:instrText xml:space="preserve"> XE "</w:instrText>
      </w:r>
      <w:r w:rsidR="00BA1810">
        <w:instrText>Glucksberg"</w:instrText>
      </w:r>
      <w:r w:rsidR="00BA1810">
        <w:rPr>
          <w:i/>
        </w:rPr>
        <w:instrText xml:space="preserve"> </w:instrText>
      </w:r>
      <w:r w:rsidR="00BA1810">
        <w:rPr>
          <w:i/>
        </w:rPr>
        <w:fldChar w:fldCharType="end"/>
      </w:r>
      <w:r w:rsidRPr="009C3F44">
        <w:t>) – Netherlands study as cautionary tale</w:t>
      </w:r>
    </w:p>
    <w:p w:rsidR="00BE6671" w:rsidRPr="009C3F44" w:rsidRDefault="00BE6671" w:rsidP="00894725">
      <w:pPr>
        <w:pStyle w:val="ListParagraph"/>
        <w:numPr>
          <w:ilvl w:val="1"/>
          <w:numId w:val="1"/>
        </w:numPr>
      </w:pPr>
      <w:r w:rsidRPr="009C3F44">
        <w:t>Marshall</w:t>
      </w:r>
      <w:r w:rsidR="00BA1810">
        <w:fldChar w:fldCharType="begin"/>
      </w:r>
      <w:r w:rsidR="00BA1810">
        <w:instrText xml:space="preserve"> XE "Marshall" </w:instrText>
      </w:r>
      <w:r w:rsidR="00BA1810">
        <w:fldChar w:fldCharType="end"/>
      </w:r>
      <w:r w:rsidRPr="009C3F44">
        <w:t xml:space="preserve"> (</w:t>
      </w:r>
      <w:r w:rsidRPr="009C3F44">
        <w:rPr>
          <w:i/>
        </w:rPr>
        <w:t>Goodridge</w:t>
      </w:r>
      <w:r w:rsidRPr="009C3F44">
        <w:t>) – Compared Canadian decision to refine Common Law definition of marriage</w:t>
      </w:r>
      <w:r w:rsidR="00BA1810">
        <w:fldChar w:fldCharType="begin"/>
      </w:r>
      <w:r w:rsidR="00BA1810">
        <w:instrText xml:space="preserve"> XE "Marriage" </w:instrText>
      </w:r>
      <w:r w:rsidR="00BA1810">
        <w:fldChar w:fldCharType="end"/>
      </w:r>
      <w:r w:rsidRPr="009C3F44">
        <w:t xml:space="preserve"> which reached the same result</w:t>
      </w:r>
    </w:p>
    <w:p w:rsidR="00E10F79" w:rsidRPr="009C3F44" w:rsidRDefault="00BE6671" w:rsidP="00894725">
      <w:pPr>
        <w:pStyle w:val="ListParagraph"/>
        <w:numPr>
          <w:ilvl w:val="1"/>
          <w:numId w:val="1"/>
        </w:numPr>
      </w:pPr>
      <w:r w:rsidRPr="009C3F44">
        <w:t>Marshall</w:t>
      </w:r>
      <w:r w:rsidR="00BA1810">
        <w:fldChar w:fldCharType="begin"/>
      </w:r>
      <w:r w:rsidR="00BA1810">
        <w:instrText xml:space="preserve"> XE "Marshall" </w:instrText>
      </w:r>
      <w:r w:rsidR="00BA1810">
        <w:fldChar w:fldCharType="end"/>
      </w:r>
      <w:r w:rsidRPr="009C3F44">
        <w:t xml:space="preserve"> (</w:t>
      </w:r>
      <w:r w:rsidRPr="009C3F44">
        <w:rPr>
          <w:i/>
        </w:rPr>
        <w:t>Marbury</w:t>
      </w:r>
      <w:r w:rsidR="00BA1810">
        <w:rPr>
          <w:i/>
        </w:rPr>
        <w:fldChar w:fldCharType="begin"/>
      </w:r>
      <w:r w:rsidR="00BA1810">
        <w:rPr>
          <w:i/>
        </w:rPr>
        <w:instrText xml:space="preserve"> XE "</w:instrText>
      </w:r>
      <w:r w:rsidR="00BA1810">
        <w:instrText>Marbury v. Madison"</w:instrText>
      </w:r>
      <w:r w:rsidR="00BA1810">
        <w:rPr>
          <w:i/>
        </w:rPr>
        <w:instrText xml:space="preserve"> </w:instrText>
      </w:r>
      <w:r w:rsidR="00BA1810">
        <w:rPr>
          <w:i/>
        </w:rPr>
        <w:fldChar w:fldCharType="end"/>
      </w:r>
      <w:r w:rsidRPr="009C3F44">
        <w:t>) – Compared US “written” Constitution to British Common Law system to support the notion that the written Constitution is supreme</w:t>
      </w:r>
    </w:p>
    <w:p w:rsidR="00E10F79" w:rsidRDefault="00E10F79">
      <w:r>
        <w:br w:type="page"/>
      </w:r>
    </w:p>
    <w:p w:rsidR="00BA1810" w:rsidRPr="00BA1810" w:rsidRDefault="00BA1810" w:rsidP="00E10F79">
      <w:pPr>
        <w:rPr>
          <w:noProof/>
          <w:sz w:val="16"/>
          <w:szCs w:val="16"/>
        </w:rPr>
        <w:sectPr w:rsidR="00BA1810" w:rsidRPr="00BA1810" w:rsidSect="00BA1810">
          <w:type w:val="continuous"/>
          <w:pgSz w:w="12240" w:h="15840"/>
          <w:pgMar w:top="1440" w:right="1440" w:bottom="1440" w:left="1440" w:header="720" w:footer="720" w:gutter="0"/>
          <w:cols w:space="720"/>
          <w:docGrid w:linePitch="360"/>
        </w:sectPr>
      </w:pPr>
      <w:r w:rsidRPr="00BA1810">
        <w:rPr>
          <w:sz w:val="16"/>
          <w:szCs w:val="16"/>
        </w:rPr>
        <w:lastRenderedPageBreak/>
        <w:fldChar w:fldCharType="begin"/>
      </w:r>
      <w:r w:rsidRPr="00BA1810">
        <w:rPr>
          <w:sz w:val="16"/>
          <w:szCs w:val="16"/>
        </w:rPr>
        <w:instrText xml:space="preserve"> INDEX \c "2" \z "1033" </w:instrText>
      </w:r>
      <w:r w:rsidRPr="00BA1810">
        <w:rPr>
          <w:sz w:val="16"/>
          <w:szCs w:val="16"/>
        </w:rPr>
        <w:fldChar w:fldCharType="separate"/>
      </w:r>
    </w:p>
    <w:p w:rsidR="00BA1810" w:rsidRPr="00BA1810" w:rsidRDefault="00BA1810">
      <w:pPr>
        <w:pStyle w:val="Index1"/>
        <w:tabs>
          <w:tab w:val="right" w:leader="dot" w:pos="4310"/>
        </w:tabs>
        <w:rPr>
          <w:noProof/>
          <w:sz w:val="16"/>
          <w:szCs w:val="16"/>
        </w:rPr>
      </w:pPr>
      <w:r w:rsidRPr="00BA1810">
        <w:rPr>
          <w:noProof/>
          <w:sz w:val="16"/>
          <w:szCs w:val="16"/>
        </w:rPr>
        <w:lastRenderedPageBreak/>
        <w:t>10th Amendment, 15</w:t>
      </w:r>
    </w:p>
    <w:p w:rsidR="00BA1810" w:rsidRPr="00BA1810" w:rsidRDefault="00BA1810">
      <w:pPr>
        <w:pStyle w:val="Index1"/>
        <w:tabs>
          <w:tab w:val="right" w:leader="dot" w:pos="4310"/>
        </w:tabs>
        <w:rPr>
          <w:noProof/>
          <w:sz w:val="16"/>
          <w:szCs w:val="16"/>
        </w:rPr>
      </w:pPr>
      <w:r w:rsidRPr="00BA1810">
        <w:rPr>
          <w:noProof/>
          <w:sz w:val="16"/>
          <w:szCs w:val="16"/>
        </w:rPr>
        <w:t>10th Amendment., 59</w:t>
      </w:r>
    </w:p>
    <w:p w:rsidR="00BA1810" w:rsidRPr="00BA1810" w:rsidRDefault="00BA1810">
      <w:pPr>
        <w:pStyle w:val="Index1"/>
        <w:tabs>
          <w:tab w:val="right" w:leader="dot" w:pos="4310"/>
        </w:tabs>
        <w:rPr>
          <w:noProof/>
          <w:sz w:val="16"/>
          <w:szCs w:val="16"/>
        </w:rPr>
      </w:pPr>
      <w:r w:rsidRPr="00BA1810">
        <w:rPr>
          <w:noProof/>
          <w:sz w:val="16"/>
          <w:szCs w:val="16"/>
        </w:rPr>
        <w:t>11th Amendment, 54, 69, 70, 72</w:t>
      </w:r>
    </w:p>
    <w:p w:rsidR="00BA1810" w:rsidRPr="00BA1810" w:rsidRDefault="00BA1810">
      <w:pPr>
        <w:pStyle w:val="Index1"/>
        <w:tabs>
          <w:tab w:val="right" w:leader="dot" w:pos="4310"/>
        </w:tabs>
        <w:rPr>
          <w:noProof/>
          <w:sz w:val="16"/>
          <w:szCs w:val="16"/>
        </w:rPr>
      </w:pPr>
      <w:r w:rsidRPr="00BA1810">
        <w:rPr>
          <w:noProof/>
          <w:sz w:val="16"/>
          <w:szCs w:val="16"/>
        </w:rPr>
        <w:t>13th Amendment, 32, 33, 34, 35</w:t>
      </w:r>
    </w:p>
    <w:p w:rsidR="00BA1810" w:rsidRPr="00BA1810" w:rsidRDefault="00BA1810">
      <w:pPr>
        <w:pStyle w:val="Index1"/>
        <w:tabs>
          <w:tab w:val="right" w:leader="dot" w:pos="4310"/>
        </w:tabs>
        <w:rPr>
          <w:noProof/>
          <w:sz w:val="16"/>
          <w:szCs w:val="16"/>
        </w:rPr>
      </w:pPr>
      <w:r w:rsidRPr="00BA1810">
        <w:rPr>
          <w:noProof/>
          <w:sz w:val="16"/>
          <w:szCs w:val="16"/>
        </w:rPr>
        <w:t>13th Amendment § 1, 33, 54, 72</w:t>
      </w:r>
    </w:p>
    <w:p w:rsidR="00BA1810" w:rsidRPr="00BA1810" w:rsidRDefault="00BA1810">
      <w:pPr>
        <w:pStyle w:val="Index1"/>
        <w:tabs>
          <w:tab w:val="right" w:leader="dot" w:pos="4310"/>
        </w:tabs>
        <w:rPr>
          <w:noProof/>
          <w:sz w:val="16"/>
          <w:szCs w:val="16"/>
        </w:rPr>
      </w:pPr>
      <w:r w:rsidRPr="00BA1810">
        <w:rPr>
          <w:noProof/>
          <w:sz w:val="16"/>
          <w:szCs w:val="16"/>
        </w:rPr>
        <w:t>13th Amendment § 2, 35, 54, 72</w:t>
      </w:r>
    </w:p>
    <w:p w:rsidR="00BA1810" w:rsidRPr="00BA1810" w:rsidRDefault="00BA1810">
      <w:pPr>
        <w:pStyle w:val="Index1"/>
        <w:tabs>
          <w:tab w:val="right" w:leader="dot" w:pos="4310"/>
        </w:tabs>
        <w:rPr>
          <w:noProof/>
          <w:sz w:val="16"/>
          <w:szCs w:val="16"/>
        </w:rPr>
      </w:pPr>
      <w:r w:rsidRPr="00BA1810">
        <w:rPr>
          <w:noProof/>
          <w:sz w:val="16"/>
          <w:szCs w:val="16"/>
        </w:rPr>
        <w:t>14th Amendment, 18, 32, 33, 34, 35, 40, 47, 56, 57, 58, 66, 68</w:t>
      </w:r>
    </w:p>
    <w:p w:rsidR="00BA1810" w:rsidRPr="00BA1810" w:rsidRDefault="00BA1810">
      <w:pPr>
        <w:pStyle w:val="Index1"/>
        <w:tabs>
          <w:tab w:val="right" w:leader="dot" w:pos="4310"/>
        </w:tabs>
        <w:rPr>
          <w:noProof/>
          <w:sz w:val="16"/>
          <w:szCs w:val="16"/>
        </w:rPr>
      </w:pPr>
      <w:r w:rsidRPr="00BA1810">
        <w:rPr>
          <w:noProof/>
          <w:sz w:val="16"/>
          <w:szCs w:val="16"/>
        </w:rPr>
        <w:t>14th Amendment § 1, 33, 35, 54, 68, 69, 71, 72, 73</w:t>
      </w:r>
    </w:p>
    <w:p w:rsidR="00BA1810" w:rsidRPr="00BA1810" w:rsidRDefault="00BA1810">
      <w:pPr>
        <w:pStyle w:val="Index1"/>
        <w:tabs>
          <w:tab w:val="right" w:leader="dot" w:pos="4310"/>
        </w:tabs>
        <w:rPr>
          <w:noProof/>
          <w:sz w:val="16"/>
          <w:szCs w:val="16"/>
        </w:rPr>
      </w:pPr>
      <w:r w:rsidRPr="00BA1810">
        <w:rPr>
          <w:noProof/>
          <w:sz w:val="16"/>
          <w:szCs w:val="16"/>
        </w:rPr>
        <w:t>14th Amendment § 5, 19, 35, 44, 45, 54, 67, 68, 69, 70, 72</w:t>
      </w:r>
    </w:p>
    <w:p w:rsidR="00BA1810" w:rsidRPr="00BA1810" w:rsidRDefault="00BA1810">
      <w:pPr>
        <w:pStyle w:val="Index1"/>
        <w:tabs>
          <w:tab w:val="right" w:leader="dot" w:pos="4310"/>
        </w:tabs>
        <w:rPr>
          <w:noProof/>
          <w:sz w:val="16"/>
          <w:szCs w:val="16"/>
        </w:rPr>
      </w:pPr>
      <w:r w:rsidRPr="00BA1810">
        <w:rPr>
          <w:noProof/>
          <w:sz w:val="16"/>
          <w:szCs w:val="16"/>
        </w:rPr>
        <w:t>15th Amendment, 34</w:t>
      </w:r>
    </w:p>
    <w:p w:rsidR="00BA1810" w:rsidRPr="00BA1810" w:rsidRDefault="00BA1810">
      <w:pPr>
        <w:pStyle w:val="Index1"/>
        <w:tabs>
          <w:tab w:val="right" w:leader="dot" w:pos="4310"/>
        </w:tabs>
        <w:rPr>
          <w:noProof/>
          <w:sz w:val="16"/>
          <w:szCs w:val="16"/>
        </w:rPr>
      </w:pPr>
      <w:r w:rsidRPr="00BA1810">
        <w:rPr>
          <w:noProof/>
          <w:sz w:val="16"/>
          <w:szCs w:val="16"/>
        </w:rPr>
        <w:t>1st Amendment, 3, 36, 38, 46, 49, 56, 61, 69</w:t>
      </w:r>
    </w:p>
    <w:p w:rsidR="00BA1810" w:rsidRPr="00BA1810" w:rsidRDefault="00BA1810">
      <w:pPr>
        <w:pStyle w:val="Index1"/>
        <w:tabs>
          <w:tab w:val="right" w:leader="dot" w:pos="4310"/>
        </w:tabs>
        <w:rPr>
          <w:noProof/>
          <w:sz w:val="16"/>
          <w:szCs w:val="16"/>
        </w:rPr>
      </w:pPr>
      <w:r w:rsidRPr="00BA1810">
        <w:rPr>
          <w:noProof/>
          <w:sz w:val="16"/>
          <w:szCs w:val="16"/>
        </w:rPr>
        <w:t>3rd Amendment, 17, 56</w:t>
      </w:r>
    </w:p>
    <w:p w:rsidR="00BA1810" w:rsidRPr="00BA1810" w:rsidRDefault="00BA1810">
      <w:pPr>
        <w:pStyle w:val="Index1"/>
        <w:tabs>
          <w:tab w:val="right" w:leader="dot" w:pos="4310"/>
        </w:tabs>
        <w:rPr>
          <w:noProof/>
          <w:sz w:val="16"/>
          <w:szCs w:val="16"/>
        </w:rPr>
      </w:pPr>
      <w:r w:rsidRPr="00BA1810">
        <w:rPr>
          <w:noProof/>
          <w:sz w:val="16"/>
          <w:szCs w:val="16"/>
        </w:rPr>
        <w:t>4-1-4, 44</w:t>
      </w:r>
    </w:p>
    <w:p w:rsidR="00BA1810" w:rsidRPr="00BA1810" w:rsidRDefault="00BA1810">
      <w:pPr>
        <w:pStyle w:val="Index1"/>
        <w:tabs>
          <w:tab w:val="right" w:leader="dot" w:pos="4310"/>
        </w:tabs>
        <w:rPr>
          <w:noProof/>
          <w:sz w:val="16"/>
          <w:szCs w:val="16"/>
        </w:rPr>
      </w:pPr>
      <w:r w:rsidRPr="00BA1810">
        <w:rPr>
          <w:noProof/>
          <w:sz w:val="16"/>
          <w:szCs w:val="16"/>
        </w:rPr>
        <w:t>4th Amendment, 52, 56</w:t>
      </w:r>
    </w:p>
    <w:p w:rsidR="00BA1810" w:rsidRPr="00BA1810" w:rsidRDefault="00BA1810">
      <w:pPr>
        <w:pStyle w:val="Index1"/>
        <w:tabs>
          <w:tab w:val="right" w:leader="dot" w:pos="4310"/>
        </w:tabs>
        <w:rPr>
          <w:noProof/>
          <w:sz w:val="16"/>
          <w:szCs w:val="16"/>
        </w:rPr>
      </w:pPr>
      <w:r w:rsidRPr="00BA1810">
        <w:rPr>
          <w:noProof/>
          <w:sz w:val="16"/>
          <w:szCs w:val="16"/>
        </w:rPr>
        <w:t>5th Amendment, 17, 32, 40, 52, 56</w:t>
      </w:r>
    </w:p>
    <w:p w:rsidR="00BA1810" w:rsidRPr="00BA1810" w:rsidRDefault="00BA1810">
      <w:pPr>
        <w:pStyle w:val="Index1"/>
        <w:tabs>
          <w:tab w:val="right" w:leader="dot" w:pos="4310"/>
        </w:tabs>
        <w:rPr>
          <w:noProof/>
          <w:sz w:val="16"/>
          <w:szCs w:val="16"/>
        </w:rPr>
      </w:pPr>
      <w:r w:rsidRPr="00BA1810">
        <w:rPr>
          <w:noProof/>
          <w:sz w:val="16"/>
          <w:szCs w:val="16"/>
        </w:rPr>
        <w:t>7th Amendment, 17</w:t>
      </w:r>
    </w:p>
    <w:p w:rsidR="00BA1810" w:rsidRPr="00BA1810" w:rsidRDefault="00BA1810">
      <w:pPr>
        <w:pStyle w:val="Index1"/>
        <w:tabs>
          <w:tab w:val="right" w:leader="dot" w:pos="4310"/>
        </w:tabs>
        <w:rPr>
          <w:noProof/>
          <w:sz w:val="16"/>
          <w:szCs w:val="16"/>
        </w:rPr>
      </w:pPr>
      <w:r w:rsidRPr="00BA1810">
        <w:rPr>
          <w:noProof/>
          <w:sz w:val="16"/>
          <w:szCs w:val="16"/>
        </w:rPr>
        <w:t>8th Amendment, 17</w:t>
      </w:r>
    </w:p>
    <w:p w:rsidR="00BA1810" w:rsidRPr="00BA1810" w:rsidRDefault="00BA1810">
      <w:pPr>
        <w:pStyle w:val="Index1"/>
        <w:tabs>
          <w:tab w:val="right" w:leader="dot" w:pos="4310"/>
        </w:tabs>
        <w:rPr>
          <w:noProof/>
          <w:sz w:val="16"/>
          <w:szCs w:val="16"/>
        </w:rPr>
      </w:pPr>
      <w:r w:rsidRPr="00BA1810">
        <w:rPr>
          <w:noProof/>
          <w:sz w:val="16"/>
          <w:szCs w:val="16"/>
        </w:rPr>
        <w:t>9th Amendment, 56, 66</w:t>
      </w:r>
    </w:p>
    <w:p w:rsidR="00BA1810" w:rsidRPr="00BA1810" w:rsidRDefault="00BA1810">
      <w:pPr>
        <w:pStyle w:val="Index1"/>
        <w:tabs>
          <w:tab w:val="right" w:leader="dot" w:pos="4310"/>
        </w:tabs>
        <w:rPr>
          <w:noProof/>
          <w:sz w:val="16"/>
          <w:szCs w:val="16"/>
        </w:rPr>
      </w:pPr>
      <w:r w:rsidRPr="00BA1810">
        <w:rPr>
          <w:noProof/>
          <w:sz w:val="16"/>
          <w:szCs w:val="16"/>
        </w:rPr>
        <w:t>9th Cir., 39, 51, 63</w:t>
      </w:r>
    </w:p>
    <w:p w:rsidR="00BA1810" w:rsidRPr="00BA1810" w:rsidRDefault="00BA1810">
      <w:pPr>
        <w:pStyle w:val="Index1"/>
        <w:tabs>
          <w:tab w:val="right" w:leader="dot" w:pos="4310"/>
        </w:tabs>
        <w:rPr>
          <w:noProof/>
          <w:sz w:val="16"/>
          <w:szCs w:val="16"/>
        </w:rPr>
      </w:pPr>
      <w:r w:rsidRPr="00BA1810">
        <w:rPr>
          <w:noProof/>
          <w:sz w:val="16"/>
          <w:szCs w:val="16"/>
        </w:rPr>
        <w:t>Abortion, 48, 51, 52, 55, 57, 58, 59, 61</w:t>
      </w:r>
    </w:p>
    <w:p w:rsidR="00BA1810" w:rsidRPr="00BA1810" w:rsidRDefault="00BA1810">
      <w:pPr>
        <w:pStyle w:val="Index1"/>
        <w:tabs>
          <w:tab w:val="right" w:leader="dot" w:pos="4310"/>
        </w:tabs>
        <w:rPr>
          <w:noProof/>
          <w:sz w:val="16"/>
          <w:szCs w:val="16"/>
        </w:rPr>
      </w:pPr>
      <w:r w:rsidRPr="00BA1810">
        <w:rPr>
          <w:noProof/>
          <w:sz w:val="16"/>
          <w:szCs w:val="16"/>
        </w:rPr>
        <w:t>Abortions, 52, 58</w:t>
      </w:r>
    </w:p>
    <w:p w:rsidR="00BA1810" w:rsidRPr="00BA1810" w:rsidRDefault="00BA1810">
      <w:pPr>
        <w:pStyle w:val="Index1"/>
        <w:tabs>
          <w:tab w:val="right" w:leader="dot" w:pos="4310"/>
        </w:tabs>
        <w:rPr>
          <w:noProof/>
          <w:sz w:val="16"/>
          <w:szCs w:val="16"/>
        </w:rPr>
      </w:pPr>
      <w:r w:rsidRPr="00BA1810">
        <w:rPr>
          <w:noProof/>
          <w:sz w:val="16"/>
          <w:szCs w:val="16"/>
        </w:rPr>
        <w:t>Abrogate, 54, 70, 72</w:t>
      </w:r>
    </w:p>
    <w:p w:rsidR="00BA1810" w:rsidRPr="00BA1810" w:rsidRDefault="00BA1810">
      <w:pPr>
        <w:pStyle w:val="Index1"/>
        <w:tabs>
          <w:tab w:val="right" w:leader="dot" w:pos="4310"/>
        </w:tabs>
        <w:rPr>
          <w:noProof/>
          <w:sz w:val="16"/>
          <w:szCs w:val="16"/>
        </w:rPr>
      </w:pPr>
      <w:r w:rsidRPr="00BA1810">
        <w:rPr>
          <w:noProof/>
          <w:sz w:val="16"/>
          <w:szCs w:val="16"/>
        </w:rPr>
        <w:t>Ackerman, 36</w:t>
      </w:r>
    </w:p>
    <w:p w:rsidR="00BA1810" w:rsidRPr="00BA1810" w:rsidRDefault="00BA1810">
      <w:pPr>
        <w:pStyle w:val="Index1"/>
        <w:tabs>
          <w:tab w:val="right" w:leader="dot" w:pos="4310"/>
        </w:tabs>
        <w:rPr>
          <w:noProof/>
          <w:sz w:val="16"/>
          <w:szCs w:val="16"/>
        </w:rPr>
      </w:pPr>
      <w:r w:rsidRPr="00BA1810">
        <w:rPr>
          <w:noProof/>
          <w:sz w:val="16"/>
          <w:szCs w:val="16"/>
        </w:rPr>
        <w:t>Adarand, 37, 44, 45, 59</w:t>
      </w:r>
    </w:p>
    <w:p w:rsidR="00BA1810" w:rsidRPr="00BA1810" w:rsidRDefault="00BA1810">
      <w:pPr>
        <w:pStyle w:val="Index1"/>
        <w:tabs>
          <w:tab w:val="right" w:leader="dot" w:pos="4310"/>
        </w:tabs>
        <w:rPr>
          <w:noProof/>
          <w:sz w:val="16"/>
          <w:szCs w:val="16"/>
        </w:rPr>
      </w:pPr>
      <w:r w:rsidRPr="00BA1810">
        <w:rPr>
          <w:noProof/>
          <w:sz w:val="16"/>
          <w:szCs w:val="16"/>
        </w:rPr>
        <w:t>Adequate Substitute, 25</w:t>
      </w:r>
    </w:p>
    <w:p w:rsidR="00BA1810" w:rsidRPr="00BA1810" w:rsidRDefault="00BA1810">
      <w:pPr>
        <w:pStyle w:val="Index1"/>
        <w:tabs>
          <w:tab w:val="right" w:leader="dot" w:pos="4310"/>
        </w:tabs>
        <w:rPr>
          <w:noProof/>
          <w:sz w:val="16"/>
          <w:szCs w:val="16"/>
        </w:rPr>
      </w:pPr>
      <w:r w:rsidRPr="00BA1810">
        <w:rPr>
          <w:noProof/>
          <w:sz w:val="16"/>
          <w:szCs w:val="16"/>
        </w:rPr>
        <w:t>Adkins, 16</w:t>
      </w:r>
    </w:p>
    <w:p w:rsidR="00BA1810" w:rsidRPr="00BA1810" w:rsidRDefault="00BA1810">
      <w:pPr>
        <w:pStyle w:val="Index1"/>
        <w:tabs>
          <w:tab w:val="right" w:leader="dot" w:pos="4310"/>
        </w:tabs>
        <w:rPr>
          <w:noProof/>
          <w:sz w:val="16"/>
          <w:szCs w:val="16"/>
        </w:rPr>
      </w:pPr>
      <w:r w:rsidRPr="00BA1810">
        <w:rPr>
          <w:noProof/>
          <w:sz w:val="16"/>
          <w:szCs w:val="16"/>
        </w:rPr>
        <w:t>Adverse Effects, 37, 43</w:t>
      </w:r>
    </w:p>
    <w:p w:rsidR="00BA1810" w:rsidRPr="00BA1810" w:rsidRDefault="00BA1810">
      <w:pPr>
        <w:pStyle w:val="Index1"/>
        <w:tabs>
          <w:tab w:val="right" w:leader="dot" w:pos="4310"/>
        </w:tabs>
        <w:rPr>
          <w:noProof/>
          <w:sz w:val="16"/>
          <w:szCs w:val="16"/>
        </w:rPr>
      </w:pPr>
      <w:r w:rsidRPr="00BA1810">
        <w:rPr>
          <w:noProof/>
          <w:sz w:val="16"/>
          <w:szCs w:val="16"/>
        </w:rPr>
        <w:t>Affirmative Action, 34, 37, 38, 40, 44, 45, 46</w:t>
      </w:r>
    </w:p>
    <w:p w:rsidR="00BA1810" w:rsidRPr="00BA1810" w:rsidRDefault="00BA1810">
      <w:pPr>
        <w:pStyle w:val="Index1"/>
        <w:tabs>
          <w:tab w:val="right" w:leader="dot" w:pos="4310"/>
        </w:tabs>
        <w:rPr>
          <w:noProof/>
          <w:sz w:val="16"/>
          <w:szCs w:val="16"/>
        </w:rPr>
      </w:pPr>
      <w:r w:rsidRPr="00BA1810">
        <w:rPr>
          <w:noProof/>
          <w:sz w:val="16"/>
          <w:szCs w:val="16"/>
        </w:rPr>
        <w:t>Afghanistan, 28, 29</w:t>
      </w:r>
    </w:p>
    <w:p w:rsidR="00BA1810" w:rsidRPr="00BA1810" w:rsidRDefault="00BA1810">
      <w:pPr>
        <w:pStyle w:val="Index1"/>
        <w:tabs>
          <w:tab w:val="right" w:leader="dot" w:pos="4310"/>
        </w:tabs>
        <w:rPr>
          <w:noProof/>
          <w:sz w:val="16"/>
          <w:szCs w:val="16"/>
        </w:rPr>
      </w:pPr>
      <w:r w:rsidRPr="00BA1810">
        <w:rPr>
          <w:noProof/>
          <w:sz w:val="16"/>
          <w:szCs w:val="16"/>
        </w:rPr>
        <w:t>African Americans, 33, 34, 43, 45, 46</w:t>
      </w:r>
    </w:p>
    <w:p w:rsidR="00BA1810" w:rsidRPr="00BA1810" w:rsidRDefault="00BA1810">
      <w:pPr>
        <w:pStyle w:val="Index1"/>
        <w:tabs>
          <w:tab w:val="right" w:leader="dot" w:pos="4310"/>
        </w:tabs>
        <w:rPr>
          <w:noProof/>
          <w:sz w:val="16"/>
          <w:szCs w:val="16"/>
        </w:rPr>
      </w:pPr>
      <w:r w:rsidRPr="00BA1810">
        <w:rPr>
          <w:noProof/>
          <w:sz w:val="16"/>
          <w:szCs w:val="16"/>
        </w:rPr>
        <w:t>Age, 9, 17, 36</w:t>
      </w:r>
    </w:p>
    <w:p w:rsidR="00BA1810" w:rsidRPr="00BA1810" w:rsidRDefault="00BA1810">
      <w:pPr>
        <w:pStyle w:val="Index1"/>
        <w:tabs>
          <w:tab w:val="right" w:leader="dot" w:pos="4310"/>
        </w:tabs>
        <w:rPr>
          <w:noProof/>
          <w:sz w:val="16"/>
          <w:szCs w:val="16"/>
        </w:rPr>
      </w:pPr>
      <w:r w:rsidRPr="00BA1810">
        <w:rPr>
          <w:noProof/>
          <w:sz w:val="16"/>
          <w:szCs w:val="16"/>
        </w:rPr>
        <w:t>Aggregation, 16</w:t>
      </w:r>
    </w:p>
    <w:p w:rsidR="00BA1810" w:rsidRPr="00BA1810" w:rsidRDefault="00BA1810">
      <w:pPr>
        <w:pStyle w:val="Index1"/>
        <w:tabs>
          <w:tab w:val="right" w:leader="dot" w:pos="4310"/>
        </w:tabs>
        <w:rPr>
          <w:noProof/>
          <w:sz w:val="16"/>
          <w:szCs w:val="16"/>
        </w:rPr>
      </w:pPr>
      <w:r w:rsidRPr="00BA1810">
        <w:rPr>
          <w:noProof/>
          <w:sz w:val="16"/>
          <w:szCs w:val="16"/>
        </w:rPr>
        <w:t>Agricultural Adjustment Act, 16</w:t>
      </w:r>
    </w:p>
    <w:p w:rsidR="00BA1810" w:rsidRPr="00BA1810" w:rsidRDefault="00BA1810">
      <w:pPr>
        <w:pStyle w:val="Index1"/>
        <w:tabs>
          <w:tab w:val="right" w:leader="dot" w:pos="4310"/>
        </w:tabs>
        <w:rPr>
          <w:noProof/>
          <w:sz w:val="16"/>
          <w:szCs w:val="16"/>
        </w:rPr>
      </w:pPr>
      <w:r w:rsidRPr="00BA1810">
        <w:rPr>
          <w:noProof/>
          <w:sz w:val="16"/>
          <w:szCs w:val="16"/>
        </w:rPr>
        <w:t>Agriculture, Manufacture, Mining, 15</w:t>
      </w:r>
    </w:p>
    <w:p w:rsidR="00BA1810" w:rsidRPr="00BA1810" w:rsidRDefault="00BA1810">
      <w:pPr>
        <w:pStyle w:val="Index1"/>
        <w:tabs>
          <w:tab w:val="right" w:leader="dot" w:pos="4310"/>
        </w:tabs>
        <w:rPr>
          <w:noProof/>
          <w:sz w:val="16"/>
          <w:szCs w:val="16"/>
        </w:rPr>
      </w:pPr>
      <w:r w:rsidRPr="00BA1810">
        <w:rPr>
          <w:noProof/>
          <w:sz w:val="16"/>
          <w:szCs w:val="16"/>
        </w:rPr>
        <w:t>Alaska, 10, 22</w:t>
      </w:r>
    </w:p>
    <w:p w:rsidR="00BA1810" w:rsidRPr="00BA1810" w:rsidRDefault="00BA1810">
      <w:pPr>
        <w:pStyle w:val="Index1"/>
        <w:tabs>
          <w:tab w:val="right" w:leader="dot" w:pos="4310"/>
        </w:tabs>
        <w:rPr>
          <w:noProof/>
          <w:sz w:val="16"/>
          <w:szCs w:val="16"/>
        </w:rPr>
      </w:pPr>
      <w:r w:rsidRPr="00BA1810">
        <w:rPr>
          <w:noProof/>
          <w:sz w:val="16"/>
          <w:szCs w:val="16"/>
        </w:rPr>
        <w:t>Alden, 54, 72</w:t>
      </w:r>
    </w:p>
    <w:p w:rsidR="00BA1810" w:rsidRPr="00BA1810" w:rsidRDefault="00BA1810">
      <w:pPr>
        <w:pStyle w:val="Index1"/>
        <w:tabs>
          <w:tab w:val="right" w:leader="dot" w:pos="4310"/>
        </w:tabs>
        <w:rPr>
          <w:noProof/>
          <w:sz w:val="16"/>
          <w:szCs w:val="16"/>
        </w:rPr>
      </w:pPr>
      <w:r w:rsidRPr="00BA1810">
        <w:rPr>
          <w:noProof/>
          <w:sz w:val="16"/>
          <w:szCs w:val="16"/>
        </w:rPr>
        <w:t>Alienage, 9, 17, 36, 41</w:t>
      </w:r>
    </w:p>
    <w:p w:rsidR="00BA1810" w:rsidRPr="00BA1810" w:rsidRDefault="00BA1810">
      <w:pPr>
        <w:pStyle w:val="Index1"/>
        <w:tabs>
          <w:tab w:val="right" w:leader="dot" w:pos="4310"/>
        </w:tabs>
        <w:rPr>
          <w:noProof/>
          <w:sz w:val="16"/>
          <w:szCs w:val="16"/>
        </w:rPr>
      </w:pPr>
      <w:r w:rsidRPr="00BA1810">
        <w:rPr>
          <w:noProof/>
          <w:sz w:val="16"/>
          <w:szCs w:val="16"/>
        </w:rPr>
        <w:t>Alternative, 10, 11, 22, 23, 38, 39, 45, 46, 47, 51</w:t>
      </w:r>
    </w:p>
    <w:p w:rsidR="00BA1810" w:rsidRPr="00BA1810" w:rsidRDefault="00BA1810">
      <w:pPr>
        <w:pStyle w:val="Index1"/>
        <w:tabs>
          <w:tab w:val="right" w:leader="dot" w:pos="4310"/>
        </w:tabs>
        <w:rPr>
          <w:noProof/>
          <w:sz w:val="16"/>
          <w:szCs w:val="16"/>
        </w:rPr>
      </w:pPr>
      <w:r w:rsidRPr="00BA1810">
        <w:rPr>
          <w:noProof/>
          <w:sz w:val="16"/>
          <w:szCs w:val="16"/>
        </w:rPr>
        <w:t>Amar, 44</w:t>
      </w:r>
    </w:p>
    <w:p w:rsidR="00BA1810" w:rsidRPr="00BA1810" w:rsidRDefault="00BA1810">
      <w:pPr>
        <w:pStyle w:val="Index1"/>
        <w:tabs>
          <w:tab w:val="right" w:leader="dot" w:pos="4310"/>
        </w:tabs>
        <w:rPr>
          <w:noProof/>
          <w:sz w:val="16"/>
          <w:szCs w:val="16"/>
        </w:rPr>
      </w:pPr>
      <w:r w:rsidRPr="00BA1810">
        <w:rPr>
          <w:noProof/>
          <w:sz w:val="16"/>
          <w:szCs w:val="16"/>
        </w:rPr>
        <w:t>American Citizen, 29</w:t>
      </w:r>
    </w:p>
    <w:p w:rsidR="00BA1810" w:rsidRPr="00BA1810" w:rsidRDefault="00BA1810">
      <w:pPr>
        <w:pStyle w:val="Index1"/>
        <w:tabs>
          <w:tab w:val="right" w:leader="dot" w:pos="4310"/>
        </w:tabs>
        <w:rPr>
          <w:noProof/>
          <w:sz w:val="16"/>
          <w:szCs w:val="16"/>
        </w:rPr>
      </w:pPr>
      <w:r w:rsidRPr="00BA1810">
        <w:rPr>
          <w:noProof/>
          <w:sz w:val="16"/>
          <w:szCs w:val="16"/>
        </w:rPr>
        <w:t>Americans with Disabilities Act, 54, 70, 72</w:t>
      </w:r>
    </w:p>
    <w:p w:rsidR="00BA1810" w:rsidRPr="00BA1810" w:rsidRDefault="00BA1810">
      <w:pPr>
        <w:pStyle w:val="Index1"/>
        <w:tabs>
          <w:tab w:val="right" w:leader="dot" w:pos="4310"/>
        </w:tabs>
        <w:rPr>
          <w:noProof/>
          <w:sz w:val="16"/>
          <w:szCs w:val="16"/>
        </w:rPr>
      </w:pPr>
      <w:r w:rsidRPr="00BA1810">
        <w:rPr>
          <w:noProof/>
          <w:sz w:val="16"/>
          <w:szCs w:val="16"/>
        </w:rPr>
        <w:t>Animus, 36, 37, 39, 42, 53, 62, 63, 68, 69</w:t>
      </w:r>
    </w:p>
    <w:p w:rsidR="00BA1810" w:rsidRPr="00BA1810" w:rsidRDefault="00BA1810">
      <w:pPr>
        <w:pStyle w:val="Index1"/>
        <w:tabs>
          <w:tab w:val="right" w:leader="dot" w:pos="4310"/>
        </w:tabs>
        <w:rPr>
          <w:noProof/>
          <w:sz w:val="16"/>
          <w:szCs w:val="16"/>
        </w:rPr>
      </w:pPr>
      <w:r w:rsidRPr="00BA1810">
        <w:rPr>
          <w:noProof/>
          <w:sz w:val="16"/>
          <w:szCs w:val="16"/>
        </w:rPr>
        <w:t>Anti-Classification, 33, 34, 41, 44</w:t>
      </w:r>
    </w:p>
    <w:p w:rsidR="00BA1810" w:rsidRPr="00BA1810" w:rsidRDefault="00BA1810">
      <w:pPr>
        <w:pStyle w:val="Index1"/>
        <w:tabs>
          <w:tab w:val="right" w:leader="dot" w:pos="4310"/>
        </w:tabs>
        <w:rPr>
          <w:noProof/>
          <w:sz w:val="16"/>
          <w:szCs w:val="16"/>
        </w:rPr>
      </w:pPr>
      <w:r w:rsidRPr="00BA1810">
        <w:rPr>
          <w:noProof/>
          <w:sz w:val="16"/>
          <w:szCs w:val="16"/>
        </w:rPr>
        <w:t>Anti-Injunction, 20</w:t>
      </w:r>
    </w:p>
    <w:p w:rsidR="00BA1810" w:rsidRPr="00BA1810" w:rsidRDefault="00BA1810">
      <w:pPr>
        <w:pStyle w:val="Index1"/>
        <w:tabs>
          <w:tab w:val="right" w:leader="dot" w:pos="4310"/>
        </w:tabs>
        <w:rPr>
          <w:noProof/>
          <w:sz w:val="16"/>
          <w:szCs w:val="16"/>
        </w:rPr>
      </w:pPr>
      <w:r w:rsidRPr="00BA1810">
        <w:rPr>
          <w:noProof/>
          <w:sz w:val="16"/>
          <w:szCs w:val="16"/>
        </w:rPr>
        <w:t>Anti-Subordination, 33, 34, 37, 41, 44</w:t>
      </w:r>
    </w:p>
    <w:p w:rsidR="00BA1810" w:rsidRPr="00BA1810" w:rsidRDefault="00BA1810">
      <w:pPr>
        <w:pStyle w:val="Index1"/>
        <w:tabs>
          <w:tab w:val="right" w:leader="dot" w:pos="4310"/>
        </w:tabs>
        <w:rPr>
          <w:noProof/>
          <w:sz w:val="16"/>
          <w:szCs w:val="16"/>
        </w:rPr>
      </w:pPr>
      <w:r w:rsidRPr="00BA1810">
        <w:rPr>
          <w:noProof/>
          <w:sz w:val="16"/>
          <w:szCs w:val="16"/>
        </w:rPr>
        <w:t>Arcs, 12, 55</w:t>
      </w:r>
    </w:p>
    <w:p w:rsidR="00BA1810" w:rsidRPr="00BA1810" w:rsidRDefault="00BA1810">
      <w:pPr>
        <w:pStyle w:val="Index1"/>
        <w:tabs>
          <w:tab w:val="right" w:leader="dot" w:pos="4310"/>
        </w:tabs>
        <w:rPr>
          <w:noProof/>
          <w:sz w:val="16"/>
          <w:szCs w:val="16"/>
        </w:rPr>
      </w:pPr>
      <w:r w:rsidRPr="00BA1810">
        <w:rPr>
          <w:noProof/>
          <w:sz w:val="16"/>
          <w:szCs w:val="16"/>
        </w:rPr>
        <w:t>Arizona, 23</w:t>
      </w:r>
    </w:p>
    <w:p w:rsidR="00BA1810" w:rsidRPr="00BA1810" w:rsidRDefault="00BA1810">
      <w:pPr>
        <w:pStyle w:val="Index1"/>
        <w:tabs>
          <w:tab w:val="right" w:leader="dot" w:pos="4310"/>
        </w:tabs>
        <w:rPr>
          <w:noProof/>
          <w:sz w:val="16"/>
          <w:szCs w:val="16"/>
        </w:rPr>
      </w:pPr>
      <w:r w:rsidRPr="00BA1810">
        <w:rPr>
          <w:noProof/>
          <w:sz w:val="16"/>
          <w:szCs w:val="16"/>
        </w:rPr>
        <w:t>Arlington Heights, 37</w:t>
      </w:r>
    </w:p>
    <w:p w:rsidR="00BA1810" w:rsidRPr="00BA1810" w:rsidRDefault="00BA1810">
      <w:pPr>
        <w:pStyle w:val="Index1"/>
        <w:tabs>
          <w:tab w:val="right" w:leader="dot" w:pos="4310"/>
        </w:tabs>
        <w:rPr>
          <w:noProof/>
          <w:sz w:val="16"/>
          <w:szCs w:val="16"/>
        </w:rPr>
      </w:pPr>
      <w:r w:rsidRPr="00BA1810">
        <w:rPr>
          <w:noProof/>
          <w:sz w:val="16"/>
          <w:szCs w:val="16"/>
        </w:rPr>
        <w:t>Art. 1, § 1, 14, 15, 26</w:t>
      </w:r>
    </w:p>
    <w:p w:rsidR="00BA1810" w:rsidRPr="00BA1810" w:rsidRDefault="00BA1810">
      <w:pPr>
        <w:pStyle w:val="Index1"/>
        <w:tabs>
          <w:tab w:val="right" w:leader="dot" w:pos="4310"/>
        </w:tabs>
        <w:rPr>
          <w:noProof/>
          <w:sz w:val="16"/>
          <w:szCs w:val="16"/>
        </w:rPr>
      </w:pPr>
      <w:r w:rsidRPr="00BA1810">
        <w:rPr>
          <w:noProof/>
          <w:sz w:val="16"/>
          <w:szCs w:val="16"/>
        </w:rPr>
        <w:t>Art. 1, § 10, 14, 15</w:t>
      </w:r>
    </w:p>
    <w:p w:rsidR="00BA1810" w:rsidRPr="00BA1810" w:rsidRDefault="00BA1810">
      <w:pPr>
        <w:pStyle w:val="Index1"/>
        <w:tabs>
          <w:tab w:val="right" w:leader="dot" w:pos="4310"/>
        </w:tabs>
        <w:rPr>
          <w:noProof/>
          <w:sz w:val="16"/>
          <w:szCs w:val="16"/>
        </w:rPr>
      </w:pPr>
      <w:r w:rsidRPr="00BA1810">
        <w:rPr>
          <w:noProof/>
          <w:sz w:val="16"/>
          <w:szCs w:val="16"/>
        </w:rPr>
        <w:t>Art. 1, § 8, 12, 14, 20, 22</w:t>
      </w:r>
    </w:p>
    <w:p w:rsidR="00BA1810" w:rsidRPr="00BA1810" w:rsidRDefault="00BA1810">
      <w:pPr>
        <w:pStyle w:val="Index1"/>
        <w:tabs>
          <w:tab w:val="right" w:leader="dot" w:pos="4310"/>
        </w:tabs>
        <w:rPr>
          <w:noProof/>
          <w:sz w:val="16"/>
          <w:szCs w:val="16"/>
        </w:rPr>
      </w:pPr>
      <w:r w:rsidRPr="00BA1810">
        <w:rPr>
          <w:noProof/>
          <w:sz w:val="16"/>
          <w:szCs w:val="16"/>
        </w:rPr>
        <w:t>Art. 1, § 9, 12, 24, 27</w:t>
      </w:r>
    </w:p>
    <w:p w:rsidR="00BA1810" w:rsidRPr="00BA1810" w:rsidRDefault="00BA1810">
      <w:pPr>
        <w:pStyle w:val="Index1"/>
        <w:tabs>
          <w:tab w:val="right" w:leader="dot" w:pos="4310"/>
        </w:tabs>
        <w:rPr>
          <w:noProof/>
          <w:sz w:val="16"/>
          <w:szCs w:val="16"/>
        </w:rPr>
      </w:pPr>
      <w:r w:rsidRPr="00BA1810">
        <w:rPr>
          <w:noProof/>
          <w:sz w:val="16"/>
          <w:szCs w:val="16"/>
        </w:rPr>
        <w:t>Art. 15, 28</w:t>
      </w:r>
    </w:p>
    <w:p w:rsidR="00BA1810" w:rsidRPr="00BA1810" w:rsidRDefault="00BA1810">
      <w:pPr>
        <w:pStyle w:val="Index1"/>
        <w:tabs>
          <w:tab w:val="right" w:leader="dot" w:pos="4310"/>
        </w:tabs>
        <w:rPr>
          <w:noProof/>
          <w:sz w:val="16"/>
          <w:szCs w:val="16"/>
        </w:rPr>
      </w:pPr>
      <w:r w:rsidRPr="00BA1810">
        <w:rPr>
          <w:noProof/>
          <w:sz w:val="16"/>
          <w:szCs w:val="16"/>
        </w:rPr>
        <w:t>Art. 2, 2, 3, 4, 24, 26</w:t>
      </w:r>
    </w:p>
    <w:p w:rsidR="00BA1810" w:rsidRPr="00BA1810" w:rsidRDefault="00BA1810">
      <w:pPr>
        <w:pStyle w:val="Index1"/>
        <w:tabs>
          <w:tab w:val="right" w:leader="dot" w:pos="4310"/>
        </w:tabs>
        <w:rPr>
          <w:noProof/>
          <w:sz w:val="16"/>
          <w:szCs w:val="16"/>
        </w:rPr>
      </w:pPr>
      <w:r w:rsidRPr="00BA1810">
        <w:rPr>
          <w:noProof/>
          <w:sz w:val="16"/>
          <w:szCs w:val="16"/>
        </w:rPr>
        <w:t>Art. 2, § 1, 26</w:t>
      </w:r>
    </w:p>
    <w:p w:rsidR="00BA1810" w:rsidRPr="00BA1810" w:rsidRDefault="00BA1810">
      <w:pPr>
        <w:pStyle w:val="Index1"/>
        <w:tabs>
          <w:tab w:val="right" w:leader="dot" w:pos="4310"/>
        </w:tabs>
        <w:rPr>
          <w:noProof/>
          <w:sz w:val="16"/>
          <w:szCs w:val="16"/>
        </w:rPr>
      </w:pPr>
      <w:r w:rsidRPr="00BA1810">
        <w:rPr>
          <w:noProof/>
          <w:sz w:val="16"/>
          <w:szCs w:val="16"/>
        </w:rPr>
        <w:t>Art. 3, § 1, 6</w:t>
      </w:r>
    </w:p>
    <w:p w:rsidR="00BA1810" w:rsidRPr="00BA1810" w:rsidRDefault="00BA1810">
      <w:pPr>
        <w:pStyle w:val="Index1"/>
        <w:tabs>
          <w:tab w:val="right" w:leader="dot" w:pos="4310"/>
        </w:tabs>
        <w:rPr>
          <w:noProof/>
          <w:sz w:val="16"/>
          <w:szCs w:val="16"/>
        </w:rPr>
      </w:pPr>
      <w:r w:rsidRPr="00BA1810">
        <w:rPr>
          <w:noProof/>
          <w:sz w:val="16"/>
          <w:szCs w:val="16"/>
        </w:rPr>
        <w:t>Art. 3, § 2, 4, 6</w:t>
      </w:r>
    </w:p>
    <w:p w:rsidR="00BA1810" w:rsidRPr="00BA1810" w:rsidRDefault="00BA1810">
      <w:pPr>
        <w:pStyle w:val="Index1"/>
        <w:tabs>
          <w:tab w:val="right" w:leader="dot" w:pos="4310"/>
        </w:tabs>
        <w:rPr>
          <w:noProof/>
          <w:sz w:val="16"/>
          <w:szCs w:val="16"/>
        </w:rPr>
      </w:pPr>
      <w:r w:rsidRPr="00BA1810">
        <w:rPr>
          <w:noProof/>
          <w:sz w:val="16"/>
          <w:szCs w:val="16"/>
        </w:rPr>
        <w:t>Art. 4, § 1, 11, 22</w:t>
      </w:r>
    </w:p>
    <w:p w:rsidR="00BA1810" w:rsidRPr="00BA1810" w:rsidRDefault="00BA1810">
      <w:pPr>
        <w:pStyle w:val="Index1"/>
        <w:tabs>
          <w:tab w:val="right" w:leader="dot" w:pos="4310"/>
        </w:tabs>
        <w:rPr>
          <w:noProof/>
          <w:sz w:val="16"/>
          <w:szCs w:val="16"/>
        </w:rPr>
      </w:pPr>
      <w:r w:rsidRPr="00BA1810">
        <w:rPr>
          <w:noProof/>
          <w:sz w:val="16"/>
          <w:szCs w:val="16"/>
        </w:rPr>
        <w:t>Art. 4, § 2, 11, 22</w:t>
      </w:r>
    </w:p>
    <w:p w:rsidR="00BA1810" w:rsidRPr="00BA1810" w:rsidRDefault="00BA1810">
      <w:pPr>
        <w:pStyle w:val="Index1"/>
        <w:tabs>
          <w:tab w:val="right" w:leader="dot" w:pos="4310"/>
        </w:tabs>
        <w:rPr>
          <w:noProof/>
          <w:sz w:val="16"/>
          <w:szCs w:val="16"/>
        </w:rPr>
      </w:pPr>
      <w:r w:rsidRPr="00BA1810">
        <w:rPr>
          <w:noProof/>
          <w:sz w:val="16"/>
          <w:szCs w:val="16"/>
        </w:rPr>
        <w:t>Articles of War, 25, 28</w:t>
      </w:r>
    </w:p>
    <w:p w:rsidR="00BA1810" w:rsidRPr="00BA1810" w:rsidRDefault="00BA1810">
      <w:pPr>
        <w:pStyle w:val="Index1"/>
        <w:tabs>
          <w:tab w:val="right" w:leader="dot" w:pos="4310"/>
        </w:tabs>
        <w:rPr>
          <w:noProof/>
          <w:sz w:val="16"/>
          <w:szCs w:val="16"/>
        </w:rPr>
      </w:pPr>
      <w:r w:rsidRPr="00BA1810">
        <w:rPr>
          <w:noProof/>
          <w:sz w:val="16"/>
          <w:szCs w:val="16"/>
        </w:rPr>
        <w:t>Attenuated, 9, 19</w:t>
      </w:r>
    </w:p>
    <w:p w:rsidR="00BA1810" w:rsidRPr="00BA1810" w:rsidRDefault="00BA1810">
      <w:pPr>
        <w:pStyle w:val="Index1"/>
        <w:tabs>
          <w:tab w:val="right" w:leader="dot" w:pos="4310"/>
        </w:tabs>
        <w:rPr>
          <w:noProof/>
          <w:sz w:val="16"/>
          <w:szCs w:val="16"/>
        </w:rPr>
      </w:pPr>
      <w:r w:rsidRPr="00BA1810">
        <w:rPr>
          <w:noProof/>
          <w:sz w:val="16"/>
          <w:szCs w:val="16"/>
        </w:rPr>
        <w:t>AUMF, 25, 29, 30</w:t>
      </w:r>
    </w:p>
    <w:p w:rsidR="00BA1810" w:rsidRPr="00BA1810" w:rsidRDefault="00BA1810">
      <w:pPr>
        <w:pStyle w:val="Index1"/>
        <w:tabs>
          <w:tab w:val="right" w:leader="dot" w:pos="4310"/>
        </w:tabs>
        <w:rPr>
          <w:noProof/>
          <w:sz w:val="16"/>
          <w:szCs w:val="16"/>
        </w:rPr>
      </w:pPr>
      <w:r w:rsidRPr="00BA1810">
        <w:rPr>
          <w:noProof/>
          <w:sz w:val="16"/>
          <w:szCs w:val="16"/>
        </w:rPr>
        <w:t>Badges and Incidents, 33, 35, 54, 72</w:t>
      </w:r>
    </w:p>
    <w:p w:rsidR="00BA1810" w:rsidRPr="00BA1810" w:rsidRDefault="00BA1810">
      <w:pPr>
        <w:pStyle w:val="Index1"/>
        <w:tabs>
          <w:tab w:val="right" w:leader="dot" w:pos="4310"/>
        </w:tabs>
        <w:rPr>
          <w:noProof/>
          <w:sz w:val="16"/>
          <w:szCs w:val="16"/>
        </w:rPr>
      </w:pPr>
      <w:r w:rsidRPr="00BA1810">
        <w:rPr>
          <w:noProof/>
          <w:sz w:val="16"/>
          <w:szCs w:val="16"/>
        </w:rPr>
        <w:t>Bagram, 25, 28</w:t>
      </w:r>
    </w:p>
    <w:p w:rsidR="00BA1810" w:rsidRPr="00BA1810" w:rsidRDefault="00BA1810">
      <w:pPr>
        <w:pStyle w:val="Index1"/>
        <w:tabs>
          <w:tab w:val="right" w:leader="dot" w:pos="4310"/>
        </w:tabs>
        <w:rPr>
          <w:noProof/>
          <w:sz w:val="16"/>
          <w:szCs w:val="16"/>
        </w:rPr>
      </w:pPr>
      <w:r w:rsidRPr="00BA1810">
        <w:rPr>
          <w:noProof/>
          <w:sz w:val="16"/>
          <w:szCs w:val="16"/>
        </w:rPr>
        <w:t>Bakers, 15, 55</w:t>
      </w:r>
    </w:p>
    <w:p w:rsidR="00BA1810" w:rsidRPr="00BA1810" w:rsidRDefault="00BA1810">
      <w:pPr>
        <w:pStyle w:val="Index1"/>
        <w:tabs>
          <w:tab w:val="right" w:leader="dot" w:pos="4310"/>
        </w:tabs>
        <w:rPr>
          <w:noProof/>
          <w:sz w:val="16"/>
          <w:szCs w:val="16"/>
        </w:rPr>
      </w:pPr>
      <w:r w:rsidRPr="00BA1810">
        <w:rPr>
          <w:noProof/>
          <w:sz w:val="16"/>
          <w:szCs w:val="16"/>
        </w:rPr>
        <w:t>Bakke, 38, 44, 46</w:t>
      </w:r>
    </w:p>
    <w:p w:rsidR="00BA1810" w:rsidRPr="00BA1810" w:rsidRDefault="00BA1810">
      <w:pPr>
        <w:pStyle w:val="Index1"/>
        <w:tabs>
          <w:tab w:val="right" w:leader="dot" w:pos="4310"/>
        </w:tabs>
        <w:rPr>
          <w:noProof/>
          <w:sz w:val="16"/>
          <w:szCs w:val="16"/>
        </w:rPr>
      </w:pPr>
      <w:r w:rsidRPr="00BA1810">
        <w:rPr>
          <w:noProof/>
          <w:sz w:val="16"/>
          <w:szCs w:val="16"/>
        </w:rPr>
        <w:t>Baldwin v. Montana Fish and Game, 11, 23</w:t>
      </w:r>
    </w:p>
    <w:p w:rsidR="00BA1810" w:rsidRPr="00BA1810" w:rsidRDefault="00BA1810">
      <w:pPr>
        <w:pStyle w:val="Index1"/>
        <w:tabs>
          <w:tab w:val="right" w:leader="dot" w:pos="4310"/>
        </w:tabs>
        <w:rPr>
          <w:noProof/>
          <w:sz w:val="16"/>
          <w:szCs w:val="16"/>
        </w:rPr>
      </w:pPr>
      <w:r w:rsidRPr="00BA1810">
        <w:rPr>
          <w:noProof/>
          <w:sz w:val="16"/>
          <w:szCs w:val="16"/>
        </w:rPr>
        <w:t>Basis of Race, 35, 54, 72</w:t>
      </w:r>
    </w:p>
    <w:p w:rsidR="00BA1810" w:rsidRPr="00BA1810" w:rsidRDefault="00BA1810">
      <w:pPr>
        <w:pStyle w:val="Index1"/>
        <w:tabs>
          <w:tab w:val="right" w:leader="dot" w:pos="4310"/>
        </w:tabs>
        <w:rPr>
          <w:noProof/>
          <w:sz w:val="16"/>
          <w:szCs w:val="16"/>
        </w:rPr>
      </w:pPr>
      <w:r w:rsidRPr="00BA1810">
        <w:rPr>
          <w:noProof/>
          <w:sz w:val="16"/>
          <w:szCs w:val="16"/>
        </w:rPr>
        <w:t>Benign, 15, 37, 45</w:t>
      </w:r>
    </w:p>
    <w:p w:rsidR="00BA1810" w:rsidRPr="00BA1810" w:rsidRDefault="00BA1810">
      <w:pPr>
        <w:pStyle w:val="Index1"/>
        <w:tabs>
          <w:tab w:val="right" w:leader="dot" w:pos="4310"/>
        </w:tabs>
        <w:rPr>
          <w:noProof/>
          <w:sz w:val="16"/>
          <w:szCs w:val="16"/>
        </w:rPr>
      </w:pPr>
      <w:r w:rsidRPr="00BA1810">
        <w:rPr>
          <w:noProof/>
          <w:sz w:val="16"/>
          <w:szCs w:val="16"/>
        </w:rPr>
        <w:lastRenderedPageBreak/>
        <w:t>Bickel, 5</w:t>
      </w:r>
    </w:p>
    <w:p w:rsidR="00BA1810" w:rsidRPr="00BA1810" w:rsidRDefault="00BA1810">
      <w:pPr>
        <w:pStyle w:val="Index1"/>
        <w:tabs>
          <w:tab w:val="right" w:leader="dot" w:pos="4310"/>
        </w:tabs>
        <w:rPr>
          <w:noProof/>
          <w:sz w:val="16"/>
          <w:szCs w:val="16"/>
        </w:rPr>
      </w:pPr>
      <w:r w:rsidRPr="00BA1810">
        <w:rPr>
          <w:noProof/>
          <w:sz w:val="16"/>
          <w:szCs w:val="16"/>
        </w:rPr>
        <w:t>Bill of Rights, 2, 3, 17, 34, 48, 50, 55, 56</w:t>
      </w:r>
    </w:p>
    <w:p w:rsidR="00BA1810" w:rsidRPr="00BA1810" w:rsidRDefault="00BA1810">
      <w:pPr>
        <w:pStyle w:val="Index1"/>
        <w:tabs>
          <w:tab w:val="right" w:leader="dot" w:pos="4310"/>
        </w:tabs>
        <w:rPr>
          <w:noProof/>
          <w:sz w:val="16"/>
          <w:szCs w:val="16"/>
        </w:rPr>
      </w:pPr>
      <w:r w:rsidRPr="00BA1810">
        <w:rPr>
          <w:noProof/>
          <w:sz w:val="16"/>
          <w:szCs w:val="16"/>
        </w:rPr>
        <w:t>Bin Laden, 28</w:t>
      </w:r>
    </w:p>
    <w:p w:rsidR="00BA1810" w:rsidRPr="00BA1810" w:rsidRDefault="00BA1810">
      <w:pPr>
        <w:pStyle w:val="Index1"/>
        <w:tabs>
          <w:tab w:val="right" w:leader="dot" w:pos="4310"/>
        </w:tabs>
        <w:rPr>
          <w:noProof/>
          <w:sz w:val="16"/>
          <w:szCs w:val="16"/>
        </w:rPr>
      </w:pPr>
      <w:r w:rsidRPr="00BA1810">
        <w:rPr>
          <w:noProof/>
          <w:sz w:val="16"/>
          <w:szCs w:val="16"/>
        </w:rPr>
        <w:t>Black, 26, 27, 56</w:t>
      </w:r>
    </w:p>
    <w:p w:rsidR="00BA1810" w:rsidRPr="00BA1810" w:rsidRDefault="00BA1810">
      <w:pPr>
        <w:pStyle w:val="Index1"/>
        <w:tabs>
          <w:tab w:val="right" w:leader="dot" w:pos="4310"/>
        </w:tabs>
        <w:rPr>
          <w:noProof/>
          <w:sz w:val="16"/>
          <w:szCs w:val="16"/>
        </w:rPr>
      </w:pPr>
      <w:r w:rsidRPr="00BA1810">
        <w:rPr>
          <w:noProof/>
          <w:sz w:val="16"/>
          <w:szCs w:val="16"/>
        </w:rPr>
        <w:t>Black Sites, 25</w:t>
      </w:r>
    </w:p>
    <w:p w:rsidR="00BA1810" w:rsidRPr="00BA1810" w:rsidRDefault="00BA1810">
      <w:pPr>
        <w:pStyle w:val="Index1"/>
        <w:tabs>
          <w:tab w:val="right" w:leader="dot" w:pos="4310"/>
        </w:tabs>
        <w:rPr>
          <w:noProof/>
          <w:sz w:val="16"/>
          <w:szCs w:val="16"/>
        </w:rPr>
      </w:pPr>
      <w:r w:rsidRPr="00BA1810">
        <w:rPr>
          <w:noProof/>
          <w:sz w:val="16"/>
          <w:szCs w:val="16"/>
        </w:rPr>
        <w:t>Blackmun, 45, 58, 59</w:t>
      </w:r>
    </w:p>
    <w:p w:rsidR="00BA1810" w:rsidRPr="00BA1810" w:rsidRDefault="00BA1810">
      <w:pPr>
        <w:pStyle w:val="Index1"/>
        <w:tabs>
          <w:tab w:val="right" w:leader="dot" w:pos="4310"/>
        </w:tabs>
        <w:rPr>
          <w:noProof/>
          <w:sz w:val="16"/>
          <w:szCs w:val="16"/>
        </w:rPr>
      </w:pPr>
      <w:r w:rsidRPr="00BA1810">
        <w:rPr>
          <w:noProof/>
          <w:sz w:val="16"/>
          <w:szCs w:val="16"/>
        </w:rPr>
        <w:t>Bobbitt, 3</w:t>
      </w:r>
    </w:p>
    <w:p w:rsidR="00BA1810" w:rsidRPr="00BA1810" w:rsidRDefault="00BA1810">
      <w:pPr>
        <w:pStyle w:val="Index1"/>
        <w:tabs>
          <w:tab w:val="right" w:leader="dot" w:pos="4310"/>
        </w:tabs>
        <w:rPr>
          <w:noProof/>
          <w:sz w:val="16"/>
          <w:szCs w:val="16"/>
        </w:rPr>
      </w:pPr>
      <w:r w:rsidRPr="00BA1810">
        <w:rPr>
          <w:noProof/>
          <w:sz w:val="16"/>
          <w:szCs w:val="16"/>
        </w:rPr>
        <w:t>Boerne, 54, 67, 68, 69, 70, 72</w:t>
      </w:r>
    </w:p>
    <w:p w:rsidR="00BA1810" w:rsidRPr="00BA1810" w:rsidRDefault="00BA1810">
      <w:pPr>
        <w:pStyle w:val="Index1"/>
        <w:tabs>
          <w:tab w:val="right" w:leader="dot" w:pos="4310"/>
        </w:tabs>
        <w:rPr>
          <w:noProof/>
          <w:sz w:val="16"/>
          <w:szCs w:val="16"/>
        </w:rPr>
      </w:pPr>
      <w:r w:rsidRPr="00BA1810">
        <w:rPr>
          <w:noProof/>
          <w:sz w:val="16"/>
          <w:szCs w:val="16"/>
        </w:rPr>
        <w:t>Boies, 63</w:t>
      </w:r>
    </w:p>
    <w:p w:rsidR="00BA1810" w:rsidRPr="00BA1810" w:rsidRDefault="00BA1810">
      <w:pPr>
        <w:pStyle w:val="Index1"/>
        <w:tabs>
          <w:tab w:val="right" w:leader="dot" w:pos="4310"/>
        </w:tabs>
        <w:rPr>
          <w:noProof/>
          <w:sz w:val="16"/>
          <w:szCs w:val="16"/>
        </w:rPr>
      </w:pPr>
      <w:r w:rsidRPr="00BA1810">
        <w:rPr>
          <w:noProof/>
          <w:sz w:val="16"/>
          <w:szCs w:val="16"/>
        </w:rPr>
        <w:t>Bolling v. Sharpe, 32, 40</w:t>
      </w:r>
    </w:p>
    <w:p w:rsidR="00BA1810" w:rsidRPr="00BA1810" w:rsidRDefault="00BA1810">
      <w:pPr>
        <w:pStyle w:val="Index1"/>
        <w:tabs>
          <w:tab w:val="right" w:leader="dot" w:pos="4310"/>
        </w:tabs>
        <w:rPr>
          <w:noProof/>
          <w:sz w:val="16"/>
          <w:szCs w:val="16"/>
        </w:rPr>
      </w:pPr>
      <w:r w:rsidRPr="00BA1810">
        <w:rPr>
          <w:noProof/>
          <w:sz w:val="16"/>
          <w:szCs w:val="16"/>
        </w:rPr>
        <w:t>Bona Fide Occupational Qualification, 42</w:t>
      </w:r>
    </w:p>
    <w:p w:rsidR="00BA1810" w:rsidRPr="00BA1810" w:rsidRDefault="00BA1810">
      <w:pPr>
        <w:pStyle w:val="Index1"/>
        <w:tabs>
          <w:tab w:val="right" w:leader="dot" w:pos="4310"/>
        </w:tabs>
        <w:rPr>
          <w:noProof/>
          <w:sz w:val="16"/>
          <w:szCs w:val="16"/>
        </w:rPr>
      </w:pPr>
      <w:r w:rsidRPr="00BA1810">
        <w:rPr>
          <w:noProof/>
          <w:sz w:val="16"/>
          <w:szCs w:val="16"/>
        </w:rPr>
        <w:t>Boumediene, 25, 28</w:t>
      </w:r>
    </w:p>
    <w:p w:rsidR="00BA1810" w:rsidRPr="00BA1810" w:rsidRDefault="00BA1810">
      <w:pPr>
        <w:pStyle w:val="Index1"/>
        <w:tabs>
          <w:tab w:val="right" w:leader="dot" w:pos="4310"/>
        </w:tabs>
        <w:rPr>
          <w:noProof/>
          <w:sz w:val="16"/>
          <w:szCs w:val="16"/>
        </w:rPr>
      </w:pPr>
      <w:r w:rsidRPr="00BA1810">
        <w:rPr>
          <w:noProof/>
          <w:sz w:val="16"/>
          <w:szCs w:val="16"/>
        </w:rPr>
        <w:t>Bowen, 36, 66</w:t>
      </w:r>
    </w:p>
    <w:p w:rsidR="00BA1810" w:rsidRPr="00BA1810" w:rsidRDefault="00BA1810">
      <w:pPr>
        <w:pStyle w:val="Index1"/>
        <w:tabs>
          <w:tab w:val="right" w:leader="dot" w:pos="4310"/>
        </w:tabs>
        <w:rPr>
          <w:noProof/>
          <w:sz w:val="16"/>
          <w:szCs w:val="16"/>
        </w:rPr>
      </w:pPr>
      <w:r w:rsidRPr="00BA1810">
        <w:rPr>
          <w:noProof/>
          <w:sz w:val="16"/>
          <w:szCs w:val="16"/>
        </w:rPr>
        <w:t>Bowers, 53, 55, 61, 62, 67</w:t>
      </w:r>
    </w:p>
    <w:p w:rsidR="00BA1810" w:rsidRPr="00BA1810" w:rsidRDefault="00BA1810">
      <w:pPr>
        <w:pStyle w:val="Index1"/>
        <w:tabs>
          <w:tab w:val="right" w:leader="dot" w:pos="4310"/>
        </w:tabs>
        <w:rPr>
          <w:noProof/>
          <w:sz w:val="16"/>
          <w:szCs w:val="16"/>
        </w:rPr>
      </w:pPr>
      <w:r w:rsidRPr="00BA1810">
        <w:rPr>
          <w:noProof/>
          <w:sz w:val="16"/>
          <w:szCs w:val="16"/>
        </w:rPr>
        <w:t>Bradley, 34</w:t>
      </w:r>
    </w:p>
    <w:p w:rsidR="00BA1810" w:rsidRPr="00BA1810" w:rsidRDefault="00BA1810">
      <w:pPr>
        <w:pStyle w:val="Index1"/>
        <w:tabs>
          <w:tab w:val="right" w:leader="dot" w:pos="4310"/>
        </w:tabs>
        <w:rPr>
          <w:noProof/>
          <w:sz w:val="16"/>
          <w:szCs w:val="16"/>
        </w:rPr>
      </w:pPr>
      <w:r w:rsidRPr="00BA1810">
        <w:rPr>
          <w:noProof/>
          <w:sz w:val="16"/>
          <w:szCs w:val="16"/>
        </w:rPr>
        <w:t>Brenan, 3, 44, 49, 51, 53, 56, 66</w:t>
      </w:r>
    </w:p>
    <w:p w:rsidR="00BA1810" w:rsidRPr="00BA1810" w:rsidRDefault="00BA1810">
      <w:pPr>
        <w:pStyle w:val="Index1"/>
        <w:tabs>
          <w:tab w:val="right" w:leader="dot" w:pos="4310"/>
        </w:tabs>
        <w:rPr>
          <w:noProof/>
          <w:sz w:val="16"/>
          <w:szCs w:val="16"/>
        </w:rPr>
      </w:pPr>
      <w:r w:rsidRPr="00BA1810">
        <w:rPr>
          <w:noProof/>
          <w:sz w:val="16"/>
          <w:szCs w:val="16"/>
        </w:rPr>
        <w:t>Breyer, 8, 9, 19, 46</w:t>
      </w:r>
    </w:p>
    <w:p w:rsidR="00BA1810" w:rsidRPr="00BA1810" w:rsidRDefault="00BA1810">
      <w:pPr>
        <w:pStyle w:val="Index1"/>
        <w:tabs>
          <w:tab w:val="right" w:leader="dot" w:pos="4310"/>
        </w:tabs>
        <w:rPr>
          <w:noProof/>
          <w:sz w:val="16"/>
          <w:szCs w:val="16"/>
        </w:rPr>
      </w:pPr>
      <w:r w:rsidRPr="00BA1810">
        <w:rPr>
          <w:noProof/>
          <w:sz w:val="16"/>
          <w:szCs w:val="16"/>
        </w:rPr>
        <w:t>Brown v. Board of Education, 32, 40, 41, 59</w:t>
      </w:r>
    </w:p>
    <w:p w:rsidR="00BA1810" w:rsidRPr="00BA1810" w:rsidRDefault="00BA1810">
      <w:pPr>
        <w:pStyle w:val="Index1"/>
        <w:tabs>
          <w:tab w:val="right" w:leader="dot" w:pos="4310"/>
        </w:tabs>
        <w:rPr>
          <w:noProof/>
          <w:sz w:val="16"/>
          <w:szCs w:val="16"/>
        </w:rPr>
      </w:pPr>
      <w:r w:rsidRPr="00BA1810">
        <w:rPr>
          <w:noProof/>
          <w:sz w:val="16"/>
          <w:szCs w:val="16"/>
        </w:rPr>
        <w:t>Built-In Headwinds, 42</w:t>
      </w:r>
    </w:p>
    <w:p w:rsidR="00BA1810" w:rsidRPr="00BA1810" w:rsidRDefault="00BA1810">
      <w:pPr>
        <w:pStyle w:val="Index1"/>
        <w:tabs>
          <w:tab w:val="right" w:leader="dot" w:pos="4310"/>
        </w:tabs>
        <w:rPr>
          <w:noProof/>
          <w:sz w:val="16"/>
          <w:szCs w:val="16"/>
        </w:rPr>
      </w:pPr>
      <w:r w:rsidRPr="00BA1810">
        <w:rPr>
          <w:noProof/>
          <w:sz w:val="16"/>
          <w:szCs w:val="16"/>
        </w:rPr>
        <w:t>Burden, 10, 11, 22, 23, 24, 27</w:t>
      </w:r>
    </w:p>
    <w:p w:rsidR="00BA1810" w:rsidRPr="00BA1810" w:rsidRDefault="00BA1810">
      <w:pPr>
        <w:pStyle w:val="Index1"/>
        <w:tabs>
          <w:tab w:val="right" w:leader="dot" w:pos="4310"/>
        </w:tabs>
        <w:rPr>
          <w:noProof/>
          <w:sz w:val="16"/>
          <w:szCs w:val="16"/>
        </w:rPr>
      </w:pPr>
      <w:r w:rsidRPr="00BA1810">
        <w:rPr>
          <w:noProof/>
          <w:sz w:val="16"/>
          <w:szCs w:val="16"/>
        </w:rPr>
        <w:t>Burger, 3, 44</w:t>
      </w:r>
    </w:p>
    <w:p w:rsidR="00BA1810" w:rsidRPr="00BA1810" w:rsidRDefault="00BA1810">
      <w:pPr>
        <w:pStyle w:val="Index1"/>
        <w:tabs>
          <w:tab w:val="right" w:leader="dot" w:pos="4310"/>
        </w:tabs>
        <w:rPr>
          <w:noProof/>
          <w:sz w:val="16"/>
          <w:szCs w:val="16"/>
        </w:rPr>
      </w:pPr>
      <w:r w:rsidRPr="00BA1810">
        <w:rPr>
          <w:noProof/>
          <w:sz w:val="16"/>
          <w:szCs w:val="16"/>
        </w:rPr>
        <w:t>Burton v. Wilmington Parking Authority, 32</w:t>
      </w:r>
    </w:p>
    <w:p w:rsidR="00BA1810" w:rsidRPr="00BA1810" w:rsidRDefault="00BA1810">
      <w:pPr>
        <w:pStyle w:val="Index1"/>
        <w:tabs>
          <w:tab w:val="right" w:leader="dot" w:pos="4310"/>
        </w:tabs>
        <w:rPr>
          <w:noProof/>
          <w:sz w:val="16"/>
          <w:szCs w:val="16"/>
        </w:rPr>
      </w:pPr>
      <w:r w:rsidRPr="00BA1810">
        <w:rPr>
          <w:noProof/>
          <w:sz w:val="16"/>
          <w:szCs w:val="16"/>
        </w:rPr>
        <w:t>Bush, 28</w:t>
      </w:r>
    </w:p>
    <w:p w:rsidR="00BA1810" w:rsidRPr="00BA1810" w:rsidRDefault="00BA1810">
      <w:pPr>
        <w:pStyle w:val="Index1"/>
        <w:tabs>
          <w:tab w:val="right" w:leader="dot" w:pos="4310"/>
        </w:tabs>
        <w:rPr>
          <w:noProof/>
          <w:sz w:val="16"/>
          <w:szCs w:val="16"/>
        </w:rPr>
      </w:pPr>
      <w:r w:rsidRPr="00BA1810">
        <w:rPr>
          <w:noProof/>
          <w:sz w:val="16"/>
          <w:szCs w:val="16"/>
        </w:rPr>
        <w:t>California, 17, 19, 23, 41, 51, 63, 66, 73</w:t>
      </w:r>
    </w:p>
    <w:p w:rsidR="00BA1810" w:rsidRPr="00BA1810" w:rsidRDefault="00BA1810">
      <w:pPr>
        <w:pStyle w:val="Index1"/>
        <w:tabs>
          <w:tab w:val="right" w:leader="dot" w:pos="4310"/>
        </w:tabs>
        <w:rPr>
          <w:noProof/>
          <w:sz w:val="16"/>
          <w:szCs w:val="16"/>
        </w:rPr>
      </w:pPr>
      <w:r w:rsidRPr="00BA1810">
        <w:rPr>
          <w:noProof/>
          <w:sz w:val="16"/>
          <w:szCs w:val="16"/>
        </w:rPr>
        <w:t>Cantaloupes, 23</w:t>
      </w:r>
    </w:p>
    <w:p w:rsidR="00BA1810" w:rsidRPr="00BA1810" w:rsidRDefault="00BA1810">
      <w:pPr>
        <w:pStyle w:val="Index1"/>
        <w:tabs>
          <w:tab w:val="right" w:leader="dot" w:pos="4310"/>
        </w:tabs>
        <w:rPr>
          <w:noProof/>
          <w:sz w:val="16"/>
          <w:szCs w:val="16"/>
        </w:rPr>
      </w:pPr>
      <w:r w:rsidRPr="00BA1810">
        <w:rPr>
          <w:noProof/>
          <w:sz w:val="16"/>
          <w:szCs w:val="16"/>
        </w:rPr>
        <w:t>Caroline Products, 9, 17, 36, 49, 50</w:t>
      </w:r>
    </w:p>
    <w:p w:rsidR="00BA1810" w:rsidRPr="00BA1810" w:rsidRDefault="00BA1810">
      <w:pPr>
        <w:pStyle w:val="Index1"/>
        <w:tabs>
          <w:tab w:val="right" w:leader="dot" w:pos="4310"/>
        </w:tabs>
        <w:rPr>
          <w:noProof/>
          <w:sz w:val="16"/>
          <w:szCs w:val="16"/>
        </w:rPr>
      </w:pPr>
      <w:r w:rsidRPr="00BA1810">
        <w:rPr>
          <w:noProof/>
          <w:sz w:val="16"/>
          <w:szCs w:val="16"/>
        </w:rPr>
        <w:t>Carter Coal, 15</w:t>
      </w:r>
    </w:p>
    <w:p w:rsidR="00BA1810" w:rsidRPr="00BA1810" w:rsidRDefault="00BA1810">
      <w:pPr>
        <w:pStyle w:val="Index1"/>
        <w:tabs>
          <w:tab w:val="right" w:leader="dot" w:pos="4310"/>
        </w:tabs>
        <w:rPr>
          <w:noProof/>
          <w:sz w:val="16"/>
          <w:szCs w:val="16"/>
        </w:rPr>
      </w:pPr>
      <w:r w:rsidRPr="00BA1810">
        <w:rPr>
          <w:noProof/>
          <w:sz w:val="16"/>
          <w:szCs w:val="16"/>
        </w:rPr>
        <w:t>Casey v. Planned Parenthood, 4, 9, 48, 52, 55, 58, 60, 62, 66</w:t>
      </w:r>
    </w:p>
    <w:p w:rsidR="00BA1810" w:rsidRPr="00BA1810" w:rsidRDefault="00BA1810">
      <w:pPr>
        <w:pStyle w:val="Index1"/>
        <w:tabs>
          <w:tab w:val="right" w:leader="dot" w:pos="4310"/>
        </w:tabs>
        <w:rPr>
          <w:noProof/>
          <w:sz w:val="16"/>
          <w:szCs w:val="16"/>
        </w:rPr>
      </w:pPr>
      <w:r w:rsidRPr="00BA1810">
        <w:rPr>
          <w:noProof/>
          <w:sz w:val="16"/>
          <w:szCs w:val="16"/>
        </w:rPr>
        <w:t>Certiorari Practice, 4</w:t>
      </w:r>
    </w:p>
    <w:p w:rsidR="00BA1810" w:rsidRPr="00BA1810" w:rsidRDefault="00BA1810">
      <w:pPr>
        <w:pStyle w:val="Index1"/>
        <w:tabs>
          <w:tab w:val="right" w:leader="dot" w:pos="4310"/>
        </w:tabs>
        <w:rPr>
          <w:noProof/>
          <w:sz w:val="16"/>
          <w:szCs w:val="16"/>
        </w:rPr>
      </w:pPr>
      <w:r w:rsidRPr="00BA1810">
        <w:rPr>
          <w:noProof/>
          <w:sz w:val="16"/>
          <w:szCs w:val="16"/>
        </w:rPr>
        <w:t>Champion v. Ames, 15</w:t>
      </w:r>
    </w:p>
    <w:p w:rsidR="00BA1810" w:rsidRPr="00BA1810" w:rsidRDefault="00BA1810">
      <w:pPr>
        <w:pStyle w:val="Index1"/>
        <w:tabs>
          <w:tab w:val="right" w:leader="dot" w:pos="4310"/>
        </w:tabs>
        <w:rPr>
          <w:noProof/>
          <w:sz w:val="16"/>
          <w:szCs w:val="16"/>
        </w:rPr>
      </w:pPr>
      <w:r w:rsidRPr="00BA1810">
        <w:rPr>
          <w:noProof/>
          <w:sz w:val="16"/>
          <w:szCs w:val="16"/>
        </w:rPr>
        <w:t>Changed Role, 3</w:t>
      </w:r>
    </w:p>
    <w:p w:rsidR="00BA1810" w:rsidRPr="00BA1810" w:rsidRDefault="00BA1810">
      <w:pPr>
        <w:pStyle w:val="Index1"/>
        <w:tabs>
          <w:tab w:val="right" w:leader="dot" w:pos="4310"/>
        </w:tabs>
        <w:rPr>
          <w:noProof/>
          <w:sz w:val="16"/>
          <w:szCs w:val="16"/>
        </w:rPr>
      </w:pPr>
      <w:r w:rsidRPr="00BA1810">
        <w:rPr>
          <w:noProof/>
          <w:sz w:val="16"/>
          <w:szCs w:val="16"/>
        </w:rPr>
        <w:t>Channels of Interstate Commerce, 8, 18</w:t>
      </w:r>
    </w:p>
    <w:p w:rsidR="00BA1810" w:rsidRPr="00BA1810" w:rsidRDefault="00BA1810">
      <w:pPr>
        <w:pStyle w:val="Index1"/>
        <w:tabs>
          <w:tab w:val="right" w:leader="dot" w:pos="4310"/>
        </w:tabs>
        <w:rPr>
          <w:noProof/>
          <w:sz w:val="16"/>
          <w:szCs w:val="16"/>
        </w:rPr>
      </w:pPr>
      <w:r w:rsidRPr="00BA1810">
        <w:rPr>
          <w:noProof/>
          <w:sz w:val="16"/>
          <w:szCs w:val="16"/>
        </w:rPr>
        <w:t>Chase, 27</w:t>
      </w:r>
    </w:p>
    <w:p w:rsidR="00BA1810" w:rsidRPr="00BA1810" w:rsidRDefault="00BA1810">
      <w:pPr>
        <w:pStyle w:val="Index1"/>
        <w:tabs>
          <w:tab w:val="right" w:leader="dot" w:pos="4310"/>
        </w:tabs>
        <w:rPr>
          <w:noProof/>
          <w:sz w:val="16"/>
          <w:szCs w:val="16"/>
        </w:rPr>
      </w:pPr>
      <w:r w:rsidRPr="00BA1810">
        <w:rPr>
          <w:noProof/>
          <w:sz w:val="16"/>
          <w:szCs w:val="16"/>
        </w:rPr>
        <w:t>Citizenship, 25, 28, 48, 51, 57</w:t>
      </w:r>
    </w:p>
    <w:p w:rsidR="00BA1810" w:rsidRPr="00BA1810" w:rsidRDefault="00BA1810">
      <w:pPr>
        <w:pStyle w:val="Index1"/>
        <w:tabs>
          <w:tab w:val="right" w:leader="dot" w:pos="4310"/>
        </w:tabs>
        <w:rPr>
          <w:noProof/>
          <w:sz w:val="16"/>
          <w:szCs w:val="16"/>
        </w:rPr>
      </w:pPr>
      <w:r w:rsidRPr="00BA1810">
        <w:rPr>
          <w:noProof/>
          <w:sz w:val="16"/>
          <w:szCs w:val="16"/>
        </w:rPr>
        <w:t>City News and Novelty v. City of Wankesha, 4</w:t>
      </w:r>
    </w:p>
    <w:p w:rsidR="00BA1810" w:rsidRPr="00BA1810" w:rsidRDefault="00BA1810">
      <w:pPr>
        <w:pStyle w:val="Index1"/>
        <w:tabs>
          <w:tab w:val="right" w:leader="dot" w:pos="4310"/>
        </w:tabs>
        <w:rPr>
          <w:noProof/>
          <w:sz w:val="16"/>
          <w:szCs w:val="16"/>
        </w:rPr>
      </w:pPr>
      <w:r w:rsidRPr="00BA1810">
        <w:rPr>
          <w:noProof/>
          <w:sz w:val="16"/>
          <w:szCs w:val="16"/>
        </w:rPr>
        <w:t>City of Oneonta, 37, 41</w:t>
      </w:r>
    </w:p>
    <w:p w:rsidR="00BA1810" w:rsidRPr="00BA1810" w:rsidRDefault="00BA1810">
      <w:pPr>
        <w:pStyle w:val="Index1"/>
        <w:tabs>
          <w:tab w:val="right" w:leader="dot" w:pos="4310"/>
        </w:tabs>
        <w:rPr>
          <w:noProof/>
          <w:sz w:val="16"/>
          <w:szCs w:val="16"/>
        </w:rPr>
      </w:pPr>
      <w:r w:rsidRPr="00BA1810">
        <w:rPr>
          <w:noProof/>
          <w:sz w:val="16"/>
          <w:szCs w:val="16"/>
        </w:rPr>
        <w:t>Civil, 2, 18, 27, 33, 35, 40</w:t>
      </w:r>
    </w:p>
    <w:p w:rsidR="00BA1810" w:rsidRPr="00BA1810" w:rsidRDefault="00BA1810">
      <w:pPr>
        <w:pStyle w:val="Index1"/>
        <w:tabs>
          <w:tab w:val="right" w:leader="dot" w:pos="4310"/>
        </w:tabs>
        <w:rPr>
          <w:noProof/>
          <w:sz w:val="16"/>
          <w:szCs w:val="16"/>
        </w:rPr>
      </w:pPr>
      <w:r w:rsidRPr="00BA1810">
        <w:rPr>
          <w:noProof/>
          <w:sz w:val="16"/>
          <w:szCs w:val="16"/>
        </w:rPr>
        <w:t>Civil Rights Act, 18, 35</w:t>
      </w:r>
    </w:p>
    <w:p w:rsidR="00BA1810" w:rsidRPr="00BA1810" w:rsidRDefault="00BA1810">
      <w:pPr>
        <w:pStyle w:val="Index1"/>
        <w:tabs>
          <w:tab w:val="right" w:leader="dot" w:pos="4310"/>
        </w:tabs>
        <w:rPr>
          <w:noProof/>
          <w:sz w:val="16"/>
          <w:szCs w:val="16"/>
        </w:rPr>
      </w:pPr>
      <w:r w:rsidRPr="00BA1810">
        <w:rPr>
          <w:noProof/>
          <w:sz w:val="16"/>
          <w:szCs w:val="16"/>
        </w:rPr>
        <w:t>Civil War, 27</w:t>
      </w:r>
    </w:p>
    <w:p w:rsidR="00BA1810" w:rsidRPr="00BA1810" w:rsidRDefault="00BA1810">
      <w:pPr>
        <w:pStyle w:val="Index1"/>
        <w:tabs>
          <w:tab w:val="right" w:leader="dot" w:pos="4310"/>
        </w:tabs>
        <w:rPr>
          <w:noProof/>
          <w:sz w:val="16"/>
          <w:szCs w:val="16"/>
        </w:rPr>
      </w:pPr>
      <w:r w:rsidRPr="00BA1810">
        <w:rPr>
          <w:noProof/>
          <w:sz w:val="16"/>
          <w:szCs w:val="16"/>
        </w:rPr>
        <w:t>Clark, 39, 51</w:t>
      </w:r>
    </w:p>
    <w:p w:rsidR="00BA1810" w:rsidRPr="00BA1810" w:rsidRDefault="00BA1810">
      <w:pPr>
        <w:pStyle w:val="Index1"/>
        <w:tabs>
          <w:tab w:val="right" w:leader="dot" w:pos="4310"/>
        </w:tabs>
        <w:rPr>
          <w:noProof/>
          <w:sz w:val="16"/>
          <w:szCs w:val="16"/>
        </w:rPr>
      </w:pPr>
      <w:r w:rsidRPr="00BA1810">
        <w:rPr>
          <w:noProof/>
          <w:sz w:val="16"/>
          <w:szCs w:val="16"/>
        </w:rPr>
        <w:t>Clary, 37, 43</w:t>
      </w:r>
    </w:p>
    <w:p w:rsidR="00BA1810" w:rsidRPr="00BA1810" w:rsidRDefault="00BA1810">
      <w:pPr>
        <w:pStyle w:val="Index1"/>
        <w:tabs>
          <w:tab w:val="right" w:leader="dot" w:pos="4310"/>
        </w:tabs>
        <w:rPr>
          <w:noProof/>
          <w:sz w:val="16"/>
          <w:szCs w:val="16"/>
        </w:rPr>
      </w:pPr>
      <w:r w:rsidRPr="00BA1810">
        <w:rPr>
          <w:noProof/>
          <w:sz w:val="16"/>
          <w:szCs w:val="16"/>
        </w:rPr>
        <w:t>Classification, 9, 17, 29, 36, 39, 41, 50, 51, 54, 70</w:t>
      </w:r>
    </w:p>
    <w:p w:rsidR="00BA1810" w:rsidRPr="00BA1810" w:rsidRDefault="00BA1810">
      <w:pPr>
        <w:pStyle w:val="Index1"/>
        <w:tabs>
          <w:tab w:val="right" w:leader="dot" w:pos="4310"/>
        </w:tabs>
        <w:rPr>
          <w:noProof/>
          <w:sz w:val="16"/>
          <w:szCs w:val="16"/>
        </w:rPr>
      </w:pPr>
      <w:r w:rsidRPr="00BA1810">
        <w:rPr>
          <w:noProof/>
          <w:sz w:val="16"/>
          <w:szCs w:val="16"/>
        </w:rPr>
        <w:t>Cleburne, 9, 17, 36, 37, 39, 49, 53, 54, 62, 63, 66, 67, 70</w:t>
      </w:r>
    </w:p>
    <w:p w:rsidR="00BA1810" w:rsidRPr="00BA1810" w:rsidRDefault="00BA1810">
      <w:pPr>
        <w:pStyle w:val="Index1"/>
        <w:tabs>
          <w:tab w:val="right" w:leader="dot" w:pos="4310"/>
        </w:tabs>
        <w:rPr>
          <w:noProof/>
          <w:sz w:val="16"/>
          <w:szCs w:val="16"/>
        </w:rPr>
      </w:pPr>
      <w:r w:rsidRPr="00BA1810">
        <w:rPr>
          <w:noProof/>
          <w:sz w:val="16"/>
          <w:szCs w:val="16"/>
        </w:rPr>
        <w:t>Cocaine, 43</w:t>
      </w:r>
    </w:p>
    <w:p w:rsidR="00BA1810" w:rsidRPr="00BA1810" w:rsidRDefault="00BA1810">
      <w:pPr>
        <w:pStyle w:val="Index1"/>
        <w:tabs>
          <w:tab w:val="right" w:leader="dot" w:pos="4310"/>
        </w:tabs>
        <w:rPr>
          <w:noProof/>
          <w:sz w:val="16"/>
          <w:szCs w:val="16"/>
        </w:rPr>
      </w:pPr>
      <w:r w:rsidRPr="00BA1810">
        <w:rPr>
          <w:noProof/>
          <w:sz w:val="16"/>
          <w:szCs w:val="16"/>
        </w:rPr>
        <w:t>Cohens v. Virginia, 5</w:t>
      </w:r>
    </w:p>
    <w:p w:rsidR="00BA1810" w:rsidRPr="00BA1810" w:rsidRDefault="00BA1810">
      <w:pPr>
        <w:pStyle w:val="Index1"/>
        <w:tabs>
          <w:tab w:val="right" w:leader="dot" w:pos="4310"/>
        </w:tabs>
        <w:rPr>
          <w:noProof/>
          <w:sz w:val="16"/>
          <w:szCs w:val="16"/>
        </w:rPr>
      </w:pPr>
      <w:r w:rsidRPr="00BA1810">
        <w:rPr>
          <w:noProof/>
          <w:sz w:val="16"/>
          <w:szCs w:val="16"/>
        </w:rPr>
        <w:t>Coleman v. Miller, 4</w:t>
      </w:r>
    </w:p>
    <w:p w:rsidR="00BA1810" w:rsidRPr="00BA1810" w:rsidRDefault="00BA1810">
      <w:pPr>
        <w:pStyle w:val="Index1"/>
        <w:tabs>
          <w:tab w:val="right" w:leader="dot" w:pos="4310"/>
        </w:tabs>
        <w:rPr>
          <w:noProof/>
          <w:sz w:val="16"/>
          <w:szCs w:val="16"/>
        </w:rPr>
      </w:pPr>
      <w:r w:rsidRPr="00BA1810">
        <w:rPr>
          <w:noProof/>
          <w:sz w:val="16"/>
          <w:szCs w:val="16"/>
        </w:rPr>
        <w:t>Color Blind, 35</w:t>
      </w:r>
    </w:p>
    <w:p w:rsidR="00BA1810" w:rsidRPr="00BA1810" w:rsidRDefault="00BA1810">
      <w:pPr>
        <w:pStyle w:val="Index1"/>
        <w:tabs>
          <w:tab w:val="right" w:leader="dot" w:pos="4310"/>
        </w:tabs>
        <w:rPr>
          <w:noProof/>
          <w:sz w:val="16"/>
          <w:szCs w:val="16"/>
        </w:rPr>
      </w:pPr>
      <w:r w:rsidRPr="00BA1810">
        <w:rPr>
          <w:noProof/>
          <w:sz w:val="16"/>
          <w:szCs w:val="16"/>
        </w:rPr>
        <w:t>Comity, 4, 34</w:t>
      </w:r>
    </w:p>
    <w:p w:rsidR="00BA1810" w:rsidRPr="00BA1810" w:rsidRDefault="00BA1810">
      <w:pPr>
        <w:pStyle w:val="Index1"/>
        <w:tabs>
          <w:tab w:val="right" w:leader="dot" w:pos="4310"/>
        </w:tabs>
        <w:rPr>
          <w:noProof/>
          <w:sz w:val="16"/>
          <w:szCs w:val="16"/>
        </w:rPr>
      </w:pPr>
      <w:r w:rsidRPr="00BA1810">
        <w:rPr>
          <w:noProof/>
          <w:sz w:val="16"/>
          <w:szCs w:val="16"/>
        </w:rPr>
        <w:t>Commander in Chief, 26</w:t>
      </w:r>
    </w:p>
    <w:p w:rsidR="00BA1810" w:rsidRPr="00BA1810" w:rsidRDefault="00BA1810">
      <w:pPr>
        <w:pStyle w:val="Index1"/>
        <w:tabs>
          <w:tab w:val="right" w:leader="dot" w:pos="4310"/>
        </w:tabs>
        <w:rPr>
          <w:noProof/>
          <w:sz w:val="16"/>
          <w:szCs w:val="16"/>
        </w:rPr>
      </w:pPr>
      <w:r w:rsidRPr="00BA1810">
        <w:rPr>
          <w:noProof/>
          <w:sz w:val="16"/>
          <w:szCs w:val="16"/>
        </w:rPr>
        <w:t>Commerce Clause, 8, 12, 14, 15, 16, 17, 18, 19, 20, 22, 24, 26, 52, 60, 68, 69, 70, 72</w:t>
      </w:r>
    </w:p>
    <w:p w:rsidR="00BA1810" w:rsidRPr="00BA1810" w:rsidRDefault="00BA1810">
      <w:pPr>
        <w:pStyle w:val="Index1"/>
        <w:tabs>
          <w:tab w:val="right" w:leader="dot" w:pos="4310"/>
        </w:tabs>
        <w:rPr>
          <w:noProof/>
          <w:sz w:val="16"/>
          <w:szCs w:val="16"/>
        </w:rPr>
      </w:pPr>
      <w:r w:rsidRPr="00BA1810">
        <w:rPr>
          <w:noProof/>
          <w:sz w:val="16"/>
          <w:szCs w:val="16"/>
        </w:rPr>
        <w:t>Commerce Clause Distinctions, 15</w:t>
      </w:r>
    </w:p>
    <w:p w:rsidR="00BA1810" w:rsidRPr="00BA1810" w:rsidRDefault="00BA1810">
      <w:pPr>
        <w:pStyle w:val="Index1"/>
        <w:tabs>
          <w:tab w:val="right" w:leader="dot" w:pos="4310"/>
        </w:tabs>
        <w:rPr>
          <w:noProof/>
          <w:sz w:val="16"/>
          <w:szCs w:val="16"/>
        </w:rPr>
      </w:pPr>
      <w:r w:rsidRPr="00BA1810">
        <w:rPr>
          <w:noProof/>
          <w:sz w:val="16"/>
          <w:szCs w:val="16"/>
        </w:rPr>
        <w:t>Commerce Power, 15</w:t>
      </w:r>
    </w:p>
    <w:p w:rsidR="00BA1810" w:rsidRPr="00BA1810" w:rsidRDefault="00BA1810">
      <w:pPr>
        <w:pStyle w:val="Index1"/>
        <w:tabs>
          <w:tab w:val="right" w:leader="dot" w:pos="4310"/>
        </w:tabs>
        <w:rPr>
          <w:noProof/>
          <w:sz w:val="16"/>
          <w:szCs w:val="16"/>
        </w:rPr>
      </w:pPr>
      <w:r w:rsidRPr="00BA1810">
        <w:rPr>
          <w:noProof/>
          <w:sz w:val="16"/>
          <w:szCs w:val="16"/>
        </w:rPr>
        <w:t>Compelling, 9, 10, 17, 22, 36, 38, 46, 47, 52, 57, 59</w:t>
      </w:r>
    </w:p>
    <w:p w:rsidR="00BA1810" w:rsidRPr="00BA1810" w:rsidRDefault="00BA1810">
      <w:pPr>
        <w:pStyle w:val="Index1"/>
        <w:tabs>
          <w:tab w:val="right" w:leader="dot" w:pos="4310"/>
        </w:tabs>
        <w:rPr>
          <w:noProof/>
          <w:sz w:val="16"/>
          <w:szCs w:val="16"/>
        </w:rPr>
      </w:pPr>
      <w:r w:rsidRPr="00BA1810">
        <w:rPr>
          <w:noProof/>
          <w:sz w:val="16"/>
          <w:szCs w:val="16"/>
        </w:rPr>
        <w:t>Compelling Government Interest, 9, 17, 36, 38, 46, 47</w:t>
      </w:r>
    </w:p>
    <w:p w:rsidR="00BA1810" w:rsidRPr="00BA1810" w:rsidRDefault="00BA1810">
      <w:pPr>
        <w:pStyle w:val="Index1"/>
        <w:tabs>
          <w:tab w:val="right" w:leader="dot" w:pos="4310"/>
        </w:tabs>
        <w:rPr>
          <w:noProof/>
          <w:sz w:val="16"/>
          <w:szCs w:val="16"/>
        </w:rPr>
      </w:pPr>
      <w:r w:rsidRPr="00BA1810">
        <w:rPr>
          <w:noProof/>
          <w:sz w:val="16"/>
          <w:szCs w:val="16"/>
        </w:rPr>
        <w:t>Competence, 4, 6, 27, 60</w:t>
      </w:r>
    </w:p>
    <w:p w:rsidR="00BA1810" w:rsidRPr="00BA1810" w:rsidRDefault="00BA1810">
      <w:pPr>
        <w:pStyle w:val="Index1"/>
        <w:tabs>
          <w:tab w:val="right" w:leader="dot" w:pos="4310"/>
        </w:tabs>
        <w:rPr>
          <w:noProof/>
          <w:sz w:val="16"/>
          <w:szCs w:val="16"/>
        </w:rPr>
      </w:pPr>
      <w:r w:rsidRPr="00BA1810">
        <w:rPr>
          <w:noProof/>
          <w:sz w:val="16"/>
          <w:szCs w:val="16"/>
        </w:rPr>
        <w:t>Comstock, 8</w:t>
      </w:r>
    </w:p>
    <w:p w:rsidR="00BA1810" w:rsidRPr="00BA1810" w:rsidRDefault="00BA1810">
      <w:pPr>
        <w:pStyle w:val="Index1"/>
        <w:tabs>
          <w:tab w:val="right" w:leader="dot" w:pos="4310"/>
        </w:tabs>
        <w:rPr>
          <w:noProof/>
          <w:sz w:val="16"/>
          <w:szCs w:val="16"/>
        </w:rPr>
      </w:pPr>
      <w:r w:rsidRPr="00BA1810">
        <w:rPr>
          <w:noProof/>
          <w:sz w:val="16"/>
          <w:szCs w:val="16"/>
        </w:rPr>
        <w:t>Conception of Race, 33, 42</w:t>
      </w:r>
    </w:p>
    <w:p w:rsidR="00BA1810" w:rsidRPr="00BA1810" w:rsidRDefault="00BA1810">
      <w:pPr>
        <w:pStyle w:val="Index1"/>
        <w:tabs>
          <w:tab w:val="right" w:leader="dot" w:pos="4310"/>
        </w:tabs>
        <w:rPr>
          <w:noProof/>
          <w:sz w:val="16"/>
          <w:szCs w:val="16"/>
        </w:rPr>
      </w:pPr>
      <w:r w:rsidRPr="00BA1810">
        <w:rPr>
          <w:noProof/>
          <w:sz w:val="16"/>
          <w:szCs w:val="16"/>
        </w:rPr>
        <w:t>Conceptions of Race, 33</w:t>
      </w:r>
    </w:p>
    <w:p w:rsidR="00BA1810" w:rsidRPr="00BA1810" w:rsidRDefault="00BA1810">
      <w:pPr>
        <w:pStyle w:val="Index1"/>
        <w:tabs>
          <w:tab w:val="right" w:leader="dot" w:pos="4310"/>
        </w:tabs>
        <w:rPr>
          <w:noProof/>
          <w:sz w:val="16"/>
          <w:szCs w:val="16"/>
        </w:rPr>
      </w:pPr>
      <w:r w:rsidRPr="00BA1810">
        <w:rPr>
          <w:noProof/>
          <w:sz w:val="16"/>
          <w:szCs w:val="16"/>
        </w:rPr>
        <w:t>Conceptualizations of Privacy, 52</w:t>
      </w:r>
    </w:p>
    <w:p w:rsidR="00BA1810" w:rsidRPr="00BA1810" w:rsidRDefault="00BA1810">
      <w:pPr>
        <w:pStyle w:val="Index1"/>
        <w:tabs>
          <w:tab w:val="right" w:leader="dot" w:pos="4310"/>
        </w:tabs>
        <w:rPr>
          <w:noProof/>
          <w:sz w:val="16"/>
          <w:szCs w:val="16"/>
        </w:rPr>
      </w:pPr>
      <w:r w:rsidRPr="00BA1810">
        <w:rPr>
          <w:noProof/>
          <w:sz w:val="16"/>
          <w:szCs w:val="16"/>
        </w:rPr>
        <w:t>Congressional Enforcement, 54, 68</w:t>
      </w:r>
    </w:p>
    <w:p w:rsidR="00BA1810" w:rsidRPr="00BA1810" w:rsidRDefault="00BA1810">
      <w:pPr>
        <w:pStyle w:val="Index1"/>
        <w:tabs>
          <w:tab w:val="right" w:leader="dot" w:pos="4310"/>
        </w:tabs>
        <w:rPr>
          <w:noProof/>
          <w:sz w:val="16"/>
          <w:szCs w:val="16"/>
        </w:rPr>
      </w:pPr>
      <w:r w:rsidRPr="00BA1810">
        <w:rPr>
          <w:noProof/>
          <w:sz w:val="16"/>
          <w:szCs w:val="16"/>
        </w:rPr>
        <w:t>Congressional Findings, 9, 18</w:t>
      </w:r>
    </w:p>
    <w:p w:rsidR="00BA1810" w:rsidRPr="00BA1810" w:rsidRDefault="00BA1810">
      <w:pPr>
        <w:pStyle w:val="Index1"/>
        <w:tabs>
          <w:tab w:val="right" w:leader="dot" w:pos="4310"/>
        </w:tabs>
        <w:rPr>
          <w:noProof/>
          <w:sz w:val="16"/>
          <w:szCs w:val="16"/>
        </w:rPr>
      </w:pPr>
      <w:r w:rsidRPr="00BA1810">
        <w:rPr>
          <w:noProof/>
          <w:sz w:val="16"/>
          <w:szCs w:val="16"/>
        </w:rPr>
        <w:t>Congressional Silence, 24</w:t>
      </w:r>
    </w:p>
    <w:p w:rsidR="00BA1810" w:rsidRPr="00BA1810" w:rsidRDefault="00BA1810">
      <w:pPr>
        <w:pStyle w:val="Index1"/>
        <w:tabs>
          <w:tab w:val="right" w:leader="dot" w:pos="4310"/>
        </w:tabs>
        <w:rPr>
          <w:noProof/>
          <w:sz w:val="16"/>
          <w:szCs w:val="16"/>
        </w:rPr>
      </w:pPr>
      <w:r w:rsidRPr="00BA1810">
        <w:rPr>
          <w:noProof/>
          <w:sz w:val="16"/>
          <w:szCs w:val="16"/>
        </w:rPr>
        <w:t>Congruent and Proportional, 54, 69, 70, 71, 72</w:t>
      </w:r>
    </w:p>
    <w:p w:rsidR="00BA1810" w:rsidRPr="00BA1810" w:rsidRDefault="00BA1810">
      <w:pPr>
        <w:pStyle w:val="Index1"/>
        <w:tabs>
          <w:tab w:val="right" w:leader="dot" w:pos="4310"/>
        </w:tabs>
        <w:rPr>
          <w:noProof/>
          <w:sz w:val="16"/>
          <w:szCs w:val="16"/>
        </w:rPr>
      </w:pPr>
      <w:r w:rsidRPr="00BA1810">
        <w:rPr>
          <w:noProof/>
          <w:sz w:val="16"/>
          <w:szCs w:val="16"/>
        </w:rPr>
        <w:t>Constitutional Interpretation, 3, 6</w:t>
      </w:r>
    </w:p>
    <w:p w:rsidR="00BA1810" w:rsidRPr="00BA1810" w:rsidRDefault="00BA1810">
      <w:pPr>
        <w:pStyle w:val="Index1"/>
        <w:tabs>
          <w:tab w:val="right" w:leader="dot" w:pos="4310"/>
        </w:tabs>
        <w:rPr>
          <w:noProof/>
          <w:sz w:val="16"/>
          <w:szCs w:val="16"/>
        </w:rPr>
      </w:pPr>
      <w:r w:rsidRPr="00BA1810">
        <w:rPr>
          <w:noProof/>
          <w:sz w:val="16"/>
          <w:szCs w:val="16"/>
        </w:rPr>
        <w:t>Constitutional Supremacy, 6</w:t>
      </w:r>
    </w:p>
    <w:p w:rsidR="00BA1810" w:rsidRPr="00BA1810" w:rsidRDefault="00BA1810">
      <w:pPr>
        <w:pStyle w:val="Index1"/>
        <w:tabs>
          <w:tab w:val="right" w:leader="dot" w:pos="4310"/>
        </w:tabs>
        <w:rPr>
          <w:noProof/>
          <w:sz w:val="16"/>
          <w:szCs w:val="16"/>
        </w:rPr>
      </w:pPr>
      <w:r w:rsidRPr="00BA1810">
        <w:rPr>
          <w:noProof/>
          <w:sz w:val="16"/>
          <w:szCs w:val="16"/>
        </w:rPr>
        <w:t>Contraception, 9, 48, 52, 53, 55, 56, 58, 61</w:t>
      </w:r>
    </w:p>
    <w:p w:rsidR="00BA1810" w:rsidRPr="00BA1810" w:rsidRDefault="00BA1810">
      <w:pPr>
        <w:pStyle w:val="Index1"/>
        <w:tabs>
          <w:tab w:val="right" w:leader="dot" w:pos="4310"/>
        </w:tabs>
        <w:rPr>
          <w:noProof/>
          <w:sz w:val="16"/>
          <w:szCs w:val="16"/>
        </w:rPr>
      </w:pPr>
      <w:r w:rsidRPr="00BA1810">
        <w:rPr>
          <w:noProof/>
          <w:sz w:val="16"/>
          <w:szCs w:val="16"/>
        </w:rPr>
        <w:t>Contracts Clause, 15</w:t>
      </w:r>
    </w:p>
    <w:p w:rsidR="00BA1810" w:rsidRPr="00BA1810" w:rsidRDefault="00BA1810">
      <w:pPr>
        <w:pStyle w:val="Index1"/>
        <w:tabs>
          <w:tab w:val="right" w:leader="dot" w:pos="4310"/>
        </w:tabs>
        <w:rPr>
          <w:noProof/>
          <w:sz w:val="16"/>
          <w:szCs w:val="16"/>
        </w:rPr>
      </w:pPr>
      <w:r w:rsidRPr="00BA1810">
        <w:rPr>
          <w:noProof/>
          <w:sz w:val="16"/>
          <w:szCs w:val="16"/>
        </w:rPr>
        <w:t>Contribute to Society, 36, 49, 70</w:t>
      </w:r>
    </w:p>
    <w:p w:rsidR="00BA1810" w:rsidRPr="00BA1810" w:rsidRDefault="00BA1810">
      <w:pPr>
        <w:pStyle w:val="Index1"/>
        <w:tabs>
          <w:tab w:val="right" w:leader="dot" w:pos="4310"/>
        </w:tabs>
        <w:rPr>
          <w:noProof/>
          <w:sz w:val="16"/>
          <w:szCs w:val="16"/>
        </w:rPr>
      </w:pPr>
      <w:r w:rsidRPr="00BA1810">
        <w:rPr>
          <w:noProof/>
          <w:sz w:val="16"/>
          <w:szCs w:val="16"/>
        </w:rPr>
        <w:lastRenderedPageBreak/>
        <w:t>Controlling Opinion, 44</w:t>
      </w:r>
    </w:p>
    <w:p w:rsidR="00BA1810" w:rsidRPr="00BA1810" w:rsidRDefault="00BA1810">
      <w:pPr>
        <w:pStyle w:val="Index1"/>
        <w:tabs>
          <w:tab w:val="right" w:leader="dot" w:pos="4310"/>
        </w:tabs>
        <w:rPr>
          <w:noProof/>
          <w:sz w:val="16"/>
          <w:szCs w:val="16"/>
        </w:rPr>
      </w:pPr>
      <w:r w:rsidRPr="00BA1810">
        <w:rPr>
          <w:noProof/>
          <w:sz w:val="16"/>
          <w:szCs w:val="16"/>
        </w:rPr>
        <w:t>Corfield v. Coryell, 11, 23, 34, 54, 73</w:t>
      </w:r>
    </w:p>
    <w:p w:rsidR="00BA1810" w:rsidRPr="00BA1810" w:rsidRDefault="00BA1810">
      <w:pPr>
        <w:pStyle w:val="Index1"/>
        <w:tabs>
          <w:tab w:val="right" w:leader="dot" w:pos="4310"/>
        </w:tabs>
        <w:rPr>
          <w:noProof/>
          <w:sz w:val="16"/>
          <w:szCs w:val="16"/>
        </w:rPr>
      </w:pPr>
      <w:r w:rsidRPr="00BA1810">
        <w:rPr>
          <w:noProof/>
          <w:sz w:val="16"/>
          <w:szCs w:val="16"/>
        </w:rPr>
        <w:t>Corporations, 11, 23</w:t>
      </w:r>
    </w:p>
    <w:p w:rsidR="00BA1810" w:rsidRPr="00BA1810" w:rsidRDefault="00BA1810">
      <w:pPr>
        <w:pStyle w:val="Index1"/>
        <w:tabs>
          <w:tab w:val="right" w:leader="dot" w:pos="4310"/>
        </w:tabs>
        <w:rPr>
          <w:noProof/>
          <w:sz w:val="16"/>
          <w:szCs w:val="16"/>
        </w:rPr>
      </w:pPr>
      <w:r w:rsidRPr="00BA1810">
        <w:rPr>
          <w:noProof/>
          <w:sz w:val="16"/>
          <w:szCs w:val="16"/>
        </w:rPr>
        <w:t>Counter-Majoritarian, 5</w:t>
      </w:r>
    </w:p>
    <w:p w:rsidR="00BA1810" w:rsidRPr="00BA1810" w:rsidRDefault="00BA1810">
      <w:pPr>
        <w:pStyle w:val="Index1"/>
        <w:tabs>
          <w:tab w:val="right" w:leader="dot" w:pos="4310"/>
        </w:tabs>
        <w:rPr>
          <w:noProof/>
          <w:sz w:val="16"/>
          <w:szCs w:val="16"/>
        </w:rPr>
      </w:pPr>
      <w:r w:rsidRPr="00BA1810">
        <w:rPr>
          <w:noProof/>
          <w:sz w:val="16"/>
          <w:szCs w:val="16"/>
        </w:rPr>
        <w:t>Court Martial, 24, 30</w:t>
      </w:r>
    </w:p>
    <w:p w:rsidR="00BA1810" w:rsidRPr="00BA1810" w:rsidRDefault="00BA1810">
      <w:pPr>
        <w:pStyle w:val="Index1"/>
        <w:tabs>
          <w:tab w:val="right" w:leader="dot" w:pos="4310"/>
        </w:tabs>
        <w:rPr>
          <w:noProof/>
          <w:sz w:val="16"/>
          <w:szCs w:val="16"/>
        </w:rPr>
      </w:pPr>
      <w:r w:rsidRPr="00BA1810">
        <w:rPr>
          <w:noProof/>
          <w:sz w:val="16"/>
          <w:szCs w:val="16"/>
        </w:rPr>
        <w:t>Court Packing Plan, 16</w:t>
      </w:r>
    </w:p>
    <w:p w:rsidR="00BA1810" w:rsidRPr="00BA1810" w:rsidRDefault="00BA1810">
      <w:pPr>
        <w:pStyle w:val="Index1"/>
        <w:tabs>
          <w:tab w:val="right" w:leader="dot" w:pos="4310"/>
        </w:tabs>
        <w:rPr>
          <w:noProof/>
          <w:sz w:val="16"/>
          <w:szCs w:val="16"/>
        </w:rPr>
      </w:pPr>
      <w:r w:rsidRPr="00BA1810">
        <w:rPr>
          <w:noProof/>
          <w:sz w:val="16"/>
          <w:szCs w:val="16"/>
        </w:rPr>
        <w:t>Court-Martial, 24, 30</w:t>
      </w:r>
    </w:p>
    <w:p w:rsidR="00BA1810" w:rsidRPr="00BA1810" w:rsidRDefault="00BA1810">
      <w:pPr>
        <w:pStyle w:val="Index1"/>
        <w:tabs>
          <w:tab w:val="right" w:leader="dot" w:pos="4310"/>
        </w:tabs>
        <w:rPr>
          <w:noProof/>
          <w:sz w:val="16"/>
          <w:szCs w:val="16"/>
        </w:rPr>
      </w:pPr>
      <w:r w:rsidRPr="00BA1810">
        <w:rPr>
          <w:noProof/>
          <w:sz w:val="16"/>
          <w:szCs w:val="16"/>
        </w:rPr>
        <w:t>Craig v. Boren, 9, 17, 36, 39, 48</w:t>
      </w:r>
    </w:p>
    <w:p w:rsidR="00BA1810" w:rsidRPr="00BA1810" w:rsidRDefault="00BA1810">
      <w:pPr>
        <w:pStyle w:val="Index1"/>
        <w:tabs>
          <w:tab w:val="right" w:leader="dot" w:pos="4310"/>
        </w:tabs>
        <w:rPr>
          <w:noProof/>
          <w:sz w:val="16"/>
          <w:szCs w:val="16"/>
        </w:rPr>
      </w:pPr>
      <w:r w:rsidRPr="00BA1810">
        <w:rPr>
          <w:noProof/>
          <w:sz w:val="16"/>
          <w:szCs w:val="16"/>
        </w:rPr>
        <w:t>Critical Mass, 38, 46, 47</w:t>
      </w:r>
    </w:p>
    <w:p w:rsidR="00BA1810" w:rsidRPr="00BA1810" w:rsidRDefault="00BA1810">
      <w:pPr>
        <w:pStyle w:val="Index1"/>
        <w:tabs>
          <w:tab w:val="right" w:leader="dot" w:pos="4310"/>
        </w:tabs>
        <w:rPr>
          <w:noProof/>
          <w:sz w:val="16"/>
          <w:szCs w:val="16"/>
        </w:rPr>
      </w:pPr>
      <w:r w:rsidRPr="00BA1810">
        <w:rPr>
          <w:noProof/>
          <w:sz w:val="16"/>
          <w:szCs w:val="16"/>
        </w:rPr>
        <w:t>Croson, 37, 38, 44, 45</w:t>
      </w:r>
    </w:p>
    <w:p w:rsidR="00BA1810" w:rsidRPr="00BA1810" w:rsidRDefault="00BA1810">
      <w:pPr>
        <w:pStyle w:val="Index1"/>
        <w:tabs>
          <w:tab w:val="right" w:leader="dot" w:pos="4310"/>
        </w:tabs>
        <w:rPr>
          <w:noProof/>
          <w:sz w:val="16"/>
          <w:szCs w:val="16"/>
        </w:rPr>
      </w:pPr>
      <w:r w:rsidRPr="00BA1810">
        <w:rPr>
          <w:noProof/>
          <w:sz w:val="16"/>
          <w:szCs w:val="16"/>
        </w:rPr>
        <w:t>Cruzan, 52, 67</w:t>
      </w:r>
    </w:p>
    <w:p w:rsidR="00BA1810" w:rsidRPr="00BA1810" w:rsidRDefault="00BA1810">
      <w:pPr>
        <w:pStyle w:val="Index1"/>
        <w:tabs>
          <w:tab w:val="right" w:leader="dot" w:pos="4310"/>
        </w:tabs>
        <w:rPr>
          <w:noProof/>
          <w:sz w:val="16"/>
          <w:szCs w:val="16"/>
        </w:rPr>
      </w:pPr>
      <w:r w:rsidRPr="00BA1810">
        <w:rPr>
          <w:noProof/>
          <w:sz w:val="16"/>
          <w:szCs w:val="16"/>
        </w:rPr>
        <w:t>Curfew, 27</w:t>
      </w:r>
    </w:p>
    <w:p w:rsidR="00BA1810" w:rsidRPr="00BA1810" w:rsidRDefault="00BA1810">
      <w:pPr>
        <w:pStyle w:val="Index1"/>
        <w:tabs>
          <w:tab w:val="right" w:leader="dot" w:pos="4310"/>
        </w:tabs>
        <w:rPr>
          <w:noProof/>
          <w:sz w:val="16"/>
          <w:szCs w:val="16"/>
        </w:rPr>
      </w:pPr>
      <w:r w:rsidRPr="00BA1810">
        <w:rPr>
          <w:noProof/>
          <w:sz w:val="16"/>
          <w:szCs w:val="16"/>
        </w:rPr>
        <w:t>Dahl, 5</w:t>
      </w:r>
    </w:p>
    <w:p w:rsidR="00BA1810" w:rsidRPr="00BA1810" w:rsidRDefault="00BA1810">
      <w:pPr>
        <w:pStyle w:val="Index1"/>
        <w:tabs>
          <w:tab w:val="right" w:leader="dot" w:pos="4310"/>
        </w:tabs>
        <w:rPr>
          <w:noProof/>
          <w:sz w:val="16"/>
          <w:szCs w:val="16"/>
        </w:rPr>
      </w:pPr>
      <w:r w:rsidRPr="00BA1810">
        <w:rPr>
          <w:noProof/>
          <w:sz w:val="16"/>
          <w:szCs w:val="16"/>
        </w:rPr>
        <w:t>Darby, 4, 8, 15, 16, 18</w:t>
      </w:r>
    </w:p>
    <w:p w:rsidR="00BA1810" w:rsidRPr="00BA1810" w:rsidRDefault="00BA1810">
      <w:pPr>
        <w:pStyle w:val="Index1"/>
        <w:tabs>
          <w:tab w:val="right" w:leader="dot" w:pos="4310"/>
        </w:tabs>
        <w:rPr>
          <w:noProof/>
          <w:sz w:val="16"/>
          <w:szCs w:val="16"/>
        </w:rPr>
      </w:pPr>
      <w:r w:rsidRPr="00BA1810">
        <w:rPr>
          <w:noProof/>
          <w:sz w:val="16"/>
          <w:szCs w:val="16"/>
        </w:rPr>
        <w:t>Davis, 37, 40, 43, 44, 45, 47, 68, 71</w:t>
      </w:r>
    </w:p>
    <w:p w:rsidR="00BA1810" w:rsidRPr="00BA1810" w:rsidRDefault="00BA1810">
      <w:pPr>
        <w:pStyle w:val="Index1"/>
        <w:tabs>
          <w:tab w:val="right" w:leader="dot" w:pos="4310"/>
        </w:tabs>
        <w:rPr>
          <w:noProof/>
          <w:sz w:val="16"/>
          <w:szCs w:val="16"/>
        </w:rPr>
      </w:pPr>
      <w:r w:rsidRPr="00BA1810">
        <w:rPr>
          <w:noProof/>
          <w:sz w:val="16"/>
          <w:szCs w:val="16"/>
        </w:rPr>
        <w:t>De Facto, 25, 40, 46</w:t>
      </w:r>
    </w:p>
    <w:p w:rsidR="00BA1810" w:rsidRPr="00BA1810" w:rsidRDefault="00BA1810">
      <w:pPr>
        <w:pStyle w:val="Index1"/>
        <w:tabs>
          <w:tab w:val="right" w:leader="dot" w:pos="4310"/>
        </w:tabs>
        <w:rPr>
          <w:noProof/>
          <w:sz w:val="16"/>
          <w:szCs w:val="16"/>
        </w:rPr>
      </w:pPr>
      <w:r w:rsidRPr="00BA1810">
        <w:rPr>
          <w:noProof/>
          <w:sz w:val="16"/>
          <w:szCs w:val="16"/>
        </w:rPr>
        <w:t>De Jure, 46</w:t>
      </w:r>
    </w:p>
    <w:p w:rsidR="00BA1810" w:rsidRPr="00BA1810" w:rsidRDefault="00BA1810">
      <w:pPr>
        <w:pStyle w:val="Index1"/>
        <w:tabs>
          <w:tab w:val="right" w:leader="dot" w:pos="4310"/>
        </w:tabs>
        <w:rPr>
          <w:noProof/>
          <w:sz w:val="16"/>
          <w:szCs w:val="16"/>
        </w:rPr>
      </w:pPr>
      <w:r w:rsidRPr="00BA1810">
        <w:rPr>
          <w:noProof/>
          <w:sz w:val="16"/>
          <w:szCs w:val="16"/>
        </w:rPr>
        <w:t>De Minimis, 16, 47</w:t>
      </w:r>
    </w:p>
    <w:p w:rsidR="00BA1810" w:rsidRPr="00BA1810" w:rsidRDefault="00BA1810">
      <w:pPr>
        <w:pStyle w:val="Index1"/>
        <w:tabs>
          <w:tab w:val="right" w:leader="dot" w:pos="4310"/>
        </w:tabs>
        <w:rPr>
          <w:noProof/>
          <w:sz w:val="16"/>
          <w:szCs w:val="16"/>
        </w:rPr>
      </w:pPr>
      <w:r w:rsidRPr="00BA1810">
        <w:rPr>
          <w:noProof/>
          <w:sz w:val="16"/>
          <w:szCs w:val="16"/>
        </w:rPr>
        <w:t>Decisional, 52, 61, 62</w:t>
      </w:r>
    </w:p>
    <w:p w:rsidR="00BA1810" w:rsidRPr="00BA1810" w:rsidRDefault="00BA1810">
      <w:pPr>
        <w:pStyle w:val="Index1"/>
        <w:tabs>
          <w:tab w:val="right" w:leader="dot" w:pos="4310"/>
        </w:tabs>
        <w:rPr>
          <w:noProof/>
          <w:sz w:val="16"/>
          <w:szCs w:val="16"/>
        </w:rPr>
      </w:pPr>
      <w:r w:rsidRPr="00BA1810">
        <w:rPr>
          <w:noProof/>
          <w:sz w:val="16"/>
          <w:szCs w:val="16"/>
        </w:rPr>
        <w:t>Deeply Rooted, 53, 61, 63, 67</w:t>
      </w:r>
    </w:p>
    <w:p w:rsidR="00BA1810" w:rsidRPr="00BA1810" w:rsidRDefault="00BA1810">
      <w:pPr>
        <w:pStyle w:val="Index1"/>
        <w:tabs>
          <w:tab w:val="right" w:leader="dot" w:pos="4310"/>
        </w:tabs>
        <w:rPr>
          <w:noProof/>
          <w:sz w:val="16"/>
          <w:szCs w:val="16"/>
        </w:rPr>
      </w:pPr>
      <w:r w:rsidRPr="00BA1810">
        <w:rPr>
          <w:noProof/>
          <w:sz w:val="16"/>
          <w:szCs w:val="16"/>
        </w:rPr>
        <w:t>DeShaney v. Winnebago County, 32</w:t>
      </w:r>
    </w:p>
    <w:p w:rsidR="00BA1810" w:rsidRPr="00BA1810" w:rsidRDefault="00BA1810">
      <w:pPr>
        <w:pStyle w:val="Index1"/>
        <w:tabs>
          <w:tab w:val="right" w:leader="dot" w:pos="4310"/>
        </w:tabs>
        <w:rPr>
          <w:noProof/>
          <w:sz w:val="16"/>
          <w:szCs w:val="16"/>
        </w:rPr>
      </w:pPr>
      <w:r w:rsidRPr="00BA1810">
        <w:rPr>
          <w:noProof/>
          <w:sz w:val="16"/>
          <w:szCs w:val="16"/>
        </w:rPr>
        <w:t>Detainee Treatment Act, 28</w:t>
      </w:r>
    </w:p>
    <w:p w:rsidR="00BA1810" w:rsidRPr="00BA1810" w:rsidRDefault="00BA1810">
      <w:pPr>
        <w:pStyle w:val="Index1"/>
        <w:tabs>
          <w:tab w:val="right" w:leader="dot" w:pos="4310"/>
        </w:tabs>
        <w:rPr>
          <w:noProof/>
          <w:sz w:val="16"/>
          <w:szCs w:val="16"/>
        </w:rPr>
      </w:pPr>
      <w:r w:rsidRPr="00BA1810">
        <w:rPr>
          <w:noProof/>
          <w:sz w:val="16"/>
          <w:szCs w:val="16"/>
        </w:rPr>
        <w:t>Detainees, 24, 25, 27, 28, 29</w:t>
      </w:r>
    </w:p>
    <w:p w:rsidR="00BA1810" w:rsidRPr="00BA1810" w:rsidRDefault="00BA1810">
      <w:pPr>
        <w:pStyle w:val="Index1"/>
        <w:tabs>
          <w:tab w:val="right" w:leader="dot" w:pos="4310"/>
        </w:tabs>
        <w:rPr>
          <w:noProof/>
          <w:sz w:val="16"/>
          <w:szCs w:val="16"/>
        </w:rPr>
      </w:pPr>
      <w:r w:rsidRPr="00BA1810">
        <w:rPr>
          <w:noProof/>
          <w:sz w:val="16"/>
          <w:szCs w:val="16"/>
        </w:rPr>
        <w:t>Detention, 25, 27, 28, 29</w:t>
      </w:r>
    </w:p>
    <w:p w:rsidR="00BA1810" w:rsidRPr="00BA1810" w:rsidRDefault="00BA1810">
      <w:pPr>
        <w:pStyle w:val="Index1"/>
        <w:tabs>
          <w:tab w:val="right" w:leader="dot" w:pos="4310"/>
        </w:tabs>
        <w:rPr>
          <w:noProof/>
          <w:sz w:val="16"/>
          <w:szCs w:val="16"/>
        </w:rPr>
      </w:pPr>
      <w:r w:rsidRPr="00BA1810">
        <w:rPr>
          <w:noProof/>
          <w:sz w:val="16"/>
          <w:szCs w:val="16"/>
        </w:rPr>
        <w:t>Dilation and Evacuation, 59, 60</w:t>
      </w:r>
    </w:p>
    <w:p w:rsidR="00BA1810" w:rsidRPr="00BA1810" w:rsidRDefault="00BA1810">
      <w:pPr>
        <w:pStyle w:val="Index1"/>
        <w:tabs>
          <w:tab w:val="right" w:leader="dot" w:pos="4310"/>
        </w:tabs>
        <w:rPr>
          <w:noProof/>
          <w:sz w:val="16"/>
          <w:szCs w:val="16"/>
        </w:rPr>
      </w:pPr>
      <w:r w:rsidRPr="00BA1810">
        <w:rPr>
          <w:noProof/>
          <w:sz w:val="16"/>
          <w:szCs w:val="16"/>
        </w:rPr>
        <w:t>Direct Effect, 16</w:t>
      </w:r>
    </w:p>
    <w:p w:rsidR="00BA1810" w:rsidRPr="00BA1810" w:rsidRDefault="00BA1810">
      <w:pPr>
        <w:pStyle w:val="Index1"/>
        <w:tabs>
          <w:tab w:val="right" w:leader="dot" w:pos="4310"/>
        </w:tabs>
        <w:rPr>
          <w:noProof/>
          <w:sz w:val="16"/>
          <w:szCs w:val="16"/>
        </w:rPr>
      </w:pPr>
      <w:r w:rsidRPr="00BA1810">
        <w:rPr>
          <w:noProof/>
          <w:sz w:val="16"/>
          <w:szCs w:val="16"/>
        </w:rPr>
        <w:t>Direct Effects, 15</w:t>
      </w:r>
    </w:p>
    <w:p w:rsidR="00BA1810" w:rsidRPr="00BA1810" w:rsidRDefault="00BA1810">
      <w:pPr>
        <w:pStyle w:val="Index1"/>
        <w:tabs>
          <w:tab w:val="right" w:leader="dot" w:pos="4310"/>
        </w:tabs>
        <w:rPr>
          <w:noProof/>
          <w:sz w:val="16"/>
          <w:szCs w:val="16"/>
        </w:rPr>
      </w:pPr>
      <w:r w:rsidRPr="00BA1810">
        <w:rPr>
          <w:noProof/>
          <w:sz w:val="16"/>
          <w:szCs w:val="16"/>
        </w:rPr>
        <w:t>Disability, 2, 9, 17, 36, 39, 48, 50</w:t>
      </w:r>
    </w:p>
    <w:p w:rsidR="00BA1810" w:rsidRPr="00BA1810" w:rsidRDefault="00BA1810">
      <w:pPr>
        <w:pStyle w:val="Index1"/>
        <w:tabs>
          <w:tab w:val="right" w:leader="dot" w:pos="4310"/>
        </w:tabs>
        <w:rPr>
          <w:noProof/>
          <w:sz w:val="16"/>
          <w:szCs w:val="16"/>
        </w:rPr>
      </w:pPr>
      <w:r w:rsidRPr="00BA1810">
        <w:rPr>
          <w:noProof/>
          <w:sz w:val="16"/>
          <w:szCs w:val="16"/>
        </w:rPr>
        <w:t>Discrete and Insular, 5, 9, 41, 45</w:t>
      </w:r>
    </w:p>
    <w:p w:rsidR="00BA1810" w:rsidRPr="00BA1810" w:rsidRDefault="00BA1810">
      <w:pPr>
        <w:pStyle w:val="Index1"/>
        <w:tabs>
          <w:tab w:val="right" w:leader="dot" w:pos="4310"/>
        </w:tabs>
        <w:rPr>
          <w:noProof/>
          <w:sz w:val="16"/>
          <w:szCs w:val="16"/>
        </w:rPr>
      </w:pPr>
      <w:r w:rsidRPr="00BA1810">
        <w:rPr>
          <w:noProof/>
          <w:sz w:val="16"/>
          <w:szCs w:val="16"/>
        </w:rPr>
        <w:t>Discrete and Insular Minority, 5, 9, 36, 41, 45, 49</w:t>
      </w:r>
    </w:p>
    <w:p w:rsidR="00BA1810" w:rsidRPr="00BA1810" w:rsidRDefault="00BA1810">
      <w:pPr>
        <w:pStyle w:val="Index1"/>
        <w:tabs>
          <w:tab w:val="right" w:leader="dot" w:pos="4310"/>
        </w:tabs>
        <w:rPr>
          <w:noProof/>
          <w:sz w:val="16"/>
          <w:szCs w:val="16"/>
        </w:rPr>
      </w:pPr>
      <w:r w:rsidRPr="00BA1810">
        <w:rPr>
          <w:noProof/>
          <w:sz w:val="16"/>
          <w:szCs w:val="16"/>
        </w:rPr>
        <w:t>Discriminate, 10, 18, 22, 23, 37, 40, 42, 44, 70</w:t>
      </w:r>
    </w:p>
    <w:p w:rsidR="00BA1810" w:rsidRPr="00BA1810" w:rsidRDefault="00BA1810">
      <w:pPr>
        <w:pStyle w:val="Index1"/>
        <w:tabs>
          <w:tab w:val="right" w:leader="dot" w:pos="4310"/>
        </w:tabs>
        <w:rPr>
          <w:noProof/>
          <w:sz w:val="16"/>
          <w:szCs w:val="16"/>
        </w:rPr>
      </w:pPr>
      <w:r w:rsidRPr="00BA1810">
        <w:rPr>
          <w:noProof/>
          <w:sz w:val="16"/>
          <w:szCs w:val="16"/>
        </w:rPr>
        <w:t>Discrimination, 18, 32, 34, 36, 37, 38, 39, 42, 44, 45, 47, 48, 49, 50, 51, 62, 63, 64, 68, 70, 71</w:t>
      </w:r>
    </w:p>
    <w:p w:rsidR="00BA1810" w:rsidRPr="00BA1810" w:rsidRDefault="00BA1810">
      <w:pPr>
        <w:pStyle w:val="Index1"/>
        <w:tabs>
          <w:tab w:val="right" w:leader="dot" w:pos="4310"/>
        </w:tabs>
        <w:rPr>
          <w:noProof/>
          <w:sz w:val="16"/>
          <w:szCs w:val="16"/>
        </w:rPr>
      </w:pPr>
      <w:r w:rsidRPr="00BA1810">
        <w:rPr>
          <w:noProof/>
          <w:sz w:val="16"/>
          <w:szCs w:val="16"/>
        </w:rPr>
        <w:t>Discriminatory Effect, 11, 22, 23</w:t>
      </w:r>
    </w:p>
    <w:p w:rsidR="00BA1810" w:rsidRPr="00BA1810" w:rsidRDefault="00BA1810">
      <w:pPr>
        <w:pStyle w:val="Index1"/>
        <w:tabs>
          <w:tab w:val="right" w:leader="dot" w:pos="4310"/>
        </w:tabs>
        <w:rPr>
          <w:noProof/>
          <w:sz w:val="16"/>
          <w:szCs w:val="16"/>
        </w:rPr>
      </w:pPr>
      <w:r w:rsidRPr="00BA1810">
        <w:rPr>
          <w:noProof/>
          <w:sz w:val="16"/>
          <w:szCs w:val="16"/>
        </w:rPr>
        <w:t>Discriminatory Intent, 37, 43</w:t>
      </w:r>
    </w:p>
    <w:p w:rsidR="00BA1810" w:rsidRPr="00BA1810" w:rsidRDefault="00BA1810">
      <w:pPr>
        <w:pStyle w:val="Index1"/>
        <w:tabs>
          <w:tab w:val="right" w:leader="dot" w:pos="4310"/>
        </w:tabs>
        <w:rPr>
          <w:noProof/>
          <w:sz w:val="16"/>
          <w:szCs w:val="16"/>
        </w:rPr>
      </w:pPr>
      <w:r w:rsidRPr="00BA1810">
        <w:rPr>
          <w:noProof/>
          <w:sz w:val="16"/>
          <w:szCs w:val="16"/>
        </w:rPr>
        <w:t>Discriminatory Purpose, 11, 23, 43</w:t>
      </w:r>
    </w:p>
    <w:p w:rsidR="00BA1810" w:rsidRPr="00BA1810" w:rsidRDefault="00BA1810">
      <w:pPr>
        <w:pStyle w:val="Index1"/>
        <w:tabs>
          <w:tab w:val="right" w:leader="dot" w:pos="4310"/>
        </w:tabs>
        <w:rPr>
          <w:noProof/>
          <w:sz w:val="16"/>
          <w:szCs w:val="16"/>
        </w:rPr>
      </w:pPr>
      <w:r w:rsidRPr="00BA1810">
        <w:rPr>
          <w:noProof/>
          <w:sz w:val="16"/>
          <w:szCs w:val="16"/>
        </w:rPr>
        <w:t>Disenfranchised, 37</w:t>
      </w:r>
    </w:p>
    <w:p w:rsidR="00BA1810" w:rsidRPr="00BA1810" w:rsidRDefault="00BA1810">
      <w:pPr>
        <w:pStyle w:val="Index1"/>
        <w:tabs>
          <w:tab w:val="right" w:leader="dot" w:pos="4310"/>
        </w:tabs>
        <w:rPr>
          <w:noProof/>
          <w:sz w:val="16"/>
          <w:szCs w:val="16"/>
        </w:rPr>
      </w:pPr>
      <w:r w:rsidRPr="00BA1810">
        <w:rPr>
          <w:noProof/>
          <w:sz w:val="16"/>
          <w:szCs w:val="16"/>
        </w:rPr>
        <w:t>Disparate Impact, 37, 42, 43, 44, 45, 47, 50, 54, 67, 68, 71</w:t>
      </w:r>
    </w:p>
    <w:p w:rsidR="00BA1810" w:rsidRPr="00BA1810" w:rsidRDefault="00BA1810">
      <w:pPr>
        <w:pStyle w:val="Index1"/>
        <w:tabs>
          <w:tab w:val="right" w:leader="dot" w:pos="4310"/>
        </w:tabs>
        <w:rPr>
          <w:noProof/>
          <w:sz w:val="16"/>
          <w:szCs w:val="16"/>
        </w:rPr>
      </w:pPr>
      <w:r w:rsidRPr="00BA1810">
        <w:rPr>
          <w:noProof/>
          <w:sz w:val="16"/>
          <w:szCs w:val="16"/>
        </w:rPr>
        <w:t>Disparate Treatment, 54, 70</w:t>
      </w:r>
    </w:p>
    <w:p w:rsidR="00BA1810" w:rsidRPr="00BA1810" w:rsidRDefault="00BA1810">
      <w:pPr>
        <w:pStyle w:val="Index1"/>
        <w:tabs>
          <w:tab w:val="right" w:leader="dot" w:pos="4310"/>
        </w:tabs>
        <w:rPr>
          <w:noProof/>
          <w:sz w:val="16"/>
          <w:szCs w:val="16"/>
        </w:rPr>
      </w:pPr>
      <w:r w:rsidRPr="00BA1810">
        <w:rPr>
          <w:noProof/>
          <w:sz w:val="16"/>
          <w:szCs w:val="16"/>
        </w:rPr>
        <w:t>Distinguishing Characteristic, 36</w:t>
      </w:r>
    </w:p>
    <w:p w:rsidR="00BA1810" w:rsidRPr="00BA1810" w:rsidRDefault="00BA1810">
      <w:pPr>
        <w:pStyle w:val="Index1"/>
        <w:tabs>
          <w:tab w:val="right" w:leader="dot" w:pos="4310"/>
        </w:tabs>
        <w:rPr>
          <w:noProof/>
          <w:sz w:val="16"/>
          <w:szCs w:val="16"/>
        </w:rPr>
      </w:pPr>
      <w:r w:rsidRPr="00BA1810">
        <w:rPr>
          <w:noProof/>
          <w:sz w:val="16"/>
          <w:szCs w:val="16"/>
        </w:rPr>
        <w:t>Diversity Interest, 44</w:t>
      </w:r>
    </w:p>
    <w:p w:rsidR="00BA1810" w:rsidRPr="00BA1810" w:rsidRDefault="00BA1810">
      <w:pPr>
        <w:pStyle w:val="Index1"/>
        <w:tabs>
          <w:tab w:val="right" w:leader="dot" w:pos="4310"/>
        </w:tabs>
        <w:rPr>
          <w:noProof/>
          <w:sz w:val="16"/>
          <w:szCs w:val="16"/>
        </w:rPr>
      </w:pPr>
      <w:r w:rsidRPr="00BA1810">
        <w:rPr>
          <w:noProof/>
          <w:sz w:val="16"/>
          <w:szCs w:val="16"/>
        </w:rPr>
        <w:t>Diversity Program, 38</w:t>
      </w:r>
    </w:p>
    <w:p w:rsidR="00BA1810" w:rsidRPr="00BA1810" w:rsidRDefault="00BA1810">
      <w:pPr>
        <w:pStyle w:val="Index1"/>
        <w:tabs>
          <w:tab w:val="right" w:leader="dot" w:pos="4310"/>
        </w:tabs>
        <w:rPr>
          <w:noProof/>
          <w:sz w:val="16"/>
          <w:szCs w:val="16"/>
        </w:rPr>
      </w:pPr>
      <w:r w:rsidRPr="00BA1810">
        <w:rPr>
          <w:noProof/>
          <w:sz w:val="16"/>
          <w:szCs w:val="16"/>
        </w:rPr>
        <w:t>DNA, 51</w:t>
      </w:r>
    </w:p>
    <w:p w:rsidR="00BA1810" w:rsidRPr="00BA1810" w:rsidRDefault="00BA1810">
      <w:pPr>
        <w:pStyle w:val="Index1"/>
        <w:tabs>
          <w:tab w:val="right" w:leader="dot" w:pos="4310"/>
        </w:tabs>
        <w:rPr>
          <w:noProof/>
          <w:sz w:val="16"/>
          <w:szCs w:val="16"/>
        </w:rPr>
      </w:pPr>
      <w:r w:rsidRPr="00BA1810">
        <w:rPr>
          <w:noProof/>
          <w:sz w:val="16"/>
          <w:szCs w:val="16"/>
        </w:rPr>
        <w:t>Doctrinal, 3, 19, 69</w:t>
      </w:r>
    </w:p>
    <w:p w:rsidR="00BA1810" w:rsidRPr="00BA1810" w:rsidRDefault="00BA1810">
      <w:pPr>
        <w:pStyle w:val="Index1"/>
        <w:tabs>
          <w:tab w:val="right" w:leader="dot" w:pos="4310"/>
        </w:tabs>
        <w:rPr>
          <w:noProof/>
          <w:sz w:val="16"/>
          <w:szCs w:val="16"/>
        </w:rPr>
      </w:pPr>
      <w:r w:rsidRPr="00BA1810">
        <w:rPr>
          <w:noProof/>
          <w:sz w:val="16"/>
          <w:szCs w:val="16"/>
        </w:rPr>
        <w:t>Dole, 9, 20</w:t>
      </w:r>
    </w:p>
    <w:p w:rsidR="00BA1810" w:rsidRPr="00BA1810" w:rsidRDefault="00BA1810">
      <w:pPr>
        <w:pStyle w:val="Index1"/>
        <w:tabs>
          <w:tab w:val="right" w:leader="dot" w:pos="4310"/>
        </w:tabs>
        <w:rPr>
          <w:noProof/>
          <w:sz w:val="16"/>
          <w:szCs w:val="16"/>
        </w:rPr>
      </w:pPr>
      <w:r w:rsidRPr="00BA1810">
        <w:rPr>
          <w:noProof/>
          <w:sz w:val="16"/>
          <w:szCs w:val="16"/>
        </w:rPr>
        <w:t>DOMA, 63, 64</w:t>
      </w:r>
    </w:p>
    <w:p w:rsidR="00BA1810" w:rsidRPr="00BA1810" w:rsidRDefault="00BA1810">
      <w:pPr>
        <w:pStyle w:val="Index1"/>
        <w:tabs>
          <w:tab w:val="right" w:leader="dot" w:pos="4310"/>
        </w:tabs>
        <w:rPr>
          <w:noProof/>
          <w:sz w:val="16"/>
          <w:szCs w:val="16"/>
        </w:rPr>
      </w:pPr>
      <w:r w:rsidRPr="00BA1810">
        <w:rPr>
          <w:noProof/>
          <w:sz w:val="16"/>
          <w:szCs w:val="16"/>
        </w:rPr>
        <w:t>Dormant Commerce Clause, 10, 11, 22, 23</w:t>
      </w:r>
    </w:p>
    <w:p w:rsidR="00BA1810" w:rsidRPr="00BA1810" w:rsidRDefault="00BA1810">
      <w:pPr>
        <w:pStyle w:val="Index1"/>
        <w:tabs>
          <w:tab w:val="right" w:leader="dot" w:pos="4310"/>
        </w:tabs>
        <w:rPr>
          <w:noProof/>
          <w:sz w:val="16"/>
          <w:szCs w:val="16"/>
        </w:rPr>
      </w:pPr>
      <w:r w:rsidRPr="00BA1810">
        <w:rPr>
          <w:noProof/>
          <w:sz w:val="16"/>
          <w:szCs w:val="16"/>
        </w:rPr>
        <w:t>Dred Scott, 33</w:t>
      </w:r>
    </w:p>
    <w:p w:rsidR="00BA1810" w:rsidRPr="00BA1810" w:rsidRDefault="00BA1810">
      <w:pPr>
        <w:pStyle w:val="Index1"/>
        <w:tabs>
          <w:tab w:val="right" w:leader="dot" w:pos="4310"/>
        </w:tabs>
        <w:rPr>
          <w:noProof/>
          <w:sz w:val="16"/>
          <w:szCs w:val="16"/>
        </w:rPr>
      </w:pPr>
      <w:r w:rsidRPr="00BA1810">
        <w:rPr>
          <w:noProof/>
          <w:sz w:val="16"/>
          <w:szCs w:val="16"/>
        </w:rPr>
        <w:t>Due Process, 9, 16, 25, 29, 33, 48, 55, 66, 71</w:t>
      </w:r>
    </w:p>
    <w:p w:rsidR="00BA1810" w:rsidRPr="00BA1810" w:rsidRDefault="00BA1810">
      <w:pPr>
        <w:pStyle w:val="Index1"/>
        <w:tabs>
          <w:tab w:val="right" w:leader="dot" w:pos="4310"/>
        </w:tabs>
        <w:rPr>
          <w:noProof/>
          <w:sz w:val="16"/>
          <w:szCs w:val="16"/>
        </w:rPr>
      </w:pPr>
      <w:r w:rsidRPr="00BA1810">
        <w:rPr>
          <w:noProof/>
          <w:sz w:val="16"/>
          <w:szCs w:val="16"/>
        </w:rPr>
        <w:t>Due Process Clause, 2, 9, 12, 16, 17, 18, 29, 32, 34, 37, 40, 48, 53, 54, 55, 56, 57, 58, 60, 61, 63, 66, 67, 71, 72</w:t>
      </w:r>
    </w:p>
    <w:p w:rsidR="00BA1810" w:rsidRPr="00BA1810" w:rsidRDefault="00BA1810">
      <w:pPr>
        <w:pStyle w:val="Index1"/>
        <w:tabs>
          <w:tab w:val="right" w:leader="dot" w:pos="4310"/>
        </w:tabs>
        <w:rPr>
          <w:noProof/>
          <w:sz w:val="16"/>
          <w:szCs w:val="16"/>
        </w:rPr>
      </w:pPr>
      <w:r w:rsidRPr="00BA1810">
        <w:rPr>
          <w:noProof/>
          <w:sz w:val="16"/>
          <w:szCs w:val="16"/>
        </w:rPr>
        <w:t>Dworkin, 25</w:t>
      </w:r>
    </w:p>
    <w:p w:rsidR="00BA1810" w:rsidRPr="00BA1810" w:rsidRDefault="00BA1810">
      <w:pPr>
        <w:pStyle w:val="Index1"/>
        <w:tabs>
          <w:tab w:val="right" w:leader="dot" w:pos="4310"/>
        </w:tabs>
        <w:rPr>
          <w:noProof/>
          <w:sz w:val="16"/>
          <w:szCs w:val="16"/>
        </w:rPr>
      </w:pPr>
      <w:r w:rsidRPr="00BA1810">
        <w:rPr>
          <w:noProof/>
          <w:sz w:val="16"/>
          <w:szCs w:val="16"/>
        </w:rPr>
        <w:t>E.C. Knight, 15</w:t>
      </w:r>
    </w:p>
    <w:p w:rsidR="00BA1810" w:rsidRPr="00BA1810" w:rsidRDefault="00BA1810">
      <w:pPr>
        <w:pStyle w:val="Index1"/>
        <w:tabs>
          <w:tab w:val="right" w:leader="dot" w:pos="4310"/>
        </w:tabs>
        <w:rPr>
          <w:noProof/>
          <w:sz w:val="16"/>
          <w:szCs w:val="16"/>
        </w:rPr>
      </w:pPr>
      <w:r w:rsidRPr="00BA1810">
        <w:rPr>
          <w:noProof/>
          <w:sz w:val="16"/>
          <w:szCs w:val="16"/>
        </w:rPr>
        <w:t>Economic, 4, 8, 11, 15, 16, 17, 18, 23, 32, 39, 55</w:t>
      </w:r>
    </w:p>
    <w:p w:rsidR="00BA1810" w:rsidRPr="00BA1810" w:rsidRDefault="00BA1810">
      <w:pPr>
        <w:pStyle w:val="Index1"/>
        <w:tabs>
          <w:tab w:val="right" w:leader="dot" w:pos="4310"/>
        </w:tabs>
        <w:rPr>
          <w:noProof/>
          <w:sz w:val="16"/>
          <w:szCs w:val="16"/>
        </w:rPr>
      </w:pPr>
      <w:r w:rsidRPr="00BA1810">
        <w:rPr>
          <w:noProof/>
          <w:sz w:val="16"/>
          <w:szCs w:val="16"/>
        </w:rPr>
        <w:t>Economic Activity, 8, 16, 18</w:t>
      </w:r>
    </w:p>
    <w:p w:rsidR="00BA1810" w:rsidRPr="00BA1810" w:rsidRDefault="00BA1810">
      <w:pPr>
        <w:pStyle w:val="Index1"/>
        <w:tabs>
          <w:tab w:val="right" w:leader="dot" w:pos="4310"/>
        </w:tabs>
        <w:rPr>
          <w:noProof/>
          <w:sz w:val="16"/>
          <w:szCs w:val="16"/>
        </w:rPr>
      </w:pPr>
      <w:r w:rsidRPr="00BA1810">
        <w:rPr>
          <w:noProof/>
          <w:sz w:val="16"/>
          <w:szCs w:val="16"/>
        </w:rPr>
        <w:t>Edelman, 54, 72</w:t>
      </w:r>
    </w:p>
    <w:p w:rsidR="00BA1810" w:rsidRPr="00BA1810" w:rsidRDefault="00BA1810">
      <w:pPr>
        <w:pStyle w:val="Index1"/>
        <w:tabs>
          <w:tab w:val="right" w:leader="dot" w:pos="4310"/>
        </w:tabs>
        <w:rPr>
          <w:noProof/>
          <w:sz w:val="16"/>
          <w:szCs w:val="16"/>
        </w:rPr>
      </w:pPr>
      <w:r w:rsidRPr="00BA1810">
        <w:rPr>
          <w:noProof/>
          <w:sz w:val="16"/>
          <w:szCs w:val="16"/>
        </w:rPr>
        <w:t>Edwards, 43</w:t>
      </w:r>
    </w:p>
    <w:p w:rsidR="00BA1810" w:rsidRPr="00BA1810" w:rsidRDefault="00BA1810">
      <w:pPr>
        <w:pStyle w:val="Index1"/>
        <w:tabs>
          <w:tab w:val="right" w:leader="dot" w:pos="4310"/>
        </w:tabs>
        <w:rPr>
          <w:noProof/>
          <w:sz w:val="16"/>
          <w:szCs w:val="16"/>
        </w:rPr>
      </w:pPr>
      <w:r w:rsidRPr="00BA1810">
        <w:rPr>
          <w:noProof/>
          <w:sz w:val="16"/>
          <w:szCs w:val="16"/>
        </w:rPr>
        <w:t>EEOC, 51</w:t>
      </w:r>
    </w:p>
    <w:p w:rsidR="00BA1810" w:rsidRPr="00BA1810" w:rsidRDefault="00BA1810">
      <w:pPr>
        <w:pStyle w:val="Index1"/>
        <w:tabs>
          <w:tab w:val="right" w:leader="dot" w:pos="4310"/>
        </w:tabs>
        <w:rPr>
          <w:noProof/>
          <w:sz w:val="16"/>
          <w:szCs w:val="16"/>
        </w:rPr>
      </w:pPr>
      <w:r w:rsidRPr="00BA1810">
        <w:rPr>
          <w:noProof/>
          <w:sz w:val="16"/>
          <w:szCs w:val="16"/>
        </w:rPr>
        <w:t>Efficiency, 8</w:t>
      </w:r>
    </w:p>
    <w:p w:rsidR="00BA1810" w:rsidRPr="00BA1810" w:rsidRDefault="00BA1810">
      <w:pPr>
        <w:pStyle w:val="Index1"/>
        <w:tabs>
          <w:tab w:val="right" w:leader="dot" w:pos="4310"/>
        </w:tabs>
        <w:rPr>
          <w:noProof/>
          <w:sz w:val="16"/>
          <w:szCs w:val="16"/>
        </w:rPr>
      </w:pPr>
      <w:r w:rsidRPr="00BA1810">
        <w:rPr>
          <w:noProof/>
          <w:sz w:val="16"/>
          <w:szCs w:val="16"/>
        </w:rPr>
        <w:t>Eisenstadt v. Baird, 48, 52, 53, 56, 61, 66</w:t>
      </w:r>
    </w:p>
    <w:p w:rsidR="00BA1810" w:rsidRPr="00BA1810" w:rsidRDefault="00BA1810">
      <w:pPr>
        <w:pStyle w:val="Index1"/>
        <w:tabs>
          <w:tab w:val="right" w:leader="dot" w:pos="4310"/>
        </w:tabs>
        <w:rPr>
          <w:noProof/>
          <w:sz w:val="16"/>
          <w:szCs w:val="16"/>
        </w:rPr>
      </w:pPr>
      <w:r w:rsidRPr="00BA1810">
        <w:rPr>
          <w:noProof/>
          <w:sz w:val="16"/>
          <w:szCs w:val="16"/>
        </w:rPr>
        <w:t>Elk Grove Unified School Dist. v. Newdow, 4</w:t>
      </w:r>
    </w:p>
    <w:p w:rsidR="00BA1810" w:rsidRPr="00BA1810" w:rsidRDefault="00BA1810">
      <w:pPr>
        <w:pStyle w:val="Index1"/>
        <w:tabs>
          <w:tab w:val="right" w:leader="dot" w:pos="4310"/>
        </w:tabs>
        <w:rPr>
          <w:noProof/>
          <w:sz w:val="16"/>
          <w:szCs w:val="16"/>
        </w:rPr>
      </w:pPr>
      <w:r w:rsidRPr="00BA1810">
        <w:rPr>
          <w:noProof/>
          <w:sz w:val="16"/>
          <w:szCs w:val="16"/>
        </w:rPr>
        <w:t>Emergency Powers, 26</w:t>
      </w:r>
    </w:p>
    <w:p w:rsidR="00BA1810" w:rsidRPr="00BA1810" w:rsidRDefault="00BA1810">
      <w:pPr>
        <w:pStyle w:val="Index1"/>
        <w:tabs>
          <w:tab w:val="right" w:leader="dot" w:pos="4310"/>
        </w:tabs>
        <w:rPr>
          <w:noProof/>
          <w:sz w:val="16"/>
          <w:szCs w:val="16"/>
        </w:rPr>
      </w:pPr>
      <w:r w:rsidRPr="00BA1810">
        <w:rPr>
          <w:noProof/>
          <w:sz w:val="16"/>
          <w:szCs w:val="16"/>
        </w:rPr>
        <w:t>Employment, 39, 69, 70</w:t>
      </w:r>
    </w:p>
    <w:p w:rsidR="00BA1810" w:rsidRPr="00BA1810" w:rsidRDefault="00BA1810">
      <w:pPr>
        <w:pStyle w:val="Index1"/>
        <w:tabs>
          <w:tab w:val="right" w:leader="dot" w:pos="4310"/>
        </w:tabs>
        <w:rPr>
          <w:noProof/>
          <w:sz w:val="16"/>
          <w:szCs w:val="16"/>
        </w:rPr>
      </w:pPr>
      <w:r w:rsidRPr="00BA1810">
        <w:rPr>
          <w:noProof/>
          <w:sz w:val="16"/>
          <w:szCs w:val="16"/>
        </w:rPr>
        <w:t>Employment Division v. Smith, 69</w:t>
      </w:r>
    </w:p>
    <w:p w:rsidR="00BA1810" w:rsidRPr="00BA1810" w:rsidRDefault="00BA1810">
      <w:pPr>
        <w:pStyle w:val="Index1"/>
        <w:tabs>
          <w:tab w:val="right" w:leader="dot" w:pos="4310"/>
        </w:tabs>
        <w:rPr>
          <w:noProof/>
          <w:sz w:val="16"/>
          <w:szCs w:val="16"/>
        </w:rPr>
      </w:pPr>
      <w:r w:rsidRPr="00BA1810">
        <w:rPr>
          <w:noProof/>
          <w:sz w:val="16"/>
          <w:szCs w:val="16"/>
        </w:rPr>
        <w:t>Ends, 8, 14, 19, 26, 36, 45, 46, 50, 52, 56, 60, 68</w:t>
      </w:r>
    </w:p>
    <w:p w:rsidR="00BA1810" w:rsidRPr="00BA1810" w:rsidRDefault="00BA1810">
      <w:pPr>
        <w:pStyle w:val="Index1"/>
        <w:tabs>
          <w:tab w:val="right" w:leader="dot" w:pos="4310"/>
        </w:tabs>
        <w:rPr>
          <w:noProof/>
          <w:sz w:val="16"/>
          <w:szCs w:val="16"/>
        </w:rPr>
      </w:pPr>
      <w:r w:rsidRPr="00BA1810">
        <w:rPr>
          <w:noProof/>
          <w:sz w:val="16"/>
          <w:szCs w:val="16"/>
        </w:rPr>
        <w:t>Enemy Belligerent, 24, 25, 27, 28</w:t>
      </w:r>
    </w:p>
    <w:p w:rsidR="00BA1810" w:rsidRPr="00BA1810" w:rsidRDefault="00BA1810">
      <w:pPr>
        <w:pStyle w:val="Index1"/>
        <w:tabs>
          <w:tab w:val="right" w:leader="dot" w:pos="4310"/>
        </w:tabs>
        <w:rPr>
          <w:noProof/>
          <w:sz w:val="16"/>
          <w:szCs w:val="16"/>
        </w:rPr>
      </w:pPr>
      <w:r w:rsidRPr="00BA1810">
        <w:rPr>
          <w:noProof/>
          <w:sz w:val="16"/>
          <w:szCs w:val="16"/>
        </w:rPr>
        <w:t>Enemy Combatant, 28, 29, 30</w:t>
      </w:r>
    </w:p>
    <w:p w:rsidR="00BA1810" w:rsidRPr="00BA1810" w:rsidRDefault="00BA1810">
      <w:pPr>
        <w:pStyle w:val="Index1"/>
        <w:tabs>
          <w:tab w:val="right" w:leader="dot" w:pos="4310"/>
        </w:tabs>
        <w:rPr>
          <w:noProof/>
          <w:sz w:val="16"/>
          <w:szCs w:val="16"/>
        </w:rPr>
      </w:pPr>
      <w:r w:rsidRPr="00BA1810">
        <w:rPr>
          <w:noProof/>
          <w:sz w:val="16"/>
          <w:szCs w:val="16"/>
        </w:rPr>
        <w:t>Enemy Combatants, 28, 29, 30</w:t>
      </w:r>
    </w:p>
    <w:p w:rsidR="00BA1810" w:rsidRPr="00BA1810" w:rsidRDefault="00BA1810">
      <w:pPr>
        <w:pStyle w:val="Index1"/>
        <w:tabs>
          <w:tab w:val="right" w:leader="dot" w:pos="4310"/>
        </w:tabs>
        <w:rPr>
          <w:noProof/>
          <w:sz w:val="16"/>
          <w:szCs w:val="16"/>
        </w:rPr>
      </w:pPr>
      <w:r w:rsidRPr="00BA1810">
        <w:rPr>
          <w:noProof/>
          <w:sz w:val="16"/>
          <w:szCs w:val="16"/>
        </w:rPr>
        <w:t>Entanglement, 3, 32</w:t>
      </w:r>
    </w:p>
    <w:p w:rsidR="00BA1810" w:rsidRPr="00BA1810" w:rsidRDefault="00BA1810">
      <w:pPr>
        <w:pStyle w:val="Index1"/>
        <w:tabs>
          <w:tab w:val="right" w:leader="dot" w:pos="4310"/>
        </w:tabs>
        <w:rPr>
          <w:noProof/>
          <w:sz w:val="16"/>
          <w:szCs w:val="16"/>
        </w:rPr>
      </w:pPr>
      <w:r w:rsidRPr="00BA1810">
        <w:rPr>
          <w:noProof/>
          <w:sz w:val="16"/>
          <w:szCs w:val="16"/>
        </w:rPr>
        <w:t>Enumerated, 6, 9, 12, 14, 17, 37, 56</w:t>
      </w:r>
    </w:p>
    <w:p w:rsidR="00BA1810" w:rsidRPr="00BA1810" w:rsidRDefault="00BA1810">
      <w:pPr>
        <w:pStyle w:val="Index1"/>
        <w:tabs>
          <w:tab w:val="right" w:leader="dot" w:pos="4310"/>
        </w:tabs>
        <w:rPr>
          <w:noProof/>
          <w:sz w:val="16"/>
          <w:szCs w:val="16"/>
        </w:rPr>
      </w:pPr>
      <w:r w:rsidRPr="00BA1810">
        <w:rPr>
          <w:noProof/>
          <w:sz w:val="16"/>
          <w:szCs w:val="16"/>
        </w:rPr>
        <w:lastRenderedPageBreak/>
        <w:t>Enumerated Powers, 12, 14</w:t>
      </w:r>
    </w:p>
    <w:p w:rsidR="00BA1810" w:rsidRPr="00BA1810" w:rsidRDefault="00BA1810">
      <w:pPr>
        <w:pStyle w:val="Index1"/>
        <w:tabs>
          <w:tab w:val="right" w:leader="dot" w:pos="4310"/>
        </w:tabs>
        <w:rPr>
          <w:noProof/>
          <w:sz w:val="16"/>
          <w:szCs w:val="16"/>
        </w:rPr>
      </w:pPr>
      <w:r w:rsidRPr="00BA1810">
        <w:rPr>
          <w:noProof/>
          <w:sz w:val="16"/>
          <w:szCs w:val="16"/>
        </w:rPr>
        <w:t>Enumerated Right, 9, 17</w:t>
      </w:r>
    </w:p>
    <w:p w:rsidR="00BA1810" w:rsidRPr="00BA1810" w:rsidRDefault="00BA1810">
      <w:pPr>
        <w:pStyle w:val="Index1"/>
        <w:tabs>
          <w:tab w:val="right" w:leader="dot" w:pos="4310"/>
        </w:tabs>
        <w:rPr>
          <w:noProof/>
          <w:sz w:val="16"/>
          <w:szCs w:val="16"/>
        </w:rPr>
      </w:pPr>
      <w:r w:rsidRPr="00BA1810">
        <w:rPr>
          <w:noProof/>
          <w:sz w:val="16"/>
          <w:szCs w:val="16"/>
        </w:rPr>
        <w:t>Epstein, 15</w:t>
      </w:r>
    </w:p>
    <w:p w:rsidR="00BA1810" w:rsidRPr="00BA1810" w:rsidRDefault="00BA1810">
      <w:pPr>
        <w:pStyle w:val="Index1"/>
        <w:tabs>
          <w:tab w:val="right" w:leader="dot" w:pos="4310"/>
        </w:tabs>
        <w:rPr>
          <w:noProof/>
          <w:sz w:val="16"/>
          <w:szCs w:val="16"/>
        </w:rPr>
      </w:pPr>
      <w:r w:rsidRPr="00BA1810">
        <w:rPr>
          <w:noProof/>
          <w:sz w:val="16"/>
          <w:szCs w:val="16"/>
        </w:rPr>
        <w:t>Equal Application, 41, 63</w:t>
      </w:r>
    </w:p>
    <w:p w:rsidR="00BA1810" w:rsidRPr="00BA1810" w:rsidRDefault="00BA1810">
      <w:pPr>
        <w:pStyle w:val="Index1"/>
        <w:tabs>
          <w:tab w:val="right" w:leader="dot" w:pos="4310"/>
        </w:tabs>
        <w:rPr>
          <w:noProof/>
          <w:sz w:val="16"/>
          <w:szCs w:val="16"/>
        </w:rPr>
      </w:pPr>
      <w:r w:rsidRPr="00BA1810">
        <w:rPr>
          <w:noProof/>
          <w:sz w:val="16"/>
          <w:szCs w:val="16"/>
        </w:rPr>
        <w:t>Equal Protection, 33</w:t>
      </w:r>
    </w:p>
    <w:p w:rsidR="00BA1810" w:rsidRPr="00BA1810" w:rsidRDefault="00BA1810">
      <w:pPr>
        <w:pStyle w:val="Index1"/>
        <w:tabs>
          <w:tab w:val="right" w:leader="dot" w:pos="4310"/>
        </w:tabs>
        <w:rPr>
          <w:noProof/>
          <w:sz w:val="16"/>
          <w:szCs w:val="16"/>
        </w:rPr>
      </w:pPr>
      <w:r w:rsidRPr="00BA1810">
        <w:rPr>
          <w:noProof/>
          <w:sz w:val="16"/>
          <w:szCs w:val="16"/>
        </w:rPr>
        <w:t>Equal Protection Clause, 2, 9, 17, 18, 33, 34, 36, 37, 40, 43, 44, 47, 48, 49, 51, 53, 54, 55, 56, 57, 60, 61, 62, 63, 64, 66, 67, 68, 71, 72</w:t>
      </w:r>
    </w:p>
    <w:p w:rsidR="00BA1810" w:rsidRPr="00BA1810" w:rsidRDefault="00BA1810">
      <w:pPr>
        <w:pStyle w:val="Index1"/>
        <w:tabs>
          <w:tab w:val="right" w:leader="dot" w:pos="4310"/>
        </w:tabs>
        <w:rPr>
          <w:noProof/>
          <w:sz w:val="16"/>
          <w:szCs w:val="16"/>
        </w:rPr>
      </w:pPr>
      <w:r w:rsidRPr="00BA1810">
        <w:rPr>
          <w:noProof/>
          <w:sz w:val="16"/>
          <w:szCs w:val="16"/>
        </w:rPr>
        <w:t>Era, 12, 14</w:t>
      </w:r>
    </w:p>
    <w:p w:rsidR="00BA1810" w:rsidRPr="00BA1810" w:rsidRDefault="00BA1810">
      <w:pPr>
        <w:pStyle w:val="Index1"/>
        <w:tabs>
          <w:tab w:val="right" w:leader="dot" w:pos="4310"/>
        </w:tabs>
        <w:rPr>
          <w:noProof/>
          <w:sz w:val="16"/>
          <w:szCs w:val="16"/>
        </w:rPr>
      </w:pPr>
      <w:r w:rsidRPr="00BA1810">
        <w:rPr>
          <w:noProof/>
          <w:sz w:val="16"/>
          <w:szCs w:val="16"/>
        </w:rPr>
        <w:t>Erroneous, 25, 29</w:t>
      </w:r>
    </w:p>
    <w:p w:rsidR="00BA1810" w:rsidRPr="00BA1810" w:rsidRDefault="00BA1810">
      <w:pPr>
        <w:pStyle w:val="Index1"/>
        <w:tabs>
          <w:tab w:val="right" w:leader="dot" w:pos="4310"/>
        </w:tabs>
        <w:rPr>
          <w:noProof/>
          <w:sz w:val="16"/>
          <w:szCs w:val="16"/>
        </w:rPr>
      </w:pPr>
      <w:r w:rsidRPr="00BA1810">
        <w:rPr>
          <w:noProof/>
          <w:sz w:val="16"/>
          <w:szCs w:val="16"/>
        </w:rPr>
        <w:t>Escape Hatches, 6</w:t>
      </w:r>
    </w:p>
    <w:p w:rsidR="00BA1810" w:rsidRPr="00BA1810" w:rsidRDefault="00BA1810">
      <w:pPr>
        <w:pStyle w:val="Index1"/>
        <w:tabs>
          <w:tab w:val="right" w:leader="dot" w:pos="4310"/>
        </w:tabs>
        <w:rPr>
          <w:noProof/>
          <w:sz w:val="16"/>
          <w:szCs w:val="16"/>
        </w:rPr>
      </w:pPr>
      <w:r w:rsidRPr="00BA1810">
        <w:rPr>
          <w:noProof/>
          <w:sz w:val="16"/>
          <w:szCs w:val="16"/>
        </w:rPr>
        <w:t>Establishment Clause, 3</w:t>
      </w:r>
    </w:p>
    <w:p w:rsidR="00BA1810" w:rsidRPr="00BA1810" w:rsidRDefault="00BA1810">
      <w:pPr>
        <w:pStyle w:val="Index1"/>
        <w:tabs>
          <w:tab w:val="right" w:leader="dot" w:pos="4310"/>
        </w:tabs>
        <w:rPr>
          <w:noProof/>
          <w:sz w:val="16"/>
          <w:szCs w:val="16"/>
        </w:rPr>
      </w:pPr>
      <w:r w:rsidRPr="00BA1810">
        <w:rPr>
          <w:noProof/>
          <w:sz w:val="16"/>
          <w:szCs w:val="16"/>
        </w:rPr>
        <w:t>Ethical, 3, 14, 26</w:t>
      </w:r>
    </w:p>
    <w:p w:rsidR="00BA1810" w:rsidRPr="00BA1810" w:rsidRDefault="00BA1810">
      <w:pPr>
        <w:pStyle w:val="Index1"/>
        <w:tabs>
          <w:tab w:val="right" w:leader="dot" w:pos="4310"/>
        </w:tabs>
        <w:rPr>
          <w:noProof/>
          <w:sz w:val="16"/>
          <w:szCs w:val="16"/>
        </w:rPr>
      </w:pPr>
      <w:r w:rsidRPr="00BA1810">
        <w:rPr>
          <w:noProof/>
          <w:sz w:val="16"/>
          <w:szCs w:val="16"/>
        </w:rPr>
        <w:t>Ex Parte Young, 54, 72</w:t>
      </w:r>
    </w:p>
    <w:p w:rsidR="00BA1810" w:rsidRPr="00BA1810" w:rsidRDefault="00BA1810">
      <w:pPr>
        <w:pStyle w:val="Index1"/>
        <w:tabs>
          <w:tab w:val="right" w:leader="dot" w:pos="4310"/>
        </w:tabs>
        <w:rPr>
          <w:noProof/>
          <w:sz w:val="16"/>
          <w:szCs w:val="16"/>
        </w:rPr>
      </w:pPr>
      <w:r w:rsidRPr="00BA1810">
        <w:rPr>
          <w:noProof/>
          <w:sz w:val="16"/>
          <w:szCs w:val="16"/>
        </w:rPr>
        <w:t>Exceedingly Persuasive, 39, 50</w:t>
      </w:r>
    </w:p>
    <w:p w:rsidR="00BA1810" w:rsidRPr="00BA1810" w:rsidRDefault="00BA1810">
      <w:pPr>
        <w:pStyle w:val="Index1"/>
        <w:tabs>
          <w:tab w:val="right" w:leader="dot" w:pos="4310"/>
        </w:tabs>
        <w:rPr>
          <w:noProof/>
          <w:sz w:val="16"/>
          <w:szCs w:val="16"/>
        </w:rPr>
      </w:pPr>
      <w:r w:rsidRPr="00BA1810">
        <w:rPr>
          <w:noProof/>
          <w:sz w:val="16"/>
          <w:szCs w:val="16"/>
        </w:rPr>
        <w:t>Exceptions Clause, 4, 6</w:t>
      </w:r>
    </w:p>
    <w:p w:rsidR="00BA1810" w:rsidRPr="00BA1810" w:rsidRDefault="00BA1810">
      <w:pPr>
        <w:pStyle w:val="Index1"/>
        <w:tabs>
          <w:tab w:val="right" w:leader="dot" w:pos="4310"/>
        </w:tabs>
        <w:rPr>
          <w:noProof/>
          <w:sz w:val="16"/>
          <w:szCs w:val="16"/>
        </w:rPr>
      </w:pPr>
      <w:r w:rsidRPr="00BA1810">
        <w:rPr>
          <w:noProof/>
          <w:sz w:val="16"/>
          <w:szCs w:val="16"/>
        </w:rPr>
        <w:t>Excluded, 24, 30, 34, 43</w:t>
      </w:r>
    </w:p>
    <w:p w:rsidR="00BA1810" w:rsidRPr="00BA1810" w:rsidRDefault="00BA1810">
      <w:pPr>
        <w:pStyle w:val="Index1"/>
        <w:tabs>
          <w:tab w:val="right" w:leader="dot" w:pos="4310"/>
        </w:tabs>
        <w:rPr>
          <w:noProof/>
          <w:sz w:val="16"/>
          <w:szCs w:val="16"/>
        </w:rPr>
      </w:pPr>
      <w:r w:rsidRPr="00BA1810">
        <w:rPr>
          <w:noProof/>
          <w:sz w:val="16"/>
          <w:szCs w:val="16"/>
        </w:rPr>
        <w:t>Executive Branch, 26</w:t>
      </w:r>
    </w:p>
    <w:p w:rsidR="00BA1810" w:rsidRPr="00BA1810" w:rsidRDefault="00BA1810">
      <w:pPr>
        <w:pStyle w:val="Index1"/>
        <w:tabs>
          <w:tab w:val="right" w:leader="dot" w:pos="4310"/>
        </w:tabs>
        <w:rPr>
          <w:noProof/>
          <w:sz w:val="16"/>
          <w:szCs w:val="16"/>
        </w:rPr>
      </w:pPr>
      <w:r w:rsidRPr="00BA1810">
        <w:rPr>
          <w:noProof/>
          <w:sz w:val="16"/>
          <w:szCs w:val="16"/>
        </w:rPr>
        <w:t>Executive Order, 26, 28</w:t>
      </w:r>
    </w:p>
    <w:p w:rsidR="00BA1810" w:rsidRPr="00BA1810" w:rsidRDefault="00BA1810">
      <w:pPr>
        <w:pStyle w:val="Index1"/>
        <w:tabs>
          <w:tab w:val="right" w:leader="dot" w:pos="4310"/>
        </w:tabs>
        <w:rPr>
          <w:noProof/>
          <w:sz w:val="16"/>
          <w:szCs w:val="16"/>
        </w:rPr>
      </w:pPr>
      <w:r w:rsidRPr="00BA1810">
        <w:rPr>
          <w:noProof/>
          <w:sz w:val="16"/>
          <w:szCs w:val="16"/>
        </w:rPr>
        <w:t>Experimentation, 8</w:t>
      </w:r>
    </w:p>
    <w:p w:rsidR="00BA1810" w:rsidRPr="00BA1810" w:rsidRDefault="00BA1810">
      <w:pPr>
        <w:pStyle w:val="Index1"/>
        <w:tabs>
          <w:tab w:val="right" w:leader="dot" w:pos="4310"/>
        </w:tabs>
        <w:rPr>
          <w:noProof/>
          <w:sz w:val="16"/>
          <w:szCs w:val="16"/>
        </w:rPr>
      </w:pPr>
      <w:r w:rsidRPr="00BA1810">
        <w:rPr>
          <w:noProof/>
          <w:sz w:val="16"/>
          <w:szCs w:val="16"/>
        </w:rPr>
        <w:t>Express, 10, 22, 24, 52, 60</w:t>
      </w:r>
    </w:p>
    <w:p w:rsidR="00BA1810" w:rsidRPr="00BA1810" w:rsidRDefault="00BA1810">
      <w:pPr>
        <w:pStyle w:val="Index1"/>
        <w:tabs>
          <w:tab w:val="right" w:leader="dot" w:pos="4310"/>
        </w:tabs>
        <w:rPr>
          <w:noProof/>
          <w:sz w:val="16"/>
          <w:szCs w:val="16"/>
        </w:rPr>
      </w:pPr>
      <w:r w:rsidRPr="00BA1810">
        <w:rPr>
          <w:noProof/>
          <w:sz w:val="16"/>
          <w:szCs w:val="16"/>
        </w:rPr>
        <w:t>Facial, 41, 42, 47, 52, 60, 61</w:t>
      </w:r>
    </w:p>
    <w:p w:rsidR="00BA1810" w:rsidRPr="00BA1810" w:rsidRDefault="00BA1810">
      <w:pPr>
        <w:pStyle w:val="Index1"/>
        <w:tabs>
          <w:tab w:val="right" w:leader="dot" w:pos="4310"/>
        </w:tabs>
        <w:rPr>
          <w:noProof/>
          <w:sz w:val="16"/>
          <w:szCs w:val="16"/>
        </w:rPr>
      </w:pPr>
      <w:r w:rsidRPr="00BA1810">
        <w:rPr>
          <w:noProof/>
          <w:sz w:val="16"/>
          <w:szCs w:val="16"/>
        </w:rPr>
        <w:t>Facially, 10, 22, 23, 35, 37, 41, 43, 47, 61, 63, 68</w:t>
      </w:r>
    </w:p>
    <w:p w:rsidR="00BA1810" w:rsidRPr="00BA1810" w:rsidRDefault="00BA1810">
      <w:pPr>
        <w:pStyle w:val="Index1"/>
        <w:tabs>
          <w:tab w:val="right" w:leader="dot" w:pos="4310"/>
        </w:tabs>
        <w:rPr>
          <w:noProof/>
          <w:sz w:val="16"/>
          <w:szCs w:val="16"/>
        </w:rPr>
      </w:pPr>
      <w:r w:rsidRPr="00BA1810">
        <w:rPr>
          <w:noProof/>
          <w:sz w:val="16"/>
          <w:szCs w:val="16"/>
        </w:rPr>
        <w:t>Facially Discriminatory, 37</w:t>
      </w:r>
    </w:p>
    <w:p w:rsidR="00BA1810" w:rsidRPr="00BA1810" w:rsidRDefault="00BA1810">
      <w:pPr>
        <w:pStyle w:val="Index1"/>
        <w:tabs>
          <w:tab w:val="right" w:leader="dot" w:pos="4310"/>
        </w:tabs>
        <w:rPr>
          <w:noProof/>
          <w:sz w:val="16"/>
          <w:szCs w:val="16"/>
        </w:rPr>
      </w:pPr>
      <w:r w:rsidRPr="00BA1810">
        <w:rPr>
          <w:noProof/>
          <w:sz w:val="16"/>
          <w:szCs w:val="16"/>
        </w:rPr>
        <w:t>Facially Neutral, 37, 61, 68</w:t>
      </w:r>
    </w:p>
    <w:p w:rsidR="00BA1810" w:rsidRPr="00BA1810" w:rsidRDefault="00BA1810">
      <w:pPr>
        <w:pStyle w:val="Index1"/>
        <w:tabs>
          <w:tab w:val="right" w:leader="dot" w:pos="4310"/>
        </w:tabs>
        <w:rPr>
          <w:noProof/>
          <w:sz w:val="16"/>
          <w:szCs w:val="16"/>
        </w:rPr>
      </w:pPr>
      <w:r w:rsidRPr="00BA1810">
        <w:rPr>
          <w:noProof/>
          <w:sz w:val="16"/>
          <w:szCs w:val="16"/>
        </w:rPr>
        <w:t>Family and Medical Leave Act, 54, 71</w:t>
      </w:r>
    </w:p>
    <w:p w:rsidR="00BA1810" w:rsidRPr="00BA1810" w:rsidRDefault="00BA1810">
      <w:pPr>
        <w:pStyle w:val="Index1"/>
        <w:tabs>
          <w:tab w:val="right" w:leader="dot" w:pos="4310"/>
        </w:tabs>
        <w:rPr>
          <w:noProof/>
          <w:sz w:val="16"/>
          <w:szCs w:val="16"/>
        </w:rPr>
      </w:pPr>
      <w:r w:rsidRPr="00BA1810">
        <w:rPr>
          <w:noProof/>
          <w:sz w:val="16"/>
          <w:szCs w:val="16"/>
        </w:rPr>
        <w:t>FCC, 45</w:t>
      </w:r>
    </w:p>
    <w:p w:rsidR="00BA1810" w:rsidRPr="00BA1810" w:rsidRDefault="00BA1810">
      <w:pPr>
        <w:pStyle w:val="Index1"/>
        <w:tabs>
          <w:tab w:val="right" w:leader="dot" w:pos="4310"/>
        </w:tabs>
        <w:rPr>
          <w:noProof/>
          <w:sz w:val="16"/>
          <w:szCs w:val="16"/>
        </w:rPr>
      </w:pPr>
      <w:r w:rsidRPr="00BA1810">
        <w:rPr>
          <w:noProof/>
          <w:sz w:val="16"/>
          <w:szCs w:val="16"/>
        </w:rPr>
        <w:t>FDR, 16</w:t>
      </w:r>
    </w:p>
    <w:p w:rsidR="00BA1810" w:rsidRPr="00BA1810" w:rsidRDefault="00BA1810">
      <w:pPr>
        <w:pStyle w:val="Index1"/>
        <w:tabs>
          <w:tab w:val="right" w:leader="dot" w:pos="4310"/>
        </w:tabs>
        <w:rPr>
          <w:noProof/>
          <w:sz w:val="16"/>
          <w:szCs w:val="16"/>
        </w:rPr>
      </w:pPr>
      <w:r w:rsidRPr="00BA1810">
        <w:rPr>
          <w:noProof/>
          <w:sz w:val="16"/>
          <w:szCs w:val="16"/>
        </w:rPr>
        <w:t>Federal Law, 5, 10, 22</w:t>
      </w:r>
    </w:p>
    <w:p w:rsidR="00BA1810" w:rsidRPr="00BA1810" w:rsidRDefault="00BA1810">
      <w:pPr>
        <w:pStyle w:val="Index1"/>
        <w:tabs>
          <w:tab w:val="right" w:leader="dot" w:pos="4310"/>
        </w:tabs>
        <w:rPr>
          <w:noProof/>
          <w:sz w:val="16"/>
          <w:szCs w:val="16"/>
        </w:rPr>
      </w:pPr>
      <w:r w:rsidRPr="00BA1810">
        <w:rPr>
          <w:noProof/>
          <w:sz w:val="16"/>
          <w:szCs w:val="16"/>
        </w:rPr>
        <w:t>Federal Legislation, 10, 22</w:t>
      </w:r>
    </w:p>
    <w:p w:rsidR="00BA1810" w:rsidRPr="00BA1810" w:rsidRDefault="00BA1810">
      <w:pPr>
        <w:pStyle w:val="Index1"/>
        <w:tabs>
          <w:tab w:val="right" w:leader="dot" w:pos="4310"/>
        </w:tabs>
        <w:rPr>
          <w:noProof/>
          <w:sz w:val="16"/>
          <w:szCs w:val="16"/>
        </w:rPr>
      </w:pPr>
      <w:r w:rsidRPr="00BA1810">
        <w:rPr>
          <w:noProof/>
          <w:sz w:val="16"/>
          <w:szCs w:val="16"/>
        </w:rPr>
        <w:t>Federal Power, 12</w:t>
      </w:r>
    </w:p>
    <w:p w:rsidR="00BA1810" w:rsidRPr="00BA1810" w:rsidRDefault="00BA1810">
      <w:pPr>
        <w:pStyle w:val="Index1"/>
        <w:tabs>
          <w:tab w:val="right" w:leader="dot" w:pos="4310"/>
        </w:tabs>
        <w:rPr>
          <w:noProof/>
          <w:sz w:val="16"/>
          <w:szCs w:val="16"/>
        </w:rPr>
      </w:pPr>
      <w:r w:rsidRPr="00BA1810">
        <w:rPr>
          <w:noProof/>
          <w:sz w:val="16"/>
          <w:szCs w:val="16"/>
        </w:rPr>
        <w:t>Federal Regulation, 14</w:t>
      </w:r>
    </w:p>
    <w:p w:rsidR="00BA1810" w:rsidRPr="00BA1810" w:rsidRDefault="00BA1810">
      <w:pPr>
        <w:pStyle w:val="Index1"/>
        <w:tabs>
          <w:tab w:val="right" w:leader="dot" w:pos="4310"/>
        </w:tabs>
        <w:rPr>
          <w:noProof/>
          <w:sz w:val="16"/>
          <w:szCs w:val="16"/>
        </w:rPr>
      </w:pPr>
      <w:r w:rsidRPr="00BA1810">
        <w:rPr>
          <w:noProof/>
          <w:sz w:val="16"/>
          <w:szCs w:val="16"/>
        </w:rPr>
        <w:t>Federalism, 3, 8, 12, 16, 18, 26, 64</w:t>
      </w:r>
    </w:p>
    <w:p w:rsidR="00BA1810" w:rsidRPr="00BA1810" w:rsidRDefault="00BA1810">
      <w:pPr>
        <w:pStyle w:val="Index1"/>
        <w:tabs>
          <w:tab w:val="right" w:leader="dot" w:pos="4310"/>
        </w:tabs>
        <w:rPr>
          <w:noProof/>
          <w:sz w:val="16"/>
          <w:szCs w:val="16"/>
        </w:rPr>
      </w:pPr>
      <w:r w:rsidRPr="00BA1810">
        <w:rPr>
          <w:noProof/>
          <w:sz w:val="16"/>
          <w:szCs w:val="16"/>
        </w:rPr>
        <w:t>Feeney, 37, 39, 43, 47, 50, 68</w:t>
      </w:r>
    </w:p>
    <w:p w:rsidR="00BA1810" w:rsidRPr="00BA1810" w:rsidRDefault="00BA1810">
      <w:pPr>
        <w:pStyle w:val="Index1"/>
        <w:tabs>
          <w:tab w:val="right" w:leader="dot" w:pos="4310"/>
        </w:tabs>
        <w:rPr>
          <w:noProof/>
          <w:sz w:val="16"/>
          <w:szCs w:val="16"/>
        </w:rPr>
      </w:pPr>
      <w:r w:rsidRPr="00BA1810">
        <w:rPr>
          <w:noProof/>
          <w:sz w:val="16"/>
          <w:szCs w:val="16"/>
        </w:rPr>
        <w:t>Fields, 34</w:t>
      </w:r>
    </w:p>
    <w:p w:rsidR="00BA1810" w:rsidRPr="00BA1810" w:rsidRDefault="00BA1810">
      <w:pPr>
        <w:pStyle w:val="Index1"/>
        <w:tabs>
          <w:tab w:val="right" w:leader="dot" w:pos="4310"/>
        </w:tabs>
        <w:rPr>
          <w:noProof/>
          <w:sz w:val="16"/>
          <w:szCs w:val="16"/>
        </w:rPr>
      </w:pPr>
      <w:r w:rsidRPr="00BA1810">
        <w:rPr>
          <w:noProof/>
          <w:sz w:val="16"/>
          <w:szCs w:val="16"/>
        </w:rPr>
        <w:t>Filled Milk Act, 17</w:t>
      </w:r>
    </w:p>
    <w:p w:rsidR="00BA1810" w:rsidRPr="00BA1810" w:rsidRDefault="00BA1810">
      <w:pPr>
        <w:pStyle w:val="Index1"/>
        <w:tabs>
          <w:tab w:val="right" w:leader="dot" w:pos="4310"/>
        </w:tabs>
        <w:rPr>
          <w:noProof/>
          <w:sz w:val="16"/>
          <w:szCs w:val="16"/>
        </w:rPr>
      </w:pPr>
      <w:r w:rsidRPr="00BA1810">
        <w:rPr>
          <w:noProof/>
          <w:sz w:val="16"/>
          <w:szCs w:val="16"/>
        </w:rPr>
        <w:t>Fisher v. TX, 38, 47</w:t>
      </w:r>
    </w:p>
    <w:p w:rsidR="00BA1810" w:rsidRPr="00BA1810" w:rsidRDefault="00BA1810">
      <w:pPr>
        <w:pStyle w:val="Index1"/>
        <w:tabs>
          <w:tab w:val="right" w:leader="dot" w:pos="4310"/>
        </w:tabs>
        <w:rPr>
          <w:noProof/>
          <w:sz w:val="16"/>
          <w:szCs w:val="16"/>
        </w:rPr>
      </w:pPr>
      <w:r w:rsidRPr="00BA1810">
        <w:rPr>
          <w:noProof/>
          <w:sz w:val="16"/>
          <w:szCs w:val="16"/>
        </w:rPr>
        <w:t>Flow Chart, 42</w:t>
      </w:r>
    </w:p>
    <w:p w:rsidR="00BA1810" w:rsidRPr="00BA1810" w:rsidRDefault="00BA1810">
      <w:pPr>
        <w:pStyle w:val="Index1"/>
        <w:tabs>
          <w:tab w:val="right" w:leader="dot" w:pos="4310"/>
        </w:tabs>
        <w:rPr>
          <w:noProof/>
          <w:sz w:val="16"/>
          <w:szCs w:val="16"/>
        </w:rPr>
      </w:pPr>
      <w:r w:rsidRPr="00BA1810">
        <w:rPr>
          <w:noProof/>
          <w:sz w:val="16"/>
          <w:szCs w:val="16"/>
        </w:rPr>
        <w:t>Flow of Commerce, 16</w:t>
      </w:r>
    </w:p>
    <w:p w:rsidR="00BA1810" w:rsidRPr="00BA1810" w:rsidRDefault="00BA1810">
      <w:pPr>
        <w:pStyle w:val="Index1"/>
        <w:tabs>
          <w:tab w:val="right" w:leader="dot" w:pos="4310"/>
        </w:tabs>
        <w:rPr>
          <w:noProof/>
          <w:sz w:val="16"/>
          <w:szCs w:val="16"/>
        </w:rPr>
      </w:pPr>
      <w:r w:rsidRPr="00BA1810">
        <w:rPr>
          <w:noProof/>
          <w:sz w:val="16"/>
          <w:szCs w:val="16"/>
        </w:rPr>
        <w:t>Footnote, 9, 17, 40, 41, 53, 61, 68</w:t>
      </w:r>
    </w:p>
    <w:p w:rsidR="00BA1810" w:rsidRPr="00BA1810" w:rsidRDefault="00BA1810">
      <w:pPr>
        <w:pStyle w:val="Index1"/>
        <w:tabs>
          <w:tab w:val="right" w:leader="dot" w:pos="4310"/>
        </w:tabs>
        <w:rPr>
          <w:noProof/>
          <w:sz w:val="16"/>
          <w:szCs w:val="16"/>
        </w:rPr>
      </w:pPr>
      <w:r w:rsidRPr="00BA1810">
        <w:rPr>
          <w:noProof/>
          <w:sz w:val="16"/>
          <w:szCs w:val="16"/>
        </w:rPr>
        <w:t>Framers, 3, 6, 14, 40, 43</w:t>
      </w:r>
    </w:p>
    <w:p w:rsidR="00BA1810" w:rsidRPr="00BA1810" w:rsidRDefault="00BA1810">
      <w:pPr>
        <w:pStyle w:val="Index1"/>
        <w:tabs>
          <w:tab w:val="right" w:leader="dot" w:pos="4310"/>
        </w:tabs>
        <w:rPr>
          <w:noProof/>
          <w:sz w:val="16"/>
          <w:szCs w:val="16"/>
        </w:rPr>
      </w:pPr>
      <w:r w:rsidRPr="00BA1810">
        <w:rPr>
          <w:noProof/>
          <w:sz w:val="16"/>
          <w:szCs w:val="16"/>
        </w:rPr>
        <w:t>Freedom of Association, 62</w:t>
      </w:r>
    </w:p>
    <w:p w:rsidR="00BA1810" w:rsidRPr="00BA1810" w:rsidRDefault="00BA1810">
      <w:pPr>
        <w:pStyle w:val="Index1"/>
        <w:tabs>
          <w:tab w:val="right" w:leader="dot" w:pos="4310"/>
        </w:tabs>
        <w:rPr>
          <w:noProof/>
          <w:sz w:val="16"/>
          <w:szCs w:val="16"/>
        </w:rPr>
      </w:pPr>
      <w:r w:rsidRPr="00BA1810">
        <w:rPr>
          <w:noProof/>
          <w:sz w:val="16"/>
          <w:szCs w:val="16"/>
        </w:rPr>
        <w:t>Freedom of Conract, 16</w:t>
      </w:r>
    </w:p>
    <w:p w:rsidR="00BA1810" w:rsidRPr="00BA1810" w:rsidRDefault="00BA1810">
      <w:pPr>
        <w:pStyle w:val="Index1"/>
        <w:tabs>
          <w:tab w:val="right" w:leader="dot" w:pos="4310"/>
        </w:tabs>
        <w:rPr>
          <w:noProof/>
          <w:sz w:val="16"/>
          <w:szCs w:val="16"/>
        </w:rPr>
      </w:pPr>
      <w:r w:rsidRPr="00BA1810">
        <w:rPr>
          <w:noProof/>
          <w:sz w:val="16"/>
          <w:szCs w:val="16"/>
        </w:rPr>
        <w:t>Freedom of Contract, 9, 15, 55</w:t>
      </w:r>
    </w:p>
    <w:p w:rsidR="00BA1810" w:rsidRPr="00BA1810" w:rsidRDefault="00BA1810">
      <w:pPr>
        <w:pStyle w:val="Index1"/>
        <w:tabs>
          <w:tab w:val="right" w:leader="dot" w:pos="4310"/>
        </w:tabs>
        <w:rPr>
          <w:noProof/>
          <w:sz w:val="16"/>
          <w:szCs w:val="16"/>
        </w:rPr>
      </w:pPr>
      <w:r w:rsidRPr="00BA1810">
        <w:rPr>
          <w:noProof/>
          <w:sz w:val="16"/>
          <w:szCs w:val="16"/>
        </w:rPr>
        <w:t>Fritz, 9</w:t>
      </w:r>
    </w:p>
    <w:p w:rsidR="00BA1810" w:rsidRPr="00BA1810" w:rsidRDefault="00BA1810">
      <w:pPr>
        <w:pStyle w:val="Index1"/>
        <w:tabs>
          <w:tab w:val="right" w:leader="dot" w:pos="4310"/>
        </w:tabs>
        <w:rPr>
          <w:noProof/>
          <w:sz w:val="16"/>
          <w:szCs w:val="16"/>
        </w:rPr>
      </w:pPr>
      <w:r w:rsidRPr="00BA1810">
        <w:rPr>
          <w:noProof/>
          <w:sz w:val="16"/>
          <w:szCs w:val="16"/>
        </w:rPr>
        <w:t>Frontiero, 36, 48, 49, 70</w:t>
      </w:r>
    </w:p>
    <w:p w:rsidR="00BA1810" w:rsidRPr="00BA1810" w:rsidRDefault="00BA1810">
      <w:pPr>
        <w:pStyle w:val="Index1"/>
        <w:tabs>
          <w:tab w:val="right" w:leader="dot" w:pos="4310"/>
        </w:tabs>
        <w:rPr>
          <w:noProof/>
          <w:sz w:val="16"/>
          <w:szCs w:val="16"/>
        </w:rPr>
      </w:pPr>
      <w:r w:rsidRPr="00BA1810">
        <w:rPr>
          <w:noProof/>
          <w:sz w:val="16"/>
          <w:szCs w:val="16"/>
        </w:rPr>
        <w:t>Full Faith and Credit Clause, 11, 22, 64</w:t>
      </w:r>
    </w:p>
    <w:p w:rsidR="00BA1810" w:rsidRPr="00BA1810" w:rsidRDefault="00BA1810">
      <w:pPr>
        <w:pStyle w:val="Index1"/>
        <w:tabs>
          <w:tab w:val="right" w:leader="dot" w:pos="4310"/>
        </w:tabs>
        <w:rPr>
          <w:noProof/>
          <w:sz w:val="16"/>
          <w:szCs w:val="16"/>
        </w:rPr>
      </w:pPr>
      <w:r w:rsidRPr="00BA1810">
        <w:rPr>
          <w:noProof/>
          <w:sz w:val="16"/>
          <w:szCs w:val="16"/>
        </w:rPr>
        <w:t>Fullilove, 44, 45</w:t>
      </w:r>
    </w:p>
    <w:p w:rsidR="00BA1810" w:rsidRPr="00BA1810" w:rsidRDefault="00BA1810">
      <w:pPr>
        <w:pStyle w:val="Index1"/>
        <w:tabs>
          <w:tab w:val="right" w:leader="dot" w:pos="4310"/>
        </w:tabs>
        <w:rPr>
          <w:noProof/>
          <w:sz w:val="16"/>
          <w:szCs w:val="16"/>
        </w:rPr>
      </w:pPr>
      <w:r w:rsidRPr="00BA1810">
        <w:rPr>
          <w:noProof/>
          <w:sz w:val="16"/>
          <w:szCs w:val="16"/>
        </w:rPr>
        <w:t>Fundamental Right, 11, 37, 53, 56, 61, 67, 71</w:t>
      </w:r>
    </w:p>
    <w:p w:rsidR="00BA1810" w:rsidRPr="00BA1810" w:rsidRDefault="00BA1810">
      <w:pPr>
        <w:pStyle w:val="Index1"/>
        <w:tabs>
          <w:tab w:val="right" w:leader="dot" w:pos="4310"/>
        </w:tabs>
        <w:rPr>
          <w:noProof/>
          <w:sz w:val="16"/>
          <w:szCs w:val="16"/>
        </w:rPr>
      </w:pPr>
      <w:r w:rsidRPr="00BA1810">
        <w:rPr>
          <w:noProof/>
          <w:sz w:val="16"/>
          <w:szCs w:val="16"/>
        </w:rPr>
        <w:t>Fundamental Values, 5</w:t>
      </w:r>
    </w:p>
    <w:p w:rsidR="00BA1810" w:rsidRPr="00BA1810" w:rsidRDefault="00BA1810">
      <w:pPr>
        <w:pStyle w:val="Index1"/>
        <w:tabs>
          <w:tab w:val="right" w:leader="dot" w:pos="4310"/>
        </w:tabs>
        <w:rPr>
          <w:noProof/>
          <w:sz w:val="16"/>
          <w:szCs w:val="16"/>
        </w:rPr>
      </w:pPr>
      <w:r w:rsidRPr="00BA1810">
        <w:rPr>
          <w:noProof/>
          <w:sz w:val="16"/>
          <w:szCs w:val="16"/>
        </w:rPr>
        <w:t>Fungible, 19</w:t>
      </w:r>
    </w:p>
    <w:p w:rsidR="00BA1810" w:rsidRPr="00BA1810" w:rsidRDefault="00BA1810">
      <w:pPr>
        <w:pStyle w:val="Index1"/>
        <w:tabs>
          <w:tab w:val="right" w:leader="dot" w:pos="4310"/>
        </w:tabs>
        <w:rPr>
          <w:noProof/>
          <w:sz w:val="16"/>
          <w:szCs w:val="16"/>
        </w:rPr>
      </w:pPr>
      <w:r w:rsidRPr="00BA1810">
        <w:rPr>
          <w:noProof/>
          <w:sz w:val="16"/>
          <w:szCs w:val="16"/>
        </w:rPr>
        <w:t>Garrett, 54, 70, 71, 72</w:t>
      </w:r>
    </w:p>
    <w:p w:rsidR="00BA1810" w:rsidRPr="00BA1810" w:rsidRDefault="00BA1810">
      <w:pPr>
        <w:pStyle w:val="Index1"/>
        <w:tabs>
          <w:tab w:val="right" w:leader="dot" w:pos="4310"/>
        </w:tabs>
        <w:rPr>
          <w:noProof/>
          <w:sz w:val="16"/>
          <w:szCs w:val="16"/>
        </w:rPr>
      </w:pPr>
      <w:r w:rsidRPr="00BA1810">
        <w:rPr>
          <w:noProof/>
          <w:sz w:val="16"/>
          <w:szCs w:val="16"/>
        </w:rPr>
        <w:t>Geduldig, 37, 39, 48, 50</w:t>
      </w:r>
    </w:p>
    <w:p w:rsidR="00BA1810" w:rsidRPr="00BA1810" w:rsidRDefault="00BA1810">
      <w:pPr>
        <w:pStyle w:val="Index1"/>
        <w:tabs>
          <w:tab w:val="right" w:leader="dot" w:pos="4310"/>
        </w:tabs>
        <w:rPr>
          <w:noProof/>
          <w:sz w:val="16"/>
          <w:szCs w:val="16"/>
        </w:rPr>
      </w:pPr>
      <w:r w:rsidRPr="00BA1810">
        <w:rPr>
          <w:noProof/>
          <w:sz w:val="16"/>
          <w:szCs w:val="16"/>
        </w:rPr>
        <w:t>Gender Discrimination, 48</w:t>
      </w:r>
    </w:p>
    <w:p w:rsidR="00BA1810" w:rsidRPr="00BA1810" w:rsidRDefault="00BA1810">
      <w:pPr>
        <w:pStyle w:val="Index1"/>
        <w:tabs>
          <w:tab w:val="right" w:leader="dot" w:pos="4310"/>
        </w:tabs>
        <w:rPr>
          <w:noProof/>
          <w:sz w:val="16"/>
          <w:szCs w:val="16"/>
        </w:rPr>
      </w:pPr>
      <w:r w:rsidRPr="00BA1810">
        <w:rPr>
          <w:noProof/>
          <w:sz w:val="16"/>
          <w:szCs w:val="16"/>
        </w:rPr>
        <w:t>Gender-Motivated Violence, 19</w:t>
      </w:r>
    </w:p>
    <w:p w:rsidR="00BA1810" w:rsidRPr="00BA1810" w:rsidRDefault="00BA1810">
      <w:pPr>
        <w:pStyle w:val="Index1"/>
        <w:tabs>
          <w:tab w:val="right" w:leader="dot" w:pos="4310"/>
        </w:tabs>
        <w:rPr>
          <w:noProof/>
          <w:sz w:val="16"/>
          <w:szCs w:val="16"/>
        </w:rPr>
      </w:pPr>
      <w:r w:rsidRPr="00BA1810">
        <w:rPr>
          <w:noProof/>
          <w:sz w:val="16"/>
          <w:szCs w:val="16"/>
        </w:rPr>
        <w:t>General Welfare, 9, 20</w:t>
      </w:r>
    </w:p>
    <w:p w:rsidR="00BA1810" w:rsidRPr="00BA1810" w:rsidRDefault="00BA1810">
      <w:pPr>
        <w:pStyle w:val="Index1"/>
        <w:tabs>
          <w:tab w:val="right" w:leader="dot" w:pos="4310"/>
        </w:tabs>
        <w:rPr>
          <w:noProof/>
          <w:sz w:val="16"/>
          <w:szCs w:val="16"/>
        </w:rPr>
      </w:pPr>
      <w:r w:rsidRPr="00BA1810">
        <w:rPr>
          <w:noProof/>
          <w:sz w:val="16"/>
          <w:szCs w:val="16"/>
        </w:rPr>
        <w:t>Generality, 47, 53, 66</w:t>
      </w:r>
    </w:p>
    <w:p w:rsidR="00BA1810" w:rsidRPr="00BA1810" w:rsidRDefault="00BA1810">
      <w:pPr>
        <w:pStyle w:val="Index1"/>
        <w:tabs>
          <w:tab w:val="right" w:leader="dot" w:pos="4310"/>
        </w:tabs>
        <w:rPr>
          <w:noProof/>
          <w:sz w:val="16"/>
          <w:szCs w:val="16"/>
        </w:rPr>
      </w:pPr>
      <w:r w:rsidRPr="00BA1810">
        <w:rPr>
          <w:noProof/>
          <w:sz w:val="16"/>
          <w:szCs w:val="16"/>
        </w:rPr>
        <w:t>Generalization, 39, 48, 50</w:t>
      </w:r>
    </w:p>
    <w:p w:rsidR="00BA1810" w:rsidRPr="00BA1810" w:rsidRDefault="00BA1810">
      <w:pPr>
        <w:pStyle w:val="Index1"/>
        <w:tabs>
          <w:tab w:val="right" w:leader="dot" w:pos="4310"/>
        </w:tabs>
        <w:rPr>
          <w:noProof/>
          <w:sz w:val="16"/>
          <w:szCs w:val="16"/>
        </w:rPr>
      </w:pPr>
      <w:r w:rsidRPr="00BA1810">
        <w:rPr>
          <w:noProof/>
          <w:sz w:val="16"/>
          <w:szCs w:val="16"/>
        </w:rPr>
        <w:t>Gibbons v. Ogden, 8, 14, 16, 18, 20, 22</w:t>
      </w:r>
    </w:p>
    <w:p w:rsidR="00BA1810" w:rsidRPr="00BA1810" w:rsidRDefault="00BA1810">
      <w:pPr>
        <w:pStyle w:val="Index1"/>
        <w:tabs>
          <w:tab w:val="right" w:leader="dot" w:pos="4310"/>
        </w:tabs>
        <w:rPr>
          <w:noProof/>
          <w:sz w:val="16"/>
          <w:szCs w:val="16"/>
        </w:rPr>
      </w:pPr>
      <w:r w:rsidRPr="00BA1810">
        <w:rPr>
          <w:noProof/>
          <w:sz w:val="16"/>
          <w:szCs w:val="16"/>
        </w:rPr>
        <w:t>Gilbert, 51</w:t>
      </w:r>
    </w:p>
    <w:p w:rsidR="00BA1810" w:rsidRPr="00BA1810" w:rsidRDefault="00BA1810">
      <w:pPr>
        <w:pStyle w:val="Index1"/>
        <w:tabs>
          <w:tab w:val="right" w:leader="dot" w:pos="4310"/>
        </w:tabs>
        <w:rPr>
          <w:noProof/>
          <w:sz w:val="16"/>
          <w:szCs w:val="16"/>
        </w:rPr>
      </w:pPr>
      <w:r w:rsidRPr="00BA1810">
        <w:rPr>
          <w:noProof/>
          <w:sz w:val="16"/>
          <w:szCs w:val="16"/>
        </w:rPr>
        <w:t>Ginsburg, 20, 36, 45, 60</w:t>
      </w:r>
    </w:p>
    <w:p w:rsidR="00BA1810" w:rsidRPr="00BA1810" w:rsidRDefault="00BA1810">
      <w:pPr>
        <w:pStyle w:val="Index1"/>
        <w:tabs>
          <w:tab w:val="right" w:leader="dot" w:pos="4310"/>
        </w:tabs>
        <w:rPr>
          <w:noProof/>
          <w:sz w:val="16"/>
          <w:szCs w:val="16"/>
        </w:rPr>
      </w:pPr>
      <w:r w:rsidRPr="00BA1810">
        <w:rPr>
          <w:noProof/>
          <w:sz w:val="16"/>
          <w:szCs w:val="16"/>
        </w:rPr>
        <w:t>Glucksberg, 53, 67, 73</w:t>
      </w:r>
    </w:p>
    <w:p w:rsidR="00BA1810" w:rsidRPr="00BA1810" w:rsidRDefault="00BA1810">
      <w:pPr>
        <w:pStyle w:val="Index1"/>
        <w:tabs>
          <w:tab w:val="right" w:leader="dot" w:pos="4310"/>
        </w:tabs>
        <w:rPr>
          <w:noProof/>
          <w:sz w:val="16"/>
          <w:szCs w:val="16"/>
        </w:rPr>
      </w:pPr>
      <w:r w:rsidRPr="00BA1810">
        <w:rPr>
          <w:noProof/>
          <w:sz w:val="16"/>
          <w:szCs w:val="16"/>
        </w:rPr>
        <w:t>Goldberg, 51, 56</w:t>
      </w:r>
    </w:p>
    <w:p w:rsidR="00BA1810" w:rsidRPr="00BA1810" w:rsidRDefault="00BA1810">
      <w:pPr>
        <w:pStyle w:val="Index1"/>
        <w:tabs>
          <w:tab w:val="right" w:leader="dot" w:pos="4310"/>
        </w:tabs>
        <w:rPr>
          <w:noProof/>
          <w:sz w:val="16"/>
          <w:szCs w:val="16"/>
        </w:rPr>
      </w:pPr>
      <w:r w:rsidRPr="00BA1810">
        <w:rPr>
          <w:noProof/>
          <w:sz w:val="16"/>
          <w:szCs w:val="16"/>
        </w:rPr>
        <w:t>Gonzalez v. Carhart, 52</w:t>
      </w:r>
    </w:p>
    <w:p w:rsidR="00BA1810" w:rsidRPr="00BA1810" w:rsidRDefault="00BA1810">
      <w:pPr>
        <w:pStyle w:val="Index1"/>
        <w:tabs>
          <w:tab w:val="right" w:leader="dot" w:pos="4310"/>
        </w:tabs>
        <w:rPr>
          <w:noProof/>
          <w:sz w:val="16"/>
          <w:szCs w:val="16"/>
        </w:rPr>
      </w:pPr>
      <w:r w:rsidRPr="00BA1810">
        <w:rPr>
          <w:noProof/>
          <w:sz w:val="16"/>
          <w:szCs w:val="16"/>
        </w:rPr>
        <w:t>Gotanda, 33</w:t>
      </w:r>
    </w:p>
    <w:p w:rsidR="00BA1810" w:rsidRPr="00BA1810" w:rsidRDefault="00BA1810">
      <w:pPr>
        <w:pStyle w:val="Index1"/>
        <w:tabs>
          <w:tab w:val="right" w:leader="dot" w:pos="4310"/>
        </w:tabs>
        <w:rPr>
          <w:noProof/>
          <w:sz w:val="16"/>
          <w:szCs w:val="16"/>
        </w:rPr>
      </w:pPr>
      <w:r w:rsidRPr="00BA1810">
        <w:rPr>
          <w:noProof/>
          <w:sz w:val="16"/>
          <w:szCs w:val="16"/>
        </w:rPr>
        <w:t>Government Discrimination, 41</w:t>
      </w:r>
    </w:p>
    <w:p w:rsidR="00BA1810" w:rsidRPr="00BA1810" w:rsidRDefault="00BA1810">
      <w:pPr>
        <w:pStyle w:val="Index1"/>
        <w:tabs>
          <w:tab w:val="right" w:leader="dot" w:pos="4310"/>
        </w:tabs>
        <w:rPr>
          <w:noProof/>
          <w:sz w:val="16"/>
          <w:szCs w:val="16"/>
        </w:rPr>
      </w:pPr>
      <w:r w:rsidRPr="00BA1810">
        <w:rPr>
          <w:noProof/>
          <w:sz w:val="16"/>
          <w:szCs w:val="16"/>
        </w:rPr>
        <w:t>Government Interest, 9, 17, 25, 29, 36, 39, 44, 45</w:t>
      </w:r>
    </w:p>
    <w:p w:rsidR="00BA1810" w:rsidRPr="00BA1810" w:rsidRDefault="00BA1810">
      <w:pPr>
        <w:pStyle w:val="Index1"/>
        <w:tabs>
          <w:tab w:val="right" w:leader="dot" w:pos="4310"/>
        </w:tabs>
        <w:rPr>
          <w:noProof/>
          <w:sz w:val="16"/>
          <w:szCs w:val="16"/>
        </w:rPr>
      </w:pPr>
      <w:r w:rsidRPr="00BA1810">
        <w:rPr>
          <w:noProof/>
          <w:sz w:val="16"/>
          <w:szCs w:val="16"/>
        </w:rPr>
        <w:t>Graham v. Richardson, 9, 17, 36</w:t>
      </w:r>
    </w:p>
    <w:p w:rsidR="00BA1810" w:rsidRPr="00BA1810" w:rsidRDefault="00BA1810">
      <w:pPr>
        <w:pStyle w:val="Index1"/>
        <w:tabs>
          <w:tab w:val="right" w:leader="dot" w:pos="4310"/>
        </w:tabs>
        <w:rPr>
          <w:noProof/>
          <w:sz w:val="16"/>
          <w:szCs w:val="16"/>
        </w:rPr>
      </w:pPr>
      <w:r w:rsidRPr="00BA1810">
        <w:rPr>
          <w:noProof/>
          <w:sz w:val="16"/>
          <w:szCs w:val="16"/>
        </w:rPr>
        <w:t>Grand Jury, 24, 27</w:t>
      </w:r>
    </w:p>
    <w:p w:rsidR="00BA1810" w:rsidRPr="00BA1810" w:rsidRDefault="00BA1810">
      <w:pPr>
        <w:pStyle w:val="Index1"/>
        <w:tabs>
          <w:tab w:val="right" w:leader="dot" w:pos="4310"/>
        </w:tabs>
        <w:rPr>
          <w:noProof/>
          <w:sz w:val="16"/>
          <w:szCs w:val="16"/>
        </w:rPr>
      </w:pPr>
      <w:r w:rsidRPr="00BA1810">
        <w:rPr>
          <w:noProof/>
          <w:sz w:val="16"/>
          <w:szCs w:val="16"/>
        </w:rPr>
        <w:t>Gratz, 38, 44, 46</w:t>
      </w:r>
    </w:p>
    <w:p w:rsidR="00BA1810" w:rsidRPr="00BA1810" w:rsidRDefault="00BA1810">
      <w:pPr>
        <w:pStyle w:val="Index1"/>
        <w:tabs>
          <w:tab w:val="right" w:leader="dot" w:pos="4310"/>
        </w:tabs>
        <w:rPr>
          <w:noProof/>
          <w:sz w:val="16"/>
          <w:szCs w:val="16"/>
        </w:rPr>
      </w:pPr>
      <w:r w:rsidRPr="00BA1810">
        <w:rPr>
          <w:noProof/>
          <w:sz w:val="16"/>
          <w:szCs w:val="16"/>
        </w:rPr>
        <w:lastRenderedPageBreak/>
        <w:t>Griggs v. Duke Power Co., 42</w:t>
      </w:r>
    </w:p>
    <w:p w:rsidR="00BA1810" w:rsidRPr="00BA1810" w:rsidRDefault="00BA1810">
      <w:pPr>
        <w:pStyle w:val="Index1"/>
        <w:tabs>
          <w:tab w:val="right" w:leader="dot" w:pos="4310"/>
        </w:tabs>
        <w:rPr>
          <w:noProof/>
          <w:sz w:val="16"/>
          <w:szCs w:val="16"/>
        </w:rPr>
      </w:pPr>
      <w:r w:rsidRPr="00BA1810">
        <w:rPr>
          <w:noProof/>
          <w:sz w:val="16"/>
          <w:szCs w:val="16"/>
        </w:rPr>
        <w:t>Griswold v. CT, 9, 48, 52, 55, 56, 61, 66</w:t>
      </w:r>
    </w:p>
    <w:p w:rsidR="00BA1810" w:rsidRPr="00BA1810" w:rsidRDefault="00BA1810">
      <w:pPr>
        <w:pStyle w:val="Index1"/>
        <w:tabs>
          <w:tab w:val="right" w:leader="dot" w:pos="4310"/>
        </w:tabs>
        <w:rPr>
          <w:noProof/>
          <w:sz w:val="16"/>
          <w:szCs w:val="16"/>
        </w:rPr>
      </w:pPr>
      <w:r w:rsidRPr="00BA1810">
        <w:rPr>
          <w:noProof/>
          <w:sz w:val="16"/>
          <w:szCs w:val="16"/>
        </w:rPr>
        <w:t>Grutter, 36, 38, 44, 46</w:t>
      </w:r>
    </w:p>
    <w:p w:rsidR="00BA1810" w:rsidRPr="00BA1810" w:rsidRDefault="00BA1810">
      <w:pPr>
        <w:pStyle w:val="Index1"/>
        <w:tabs>
          <w:tab w:val="right" w:leader="dot" w:pos="4310"/>
        </w:tabs>
        <w:rPr>
          <w:noProof/>
          <w:sz w:val="16"/>
          <w:szCs w:val="16"/>
        </w:rPr>
      </w:pPr>
      <w:r w:rsidRPr="00BA1810">
        <w:rPr>
          <w:noProof/>
          <w:sz w:val="16"/>
          <w:szCs w:val="16"/>
        </w:rPr>
        <w:t>Guantanamo, 25, 28, 29, 30</w:t>
      </w:r>
    </w:p>
    <w:p w:rsidR="00BA1810" w:rsidRPr="00BA1810" w:rsidRDefault="00BA1810">
      <w:pPr>
        <w:pStyle w:val="Index1"/>
        <w:tabs>
          <w:tab w:val="right" w:leader="dot" w:pos="4310"/>
        </w:tabs>
        <w:rPr>
          <w:noProof/>
          <w:sz w:val="16"/>
          <w:szCs w:val="16"/>
        </w:rPr>
      </w:pPr>
      <w:r w:rsidRPr="00BA1810">
        <w:rPr>
          <w:noProof/>
          <w:sz w:val="16"/>
          <w:szCs w:val="16"/>
        </w:rPr>
        <w:t>Gun-Free School Zones Act, 18</w:t>
      </w:r>
    </w:p>
    <w:p w:rsidR="00BA1810" w:rsidRPr="00BA1810" w:rsidRDefault="00BA1810">
      <w:pPr>
        <w:pStyle w:val="Index1"/>
        <w:tabs>
          <w:tab w:val="right" w:leader="dot" w:pos="4310"/>
        </w:tabs>
        <w:rPr>
          <w:noProof/>
          <w:sz w:val="16"/>
          <w:szCs w:val="16"/>
        </w:rPr>
      </w:pPr>
      <w:r w:rsidRPr="00BA1810">
        <w:rPr>
          <w:noProof/>
          <w:sz w:val="16"/>
          <w:szCs w:val="16"/>
        </w:rPr>
        <w:t>Habeas Corpus, 24, 25, 27, 28, 29, 30</w:t>
      </w:r>
    </w:p>
    <w:p w:rsidR="00BA1810" w:rsidRPr="00BA1810" w:rsidRDefault="00BA1810">
      <w:pPr>
        <w:pStyle w:val="Index1"/>
        <w:tabs>
          <w:tab w:val="right" w:leader="dot" w:pos="4310"/>
        </w:tabs>
        <w:rPr>
          <w:noProof/>
          <w:sz w:val="16"/>
          <w:szCs w:val="16"/>
        </w:rPr>
      </w:pPr>
      <w:r w:rsidRPr="00BA1810">
        <w:rPr>
          <w:noProof/>
          <w:sz w:val="16"/>
          <w:szCs w:val="16"/>
        </w:rPr>
        <w:t>Hamdan, 25, 28, 30</w:t>
      </w:r>
    </w:p>
    <w:p w:rsidR="00BA1810" w:rsidRPr="00BA1810" w:rsidRDefault="00BA1810">
      <w:pPr>
        <w:pStyle w:val="Index1"/>
        <w:tabs>
          <w:tab w:val="right" w:leader="dot" w:pos="4310"/>
        </w:tabs>
        <w:rPr>
          <w:noProof/>
          <w:sz w:val="16"/>
          <w:szCs w:val="16"/>
        </w:rPr>
      </w:pPr>
      <w:r w:rsidRPr="00BA1810">
        <w:rPr>
          <w:noProof/>
          <w:sz w:val="16"/>
          <w:szCs w:val="16"/>
        </w:rPr>
        <w:t>Hamdi, 25, 28, 29</w:t>
      </w:r>
    </w:p>
    <w:p w:rsidR="00BA1810" w:rsidRPr="00BA1810" w:rsidRDefault="00BA1810">
      <w:pPr>
        <w:pStyle w:val="Index1"/>
        <w:tabs>
          <w:tab w:val="right" w:leader="dot" w:pos="4310"/>
        </w:tabs>
        <w:rPr>
          <w:noProof/>
          <w:sz w:val="16"/>
          <w:szCs w:val="16"/>
        </w:rPr>
      </w:pPr>
      <w:r w:rsidRPr="00BA1810">
        <w:rPr>
          <w:noProof/>
          <w:sz w:val="16"/>
          <w:szCs w:val="16"/>
        </w:rPr>
        <w:t>Hammer v. Dagenhart, 15, 16</w:t>
      </w:r>
    </w:p>
    <w:p w:rsidR="00BA1810" w:rsidRPr="00BA1810" w:rsidRDefault="00BA1810">
      <w:pPr>
        <w:pStyle w:val="Index1"/>
        <w:tabs>
          <w:tab w:val="right" w:leader="dot" w:pos="4310"/>
        </w:tabs>
        <w:rPr>
          <w:noProof/>
          <w:sz w:val="16"/>
          <w:szCs w:val="16"/>
        </w:rPr>
      </w:pPr>
      <w:r w:rsidRPr="00BA1810">
        <w:rPr>
          <w:noProof/>
          <w:sz w:val="16"/>
          <w:szCs w:val="16"/>
        </w:rPr>
        <w:t>Hand v. LA, 72</w:t>
      </w:r>
    </w:p>
    <w:p w:rsidR="00BA1810" w:rsidRPr="00BA1810" w:rsidRDefault="00BA1810">
      <w:pPr>
        <w:pStyle w:val="Index1"/>
        <w:tabs>
          <w:tab w:val="right" w:leader="dot" w:pos="4310"/>
        </w:tabs>
        <w:rPr>
          <w:noProof/>
          <w:sz w:val="16"/>
          <w:szCs w:val="16"/>
        </w:rPr>
      </w:pPr>
      <w:r w:rsidRPr="00BA1810">
        <w:rPr>
          <w:noProof/>
          <w:sz w:val="16"/>
          <w:szCs w:val="16"/>
        </w:rPr>
        <w:t>Hans, 54, 72</w:t>
      </w:r>
    </w:p>
    <w:p w:rsidR="00BA1810" w:rsidRPr="00BA1810" w:rsidRDefault="00BA1810">
      <w:pPr>
        <w:pStyle w:val="Index1"/>
        <w:tabs>
          <w:tab w:val="right" w:leader="dot" w:pos="4310"/>
        </w:tabs>
        <w:rPr>
          <w:noProof/>
          <w:sz w:val="16"/>
          <w:szCs w:val="16"/>
        </w:rPr>
      </w:pPr>
      <w:r w:rsidRPr="00BA1810">
        <w:rPr>
          <w:noProof/>
          <w:sz w:val="16"/>
          <w:szCs w:val="16"/>
        </w:rPr>
        <w:t>Harlan, 15, 35, 56, 68</w:t>
      </w:r>
    </w:p>
    <w:p w:rsidR="00BA1810" w:rsidRPr="00BA1810" w:rsidRDefault="00BA1810">
      <w:pPr>
        <w:pStyle w:val="Index1"/>
        <w:tabs>
          <w:tab w:val="right" w:leader="dot" w:pos="4310"/>
        </w:tabs>
        <w:rPr>
          <w:noProof/>
          <w:sz w:val="16"/>
          <w:szCs w:val="16"/>
        </w:rPr>
      </w:pPr>
      <w:r w:rsidRPr="00BA1810">
        <w:rPr>
          <w:noProof/>
          <w:sz w:val="16"/>
          <w:szCs w:val="16"/>
        </w:rPr>
        <w:t>Hawaii, 10, 22</w:t>
      </w:r>
    </w:p>
    <w:p w:rsidR="00BA1810" w:rsidRPr="00BA1810" w:rsidRDefault="00BA1810">
      <w:pPr>
        <w:pStyle w:val="Index1"/>
        <w:tabs>
          <w:tab w:val="right" w:leader="dot" w:pos="4310"/>
        </w:tabs>
        <w:rPr>
          <w:noProof/>
          <w:sz w:val="16"/>
          <w:szCs w:val="16"/>
        </w:rPr>
      </w:pPr>
      <w:r w:rsidRPr="00BA1810">
        <w:rPr>
          <w:noProof/>
          <w:sz w:val="16"/>
          <w:szCs w:val="16"/>
        </w:rPr>
        <w:t>Health Exception, 52, 59, 60</w:t>
      </w:r>
    </w:p>
    <w:p w:rsidR="00BA1810" w:rsidRPr="00BA1810" w:rsidRDefault="00BA1810">
      <w:pPr>
        <w:pStyle w:val="Index1"/>
        <w:tabs>
          <w:tab w:val="right" w:leader="dot" w:pos="4310"/>
        </w:tabs>
        <w:rPr>
          <w:noProof/>
          <w:sz w:val="16"/>
          <w:szCs w:val="16"/>
        </w:rPr>
      </w:pPr>
      <w:r w:rsidRPr="00BA1810">
        <w:rPr>
          <w:noProof/>
          <w:sz w:val="16"/>
          <w:szCs w:val="16"/>
        </w:rPr>
        <w:t>Healthcare, 9, 20</w:t>
      </w:r>
    </w:p>
    <w:p w:rsidR="00BA1810" w:rsidRPr="00BA1810" w:rsidRDefault="00BA1810">
      <w:pPr>
        <w:pStyle w:val="Index1"/>
        <w:tabs>
          <w:tab w:val="right" w:leader="dot" w:pos="4310"/>
        </w:tabs>
        <w:rPr>
          <w:noProof/>
          <w:sz w:val="16"/>
          <w:szCs w:val="16"/>
        </w:rPr>
      </w:pPr>
      <w:r w:rsidRPr="00BA1810">
        <w:rPr>
          <w:noProof/>
          <w:sz w:val="16"/>
          <w:szCs w:val="16"/>
        </w:rPr>
        <w:t>Hearsay, 24, 30</w:t>
      </w:r>
    </w:p>
    <w:p w:rsidR="00BA1810" w:rsidRPr="00BA1810" w:rsidRDefault="00BA1810">
      <w:pPr>
        <w:pStyle w:val="Index1"/>
        <w:tabs>
          <w:tab w:val="right" w:leader="dot" w:pos="4310"/>
        </w:tabs>
        <w:rPr>
          <w:noProof/>
          <w:sz w:val="16"/>
          <w:szCs w:val="16"/>
        </w:rPr>
      </w:pPr>
      <w:r w:rsidRPr="00BA1810">
        <w:rPr>
          <w:noProof/>
          <w:sz w:val="16"/>
          <w:szCs w:val="16"/>
        </w:rPr>
        <w:t>Heart of Atlanta, 8, 18</w:t>
      </w:r>
    </w:p>
    <w:p w:rsidR="00BA1810" w:rsidRPr="00BA1810" w:rsidRDefault="00BA1810">
      <w:pPr>
        <w:pStyle w:val="Index1"/>
        <w:tabs>
          <w:tab w:val="right" w:leader="dot" w:pos="4310"/>
        </w:tabs>
        <w:rPr>
          <w:noProof/>
          <w:sz w:val="16"/>
          <w:szCs w:val="16"/>
        </w:rPr>
      </w:pPr>
      <w:r w:rsidRPr="00BA1810">
        <w:rPr>
          <w:noProof/>
          <w:sz w:val="16"/>
          <w:szCs w:val="16"/>
        </w:rPr>
        <w:t>Heightened Scrutiny, 9, 36, 37, 42, 45, 53, 54, 63, 64, 67, 70, 71</w:t>
      </w:r>
    </w:p>
    <w:p w:rsidR="00BA1810" w:rsidRPr="00BA1810" w:rsidRDefault="00BA1810">
      <w:pPr>
        <w:pStyle w:val="Index1"/>
        <w:tabs>
          <w:tab w:val="right" w:leader="dot" w:pos="4310"/>
        </w:tabs>
        <w:rPr>
          <w:noProof/>
          <w:sz w:val="16"/>
          <w:szCs w:val="16"/>
        </w:rPr>
      </w:pPr>
      <w:r w:rsidRPr="00BA1810">
        <w:rPr>
          <w:noProof/>
          <w:sz w:val="16"/>
          <w:szCs w:val="16"/>
        </w:rPr>
        <w:t>Hibbs, 54, 71, 72</w:t>
      </w:r>
    </w:p>
    <w:p w:rsidR="00BA1810" w:rsidRPr="00BA1810" w:rsidRDefault="00BA1810">
      <w:pPr>
        <w:pStyle w:val="Index1"/>
        <w:tabs>
          <w:tab w:val="right" w:leader="dot" w:pos="4310"/>
        </w:tabs>
        <w:rPr>
          <w:noProof/>
          <w:sz w:val="16"/>
          <w:szCs w:val="16"/>
        </w:rPr>
      </w:pPr>
      <w:r w:rsidRPr="00BA1810">
        <w:rPr>
          <w:noProof/>
          <w:sz w:val="16"/>
          <w:szCs w:val="16"/>
        </w:rPr>
        <w:t>High School Diploma, 42</w:t>
      </w:r>
    </w:p>
    <w:p w:rsidR="00BA1810" w:rsidRPr="00BA1810" w:rsidRDefault="00BA1810">
      <w:pPr>
        <w:pStyle w:val="Index1"/>
        <w:tabs>
          <w:tab w:val="right" w:leader="dot" w:pos="4310"/>
        </w:tabs>
        <w:rPr>
          <w:noProof/>
          <w:sz w:val="16"/>
          <w:szCs w:val="16"/>
        </w:rPr>
      </w:pPr>
      <w:r w:rsidRPr="00BA1810">
        <w:rPr>
          <w:noProof/>
          <w:sz w:val="16"/>
          <w:szCs w:val="16"/>
        </w:rPr>
        <w:t>Higher Education, 38, 46</w:t>
      </w:r>
    </w:p>
    <w:p w:rsidR="00BA1810" w:rsidRPr="00BA1810" w:rsidRDefault="00BA1810">
      <w:pPr>
        <w:pStyle w:val="Index1"/>
        <w:tabs>
          <w:tab w:val="right" w:leader="dot" w:pos="4310"/>
        </w:tabs>
        <w:rPr>
          <w:noProof/>
          <w:sz w:val="16"/>
          <w:szCs w:val="16"/>
        </w:rPr>
      </w:pPr>
      <w:r w:rsidRPr="00BA1810">
        <w:rPr>
          <w:noProof/>
          <w:sz w:val="16"/>
          <w:szCs w:val="16"/>
        </w:rPr>
        <w:t>Hippies, 39, 62</w:t>
      </w:r>
    </w:p>
    <w:p w:rsidR="00BA1810" w:rsidRPr="00BA1810" w:rsidRDefault="00BA1810">
      <w:pPr>
        <w:pStyle w:val="Index1"/>
        <w:tabs>
          <w:tab w:val="right" w:leader="dot" w:pos="4310"/>
        </w:tabs>
        <w:rPr>
          <w:noProof/>
          <w:sz w:val="16"/>
          <w:szCs w:val="16"/>
        </w:rPr>
      </w:pPr>
      <w:r w:rsidRPr="00BA1810">
        <w:rPr>
          <w:noProof/>
          <w:sz w:val="16"/>
          <w:szCs w:val="16"/>
        </w:rPr>
        <w:t>Hirabayashi, 27</w:t>
      </w:r>
    </w:p>
    <w:p w:rsidR="00BA1810" w:rsidRPr="00BA1810" w:rsidRDefault="00BA1810">
      <w:pPr>
        <w:pStyle w:val="Index1"/>
        <w:tabs>
          <w:tab w:val="right" w:leader="dot" w:pos="4310"/>
        </w:tabs>
        <w:rPr>
          <w:noProof/>
          <w:sz w:val="16"/>
          <w:szCs w:val="16"/>
        </w:rPr>
      </w:pPr>
      <w:r w:rsidRPr="00BA1810">
        <w:rPr>
          <w:noProof/>
          <w:sz w:val="16"/>
          <w:szCs w:val="16"/>
        </w:rPr>
        <w:t>Historical, 3, 14, 16, 19, 33, 35, 36, 37, 39, 40, 42, 57, 66</w:t>
      </w:r>
    </w:p>
    <w:p w:rsidR="00BA1810" w:rsidRPr="00BA1810" w:rsidRDefault="00BA1810">
      <w:pPr>
        <w:pStyle w:val="Index1"/>
        <w:tabs>
          <w:tab w:val="right" w:leader="dot" w:pos="4310"/>
        </w:tabs>
        <w:rPr>
          <w:noProof/>
          <w:sz w:val="16"/>
          <w:szCs w:val="16"/>
        </w:rPr>
      </w:pPr>
      <w:r w:rsidRPr="00BA1810">
        <w:rPr>
          <w:noProof/>
          <w:sz w:val="16"/>
          <w:szCs w:val="16"/>
        </w:rPr>
        <w:t>Hogan, 48</w:t>
      </w:r>
    </w:p>
    <w:p w:rsidR="00BA1810" w:rsidRPr="00BA1810" w:rsidRDefault="00BA1810">
      <w:pPr>
        <w:pStyle w:val="Index1"/>
        <w:tabs>
          <w:tab w:val="right" w:leader="dot" w:pos="4310"/>
        </w:tabs>
        <w:rPr>
          <w:noProof/>
          <w:sz w:val="16"/>
          <w:szCs w:val="16"/>
        </w:rPr>
      </w:pPr>
      <w:r w:rsidRPr="00BA1810">
        <w:rPr>
          <w:noProof/>
          <w:sz w:val="16"/>
          <w:szCs w:val="16"/>
        </w:rPr>
        <w:t>Holden v. Hardy, 15</w:t>
      </w:r>
    </w:p>
    <w:p w:rsidR="00BA1810" w:rsidRPr="00BA1810" w:rsidRDefault="00BA1810">
      <w:pPr>
        <w:pStyle w:val="Index1"/>
        <w:tabs>
          <w:tab w:val="right" w:leader="dot" w:pos="4310"/>
        </w:tabs>
        <w:rPr>
          <w:noProof/>
          <w:sz w:val="16"/>
          <w:szCs w:val="16"/>
        </w:rPr>
      </w:pPr>
      <w:r w:rsidRPr="00BA1810">
        <w:rPr>
          <w:noProof/>
          <w:sz w:val="16"/>
          <w:szCs w:val="16"/>
        </w:rPr>
        <w:t>Hollingsworth v. Perry, 63</w:t>
      </w:r>
    </w:p>
    <w:p w:rsidR="00BA1810" w:rsidRPr="00BA1810" w:rsidRDefault="00BA1810">
      <w:pPr>
        <w:pStyle w:val="Index1"/>
        <w:tabs>
          <w:tab w:val="right" w:leader="dot" w:pos="4310"/>
        </w:tabs>
        <w:rPr>
          <w:noProof/>
          <w:sz w:val="16"/>
          <w:szCs w:val="16"/>
        </w:rPr>
      </w:pPr>
      <w:r w:rsidRPr="00BA1810">
        <w:rPr>
          <w:noProof/>
          <w:sz w:val="16"/>
          <w:szCs w:val="16"/>
        </w:rPr>
        <w:t>Holmes, 15</w:t>
      </w:r>
    </w:p>
    <w:p w:rsidR="00BA1810" w:rsidRPr="00BA1810" w:rsidRDefault="00BA1810">
      <w:pPr>
        <w:pStyle w:val="Index1"/>
        <w:tabs>
          <w:tab w:val="right" w:leader="dot" w:pos="4310"/>
        </w:tabs>
        <w:rPr>
          <w:noProof/>
          <w:sz w:val="16"/>
          <w:szCs w:val="16"/>
        </w:rPr>
      </w:pPr>
      <w:r w:rsidRPr="00BA1810">
        <w:rPr>
          <w:noProof/>
          <w:sz w:val="16"/>
          <w:szCs w:val="16"/>
        </w:rPr>
        <w:t>Horizontal Federalism, 10, 11, 22</w:t>
      </w:r>
    </w:p>
    <w:p w:rsidR="00BA1810" w:rsidRPr="00BA1810" w:rsidRDefault="00BA1810">
      <w:pPr>
        <w:pStyle w:val="Index1"/>
        <w:tabs>
          <w:tab w:val="right" w:leader="dot" w:pos="4310"/>
        </w:tabs>
        <w:rPr>
          <w:noProof/>
          <w:sz w:val="16"/>
          <w:szCs w:val="16"/>
        </w:rPr>
      </w:pPr>
      <w:r w:rsidRPr="00BA1810">
        <w:rPr>
          <w:noProof/>
          <w:sz w:val="16"/>
          <w:szCs w:val="16"/>
        </w:rPr>
        <w:t>House, 26, 34</w:t>
      </w:r>
    </w:p>
    <w:p w:rsidR="00BA1810" w:rsidRPr="00BA1810" w:rsidRDefault="00BA1810">
      <w:pPr>
        <w:pStyle w:val="Index1"/>
        <w:tabs>
          <w:tab w:val="right" w:leader="dot" w:pos="4310"/>
        </w:tabs>
        <w:rPr>
          <w:noProof/>
          <w:sz w:val="16"/>
          <w:szCs w:val="16"/>
        </w:rPr>
      </w:pPr>
      <w:r w:rsidRPr="00BA1810">
        <w:rPr>
          <w:noProof/>
          <w:sz w:val="16"/>
          <w:szCs w:val="16"/>
        </w:rPr>
        <w:t>Hughes, 10, 11, 22</w:t>
      </w:r>
    </w:p>
    <w:p w:rsidR="00BA1810" w:rsidRPr="00BA1810" w:rsidRDefault="00BA1810">
      <w:pPr>
        <w:pStyle w:val="Index1"/>
        <w:tabs>
          <w:tab w:val="right" w:leader="dot" w:pos="4310"/>
        </w:tabs>
        <w:rPr>
          <w:noProof/>
          <w:sz w:val="16"/>
          <w:szCs w:val="16"/>
        </w:rPr>
      </w:pPr>
      <w:r w:rsidRPr="00BA1810">
        <w:rPr>
          <w:noProof/>
          <w:sz w:val="16"/>
          <w:szCs w:val="16"/>
        </w:rPr>
        <w:t>Hughes v. Alexandria, 10, 22</w:t>
      </w:r>
    </w:p>
    <w:p w:rsidR="00BA1810" w:rsidRPr="00BA1810" w:rsidRDefault="00BA1810">
      <w:pPr>
        <w:pStyle w:val="Index1"/>
        <w:tabs>
          <w:tab w:val="right" w:leader="dot" w:pos="4310"/>
        </w:tabs>
        <w:rPr>
          <w:noProof/>
          <w:sz w:val="16"/>
          <w:szCs w:val="16"/>
        </w:rPr>
      </w:pPr>
      <w:r w:rsidRPr="00BA1810">
        <w:rPr>
          <w:noProof/>
          <w:sz w:val="16"/>
          <w:szCs w:val="16"/>
        </w:rPr>
        <w:t>Hughes v. OK, 10, 22</w:t>
      </w:r>
    </w:p>
    <w:p w:rsidR="00BA1810" w:rsidRPr="00BA1810" w:rsidRDefault="00BA1810">
      <w:pPr>
        <w:pStyle w:val="Index1"/>
        <w:tabs>
          <w:tab w:val="right" w:leader="dot" w:pos="4310"/>
        </w:tabs>
        <w:rPr>
          <w:noProof/>
          <w:sz w:val="16"/>
          <w:szCs w:val="16"/>
        </w:rPr>
      </w:pPr>
      <w:r w:rsidRPr="00BA1810">
        <w:rPr>
          <w:noProof/>
          <w:sz w:val="16"/>
          <w:szCs w:val="16"/>
        </w:rPr>
        <w:t>Hunter, 5, 37</w:t>
      </w:r>
    </w:p>
    <w:p w:rsidR="00BA1810" w:rsidRPr="00BA1810" w:rsidRDefault="00BA1810">
      <w:pPr>
        <w:pStyle w:val="Index1"/>
        <w:tabs>
          <w:tab w:val="right" w:leader="dot" w:pos="4310"/>
        </w:tabs>
        <w:rPr>
          <w:noProof/>
          <w:sz w:val="16"/>
          <w:szCs w:val="16"/>
        </w:rPr>
      </w:pPr>
      <w:r w:rsidRPr="00BA1810">
        <w:rPr>
          <w:noProof/>
          <w:sz w:val="16"/>
          <w:szCs w:val="16"/>
        </w:rPr>
        <w:t>Hurtado v. CA, 17</w:t>
      </w:r>
    </w:p>
    <w:p w:rsidR="00BA1810" w:rsidRPr="00BA1810" w:rsidRDefault="00BA1810">
      <w:pPr>
        <w:pStyle w:val="Index1"/>
        <w:tabs>
          <w:tab w:val="right" w:leader="dot" w:pos="4310"/>
        </w:tabs>
        <w:rPr>
          <w:noProof/>
          <w:sz w:val="16"/>
          <w:szCs w:val="16"/>
        </w:rPr>
      </w:pPr>
      <w:r w:rsidRPr="00BA1810">
        <w:rPr>
          <w:noProof/>
          <w:sz w:val="16"/>
          <w:szCs w:val="16"/>
        </w:rPr>
        <w:t>Hyper-textualism, 3</w:t>
      </w:r>
    </w:p>
    <w:p w:rsidR="00BA1810" w:rsidRPr="00BA1810" w:rsidRDefault="00BA1810">
      <w:pPr>
        <w:pStyle w:val="Index1"/>
        <w:tabs>
          <w:tab w:val="right" w:leader="dot" w:pos="4310"/>
        </w:tabs>
        <w:rPr>
          <w:noProof/>
          <w:sz w:val="16"/>
          <w:szCs w:val="16"/>
        </w:rPr>
      </w:pPr>
      <w:r w:rsidRPr="00BA1810">
        <w:rPr>
          <w:noProof/>
          <w:sz w:val="16"/>
          <w:szCs w:val="16"/>
        </w:rPr>
        <w:t>Immutable, 36, 49, 64, 70</w:t>
      </w:r>
    </w:p>
    <w:p w:rsidR="00BA1810" w:rsidRPr="00BA1810" w:rsidRDefault="00BA1810">
      <w:pPr>
        <w:pStyle w:val="Index1"/>
        <w:tabs>
          <w:tab w:val="right" w:leader="dot" w:pos="4310"/>
        </w:tabs>
        <w:rPr>
          <w:noProof/>
          <w:sz w:val="16"/>
          <w:szCs w:val="16"/>
        </w:rPr>
      </w:pPr>
      <w:r w:rsidRPr="00BA1810">
        <w:rPr>
          <w:noProof/>
          <w:sz w:val="16"/>
          <w:szCs w:val="16"/>
        </w:rPr>
        <w:t>Implied, 24</w:t>
      </w:r>
    </w:p>
    <w:p w:rsidR="00BA1810" w:rsidRPr="00BA1810" w:rsidRDefault="00BA1810">
      <w:pPr>
        <w:pStyle w:val="Index1"/>
        <w:tabs>
          <w:tab w:val="right" w:leader="dot" w:pos="4310"/>
        </w:tabs>
        <w:rPr>
          <w:noProof/>
          <w:sz w:val="16"/>
          <w:szCs w:val="16"/>
        </w:rPr>
      </w:pPr>
      <w:r w:rsidRPr="00BA1810">
        <w:rPr>
          <w:noProof/>
          <w:sz w:val="16"/>
          <w:szCs w:val="16"/>
        </w:rPr>
        <w:t>Important Government Objective, 39</w:t>
      </w:r>
    </w:p>
    <w:p w:rsidR="00BA1810" w:rsidRPr="00BA1810" w:rsidRDefault="00BA1810">
      <w:pPr>
        <w:pStyle w:val="Index1"/>
        <w:tabs>
          <w:tab w:val="right" w:leader="dot" w:pos="4310"/>
        </w:tabs>
        <w:rPr>
          <w:noProof/>
          <w:sz w:val="16"/>
          <w:szCs w:val="16"/>
        </w:rPr>
      </w:pPr>
      <w:r w:rsidRPr="00BA1810">
        <w:rPr>
          <w:noProof/>
          <w:sz w:val="16"/>
          <w:szCs w:val="16"/>
        </w:rPr>
        <w:t>In Spite Of, 37, 43, 47</w:t>
      </w:r>
    </w:p>
    <w:p w:rsidR="00BA1810" w:rsidRPr="00BA1810" w:rsidRDefault="00BA1810">
      <w:pPr>
        <w:pStyle w:val="Index1"/>
        <w:tabs>
          <w:tab w:val="right" w:leader="dot" w:pos="4310"/>
        </w:tabs>
        <w:rPr>
          <w:noProof/>
          <w:sz w:val="16"/>
          <w:szCs w:val="16"/>
        </w:rPr>
      </w:pPr>
      <w:r w:rsidRPr="00BA1810">
        <w:rPr>
          <w:noProof/>
          <w:sz w:val="16"/>
          <w:szCs w:val="16"/>
        </w:rPr>
        <w:t>Inactivity, 9, 20</w:t>
      </w:r>
    </w:p>
    <w:p w:rsidR="00BA1810" w:rsidRPr="00BA1810" w:rsidRDefault="00BA1810">
      <w:pPr>
        <w:pStyle w:val="Index1"/>
        <w:tabs>
          <w:tab w:val="right" w:leader="dot" w:pos="4310"/>
        </w:tabs>
        <w:rPr>
          <w:noProof/>
          <w:sz w:val="16"/>
          <w:szCs w:val="16"/>
        </w:rPr>
      </w:pPr>
      <w:r w:rsidRPr="00BA1810">
        <w:rPr>
          <w:noProof/>
          <w:sz w:val="16"/>
          <w:szCs w:val="16"/>
        </w:rPr>
        <w:t>Incorporation, 17</w:t>
      </w:r>
    </w:p>
    <w:p w:rsidR="00BA1810" w:rsidRPr="00BA1810" w:rsidRDefault="00BA1810">
      <w:pPr>
        <w:pStyle w:val="Index1"/>
        <w:tabs>
          <w:tab w:val="right" w:leader="dot" w:pos="4310"/>
        </w:tabs>
        <w:rPr>
          <w:noProof/>
          <w:sz w:val="16"/>
          <w:szCs w:val="16"/>
        </w:rPr>
      </w:pPr>
      <w:r w:rsidRPr="00BA1810">
        <w:rPr>
          <w:noProof/>
          <w:sz w:val="16"/>
          <w:szCs w:val="16"/>
        </w:rPr>
        <w:t>Indiana, 27</w:t>
      </w:r>
    </w:p>
    <w:p w:rsidR="00BA1810" w:rsidRPr="00BA1810" w:rsidRDefault="00BA1810">
      <w:pPr>
        <w:pStyle w:val="Index1"/>
        <w:tabs>
          <w:tab w:val="right" w:leader="dot" w:pos="4310"/>
        </w:tabs>
        <w:rPr>
          <w:noProof/>
          <w:sz w:val="16"/>
          <w:szCs w:val="16"/>
        </w:rPr>
      </w:pPr>
      <w:r w:rsidRPr="00BA1810">
        <w:rPr>
          <w:noProof/>
          <w:sz w:val="16"/>
          <w:szCs w:val="16"/>
        </w:rPr>
        <w:t>Indirect Effects, 15</w:t>
      </w:r>
    </w:p>
    <w:p w:rsidR="00BA1810" w:rsidRPr="00BA1810" w:rsidRDefault="00BA1810">
      <w:pPr>
        <w:pStyle w:val="Index1"/>
        <w:tabs>
          <w:tab w:val="right" w:leader="dot" w:pos="4310"/>
        </w:tabs>
        <w:rPr>
          <w:noProof/>
          <w:sz w:val="16"/>
          <w:szCs w:val="16"/>
        </w:rPr>
      </w:pPr>
      <w:r w:rsidRPr="00BA1810">
        <w:rPr>
          <w:noProof/>
          <w:sz w:val="16"/>
          <w:szCs w:val="16"/>
        </w:rPr>
        <w:t>Individual Choice, 8</w:t>
      </w:r>
    </w:p>
    <w:p w:rsidR="00BA1810" w:rsidRPr="00BA1810" w:rsidRDefault="00BA1810">
      <w:pPr>
        <w:pStyle w:val="Index1"/>
        <w:tabs>
          <w:tab w:val="right" w:leader="dot" w:pos="4310"/>
        </w:tabs>
        <w:rPr>
          <w:noProof/>
          <w:sz w:val="16"/>
          <w:szCs w:val="16"/>
        </w:rPr>
      </w:pPr>
      <w:r w:rsidRPr="00BA1810">
        <w:rPr>
          <w:noProof/>
          <w:sz w:val="16"/>
          <w:szCs w:val="16"/>
        </w:rPr>
        <w:t>Individual Mandate, 20</w:t>
      </w:r>
    </w:p>
    <w:p w:rsidR="00BA1810" w:rsidRPr="00BA1810" w:rsidRDefault="00BA1810">
      <w:pPr>
        <w:pStyle w:val="Index1"/>
        <w:tabs>
          <w:tab w:val="right" w:leader="dot" w:pos="4310"/>
        </w:tabs>
        <w:rPr>
          <w:noProof/>
          <w:sz w:val="16"/>
          <w:szCs w:val="16"/>
        </w:rPr>
      </w:pPr>
      <w:r w:rsidRPr="00BA1810">
        <w:rPr>
          <w:noProof/>
          <w:sz w:val="16"/>
          <w:szCs w:val="16"/>
        </w:rPr>
        <w:t>Individual Right, 12, 48, 73</w:t>
      </w:r>
    </w:p>
    <w:p w:rsidR="00BA1810" w:rsidRPr="00BA1810" w:rsidRDefault="00BA1810">
      <w:pPr>
        <w:pStyle w:val="Index1"/>
        <w:tabs>
          <w:tab w:val="right" w:leader="dot" w:pos="4310"/>
        </w:tabs>
        <w:rPr>
          <w:noProof/>
          <w:sz w:val="16"/>
          <w:szCs w:val="16"/>
        </w:rPr>
      </w:pPr>
      <w:r w:rsidRPr="00BA1810">
        <w:rPr>
          <w:noProof/>
          <w:sz w:val="16"/>
          <w:szCs w:val="16"/>
        </w:rPr>
        <w:t>Individual Rights, 12, 73</w:t>
      </w:r>
    </w:p>
    <w:p w:rsidR="00BA1810" w:rsidRPr="00BA1810" w:rsidRDefault="00BA1810">
      <w:pPr>
        <w:pStyle w:val="Index1"/>
        <w:tabs>
          <w:tab w:val="right" w:leader="dot" w:pos="4310"/>
        </w:tabs>
        <w:rPr>
          <w:noProof/>
          <w:sz w:val="16"/>
          <w:szCs w:val="16"/>
        </w:rPr>
      </w:pPr>
      <w:r w:rsidRPr="00BA1810">
        <w:rPr>
          <w:noProof/>
          <w:sz w:val="16"/>
          <w:szCs w:val="16"/>
        </w:rPr>
        <w:t>In-State, 10, 11, 22, 23</w:t>
      </w:r>
    </w:p>
    <w:p w:rsidR="00BA1810" w:rsidRPr="00BA1810" w:rsidRDefault="00BA1810">
      <w:pPr>
        <w:pStyle w:val="Index1"/>
        <w:tabs>
          <w:tab w:val="right" w:leader="dot" w:pos="4310"/>
        </w:tabs>
        <w:rPr>
          <w:noProof/>
          <w:sz w:val="16"/>
          <w:szCs w:val="16"/>
        </w:rPr>
      </w:pPr>
      <w:r w:rsidRPr="00BA1810">
        <w:rPr>
          <w:noProof/>
          <w:sz w:val="16"/>
          <w:szCs w:val="16"/>
        </w:rPr>
        <w:t>In-Staters, 11, 23</w:t>
      </w:r>
    </w:p>
    <w:p w:rsidR="00BA1810" w:rsidRPr="00BA1810" w:rsidRDefault="00BA1810">
      <w:pPr>
        <w:pStyle w:val="Index1"/>
        <w:tabs>
          <w:tab w:val="right" w:leader="dot" w:pos="4310"/>
        </w:tabs>
        <w:rPr>
          <w:noProof/>
          <w:sz w:val="16"/>
          <w:szCs w:val="16"/>
        </w:rPr>
      </w:pPr>
      <w:r w:rsidRPr="00BA1810">
        <w:rPr>
          <w:noProof/>
          <w:sz w:val="16"/>
          <w:szCs w:val="16"/>
        </w:rPr>
        <w:t>Instrumentalities of Interstate Commerce, 8, 18</w:t>
      </w:r>
    </w:p>
    <w:p w:rsidR="00BA1810" w:rsidRPr="00BA1810" w:rsidRDefault="00BA1810">
      <w:pPr>
        <w:pStyle w:val="Index1"/>
        <w:tabs>
          <w:tab w:val="right" w:leader="dot" w:pos="4310"/>
        </w:tabs>
        <w:rPr>
          <w:noProof/>
          <w:sz w:val="16"/>
          <w:szCs w:val="16"/>
        </w:rPr>
      </w:pPr>
      <w:r w:rsidRPr="00BA1810">
        <w:rPr>
          <w:noProof/>
          <w:sz w:val="16"/>
          <w:szCs w:val="16"/>
        </w:rPr>
        <w:t>Intelligence Test, 42</w:t>
      </w:r>
    </w:p>
    <w:p w:rsidR="00BA1810" w:rsidRPr="00BA1810" w:rsidRDefault="00BA1810">
      <w:pPr>
        <w:pStyle w:val="Index1"/>
        <w:tabs>
          <w:tab w:val="right" w:leader="dot" w:pos="4310"/>
        </w:tabs>
        <w:rPr>
          <w:noProof/>
          <w:sz w:val="16"/>
          <w:szCs w:val="16"/>
        </w:rPr>
      </w:pPr>
      <w:r w:rsidRPr="00BA1810">
        <w:rPr>
          <w:noProof/>
          <w:sz w:val="16"/>
          <w:szCs w:val="16"/>
        </w:rPr>
        <w:t>Intelligible Principle, 24</w:t>
      </w:r>
    </w:p>
    <w:p w:rsidR="00BA1810" w:rsidRPr="00BA1810" w:rsidRDefault="00BA1810">
      <w:pPr>
        <w:pStyle w:val="Index1"/>
        <w:tabs>
          <w:tab w:val="right" w:leader="dot" w:pos="4310"/>
        </w:tabs>
        <w:rPr>
          <w:noProof/>
          <w:sz w:val="16"/>
          <w:szCs w:val="16"/>
        </w:rPr>
      </w:pPr>
      <w:r w:rsidRPr="00BA1810">
        <w:rPr>
          <w:noProof/>
          <w:sz w:val="16"/>
          <w:szCs w:val="16"/>
        </w:rPr>
        <w:t>Intention, 3, 6, 14, 37, 40, 42, 43, 54, 70, 72</w:t>
      </w:r>
    </w:p>
    <w:p w:rsidR="00BA1810" w:rsidRPr="00BA1810" w:rsidRDefault="00BA1810">
      <w:pPr>
        <w:pStyle w:val="Index1"/>
        <w:tabs>
          <w:tab w:val="right" w:leader="dot" w:pos="4310"/>
        </w:tabs>
        <w:rPr>
          <w:noProof/>
          <w:sz w:val="16"/>
          <w:szCs w:val="16"/>
        </w:rPr>
      </w:pPr>
      <w:r w:rsidRPr="00BA1810">
        <w:rPr>
          <w:noProof/>
          <w:sz w:val="16"/>
          <w:szCs w:val="16"/>
        </w:rPr>
        <w:t>Intercourse, 14</w:t>
      </w:r>
    </w:p>
    <w:p w:rsidR="00BA1810" w:rsidRPr="00BA1810" w:rsidRDefault="00BA1810">
      <w:pPr>
        <w:pStyle w:val="Index1"/>
        <w:tabs>
          <w:tab w:val="right" w:leader="dot" w:pos="4310"/>
        </w:tabs>
        <w:rPr>
          <w:noProof/>
          <w:sz w:val="16"/>
          <w:szCs w:val="16"/>
        </w:rPr>
      </w:pPr>
      <w:r w:rsidRPr="00BA1810">
        <w:rPr>
          <w:noProof/>
          <w:sz w:val="16"/>
          <w:szCs w:val="16"/>
        </w:rPr>
        <w:t>Intermediate Scrutiny, 9, 17, 36, 39, 44, 45, 48, 54, 71</w:t>
      </w:r>
    </w:p>
    <w:p w:rsidR="00BA1810" w:rsidRPr="00BA1810" w:rsidRDefault="00BA1810">
      <w:pPr>
        <w:pStyle w:val="Index1"/>
        <w:tabs>
          <w:tab w:val="right" w:leader="dot" w:pos="4310"/>
        </w:tabs>
        <w:rPr>
          <w:noProof/>
          <w:sz w:val="16"/>
          <w:szCs w:val="16"/>
        </w:rPr>
      </w:pPr>
      <w:r w:rsidRPr="00BA1810">
        <w:rPr>
          <w:noProof/>
          <w:sz w:val="16"/>
          <w:szCs w:val="16"/>
        </w:rPr>
        <w:t>International, 62, 67</w:t>
      </w:r>
    </w:p>
    <w:p w:rsidR="00BA1810" w:rsidRPr="00BA1810" w:rsidRDefault="00BA1810">
      <w:pPr>
        <w:pStyle w:val="Index1"/>
        <w:tabs>
          <w:tab w:val="right" w:leader="dot" w:pos="4310"/>
        </w:tabs>
        <w:rPr>
          <w:noProof/>
          <w:sz w:val="16"/>
          <w:szCs w:val="16"/>
        </w:rPr>
      </w:pPr>
      <w:r w:rsidRPr="00BA1810">
        <w:rPr>
          <w:noProof/>
          <w:sz w:val="16"/>
          <w:szCs w:val="16"/>
        </w:rPr>
        <w:t>International Law, 62, 73</w:t>
      </w:r>
    </w:p>
    <w:p w:rsidR="00BA1810" w:rsidRPr="00BA1810" w:rsidRDefault="00BA1810">
      <w:pPr>
        <w:pStyle w:val="Index1"/>
        <w:tabs>
          <w:tab w:val="right" w:leader="dot" w:pos="4310"/>
        </w:tabs>
        <w:rPr>
          <w:noProof/>
          <w:sz w:val="16"/>
          <w:szCs w:val="16"/>
        </w:rPr>
      </w:pPr>
      <w:r w:rsidRPr="00BA1810">
        <w:rPr>
          <w:noProof/>
          <w:sz w:val="16"/>
          <w:szCs w:val="16"/>
        </w:rPr>
        <w:t>Inter-Racial Marriage, 37, 41</w:t>
      </w:r>
    </w:p>
    <w:p w:rsidR="00BA1810" w:rsidRPr="00BA1810" w:rsidRDefault="00BA1810">
      <w:pPr>
        <w:pStyle w:val="Index1"/>
        <w:tabs>
          <w:tab w:val="right" w:leader="dot" w:pos="4310"/>
        </w:tabs>
        <w:rPr>
          <w:noProof/>
          <w:sz w:val="16"/>
          <w:szCs w:val="16"/>
        </w:rPr>
      </w:pPr>
      <w:r w:rsidRPr="00BA1810">
        <w:rPr>
          <w:noProof/>
          <w:sz w:val="16"/>
          <w:szCs w:val="16"/>
        </w:rPr>
        <w:t>Interstate, 8, 9, 10, 14, 15, 16, 18, 19, 22, 23, 34</w:t>
      </w:r>
    </w:p>
    <w:p w:rsidR="00BA1810" w:rsidRPr="00BA1810" w:rsidRDefault="00BA1810">
      <w:pPr>
        <w:pStyle w:val="Index1"/>
        <w:tabs>
          <w:tab w:val="right" w:leader="dot" w:pos="4310"/>
        </w:tabs>
        <w:rPr>
          <w:noProof/>
          <w:sz w:val="16"/>
          <w:szCs w:val="16"/>
        </w:rPr>
      </w:pPr>
      <w:r w:rsidRPr="00BA1810">
        <w:rPr>
          <w:noProof/>
          <w:sz w:val="16"/>
          <w:szCs w:val="16"/>
        </w:rPr>
        <w:t>Interstate Commerce, 8, 9, 10, 14, 18, 19, 22, 23</w:t>
      </w:r>
    </w:p>
    <w:p w:rsidR="00BA1810" w:rsidRPr="00BA1810" w:rsidRDefault="00BA1810">
      <w:pPr>
        <w:pStyle w:val="Index1"/>
        <w:tabs>
          <w:tab w:val="right" w:leader="dot" w:pos="4310"/>
        </w:tabs>
        <w:rPr>
          <w:noProof/>
          <w:sz w:val="16"/>
          <w:szCs w:val="16"/>
        </w:rPr>
      </w:pPr>
      <w:r w:rsidRPr="00BA1810">
        <w:rPr>
          <w:noProof/>
          <w:sz w:val="16"/>
          <w:szCs w:val="16"/>
        </w:rPr>
        <w:t>Intimate Sexual Contact, 61</w:t>
      </w:r>
    </w:p>
    <w:p w:rsidR="00BA1810" w:rsidRPr="00BA1810" w:rsidRDefault="00BA1810">
      <w:pPr>
        <w:pStyle w:val="Index1"/>
        <w:tabs>
          <w:tab w:val="right" w:leader="dot" w:pos="4310"/>
        </w:tabs>
        <w:rPr>
          <w:noProof/>
          <w:sz w:val="16"/>
          <w:szCs w:val="16"/>
        </w:rPr>
      </w:pPr>
      <w:r w:rsidRPr="00BA1810">
        <w:rPr>
          <w:noProof/>
          <w:sz w:val="16"/>
          <w:szCs w:val="16"/>
        </w:rPr>
        <w:t>Intra-Group, 46</w:t>
      </w:r>
    </w:p>
    <w:p w:rsidR="00BA1810" w:rsidRPr="00BA1810" w:rsidRDefault="00BA1810">
      <w:pPr>
        <w:pStyle w:val="Index1"/>
        <w:tabs>
          <w:tab w:val="right" w:leader="dot" w:pos="4310"/>
        </w:tabs>
        <w:rPr>
          <w:noProof/>
          <w:sz w:val="16"/>
          <w:szCs w:val="16"/>
        </w:rPr>
      </w:pPr>
      <w:r w:rsidRPr="00BA1810">
        <w:rPr>
          <w:noProof/>
          <w:sz w:val="16"/>
          <w:szCs w:val="16"/>
        </w:rPr>
        <w:t>Intra-state, 14, 15, 16, 34</w:t>
      </w:r>
    </w:p>
    <w:p w:rsidR="00BA1810" w:rsidRPr="00BA1810" w:rsidRDefault="00BA1810">
      <w:pPr>
        <w:pStyle w:val="Index1"/>
        <w:tabs>
          <w:tab w:val="right" w:leader="dot" w:pos="4310"/>
        </w:tabs>
        <w:rPr>
          <w:noProof/>
          <w:sz w:val="16"/>
          <w:szCs w:val="16"/>
        </w:rPr>
      </w:pPr>
      <w:r w:rsidRPr="00BA1810">
        <w:rPr>
          <w:noProof/>
          <w:sz w:val="16"/>
          <w:szCs w:val="16"/>
        </w:rPr>
        <w:t>Intra-State, 14, 15, 16, 34</w:t>
      </w:r>
    </w:p>
    <w:p w:rsidR="00BA1810" w:rsidRPr="00BA1810" w:rsidRDefault="00BA1810">
      <w:pPr>
        <w:pStyle w:val="Index1"/>
        <w:tabs>
          <w:tab w:val="right" w:leader="dot" w:pos="4310"/>
        </w:tabs>
        <w:rPr>
          <w:noProof/>
          <w:sz w:val="16"/>
          <w:szCs w:val="16"/>
        </w:rPr>
      </w:pPr>
      <w:r w:rsidRPr="00BA1810">
        <w:rPr>
          <w:noProof/>
          <w:sz w:val="16"/>
          <w:szCs w:val="16"/>
        </w:rPr>
        <w:t>Intra-textualism, 3, 14, 70</w:t>
      </w:r>
    </w:p>
    <w:p w:rsidR="00BA1810" w:rsidRPr="00BA1810" w:rsidRDefault="00BA1810">
      <w:pPr>
        <w:pStyle w:val="Index1"/>
        <w:tabs>
          <w:tab w:val="right" w:leader="dot" w:pos="4310"/>
        </w:tabs>
        <w:rPr>
          <w:noProof/>
          <w:sz w:val="16"/>
          <w:szCs w:val="16"/>
        </w:rPr>
      </w:pPr>
      <w:r w:rsidRPr="00BA1810">
        <w:rPr>
          <w:noProof/>
          <w:sz w:val="16"/>
          <w:szCs w:val="16"/>
        </w:rPr>
        <w:t>IRS, 9, 20</w:t>
      </w:r>
    </w:p>
    <w:p w:rsidR="00BA1810" w:rsidRPr="00BA1810" w:rsidRDefault="00BA1810">
      <w:pPr>
        <w:pStyle w:val="Index1"/>
        <w:tabs>
          <w:tab w:val="right" w:leader="dot" w:pos="4310"/>
        </w:tabs>
        <w:rPr>
          <w:noProof/>
          <w:sz w:val="16"/>
          <w:szCs w:val="16"/>
        </w:rPr>
      </w:pPr>
      <w:r w:rsidRPr="00BA1810">
        <w:rPr>
          <w:noProof/>
          <w:sz w:val="16"/>
          <w:szCs w:val="16"/>
        </w:rPr>
        <w:t>J&amp;L Steel, 8, 16</w:t>
      </w:r>
    </w:p>
    <w:p w:rsidR="00BA1810" w:rsidRPr="00BA1810" w:rsidRDefault="00BA1810">
      <w:pPr>
        <w:pStyle w:val="Index1"/>
        <w:tabs>
          <w:tab w:val="right" w:leader="dot" w:pos="4310"/>
        </w:tabs>
        <w:rPr>
          <w:noProof/>
          <w:sz w:val="16"/>
          <w:szCs w:val="16"/>
        </w:rPr>
      </w:pPr>
      <w:r w:rsidRPr="00BA1810">
        <w:rPr>
          <w:noProof/>
          <w:sz w:val="16"/>
          <w:szCs w:val="16"/>
        </w:rPr>
        <w:t>Jackson, 24, 26, 27, 32</w:t>
      </w:r>
    </w:p>
    <w:p w:rsidR="00BA1810" w:rsidRPr="00BA1810" w:rsidRDefault="00BA1810">
      <w:pPr>
        <w:pStyle w:val="Index1"/>
        <w:tabs>
          <w:tab w:val="right" w:leader="dot" w:pos="4310"/>
        </w:tabs>
        <w:rPr>
          <w:noProof/>
          <w:sz w:val="16"/>
          <w:szCs w:val="16"/>
        </w:rPr>
      </w:pPr>
      <w:r w:rsidRPr="00BA1810">
        <w:rPr>
          <w:noProof/>
          <w:sz w:val="16"/>
          <w:szCs w:val="16"/>
        </w:rPr>
        <w:t>Jackson v. Metropolitan Edison, 32</w:t>
      </w:r>
    </w:p>
    <w:p w:rsidR="00BA1810" w:rsidRPr="00BA1810" w:rsidRDefault="00BA1810">
      <w:pPr>
        <w:pStyle w:val="Index1"/>
        <w:tabs>
          <w:tab w:val="right" w:leader="dot" w:pos="4310"/>
        </w:tabs>
        <w:rPr>
          <w:noProof/>
          <w:sz w:val="16"/>
          <w:szCs w:val="16"/>
        </w:rPr>
      </w:pPr>
      <w:r w:rsidRPr="00BA1810">
        <w:rPr>
          <w:noProof/>
          <w:sz w:val="16"/>
          <w:szCs w:val="16"/>
        </w:rPr>
        <w:lastRenderedPageBreak/>
        <w:t>Japanese, 24, 27</w:t>
      </w:r>
    </w:p>
    <w:p w:rsidR="00BA1810" w:rsidRPr="00BA1810" w:rsidRDefault="00BA1810">
      <w:pPr>
        <w:pStyle w:val="Index1"/>
        <w:tabs>
          <w:tab w:val="right" w:leader="dot" w:pos="4310"/>
        </w:tabs>
        <w:rPr>
          <w:noProof/>
          <w:sz w:val="16"/>
          <w:szCs w:val="16"/>
        </w:rPr>
      </w:pPr>
      <w:r w:rsidRPr="00BA1810">
        <w:rPr>
          <w:noProof/>
          <w:sz w:val="16"/>
          <w:szCs w:val="16"/>
        </w:rPr>
        <w:t>Jim Crow, 17</w:t>
      </w:r>
    </w:p>
    <w:p w:rsidR="00BA1810" w:rsidRPr="00BA1810" w:rsidRDefault="00BA1810">
      <w:pPr>
        <w:pStyle w:val="Index1"/>
        <w:tabs>
          <w:tab w:val="right" w:leader="dot" w:pos="4310"/>
        </w:tabs>
        <w:rPr>
          <w:noProof/>
          <w:sz w:val="16"/>
          <w:szCs w:val="16"/>
        </w:rPr>
      </w:pPr>
      <w:r w:rsidRPr="00BA1810">
        <w:rPr>
          <w:noProof/>
          <w:sz w:val="16"/>
          <w:szCs w:val="16"/>
        </w:rPr>
        <w:t>Job Performance, 42</w:t>
      </w:r>
    </w:p>
    <w:p w:rsidR="00BA1810" w:rsidRPr="00BA1810" w:rsidRDefault="00BA1810">
      <w:pPr>
        <w:pStyle w:val="Index1"/>
        <w:tabs>
          <w:tab w:val="right" w:leader="dot" w:pos="4310"/>
        </w:tabs>
        <w:rPr>
          <w:noProof/>
          <w:sz w:val="16"/>
          <w:szCs w:val="16"/>
        </w:rPr>
      </w:pPr>
      <w:r w:rsidRPr="00BA1810">
        <w:rPr>
          <w:noProof/>
          <w:sz w:val="16"/>
          <w:szCs w:val="16"/>
        </w:rPr>
        <w:t>John Davis, 40</w:t>
      </w:r>
    </w:p>
    <w:p w:rsidR="00BA1810" w:rsidRPr="00BA1810" w:rsidRDefault="00BA1810">
      <w:pPr>
        <w:pStyle w:val="Index1"/>
        <w:tabs>
          <w:tab w:val="right" w:leader="dot" w:pos="4310"/>
        </w:tabs>
        <w:rPr>
          <w:noProof/>
          <w:sz w:val="16"/>
          <w:szCs w:val="16"/>
        </w:rPr>
      </w:pPr>
      <w:r w:rsidRPr="00BA1810">
        <w:rPr>
          <w:noProof/>
          <w:sz w:val="16"/>
          <w:szCs w:val="16"/>
        </w:rPr>
        <w:t>John Hart Ely, 5, 36, 70</w:t>
      </w:r>
    </w:p>
    <w:p w:rsidR="00BA1810" w:rsidRPr="00BA1810" w:rsidRDefault="00BA1810">
      <w:pPr>
        <w:pStyle w:val="Index1"/>
        <w:tabs>
          <w:tab w:val="right" w:leader="dot" w:pos="4310"/>
        </w:tabs>
        <w:rPr>
          <w:noProof/>
          <w:sz w:val="16"/>
          <w:szCs w:val="16"/>
        </w:rPr>
      </w:pPr>
      <w:r w:rsidRPr="00BA1810">
        <w:rPr>
          <w:noProof/>
          <w:sz w:val="16"/>
          <w:szCs w:val="16"/>
        </w:rPr>
        <w:t>Johnson, 14</w:t>
      </w:r>
    </w:p>
    <w:p w:rsidR="00BA1810" w:rsidRPr="00BA1810" w:rsidRDefault="00BA1810">
      <w:pPr>
        <w:pStyle w:val="Index1"/>
        <w:tabs>
          <w:tab w:val="right" w:leader="dot" w:pos="4310"/>
        </w:tabs>
        <w:rPr>
          <w:noProof/>
          <w:sz w:val="16"/>
          <w:szCs w:val="16"/>
        </w:rPr>
      </w:pPr>
      <w:r w:rsidRPr="00BA1810">
        <w:rPr>
          <w:noProof/>
          <w:sz w:val="16"/>
          <w:szCs w:val="16"/>
        </w:rPr>
        <w:t>Jones &amp; Laughlin, 8, 16, 18</w:t>
      </w:r>
    </w:p>
    <w:p w:rsidR="00BA1810" w:rsidRPr="00BA1810" w:rsidRDefault="00BA1810">
      <w:pPr>
        <w:pStyle w:val="Index1"/>
        <w:tabs>
          <w:tab w:val="right" w:leader="dot" w:pos="4310"/>
        </w:tabs>
        <w:rPr>
          <w:noProof/>
          <w:sz w:val="16"/>
          <w:szCs w:val="16"/>
        </w:rPr>
      </w:pPr>
      <w:r w:rsidRPr="00BA1810">
        <w:rPr>
          <w:noProof/>
          <w:sz w:val="16"/>
          <w:szCs w:val="16"/>
        </w:rPr>
        <w:t>Jones v. Mayer, 33</w:t>
      </w:r>
    </w:p>
    <w:p w:rsidR="00BA1810" w:rsidRPr="00BA1810" w:rsidRDefault="00BA1810">
      <w:pPr>
        <w:pStyle w:val="Index1"/>
        <w:tabs>
          <w:tab w:val="right" w:leader="dot" w:pos="4310"/>
        </w:tabs>
        <w:rPr>
          <w:noProof/>
          <w:sz w:val="16"/>
          <w:szCs w:val="16"/>
        </w:rPr>
      </w:pPr>
      <w:r w:rsidRPr="00BA1810">
        <w:rPr>
          <w:noProof/>
          <w:sz w:val="16"/>
          <w:szCs w:val="16"/>
        </w:rPr>
        <w:t>Judicial Branch, 26</w:t>
      </w:r>
    </w:p>
    <w:p w:rsidR="00BA1810" w:rsidRPr="00BA1810" w:rsidRDefault="00BA1810">
      <w:pPr>
        <w:pStyle w:val="Index1"/>
        <w:tabs>
          <w:tab w:val="right" w:leader="dot" w:pos="4310"/>
        </w:tabs>
        <w:rPr>
          <w:noProof/>
          <w:sz w:val="16"/>
          <w:szCs w:val="16"/>
        </w:rPr>
      </w:pPr>
      <w:r w:rsidRPr="00BA1810">
        <w:rPr>
          <w:noProof/>
          <w:sz w:val="16"/>
          <w:szCs w:val="16"/>
        </w:rPr>
        <w:t>Judicial Competency, 29</w:t>
      </w:r>
    </w:p>
    <w:p w:rsidR="00BA1810" w:rsidRPr="00BA1810" w:rsidRDefault="00BA1810">
      <w:pPr>
        <w:pStyle w:val="Index1"/>
        <w:tabs>
          <w:tab w:val="right" w:leader="dot" w:pos="4310"/>
        </w:tabs>
        <w:rPr>
          <w:noProof/>
          <w:sz w:val="16"/>
          <w:szCs w:val="16"/>
        </w:rPr>
      </w:pPr>
      <w:r w:rsidRPr="00BA1810">
        <w:rPr>
          <w:noProof/>
          <w:sz w:val="16"/>
          <w:szCs w:val="16"/>
        </w:rPr>
        <w:t>Judicial Review, 5, 9, 17, 26</w:t>
      </w:r>
    </w:p>
    <w:p w:rsidR="00BA1810" w:rsidRPr="00BA1810" w:rsidRDefault="00BA1810">
      <w:pPr>
        <w:pStyle w:val="Index1"/>
        <w:tabs>
          <w:tab w:val="right" w:leader="dot" w:pos="4310"/>
        </w:tabs>
        <w:rPr>
          <w:noProof/>
          <w:sz w:val="16"/>
          <w:szCs w:val="16"/>
        </w:rPr>
      </w:pPr>
      <w:r w:rsidRPr="00BA1810">
        <w:rPr>
          <w:noProof/>
          <w:sz w:val="16"/>
          <w:szCs w:val="16"/>
        </w:rPr>
        <w:t>Judiciary Act, 6</w:t>
      </w:r>
    </w:p>
    <w:p w:rsidR="00BA1810" w:rsidRPr="00BA1810" w:rsidRDefault="00BA1810">
      <w:pPr>
        <w:pStyle w:val="Index1"/>
        <w:tabs>
          <w:tab w:val="right" w:leader="dot" w:pos="4310"/>
        </w:tabs>
        <w:rPr>
          <w:noProof/>
          <w:sz w:val="16"/>
          <w:szCs w:val="16"/>
        </w:rPr>
      </w:pPr>
      <w:r w:rsidRPr="00BA1810">
        <w:rPr>
          <w:noProof/>
          <w:sz w:val="16"/>
          <w:szCs w:val="16"/>
        </w:rPr>
        <w:t>Jurisdiction Stripping, 4, 26, 28</w:t>
      </w:r>
    </w:p>
    <w:p w:rsidR="00BA1810" w:rsidRPr="00BA1810" w:rsidRDefault="00BA1810">
      <w:pPr>
        <w:pStyle w:val="Index1"/>
        <w:tabs>
          <w:tab w:val="right" w:leader="dot" w:pos="4310"/>
        </w:tabs>
        <w:rPr>
          <w:noProof/>
          <w:sz w:val="16"/>
          <w:szCs w:val="16"/>
        </w:rPr>
      </w:pPr>
      <w:r w:rsidRPr="00BA1810">
        <w:rPr>
          <w:noProof/>
          <w:sz w:val="16"/>
          <w:szCs w:val="16"/>
        </w:rPr>
        <w:t>Jurisdictional Element, 8, 18, 19</w:t>
      </w:r>
    </w:p>
    <w:p w:rsidR="00BA1810" w:rsidRPr="00BA1810" w:rsidRDefault="00BA1810">
      <w:pPr>
        <w:pStyle w:val="Index1"/>
        <w:tabs>
          <w:tab w:val="right" w:leader="dot" w:pos="4310"/>
        </w:tabs>
        <w:rPr>
          <w:noProof/>
          <w:sz w:val="16"/>
          <w:szCs w:val="16"/>
        </w:rPr>
      </w:pPr>
      <w:r w:rsidRPr="00BA1810">
        <w:rPr>
          <w:noProof/>
          <w:sz w:val="16"/>
          <w:szCs w:val="16"/>
        </w:rPr>
        <w:t>Jury, 17, 18, 24, 27, 34</w:t>
      </w:r>
    </w:p>
    <w:p w:rsidR="00BA1810" w:rsidRPr="00BA1810" w:rsidRDefault="00BA1810">
      <w:pPr>
        <w:pStyle w:val="Index1"/>
        <w:tabs>
          <w:tab w:val="right" w:leader="dot" w:pos="4310"/>
        </w:tabs>
        <w:rPr>
          <w:noProof/>
          <w:sz w:val="16"/>
          <w:szCs w:val="16"/>
        </w:rPr>
      </w:pPr>
      <w:r w:rsidRPr="00BA1810">
        <w:rPr>
          <w:noProof/>
          <w:sz w:val="16"/>
          <w:szCs w:val="16"/>
        </w:rPr>
        <w:t>Justiciability, 45</w:t>
      </w:r>
    </w:p>
    <w:p w:rsidR="00BA1810" w:rsidRPr="00BA1810" w:rsidRDefault="00BA1810">
      <w:pPr>
        <w:pStyle w:val="Index1"/>
        <w:tabs>
          <w:tab w:val="right" w:leader="dot" w:pos="4310"/>
        </w:tabs>
        <w:rPr>
          <w:noProof/>
          <w:sz w:val="16"/>
          <w:szCs w:val="16"/>
        </w:rPr>
      </w:pPr>
      <w:r w:rsidRPr="00BA1810">
        <w:rPr>
          <w:noProof/>
          <w:sz w:val="16"/>
          <w:szCs w:val="16"/>
        </w:rPr>
        <w:t>Justification, 5, 11, 23, 24, 39, 43, 50, 56, 63, 67</w:t>
      </w:r>
    </w:p>
    <w:p w:rsidR="00BA1810" w:rsidRPr="00BA1810" w:rsidRDefault="00BA1810">
      <w:pPr>
        <w:pStyle w:val="Index1"/>
        <w:tabs>
          <w:tab w:val="right" w:leader="dot" w:pos="4310"/>
        </w:tabs>
        <w:rPr>
          <w:noProof/>
          <w:sz w:val="16"/>
          <w:szCs w:val="16"/>
        </w:rPr>
      </w:pPr>
      <w:r w:rsidRPr="00BA1810">
        <w:rPr>
          <w:noProof/>
          <w:sz w:val="16"/>
          <w:szCs w:val="16"/>
        </w:rPr>
        <w:t>Katzenbach v. McClung, 18, 68</w:t>
      </w:r>
    </w:p>
    <w:p w:rsidR="00BA1810" w:rsidRPr="00BA1810" w:rsidRDefault="00BA1810">
      <w:pPr>
        <w:pStyle w:val="Index1"/>
        <w:tabs>
          <w:tab w:val="right" w:leader="dot" w:pos="4310"/>
        </w:tabs>
        <w:rPr>
          <w:noProof/>
          <w:sz w:val="16"/>
          <w:szCs w:val="16"/>
        </w:rPr>
      </w:pPr>
      <w:r w:rsidRPr="00BA1810">
        <w:rPr>
          <w:noProof/>
          <w:sz w:val="16"/>
          <w:szCs w:val="16"/>
        </w:rPr>
        <w:t>Kennedy, 19, 38, 46, 53, 58, 62, 66, 73</w:t>
      </w:r>
    </w:p>
    <w:p w:rsidR="00BA1810" w:rsidRPr="00BA1810" w:rsidRDefault="00BA1810">
      <w:pPr>
        <w:pStyle w:val="Index1"/>
        <w:tabs>
          <w:tab w:val="right" w:leader="dot" w:pos="4310"/>
        </w:tabs>
        <w:rPr>
          <w:noProof/>
          <w:sz w:val="16"/>
          <w:szCs w:val="16"/>
        </w:rPr>
      </w:pPr>
      <w:r w:rsidRPr="00BA1810">
        <w:rPr>
          <w:noProof/>
          <w:sz w:val="16"/>
          <w:szCs w:val="16"/>
        </w:rPr>
        <w:t>Korean War, 26</w:t>
      </w:r>
    </w:p>
    <w:p w:rsidR="00BA1810" w:rsidRPr="00BA1810" w:rsidRDefault="00BA1810">
      <w:pPr>
        <w:pStyle w:val="Index1"/>
        <w:tabs>
          <w:tab w:val="right" w:leader="dot" w:pos="4310"/>
        </w:tabs>
        <w:rPr>
          <w:noProof/>
          <w:sz w:val="16"/>
          <w:szCs w:val="16"/>
        </w:rPr>
      </w:pPr>
      <w:r w:rsidRPr="00BA1810">
        <w:rPr>
          <w:noProof/>
          <w:sz w:val="16"/>
          <w:szCs w:val="16"/>
        </w:rPr>
        <w:t>Korematsu, 9, 17, 24, 27, 36, 37</w:t>
      </w:r>
    </w:p>
    <w:p w:rsidR="00BA1810" w:rsidRPr="00BA1810" w:rsidRDefault="00BA1810">
      <w:pPr>
        <w:pStyle w:val="Index1"/>
        <w:tabs>
          <w:tab w:val="right" w:leader="dot" w:pos="4310"/>
        </w:tabs>
        <w:rPr>
          <w:noProof/>
          <w:sz w:val="16"/>
          <w:szCs w:val="16"/>
        </w:rPr>
      </w:pPr>
      <w:r w:rsidRPr="00BA1810">
        <w:rPr>
          <w:noProof/>
          <w:sz w:val="16"/>
          <w:szCs w:val="16"/>
        </w:rPr>
        <w:t>Labor Disputes, 26</w:t>
      </w:r>
    </w:p>
    <w:p w:rsidR="00BA1810" w:rsidRPr="00BA1810" w:rsidRDefault="00BA1810">
      <w:pPr>
        <w:pStyle w:val="Index1"/>
        <w:tabs>
          <w:tab w:val="right" w:leader="dot" w:pos="4310"/>
        </w:tabs>
        <w:rPr>
          <w:noProof/>
          <w:sz w:val="16"/>
          <w:szCs w:val="16"/>
        </w:rPr>
      </w:pPr>
      <w:r w:rsidRPr="00BA1810">
        <w:rPr>
          <w:noProof/>
          <w:sz w:val="16"/>
          <w:szCs w:val="16"/>
        </w:rPr>
        <w:t>Lane, 54, 67, 71, 72</w:t>
      </w:r>
    </w:p>
    <w:p w:rsidR="00BA1810" w:rsidRPr="00BA1810" w:rsidRDefault="00BA1810">
      <w:pPr>
        <w:pStyle w:val="Index1"/>
        <w:tabs>
          <w:tab w:val="right" w:leader="dot" w:pos="4310"/>
        </w:tabs>
        <w:rPr>
          <w:noProof/>
          <w:sz w:val="16"/>
          <w:szCs w:val="16"/>
        </w:rPr>
      </w:pPr>
      <w:r w:rsidRPr="00BA1810">
        <w:rPr>
          <w:noProof/>
          <w:sz w:val="16"/>
          <w:szCs w:val="16"/>
        </w:rPr>
        <w:t>Lassiter v. Northampton Election Board, 68</w:t>
      </w:r>
    </w:p>
    <w:p w:rsidR="00BA1810" w:rsidRPr="00BA1810" w:rsidRDefault="00BA1810">
      <w:pPr>
        <w:pStyle w:val="Index1"/>
        <w:tabs>
          <w:tab w:val="right" w:leader="dot" w:pos="4310"/>
        </w:tabs>
        <w:rPr>
          <w:noProof/>
          <w:sz w:val="16"/>
          <w:szCs w:val="16"/>
        </w:rPr>
      </w:pPr>
      <w:r w:rsidRPr="00BA1810">
        <w:rPr>
          <w:noProof/>
          <w:sz w:val="16"/>
          <w:szCs w:val="16"/>
        </w:rPr>
        <w:t>Law School, 40, 46</w:t>
      </w:r>
    </w:p>
    <w:p w:rsidR="00BA1810" w:rsidRPr="00BA1810" w:rsidRDefault="00BA1810">
      <w:pPr>
        <w:pStyle w:val="Index1"/>
        <w:tabs>
          <w:tab w:val="right" w:leader="dot" w:pos="4310"/>
        </w:tabs>
        <w:rPr>
          <w:noProof/>
          <w:sz w:val="16"/>
          <w:szCs w:val="16"/>
        </w:rPr>
      </w:pPr>
      <w:r w:rsidRPr="00BA1810">
        <w:rPr>
          <w:noProof/>
          <w:sz w:val="16"/>
          <w:szCs w:val="16"/>
        </w:rPr>
        <w:t>Lawful Enemy Combatant, 24, 27</w:t>
      </w:r>
    </w:p>
    <w:p w:rsidR="00BA1810" w:rsidRPr="00BA1810" w:rsidRDefault="00BA1810">
      <w:pPr>
        <w:pStyle w:val="Index1"/>
        <w:tabs>
          <w:tab w:val="right" w:leader="dot" w:pos="4310"/>
        </w:tabs>
        <w:rPr>
          <w:noProof/>
          <w:sz w:val="16"/>
          <w:szCs w:val="16"/>
        </w:rPr>
      </w:pPr>
      <w:r w:rsidRPr="00BA1810">
        <w:rPr>
          <w:noProof/>
          <w:sz w:val="16"/>
          <w:szCs w:val="16"/>
        </w:rPr>
        <w:t>Lawrence v. TX, 9, 52, 53, 55, 61, 62, 64, 67, 73</w:t>
      </w:r>
    </w:p>
    <w:p w:rsidR="00BA1810" w:rsidRPr="00BA1810" w:rsidRDefault="00BA1810">
      <w:pPr>
        <w:pStyle w:val="Index1"/>
        <w:tabs>
          <w:tab w:val="right" w:leader="dot" w:pos="4310"/>
        </w:tabs>
        <w:rPr>
          <w:noProof/>
          <w:sz w:val="16"/>
          <w:szCs w:val="16"/>
        </w:rPr>
      </w:pPr>
      <w:r w:rsidRPr="00BA1810">
        <w:rPr>
          <w:noProof/>
          <w:sz w:val="16"/>
          <w:szCs w:val="16"/>
        </w:rPr>
        <w:t>Legislative Branch, 26</w:t>
      </w:r>
    </w:p>
    <w:p w:rsidR="00BA1810" w:rsidRPr="00BA1810" w:rsidRDefault="00BA1810">
      <w:pPr>
        <w:pStyle w:val="Index1"/>
        <w:tabs>
          <w:tab w:val="right" w:leader="dot" w:pos="4310"/>
        </w:tabs>
        <w:rPr>
          <w:noProof/>
          <w:sz w:val="16"/>
          <w:szCs w:val="16"/>
        </w:rPr>
      </w:pPr>
      <w:r w:rsidRPr="00BA1810">
        <w:rPr>
          <w:noProof/>
          <w:sz w:val="16"/>
          <w:szCs w:val="16"/>
        </w:rPr>
        <w:t>Legislative Findings, 19</w:t>
      </w:r>
    </w:p>
    <w:p w:rsidR="00BA1810" w:rsidRPr="00BA1810" w:rsidRDefault="00BA1810">
      <w:pPr>
        <w:pStyle w:val="Index1"/>
        <w:tabs>
          <w:tab w:val="right" w:leader="dot" w:pos="4310"/>
        </w:tabs>
        <w:rPr>
          <w:noProof/>
          <w:sz w:val="16"/>
          <w:szCs w:val="16"/>
        </w:rPr>
      </w:pPr>
      <w:r w:rsidRPr="00BA1810">
        <w:rPr>
          <w:noProof/>
          <w:sz w:val="16"/>
          <w:szCs w:val="16"/>
        </w:rPr>
        <w:t>Legitimate, 10, 23, 36, 39, 51, 53, 56, 60, 62, 70</w:t>
      </w:r>
    </w:p>
    <w:p w:rsidR="00BA1810" w:rsidRPr="00BA1810" w:rsidRDefault="00BA1810">
      <w:pPr>
        <w:pStyle w:val="Index1"/>
        <w:tabs>
          <w:tab w:val="right" w:leader="dot" w:pos="4310"/>
        </w:tabs>
        <w:rPr>
          <w:noProof/>
          <w:sz w:val="16"/>
          <w:szCs w:val="16"/>
        </w:rPr>
      </w:pPr>
      <w:r w:rsidRPr="00BA1810">
        <w:rPr>
          <w:noProof/>
          <w:sz w:val="16"/>
          <w:szCs w:val="16"/>
        </w:rPr>
        <w:t>Level of Generality, 53, 62, 66, 69</w:t>
      </w:r>
    </w:p>
    <w:p w:rsidR="00BA1810" w:rsidRPr="00BA1810" w:rsidRDefault="00BA1810">
      <w:pPr>
        <w:pStyle w:val="Index1"/>
        <w:tabs>
          <w:tab w:val="right" w:leader="dot" w:pos="4310"/>
        </w:tabs>
        <w:rPr>
          <w:noProof/>
          <w:sz w:val="16"/>
          <w:szCs w:val="16"/>
        </w:rPr>
      </w:pPr>
      <w:r w:rsidRPr="00BA1810">
        <w:rPr>
          <w:noProof/>
          <w:sz w:val="16"/>
          <w:szCs w:val="16"/>
        </w:rPr>
        <w:t>Line-Drawing Problem, 49</w:t>
      </w:r>
    </w:p>
    <w:p w:rsidR="00BA1810" w:rsidRPr="00BA1810" w:rsidRDefault="00BA1810">
      <w:pPr>
        <w:pStyle w:val="Index1"/>
        <w:tabs>
          <w:tab w:val="right" w:leader="dot" w:pos="4310"/>
        </w:tabs>
        <w:rPr>
          <w:noProof/>
          <w:sz w:val="16"/>
          <w:szCs w:val="16"/>
        </w:rPr>
      </w:pPr>
      <w:r w:rsidRPr="00BA1810">
        <w:rPr>
          <w:noProof/>
          <w:sz w:val="16"/>
          <w:szCs w:val="16"/>
        </w:rPr>
        <w:t>Literacy Test, 68</w:t>
      </w:r>
    </w:p>
    <w:p w:rsidR="00BA1810" w:rsidRPr="00BA1810" w:rsidRDefault="00BA1810">
      <w:pPr>
        <w:pStyle w:val="Index1"/>
        <w:tabs>
          <w:tab w:val="right" w:leader="dot" w:pos="4310"/>
        </w:tabs>
        <w:rPr>
          <w:noProof/>
          <w:sz w:val="16"/>
          <w:szCs w:val="16"/>
        </w:rPr>
      </w:pPr>
      <w:r w:rsidRPr="00BA1810">
        <w:rPr>
          <w:noProof/>
          <w:sz w:val="16"/>
          <w:szCs w:val="16"/>
        </w:rPr>
        <w:t>Livelihood, 11, 23</w:t>
      </w:r>
    </w:p>
    <w:p w:rsidR="00BA1810" w:rsidRPr="00BA1810" w:rsidRDefault="00BA1810">
      <w:pPr>
        <w:pStyle w:val="Index1"/>
        <w:tabs>
          <w:tab w:val="right" w:leader="dot" w:pos="4310"/>
        </w:tabs>
        <w:rPr>
          <w:noProof/>
          <w:sz w:val="16"/>
          <w:szCs w:val="16"/>
        </w:rPr>
      </w:pPr>
      <w:r w:rsidRPr="00BA1810">
        <w:rPr>
          <w:noProof/>
          <w:sz w:val="16"/>
          <w:szCs w:val="16"/>
        </w:rPr>
        <w:t>Local Purpose, 10, 23</w:t>
      </w:r>
    </w:p>
    <w:p w:rsidR="00BA1810" w:rsidRPr="00BA1810" w:rsidRDefault="00BA1810">
      <w:pPr>
        <w:pStyle w:val="Index1"/>
        <w:tabs>
          <w:tab w:val="right" w:leader="dot" w:pos="4310"/>
        </w:tabs>
        <w:rPr>
          <w:noProof/>
          <w:sz w:val="16"/>
          <w:szCs w:val="16"/>
        </w:rPr>
      </w:pPr>
      <w:r w:rsidRPr="00BA1810">
        <w:rPr>
          <w:noProof/>
          <w:sz w:val="16"/>
          <w:szCs w:val="16"/>
        </w:rPr>
        <w:t>Lochner, 9, 12, 14, 15, 16, 55, 56, 59</w:t>
      </w:r>
    </w:p>
    <w:p w:rsidR="00BA1810" w:rsidRPr="00BA1810" w:rsidRDefault="00BA1810">
      <w:pPr>
        <w:pStyle w:val="Index1"/>
        <w:tabs>
          <w:tab w:val="right" w:leader="dot" w:pos="4310"/>
        </w:tabs>
        <w:rPr>
          <w:noProof/>
          <w:sz w:val="16"/>
          <w:szCs w:val="16"/>
        </w:rPr>
      </w:pPr>
      <w:r w:rsidRPr="00BA1810">
        <w:rPr>
          <w:noProof/>
          <w:sz w:val="16"/>
          <w:szCs w:val="16"/>
        </w:rPr>
        <w:t>Loving v. VA, 37, 41, 52, 55, 61, 63, 66</w:t>
      </w:r>
    </w:p>
    <w:p w:rsidR="00BA1810" w:rsidRPr="00BA1810" w:rsidRDefault="00BA1810">
      <w:pPr>
        <w:pStyle w:val="Index1"/>
        <w:tabs>
          <w:tab w:val="right" w:leader="dot" w:pos="4310"/>
        </w:tabs>
        <w:rPr>
          <w:noProof/>
          <w:sz w:val="16"/>
          <w:szCs w:val="16"/>
        </w:rPr>
      </w:pPr>
      <w:r w:rsidRPr="00BA1810">
        <w:rPr>
          <w:noProof/>
          <w:sz w:val="16"/>
          <w:szCs w:val="16"/>
        </w:rPr>
        <w:t>Lujan v. Defenders of Wildlife, 4</w:t>
      </w:r>
    </w:p>
    <w:p w:rsidR="00BA1810" w:rsidRPr="00BA1810" w:rsidRDefault="00BA1810">
      <w:pPr>
        <w:pStyle w:val="Index1"/>
        <w:tabs>
          <w:tab w:val="right" w:leader="dot" w:pos="4310"/>
        </w:tabs>
        <w:rPr>
          <w:noProof/>
          <w:sz w:val="16"/>
          <w:szCs w:val="16"/>
        </w:rPr>
      </w:pPr>
      <w:r w:rsidRPr="00BA1810">
        <w:rPr>
          <w:noProof/>
          <w:sz w:val="16"/>
          <w:szCs w:val="16"/>
        </w:rPr>
        <w:t>Madisonian Nightmare, 25, 30</w:t>
      </w:r>
    </w:p>
    <w:p w:rsidR="00BA1810" w:rsidRPr="00BA1810" w:rsidRDefault="00BA1810">
      <w:pPr>
        <w:pStyle w:val="Index1"/>
        <w:tabs>
          <w:tab w:val="right" w:leader="dot" w:pos="4310"/>
        </w:tabs>
        <w:rPr>
          <w:noProof/>
          <w:sz w:val="16"/>
          <w:szCs w:val="16"/>
        </w:rPr>
      </w:pPr>
      <w:r w:rsidRPr="00BA1810">
        <w:rPr>
          <w:noProof/>
          <w:sz w:val="16"/>
          <w:szCs w:val="16"/>
        </w:rPr>
        <w:t>Maine v. Tailor, 10, 22</w:t>
      </w:r>
    </w:p>
    <w:p w:rsidR="00BA1810" w:rsidRPr="00BA1810" w:rsidRDefault="00BA1810">
      <w:pPr>
        <w:pStyle w:val="Index1"/>
        <w:tabs>
          <w:tab w:val="right" w:leader="dot" w:pos="4310"/>
        </w:tabs>
        <w:rPr>
          <w:noProof/>
          <w:sz w:val="16"/>
          <w:szCs w:val="16"/>
        </w:rPr>
      </w:pPr>
      <w:r w:rsidRPr="00BA1810">
        <w:rPr>
          <w:noProof/>
          <w:sz w:val="16"/>
          <w:szCs w:val="16"/>
        </w:rPr>
        <w:t>Malign, 37</w:t>
      </w:r>
    </w:p>
    <w:p w:rsidR="00BA1810" w:rsidRPr="00BA1810" w:rsidRDefault="00BA1810">
      <w:pPr>
        <w:pStyle w:val="Index1"/>
        <w:tabs>
          <w:tab w:val="right" w:leader="dot" w:pos="4310"/>
        </w:tabs>
        <w:rPr>
          <w:noProof/>
          <w:sz w:val="16"/>
          <w:szCs w:val="16"/>
        </w:rPr>
      </w:pPr>
      <w:r w:rsidRPr="00BA1810">
        <w:rPr>
          <w:noProof/>
          <w:sz w:val="16"/>
          <w:szCs w:val="16"/>
        </w:rPr>
        <w:t>Maqaleh, 25, 28</w:t>
      </w:r>
    </w:p>
    <w:p w:rsidR="00BA1810" w:rsidRPr="00BA1810" w:rsidRDefault="00BA1810">
      <w:pPr>
        <w:pStyle w:val="Index1"/>
        <w:tabs>
          <w:tab w:val="right" w:leader="dot" w:pos="4310"/>
        </w:tabs>
        <w:rPr>
          <w:noProof/>
          <w:sz w:val="16"/>
          <w:szCs w:val="16"/>
        </w:rPr>
      </w:pPr>
      <w:r w:rsidRPr="00BA1810">
        <w:rPr>
          <w:noProof/>
          <w:sz w:val="16"/>
          <w:szCs w:val="16"/>
        </w:rPr>
        <w:t>Marbury v. Madison, 4, 5, 6, 73</w:t>
      </w:r>
    </w:p>
    <w:p w:rsidR="00BA1810" w:rsidRPr="00BA1810" w:rsidRDefault="00BA1810">
      <w:pPr>
        <w:pStyle w:val="Index1"/>
        <w:tabs>
          <w:tab w:val="right" w:leader="dot" w:pos="4310"/>
        </w:tabs>
        <w:rPr>
          <w:noProof/>
          <w:sz w:val="16"/>
          <w:szCs w:val="16"/>
        </w:rPr>
      </w:pPr>
      <w:r w:rsidRPr="00BA1810">
        <w:rPr>
          <w:noProof/>
          <w:sz w:val="16"/>
          <w:szCs w:val="16"/>
        </w:rPr>
        <w:t>Marijuana, 19</w:t>
      </w:r>
    </w:p>
    <w:p w:rsidR="00BA1810" w:rsidRPr="00BA1810" w:rsidRDefault="00BA1810">
      <w:pPr>
        <w:pStyle w:val="Index1"/>
        <w:tabs>
          <w:tab w:val="right" w:leader="dot" w:pos="4310"/>
        </w:tabs>
        <w:rPr>
          <w:noProof/>
          <w:sz w:val="16"/>
          <w:szCs w:val="16"/>
        </w:rPr>
      </w:pPr>
      <w:r w:rsidRPr="00BA1810">
        <w:rPr>
          <w:noProof/>
          <w:sz w:val="16"/>
          <w:szCs w:val="16"/>
        </w:rPr>
        <w:t>Market, 8, 10, 11, 16, 18, 19, 22, 23, 24</w:t>
      </w:r>
    </w:p>
    <w:p w:rsidR="00BA1810" w:rsidRPr="00BA1810" w:rsidRDefault="00BA1810">
      <w:pPr>
        <w:pStyle w:val="Index1"/>
        <w:tabs>
          <w:tab w:val="right" w:leader="dot" w:pos="4310"/>
        </w:tabs>
        <w:rPr>
          <w:noProof/>
          <w:sz w:val="16"/>
          <w:szCs w:val="16"/>
        </w:rPr>
      </w:pPr>
      <w:r w:rsidRPr="00BA1810">
        <w:rPr>
          <w:noProof/>
          <w:sz w:val="16"/>
          <w:szCs w:val="16"/>
        </w:rPr>
        <w:t>Market Participant, 10, 11, 22, 23, 24</w:t>
      </w:r>
    </w:p>
    <w:p w:rsidR="00BA1810" w:rsidRPr="00BA1810" w:rsidRDefault="00BA1810">
      <w:pPr>
        <w:pStyle w:val="Index1"/>
        <w:tabs>
          <w:tab w:val="right" w:leader="dot" w:pos="4310"/>
        </w:tabs>
        <w:rPr>
          <w:noProof/>
          <w:sz w:val="16"/>
          <w:szCs w:val="16"/>
        </w:rPr>
      </w:pPr>
      <w:r w:rsidRPr="00BA1810">
        <w:rPr>
          <w:noProof/>
          <w:sz w:val="16"/>
          <w:szCs w:val="16"/>
        </w:rPr>
        <w:t>Marriage, 37, 55, 56, 58, 61, 63, 64, 66, 73</w:t>
      </w:r>
    </w:p>
    <w:p w:rsidR="00BA1810" w:rsidRPr="00BA1810" w:rsidRDefault="00BA1810">
      <w:pPr>
        <w:pStyle w:val="Index1"/>
        <w:tabs>
          <w:tab w:val="right" w:leader="dot" w:pos="4310"/>
        </w:tabs>
        <w:rPr>
          <w:noProof/>
          <w:sz w:val="16"/>
          <w:szCs w:val="16"/>
        </w:rPr>
      </w:pPr>
      <w:r w:rsidRPr="00BA1810">
        <w:rPr>
          <w:noProof/>
          <w:sz w:val="16"/>
          <w:szCs w:val="16"/>
        </w:rPr>
        <w:t>Marsh v. Alabama, 32</w:t>
      </w:r>
    </w:p>
    <w:p w:rsidR="00BA1810" w:rsidRPr="00BA1810" w:rsidRDefault="00BA1810">
      <w:pPr>
        <w:pStyle w:val="Index1"/>
        <w:tabs>
          <w:tab w:val="right" w:leader="dot" w:pos="4310"/>
        </w:tabs>
        <w:rPr>
          <w:noProof/>
          <w:sz w:val="16"/>
          <w:szCs w:val="16"/>
        </w:rPr>
      </w:pPr>
      <w:r w:rsidRPr="00BA1810">
        <w:rPr>
          <w:noProof/>
          <w:sz w:val="16"/>
          <w:szCs w:val="16"/>
        </w:rPr>
        <w:t>Marsh v. Chambers, 3</w:t>
      </w:r>
    </w:p>
    <w:p w:rsidR="00BA1810" w:rsidRPr="00BA1810" w:rsidRDefault="00BA1810">
      <w:pPr>
        <w:pStyle w:val="Index1"/>
        <w:tabs>
          <w:tab w:val="right" w:leader="dot" w:pos="4310"/>
        </w:tabs>
        <w:rPr>
          <w:noProof/>
          <w:sz w:val="16"/>
          <w:szCs w:val="16"/>
        </w:rPr>
      </w:pPr>
      <w:r w:rsidRPr="00BA1810">
        <w:rPr>
          <w:noProof/>
          <w:sz w:val="16"/>
          <w:szCs w:val="16"/>
        </w:rPr>
        <w:t>Marshall, 6, 36, 45, 73</w:t>
      </w:r>
    </w:p>
    <w:p w:rsidR="00BA1810" w:rsidRPr="00BA1810" w:rsidRDefault="00BA1810">
      <w:pPr>
        <w:pStyle w:val="Index1"/>
        <w:tabs>
          <w:tab w:val="right" w:leader="dot" w:pos="4310"/>
        </w:tabs>
        <w:rPr>
          <w:noProof/>
          <w:sz w:val="16"/>
          <w:szCs w:val="16"/>
        </w:rPr>
      </w:pPr>
      <w:r w:rsidRPr="00BA1810">
        <w:rPr>
          <w:noProof/>
          <w:sz w:val="16"/>
          <w:szCs w:val="16"/>
        </w:rPr>
        <w:t>Martial Law, 24, 27</w:t>
      </w:r>
    </w:p>
    <w:p w:rsidR="00BA1810" w:rsidRPr="00BA1810" w:rsidRDefault="00BA1810">
      <w:pPr>
        <w:pStyle w:val="Index1"/>
        <w:tabs>
          <w:tab w:val="right" w:leader="dot" w:pos="4310"/>
        </w:tabs>
        <w:rPr>
          <w:noProof/>
          <w:sz w:val="16"/>
          <w:szCs w:val="16"/>
        </w:rPr>
      </w:pPr>
      <w:r w:rsidRPr="00BA1810">
        <w:rPr>
          <w:noProof/>
          <w:sz w:val="16"/>
          <w:szCs w:val="16"/>
        </w:rPr>
        <w:t>Martin v. Hunter’s Lessee, 5</w:t>
      </w:r>
    </w:p>
    <w:p w:rsidR="00BA1810" w:rsidRPr="00BA1810" w:rsidRDefault="00BA1810">
      <w:pPr>
        <w:pStyle w:val="Index1"/>
        <w:tabs>
          <w:tab w:val="right" w:leader="dot" w:pos="4310"/>
        </w:tabs>
        <w:rPr>
          <w:noProof/>
          <w:sz w:val="16"/>
          <w:szCs w:val="16"/>
        </w:rPr>
      </w:pPr>
      <w:r w:rsidRPr="00BA1810">
        <w:rPr>
          <w:noProof/>
          <w:sz w:val="16"/>
          <w:szCs w:val="16"/>
        </w:rPr>
        <w:t>Matthews, 25, 29</w:t>
      </w:r>
    </w:p>
    <w:p w:rsidR="00BA1810" w:rsidRPr="00BA1810" w:rsidRDefault="00BA1810">
      <w:pPr>
        <w:pStyle w:val="Index1"/>
        <w:tabs>
          <w:tab w:val="right" w:leader="dot" w:pos="4310"/>
        </w:tabs>
        <w:rPr>
          <w:noProof/>
          <w:sz w:val="16"/>
          <w:szCs w:val="16"/>
        </w:rPr>
      </w:pPr>
      <w:r w:rsidRPr="00BA1810">
        <w:rPr>
          <w:noProof/>
          <w:sz w:val="16"/>
          <w:szCs w:val="16"/>
        </w:rPr>
        <w:t>Maximum Hours, 15, 55</w:t>
      </w:r>
    </w:p>
    <w:p w:rsidR="00BA1810" w:rsidRPr="00BA1810" w:rsidRDefault="00BA1810">
      <w:pPr>
        <w:pStyle w:val="Index1"/>
        <w:tabs>
          <w:tab w:val="right" w:leader="dot" w:pos="4310"/>
        </w:tabs>
        <w:rPr>
          <w:noProof/>
          <w:sz w:val="16"/>
          <w:szCs w:val="16"/>
        </w:rPr>
      </w:pPr>
      <w:r w:rsidRPr="00BA1810">
        <w:rPr>
          <w:noProof/>
          <w:sz w:val="16"/>
          <w:szCs w:val="16"/>
        </w:rPr>
        <w:t>McCulloch v. Maryland, 3, 5, 8, 14</w:t>
      </w:r>
    </w:p>
    <w:p w:rsidR="00BA1810" w:rsidRPr="00BA1810" w:rsidRDefault="00BA1810">
      <w:pPr>
        <w:pStyle w:val="Index1"/>
        <w:tabs>
          <w:tab w:val="right" w:leader="dot" w:pos="4310"/>
        </w:tabs>
        <w:rPr>
          <w:noProof/>
          <w:sz w:val="16"/>
          <w:szCs w:val="16"/>
        </w:rPr>
      </w:pPr>
      <w:r w:rsidRPr="00BA1810">
        <w:rPr>
          <w:noProof/>
          <w:sz w:val="16"/>
          <w:szCs w:val="16"/>
        </w:rPr>
        <w:t>McLaurin v. OK State, 40</w:t>
      </w:r>
    </w:p>
    <w:p w:rsidR="00BA1810" w:rsidRPr="00BA1810" w:rsidRDefault="00BA1810">
      <w:pPr>
        <w:pStyle w:val="Index1"/>
        <w:tabs>
          <w:tab w:val="right" w:leader="dot" w:pos="4310"/>
        </w:tabs>
        <w:rPr>
          <w:noProof/>
          <w:sz w:val="16"/>
          <w:szCs w:val="16"/>
        </w:rPr>
      </w:pPr>
      <w:r w:rsidRPr="00BA1810">
        <w:rPr>
          <w:noProof/>
          <w:sz w:val="16"/>
          <w:szCs w:val="16"/>
        </w:rPr>
        <w:t>Means, 3, 8, 10, 11, 14, 23, 36, 39, 41, 45, 50, 53, 56, 69, 72</w:t>
      </w:r>
    </w:p>
    <w:p w:rsidR="00BA1810" w:rsidRPr="00BA1810" w:rsidRDefault="00BA1810">
      <w:pPr>
        <w:pStyle w:val="Index1"/>
        <w:tabs>
          <w:tab w:val="right" w:leader="dot" w:pos="4310"/>
        </w:tabs>
        <w:rPr>
          <w:noProof/>
          <w:sz w:val="16"/>
          <w:szCs w:val="16"/>
        </w:rPr>
      </w:pPr>
      <w:r w:rsidRPr="00BA1810">
        <w:rPr>
          <w:noProof/>
          <w:sz w:val="16"/>
          <w:szCs w:val="16"/>
        </w:rPr>
        <w:t>Medicaid, 20</w:t>
      </w:r>
    </w:p>
    <w:p w:rsidR="00BA1810" w:rsidRPr="00BA1810" w:rsidRDefault="00BA1810">
      <w:pPr>
        <w:pStyle w:val="Index1"/>
        <w:tabs>
          <w:tab w:val="right" w:leader="dot" w:pos="4310"/>
        </w:tabs>
        <w:rPr>
          <w:noProof/>
          <w:sz w:val="16"/>
          <w:szCs w:val="16"/>
        </w:rPr>
      </w:pPr>
      <w:r w:rsidRPr="00BA1810">
        <w:rPr>
          <w:noProof/>
          <w:sz w:val="16"/>
          <w:szCs w:val="16"/>
        </w:rPr>
        <w:t>Metro B., 44, 45, 59</w:t>
      </w:r>
    </w:p>
    <w:p w:rsidR="00BA1810" w:rsidRPr="00BA1810" w:rsidRDefault="00BA1810">
      <w:pPr>
        <w:pStyle w:val="Index1"/>
        <w:tabs>
          <w:tab w:val="right" w:leader="dot" w:pos="4310"/>
        </w:tabs>
        <w:rPr>
          <w:noProof/>
          <w:sz w:val="16"/>
          <w:szCs w:val="16"/>
        </w:rPr>
      </w:pPr>
      <w:r w:rsidRPr="00BA1810">
        <w:rPr>
          <w:noProof/>
          <w:sz w:val="16"/>
          <w:szCs w:val="16"/>
        </w:rPr>
        <w:t>Meyer, 9, 52, 55, 56, 61</w:t>
      </w:r>
    </w:p>
    <w:p w:rsidR="00BA1810" w:rsidRPr="00BA1810" w:rsidRDefault="00BA1810">
      <w:pPr>
        <w:pStyle w:val="Index1"/>
        <w:tabs>
          <w:tab w:val="right" w:leader="dot" w:pos="4310"/>
        </w:tabs>
        <w:rPr>
          <w:noProof/>
          <w:sz w:val="16"/>
          <w:szCs w:val="16"/>
        </w:rPr>
      </w:pPr>
      <w:r w:rsidRPr="00BA1810">
        <w:rPr>
          <w:noProof/>
          <w:sz w:val="16"/>
          <w:szCs w:val="16"/>
        </w:rPr>
        <w:t>Meyer v. Nebraska, 9, 52, 55, 56, 61</w:t>
      </w:r>
    </w:p>
    <w:p w:rsidR="00BA1810" w:rsidRPr="00BA1810" w:rsidRDefault="00BA1810">
      <w:pPr>
        <w:pStyle w:val="Index1"/>
        <w:tabs>
          <w:tab w:val="right" w:leader="dot" w:pos="4310"/>
        </w:tabs>
        <w:rPr>
          <w:noProof/>
          <w:sz w:val="16"/>
          <w:szCs w:val="16"/>
        </w:rPr>
      </w:pPr>
      <w:r w:rsidRPr="00BA1810">
        <w:rPr>
          <w:noProof/>
          <w:sz w:val="16"/>
          <w:szCs w:val="16"/>
        </w:rPr>
        <w:t>Michael M., 39, 48, 51</w:t>
      </w:r>
    </w:p>
    <w:p w:rsidR="00BA1810" w:rsidRPr="00BA1810" w:rsidRDefault="00BA1810">
      <w:pPr>
        <w:pStyle w:val="Index1"/>
        <w:tabs>
          <w:tab w:val="right" w:leader="dot" w:pos="4310"/>
        </w:tabs>
        <w:rPr>
          <w:noProof/>
          <w:sz w:val="16"/>
          <w:szCs w:val="16"/>
        </w:rPr>
      </w:pPr>
      <w:r w:rsidRPr="00BA1810">
        <w:rPr>
          <w:noProof/>
          <w:sz w:val="16"/>
          <w:szCs w:val="16"/>
        </w:rPr>
        <w:t>Michigan v. Long, 4</w:t>
      </w:r>
    </w:p>
    <w:p w:rsidR="00BA1810" w:rsidRPr="00BA1810" w:rsidRDefault="00BA1810">
      <w:pPr>
        <w:pStyle w:val="Index1"/>
        <w:tabs>
          <w:tab w:val="right" w:leader="dot" w:pos="4310"/>
        </w:tabs>
        <w:rPr>
          <w:noProof/>
          <w:sz w:val="16"/>
          <w:szCs w:val="16"/>
        </w:rPr>
      </w:pPr>
      <w:r w:rsidRPr="00BA1810">
        <w:rPr>
          <w:noProof/>
          <w:sz w:val="16"/>
          <w:szCs w:val="16"/>
        </w:rPr>
        <w:t>Military Commission, 24, 25, 28, 30</w:t>
      </w:r>
    </w:p>
    <w:p w:rsidR="00BA1810" w:rsidRPr="00BA1810" w:rsidRDefault="00BA1810">
      <w:pPr>
        <w:pStyle w:val="Index1"/>
        <w:tabs>
          <w:tab w:val="right" w:leader="dot" w:pos="4310"/>
        </w:tabs>
        <w:rPr>
          <w:noProof/>
          <w:sz w:val="16"/>
          <w:szCs w:val="16"/>
        </w:rPr>
      </w:pPr>
      <w:r w:rsidRPr="00BA1810">
        <w:rPr>
          <w:noProof/>
          <w:sz w:val="16"/>
          <w:szCs w:val="16"/>
        </w:rPr>
        <w:t>Military Commission Act, 28, 30</w:t>
      </w:r>
    </w:p>
    <w:p w:rsidR="00BA1810" w:rsidRPr="00BA1810" w:rsidRDefault="00BA1810">
      <w:pPr>
        <w:pStyle w:val="Index1"/>
        <w:tabs>
          <w:tab w:val="right" w:leader="dot" w:pos="4310"/>
        </w:tabs>
        <w:rPr>
          <w:noProof/>
          <w:sz w:val="16"/>
          <w:szCs w:val="16"/>
        </w:rPr>
      </w:pPr>
      <w:r w:rsidRPr="00BA1810">
        <w:rPr>
          <w:noProof/>
          <w:sz w:val="16"/>
          <w:szCs w:val="16"/>
        </w:rPr>
        <w:t>Military Commissions, 25, 28, 30</w:t>
      </w:r>
    </w:p>
    <w:p w:rsidR="00BA1810" w:rsidRPr="00BA1810" w:rsidRDefault="00BA1810">
      <w:pPr>
        <w:pStyle w:val="Index1"/>
        <w:tabs>
          <w:tab w:val="right" w:leader="dot" w:pos="4310"/>
        </w:tabs>
        <w:rPr>
          <w:noProof/>
          <w:sz w:val="16"/>
          <w:szCs w:val="16"/>
        </w:rPr>
      </w:pPr>
      <w:r w:rsidRPr="00BA1810">
        <w:rPr>
          <w:noProof/>
          <w:sz w:val="16"/>
          <w:szCs w:val="16"/>
        </w:rPr>
        <w:t>Military Emergency, 27</w:t>
      </w:r>
    </w:p>
    <w:p w:rsidR="00BA1810" w:rsidRPr="00BA1810" w:rsidRDefault="00BA1810">
      <w:pPr>
        <w:pStyle w:val="Index1"/>
        <w:tabs>
          <w:tab w:val="right" w:leader="dot" w:pos="4310"/>
        </w:tabs>
        <w:rPr>
          <w:noProof/>
          <w:sz w:val="16"/>
          <w:szCs w:val="16"/>
        </w:rPr>
      </w:pPr>
      <w:r w:rsidRPr="00BA1810">
        <w:rPr>
          <w:noProof/>
          <w:sz w:val="16"/>
          <w:szCs w:val="16"/>
        </w:rPr>
        <w:t>Military State, 26</w:t>
      </w:r>
    </w:p>
    <w:p w:rsidR="00BA1810" w:rsidRPr="00BA1810" w:rsidRDefault="00BA1810">
      <w:pPr>
        <w:pStyle w:val="Index1"/>
        <w:tabs>
          <w:tab w:val="right" w:leader="dot" w:pos="4310"/>
        </w:tabs>
        <w:rPr>
          <w:noProof/>
          <w:sz w:val="16"/>
          <w:szCs w:val="16"/>
        </w:rPr>
      </w:pPr>
      <w:r w:rsidRPr="00BA1810">
        <w:rPr>
          <w:noProof/>
          <w:sz w:val="16"/>
          <w:szCs w:val="16"/>
        </w:rPr>
        <w:t>Military Tribunal, 27, 28, 29</w:t>
      </w:r>
    </w:p>
    <w:p w:rsidR="00BA1810" w:rsidRPr="00BA1810" w:rsidRDefault="00BA1810">
      <w:pPr>
        <w:pStyle w:val="Index1"/>
        <w:tabs>
          <w:tab w:val="right" w:leader="dot" w:pos="4310"/>
        </w:tabs>
        <w:rPr>
          <w:noProof/>
          <w:sz w:val="16"/>
          <w:szCs w:val="16"/>
        </w:rPr>
      </w:pPr>
      <w:r w:rsidRPr="00BA1810">
        <w:rPr>
          <w:noProof/>
          <w:sz w:val="16"/>
          <w:szCs w:val="16"/>
        </w:rPr>
        <w:t>Milligan, 25, 27, 28</w:t>
      </w:r>
    </w:p>
    <w:p w:rsidR="00BA1810" w:rsidRPr="00BA1810" w:rsidRDefault="00BA1810">
      <w:pPr>
        <w:pStyle w:val="Index1"/>
        <w:tabs>
          <w:tab w:val="right" w:leader="dot" w:pos="4310"/>
        </w:tabs>
        <w:rPr>
          <w:noProof/>
          <w:sz w:val="16"/>
          <w:szCs w:val="16"/>
        </w:rPr>
      </w:pPr>
      <w:r w:rsidRPr="00BA1810">
        <w:rPr>
          <w:noProof/>
          <w:sz w:val="16"/>
          <w:szCs w:val="16"/>
        </w:rPr>
        <w:lastRenderedPageBreak/>
        <w:t>Minimum Wage, 16, 55</w:t>
      </w:r>
    </w:p>
    <w:p w:rsidR="00BA1810" w:rsidRPr="00BA1810" w:rsidRDefault="00BA1810">
      <w:pPr>
        <w:pStyle w:val="Index1"/>
        <w:tabs>
          <w:tab w:val="right" w:leader="dot" w:pos="4310"/>
        </w:tabs>
        <w:rPr>
          <w:noProof/>
          <w:sz w:val="16"/>
          <w:szCs w:val="16"/>
        </w:rPr>
      </w:pPr>
      <w:r w:rsidRPr="00BA1810">
        <w:rPr>
          <w:noProof/>
          <w:sz w:val="16"/>
          <w:szCs w:val="16"/>
        </w:rPr>
        <w:t>Minneapolis v. Bombolis, 17</w:t>
      </w:r>
    </w:p>
    <w:p w:rsidR="00BA1810" w:rsidRPr="00BA1810" w:rsidRDefault="00BA1810">
      <w:pPr>
        <w:pStyle w:val="Index1"/>
        <w:tabs>
          <w:tab w:val="right" w:leader="dot" w:pos="4310"/>
        </w:tabs>
        <w:rPr>
          <w:noProof/>
          <w:sz w:val="16"/>
          <w:szCs w:val="16"/>
        </w:rPr>
      </w:pPr>
      <w:r w:rsidRPr="00BA1810">
        <w:rPr>
          <w:noProof/>
          <w:sz w:val="16"/>
          <w:szCs w:val="16"/>
        </w:rPr>
        <w:t>Minorities, 5, 17, 38, 42, 45, 47</w:t>
      </w:r>
    </w:p>
    <w:p w:rsidR="00BA1810" w:rsidRPr="00BA1810" w:rsidRDefault="00BA1810">
      <w:pPr>
        <w:pStyle w:val="Index1"/>
        <w:tabs>
          <w:tab w:val="right" w:leader="dot" w:pos="4310"/>
        </w:tabs>
        <w:rPr>
          <w:noProof/>
          <w:sz w:val="16"/>
          <w:szCs w:val="16"/>
        </w:rPr>
      </w:pPr>
      <w:r w:rsidRPr="00BA1810">
        <w:rPr>
          <w:noProof/>
          <w:sz w:val="16"/>
          <w:szCs w:val="16"/>
        </w:rPr>
        <w:t>Minority, 5, 9, 36, 41, 44, 45, 46, 49</w:t>
      </w:r>
    </w:p>
    <w:p w:rsidR="00BA1810" w:rsidRPr="00BA1810" w:rsidRDefault="00BA1810">
      <w:pPr>
        <w:pStyle w:val="Index1"/>
        <w:tabs>
          <w:tab w:val="right" w:leader="dot" w:pos="4310"/>
        </w:tabs>
        <w:rPr>
          <w:noProof/>
          <w:sz w:val="16"/>
          <w:szCs w:val="16"/>
        </w:rPr>
      </w:pPr>
      <w:r w:rsidRPr="00BA1810">
        <w:rPr>
          <w:noProof/>
          <w:sz w:val="16"/>
          <w:szCs w:val="16"/>
        </w:rPr>
        <w:t>Minority Business Enterprise, 45</w:t>
      </w:r>
    </w:p>
    <w:p w:rsidR="00BA1810" w:rsidRPr="00BA1810" w:rsidRDefault="00BA1810">
      <w:pPr>
        <w:pStyle w:val="Index1"/>
        <w:tabs>
          <w:tab w:val="right" w:leader="dot" w:pos="4310"/>
        </w:tabs>
        <w:rPr>
          <w:noProof/>
          <w:sz w:val="16"/>
          <w:szCs w:val="16"/>
        </w:rPr>
      </w:pPr>
      <w:r w:rsidRPr="00BA1810">
        <w:rPr>
          <w:noProof/>
          <w:sz w:val="16"/>
          <w:szCs w:val="16"/>
        </w:rPr>
        <w:t>Modality, 3, 19</w:t>
      </w:r>
    </w:p>
    <w:p w:rsidR="00BA1810" w:rsidRPr="00BA1810" w:rsidRDefault="00BA1810">
      <w:pPr>
        <w:pStyle w:val="Index1"/>
        <w:tabs>
          <w:tab w:val="right" w:leader="dot" w:pos="4310"/>
        </w:tabs>
        <w:rPr>
          <w:noProof/>
          <w:sz w:val="16"/>
          <w:szCs w:val="16"/>
        </w:rPr>
      </w:pPr>
      <w:r w:rsidRPr="00BA1810">
        <w:rPr>
          <w:noProof/>
          <w:sz w:val="16"/>
          <w:szCs w:val="16"/>
        </w:rPr>
        <w:t>Moment of Higher Lawmaking, 40</w:t>
      </w:r>
    </w:p>
    <w:p w:rsidR="00BA1810" w:rsidRPr="00BA1810" w:rsidRDefault="00BA1810">
      <w:pPr>
        <w:pStyle w:val="Index1"/>
        <w:tabs>
          <w:tab w:val="right" w:leader="dot" w:pos="4310"/>
        </w:tabs>
        <w:rPr>
          <w:noProof/>
          <w:sz w:val="16"/>
          <w:szCs w:val="16"/>
        </w:rPr>
      </w:pPr>
      <w:r w:rsidRPr="00BA1810">
        <w:rPr>
          <w:noProof/>
          <w:sz w:val="16"/>
          <w:szCs w:val="16"/>
        </w:rPr>
        <w:t>Monopoly, 32, 34</w:t>
      </w:r>
    </w:p>
    <w:p w:rsidR="00BA1810" w:rsidRPr="00BA1810" w:rsidRDefault="00BA1810">
      <w:pPr>
        <w:pStyle w:val="Index1"/>
        <w:tabs>
          <w:tab w:val="right" w:leader="dot" w:pos="4310"/>
        </w:tabs>
        <w:rPr>
          <w:noProof/>
          <w:sz w:val="16"/>
          <w:szCs w:val="16"/>
        </w:rPr>
      </w:pPr>
      <w:r w:rsidRPr="00BA1810">
        <w:rPr>
          <w:noProof/>
          <w:sz w:val="16"/>
          <w:szCs w:val="16"/>
        </w:rPr>
        <w:t>Montana, 11, 23</w:t>
      </w:r>
    </w:p>
    <w:p w:rsidR="00BA1810" w:rsidRPr="00BA1810" w:rsidRDefault="00BA1810">
      <w:pPr>
        <w:pStyle w:val="Index1"/>
        <w:tabs>
          <w:tab w:val="right" w:leader="dot" w:pos="4310"/>
        </w:tabs>
        <w:rPr>
          <w:noProof/>
          <w:sz w:val="16"/>
          <w:szCs w:val="16"/>
        </w:rPr>
      </w:pPr>
      <w:r w:rsidRPr="00BA1810">
        <w:rPr>
          <w:noProof/>
          <w:sz w:val="16"/>
          <w:szCs w:val="16"/>
        </w:rPr>
        <w:t>Moore, 61</w:t>
      </w:r>
    </w:p>
    <w:p w:rsidR="00BA1810" w:rsidRPr="00BA1810" w:rsidRDefault="00BA1810">
      <w:pPr>
        <w:pStyle w:val="Index1"/>
        <w:tabs>
          <w:tab w:val="right" w:leader="dot" w:pos="4310"/>
        </w:tabs>
        <w:rPr>
          <w:noProof/>
          <w:sz w:val="16"/>
          <w:szCs w:val="16"/>
        </w:rPr>
      </w:pPr>
      <w:r w:rsidRPr="00BA1810">
        <w:rPr>
          <w:noProof/>
          <w:sz w:val="16"/>
          <w:szCs w:val="16"/>
        </w:rPr>
        <w:t>Moose Lodge v. Irvis, 32</w:t>
      </w:r>
    </w:p>
    <w:p w:rsidR="00BA1810" w:rsidRPr="00BA1810" w:rsidRDefault="00BA1810">
      <w:pPr>
        <w:pStyle w:val="Index1"/>
        <w:tabs>
          <w:tab w:val="right" w:leader="dot" w:pos="4310"/>
        </w:tabs>
        <w:rPr>
          <w:noProof/>
          <w:sz w:val="16"/>
          <w:szCs w:val="16"/>
        </w:rPr>
      </w:pPr>
      <w:r w:rsidRPr="00BA1810">
        <w:rPr>
          <w:noProof/>
          <w:sz w:val="16"/>
          <w:szCs w:val="16"/>
        </w:rPr>
        <w:t>Mootness, 4</w:t>
      </w:r>
    </w:p>
    <w:p w:rsidR="00BA1810" w:rsidRPr="00BA1810" w:rsidRDefault="00BA1810">
      <w:pPr>
        <w:pStyle w:val="Index1"/>
        <w:tabs>
          <w:tab w:val="right" w:leader="dot" w:pos="4310"/>
        </w:tabs>
        <w:rPr>
          <w:noProof/>
          <w:sz w:val="16"/>
          <w:szCs w:val="16"/>
        </w:rPr>
      </w:pPr>
      <w:r w:rsidRPr="00BA1810">
        <w:rPr>
          <w:noProof/>
          <w:sz w:val="16"/>
          <w:szCs w:val="16"/>
        </w:rPr>
        <w:t>Moral Objection, 53, 62</w:t>
      </w:r>
    </w:p>
    <w:p w:rsidR="00BA1810" w:rsidRPr="00BA1810" w:rsidRDefault="00BA1810">
      <w:pPr>
        <w:pStyle w:val="Index1"/>
        <w:tabs>
          <w:tab w:val="right" w:leader="dot" w:pos="4310"/>
        </w:tabs>
        <w:rPr>
          <w:noProof/>
          <w:sz w:val="16"/>
          <w:szCs w:val="16"/>
        </w:rPr>
      </w:pPr>
      <w:r w:rsidRPr="00BA1810">
        <w:rPr>
          <w:noProof/>
          <w:sz w:val="16"/>
          <w:szCs w:val="16"/>
        </w:rPr>
        <w:t>Morales v. Daley, 41</w:t>
      </w:r>
    </w:p>
    <w:p w:rsidR="00BA1810" w:rsidRPr="00BA1810" w:rsidRDefault="00BA1810">
      <w:pPr>
        <w:pStyle w:val="Index1"/>
        <w:tabs>
          <w:tab w:val="right" w:leader="dot" w:pos="4310"/>
        </w:tabs>
        <w:rPr>
          <w:noProof/>
          <w:sz w:val="16"/>
          <w:szCs w:val="16"/>
        </w:rPr>
      </w:pPr>
      <w:r w:rsidRPr="00BA1810">
        <w:rPr>
          <w:noProof/>
          <w:sz w:val="16"/>
          <w:szCs w:val="16"/>
        </w:rPr>
        <w:t>Moreno, 37, 39, 53, 62, 63</w:t>
      </w:r>
    </w:p>
    <w:p w:rsidR="00BA1810" w:rsidRPr="00BA1810" w:rsidRDefault="00BA1810">
      <w:pPr>
        <w:pStyle w:val="Index1"/>
        <w:tabs>
          <w:tab w:val="right" w:leader="dot" w:pos="4310"/>
        </w:tabs>
        <w:rPr>
          <w:noProof/>
          <w:sz w:val="16"/>
          <w:szCs w:val="16"/>
        </w:rPr>
      </w:pPr>
      <w:r w:rsidRPr="00BA1810">
        <w:rPr>
          <w:noProof/>
          <w:sz w:val="16"/>
          <w:szCs w:val="16"/>
        </w:rPr>
        <w:t>Morrison, 9, 19, 54, 69, 71</w:t>
      </w:r>
    </w:p>
    <w:p w:rsidR="00BA1810" w:rsidRPr="00BA1810" w:rsidRDefault="00BA1810">
      <w:pPr>
        <w:pStyle w:val="Index1"/>
        <w:tabs>
          <w:tab w:val="right" w:leader="dot" w:pos="4310"/>
        </w:tabs>
        <w:rPr>
          <w:noProof/>
          <w:sz w:val="16"/>
          <w:szCs w:val="16"/>
        </w:rPr>
      </w:pPr>
      <w:r w:rsidRPr="00BA1810">
        <w:rPr>
          <w:noProof/>
          <w:sz w:val="16"/>
          <w:szCs w:val="16"/>
        </w:rPr>
        <w:t>Mother, 4, 48, 51, 52, 55, 57, 58, 60</w:t>
      </w:r>
    </w:p>
    <w:p w:rsidR="00BA1810" w:rsidRPr="00BA1810" w:rsidRDefault="00BA1810">
      <w:pPr>
        <w:pStyle w:val="Index1"/>
        <w:tabs>
          <w:tab w:val="right" w:leader="dot" w:pos="4310"/>
        </w:tabs>
        <w:rPr>
          <w:noProof/>
          <w:sz w:val="16"/>
          <w:szCs w:val="16"/>
        </w:rPr>
      </w:pPr>
      <w:r w:rsidRPr="00BA1810">
        <w:rPr>
          <w:noProof/>
          <w:sz w:val="16"/>
          <w:szCs w:val="16"/>
        </w:rPr>
        <w:t>Muller v. OR, 16</w:t>
      </w:r>
    </w:p>
    <w:p w:rsidR="00BA1810" w:rsidRPr="00BA1810" w:rsidRDefault="00BA1810">
      <w:pPr>
        <w:pStyle w:val="Index1"/>
        <w:tabs>
          <w:tab w:val="right" w:leader="dot" w:pos="4310"/>
        </w:tabs>
        <w:rPr>
          <w:noProof/>
          <w:sz w:val="16"/>
          <w:szCs w:val="16"/>
        </w:rPr>
      </w:pPr>
      <w:r w:rsidRPr="00BA1810">
        <w:rPr>
          <w:noProof/>
          <w:sz w:val="16"/>
          <w:szCs w:val="16"/>
        </w:rPr>
        <w:t>Murgia, 9, 17, 36</w:t>
      </w:r>
    </w:p>
    <w:p w:rsidR="00BA1810" w:rsidRPr="00BA1810" w:rsidRDefault="00BA1810">
      <w:pPr>
        <w:pStyle w:val="Index1"/>
        <w:tabs>
          <w:tab w:val="right" w:leader="dot" w:pos="4310"/>
        </w:tabs>
        <w:rPr>
          <w:noProof/>
          <w:sz w:val="16"/>
          <w:szCs w:val="16"/>
        </w:rPr>
      </w:pPr>
      <w:r w:rsidRPr="00BA1810">
        <w:rPr>
          <w:noProof/>
          <w:sz w:val="16"/>
          <w:szCs w:val="16"/>
        </w:rPr>
        <w:t>NAACP, 40, 56</w:t>
      </w:r>
    </w:p>
    <w:p w:rsidR="00BA1810" w:rsidRPr="00BA1810" w:rsidRDefault="00BA1810">
      <w:pPr>
        <w:pStyle w:val="Index1"/>
        <w:tabs>
          <w:tab w:val="right" w:leader="dot" w:pos="4310"/>
        </w:tabs>
        <w:rPr>
          <w:noProof/>
          <w:sz w:val="16"/>
          <w:szCs w:val="16"/>
        </w:rPr>
      </w:pPr>
      <w:r w:rsidRPr="00BA1810">
        <w:rPr>
          <w:noProof/>
          <w:sz w:val="16"/>
          <w:szCs w:val="16"/>
        </w:rPr>
        <w:t>Narrow Tailoring, 38, 46</w:t>
      </w:r>
    </w:p>
    <w:p w:rsidR="00BA1810" w:rsidRPr="00BA1810" w:rsidRDefault="00BA1810">
      <w:pPr>
        <w:pStyle w:val="Index1"/>
        <w:tabs>
          <w:tab w:val="right" w:leader="dot" w:pos="4310"/>
        </w:tabs>
        <w:rPr>
          <w:noProof/>
          <w:sz w:val="16"/>
          <w:szCs w:val="16"/>
        </w:rPr>
      </w:pPr>
      <w:r w:rsidRPr="00BA1810">
        <w:rPr>
          <w:noProof/>
          <w:sz w:val="16"/>
          <w:szCs w:val="16"/>
        </w:rPr>
        <w:t>Narrowly Tailored, 36, 38, 41, 45, 62</w:t>
      </w:r>
    </w:p>
    <w:p w:rsidR="00BA1810" w:rsidRPr="00BA1810" w:rsidRDefault="00BA1810">
      <w:pPr>
        <w:pStyle w:val="Index1"/>
        <w:tabs>
          <w:tab w:val="right" w:leader="dot" w:pos="4310"/>
        </w:tabs>
        <w:rPr>
          <w:noProof/>
          <w:sz w:val="16"/>
          <w:szCs w:val="16"/>
        </w:rPr>
      </w:pPr>
      <w:r w:rsidRPr="00BA1810">
        <w:rPr>
          <w:noProof/>
          <w:sz w:val="16"/>
          <w:szCs w:val="16"/>
        </w:rPr>
        <w:t>National Bank, 14</w:t>
      </w:r>
    </w:p>
    <w:p w:rsidR="00BA1810" w:rsidRPr="00BA1810" w:rsidRDefault="00BA1810">
      <w:pPr>
        <w:pStyle w:val="Index1"/>
        <w:tabs>
          <w:tab w:val="right" w:leader="dot" w:pos="4310"/>
        </w:tabs>
        <w:rPr>
          <w:noProof/>
          <w:sz w:val="16"/>
          <w:szCs w:val="16"/>
        </w:rPr>
      </w:pPr>
      <w:r w:rsidRPr="00BA1810">
        <w:rPr>
          <w:noProof/>
          <w:sz w:val="16"/>
          <w:szCs w:val="16"/>
        </w:rPr>
        <w:t>National Origin, 9, 17, 36</w:t>
      </w:r>
    </w:p>
    <w:p w:rsidR="00BA1810" w:rsidRPr="00BA1810" w:rsidRDefault="00BA1810">
      <w:pPr>
        <w:pStyle w:val="Index1"/>
        <w:tabs>
          <w:tab w:val="right" w:leader="dot" w:pos="4310"/>
        </w:tabs>
        <w:rPr>
          <w:noProof/>
          <w:sz w:val="16"/>
          <w:szCs w:val="16"/>
        </w:rPr>
      </w:pPr>
      <w:r w:rsidRPr="00BA1810">
        <w:rPr>
          <w:noProof/>
          <w:sz w:val="16"/>
          <w:szCs w:val="16"/>
        </w:rPr>
        <w:t>Nazi, 28</w:t>
      </w:r>
    </w:p>
    <w:p w:rsidR="00BA1810" w:rsidRPr="00BA1810" w:rsidRDefault="00BA1810">
      <w:pPr>
        <w:pStyle w:val="Index1"/>
        <w:tabs>
          <w:tab w:val="right" w:leader="dot" w:pos="4310"/>
        </w:tabs>
        <w:rPr>
          <w:noProof/>
          <w:sz w:val="16"/>
          <w:szCs w:val="16"/>
        </w:rPr>
      </w:pPr>
      <w:r w:rsidRPr="00BA1810">
        <w:rPr>
          <w:noProof/>
          <w:sz w:val="16"/>
          <w:szCs w:val="16"/>
        </w:rPr>
        <w:t>Necessary and Proper Clause, 8, 12, 14, 19, 54, 68, 72</w:t>
      </w:r>
    </w:p>
    <w:p w:rsidR="00BA1810" w:rsidRPr="00BA1810" w:rsidRDefault="00BA1810">
      <w:pPr>
        <w:pStyle w:val="Index1"/>
        <w:tabs>
          <w:tab w:val="right" w:leader="dot" w:pos="4310"/>
        </w:tabs>
        <w:rPr>
          <w:noProof/>
          <w:sz w:val="16"/>
          <w:szCs w:val="16"/>
        </w:rPr>
      </w:pPr>
      <w:r w:rsidRPr="00BA1810">
        <w:rPr>
          <w:noProof/>
          <w:sz w:val="16"/>
          <w:szCs w:val="16"/>
        </w:rPr>
        <w:t>Neutral Decision Maker, 25, 29</w:t>
      </w:r>
    </w:p>
    <w:p w:rsidR="00BA1810" w:rsidRPr="00BA1810" w:rsidRDefault="00BA1810">
      <w:pPr>
        <w:pStyle w:val="Index1"/>
        <w:tabs>
          <w:tab w:val="right" w:leader="dot" w:pos="4310"/>
        </w:tabs>
        <w:rPr>
          <w:noProof/>
          <w:sz w:val="16"/>
          <w:szCs w:val="16"/>
        </w:rPr>
      </w:pPr>
      <w:r w:rsidRPr="00BA1810">
        <w:rPr>
          <w:noProof/>
          <w:sz w:val="16"/>
          <w:szCs w:val="16"/>
        </w:rPr>
        <w:t>New Deal, 16</w:t>
      </w:r>
    </w:p>
    <w:p w:rsidR="00BA1810" w:rsidRPr="00BA1810" w:rsidRDefault="00BA1810">
      <w:pPr>
        <w:pStyle w:val="Index1"/>
        <w:tabs>
          <w:tab w:val="right" w:leader="dot" w:pos="4310"/>
        </w:tabs>
        <w:rPr>
          <w:noProof/>
          <w:sz w:val="16"/>
          <w:szCs w:val="16"/>
        </w:rPr>
      </w:pPr>
      <w:r w:rsidRPr="00BA1810">
        <w:rPr>
          <w:noProof/>
          <w:sz w:val="16"/>
          <w:szCs w:val="16"/>
        </w:rPr>
        <w:t>New Group, 36</w:t>
      </w:r>
    </w:p>
    <w:p w:rsidR="00BA1810" w:rsidRPr="00BA1810" w:rsidRDefault="00BA1810">
      <w:pPr>
        <w:pStyle w:val="Index1"/>
        <w:tabs>
          <w:tab w:val="right" w:leader="dot" w:pos="4310"/>
        </w:tabs>
        <w:rPr>
          <w:noProof/>
          <w:sz w:val="16"/>
          <w:szCs w:val="16"/>
        </w:rPr>
      </w:pPr>
      <w:r w:rsidRPr="00BA1810">
        <w:rPr>
          <w:noProof/>
          <w:sz w:val="16"/>
          <w:szCs w:val="16"/>
        </w:rPr>
        <w:t>New Substantive Rights, 66</w:t>
      </w:r>
    </w:p>
    <w:p w:rsidR="00BA1810" w:rsidRPr="00BA1810" w:rsidRDefault="00BA1810">
      <w:pPr>
        <w:pStyle w:val="Index1"/>
        <w:tabs>
          <w:tab w:val="right" w:leader="dot" w:pos="4310"/>
        </w:tabs>
        <w:rPr>
          <w:noProof/>
          <w:sz w:val="16"/>
          <w:szCs w:val="16"/>
        </w:rPr>
      </w:pPr>
      <w:r w:rsidRPr="00BA1810">
        <w:rPr>
          <w:noProof/>
          <w:sz w:val="16"/>
          <w:szCs w:val="16"/>
        </w:rPr>
        <w:t>New Technology, 67</w:t>
      </w:r>
    </w:p>
    <w:p w:rsidR="00BA1810" w:rsidRPr="00BA1810" w:rsidRDefault="00BA1810">
      <w:pPr>
        <w:pStyle w:val="Index1"/>
        <w:tabs>
          <w:tab w:val="right" w:leader="dot" w:pos="4310"/>
        </w:tabs>
        <w:rPr>
          <w:noProof/>
          <w:sz w:val="16"/>
          <w:szCs w:val="16"/>
        </w:rPr>
      </w:pPr>
      <w:r w:rsidRPr="00BA1810">
        <w:rPr>
          <w:noProof/>
          <w:sz w:val="16"/>
          <w:szCs w:val="16"/>
        </w:rPr>
        <w:t>Nexus, 9, 20</w:t>
      </w:r>
    </w:p>
    <w:p w:rsidR="00BA1810" w:rsidRPr="00BA1810" w:rsidRDefault="00BA1810">
      <w:pPr>
        <w:pStyle w:val="Index1"/>
        <w:tabs>
          <w:tab w:val="right" w:leader="dot" w:pos="4310"/>
        </w:tabs>
        <w:rPr>
          <w:noProof/>
          <w:sz w:val="16"/>
          <w:szCs w:val="16"/>
        </w:rPr>
      </w:pPr>
      <w:r w:rsidRPr="00BA1810">
        <w:rPr>
          <w:noProof/>
          <w:sz w:val="16"/>
          <w:szCs w:val="16"/>
        </w:rPr>
        <w:t>Nguyen, 39, 48, 51</w:t>
      </w:r>
    </w:p>
    <w:p w:rsidR="00BA1810" w:rsidRPr="00BA1810" w:rsidRDefault="00BA1810">
      <w:pPr>
        <w:pStyle w:val="Index1"/>
        <w:tabs>
          <w:tab w:val="right" w:leader="dot" w:pos="4310"/>
        </w:tabs>
        <w:rPr>
          <w:noProof/>
          <w:sz w:val="16"/>
          <w:szCs w:val="16"/>
        </w:rPr>
      </w:pPr>
      <w:r w:rsidRPr="00BA1810">
        <w:rPr>
          <w:noProof/>
          <w:sz w:val="16"/>
          <w:szCs w:val="16"/>
        </w:rPr>
        <w:t>Nixon v. US, 4</w:t>
      </w:r>
    </w:p>
    <w:p w:rsidR="00BA1810" w:rsidRPr="00BA1810" w:rsidRDefault="00BA1810">
      <w:pPr>
        <w:pStyle w:val="Index1"/>
        <w:tabs>
          <w:tab w:val="right" w:leader="dot" w:pos="4310"/>
        </w:tabs>
        <w:rPr>
          <w:noProof/>
          <w:sz w:val="16"/>
          <w:szCs w:val="16"/>
        </w:rPr>
      </w:pPr>
      <w:r w:rsidRPr="00BA1810">
        <w:rPr>
          <w:noProof/>
          <w:sz w:val="16"/>
          <w:szCs w:val="16"/>
        </w:rPr>
        <w:t>NLRB, 16</w:t>
      </w:r>
    </w:p>
    <w:p w:rsidR="00BA1810" w:rsidRPr="00BA1810" w:rsidRDefault="00BA1810">
      <w:pPr>
        <w:pStyle w:val="Index1"/>
        <w:tabs>
          <w:tab w:val="right" w:leader="dot" w:pos="4310"/>
        </w:tabs>
        <w:rPr>
          <w:noProof/>
          <w:sz w:val="16"/>
          <w:szCs w:val="16"/>
        </w:rPr>
      </w:pPr>
      <w:r w:rsidRPr="00BA1810">
        <w:rPr>
          <w:noProof/>
          <w:sz w:val="16"/>
          <w:szCs w:val="16"/>
        </w:rPr>
        <w:t>Non-Balkanization, 38</w:t>
      </w:r>
    </w:p>
    <w:p w:rsidR="00BA1810" w:rsidRPr="00BA1810" w:rsidRDefault="00BA1810">
      <w:pPr>
        <w:pStyle w:val="Index1"/>
        <w:tabs>
          <w:tab w:val="right" w:leader="dot" w:pos="4310"/>
        </w:tabs>
        <w:rPr>
          <w:noProof/>
          <w:sz w:val="16"/>
          <w:szCs w:val="16"/>
        </w:rPr>
      </w:pPr>
      <w:r w:rsidRPr="00BA1810">
        <w:rPr>
          <w:noProof/>
          <w:sz w:val="16"/>
          <w:szCs w:val="16"/>
        </w:rPr>
        <w:t>Noncombatants, 25</w:t>
      </w:r>
    </w:p>
    <w:p w:rsidR="00BA1810" w:rsidRPr="00BA1810" w:rsidRDefault="00BA1810">
      <w:pPr>
        <w:pStyle w:val="Index1"/>
        <w:tabs>
          <w:tab w:val="right" w:leader="dot" w:pos="4310"/>
        </w:tabs>
        <w:rPr>
          <w:noProof/>
          <w:sz w:val="16"/>
          <w:szCs w:val="16"/>
        </w:rPr>
      </w:pPr>
      <w:r w:rsidRPr="00BA1810">
        <w:rPr>
          <w:noProof/>
          <w:sz w:val="16"/>
          <w:szCs w:val="16"/>
        </w:rPr>
        <w:t>Non-Delegation, 24</w:t>
      </w:r>
    </w:p>
    <w:p w:rsidR="00BA1810" w:rsidRPr="00BA1810" w:rsidRDefault="00BA1810">
      <w:pPr>
        <w:pStyle w:val="Index1"/>
        <w:tabs>
          <w:tab w:val="right" w:leader="dot" w:pos="4310"/>
        </w:tabs>
        <w:rPr>
          <w:noProof/>
          <w:sz w:val="16"/>
          <w:szCs w:val="16"/>
        </w:rPr>
      </w:pPr>
      <w:r w:rsidRPr="00BA1810">
        <w:rPr>
          <w:noProof/>
          <w:sz w:val="16"/>
          <w:szCs w:val="16"/>
        </w:rPr>
        <w:t>Non-Detention Act, 29</w:t>
      </w:r>
    </w:p>
    <w:p w:rsidR="00BA1810" w:rsidRPr="00BA1810" w:rsidRDefault="00BA1810">
      <w:pPr>
        <w:pStyle w:val="Index1"/>
        <w:tabs>
          <w:tab w:val="right" w:leader="dot" w:pos="4310"/>
        </w:tabs>
        <w:rPr>
          <w:noProof/>
          <w:sz w:val="16"/>
          <w:szCs w:val="16"/>
        </w:rPr>
      </w:pPr>
      <w:r w:rsidRPr="00BA1810">
        <w:rPr>
          <w:noProof/>
          <w:sz w:val="16"/>
          <w:szCs w:val="16"/>
        </w:rPr>
        <w:t>Nondiscriminatory, 22</w:t>
      </w:r>
    </w:p>
    <w:p w:rsidR="00BA1810" w:rsidRPr="00BA1810" w:rsidRDefault="00BA1810">
      <w:pPr>
        <w:pStyle w:val="Index1"/>
        <w:tabs>
          <w:tab w:val="right" w:leader="dot" w:pos="4310"/>
        </w:tabs>
        <w:rPr>
          <w:noProof/>
          <w:sz w:val="16"/>
          <w:szCs w:val="16"/>
        </w:rPr>
      </w:pPr>
      <w:r w:rsidRPr="00BA1810">
        <w:rPr>
          <w:noProof/>
          <w:sz w:val="16"/>
          <w:szCs w:val="16"/>
        </w:rPr>
        <w:t>Non-discriminatory, 10, 11</w:t>
      </w:r>
    </w:p>
    <w:p w:rsidR="00BA1810" w:rsidRPr="00BA1810" w:rsidRDefault="00BA1810">
      <w:pPr>
        <w:pStyle w:val="Index1"/>
        <w:tabs>
          <w:tab w:val="right" w:leader="dot" w:pos="4310"/>
        </w:tabs>
        <w:rPr>
          <w:noProof/>
          <w:sz w:val="16"/>
          <w:szCs w:val="16"/>
        </w:rPr>
      </w:pPr>
      <w:r w:rsidRPr="00BA1810">
        <w:rPr>
          <w:noProof/>
          <w:sz w:val="16"/>
          <w:szCs w:val="16"/>
        </w:rPr>
        <w:t>Non-discriminatory, 22</w:t>
      </w:r>
    </w:p>
    <w:p w:rsidR="00BA1810" w:rsidRPr="00BA1810" w:rsidRDefault="00BA1810">
      <w:pPr>
        <w:pStyle w:val="Index1"/>
        <w:tabs>
          <w:tab w:val="right" w:leader="dot" w:pos="4310"/>
        </w:tabs>
        <w:rPr>
          <w:noProof/>
          <w:sz w:val="16"/>
          <w:szCs w:val="16"/>
        </w:rPr>
      </w:pPr>
      <w:r w:rsidRPr="00BA1810">
        <w:rPr>
          <w:noProof/>
          <w:sz w:val="16"/>
          <w:szCs w:val="16"/>
        </w:rPr>
        <w:t>Non-discriminatory, 23</w:t>
      </w:r>
    </w:p>
    <w:p w:rsidR="00BA1810" w:rsidRPr="00BA1810" w:rsidRDefault="00BA1810">
      <w:pPr>
        <w:pStyle w:val="Index1"/>
        <w:tabs>
          <w:tab w:val="right" w:leader="dot" w:pos="4310"/>
        </w:tabs>
        <w:rPr>
          <w:noProof/>
          <w:sz w:val="16"/>
          <w:szCs w:val="16"/>
        </w:rPr>
      </w:pPr>
      <w:r w:rsidRPr="00BA1810">
        <w:rPr>
          <w:noProof/>
          <w:sz w:val="16"/>
          <w:szCs w:val="16"/>
        </w:rPr>
        <w:t>Non-Economic, 10, 11, 19, 22, 23</w:t>
      </w:r>
    </w:p>
    <w:p w:rsidR="00BA1810" w:rsidRPr="00BA1810" w:rsidRDefault="00BA1810">
      <w:pPr>
        <w:pStyle w:val="Index1"/>
        <w:tabs>
          <w:tab w:val="right" w:leader="dot" w:pos="4310"/>
        </w:tabs>
        <w:rPr>
          <w:noProof/>
          <w:sz w:val="16"/>
          <w:szCs w:val="16"/>
        </w:rPr>
      </w:pPr>
      <w:r w:rsidRPr="00BA1810">
        <w:rPr>
          <w:noProof/>
          <w:sz w:val="16"/>
          <w:szCs w:val="16"/>
        </w:rPr>
        <w:t>Non-livelihood, 11, 23</w:t>
      </w:r>
    </w:p>
    <w:p w:rsidR="00BA1810" w:rsidRPr="00BA1810" w:rsidRDefault="00BA1810">
      <w:pPr>
        <w:pStyle w:val="Index1"/>
        <w:tabs>
          <w:tab w:val="right" w:leader="dot" w:pos="4310"/>
        </w:tabs>
        <w:rPr>
          <w:noProof/>
          <w:sz w:val="16"/>
          <w:szCs w:val="16"/>
        </w:rPr>
      </w:pPr>
      <w:r w:rsidRPr="00BA1810">
        <w:rPr>
          <w:noProof/>
          <w:sz w:val="16"/>
          <w:szCs w:val="16"/>
        </w:rPr>
        <w:t>Non-marital Parentage, 9, 17, 36</w:t>
      </w:r>
    </w:p>
    <w:p w:rsidR="00BA1810" w:rsidRPr="00BA1810" w:rsidRDefault="00BA1810">
      <w:pPr>
        <w:pStyle w:val="Index1"/>
        <w:tabs>
          <w:tab w:val="right" w:leader="dot" w:pos="4310"/>
        </w:tabs>
        <w:rPr>
          <w:noProof/>
          <w:sz w:val="16"/>
          <w:szCs w:val="16"/>
        </w:rPr>
      </w:pPr>
      <w:r w:rsidRPr="00BA1810">
        <w:rPr>
          <w:noProof/>
          <w:sz w:val="16"/>
          <w:szCs w:val="16"/>
        </w:rPr>
        <w:t>Non-Residents, 11, 23</w:t>
      </w:r>
    </w:p>
    <w:p w:rsidR="00BA1810" w:rsidRPr="00BA1810" w:rsidRDefault="00BA1810">
      <w:pPr>
        <w:pStyle w:val="Index1"/>
        <w:tabs>
          <w:tab w:val="right" w:leader="dot" w:pos="4310"/>
        </w:tabs>
        <w:rPr>
          <w:noProof/>
          <w:sz w:val="16"/>
          <w:szCs w:val="16"/>
        </w:rPr>
      </w:pPr>
      <w:r w:rsidRPr="00BA1810">
        <w:rPr>
          <w:noProof/>
          <w:sz w:val="16"/>
          <w:szCs w:val="16"/>
        </w:rPr>
        <w:t>Normative, 66, 67</w:t>
      </w:r>
    </w:p>
    <w:p w:rsidR="00BA1810" w:rsidRPr="00BA1810" w:rsidRDefault="00BA1810">
      <w:pPr>
        <w:pStyle w:val="Index1"/>
        <w:tabs>
          <w:tab w:val="right" w:leader="dot" w:pos="4310"/>
        </w:tabs>
        <w:rPr>
          <w:noProof/>
          <w:sz w:val="16"/>
          <w:szCs w:val="16"/>
        </w:rPr>
      </w:pPr>
      <w:r w:rsidRPr="00BA1810">
        <w:rPr>
          <w:noProof/>
          <w:sz w:val="16"/>
          <w:szCs w:val="16"/>
        </w:rPr>
        <w:t>Northern Alliance, 29</w:t>
      </w:r>
    </w:p>
    <w:p w:rsidR="00BA1810" w:rsidRPr="00BA1810" w:rsidRDefault="00BA1810">
      <w:pPr>
        <w:pStyle w:val="Index1"/>
        <w:tabs>
          <w:tab w:val="right" w:leader="dot" w:pos="4310"/>
        </w:tabs>
        <w:rPr>
          <w:noProof/>
          <w:sz w:val="16"/>
          <w:szCs w:val="16"/>
        </w:rPr>
      </w:pPr>
      <w:r w:rsidRPr="00BA1810">
        <w:rPr>
          <w:noProof/>
          <w:sz w:val="16"/>
          <w:szCs w:val="16"/>
        </w:rPr>
        <w:t>Notice, 25, 29, 50</w:t>
      </w:r>
    </w:p>
    <w:p w:rsidR="00BA1810" w:rsidRPr="00BA1810" w:rsidRDefault="00BA1810">
      <w:pPr>
        <w:pStyle w:val="Index1"/>
        <w:tabs>
          <w:tab w:val="right" w:leader="dot" w:pos="4310"/>
        </w:tabs>
        <w:rPr>
          <w:noProof/>
          <w:sz w:val="16"/>
          <w:szCs w:val="16"/>
        </w:rPr>
      </w:pPr>
      <w:r w:rsidRPr="00BA1810">
        <w:rPr>
          <w:noProof/>
          <w:sz w:val="16"/>
          <w:szCs w:val="16"/>
        </w:rPr>
        <w:t>Notions About Women, 60</w:t>
      </w:r>
    </w:p>
    <w:p w:rsidR="00BA1810" w:rsidRPr="00BA1810" w:rsidRDefault="00BA1810">
      <w:pPr>
        <w:pStyle w:val="Index1"/>
        <w:tabs>
          <w:tab w:val="right" w:leader="dot" w:pos="4310"/>
        </w:tabs>
        <w:rPr>
          <w:noProof/>
          <w:sz w:val="16"/>
          <w:szCs w:val="16"/>
        </w:rPr>
      </w:pPr>
      <w:r w:rsidRPr="00BA1810">
        <w:rPr>
          <w:noProof/>
          <w:sz w:val="16"/>
          <w:szCs w:val="16"/>
        </w:rPr>
        <w:t>O’Connor, 19, 20, 29, 53, 58, 62, 66</w:t>
      </w:r>
    </w:p>
    <w:p w:rsidR="00BA1810" w:rsidRPr="00BA1810" w:rsidRDefault="00BA1810">
      <w:pPr>
        <w:pStyle w:val="Index1"/>
        <w:tabs>
          <w:tab w:val="right" w:leader="dot" w:pos="4310"/>
        </w:tabs>
        <w:rPr>
          <w:noProof/>
          <w:sz w:val="16"/>
          <w:szCs w:val="16"/>
        </w:rPr>
      </w:pPr>
      <w:r w:rsidRPr="00BA1810">
        <w:rPr>
          <w:noProof/>
          <w:sz w:val="16"/>
          <w:szCs w:val="16"/>
        </w:rPr>
        <w:t>Ohio Forestry Assoc. v. Sierra Club, 4</w:t>
      </w:r>
    </w:p>
    <w:p w:rsidR="00BA1810" w:rsidRPr="00BA1810" w:rsidRDefault="00BA1810">
      <w:pPr>
        <w:pStyle w:val="Index1"/>
        <w:tabs>
          <w:tab w:val="right" w:leader="dot" w:pos="4310"/>
        </w:tabs>
        <w:rPr>
          <w:noProof/>
          <w:sz w:val="16"/>
          <w:szCs w:val="16"/>
        </w:rPr>
      </w:pPr>
      <w:r w:rsidRPr="00BA1810">
        <w:rPr>
          <w:noProof/>
          <w:sz w:val="16"/>
          <w:szCs w:val="16"/>
        </w:rPr>
        <w:t>Olson, 63</w:t>
      </w:r>
    </w:p>
    <w:p w:rsidR="00BA1810" w:rsidRPr="00BA1810" w:rsidRDefault="00BA1810">
      <w:pPr>
        <w:pStyle w:val="Index1"/>
        <w:tabs>
          <w:tab w:val="right" w:leader="dot" w:pos="4310"/>
        </w:tabs>
        <w:rPr>
          <w:noProof/>
          <w:sz w:val="16"/>
          <w:szCs w:val="16"/>
        </w:rPr>
      </w:pPr>
      <w:r w:rsidRPr="00BA1810">
        <w:rPr>
          <w:noProof/>
          <w:sz w:val="16"/>
          <w:szCs w:val="16"/>
        </w:rPr>
        <w:t>Ophthalmologists, 17</w:t>
      </w:r>
    </w:p>
    <w:p w:rsidR="00BA1810" w:rsidRPr="00BA1810" w:rsidRDefault="00BA1810">
      <w:pPr>
        <w:pStyle w:val="Index1"/>
        <w:tabs>
          <w:tab w:val="right" w:leader="dot" w:pos="4310"/>
        </w:tabs>
        <w:rPr>
          <w:noProof/>
          <w:sz w:val="16"/>
          <w:szCs w:val="16"/>
        </w:rPr>
      </w:pPr>
      <w:r w:rsidRPr="00BA1810">
        <w:rPr>
          <w:noProof/>
          <w:sz w:val="16"/>
          <w:szCs w:val="16"/>
        </w:rPr>
        <w:t>Opticians, 17</w:t>
      </w:r>
    </w:p>
    <w:p w:rsidR="00BA1810" w:rsidRPr="00BA1810" w:rsidRDefault="00BA1810">
      <w:pPr>
        <w:pStyle w:val="Index1"/>
        <w:tabs>
          <w:tab w:val="right" w:leader="dot" w:pos="4310"/>
        </w:tabs>
        <w:rPr>
          <w:noProof/>
          <w:sz w:val="16"/>
          <w:szCs w:val="16"/>
        </w:rPr>
      </w:pPr>
      <w:r w:rsidRPr="00BA1810">
        <w:rPr>
          <w:noProof/>
          <w:sz w:val="16"/>
          <w:szCs w:val="16"/>
        </w:rPr>
        <w:t>Ordered Liberty, 53, 56, 61, 67</w:t>
      </w:r>
    </w:p>
    <w:p w:rsidR="00BA1810" w:rsidRPr="00BA1810" w:rsidRDefault="00BA1810">
      <w:pPr>
        <w:pStyle w:val="Index1"/>
        <w:tabs>
          <w:tab w:val="right" w:leader="dot" w:pos="4310"/>
        </w:tabs>
        <w:rPr>
          <w:noProof/>
          <w:sz w:val="16"/>
          <w:szCs w:val="16"/>
        </w:rPr>
      </w:pPr>
      <w:r w:rsidRPr="00BA1810">
        <w:rPr>
          <w:noProof/>
          <w:sz w:val="16"/>
          <w:szCs w:val="16"/>
        </w:rPr>
        <w:t>Ordinance, 8, 11, 23, 45</w:t>
      </w:r>
    </w:p>
    <w:p w:rsidR="00BA1810" w:rsidRPr="00BA1810" w:rsidRDefault="00BA1810">
      <w:pPr>
        <w:pStyle w:val="Index1"/>
        <w:tabs>
          <w:tab w:val="right" w:leader="dot" w:pos="4310"/>
        </w:tabs>
        <w:rPr>
          <w:noProof/>
          <w:sz w:val="16"/>
          <w:szCs w:val="16"/>
        </w:rPr>
      </w:pPr>
      <w:r w:rsidRPr="00BA1810">
        <w:rPr>
          <w:noProof/>
          <w:sz w:val="16"/>
          <w:szCs w:val="16"/>
        </w:rPr>
        <w:t>Out-of-State, 10, 11, 15, 22, 23, 72</w:t>
      </w:r>
    </w:p>
    <w:p w:rsidR="00BA1810" w:rsidRPr="00BA1810" w:rsidRDefault="00BA1810">
      <w:pPr>
        <w:pStyle w:val="Index1"/>
        <w:tabs>
          <w:tab w:val="right" w:leader="dot" w:pos="4310"/>
        </w:tabs>
        <w:rPr>
          <w:noProof/>
          <w:sz w:val="16"/>
          <w:szCs w:val="16"/>
        </w:rPr>
      </w:pPr>
      <w:r w:rsidRPr="00BA1810">
        <w:rPr>
          <w:noProof/>
          <w:sz w:val="16"/>
          <w:szCs w:val="16"/>
        </w:rPr>
        <w:t>Out-of-staters, 11, 23, 72</w:t>
      </w:r>
    </w:p>
    <w:p w:rsidR="00BA1810" w:rsidRPr="00BA1810" w:rsidRDefault="00BA1810">
      <w:pPr>
        <w:pStyle w:val="Index1"/>
        <w:tabs>
          <w:tab w:val="right" w:leader="dot" w:pos="4310"/>
        </w:tabs>
        <w:rPr>
          <w:noProof/>
          <w:sz w:val="16"/>
          <w:szCs w:val="16"/>
        </w:rPr>
      </w:pPr>
      <w:r w:rsidRPr="00BA1810">
        <w:rPr>
          <w:noProof/>
          <w:sz w:val="16"/>
          <w:szCs w:val="16"/>
        </w:rPr>
        <w:t>Out-of-Staters, 11, 23, 72</w:t>
      </w:r>
    </w:p>
    <w:p w:rsidR="00BA1810" w:rsidRPr="00BA1810" w:rsidRDefault="00BA1810">
      <w:pPr>
        <w:pStyle w:val="Index1"/>
        <w:tabs>
          <w:tab w:val="right" w:leader="dot" w:pos="4310"/>
        </w:tabs>
        <w:rPr>
          <w:noProof/>
          <w:sz w:val="16"/>
          <w:szCs w:val="16"/>
        </w:rPr>
      </w:pPr>
      <w:r w:rsidRPr="00BA1810">
        <w:rPr>
          <w:noProof/>
          <w:sz w:val="16"/>
          <w:szCs w:val="16"/>
        </w:rPr>
        <w:t>Oyama, 9, 17, 36</w:t>
      </w:r>
    </w:p>
    <w:p w:rsidR="00BA1810" w:rsidRPr="00BA1810" w:rsidRDefault="00BA1810">
      <w:pPr>
        <w:pStyle w:val="Index1"/>
        <w:tabs>
          <w:tab w:val="right" w:leader="dot" w:pos="4310"/>
        </w:tabs>
        <w:rPr>
          <w:noProof/>
          <w:sz w:val="16"/>
          <w:szCs w:val="16"/>
        </w:rPr>
      </w:pPr>
      <w:r w:rsidRPr="00BA1810">
        <w:rPr>
          <w:noProof/>
          <w:sz w:val="16"/>
          <w:szCs w:val="16"/>
        </w:rPr>
        <w:t>PA v. NJ, 10, 22</w:t>
      </w:r>
    </w:p>
    <w:p w:rsidR="00BA1810" w:rsidRPr="00BA1810" w:rsidRDefault="00BA1810">
      <w:pPr>
        <w:pStyle w:val="Index1"/>
        <w:tabs>
          <w:tab w:val="right" w:leader="dot" w:pos="4310"/>
        </w:tabs>
        <w:rPr>
          <w:noProof/>
          <w:sz w:val="16"/>
          <w:szCs w:val="16"/>
        </w:rPr>
      </w:pPr>
      <w:r w:rsidRPr="00BA1810">
        <w:rPr>
          <w:noProof/>
          <w:sz w:val="16"/>
          <w:szCs w:val="16"/>
        </w:rPr>
        <w:t>Palko, 61</w:t>
      </w:r>
    </w:p>
    <w:p w:rsidR="00BA1810" w:rsidRPr="00BA1810" w:rsidRDefault="00BA1810">
      <w:pPr>
        <w:pStyle w:val="Index1"/>
        <w:tabs>
          <w:tab w:val="right" w:leader="dot" w:pos="4310"/>
        </w:tabs>
        <w:rPr>
          <w:noProof/>
          <w:sz w:val="16"/>
          <w:szCs w:val="16"/>
        </w:rPr>
      </w:pPr>
      <w:r w:rsidRPr="00BA1810">
        <w:rPr>
          <w:noProof/>
          <w:sz w:val="16"/>
          <w:szCs w:val="16"/>
        </w:rPr>
        <w:t>Paradox, 36, 49</w:t>
      </w:r>
    </w:p>
    <w:p w:rsidR="00BA1810" w:rsidRPr="00BA1810" w:rsidRDefault="00BA1810">
      <w:pPr>
        <w:pStyle w:val="Index1"/>
        <w:tabs>
          <w:tab w:val="right" w:leader="dot" w:pos="4310"/>
        </w:tabs>
        <w:rPr>
          <w:noProof/>
          <w:sz w:val="16"/>
          <w:szCs w:val="16"/>
        </w:rPr>
      </w:pPr>
      <w:r w:rsidRPr="00BA1810">
        <w:rPr>
          <w:noProof/>
          <w:sz w:val="16"/>
          <w:szCs w:val="16"/>
        </w:rPr>
        <w:t>Parents Involved, 36, 38, 46</w:t>
      </w:r>
    </w:p>
    <w:p w:rsidR="00BA1810" w:rsidRPr="00BA1810" w:rsidRDefault="00BA1810">
      <w:pPr>
        <w:pStyle w:val="Index1"/>
        <w:tabs>
          <w:tab w:val="right" w:leader="dot" w:pos="4310"/>
        </w:tabs>
        <w:rPr>
          <w:noProof/>
          <w:sz w:val="16"/>
          <w:szCs w:val="16"/>
        </w:rPr>
      </w:pPr>
      <w:r w:rsidRPr="00BA1810">
        <w:rPr>
          <w:noProof/>
          <w:sz w:val="16"/>
          <w:szCs w:val="16"/>
        </w:rPr>
        <w:t>Partial Birth Abortion Ban Act, 59</w:t>
      </w:r>
    </w:p>
    <w:p w:rsidR="00BA1810" w:rsidRPr="00BA1810" w:rsidRDefault="00BA1810">
      <w:pPr>
        <w:pStyle w:val="Index1"/>
        <w:tabs>
          <w:tab w:val="right" w:leader="dot" w:pos="4310"/>
        </w:tabs>
        <w:rPr>
          <w:noProof/>
          <w:sz w:val="16"/>
          <w:szCs w:val="16"/>
        </w:rPr>
      </w:pPr>
      <w:r w:rsidRPr="00BA1810">
        <w:rPr>
          <w:noProof/>
          <w:sz w:val="16"/>
          <w:szCs w:val="16"/>
        </w:rPr>
        <w:t>Participation, 8</w:t>
      </w:r>
    </w:p>
    <w:p w:rsidR="00BA1810" w:rsidRPr="00BA1810" w:rsidRDefault="00BA1810">
      <w:pPr>
        <w:pStyle w:val="Index1"/>
        <w:tabs>
          <w:tab w:val="right" w:leader="dot" w:pos="4310"/>
        </w:tabs>
        <w:rPr>
          <w:noProof/>
          <w:sz w:val="16"/>
          <w:szCs w:val="16"/>
        </w:rPr>
      </w:pPr>
      <w:r w:rsidRPr="00BA1810">
        <w:rPr>
          <w:noProof/>
          <w:sz w:val="16"/>
          <w:szCs w:val="16"/>
        </w:rPr>
        <w:t>Partnership Role, 32</w:t>
      </w:r>
    </w:p>
    <w:p w:rsidR="00BA1810" w:rsidRPr="00BA1810" w:rsidRDefault="00BA1810">
      <w:pPr>
        <w:pStyle w:val="Index1"/>
        <w:tabs>
          <w:tab w:val="right" w:leader="dot" w:pos="4310"/>
        </w:tabs>
        <w:rPr>
          <w:noProof/>
          <w:sz w:val="16"/>
          <w:szCs w:val="16"/>
        </w:rPr>
      </w:pPr>
      <w:r w:rsidRPr="00BA1810">
        <w:rPr>
          <w:noProof/>
          <w:sz w:val="16"/>
          <w:szCs w:val="16"/>
        </w:rPr>
        <w:t>Past Discrimination, 38, 44, 45, 46</w:t>
      </w:r>
    </w:p>
    <w:p w:rsidR="00BA1810" w:rsidRPr="00BA1810" w:rsidRDefault="00BA1810">
      <w:pPr>
        <w:pStyle w:val="Index1"/>
        <w:tabs>
          <w:tab w:val="right" w:leader="dot" w:pos="4310"/>
        </w:tabs>
        <w:rPr>
          <w:noProof/>
          <w:sz w:val="16"/>
          <w:szCs w:val="16"/>
        </w:rPr>
      </w:pPr>
      <w:r w:rsidRPr="00BA1810">
        <w:rPr>
          <w:noProof/>
          <w:sz w:val="16"/>
          <w:szCs w:val="16"/>
        </w:rPr>
        <w:lastRenderedPageBreak/>
        <w:t>Paternity, 66, 71</w:t>
      </w:r>
    </w:p>
    <w:p w:rsidR="00BA1810" w:rsidRPr="00BA1810" w:rsidRDefault="00BA1810">
      <w:pPr>
        <w:pStyle w:val="Index1"/>
        <w:tabs>
          <w:tab w:val="right" w:leader="dot" w:pos="4310"/>
        </w:tabs>
        <w:rPr>
          <w:noProof/>
          <w:sz w:val="16"/>
          <w:szCs w:val="16"/>
        </w:rPr>
      </w:pPr>
      <w:r w:rsidRPr="00BA1810">
        <w:rPr>
          <w:noProof/>
          <w:sz w:val="16"/>
          <w:szCs w:val="16"/>
        </w:rPr>
        <w:t>Penalty, 9, 20, 24, 27, 48, 62</w:t>
      </w:r>
    </w:p>
    <w:p w:rsidR="00BA1810" w:rsidRPr="00BA1810" w:rsidRDefault="00BA1810">
      <w:pPr>
        <w:pStyle w:val="Index1"/>
        <w:tabs>
          <w:tab w:val="right" w:leader="dot" w:pos="4310"/>
        </w:tabs>
        <w:rPr>
          <w:noProof/>
          <w:sz w:val="16"/>
          <w:szCs w:val="16"/>
        </w:rPr>
      </w:pPr>
      <w:r w:rsidRPr="00BA1810">
        <w:rPr>
          <w:noProof/>
          <w:sz w:val="16"/>
          <w:szCs w:val="16"/>
        </w:rPr>
        <w:t>Penumbra, 48, 55, 56</w:t>
      </w:r>
    </w:p>
    <w:p w:rsidR="00BA1810" w:rsidRPr="00BA1810" w:rsidRDefault="00BA1810">
      <w:pPr>
        <w:pStyle w:val="Index1"/>
        <w:tabs>
          <w:tab w:val="right" w:leader="dot" w:pos="4310"/>
        </w:tabs>
        <w:rPr>
          <w:noProof/>
          <w:sz w:val="16"/>
          <w:szCs w:val="16"/>
        </w:rPr>
      </w:pPr>
      <w:r w:rsidRPr="00BA1810">
        <w:rPr>
          <w:noProof/>
          <w:sz w:val="16"/>
          <w:szCs w:val="16"/>
        </w:rPr>
        <w:t>Personnel Test, 43</w:t>
      </w:r>
    </w:p>
    <w:p w:rsidR="00BA1810" w:rsidRPr="00BA1810" w:rsidRDefault="00BA1810">
      <w:pPr>
        <w:pStyle w:val="Index1"/>
        <w:tabs>
          <w:tab w:val="right" w:leader="dot" w:pos="4310"/>
        </w:tabs>
        <w:rPr>
          <w:noProof/>
          <w:sz w:val="16"/>
          <w:szCs w:val="16"/>
        </w:rPr>
      </w:pPr>
      <w:r w:rsidRPr="00BA1810">
        <w:rPr>
          <w:noProof/>
          <w:sz w:val="16"/>
          <w:szCs w:val="16"/>
        </w:rPr>
        <w:t>Persons or Things in Interstate Commerce, 8, 18</w:t>
      </w:r>
    </w:p>
    <w:p w:rsidR="00BA1810" w:rsidRPr="00BA1810" w:rsidRDefault="00BA1810">
      <w:pPr>
        <w:pStyle w:val="Index1"/>
        <w:tabs>
          <w:tab w:val="right" w:leader="dot" w:pos="4310"/>
        </w:tabs>
        <w:rPr>
          <w:noProof/>
          <w:sz w:val="16"/>
          <w:szCs w:val="16"/>
        </w:rPr>
      </w:pPr>
      <w:r w:rsidRPr="00BA1810">
        <w:rPr>
          <w:noProof/>
          <w:sz w:val="16"/>
          <w:szCs w:val="16"/>
        </w:rPr>
        <w:t>Philadelphia Convention, 16</w:t>
      </w:r>
    </w:p>
    <w:p w:rsidR="00BA1810" w:rsidRPr="00BA1810" w:rsidRDefault="00BA1810">
      <w:pPr>
        <w:pStyle w:val="Index1"/>
        <w:tabs>
          <w:tab w:val="right" w:leader="dot" w:pos="4310"/>
        </w:tabs>
        <w:rPr>
          <w:noProof/>
          <w:sz w:val="16"/>
          <w:szCs w:val="16"/>
        </w:rPr>
      </w:pPr>
      <w:r w:rsidRPr="00BA1810">
        <w:rPr>
          <w:noProof/>
          <w:sz w:val="16"/>
          <w:szCs w:val="16"/>
        </w:rPr>
        <w:t>Physical Disability, 36, 49</w:t>
      </w:r>
    </w:p>
    <w:p w:rsidR="00BA1810" w:rsidRPr="00BA1810" w:rsidRDefault="00BA1810">
      <w:pPr>
        <w:pStyle w:val="Index1"/>
        <w:tabs>
          <w:tab w:val="right" w:leader="dot" w:pos="4310"/>
        </w:tabs>
        <w:rPr>
          <w:noProof/>
          <w:sz w:val="16"/>
          <w:szCs w:val="16"/>
        </w:rPr>
      </w:pPr>
      <w:r w:rsidRPr="00BA1810">
        <w:rPr>
          <w:noProof/>
          <w:sz w:val="16"/>
          <w:szCs w:val="16"/>
        </w:rPr>
        <w:t>Pierce v. Society of Sisters, 9, 52, 55, 56, 61</w:t>
      </w:r>
    </w:p>
    <w:p w:rsidR="00BA1810" w:rsidRPr="00BA1810" w:rsidRDefault="00BA1810">
      <w:pPr>
        <w:pStyle w:val="Index1"/>
        <w:tabs>
          <w:tab w:val="right" w:leader="dot" w:pos="4310"/>
        </w:tabs>
        <w:rPr>
          <w:noProof/>
          <w:sz w:val="16"/>
          <w:szCs w:val="16"/>
        </w:rPr>
      </w:pPr>
      <w:r w:rsidRPr="00BA1810">
        <w:rPr>
          <w:noProof/>
          <w:sz w:val="16"/>
          <w:szCs w:val="16"/>
        </w:rPr>
        <w:t>Pike Balancing, 10, 11, 22, 23</w:t>
      </w:r>
    </w:p>
    <w:p w:rsidR="00BA1810" w:rsidRPr="00BA1810" w:rsidRDefault="00BA1810">
      <w:pPr>
        <w:pStyle w:val="Index1"/>
        <w:tabs>
          <w:tab w:val="right" w:leader="dot" w:pos="4310"/>
        </w:tabs>
        <w:rPr>
          <w:noProof/>
          <w:sz w:val="16"/>
          <w:szCs w:val="16"/>
        </w:rPr>
      </w:pPr>
      <w:r w:rsidRPr="00BA1810">
        <w:rPr>
          <w:noProof/>
          <w:sz w:val="16"/>
          <w:szCs w:val="16"/>
        </w:rPr>
        <w:t>Pike v. Bruce Church, 10, 11, 22, 23</w:t>
      </w:r>
    </w:p>
    <w:p w:rsidR="00BA1810" w:rsidRPr="00BA1810" w:rsidRDefault="00BA1810">
      <w:pPr>
        <w:pStyle w:val="Index1"/>
        <w:tabs>
          <w:tab w:val="right" w:leader="dot" w:pos="4310"/>
        </w:tabs>
        <w:rPr>
          <w:noProof/>
          <w:sz w:val="16"/>
          <w:szCs w:val="16"/>
        </w:rPr>
      </w:pPr>
      <w:r w:rsidRPr="00BA1810">
        <w:rPr>
          <w:noProof/>
          <w:sz w:val="16"/>
          <w:szCs w:val="16"/>
        </w:rPr>
        <w:t>Plenary, 8, 14, 16</w:t>
      </w:r>
    </w:p>
    <w:p w:rsidR="00BA1810" w:rsidRPr="00BA1810" w:rsidRDefault="00BA1810">
      <w:pPr>
        <w:pStyle w:val="Index1"/>
        <w:tabs>
          <w:tab w:val="right" w:leader="dot" w:pos="4310"/>
        </w:tabs>
        <w:rPr>
          <w:noProof/>
          <w:sz w:val="16"/>
          <w:szCs w:val="16"/>
        </w:rPr>
      </w:pPr>
      <w:r w:rsidRPr="00BA1810">
        <w:rPr>
          <w:noProof/>
          <w:sz w:val="16"/>
          <w:szCs w:val="16"/>
        </w:rPr>
        <w:t>Plessy v. Ferguson, 35, 37, 40, 59</w:t>
      </w:r>
    </w:p>
    <w:p w:rsidR="00BA1810" w:rsidRPr="00BA1810" w:rsidRDefault="00BA1810">
      <w:pPr>
        <w:pStyle w:val="Index1"/>
        <w:tabs>
          <w:tab w:val="right" w:leader="dot" w:pos="4310"/>
        </w:tabs>
        <w:rPr>
          <w:noProof/>
          <w:sz w:val="16"/>
          <w:szCs w:val="16"/>
        </w:rPr>
      </w:pPr>
      <w:r w:rsidRPr="00BA1810">
        <w:rPr>
          <w:noProof/>
          <w:sz w:val="16"/>
          <w:szCs w:val="16"/>
        </w:rPr>
        <w:t>Plurality, 25, 29, 38, 39, 44, 48, 49, 51, 70</w:t>
      </w:r>
    </w:p>
    <w:p w:rsidR="00BA1810" w:rsidRPr="00BA1810" w:rsidRDefault="00BA1810">
      <w:pPr>
        <w:pStyle w:val="Index1"/>
        <w:tabs>
          <w:tab w:val="right" w:leader="dot" w:pos="4310"/>
        </w:tabs>
        <w:rPr>
          <w:noProof/>
          <w:sz w:val="16"/>
          <w:szCs w:val="16"/>
        </w:rPr>
      </w:pPr>
      <w:r w:rsidRPr="00BA1810">
        <w:rPr>
          <w:noProof/>
          <w:sz w:val="16"/>
          <w:szCs w:val="16"/>
        </w:rPr>
        <w:t>Police Power, 15</w:t>
      </w:r>
    </w:p>
    <w:p w:rsidR="00BA1810" w:rsidRPr="00BA1810" w:rsidRDefault="00BA1810">
      <w:pPr>
        <w:pStyle w:val="Index1"/>
        <w:tabs>
          <w:tab w:val="right" w:leader="dot" w:pos="4310"/>
        </w:tabs>
        <w:rPr>
          <w:noProof/>
          <w:sz w:val="16"/>
          <w:szCs w:val="16"/>
        </w:rPr>
      </w:pPr>
      <w:r w:rsidRPr="00BA1810">
        <w:rPr>
          <w:noProof/>
          <w:sz w:val="16"/>
          <w:szCs w:val="16"/>
        </w:rPr>
        <w:t>Political, 4, 5, 6, 8, 9, 11, 14, 15, 16, 17, 19, 23, 27, 32, 33, 34, 35, 36, 41, 49, 50, 56, 59, 70</w:t>
      </w:r>
    </w:p>
    <w:p w:rsidR="00BA1810" w:rsidRPr="00BA1810" w:rsidRDefault="00BA1810">
      <w:pPr>
        <w:pStyle w:val="Index1"/>
        <w:tabs>
          <w:tab w:val="right" w:leader="dot" w:pos="4310"/>
        </w:tabs>
        <w:rPr>
          <w:noProof/>
          <w:sz w:val="16"/>
          <w:szCs w:val="16"/>
        </w:rPr>
      </w:pPr>
      <w:r w:rsidRPr="00BA1810">
        <w:rPr>
          <w:noProof/>
          <w:sz w:val="16"/>
          <w:szCs w:val="16"/>
        </w:rPr>
        <w:t>Political Check, 8, 9, 11, 14, 15, 16, 17, 19, 23, 59</w:t>
      </w:r>
    </w:p>
    <w:p w:rsidR="00BA1810" w:rsidRPr="00BA1810" w:rsidRDefault="00BA1810">
      <w:pPr>
        <w:pStyle w:val="Index1"/>
        <w:tabs>
          <w:tab w:val="right" w:leader="dot" w:pos="4310"/>
        </w:tabs>
        <w:rPr>
          <w:noProof/>
          <w:sz w:val="16"/>
          <w:szCs w:val="16"/>
        </w:rPr>
      </w:pPr>
      <w:r w:rsidRPr="00BA1810">
        <w:rPr>
          <w:noProof/>
          <w:sz w:val="16"/>
          <w:szCs w:val="16"/>
        </w:rPr>
        <w:t>Political Function Exception, 36, 41</w:t>
      </w:r>
    </w:p>
    <w:p w:rsidR="00BA1810" w:rsidRPr="00BA1810" w:rsidRDefault="00BA1810">
      <w:pPr>
        <w:pStyle w:val="Index1"/>
        <w:tabs>
          <w:tab w:val="right" w:leader="dot" w:pos="4310"/>
        </w:tabs>
        <w:rPr>
          <w:noProof/>
          <w:sz w:val="16"/>
          <w:szCs w:val="16"/>
        </w:rPr>
      </w:pPr>
      <w:r w:rsidRPr="00BA1810">
        <w:rPr>
          <w:noProof/>
          <w:sz w:val="16"/>
          <w:szCs w:val="16"/>
        </w:rPr>
        <w:t>Political Powerlessness, 49</w:t>
      </w:r>
    </w:p>
    <w:p w:rsidR="00BA1810" w:rsidRPr="00BA1810" w:rsidRDefault="00BA1810">
      <w:pPr>
        <w:pStyle w:val="Index1"/>
        <w:tabs>
          <w:tab w:val="right" w:leader="dot" w:pos="4310"/>
        </w:tabs>
        <w:rPr>
          <w:noProof/>
          <w:sz w:val="16"/>
          <w:szCs w:val="16"/>
        </w:rPr>
      </w:pPr>
      <w:r w:rsidRPr="00BA1810">
        <w:rPr>
          <w:noProof/>
          <w:sz w:val="16"/>
          <w:szCs w:val="16"/>
        </w:rPr>
        <w:t>Political Process, 5, 9, 17, 36, 50</w:t>
      </w:r>
    </w:p>
    <w:p w:rsidR="00BA1810" w:rsidRPr="00BA1810" w:rsidRDefault="00BA1810">
      <w:pPr>
        <w:pStyle w:val="Index1"/>
        <w:tabs>
          <w:tab w:val="right" w:leader="dot" w:pos="4310"/>
        </w:tabs>
        <w:rPr>
          <w:noProof/>
          <w:sz w:val="16"/>
          <w:szCs w:val="16"/>
        </w:rPr>
      </w:pPr>
      <w:r w:rsidRPr="00BA1810">
        <w:rPr>
          <w:noProof/>
          <w:sz w:val="16"/>
          <w:szCs w:val="16"/>
        </w:rPr>
        <w:t>Political Question Doctrine, 4, 6, 27</w:t>
      </w:r>
    </w:p>
    <w:p w:rsidR="00BA1810" w:rsidRPr="00BA1810" w:rsidRDefault="00BA1810">
      <w:pPr>
        <w:pStyle w:val="Index1"/>
        <w:tabs>
          <w:tab w:val="right" w:leader="dot" w:pos="4310"/>
        </w:tabs>
        <w:rPr>
          <w:noProof/>
          <w:sz w:val="16"/>
          <w:szCs w:val="16"/>
        </w:rPr>
      </w:pPr>
      <w:r w:rsidRPr="00BA1810">
        <w:rPr>
          <w:noProof/>
          <w:sz w:val="16"/>
          <w:szCs w:val="16"/>
        </w:rPr>
        <w:t>Politically Powerless, 9, 36, 64</w:t>
      </w:r>
    </w:p>
    <w:p w:rsidR="00BA1810" w:rsidRPr="00BA1810" w:rsidRDefault="00BA1810">
      <w:pPr>
        <w:pStyle w:val="Index1"/>
        <w:tabs>
          <w:tab w:val="right" w:leader="dot" w:pos="4310"/>
        </w:tabs>
        <w:rPr>
          <w:noProof/>
          <w:sz w:val="16"/>
          <w:szCs w:val="16"/>
        </w:rPr>
      </w:pPr>
      <w:r w:rsidRPr="00BA1810">
        <w:rPr>
          <w:noProof/>
          <w:sz w:val="16"/>
          <w:szCs w:val="16"/>
        </w:rPr>
        <w:t>Post Hoc, 39, 50</w:t>
      </w:r>
    </w:p>
    <w:p w:rsidR="00BA1810" w:rsidRPr="00BA1810" w:rsidRDefault="00BA1810">
      <w:pPr>
        <w:pStyle w:val="Index1"/>
        <w:tabs>
          <w:tab w:val="right" w:leader="dot" w:pos="4310"/>
        </w:tabs>
        <w:rPr>
          <w:noProof/>
          <w:sz w:val="16"/>
          <w:szCs w:val="16"/>
        </w:rPr>
      </w:pPr>
      <w:r w:rsidRPr="00BA1810">
        <w:rPr>
          <w:noProof/>
          <w:sz w:val="16"/>
          <w:szCs w:val="16"/>
        </w:rPr>
        <w:t>Post-Viability, 48, 52, 55, 58, 59, 60</w:t>
      </w:r>
    </w:p>
    <w:p w:rsidR="00BA1810" w:rsidRPr="00BA1810" w:rsidRDefault="00BA1810">
      <w:pPr>
        <w:pStyle w:val="Index1"/>
        <w:tabs>
          <w:tab w:val="right" w:leader="dot" w:pos="4310"/>
        </w:tabs>
        <w:rPr>
          <w:noProof/>
          <w:sz w:val="16"/>
          <w:szCs w:val="16"/>
        </w:rPr>
      </w:pPr>
      <w:r w:rsidRPr="00BA1810">
        <w:rPr>
          <w:noProof/>
          <w:sz w:val="16"/>
          <w:szCs w:val="16"/>
        </w:rPr>
        <w:t>Powell, 38, 44, 45, 49</w:t>
      </w:r>
    </w:p>
    <w:p w:rsidR="00BA1810" w:rsidRPr="00BA1810" w:rsidRDefault="00BA1810">
      <w:pPr>
        <w:pStyle w:val="Index1"/>
        <w:tabs>
          <w:tab w:val="right" w:leader="dot" w:pos="4310"/>
        </w:tabs>
        <w:rPr>
          <w:noProof/>
          <w:sz w:val="16"/>
          <w:szCs w:val="16"/>
        </w:rPr>
      </w:pPr>
      <w:r w:rsidRPr="00BA1810">
        <w:rPr>
          <w:noProof/>
          <w:sz w:val="16"/>
          <w:szCs w:val="16"/>
        </w:rPr>
        <w:t>Precisely Tailored, 10, 22</w:t>
      </w:r>
    </w:p>
    <w:p w:rsidR="00BA1810" w:rsidRPr="00BA1810" w:rsidRDefault="00BA1810">
      <w:pPr>
        <w:pStyle w:val="Index1"/>
        <w:tabs>
          <w:tab w:val="right" w:leader="dot" w:pos="4310"/>
        </w:tabs>
        <w:rPr>
          <w:noProof/>
          <w:sz w:val="16"/>
          <w:szCs w:val="16"/>
        </w:rPr>
      </w:pPr>
      <w:r w:rsidRPr="00BA1810">
        <w:rPr>
          <w:noProof/>
          <w:sz w:val="16"/>
          <w:szCs w:val="16"/>
        </w:rPr>
        <w:t>Preemption, 10, 22</w:t>
      </w:r>
    </w:p>
    <w:p w:rsidR="00BA1810" w:rsidRPr="00BA1810" w:rsidRDefault="00BA1810">
      <w:pPr>
        <w:pStyle w:val="Index1"/>
        <w:tabs>
          <w:tab w:val="right" w:leader="dot" w:pos="4310"/>
        </w:tabs>
        <w:rPr>
          <w:noProof/>
          <w:sz w:val="16"/>
          <w:szCs w:val="16"/>
        </w:rPr>
      </w:pPr>
      <w:r w:rsidRPr="00BA1810">
        <w:rPr>
          <w:noProof/>
          <w:sz w:val="16"/>
          <w:szCs w:val="16"/>
        </w:rPr>
        <w:t>Pregnant, 50, 51</w:t>
      </w:r>
    </w:p>
    <w:p w:rsidR="00BA1810" w:rsidRPr="00BA1810" w:rsidRDefault="00BA1810">
      <w:pPr>
        <w:pStyle w:val="Index1"/>
        <w:tabs>
          <w:tab w:val="right" w:leader="dot" w:pos="4310"/>
        </w:tabs>
        <w:rPr>
          <w:noProof/>
          <w:sz w:val="16"/>
          <w:szCs w:val="16"/>
        </w:rPr>
      </w:pPr>
      <w:r w:rsidRPr="00BA1810">
        <w:rPr>
          <w:noProof/>
          <w:sz w:val="16"/>
          <w:szCs w:val="16"/>
        </w:rPr>
        <w:t>President, 3, 24, 26, 27, 28, 29</w:t>
      </w:r>
    </w:p>
    <w:p w:rsidR="00BA1810" w:rsidRPr="00BA1810" w:rsidRDefault="00BA1810">
      <w:pPr>
        <w:pStyle w:val="Index1"/>
        <w:tabs>
          <w:tab w:val="right" w:leader="dot" w:pos="4310"/>
        </w:tabs>
        <w:rPr>
          <w:noProof/>
          <w:sz w:val="16"/>
          <w:szCs w:val="16"/>
        </w:rPr>
      </w:pPr>
      <w:r w:rsidRPr="00BA1810">
        <w:rPr>
          <w:noProof/>
          <w:sz w:val="16"/>
          <w:szCs w:val="16"/>
        </w:rPr>
        <w:t>Pretext, 10, 15, 22, 24, 37, 46, 47, 50</w:t>
      </w:r>
    </w:p>
    <w:p w:rsidR="00BA1810" w:rsidRPr="00BA1810" w:rsidRDefault="00BA1810">
      <w:pPr>
        <w:pStyle w:val="Index1"/>
        <w:tabs>
          <w:tab w:val="right" w:leader="dot" w:pos="4310"/>
        </w:tabs>
        <w:rPr>
          <w:noProof/>
          <w:sz w:val="16"/>
          <w:szCs w:val="16"/>
        </w:rPr>
      </w:pPr>
      <w:r w:rsidRPr="00BA1810">
        <w:rPr>
          <w:noProof/>
          <w:sz w:val="16"/>
          <w:szCs w:val="16"/>
        </w:rPr>
        <w:t>Pre-Viability, 48, 52, 55, 57, 58, 59</w:t>
      </w:r>
    </w:p>
    <w:p w:rsidR="00BA1810" w:rsidRPr="00BA1810" w:rsidRDefault="00BA1810">
      <w:pPr>
        <w:pStyle w:val="Index1"/>
        <w:tabs>
          <w:tab w:val="right" w:leader="dot" w:pos="4310"/>
        </w:tabs>
        <w:rPr>
          <w:noProof/>
          <w:sz w:val="16"/>
          <w:szCs w:val="16"/>
        </w:rPr>
      </w:pPr>
      <w:r w:rsidRPr="00BA1810">
        <w:rPr>
          <w:noProof/>
          <w:sz w:val="16"/>
          <w:szCs w:val="16"/>
        </w:rPr>
        <w:t>Private Actors, 18, 35, 69, 71</w:t>
      </w:r>
    </w:p>
    <w:p w:rsidR="00BA1810" w:rsidRPr="00BA1810" w:rsidRDefault="00BA1810">
      <w:pPr>
        <w:pStyle w:val="Index1"/>
        <w:tabs>
          <w:tab w:val="right" w:leader="dot" w:pos="4310"/>
        </w:tabs>
        <w:rPr>
          <w:noProof/>
          <w:sz w:val="16"/>
          <w:szCs w:val="16"/>
        </w:rPr>
      </w:pPr>
      <w:r w:rsidRPr="00BA1810">
        <w:rPr>
          <w:noProof/>
          <w:sz w:val="16"/>
          <w:szCs w:val="16"/>
        </w:rPr>
        <w:t>Private Interest, 25, 29</w:t>
      </w:r>
    </w:p>
    <w:p w:rsidR="00BA1810" w:rsidRPr="00BA1810" w:rsidRDefault="00BA1810">
      <w:pPr>
        <w:pStyle w:val="Index1"/>
        <w:tabs>
          <w:tab w:val="right" w:leader="dot" w:pos="4310"/>
        </w:tabs>
        <w:rPr>
          <w:noProof/>
          <w:sz w:val="16"/>
          <w:szCs w:val="16"/>
        </w:rPr>
      </w:pPr>
      <w:r w:rsidRPr="00BA1810">
        <w:rPr>
          <w:noProof/>
          <w:sz w:val="16"/>
          <w:szCs w:val="16"/>
        </w:rPr>
        <w:t>Private Rights, 24, 32</w:t>
      </w:r>
    </w:p>
    <w:p w:rsidR="00BA1810" w:rsidRPr="00BA1810" w:rsidRDefault="00BA1810">
      <w:pPr>
        <w:pStyle w:val="Index1"/>
        <w:tabs>
          <w:tab w:val="right" w:leader="dot" w:pos="4310"/>
        </w:tabs>
        <w:rPr>
          <w:noProof/>
          <w:sz w:val="16"/>
          <w:szCs w:val="16"/>
        </w:rPr>
      </w:pPr>
      <w:r w:rsidRPr="00BA1810">
        <w:rPr>
          <w:noProof/>
          <w:sz w:val="16"/>
          <w:szCs w:val="16"/>
        </w:rPr>
        <w:t>Privileges and Immunities Clause, 11, 22, 23, 34, 54, 73</w:t>
      </w:r>
    </w:p>
    <w:p w:rsidR="00BA1810" w:rsidRPr="00BA1810" w:rsidRDefault="00BA1810">
      <w:pPr>
        <w:pStyle w:val="Index1"/>
        <w:tabs>
          <w:tab w:val="right" w:leader="dot" w:pos="4310"/>
        </w:tabs>
        <w:rPr>
          <w:noProof/>
          <w:sz w:val="16"/>
          <w:szCs w:val="16"/>
        </w:rPr>
      </w:pPr>
      <w:r w:rsidRPr="00BA1810">
        <w:rPr>
          <w:noProof/>
          <w:sz w:val="16"/>
          <w:szCs w:val="16"/>
        </w:rPr>
        <w:t>Privileges or Immunities Clause, 2, 33, 34, 53, 73</w:t>
      </w:r>
    </w:p>
    <w:p w:rsidR="00BA1810" w:rsidRPr="00BA1810" w:rsidRDefault="00BA1810">
      <w:pPr>
        <w:pStyle w:val="Index1"/>
        <w:tabs>
          <w:tab w:val="right" w:leader="dot" w:pos="4310"/>
        </w:tabs>
        <w:rPr>
          <w:noProof/>
          <w:sz w:val="16"/>
          <w:szCs w:val="16"/>
        </w:rPr>
      </w:pPr>
      <w:r w:rsidRPr="00BA1810">
        <w:rPr>
          <w:noProof/>
          <w:sz w:val="16"/>
          <w:szCs w:val="16"/>
        </w:rPr>
        <w:t>Procedural Irregularities, 37</w:t>
      </w:r>
    </w:p>
    <w:p w:rsidR="00BA1810" w:rsidRPr="00BA1810" w:rsidRDefault="00BA1810">
      <w:pPr>
        <w:pStyle w:val="Index1"/>
        <w:tabs>
          <w:tab w:val="right" w:leader="dot" w:pos="4310"/>
        </w:tabs>
        <w:rPr>
          <w:noProof/>
          <w:sz w:val="16"/>
          <w:szCs w:val="16"/>
        </w:rPr>
      </w:pPr>
      <w:r w:rsidRPr="00BA1810">
        <w:rPr>
          <w:noProof/>
          <w:sz w:val="16"/>
          <w:szCs w:val="16"/>
        </w:rPr>
        <w:t>Product/Process, 15, 16</w:t>
      </w:r>
    </w:p>
    <w:p w:rsidR="00BA1810" w:rsidRPr="00BA1810" w:rsidRDefault="00BA1810">
      <w:pPr>
        <w:pStyle w:val="Index1"/>
        <w:tabs>
          <w:tab w:val="right" w:leader="dot" w:pos="4310"/>
        </w:tabs>
        <w:rPr>
          <w:noProof/>
          <w:sz w:val="16"/>
          <w:szCs w:val="16"/>
        </w:rPr>
      </w:pPr>
      <w:r w:rsidRPr="00BA1810">
        <w:rPr>
          <w:noProof/>
          <w:sz w:val="16"/>
          <w:szCs w:val="16"/>
        </w:rPr>
        <w:t>Profession, 9, 17, 36</w:t>
      </w:r>
    </w:p>
    <w:p w:rsidR="00BA1810" w:rsidRPr="00BA1810" w:rsidRDefault="00BA1810">
      <w:pPr>
        <w:pStyle w:val="Index1"/>
        <w:tabs>
          <w:tab w:val="right" w:leader="dot" w:pos="4310"/>
        </w:tabs>
        <w:rPr>
          <w:noProof/>
          <w:sz w:val="16"/>
          <w:szCs w:val="16"/>
        </w:rPr>
      </w:pPr>
      <w:r w:rsidRPr="00BA1810">
        <w:rPr>
          <w:noProof/>
          <w:sz w:val="16"/>
          <w:szCs w:val="16"/>
        </w:rPr>
        <w:t>Prop 8, 63, 64</w:t>
      </w:r>
    </w:p>
    <w:p w:rsidR="00BA1810" w:rsidRPr="00BA1810" w:rsidRDefault="00BA1810">
      <w:pPr>
        <w:pStyle w:val="Index1"/>
        <w:tabs>
          <w:tab w:val="right" w:leader="dot" w:pos="4310"/>
        </w:tabs>
        <w:rPr>
          <w:noProof/>
          <w:sz w:val="16"/>
          <w:szCs w:val="16"/>
        </w:rPr>
      </w:pPr>
      <w:r w:rsidRPr="00BA1810">
        <w:rPr>
          <w:noProof/>
          <w:sz w:val="16"/>
          <w:szCs w:val="16"/>
        </w:rPr>
        <w:t>Proscribed, 35, 60</w:t>
      </w:r>
    </w:p>
    <w:p w:rsidR="00BA1810" w:rsidRPr="00BA1810" w:rsidRDefault="00BA1810">
      <w:pPr>
        <w:pStyle w:val="Index1"/>
        <w:tabs>
          <w:tab w:val="right" w:leader="dot" w:pos="4310"/>
        </w:tabs>
        <w:rPr>
          <w:noProof/>
          <w:sz w:val="16"/>
          <w:szCs w:val="16"/>
        </w:rPr>
      </w:pPr>
      <w:r w:rsidRPr="00BA1810">
        <w:rPr>
          <w:noProof/>
          <w:sz w:val="16"/>
          <w:szCs w:val="16"/>
        </w:rPr>
        <w:t>Protected Class, 16</w:t>
      </w:r>
    </w:p>
    <w:p w:rsidR="00BA1810" w:rsidRPr="00BA1810" w:rsidRDefault="00BA1810">
      <w:pPr>
        <w:pStyle w:val="Index1"/>
        <w:tabs>
          <w:tab w:val="right" w:leader="dot" w:pos="4310"/>
        </w:tabs>
        <w:rPr>
          <w:noProof/>
          <w:sz w:val="16"/>
          <w:szCs w:val="16"/>
        </w:rPr>
      </w:pPr>
      <w:r w:rsidRPr="00BA1810">
        <w:rPr>
          <w:noProof/>
          <w:sz w:val="16"/>
          <w:szCs w:val="16"/>
        </w:rPr>
        <w:t>Prudential, 3, 4, 14, 22, 26, 49, 59</w:t>
      </w:r>
    </w:p>
    <w:p w:rsidR="00BA1810" w:rsidRPr="00BA1810" w:rsidRDefault="00BA1810">
      <w:pPr>
        <w:pStyle w:val="Index1"/>
        <w:tabs>
          <w:tab w:val="right" w:leader="dot" w:pos="4310"/>
        </w:tabs>
        <w:rPr>
          <w:noProof/>
          <w:sz w:val="16"/>
          <w:szCs w:val="16"/>
        </w:rPr>
      </w:pPr>
      <w:r w:rsidRPr="00BA1810">
        <w:rPr>
          <w:noProof/>
          <w:sz w:val="16"/>
          <w:szCs w:val="16"/>
        </w:rPr>
        <w:t>Public Accommodations, 35</w:t>
      </w:r>
    </w:p>
    <w:p w:rsidR="00BA1810" w:rsidRPr="00BA1810" w:rsidRDefault="00BA1810">
      <w:pPr>
        <w:pStyle w:val="Index1"/>
        <w:tabs>
          <w:tab w:val="right" w:leader="dot" w:pos="4310"/>
        </w:tabs>
        <w:rPr>
          <w:noProof/>
          <w:sz w:val="16"/>
          <w:szCs w:val="16"/>
        </w:rPr>
      </w:pPr>
      <w:r w:rsidRPr="00BA1810">
        <w:rPr>
          <w:noProof/>
          <w:sz w:val="16"/>
          <w:szCs w:val="16"/>
        </w:rPr>
        <w:t>Public Welfare, 43</w:t>
      </w:r>
    </w:p>
    <w:p w:rsidR="00BA1810" w:rsidRPr="00BA1810" w:rsidRDefault="00BA1810">
      <w:pPr>
        <w:pStyle w:val="Index1"/>
        <w:tabs>
          <w:tab w:val="right" w:leader="dot" w:pos="4310"/>
        </w:tabs>
        <w:rPr>
          <w:noProof/>
          <w:sz w:val="16"/>
          <w:szCs w:val="16"/>
        </w:rPr>
      </w:pPr>
      <w:r w:rsidRPr="00BA1810">
        <w:rPr>
          <w:noProof/>
          <w:sz w:val="16"/>
          <w:szCs w:val="16"/>
        </w:rPr>
        <w:t>Quirin, 25, 28, 29</w:t>
      </w:r>
    </w:p>
    <w:p w:rsidR="00BA1810" w:rsidRPr="00BA1810" w:rsidRDefault="00BA1810">
      <w:pPr>
        <w:pStyle w:val="Index1"/>
        <w:tabs>
          <w:tab w:val="right" w:leader="dot" w:pos="4310"/>
        </w:tabs>
        <w:rPr>
          <w:noProof/>
          <w:sz w:val="16"/>
          <w:szCs w:val="16"/>
        </w:rPr>
      </w:pPr>
      <w:r w:rsidRPr="00BA1810">
        <w:rPr>
          <w:noProof/>
          <w:sz w:val="16"/>
          <w:szCs w:val="16"/>
        </w:rPr>
        <w:t>Quota, 38, 44, 45, 46</w:t>
      </w:r>
    </w:p>
    <w:p w:rsidR="00BA1810" w:rsidRPr="00BA1810" w:rsidRDefault="00BA1810">
      <w:pPr>
        <w:pStyle w:val="Index1"/>
        <w:tabs>
          <w:tab w:val="right" w:leader="dot" w:pos="4310"/>
        </w:tabs>
        <w:rPr>
          <w:noProof/>
          <w:sz w:val="16"/>
          <w:szCs w:val="16"/>
        </w:rPr>
      </w:pPr>
      <w:r w:rsidRPr="00BA1810">
        <w:rPr>
          <w:noProof/>
          <w:sz w:val="16"/>
          <w:szCs w:val="16"/>
        </w:rPr>
        <w:t>Race, 2, 9, 15, 17, 33, 34, 35, 36, 37, 38, 41, 42, 44, 45, 46, 47, 51, 63, 68</w:t>
      </w:r>
    </w:p>
    <w:p w:rsidR="00BA1810" w:rsidRPr="00BA1810" w:rsidRDefault="00BA1810">
      <w:pPr>
        <w:pStyle w:val="Index1"/>
        <w:tabs>
          <w:tab w:val="right" w:leader="dot" w:pos="4310"/>
        </w:tabs>
        <w:rPr>
          <w:noProof/>
          <w:sz w:val="16"/>
          <w:szCs w:val="16"/>
        </w:rPr>
      </w:pPr>
      <w:r w:rsidRPr="00BA1810">
        <w:rPr>
          <w:noProof/>
          <w:sz w:val="16"/>
          <w:szCs w:val="16"/>
        </w:rPr>
        <w:t>Race-Based, 2</w:t>
      </w:r>
    </w:p>
    <w:p w:rsidR="00BA1810" w:rsidRPr="00BA1810" w:rsidRDefault="00BA1810">
      <w:pPr>
        <w:pStyle w:val="Index1"/>
        <w:tabs>
          <w:tab w:val="right" w:leader="dot" w:pos="4310"/>
        </w:tabs>
        <w:rPr>
          <w:noProof/>
          <w:sz w:val="16"/>
          <w:szCs w:val="16"/>
        </w:rPr>
      </w:pPr>
      <w:r w:rsidRPr="00BA1810">
        <w:rPr>
          <w:noProof/>
          <w:sz w:val="16"/>
          <w:szCs w:val="16"/>
        </w:rPr>
        <w:t>Race-Based Discrimination, 41</w:t>
      </w:r>
    </w:p>
    <w:p w:rsidR="00BA1810" w:rsidRPr="00BA1810" w:rsidRDefault="00BA1810">
      <w:pPr>
        <w:pStyle w:val="Index1"/>
        <w:tabs>
          <w:tab w:val="right" w:leader="dot" w:pos="4310"/>
        </w:tabs>
        <w:rPr>
          <w:noProof/>
          <w:sz w:val="16"/>
          <w:szCs w:val="16"/>
        </w:rPr>
      </w:pPr>
      <w:r w:rsidRPr="00BA1810">
        <w:rPr>
          <w:noProof/>
          <w:sz w:val="16"/>
          <w:szCs w:val="16"/>
        </w:rPr>
        <w:t>Race-Neutral, 46</w:t>
      </w:r>
    </w:p>
    <w:p w:rsidR="00BA1810" w:rsidRPr="00BA1810" w:rsidRDefault="00BA1810">
      <w:pPr>
        <w:pStyle w:val="Index1"/>
        <w:tabs>
          <w:tab w:val="right" w:leader="dot" w:pos="4310"/>
        </w:tabs>
        <w:rPr>
          <w:noProof/>
          <w:sz w:val="16"/>
          <w:szCs w:val="16"/>
        </w:rPr>
      </w:pPr>
      <w:r w:rsidRPr="00BA1810">
        <w:rPr>
          <w:noProof/>
          <w:sz w:val="16"/>
          <w:szCs w:val="16"/>
        </w:rPr>
        <w:t>Racial Discrimination, 27, 41</w:t>
      </w:r>
    </w:p>
    <w:p w:rsidR="00BA1810" w:rsidRPr="00BA1810" w:rsidRDefault="00BA1810">
      <w:pPr>
        <w:pStyle w:val="Index1"/>
        <w:tabs>
          <w:tab w:val="right" w:leader="dot" w:pos="4310"/>
        </w:tabs>
        <w:rPr>
          <w:noProof/>
          <w:sz w:val="16"/>
          <w:szCs w:val="16"/>
        </w:rPr>
      </w:pPr>
      <w:r w:rsidRPr="00BA1810">
        <w:rPr>
          <w:noProof/>
          <w:sz w:val="16"/>
          <w:szCs w:val="16"/>
        </w:rPr>
        <w:t>Racially Neutral, 37</w:t>
      </w:r>
    </w:p>
    <w:p w:rsidR="00BA1810" w:rsidRPr="00BA1810" w:rsidRDefault="00BA1810">
      <w:pPr>
        <w:pStyle w:val="Index1"/>
        <w:tabs>
          <w:tab w:val="right" w:leader="dot" w:pos="4310"/>
        </w:tabs>
        <w:rPr>
          <w:noProof/>
          <w:sz w:val="16"/>
          <w:szCs w:val="16"/>
        </w:rPr>
      </w:pPr>
      <w:r w:rsidRPr="00BA1810">
        <w:rPr>
          <w:noProof/>
          <w:sz w:val="16"/>
          <w:szCs w:val="16"/>
        </w:rPr>
        <w:t>Raich, 8, 18, 19</w:t>
      </w:r>
    </w:p>
    <w:p w:rsidR="00BA1810" w:rsidRPr="00BA1810" w:rsidRDefault="00BA1810">
      <w:pPr>
        <w:pStyle w:val="Index1"/>
        <w:tabs>
          <w:tab w:val="right" w:leader="dot" w:pos="4310"/>
        </w:tabs>
        <w:rPr>
          <w:noProof/>
          <w:sz w:val="16"/>
          <w:szCs w:val="16"/>
        </w:rPr>
      </w:pPr>
      <w:r w:rsidRPr="00BA1810">
        <w:rPr>
          <w:noProof/>
          <w:sz w:val="16"/>
          <w:szCs w:val="16"/>
        </w:rPr>
        <w:t>Rasul v. Bush, 28, 30</w:t>
      </w:r>
    </w:p>
    <w:p w:rsidR="00BA1810" w:rsidRPr="00BA1810" w:rsidRDefault="00BA1810">
      <w:pPr>
        <w:pStyle w:val="Index1"/>
        <w:tabs>
          <w:tab w:val="right" w:leader="dot" w:pos="4310"/>
        </w:tabs>
        <w:rPr>
          <w:noProof/>
          <w:sz w:val="16"/>
          <w:szCs w:val="16"/>
        </w:rPr>
      </w:pPr>
      <w:r w:rsidRPr="00BA1810">
        <w:rPr>
          <w:noProof/>
          <w:sz w:val="16"/>
          <w:szCs w:val="16"/>
        </w:rPr>
        <w:t>Ratifiers, 3</w:t>
      </w:r>
    </w:p>
    <w:p w:rsidR="00BA1810" w:rsidRPr="00BA1810" w:rsidRDefault="00BA1810">
      <w:pPr>
        <w:pStyle w:val="Index1"/>
        <w:tabs>
          <w:tab w:val="right" w:leader="dot" w:pos="4310"/>
        </w:tabs>
        <w:rPr>
          <w:noProof/>
          <w:sz w:val="16"/>
          <w:szCs w:val="16"/>
        </w:rPr>
      </w:pPr>
      <w:r w:rsidRPr="00BA1810">
        <w:rPr>
          <w:noProof/>
          <w:sz w:val="16"/>
          <w:szCs w:val="16"/>
        </w:rPr>
        <w:t>Rational Basis, 9, 17, 36, 48, 53, 62, 70</w:t>
      </w:r>
    </w:p>
    <w:p w:rsidR="00BA1810" w:rsidRPr="00BA1810" w:rsidRDefault="00BA1810">
      <w:pPr>
        <w:pStyle w:val="Index1"/>
        <w:tabs>
          <w:tab w:val="right" w:leader="dot" w:pos="4310"/>
        </w:tabs>
        <w:rPr>
          <w:noProof/>
          <w:sz w:val="16"/>
          <w:szCs w:val="16"/>
        </w:rPr>
      </w:pPr>
      <w:r w:rsidRPr="00BA1810">
        <w:rPr>
          <w:noProof/>
          <w:sz w:val="16"/>
          <w:szCs w:val="16"/>
        </w:rPr>
        <w:t>Rational Basis Review, 9, 17, 19, 36, 37, 39, 41, 43, 48, 50, 53, 54, 56, 61, 62, 63, 67, 68, 70</w:t>
      </w:r>
    </w:p>
    <w:p w:rsidR="00BA1810" w:rsidRPr="00BA1810" w:rsidRDefault="00BA1810">
      <w:pPr>
        <w:pStyle w:val="Index1"/>
        <w:tabs>
          <w:tab w:val="right" w:leader="dot" w:pos="4310"/>
        </w:tabs>
        <w:rPr>
          <w:noProof/>
          <w:sz w:val="16"/>
          <w:szCs w:val="16"/>
        </w:rPr>
      </w:pPr>
      <w:r w:rsidRPr="00BA1810">
        <w:rPr>
          <w:noProof/>
          <w:sz w:val="16"/>
          <w:szCs w:val="16"/>
        </w:rPr>
        <w:t>Real Biological Differences Doctrine, 37, 39, 48, 50</w:t>
      </w:r>
    </w:p>
    <w:p w:rsidR="00BA1810" w:rsidRPr="00BA1810" w:rsidRDefault="00BA1810">
      <w:pPr>
        <w:pStyle w:val="Index1"/>
        <w:tabs>
          <w:tab w:val="right" w:leader="dot" w:pos="4310"/>
        </w:tabs>
        <w:rPr>
          <w:noProof/>
          <w:sz w:val="16"/>
          <w:szCs w:val="16"/>
        </w:rPr>
      </w:pPr>
      <w:r w:rsidRPr="00BA1810">
        <w:rPr>
          <w:noProof/>
          <w:sz w:val="16"/>
          <w:szCs w:val="16"/>
        </w:rPr>
        <w:t>Reed, 36, 48, 49</w:t>
      </w:r>
    </w:p>
    <w:p w:rsidR="00BA1810" w:rsidRPr="00BA1810" w:rsidRDefault="00BA1810">
      <w:pPr>
        <w:pStyle w:val="Index1"/>
        <w:tabs>
          <w:tab w:val="right" w:leader="dot" w:pos="4310"/>
        </w:tabs>
        <w:rPr>
          <w:noProof/>
          <w:sz w:val="16"/>
          <w:szCs w:val="16"/>
        </w:rPr>
      </w:pPr>
      <w:r w:rsidRPr="00BA1810">
        <w:rPr>
          <w:noProof/>
          <w:sz w:val="16"/>
          <w:szCs w:val="16"/>
        </w:rPr>
        <w:t>Reeves, Inc. v. Stake, 10, 22</w:t>
      </w:r>
    </w:p>
    <w:p w:rsidR="00BA1810" w:rsidRPr="00BA1810" w:rsidRDefault="00BA1810">
      <w:pPr>
        <w:pStyle w:val="Index1"/>
        <w:tabs>
          <w:tab w:val="right" w:leader="dot" w:pos="4310"/>
        </w:tabs>
        <w:rPr>
          <w:noProof/>
          <w:sz w:val="16"/>
          <w:szCs w:val="16"/>
        </w:rPr>
      </w:pPr>
      <w:r w:rsidRPr="00BA1810">
        <w:rPr>
          <w:noProof/>
          <w:sz w:val="16"/>
          <w:szCs w:val="16"/>
        </w:rPr>
        <w:t>Refuse Medical Treatment, 52</w:t>
      </w:r>
    </w:p>
    <w:p w:rsidR="00BA1810" w:rsidRPr="00BA1810" w:rsidRDefault="00BA1810">
      <w:pPr>
        <w:pStyle w:val="Index1"/>
        <w:tabs>
          <w:tab w:val="right" w:leader="dot" w:pos="4310"/>
        </w:tabs>
        <w:rPr>
          <w:noProof/>
          <w:sz w:val="16"/>
          <w:szCs w:val="16"/>
        </w:rPr>
      </w:pPr>
      <w:r w:rsidRPr="00BA1810">
        <w:rPr>
          <w:noProof/>
          <w:sz w:val="16"/>
          <w:szCs w:val="16"/>
        </w:rPr>
        <w:t>Regulate, 9, 12, 14, 15, 17, 18, 19, 20, 35, 52, 57, 58</w:t>
      </w:r>
    </w:p>
    <w:p w:rsidR="00BA1810" w:rsidRPr="00BA1810" w:rsidRDefault="00BA1810">
      <w:pPr>
        <w:pStyle w:val="Index1"/>
        <w:tabs>
          <w:tab w:val="right" w:leader="dot" w:pos="4310"/>
        </w:tabs>
        <w:rPr>
          <w:noProof/>
          <w:sz w:val="16"/>
          <w:szCs w:val="16"/>
        </w:rPr>
      </w:pPr>
      <w:r w:rsidRPr="00BA1810">
        <w:rPr>
          <w:noProof/>
          <w:sz w:val="16"/>
          <w:szCs w:val="16"/>
        </w:rPr>
        <w:t>Rehnquist, 9, 12, 18, 19, 38, 39, 46, 50, 58, 59, 62, 66, 67, 73</w:t>
      </w:r>
    </w:p>
    <w:p w:rsidR="00BA1810" w:rsidRPr="00BA1810" w:rsidRDefault="00BA1810">
      <w:pPr>
        <w:pStyle w:val="Index1"/>
        <w:tabs>
          <w:tab w:val="right" w:leader="dot" w:pos="4310"/>
        </w:tabs>
        <w:rPr>
          <w:noProof/>
          <w:sz w:val="16"/>
          <w:szCs w:val="16"/>
        </w:rPr>
      </w:pPr>
      <w:r w:rsidRPr="00BA1810">
        <w:rPr>
          <w:noProof/>
          <w:sz w:val="16"/>
          <w:szCs w:val="16"/>
        </w:rPr>
        <w:t>Rehnquist Revolution, 12, 18</w:t>
      </w:r>
    </w:p>
    <w:p w:rsidR="00BA1810" w:rsidRPr="00BA1810" w:rsidRDefault="00BA1810">
      <w:pPr>
        <w:pStyle w:val="Index1"/>
        <w:tabs>
          <w:tab w:val="right" w:leader="dot" w:pos="4310"/>
        </w:tabs>
        <w:rPr>
          <w:noProof/>
          <w:sz w:val="16"/>
          <w:szCs w:val="16"/>
        </w:rPr>
      </w:pPr>
      <w:r w:rsidRPr="00BA1810">
        <w:rPr>
          <w:noProof/>
          <w:sz w:val="16"/>
          <w:szCs w:val="16"/>
        </w:rPr>
        <w:t>Relational, 52, 56, 61, 62</w:t>
      </w:r>
    </w:p>
    <w:p w:rsidR="00BA1810" w:rsidRPr="00BA1810" w:rsidRDefault="00BA1810">
      <w:pPr>
        <w:pStyle w:val="Index1"/>
        <w:tabs>
          <w:tab w:val="right" w:leader="dot" w:pos="4310"/>
        </w:tabs>
        <w:rPr>
          <w:noProof/>
          <w:sz w:val="16"/>
          <w:szCs w:val="16"/>
        </w:rPr>
      </w:pPr>
      <w:r w:rsidRPr="00BA1810">
        <w:rPr>
          <w:noProof/>
          <w:sz w:val="16"/>
          <w:szCs w:val="16"/>
        </w:rPr>
        <w:t>Remedial, 33, 38, 44, 45, 46, 68, 69</w:t>
      </w:r>
    </w:p>
    <w:p w:rsidR="00BA1810" w:rsidRPr="00BA1810" w:rsidRDefault="00BA1810">
      <w:pPr>
        <w:pStyle w:val="Index1"/>
        <w:tabs>
          <w:tab w:val="right" w:leader="dot" w:pos="4310"/>
        </w:tabs>
        <w:rPr>
          <w:noProof/>
          <w:sz w:val="16"/>
          <w:szCs w:val="16"/>
        </w:rPr>
      </w:pPr>
      <w:r w:rsidRPr="00BA1810">
        <w:rPr>
          <w:noProof/>
          <w:sz w:val="16"/>
          <w:szCs w:val="16"/>
        </w:rPr>
        <w:t>Remedial Interest, 44</w:t>
      </w:r>
    </w:p>
    <w:p w:rsidR="00BA1810" w:rsidRPr="00BA1810" w:rsidRDefault="00BA1810">
      <w:pPr>
        <w:pStyle w:val="Index1"/>
        <w:tabs>
          <w:tab w:val="right" w:leader="dot" w:pos="4310"/>
        </w:tabs>
        <w:rPr>
          <w:noProof/>
          <w:sz w:val="16"/>
          <w:szCs w:val="16"/>
        </w:rPr>
      </w:pPr>
      <w:r w:rsidRPr="00BA1810">
        <w:rPr>
          <w:noProof/>
          <w:sz w:val="16"/>
          <w:szCs w:val="16"/>
        </w:rPr>
        <w:lastRenderedPageBreak/>
        <w:t>Remedial Program, 38</w:t>
      </w:r>
    </w:p>
    <w:p w:rsidR="00BA1810" w:rsidRPr="00BA1810" w:rsidRDefault="00BA1810">
      <w:pPr>
        <w:pStyle w:val="Index1"/>
        <w:tabs>
          <w:tab w:val="right" w:leader="dot" w:pos="4310"/>
        </w:tabs>
        <w:rPr>
          <w:noProof/>
          <w:sz w:val="16"/>
          <w:szCs w:val="16"/>
        </w:rPr>
      </w:pPr>
      <w:r w:rsidRPr="00BA1810">
        <w:rPr>
          <w:noProof/>
          <w:sz w:val="16"/>
          <w:szCs w:val="16"/>
        </w:rPr>
        <w:t>Reverse Incorporation, 40</w:t>
      </w:r>
    </w:p>
    <w:p w:rsidR="00BA1810" w:rsidRPr="00BA1810" w:rsidRDefault="00BA1810">
      <w:pPr>
        <w:pStyle w:val="Index1"/>
        <w:tabs>
          <w:tab w:val="right" w:leader="dot" w:pos="4310"/>
        </w:tabs>
        <w:rPr>
          <w:noProof/>
          <w:sz w:val="16"/>
          <w:szCs w:val="16"/>
        </w:rPr>
      </w:pPr>
      <w:r w:rsidRPr="00BA1810">
        <w:rPr>
          <w:noProof/>
          <w:sz w:val="16"/>
          <w:szCs w:val="16"/>
        </w:rPr>
        <w:t>Right of Privacy, 48, 52, 53, 55, 56</w:t>
      </w:r>
    </w:p>
    <w:p w:rsidR="00BA1810" w:rsidRPr="00BA1810" w:rsidRDefault="00BA1810">
      <w:pPr>
        <w:pStyle w:val="Index1"/>
        <w:tabs>
          <w:tab w:val="right" w:leader="dot" w:pos="4310"/>
        </w:tabs>
        <w:rPr>
          <w:noProof/>
          <w:sz w:val="16"/>
          <w:szCs w:val="16"/>
        </w:rPr>
      </w:pPr>
      <w:r w:rsidRPr="00BA1810">
        <w:rPr>
          <w:noProof/>
          <w:sz w:val="16"/>
          <w:szCs w:val="16"/>
        </w:rPr>
        <w:t>Rights, 2, 3, 4, 6, 8, 11, 15, 17, 19, 23, 24, 25, 27, 28, 29, 33, 34, 35, 36, 37, 40, 48, 49, 52, 53, 54, 55, 56, 57, 59, 60, 63, 66, 67, 68, 71, 72, 73</w:t>
      </w:r>
    </w:p>
    <w:p w:rsidR="00BA1810" w:rsidRPr="00BA1810" w:rsidRDefault="00BA1810">
      <w:pPr>
        <w:pStyle w:val="Index1"/>
        <w:tabs>
          <w:tab w:val="right" w:leader="dot" w:pos="4310"/>
        </w:tabs>
        <w:rPr>
          <w:noProof/>
          <w:sz w:val="16"/>
          <w:szCs w:val="16"/>
        </w:rPr>
      </w:pPr>
      <w:r w:rsidRPr="00BA1810">
        <w:rPr>
          <w:noProof/>
          <w:sz w:val="16"/>
          <w:szCs w:val="16"/>
        </w:rPr>
        <w:t>Ripeness, 4, 20</w:t>
      </w:r>
    </w:p>
    <w:p w:rsidR="00BA1810" w:rsidRPr="00BA1810" w:rsidRDefault="00BA1810">
      <w:pPr>
        <w:pStyle w:val="Index1"/>
        <w:tabs>
          <w:tab w:val="right" w:leader="dot" w:pos="4310"/>
        </w:tabs>
        <w:rPr>
          <w:noProof/>
          <w:sz w:val="16"/>
          <w:szCs w:val="16"/>
        </w:rPr>
      </w:pPr>
      <w:r w:rsidRPr="00BA1810">
        <w:rPr>
          <w:noProof/>
          <w:sz w:val="16"/>
          <w:szCs w:val="16"/>
        </w:rPr>
        <w:t>Roberts, 63</w:t>
      </w:r>
    </w:p>
    <w:p w:rsidR="00BA1810" w:rsidRPr="00BA1810" w:rsidRDefault="00BA1810">
      <w:pPr>
        <w:pStyle w:val="Index1"/>
        <w:tabs>
          <w:tab w:val="right" w:leader="dot" w:pos="4310"/>
        </w:tabs>
        <w:rPr>
          <w:noProof/>
          <w:sz w:val="16"/>
          <w:szCs w:val="16"/>
        </w:rPr>
      </w:pPr>
      <w:r w:rsidRPr="00BA1810">
        <w:rPr>
          <w:noProof/>
          <w:sz w:val="16"/>
          <w:szCs w:val="16"/>
        </w:rPr>
        <w:t>Roe v. Wade, 4, 9, 15, 48, 52, 55, 57, 58, 59, 61, 66, 67, 73</w:t>
      </w:r>
    </w:p>
    <w:p w:rsidR="00BA1810" w:rsidRPr="00BA1810" w:rsidRDefault="00BA1810">
      <w:pPr>
        <w:pStyle w:val="Index1"/>
        <w:tabs>
          <w:tab w:val="right" w:leader="dot" w:pos="4310"/>
        </w:tabs>
        <w:rPr>
          <w:noProof/>
          <w:sz w:val="16"/>
          <w:szCs w:val="16"/>
        </w:rPr>
      </w:pPr>
      <w:r w:rsidRPr="00BA1810">
        <w:rPr>
          <w:noProof/>
          <w:sz w:val="16"/>
          <w:szCs w:val="16"/>
        </w:rPr>
        <w:t>Romer v. Evans, 9, 17, 36, 37, 39, 52, 53, 62, 63, 64</w:t>
      </w:r>
    </w:p>
    <w:p w:rsidR="00BA1810" w:rsidRPr="00BA1810" w:rsidRDefault="00BA1810">
      <w:pPr>
        <w:pStyle w:val="Index1"/>
        <w:tabs>
          <w:tab w:val="right" w:leader="dot" w:pos="4310"/>
        </w:tabs>
        <w:rPr>
          <w:noProof/>
          <w:sz w:val="16"/>
          <w:szCs w:val="16"/>
        </w:rPr>
      </w:pPr>
      <w:r w:rsidRPr="00BA1810">
        <w:rPr>
          <w:noProof/>
          <w:sz w:val="16"/>
          <w:szCs w:val="16"/>
        </w:rPr>
        <w:t>Rostker, 39, 51</w:t>
      </w:r>
    </w:p>
    <w:p w:rsidR="00BA1810" w:rsidRPr="00BA1810" w:rsidRDefault="00BA1810">
      <w:pPr>
        <w:pStyle w:val="Index1"/>
        <w:tabs>
          <w:tab w:val="right" w:leader="dot" w:pos="4310"/>
        </w:tabs>
        <w:rPr>
          <w:noProof/>
          <w:sz w:val="16"/>
          <w:szCs w:val="16"/>
        </w:rPr>
      </w:pPr>
      <w:r w:rsidRPr="00BA1810">
        <w:rPr>
          <w:noProof/>
          <w:sz w:val="16"/>
          <w:szCs w:val="16"/>
        </w:rPr>
        <w:t>Sabotage, 27, 28</w:t>
      </w:r>
    </w:p>
    <w:p w:rsidR="00BA1810" w:rsidRPr="00BA1810" w:rsidRDefault="00BA1810">
      <w:pPr>
        <w:pStyle w:val="Index1"/>
        <w:tabs>
          <w:tab w:val="right" w:leader="dot" w:pos="4310"/>
        </w:tabs>
        <w:rPr>
          <w:noProof/>
          <w:sz w:val="16"/>
          <w:szCs w:val="16"/>
        </w:rPr>
      </w:pPr>
      <w:r w:rsidRPr="00BA1810">
        <w:rPr>
          <w:noProof/>
          <w:sz w:val="16"/>
          <w:szCs w:val="16"/>
        </w:rPr>
        <w:t>Saenz, 52, 53, 73</w:t>
      </w:r>
    </w:p>
    <w:p w:rsidR="00BA1810" w:rsidRPr="00BA1810" w:rsidRDefault="00BA1810">
      <w:pPr>
        <w:pStyle w:val="Index1"/>
        <w:tabs>
          <w:tab w:val="right" w:leader="dot" w:pos="4310"/>
        </w:tabs>
        <w:rPr>
          <w:noProof/>
          <w:sz w:val="16"/>
          <w:szCs w:val="16"/>
        </w:rPr>
      </w:pPr>
      <w:r w:rsidRPr="00BA1810">
        <w:rPr>
          <w:noProof/>
          <w:sz w:val="16"/>
          <w:szCs w:val="16"/>
        </w:rPr>
        <w:t>Safford, 15</w:t>
      </w:r>
    </w:p>
    <w:p w:rsidR="00BA1810" w:rsidRPr="00BA1810" w:rsidRDefault="00BA1810">
      <w:pPr>
        <w:pStyle w:val="Index1"/>
        <w:tabs>
          <w:tab w:val="right" w:leader="dot" w:pos="4310"/>
        </w:tabs>
        <w:rPr>
          <w:noProof/>
          <w:sz w:val="16"/>
          <w:szCs w:val="16"/>
        </w:rPr>
      </w:pPr>
      <w:r w:rsidRPr="00BA1810">
        <w:rPr>
          <w:noProof/>
          <w:sz w:val="16"/>
          <w:szCs w:val="16"/>
        </w:rPr>
        <w:t>Same-Sex Marriage, 63</w:t>
      </w:r>
    </w:p>
    <w:p w:rsidR="00BA1810" w:rsidRPr="00BA1810" w:rsidRDefault="00BA1810">
      <w:pPr>
        <w:pStyle w:val="Index1"/>
        <w:tabs>
          <w:tab w:val="right" w:leader="dot" w:pos="4310"/>
        </w:tabs>
        <w:rPr>
          <w:noProof/>
          <w:sz w:val="16"/>
          <w:szCs w:val="16"/>
        </w:rPr>
      </w:pPr>
      <w:r w:rsidRPr="00BA1810">
        <w:rPr>
          <w:noProof/>
          <w:sz w:val="16"/>
          <w:szCs w:val="16"/>
        </w:rPr>
        <w:t>Scalia, 25, 29, 43, 45, 50, 53, 58, 59, 62, 66</w:t>
      </w:r>
    </w:p>
    <w:p w:rsidR="00BA1810" w:rsidRPr="00BA1810" w:rsidRDefault="00BA1810">
      <w:pPr>
        <w:pStyle w:val="Index1"/>
        <w:tabs>
          <w:tab w:val="right" w:leader="dot" w:pos="4310"/>
        </w:tabs>
        <w:rPr>
          <w:noProof/>
          <w:sz w:val="16"/>
          <w:szCs w:val="16"/>
        </w:rPr>
      </w:pPr>
      <w:r w:rsidRPr="00BA1810">
        <w:rPr>
          <w:noProof/>
          <w:sz w:val="16"/>
          <w:szCs w:val="16"/>
        </w:rPr>
        <w:t>Schecter, 15, 16</w:t>
      </w:r>
    </w:p>
    <w:p w:rsidR="00BA1810" w:rsidRPr="00BA1810" w:rsidRDefault="00BA1810">
      <w:pPr>
        <w:pStyle w:val="Index1"/>
        <w:tabs>
          <w:tab w:val="right" w:leader="dot" w:pos="4310"/>
        </w:tabs>
        <w:rPr>
          <w:noProof/>
          <w:sz w:val="16"/>
          <w:szCs w:val="16"/>
        </w:rPr>
      </w:pPr>
      <w:r w:rsidRPr="00BA1810">
        <w:rPr>
          <w:noProof/>
          <w:sz w:val="16"/>
          <w:szCs w:val="16"/>
        </w:rPr>
        <w:t>Scienter, 9, 20</w:t>
      </w:r>
    </w:p>
    <w:p w:rsidR="00BA1810" w:rsidRPr="00BA1810" w:rsidRDefault="00BA1810">
      <w:pPr>
        <w:pStyle w:val="Index1"/>
        <w:tabs>
          <w:tab w:val="right" w:leader="dot" w:pos="4310"/>
        </w:tabs>
        <w:rPr>
          <w:noProof/>
          <w:sz w:val="16"/>
          <w:szCs w:val="16"/>
        </w:rPr>
      </w:pPr>
      <w:r w:rsidRPr="00BA1810">
        <w:rPr>
          <w:noProof/>
          <w:sz w:val="16"/>
          <w:szCs w:val="16"/>
        </w:rPr>
        <w:t>Sebelius, 9, 20</w:t>
      </w:r>
    </w:p>
    <w:p w:rsidR="00BA1810" w:rsidRPr="00BA1810" w:rsidRDefault="00BA1810">
      <w:pPr>
        <w:pStyle w:val="Index1"/>
        <w:tabs>
          <w:tab w:val="right" w:leader="dot" w:pos="4310"/>
        </w:tabs>
        <w:rPr>
          <w:noProof/>
          <w:sz w:val="16"/>
          <w:szCs w:val="16"/>
        </w:rPr>
      </w:pPr>
      <w:r w:rsidRPr="00BA1810">
        <w:rPr>
          <w:noProof/>
          <w:sz w:val="16"/>
          <w:szCs w:val="16"/>
        </w:rPr>
        <w:t>Secretary, 6, 16, 26</w:t>
      </w:r>
    </w:p>
    <w:p w:rsidR="00BA1810" w:rsidRPr="00BA1810" w:rsidRDefault="00BA1810">
      <w:pPr>
        <w:pStyle w:val="Index1"/>
        <w:tabs>
          <w:tab w:val="right" w:leader="dot" w:pos="4310"/>
        </w:tabs>
        <w:rPr>
          <w:noProof/>
          <w:sz w:val="16"/>
          <w:szCs w:val="16"/>
        </w:rPr>
      </w:pPr>
      <w:r w:rsidRPr="00BA1810">
        <w:rPr>
          <w:noProof/>
          <w:sz w:val="16"/>
          <w:szCs w:val="16"/>
        </w:rPr>
        <w:t>Secretary of Commerce, 26</w:t>
      </w:r>
    </w:p>
    <w:p w:rsidR="00BA1810" w:rsidRPr="00BA1810" w:rsidRDefault="00BA1810">
      <w:pPr>
        <w:pStyle w:val="Index1"/>
        <w:tabs>
          <w:tab w:val="right" w:leader="dot" w:pos="4310"/>
        </w:tabs>
        <w:rPr>
          <w:noProof/>
          <w:sz w:val="16"/>
          <w:szCs w:val="16"/>
        </w:rPr>
      </w:pPr>
      <w:r w:rsidRPr="00BA1810">
        <w:rPr>
          <w:noProof/>
          <w:sz w:val="16"/>
          <w:szCs w:val="16"/>
        </w:rPr>
        <w:t>Seminole Tribe, 54, 70, 72</w:t>
      </w:r>
    </w:p>
    <w:p w:rsidR="00BA1810" w:rsidRPr="00BA1810" w:rsidRDefault="00BA1810">
      <w:pPr>
        <w:pStyle w:val="Index1"/>
        <w:tabs>
          <w:tab w:val="right" w:leader="dot" w:pos="4310"/>
        </w:tabs>
        <w:rPr>
          <w:noProof/>
          <w:sz w:val="16"/>
          <w:szCs w:val="16"/>
        </w:rPr>
      </w:pPr>
      <w:r w:rsidRPr="00BA1810">
        <w:rPr>
          <w:noProof/>
          <w:sz w:val="16"/>
          <w:szCs w:val="16"/>
        </w:rPr>
        <w:t>Senate, 26</w:t>
      </w:r>
    </w:p>
    <w:p w:rsidR="00BA1810" w:rsidRPr="00BA1810" w:rsidRDefault="00BA1810">
      <w:pPr>
        <w:pStyle w:val="Index1"/>
        <w:tabs>
          <w:tab w:val="right" w:leader="dot" w:pos="4310"/>
        </w:tabs>
        <w:rPr>
          <w:noProof/>
          <w:sz w:val="16"/>
          <w:szCs w:val="16"/>
        </w:rPr>
      </w:pPr>
      <w:r w:rsidRPr="00BA1810">
        <w:rPr>
          <w:noProof/>
          <w:sz w:val="16"/>
          <w:szCs w:val="16"/>
        </w:rPr>
        <w:t>Separate But Equal, 35, 40, 59</w:t>
      </w:r>
    </w:p>
    <w:p w:rsidR="00BA1810" w:rsidRPr="00BA1810" w:rsidRDefault="00BA1810">
      <w:pPr>
        <w:pStyle w:val="Index1"/>
        <w:tabs>
          <w:tab w:val="right" w:leader="dot" w:pos="4310"/>
        </w:tabs>
        <w:rPr>
          <w:noProof/>
          <w:sz w:val="16"/>
          <w:szCs w:val="16"/>
        </w:rPr>
      </w:pPr>
      <w:r w:rsidRPr="00BA1810">
        <w:rPr>
          <w:noProof/>
          <w:sz w:val="16"/>
          <w:szCs w:val="16"/>
        </w:rPr>
        <w:t>Separation of Powers, 3, 8, 19, 24, 26</w:t>
      </w:r>
    </w:p>
    <w:p w:rsidR="00BA1810" w:rsidRPr="00BA1810" w:rsidRDefault="00BA1810">
      <w:pPr>
        <w:pStyle w:val="Index1"/>
        <w:tabs>
          <w:tab w:val="right" w:leader="dot" w:pos="4310"/>
        </w:tabs>
        <w:rPr>
          <w:noProof/>
          <w:sz w:val="16"/>
          <w:szCs w:val="16"/>
        </w:rPr>
      </w:pPr>
      <w:r w:rsidRPr="00BA1810">
        <w:rPr>
          <w:noProof/>
          <w:sz w:val="16"/>
          <w:szCs w:val="16"/>
        </w:rPr>
        <w:t>Several States, 11, 12, 14, 22</w:t>
      </w:r>
    </w:p>
    <w:p w:rsidR="00BA1810" w:rsidRPr="00BA1810" w:rsidRDefault="00BA1810">
      <w:pPr>
        <w:pStyle w:val="Index1"/>
        <w:tabs>
          <w:tab w:val="right" w:leader="dot" w:pos="4310"/>
        </w:tabs>
        <w:rPr>
          <w:noProof/>
          <w:sz w:val="16"/>
          <w:szCs w:val="16"/>
        </w:rPr>
      </w:pPr>
      <w:r w:rsidRPr="00BA1810">
        <w:rPr>
          <w:noProof/>
          <w:sz w:val="16"/>
          <w:szCs w:val="16"/>
        </w:rPr>
        <w:t>Sex, 9, 17, 36, 39, 49, 54, 63, 71</w:t>
      </w:r>
    </w:p>
    <w:p w:rsidR="00BA1810" w:rsidRPr="00BA1810" w:rsidRDefault="00BA1810">
      <w:pPr>
        <w:pStyle w:val="Index1"/>
        <w:tabs>
          <w:tab w:val="right" w:leader="dot" w:pos="4310"/>
        </w:tabs>
        <w:rPr>
          <w:noProof/>
          <w:sz w:val="16"/>
          <w:szCs w:val="16"/>
        </w:rPr>
      </w:pPr>
      <w:r w:rsidRPr="00BA1810">
        <w:rPr>
          <w:noProof/>
          <w:sz w:val="16"/>
          <w:szCs w:val="16"/>
        </w:rPr>
        <w:t>Sex Classifications, 39</w:t>
      </w:r>
    </w:p>
    <w:p w:rsidR="00BA1810" w:rsidRPr="00BA1810" w:rsidRDefault="00BA1810">
      <w:pPr>
        <w:pStyle w:val="Index1"/>
        <w:tabs>
          <w:tab w:val="right" w:leader="dot" w:pos="4310"/>
        </w:tabs>
        <w:rPr>
          <w:noProof/>
          <w:sz w:val="16"/>
          <w:szCs w:val="16"/>
        </w:rPr>
      </w:pPr>
      <w:r w:rsidRPr="00BA1810">
        <w:rPr>
          <w:noProof/>
          <w:sz w:val="16"/>
          <w:szCs w:val="16"/>
        </w:rPr>
        <w:t>Sex Neutral, 39</w:t>
      </w:r>
    </w:p>
    <w:p w:rsidR="00BA1810" w:rsidRPr="00BA1810" w:rsidRDefault="00BA1810">
      <w:pPr>
        <w:pStyle w:val="Index1"/>
        <w:tabs>
          <w:tab w:val="right" w:leader="dot" w:pos="4310"/>
        </w:tabs>
        <w:rPr>
          <w:noProof/>
          <w:sz w:val="16"/>
          <w:szCs w:val="16"/>
        </w:rPr>
      </w:pPr>
      <w:r w:rsidRPr="00BA1810">
        <w:rPr>
          <w:noProof/>
          <w:sz w:val="16"/>
          <w:szCs w:val="16"/>
        </w:rPr>
        <w:t>Sex-Based Discrimination, 48, 51</w:t>
      </w:r>
    </w:p>
    <w:p w:rsidR="00BA1810" w:rsidRPr="00BA1810" w:rsidRDefault="00BA1810">
      <w:pPr>
        <w:pStyle w:val="Index1"/>
        <w:tabs>
          <w:tab w:val="right" w:leader="dot" w:pos="4310"/>
        </w:tabs>
        <w:rPr>
          <w:noProof/>
          <w:sz w:val="16"/>
          <w:szCs w:val="16"/>
        </w:rPr>
      </w:pPr>
      <w:r w:rsidRPr="00BA1810">
        <w:rPr>
          <w:noProof/>
          <w:sz w:val="16"/>
          <w:szCs w:val="16"/>
        </w:rPr>
        <w:t>Sexual Intimacy, 9, 53</w:t>
      </w:r>
    </w:p>
    <w:p w:rsidR="00BA1810" w:rsidRPr="00BA1810" w:rsidRDefault="00BA1810">
      <w:pPr>
        <w:pStyle w:val="Index1"/>
        <w:tabs>
          <w:tab w:val="right" w:leader="dot" w:pos="4310"/>
        </w:tabs>
        <w:rPr>
          <w:noProof/>
          <w:sz w:val="16"/>
          <w:szCs w:val="16"/>
        </w:rPr>
      </w:pPr>
      <w:r w:rsidRPr="00BA1810">
        <w:rPr>
          <w:noProof/>
          <w:sz w:val="16"/>
          <w:szCs w:val="16"/>
        </w:rPr>
        <w:t>Sexual Orientation, 9, 17, 36, 39</w:t>
      </w:r>
    </w:p>
    <w:p w:rsidR="00BA1810" w:rsidRPr="00BA1810" w:rsidRDefault="00BA1810">
      <w:pPr>
        <w:pStyle w:val="Index1"/>
        <w:tabs>
          <w:tab w:val="right" w:leader="dot" w:pos="4310"/>
        </w:tabs>
        <w:rPr>
          <w:noProof/>
          <w:sz w:val="16"/>
          <w:szCs w:val="16"/>
        </w:rPr>
      </w:pPr>
      <w:r w:rsidRPr="00BA1810">
        <w:rPr>
          <w:noProof/>
          <w:sz w:val="16"/>
          <w:szCs w:val="16"/>
        </w:rPr>
        <w:t>Shelley v. Kraemer, 32</w:t>
      </w:r>
    </w:p>
    <w:p w:rsidR="00BA1810" w:rsidRPr="00BA1810" w:rsidRDefault="00BA1810">
      <w:pPr>
        <w:pStyle w:val="Index1"/>
        <w:tabs>
          <w:tab w:val="right" w:leader="dot" w:pos="4310"/>
        </w:tabs>
        <w:rPr>
          <w:noProof/>
          <w:sz w:val="16"/>
          <w:szCs w:val="16"/>
        </w:rPr>
      </w:pPr>
      <w:r w:rsidRPr="00BA1810">
        <w:rPr>
          <w:noProof/>
          <w:sz w:val="16"/>
          <w:szCs w:val="16"/>
        </w:rPr>
        <w:t>Sherbert v. Verner, 69</w:t>
      </w:r>
    </w:p>
    <w:p w:rsidR="00BA1810" w:rsidRPr="00BA1810" w:rsidRDefault="00BA1810">
      <w:pPr>
        <w:pStyle w:val="Index1"/>
        <w:tabs>
          <w:tab w:val="right" w:leader="dot" w:pos="4310"/>
        </w:tabs>
        <w:rPr>
          <w:noProof/>
          <w:sz w:val="16"/>
          <w:szCs w:val="16"/>
        </w:rPr>
      </w:pPr>
      <w:r w:rsidRPr="00BA1810">
        <w:rPr>
          <w:noProof/>
          <w:sz w:val="16"/>
          <w:szCs w:val="16"/>
        </w:rPr>
        <w:t>Shrimp, 11, 23, 34</w:t>
      </w:r>
    </w:p>
    <w:p w:rsidR="00BA1810" w:rsidRPr="00BA1810" w:rsidRDefault="00BA1810">
      <w:pPr>
        <w:pStyle w:val="Index1"/>
        <w:tabs>
          <w:tab w:val="right" w:leader="dot" w:pos="4310"/>
        </w:tabs>
        <w:rPr>
          <w:noProof/>
          <w:sz w:val="16"/>
          <w:szCs w:val="16"/>
        </w:rPr>
      </w:pPr>
      <w:r w:rsidRPr="00BA1810">
        <w:rPr>
          <w:noProof/>
          <w:sz w:val="16"/>
          <w:szCs w:val="16"/>
        </w:rPr>
        <w:t>Skinner, 61</w:t>
      </w:r>
    </w:p>
    <w:p w:rsidR="00BA1810" w:rsidRPr="00BA1810" w:rsidRDefault="00BA1810">
      <w:pPr>
        <w:pStyle w:val="Index1"/>
        <w:tabs>
          <w:tab w:val="right" w:leader="dot" w:pos="4310"/>
        </w:tabs>
        <w:rPr>
          <w:noProof/>
          <w:sz w:val="16"/>
          <w:szCs w:val="16"/>
        </w:rPr>
      </w:pPr>
      <w:r w:rsidRPr="00BA1810">
        <w:rPr>
          <w:noProof/>
          <w:sz w:val="16"/>
          <w:szCs w:val="16"/>
        </w:rPr>
        <w:t>Slavery, 18, 32, 33, 34, 35</w:t>
      </w:r>
    </w:p>
    <w:p w:rsidR="00BA1810" w:rsidRPr="00BA1810" w:rsidRDefault="00BA1810">
      <w:pPr>
        <w:pStyle w:val="Index1"/>
        <w:tabs>
          <w:tab w:val="right" w:leader="dot" w:pos="4310"/>
        </w:tabs>
        <w:rPr>
          <w:noProof/>
          <w:sz w:val="16"/>
          <w:szCs w:val="16"/>
        </w:rPr>
      </w:pPr>
      <w:r w:rsidRPr="00BA1810">
        <w:rPr>
          <w:noProof/>
          <w:sz w:val="16"/>
          <w:szCs w:val="16"/>
        </w:rPr>
        <w:t>Slippery Slope, 67, 70</w:t>
      </w:r>
    </w:p>
    <w:p w:rsidR="00BA1810" w:rsidRPr="00BA1810" w:rsidRDefault="00BA1810">
      <w:pPr>
        <w:pStyle w:val="Index1"/>
        <w:tabs>
          <w:tab w:val="right" w:leader="dot" w:pos="4310"/>
        </w:tabs>
        <w:rPr>
          <w:noProof/>
          <w:sz w:val="16"/>
          <w:szCs w:val="16"/>
        </w:rPr>
      </w:pPr>
      <w:r w:rsidRPr="00BA1810">
        <w:rPr>
          <w:noProof/>
          <w:sz w:val="16"/>
          <w:szCs w:val="16"/>
        </w:rPr>
        <w:t>Smith v. Allwright, 32</w:t>
      </w:r>
    </w:p>
    <w:p w:rsidR="00BA1810" w:rsidRPr="00BA1810" w:rsidRDefault="00BA1810">
      <w:pPr>
        <w:pStyle w:val="Index1"/>
        <w:tabs>
          <w:tab w:val="right" w:leader="dot" w:pos="4310"/>
        </w:tabs>
        <w:rPr>
          <w:noProof/>
          <w:sz w:val="16"/>
          <w:szCs w:val="16"/>
        </w:rPr>
      </w:pPr>
      <w:r w:rsidRPr="00BA1810">
        <w:rPr>
          <w:noProof/>
          <w:sz w:val="16"/>
          <w:szCs w:val="16"/>
        </w:rPr>
        <w:t>Social, 32, 33, 36</w:t>
      </w:r>
    </w:p>
    <w:p w:rsidR="00BA1810" w:rsidRPr="00BA1810" w:rsidRDefault="00BA1810">
      <w:pPr>
        <w:pStyle w:val="Index1"/>
        <w:tabs>
          <w:tab w:val="right" w:leader="dot" w:pos="4310"/>
        </w:tabs>
        <w:rPr>
          <w:noProof/>
          <w:sz w:val="16"/>
          <w:szCs w:val="16"/>
        </w:rPr>
      </w:pPr>
      <w:r w:rsidRPr="00BA1810">
        <w:rPr>
          <w:noProof/>
          <w:sz w:val="16"/>
          <w:szCs w:val="16"/>
        </w:rPr>
        <w:t>Social Equality, 35</w:t>
      </w:r>
    </w:p>
    <w:p w:rsidR="00BA1810" w:rsidRPr="00BA1810" w:rsidRDefault="00BA1810">
      <w:pPr>
        <w:pStyle w:val="Index1"/>
        <w:tabs>
          <w:tab w:val="right" w:leader="dot" w:pos="4310"/>
        </w:tabs>
        <w:rPr>
          <w:noProof/>
          <w:sz w:val="16"/>
          <w:szCs w:val="16"/>
        </w:rPr>
      </w:pPr>
      <w:r w:rsidRPr="00BA1810">
        <w:rPr>
          <w:noProof/>
          <w:sz w:val="16"/>
          <w:szCs w:val="16"/>
        </w:rPr>
        <w:t>Social Inequality, 35</w:t>
      </w:r>
    </w:p>
    <w:p w:rsidR="00BA1810" w:rsidRPr="00BA1810" w:rsidRDefault="00BA1810">
      <w:pPr>
        <w:pStyle w:val="Index1"/>
        <w:tabs>
          <w:tab w:val="right" w:leader="dot" w:pos="4310"/>
        </w:tabs>
        <w:rPr>
          <w:noProof/>
          <w:sz w:val="16"/>
          <w:szCs w:val="16"/>
        </w:rPr>
      </w:pPr>
      <w:r w:rsidRPr="00BA1810">
        <w:rPr>
          <w:noProof/>
          <w:sz w:val="16"/>
          <w:szCs w:val="16"/>
        </w:rPr>
        <w:t>Social Norm, 39</w:t>
      </w:r>
    </w:p>
    <w:p w:rsidR="00BA1810" w:rsidRPr="00BA1810" w:rsidRDefault="00BA1810">
      <w:pPr>
        <w:pStyle w:val="Index1"/>
        <w:tabs>
          <w:tab w:val="right" w:leader="dot" w:pos="4310"/>
        </w:tabs>
        <w:rPr>
          <w:noProof/>
          <w:sz w:val="16"/>
          <w:szCs w:val="16"/>
        </w:rPr>
      </w:pPr>
      <w:r w:rsidRPr="00BA1810">
        <w:rPr>
          <w:noProof/>
          <w:sz w:val="16"/>
          <w:szCs w:val="16"/>
        </w:rPr>
        <w:t>Social Rights, 33</w:t>
      </w:r>
    </w:p>
    <w:p w:rsidR="00BA1810" w:rsidRPr="00BA1810" w:rsidRDefault="00BA1810">
      <w:pPr>
        <w:pStyle w:val="Index1"/>
        <w:tabs>
          <w:tab w:val="right" w:leader="dot" w:pos="4310"/>
        </w:tabs>
        <w:rPr>
          <w:noProof/>
          <w:sz w:val="16"/>
          <w:szCs w:val="16"/>
        </w:rPr>
      </w:pPr>
      <w:r w:rsidRPr="00BA1810">
        <w:rPr>
          <w:noProof/>
          <w:sz w:val="16"/>
          <w:szCs w:val="16"/>
        </w:rPr>
        <w:t>Sodomy, 55, 61, 62</w:t>
      </w:r>
    </w:p>
    <w:p w:rsidR="00BA1810" w:rsidRPr="00BA1810" w:rsidRDefault="00BA1810">
      <w:pPr>
        <w:pStyle w:val="Index1"/>
        <w:tabs>
          <w:tab w:val="right" w:leader="dot" w:pos="4310"/>
        </w:tabs>
        <w:rPr>
          <w:noProof/>
          <w:sz w:val="16"/>
          <w:szCs w:val="16"/>
        </w:rPr>
      </w:pPr>
      <w:r w:rsidRPr="00BA1810">
        <w:rPr>
          <w:noProof/>
          <w:sz w:val="16"/>
          <w:szCs w:val="16"/>
        </w:rPr>
        <w:t>Souter, 19, 29, 53, 58, 67</w:t>
      </w:r>
    </w:p>
    <w:p w:rsidR="00BA1810" w:rsidRPr="00BA1810" w:rsidRDefault="00BA1810">
      <w:pPr>
        <w:pStyle w:val="Index1"/>
        <w:tabs>
          <w:tab w:val="right" w:leader="dot" w:pos="4310"/>
        </w:tabs>
        <w:rPr>
          <w:noProof/>
          <w:sz w:val="16"/>
          <w:szCs w:val="16"/>
        </w:rPr>
      </w:pPr>
      <w:r w:rsidRPr="00BA1810">
        <w:rPr>
          <w:noProof/>
          <w:sz w:val="16"/>
          <w:szCs w:val="16"/>
        </w:rPr>
        <w:t>South Central Timber Dev. v. Wunnicke, 10, 22</w:t>
      </w:r>
    </w:p>
    <w:p w:rsidR="00BA1810" w:rsidRPr="00BA1810" w:rsidRDefault="00BA1810">
      <w:pPr>
        <w:pStyle w:val="Index1"/>
        <w:tabs>
          <w:tab w:val="right" w:leader="dot" w:pos="4310"/>
        </w:tabs>
        <w:rPr>
          <w:noProof/>
          <w:sz w:val="16"/>
          <w:szCs w:val="16"/>
        </w:rPr>
      </w:pPr>
      <w:r w:rsidRPr="00BA1810">
        <w:rPr>
          <w:noProof/>
          <w:sz w:val="16"/>
          <w:szCs w:val="16"/>
        </w:rPr>
        <w:t>South Dakota, 10, 22</w:t>
      </w:r>
    </w:p>
    <w:p w:rsidR="00BA1810" w:rsidRPr="00BA1810" w:rsidRDefault="00BA1810">
      <w:pPr>
        <w:pStyle w:val="Index1"/>
        <w:tabs>
          <w:tab w:val="right" w:leader="dot" w:pos="4310"/>
        </w:tabs>
        <w:rPr>
          <w:noProof/>
          <w:sz w:val="16"/>
          <w:szCs w:val="16"/>
        </w:rPr>
      </w:pPr>
      <w:r w:rsidRPr="00BA1810">
        <w:rPr>
          <w:noProof/>
          <w:sz w:val="16"/>
          <w:szCs w:val="16"/>
        </w:rPr>
        <w:t>Sovereign, 2, 6, 8, 12, 54, 70, 71, 72</w:t>
      </w:r>
    </w:p>
    <w:p w:rsidR="00BA1810" w:rsidRPr="00BA1810" w:rsidRDefault="00BA1810">
      <w:pPr>
        <w:pStyle w:val="Index1"/>
        <w:tabs>
          <w:tab w:val="right" w:leader="dot" w:pos="4310"/>
        </w:tabs>
        <w:rPr>
          <w:noProof/>
          <w:sz w:val="16"/>
          <w:szCs w:val="16"/>
        </w:rPr>
      </w:pPr>
      <w:r w:rsidRPr="00BA1810">
        <w:rPr>
          <w:noProof/>
          <w:sz w:val="16"/>
          <w:szCs w:val="16"/>
        </w:rPr>
        <w:t>Sovereign Immunity, 2, 6, 54, 70, 71, 72</w:t>
      </w:r>
    </w:p>
    <w:p w:rsidR="00BA1810" w:rsidRPr="00BA1810" w:rsidRDefault="00BA1810">
      <w:pPr>
        <w:pStyle w:val="Index1"/>
        <w:tabs>
          <w:tab w:val="right" w:leader="dot" w:pos="4310"/>
        </w:tabs>
        <w:rPr>
          <w:noProof/>
          <w:sz w:val="16"/>
          <w:szCs w:val="16"/>
        </w:rPr>
      </w:pPr>
      <w:r w:rsidRPr="00BA1810">
        <w:rPr>
          <w:noProof/>
          <w:sz w:val="16"/>
          <w:szCs w:val="16"/>
        </w:rPr>
        <w:t>Spending Power, 9, 20</w:t>
      </w:r>
    </w:p>
    <w:p w:rsidR="00BA1810" w:rsidRPr="00BA1810" w:rsidRDefault="00BA1810">
      <w:pPr>
        <w:pStyle w:val="Index1"/>
        <w:tabs>
          <w:tab w:val="right" w:leader="dot" w:pos="4310"/>
        </w:tabs>
        <w:rPr>
          <w:noProof/>
          <w:sz w:val="16"/>
          <w:szCs w:val="16"/>
        </w:rPr>
      </w:pPr>
      <w:r w:rsidRPr="00BA1810">
        <w:rPr>
          <w:noProof/>
          <w:sz w:val="16"/>
          <w:szCs w:val="16"/>
        </w:rPr>
        <w:t>Spouse, 48, 49, 58</w:t>
      </w:r>
    </w:p>
    <w:p w:rsidR="00BA1810" w:rsidRPr="00BA1810" w:rsidRDefault="00BA1810">
      <w:pPr>
        <w:pStyle w:val="Index1"/>
        <w:tabs>
          <w:tab w:val="right" w:leader="dot" w:pos="4310"/>
        </w:tabs>
        <w:rPr>
          <w:noProof/>
          <w:sz w:val="16"/>
          <w:szCs w:val="16"/>
        </w:rPr>
      </w:pPr>
      <w:r w:rsidRPr="00BA1810">
        <w:rPr>
          <w:noProof/>
          <w:sz w:val="16"/>
          <w:szCs w:val="16"/>
        </w:rPr>
        <w:t>Standing, 4, 11, 20, 34, 55, 61, 63, 66</w:t>
      </w:r>
    </w:p>
    <w:p w:rsidR="00BA1810" w:rsidRPr="00BA1810" w:rsidRDefault="00BA1810">
      <w:pPr>
        <w:pStyle w:val="Index1"/>
        <w:tabs>
          <w:tab w:val="right" w:leader="dot" w:pos="4310"/>
        </w:tabs>
        <w:rPr>
          <w:noProof/>
          <w:sz w:val="16"/>
          <w:szCs w:val="16"/>
        </w:rPr>
      </w:pPr>
      <w:r w:rsidRPr="00BA1810">
        <w:rPr>
          <w:noProof/>
          <w:sz w:val="16"/>
          <w:szCs w:val="16"/>
        </w:rPr>
        <w:t>Stanley, 61</w:t>
      </w:r>
    </w:p>
    <w:p w:rsidR="00BA1810" w:rsidRPr="00BA1810" w:rsidRDefault="00BA1810">
      <w:pPr>
        <w:pStyle w:val="Index1"/>
        <w:tabs>
          <w:tab w:val="right" w:leader="dot" w:pos="4310"/>
        </w:tabs>
        <w:rPr>
          <w:noProof/>
          <w:sz w:val="16"/>
          <w:szCs w:val="16"/>
        </w:rPr>
      </w:pPr>
      <w:r w:rsidRPr="00BA1810">
        <w:rPr>
          <w:noProof/>
          <w:sz w:val="16"/>
          <w:szCs w:val="16"/>
        </w:rPr>
        <w:t>Stare Decisis, 3, 4, 47, 58, 59</w:t>
      </w:r>
    </w:p>
    <w:p w:rsidR="00BA1810" w:rsidRPr="00BA1810" w:rsidRDefault="00BA1810">
      <w:pPr>
        <w:pStyle w:val="Index1"/>
        <w:tabs>
          <w:tab w:val="right" w:leader="dot" w:pos="4310"/>
        </w:tabs>
        <w:rPr>
          <w:noProof/>
          <w:sz w:val="16"/>
          <w:szCs w:val="16"/>
        </w:rPr>
      </w:pPr>
      <w:r w:rsidRPr="00BA1810">
        <w:rPr>
          <w:noProof/>
          <w:sz w:val="16"/>
          <w:szCs w:val="16"/>
        </w:rPr>
        <w:t>State Action, 22, 32, 35, 37, 69, 72</w:t>
      </w:r>
    </w:p>
    <w:p w:rsidR="00BA1810" w:rsidRPr="00BA1810" w:rsidRDefault="00BA1810">
      <w:pPr>
        <w:pStyle w:val="Index1"/>
        <w:tabs>
          <w:tab w:val="right" w:leader="dot" w:pos="4310"/>
        </w:tabs>
        <w:rPr>
          <w:noProof/>
          <w:sz w:val="16"/>
          <w:szCs w:val="16"/>
        </w:rPr>
      </w:pPr>
      <w:r w:rsidRPr="00BA1810">
        <w:rPr>
          <w:noProof/>
          <w:sz w:val="16"/>
          <w:szCs w:val="16"/>
        </w:rPr>
        <w:t>State Actor, 19, 32, 35, 38, 54, 68</w:t>
      </w:r>
    </w:p>
    <w:p w:rsidR="00BA1810" w:rsidRPr="00BA1810" w:rsidRDefault="00BA1810">
      <w:pPr>
        <w:pStyle w:val="Index1"/>
        <w:tabs>
          <w:tab w:val="right" w:leader="dot" w:pos="4310"/>
        </w:tabs>
        <w:rPr>
          <w:noProof/>
          <w:sz w:val="16"/>
          <w:szCs w:val="16"/>
        </w:rPr>
      </w:pPr>
      <w:r w:rsidRPr="00BA1810">
        <w:rPr>
          <w:noProof/>
          <w:sz w:val="16"/>
          <w:szCs w:val="16"/>
        </w:rPr>
        <w:t>State Interest, 10, 11, 22, 23, 52, 53, 55, 56, 57, 61, 62, 70</w:t>
      </w:r>
    </w:p>
    <w:p w:rsidR="00BA1810" w:rsidRPr="00BA1810" w:rsidRDefault="00BA1810">
      <w:pPr>
        <w:pStyle w:val="Index1"/>
        <w:tabs>
          <w:tab w:val="right" w:leader="dot" w:pos="4310"/>
        </w:tabs>
        <w:rPr>
          <w:noProof/>
          <w:sz w:val="16"/>
          <w:szCs w:val="16"/>
        </w:rPr>
      </w:pPr>
      <w:r w:rsidRPr="00BA1810">
        <w:rPr>
          <w:noProof/>
          <w:sz w:val="16"/>
          <w:szCs w:val="16"/>
        </w:rPr>
        <w:t>State Law, 4, 5, 6, 10, 14, 22, 68</w:t>
      </w:r>
    </w:p>
    <w:p w:rsidR="00BA1810" w:rsidRPr="00BA1810" w:rsidRDefault="00BA1810">
      <w:pPr>
        <w:pStyle w:val="Index1"/>
        <w:tabs>
          <w:tab w:val="right" w:leader="dot" w:pos="4310"/>
        </w:tabs>
        <w:rPr>
          <w:noProof/>
          <w:sz w:val="16"/>
          <w:szCs w:val="16"/>
        </w:rPr>
      </w:pPr>
      <w:r w:rsidRPr="00BA1810">
        <w:rPr>
          <w:noProof/>
          <w:sz w:val="16"/>
          <w:szCs w:val="16"/>
        </w:rPr>
        <w:t>State Regulation, 10, 11, 22, 23</w:t>
      </w:r>
    </w:p>
    <w:p w:rsidR="00BA1810" w:rsidRPr="00BA1810" w:rsidRDefault="00BA1810">
      <w:pPr>
        <w:pStyle w:val="Index1"/>
        <w:tabs>
          <w:tab w:val="right" w:leader="dot" w:pos="4310"/>
        </w:tabs>
        <w:rPr>
          <w:noProof/>
          <w:sz w:val="16"/>
          <w:szCs w:val="16"/>
        </w:rPr>
      </w:pPr>
      <w:r w:rsidRPr="00BA1810">
        <w:rPr>
          <w:noProof/>
          <w:sz w:val="16"/>
          <w:szCs w:val="16"/>
        </w:rPr>
        <w:t>Statistics, 38, 46, 47, 59</w:t>
      </w:r>
    </w:p>
    <w:p w:rsidR="00BA1810" w:rsidRPr="00BA1810" w:rsidRDefault="00BA1810">
      <w:pPr>
        <w:pStyle w:val="Index1"/>
        <w:tabs>
          <w:tab w:val="right" w:leader="dot" w:pos="4310"/>
        </w:tabs>
        <w:rPr>
          <w:noProof/>
          <w:sz w:val="16"/>
          <w:szCs w:val="16"/>
        </w:rPr>
      </w:pPr>
      <w:r w:rsidRPr="00BA1810">
        <w:rPr>
          <w:noProof/>
          <w:sz w:val="16"/>
          <w:szCs w:val="16"/>
        </w:rPr>
        <w:t>Status Quo, 42</w:t>
      </w:r>
    </w:p>
    <w:p w:rsidR="00BA1810" w:rsidRPr="00BA1810" w:rsidRDefault="00BA1810">
      <w:pPr>
        <w:pStyle w:val="Index1"/>
        <w:tabs>
          <w:tab w:val="right" w:leader="dot" w:pos="4310"/>
        </w:tabs>
        <w:rPr>
          <w:noProof/>
          <w:sz w:val="16"/>
          <w:szCs w:val="16"/>
        </w:rPr>
      </w:pPr>
      <w:r w:rsidRPr="00BA1810">
        <w:rPr>
          <w:noProof/>
          <w:sz w:val="16"/>
          <w:szCs w:val="16"/>
        </w:rPr>
        <w:t>Statutory Interpretation, 6</w:t>
      </w:r>
    </w:p>
    <w:p w:rsidR="00BA1810" w:rsidRPr="00BA1810" w:rsidRDefault="00BA1810">
      <w:pPr>
        <w:pStyle w:val="Index1"/>
        <w:tabs>
          <w:tab w:val="right" w:leader="dot" w:pos="4310"/>
        </w:tabs>
        <w:rPr>
          <w:noProof/>
          <w:sz w:val="16"/>
          <w:szCs w:val="16"/>
        </w:rPr>
      </w:pPr>
      <w:r w:rsidRPr="00BA1810">
        <w:rPr>
          <w:noProof/>
          <w:sz w:val="16"/>
          <w:szCs w:val="16"/>
        </w:rPr>
        <w:t>Steel, 8, 16, 26</w:t>
      </w:r>
    </w:p>
    <w:p w:rsidR="00BA1810" w:rsidRPr="00BA1810" w:rsidRDefault="00BA1810">
      <w:pPr>
        <w:pStyle w:val="Index1"/>
        <w:tabs>
          <w:tab w:val="right" w:leader="dot" w:pos="4310"/>
        </w:tabs>
        <w:rPr>
          <w:noProof/>
          <w:sz w:val="16"/>
          <w:szCs w:val="16"/>
        </w:rPr>
      </w:pPr>
      <w:r w:rsidRPr="00BA1810">
        <w:rPr>
          <w:noProof/>
          <w:sz w:val="16"/>
          <w:szCs w:val="16"/>
        </w:rPr>
        <w:t>Steel Mills, 26</w:t>
      </w:r>
    </w:p>
    <w:p w:rsidR="00BA1810" w:rsidRPr="00BA1810" w:rsidRDefault="00BA1810">
      <w:pPr>
        <w:pStyle w:val="Index1"/>
        <w:tabs>
          <w:tab w:val="right" w:leader="dot" w:pos="4310"/>
        </w:tabs>
        <w:rPr>
          <w:noProof/>
          <w:sz w:val="16"/>
          <w:szCs w:val="16"/>
        </w:rPr>
      </w:pPr>
      <w:r w:rsidRPr="00BA1810">
        <w:rPr>
          <w:noProof/>
          <w:sz w:val="16"/>
          <w:szCs w:val="16"/>
        </w:rPr>
        <w:t>Stenberg, 52, 59, 60</w:t>
      </w:r>
    </w:p>
    <w:p w:rsidR="00BA1810" w:rsidRPr="00BA1810" w:rsidRDefault="00BA1810">
      <w:pPr>
        <w:pStyle w:val="Index1"/>
        <w:tabs>
          <w:tab w:val="right" w:leader="dot" w:pos="4310"/>
        </w:tabs>
        <w:rPr>
          <w:noProof/>
          <w:sz w:val="16"/>
          <w:szCs w:val="16"/>
        </w:rPr>
      </w:pPr>
      <w:r w:rsidRPr="00BA1810">
        <w:rPr>
          <w:noProof/>
          <w:sz w:val="16"/>
          <w:szCs w:val="16"/>
        </w:rPr>
        <w:t>Step-Wise, 9, 17, 36, 68</w:t>
      </w:r>
    </w:p>
    <w:p w:rsidR="00BA1810" w:rsidRPr="00BA1810" w:rsidRDefault="00BA1810">
      <w:pPr>
        <w:pStyle w:val="Index1"/>
        <w:tabs>
          <w:tab w:val="right" w:leader="dot" w:pos="4310"/>
        </w:tabs>
        <w:rPr>
          <w:noProof/>
          <w:sz w:val="16"/>
          <w:szCs w:val="16"/>
        </w:rPr>
      </w:pPr>
      <w:r w:rsidRPr="00BA1810">
        <w:rPr>
          <w:noProof/>
          <w:sz w:val="16"/>
          <w:szCs w:val="16"/>
        </w:rPr>
        <w:t>Stereotype, 38</w:t>
      </w:r>
    </w:p>
    <w:p w:rsidR="00BA1810" w:rsidRPr="00BA1810" w:rsidRDefault="00BA1810">
      <w:pPr>
        <w:pStyle w:val="Index1"/>
        <w:tabs>
          <w:tab w:val="right" w:leader="dot" w:pos="4310"/>
        </w:tabs>
        <w:rPr>
          <w:noProof/>
          <w:sz w:val="16"/>
          <w:szCs w:val="16"/>
        </w:rPr>
      </w:pPr>
      <w:r w:rsidRPr="00BA1810">
        <w:rPr>
          <w:noProof/>
          <w:sz w:val="16"/>
          <w:szCs w:val="16"/>
        </w:rPr>
        <w:t>Stevens, 8, 9, 18, 19, 29, 36, 45, 58, 59</w:t>
      </w:r>
    </w:p>
    <w:p w:rsidR="00BA1810" w:rsidRPr="00BA1810" w:rsidRDefault="00BA1810">
      <w:pPr>
        <w:pStyle w:val="Index1"/>
        <w:tabs>
          <w:tab w:val="right" w:leader="dot" w:pos="4310"/>
        </w:tabs>
        <w:rPr>
          <w:noProof/>
          <w:sz w:val="16"/>
          <w:szCs w:val="16"/>
        </w:rPr>
      </w:pPr>
      <w:r w:rsidRPr="00BA1810">
        <w:rPr>
          <w:noProof/>
          <w:sz w:val="16"/>
          <w:szCs w:val="16"/>
        </w:rPr>
        <w:t>Stewart, 56</w:t>
      </w:r>
    </w:p>
    <w:p w:rsidR="00BA1810" w:rsidRPr="00BA1810" w:rsidRDefault="00BA1810">
      <w:pPr>
        <w:pStyle w:val="Index1"/>
        <w:tabs>
          <w:tab w:val="right" w:leader="dot" w:pos="4310"/>
        </w:tabs>
        <w:rPr>
          <w:noProof/>
          <w:sz w:val="16"/>
          <w:szCs w:val="16"/>
        </w:rPr>
      </w:pPr>
      <w:r w:rsidRPr="00BA1810">
        <w:rPr>
          <w:noProof/>
          <w:sz w:val="16"/>
          <w:szCs w:val="16"/>
        </w:rPr>
        <w:lastRenderedPageBreak/>
        <w:t>Stone v. Mississippi, 15</w:t>
      </w:r>
    </w:p>
    <w:p w:rsidR="00BA1810" w:rsidRPr="00BA1810" w:rsidRDefault="00BA1810">
      <w:pPr>
        <w:pStyle w:val="Index1"/>
        <w:tabs>
          <w:tab w:val="right" w:leader="dot" w:pos="4310"/>
        </w:tabs>
        <w:rPr>
          <w:noProof/>
          <w:sz w:val="16"/>
          <w:szCs w:val="16"/>
        </w:rPr>
      </w:pPr>
      <w:r w:rsidRPr="00BA1810">
        <w:rPr>
          <w:noProof/>
          <w:sz w:val="16"/>
          <w:szCs w:val="16"/>
        </w:rPr>
        <w:t>Strauder v. West Virginia, 34, 35, 37, 40</w:t>
      </w:r>
    </w:p>
    <w:p w:rsidR="00BA1810" w:rsidRPr="00BA1810" w:rsidRDefault="00BA1810">
      <w:pPr>
        <w:pStyle w:val="Index1"/>
        <w:tabs>
          <w:tab w:val="right" w:leader="dot" w:pos="4310"/>
        </w:tabs>
        <w:rPr>
          <w:noProof/>
          <w:sz w:val="16"/>
          <w:szCs w:val="16"/>
        </w:rPr>
      </w:pPr>
      <w:r w:rsidRPr="00BA1810">
        <w:rPr>
          <w:noProof/>
          <w:sz w:val="16"/>
          <w:szCs w:val="16"/>
        </w:rPr>
        <w:t>Stream of Commerce, 15</w:t>
      </w:r>
    </w:p>
    <w:p w:rsidR="00BA1810" w:rsidRPr="00BA1810" w:rsidRDefault="00BA1810">
      <w:pPr>
        <w:pStyle w:val="Index1"/>
        <w:tabs>
          <w:tab w:val="right" w:leader="dot" w:pos="4310"/>
        </w:tabs>
        <w:rPr>
          <w:noProof/>
          <w:sz w:val="16"/>
          <w:szCs w:val="16"/>
        </w:rPr>
      </w:pPr>
      <w:r w:rsidRPr="00BA1810">
        <w:rPr>
          <w:noProof/>
          <w:sz w:val="16"/>
          <w:szCs w:val="16"/>
        </w:rPr>
        <w:t>Strict Scrutiny, 9, 10, 17, 22, 24, 27, 36, 37, 38, 41, 43, 44, 45, 46, 47, 48, 52, 53, 57, 58, 63, 69</w:t>
      </w:r>
    </w:p>
    <w:p w:rsidR="00BA1810" w:rsidRPr="00BA1810" w:rsidRDefault="00BA1810">
      <w:pPr>
        <w:pStyle w:val="Index1"/>
        <w:tabs>
          <w:tab w:val="right" w:leader="dot" w:pos="4310"/>
        </w:tabs>
        <w:rPr>
          <w:noProof/>
          <w:sz w:val="16"/>
          <w:szCs w:val="16"/>
        </w:rPr>
      </w:pPr>
      <w:r w:rsidRPr="00BA1810">
        <w:rPr>
          <w:noProof/>
          <w:sz w:val="16"/>
          <w:szCs w:val="16"/>
        </w:rPr>
        <w:t>Structural, 3, 14, 19, 22, 26, 36, 40, 49, 52, 60</w:t>
      </w:r>
    </w:p>
    <w:p w:rsidR="00BA1810" w:rsidRPr="00BA1810" w:rsidRDefault="00BA1810">
      <w:pPr>
        <w:pStyle w:val="Index1"/>
        <w:tabs>
          <w:tab w:val="right" w:leader="dot" w:pos="4310"/>
        </w:tabs>
        <w:rPr>
          <w:noProof/>
          <w:sz w:val="16"/>
          <w:szCs w:val="16"/>
        </w:rPr>
      </w:pPr>
      <w:r w:rsidRPr="00BA1810">
        <w:rPr>
          <w:noProof/>
          <w:sz w:val="16"/>
          <w:szCs w:val="16"/>
        </w:rPr>
        <w:t>Substantial Affects Test, 8, 16, 18, 19</w:t>
      </w:r>
    </w:p>
    <w:p w:rsidR="00BA1810" w:rsidRPr="00BA1810" w:rsidRDefault="00BA1810">
      <w:pPr>
        <w:pStyle w:val="Index1"/>
        <w:tabs>
          <w:tab w:val="right" w:leader="dot" w:pos="4310"/>
        </w:tabs>
        <w:rPr>
          <w:noProof/>
          <w:sz w:val="16"/>
          <w:szCs w:val="16"/>
        </w:rPr>
      </w:pPr>
      <w:r w:rsidRPr="00BA1810">
        <w:rPr>
          <w:noProof/>
          <w:sz w:val="16"/>
          <w:szCs w:val="16"/>
        </w:rPr>
        <w:t>Substantially Related, 36, 39, 50</w:t>
      </w:r>
    </w:p>
    <w:p w:rsidR="00BA1810" w:rsidRPr="00BA1810" w:rsidRDefault="00BA1810">
      <w:pPr>
        <w:pStyle w:val="Index1"/>
        <w:tabs>
          <w:tab w:val="right" w:leader="dot" w:pos="4310"/>
        </w:tabs>
        <w:rPr>
          <w:noProof/>
          <w:sz w:val="16"/>
          <w:szCs w:val="16"/>
        </w:rPr>
      </w:pPr>
      <w:r w:rsidRPr="00BA1810">
        <w:rPr>
          <w:noProof/>
          <w:sz w:val="16"/>
          <w:szCs w:val="16"/>
        </w:rPr>
        <w:t>Substantive Due Process, 15, 52, 53, 54, 55, 59, 61, 62, 66, 67, 73</w:t>
      </w:r>
    </w:p>
    <w:p w:rsidR="00BA1810" w:rsidRPr="00BA1810" w:rsidRDefault="00BA1810">
      <w:pPr>
        <w:pStyle w:val="Index1"/>
        <w:tabs>
          <w:tab w:val="right" w:leader="dot" w:pos="4310"/>
        </w:tabs>
        <w:rPr>
          <w:noProof/>
          <w:sz w:val="16"/>
          <w:szCs w:val="16"/>
        </w:rPr>
      </w:pPr>
      <w:r w:rsidRPr="00BA1810">
        <w:rPr>
          <w:noProof/>
          <w:sz w:val="16"/>
          <w:szCs w:val="16"/>
        </w:rPr>
        <w:t>Sui Generis, 58</w:t>
      </w:r>
    </w:p>
    <w:p w:rsidR="00BA1810" w:rsidRPr="00BA1810" w:rsidRDefault="00BA1810">
      <w:pPr>
        <w:pStyle w:val="Index1"/>
        <w:tabs>
          <w:tab w:val="right" w:leader="dot" w:pos="4310"/>
        </w:tabs>
        <w:rPr>
          <w:noProof/>
          <w:sz w:val="16"/>
          <w:szCs w:val="16"/>
        </w:rPr>
      </w:pPr>
      <w:r w:rsidRPr="00BA1810">
        <w:rPr>
          <w:noProof/>
          <w:sz w:val="16"/>
          <w:szCs w:val="16"/>
        </w:rPr>
        <w:t>Sunstein, 57</w:t>
      </w:r>
    </w:p>
    <w:p w:rsidR="00BA1810" w:rsidRPr="00BA1810" w:rsidRDefault="00BA1810">
      <w:pPr>
        <w:pStyle w:val="Index1"/>
        <w:tabs>
          <w:tab w:val="right" w:leader="dot" w:pos="4310"/>
        </w:tabs>
        <w:rPr>
          <w:noProof/>
          <w:sz w:val="16"/>
          <w:szCs w:val="16"/>
        </w:rPr>
      </w:pPr>
      <w:r w:rsidRPr="00BA1810">
        <w:rPr>
          <w:noProof/>
          <w:sz w:val="16"/>
          <w:szCs w:val="16"/>
        </w:rPr>
        <w:t>Super-majoritarian, 5</w:t>
      </w:r>
    </w:p>
    <w:p w:rsidR="00BA1810" w:rsidRPr="00BA1810" w:rsidRDefault="00BA1810">
      <w:pPr>
        <w:pStyle w:val="Index1"/>
        <w:tabs>
          <w:tab w:val="right" w:leader="dot" w:pos="4310"/>
        </w:tabs>
        <w:rPr>
          <w:noProof/>
          <w:sz w:val="16"/>
          <w:szCs w:val="16"/>
        </w:rPr>
      </w:pPr>
      <w:r w:rsidRPr="00BA1810">
        <w:rPr>
          <w:noProof/>
          <w:sz w:val="16"/>
          <w:szCs w:val="16"/>
        </w:rPr>
        <w:t>Supremacy Clause, 2, 6</w:t>
      </w:r>
    </w:p>
    <w:p w:rsidR="00BA1810" w:rsidRPr="00BA1810" w:rsidRDefault="00BA1810">
      <w:pPr>
        <w:pStyle w:val="Index1"/>
        <w:tabs>
          <w:tab w:val="right" w:leader="dot" w:pos="4310"/>
        </w:tabs>
        <w:rPr>
          <w:noProof/>
          <w:sz w:val="16"/>
          <w:szCs w:val="16"/>
        </w:rPr>
      </w:pPr>
      <w:r w:rsidRPr="00BA1810">
        <w:rPr>
          <w:noProof/>
          <w:sz w:val="16"/>
          <w:szCs w:val="16"/>
        </w:rPr>
        <w:t>Suspect Classification, 49</w:t>
      </w:r>
    </w:p>
    <w:p w:rsidR="00BA1810" w:rsidRPr="00BA1810" w:rsidRDefault="00BA1810">
      <w:pPr>
        <w:pStyle w:val="Index1"/>
        <w:tabs>
          <w:tab w:val="right" w:leader="dot" w:pos="4310"/>
        </w:tabs>
        <w:rPr>
          <w:noProof/>
          <w:sz w:val="16"/>
          <w:szCs w:val="16"/>
        </w:rPr>
      </w:pPr>
      <w:r w:rsidRPr="00BA1810">
        <w:rPr>
          <w:noProof/>
          <w:sz w:val="16"/>
          <w:szCs w:val="16"/>
        </w:rPr>
        <w:t>Sweatt v. Painter, 40</w:t>
      </w:r>
    </w:p>
    <w:p w:rsidR="00BA1810" w:rsidRPr="00BA1810" w:rsidRDefault="00BA1810">
      <w:pPr>
        <w:pStyle w:val="Index1"/>
        <w:tabs>
          <w:tab w:val="right" w:leader="dot" w:pos="4310"/>
        </w:tabs>
        <w:rPr>
          <w:noProof/>
          <w:sz w:val="16"/>
          <w:szCs w:val="16"/>
        </w:rPr>
      </w:pPr>
      <w:r w:rsidRPr="00BA1810">
        <w:rPr>
          <w:noProof/>
          <w:sz w:val="16"/>
          <w:szCs w:val="16"/>
        </w:rPr>
        <w:t>Taft-Hartley Act, 26</w:t>
      </w:r>
    </w:p>
    <w:p w:rsidR="00BA1810" w:rsidRPr="00BA1810" w:rsidRDefault="00BA1810">
      <w:pPr>
        <w:pStyle w:val="Index1"/>
        <w:tabs>
          <w:tab w:val="right" w:leader="dot" w:pos="4310"/>
        </w:tabs>
        <w:rPr>
          <w:noProof/>
          <w:sz w:val="16"/>
          <w:szCs w:val="16"/>
        </w:rPr>
      </w:pPr>
      <w:r w:rsidRPr="00BA1810">
        <w:rPr>
          <w:noProof/>
          <w:sz w:val="16"/>
          <w:szCs w:val="16"/>
        </w:rPr>
        <w:t>Tailoring, 24, 27, 38, 46, 51</w:t>
      </w:r>
    </w:p>
    <w:p w:rsidR="00BA1810" w:rsidRPr="00BA1810" w:rsidRDefault="00BA1810">
      <w:pPr>
        <w:pStyle w:val="Index1"/>
        <w:tabs>
          <w:tab w:val="right" w:leader="dot" w:pos="4310"/>
        </w:tabs>
        <w:rPr>
          <w:noProof/>
          <w:sz w:val="16"/>
          <w:szCs w:val="16"/>
        </w:rPr>
      </w:pPr>
      <w:r w:rsidRPr="00BA1810">
        <w:rPr>
          <w:noProof/>
          <w:sz w:val="16"/>
          <w:szCs w:val="16"/>
        </w:rPr>
        <w:t>Take Care Clause, 24, 26</w:t>
      </w:r>
    </w:p>
    <w:p w:rsidR="00BA1810" w:rsidRPr="00BA1810" w:rsidRDefault="00BA1810">
      <w:pPr>
        <w:pStyle w:val="Index1"/>
        <w:tabs>
          <w:tab w:val="right" w:leader="dot" w:pos="4310"/>
        </w:tabs>
        <w:rPr>
          <w:noProof/>
          <w:sz w:val="16"/>
          <w:szCs w:val="16"/>
        </w:rPr>
      </w:pPr>
      <w:r w:rsidRPr="00BA1810">
        <w:rPr>
          <w:noProof/>
          <w:sz w:val="16"/>
          <w:szCs w:val="16"/>
        </w:rPr>
        <w:t>Takings Clause, 26</w:t>
      </w:r>
    </w:p>
    <w:p w:rsidR="00BA1810" w:rsidRPr="00BA1810" w:rsidRDefault="00BA1810">
      <w:pPr>
        <w:pStyle w:val="Index1"/>
        <w:tabs>
          <w:tab w:val="right" w:leader="dot" w:pos="4310"/>
        </w:tabs>
        <w:rPr>
          <w:noProof/>
          <w:sz w:val="16"/>
          <w:szCs w:val="16"/>
        </w:rPr>
      </w:pPr>
      <w:r w:rsidRPr="00BA1810">
        <w:rPr>
          <w:noProof/>
          <w:sz w:val="16"/>
          <w:szCs w:val="16"/>
        </w:rPr>
        <w:t>Tax, 2, 9, 12, 14, 20, 43</w:t>
      </w:r>
    </w:p>
    <w:p w:rsidR="00BA1810" w:rsidRPr="00BA1810" w:rsidRDefault="00BA1810">
      <w:pPr>
        <w:pStyle w:val="Index1"/>
        <w:tabs>
          <w:tab w:val="right" w:leader="dot" w:pos="4310"/>
        </w:tabs>
        <w:rPr>
          <w:noProof/>
          <w:sz w:val="16"/>
          <w:szCs w:val="16"/>
        </w:rPr>
      </w:pPr>
      <w:r w:rsidRPr="00BA1810">
        <w:rPr>
          <w:noProof/>
          <w:sz w:val="16"/>
          <w:szCs w:val="16"/>
        </w:rPr>
        <w:t>Taxing Power, 9, 20</w:t>
      </w:r>
    </w:p>
    <w:p w:rsidR="00BA1810" w:rsidRPr="00BA1810" w:rsidRDefault="00BA1810">
      <w:pPr>
        <w:pStyle w:val="Index1"/>
        <w:tabs>
          <w:tab w:val="right" w:leader="dot" w:pos="4310"/>
        </w:tabs>
        <w:rPr>
          <w:noProof/>
          <w:sz w:val="16"/>
          <w:szCs w:val="16"/>
        </w:rPr>
      </w:pPr>
      <w:r w:rsidRPr="00BA1810">
        <w:rPr>
          <w:noProof/>
          <w:sz w:val="16"/>
          <w:szCs w:val="16"/>
        </w:rPr>
        <w:t>Terrorist, 29</w:t>
      </w:r>
    </w:p>
    <w:p w:rsidR="00BA1810" w:rsidRPr="00BA1810" w:rsidRDefault="00BA1810">
      <w:pPr>
        <w:pStyle w:val="Index1"/>
        <w:tabs>
          <w:tab w:val="right" w:leader="dot" w:pos="4310"/>
        </w:tabs>
        <w:rPr>
          <w:noProof/>
          <w:sz w:val="16"/>
          <w:szCs w:val="16"/>
        </w:rPr>
      </w:pPr>
      <w:r w:rsidRPr="00BA1810">
        <w:rPr>
          <w:noProof/>
          <w:sz w:val="16"/>
          <w:szCs w:val="16"/>
        </w:rPr>
        <w:t>Test, 1, 3, 18, 19, 20, 25, 28, 32, 36, 37, 48, 50, 51, 52, 53, 55, 58, 61, 66, 67, 69, 70</w:t>
      </w:r>
    </w:p>
    <w:p w:rsidR="00BA1810" w:rsidRPr="00BA1810" w:rsidRDefault="00BA1810">
      <w:pPr>
        <w:pStyle w:val="Index1"/>
        <w:tabs>
          <w:tab w:val="right" w:leader="dot" w:pos="4310"/>
        </w:tabs>
        <w:rPr>
          <w:noProof/>
          <w:sz w:val="16"/>
          <w:szCs w:val="16"/>
        </w:rPr>
      </w:pPr>
      <w:r w:rsidRPr="00BA1810">
        <w:rPr>
          <w:noProof/>
          <w:sz w:val="16"/>
          <w:szCs w:val="16"/>
        </w:rPr>
        <w:t>Text, 6, 12, 14, 33, 68</w:t>
      </w:r>
    </w:p>
    <w:p w:rsidR="00BA1810" w:rsidRPr="00BA1810" w:rsidRDefault="00BA1810">
      <w:pPr>
        <w:pStyle w:val="Index1"/>
        <w:tabs>
          <w:tab w:val="right" w:leader="dot" w:pos="4310"/>
        </w:tabs>
        <w:rPr>
          <w:noProof/>
          <w:sz w:val="16"/>
          <w:szCs w:val="16"/>
        </w:rPr>
      </w:pPr>
      <w:r w:rsidRPr="00BA1810">
        <w:rPr>
          <w:noProof/>
          <w:sz w:val="16"/>
          <w:szCs w:val="16"/>
        </w:rPr>
        <w:t>Textual, 3, 4, 6, 14, 19, 27, 34, 56, 57</w:t>
      </w:r>
    </w:p>
    <w:p w:rsidR="00BA1810" w:rsidRPr="00BA1810" w:rsidRDefault="00BA1810">
      <w:pPr>
        <w:pStyle w:val="Index1"/>
        <w:tabs>
          <w:tab w:val="right" w:leader="dot" w:pos="4310"/>
        </w:tabs>
        <w:rPr>
          <w:noProof/>
          <w:sz w:val="16"/>
          <w:szCs w:val="16"/>
        </w:rPr>
      </w:pPr>
      <w:r w:rsidRPr="00BA1810">
        <w:rPr>
          <w:noProof/>
          <w:sz w:val="16"/>
          <w:szCs w:val="16"/>
        </w:rPr>
        <w:t>The Civil Rights Cases, 18, 19, 33, 35, 40, 54, 68, 69</w:t>
      </w:r>
    </w:p>
    <w:p w:rsidR="00BA1810" w:rsidRPr="00BA1810" w:rsidRDefault="00BA1810">
      <w:pPr>
        <w:pStyle w:val="Index1"/>
        <w:tabs>
          <w:tab w:val="right" w:leader="dot" w:pos="4310"/>
        </w:tabs>
        <w:rPr>
          <w:noProof/>
          <w:sz w:val="16"/>
          <w:szCs w:val="16"/>
        </w:rPr>
      </w:pPr>
      <w:r w:rsidRPr="00BA1810">
        <w:rPr>
          <w:noProof/>
          <w:sz w:val="16"/>
          <w:szCs w:val="16"/>
        </w:rPr>
        <w:t>The Doll Studies, 40</w:t>
      </w:r>
    </w:p>
    <w:p w:rsidR="00BA1810" w:rsidRPr="00BA1810" w:rsidRDefault="00BA1810">
      <w:pPr>
        <w:pStyle w:val="Index1"/>
        <w:tabs>
          <w:tab w:val="right" w:leader="dot" w:pos="4310"/>
        </w:tabs>
        <w:rPr>
          <w:noProof/>
          <w:sz w:val="16"/>
          <w:szCs w:val="16"/>
        </w:rPr>
      </w:pPr>
      <w:r w:rsidRPr="00BA1810">
        <w:rPr>
          <w:noProof/>
          <w:sz w:val="16"/>
          <w:szCs w:val="16"/>
        </w:rPr>
        <w:t>The Lottery Case, 15</w:t>
      </w:r>
    </w:p>
    <w:p w:rsidR="00BA1810" w:rsidRPr="00BA1810" w:rsidRDefault="00BA1810">
      <w:pPr>
        <w:pStyle w:val="Index1"/>
        <w:tabs>
          <w:tab w:val="right" w:leader="dot" w:pos="4310"/>
        </w:tabs>
        <w:rPr>
          <w:noProof/>
          <w:sz w:val="16"/>
          <w:szCs w:val="16"/>
        </w:rPr>
      </w:pPr>
      <w:r w:rsidRPr="00BA1810">
        <w:rPr>
          <w:noProof/>
          <w:sz w:val="16"/>
          <w:szCs w:val="16"/>
        </w:rPr>
        <w:t>The New Equal Protection, 67</w:t>
      </w:r>
    </w:p>
    <w:p w:rsidR="00BA1810" w:rsidRPr="00BA1810" w:rsidRDefault="00BA1810">
      <w:pPr>
        <w:pStyle w:val="Index1"/>
        <w:tabs>
          <w:tab w:val="right" w:leader="dot" w:pos="4310"/>
        </w:tabs>
        <w:rPr>
          <w:noProof/>
          <w:sz w:val="16"/>
          <w:szCs w:val="16"/>
        </w:rPr>
      </w:pPr>
      <w:r w:rsidRPr="00BA1810">
        <w:rPr>
          <w:noProof/>
          <w:sz w:val="16"/>
          <w:szCs w:val="16"/>
        </w:rPr>
        <w:t>The Slaughterhouse Cases, 34, 53</w:t>
      </w:r>
    </w:p>
    <w:p w:rsidR="00BA1810" w:rsidRPr="00BA1810" w:rsidRDefault="00BA1810">
      <w:pPr>
        <w:pStyle w:val="Index1"/>
        <w:tabs>
          <w:tab w:val="right" w:leader="dot" w:pos="4310"/>
        </w:tabs>
        <w:rPr>
          <w:noProof/>
          <w:sz w:val="16"/>
          <w:szCs w:val="16"/>
        </w:rPr>
      </w:pPr>
      <w:r w:rsidRPr="00BA1810">
        <w:rPr>
          <w:noProof/>
          <w:sz w:val="16"/>
          <w:szCs w:val="16"/>
        </w:rPr>
        <w:t>The Sugar Trust Case, 15</w:t>
      </w:r>
    </w:p>
    <w:p w:rsidR="00BA1810" w:rsidRPr="00BA1810" w:rsidRDefault="00BA1810">
      <w:pPr>
        <w:pStyle w:val="Index1"/>
        <w:tabs>
          <w:tab w:val="right" w:leader="dot" w:pos="4310"/>
        </w:tabs>
        <w:rPr>
          <w:noProof/>
          <w:sz w:val="16"/>
          <w:szCs w:val="16"/>
        </w:rPr>
      </w:pPr>
      <w:r w:rsidRPr="00BA1810">
        <w:rPr>
          <w:noProof/>
          <w:sz w:val="16"/>
          <w:szCs w:val="16"/>
        </w:rPr>
        <w:t>Theater of War, 25, 26, 27, 28</w:t>
      </w:r>
    </w:p>
    <w:p w:rsidR="00BA1810" w:rsidRPr="00BA1810" w:rsidRDefault="00BA1810">
      <w:pPr>
        <w:pStyle w:val="Index1"/>
        <w:tabs>
          <w:tab w:val="right" w:leader="dot" w:pos="4310"/>
        </w:tabs>
        <w:rPr>
          <w:noProof/>
          <w:sz w:val="16"/>
          <w:szCs w:val="16"/>
        </w:rPr>
      </w:pPr>
      <w:r w:rsidRPr="00BA1810">
        <w:rPr>
          <w:noProof/>
          <w:sz w:val="16"/>
          <w:szCs w:val="16"/>
        </w:rPr>
        <w:t>Thomas, 19, 25, 29, 33, 38, 45, 46, 58, 59, 62, 73</w:t>
      </w:r>
    </w:p>
    <w:p w:rsidR="00BA1810" w:rsidRPr="00BA1810" w:rsidRDefault="00BA1810">
      <w:pPr>
        <w:pStyle w:val="Index1"/>
        <w:tabs>
          <w:tab w:val="right" w:leader="dot" w:pos="4310"/>
        </w:tabs>
        <w:rPr>
          <w:noProof/>
          <w:sz w:val="16"/>
          <w:szCs w:val="16"/>
        </w:rPr>
      </w:pPr>
      <w:r w:rsidRPr="00BA1810">
        <w:rPr>
          <w:noProof/>
          <w:sz w:val="16"/>
          <w:szCs w:val="16"/>
        </w:rPr>
        <w:t>Timeline, 28, 44, 48, 55, 63</w:t>
      </w:r>
    </w:p>
    <w:p w:rsidR="00BA1810" w:rsidRPr="00BA1810" w:rsidRDefault="00BA1810">
      <w:pPr>
        <w:pStyle w:val="Index1"/>
        <w:tabs>
          <w:tab w:val="right" w:leader="dot" w:pos="4310"/>
        </w:tabs>
        <w:rPr>
          <w:noProof/>
          <w:sz w:val="16"/>
          <w:szCs w:val="16"/>
        </w:rPr>
      </w:pPr>
      <w:r w:rsidRPr="00BA1810">
        <w:rPr>
          <w:noProof/>
          <w:sz w:val="16"/>
          <w:szCs w:val="16"/>
        </w:rPr>
        <w:t>Title I, 47, 54, 70, 71</w:t>
      </w:r>
    </w:p>
    <w:p w:rsidR="00BA1810" w:rsidRPr="00BA1810" w:rsidRDefault="00BA1810">
      <w:pPr>
        <w:pStyle w:val="Index1"/>
        <w:tabs>
          <w:tab w:val="right" w:leader="dot" w:pos="4310"/>
        </w:tabs>
        <w:rPr>
          <w:noProof/>
          <w:sz w:val="16"/>
          <w:szCs w:val="16"/>
        </w:rPr>
      </w:pPr>
      <w:r w:rsidRPr="00BA1810">
        <w:rPr>
          <w:noProof/>
          <w:sz w:val="16"/>
          <w:szCs w:val="16"/>
        </w:rPr>
        <w:t>Title II, 54, 70, 71</w:t>
      </w:r>
    </w:p>
    <w:p w:rsidR="00BA1810" w:rsidRPr="00BA1810" w:rsidRDefault="00BA1810">
      <w:pPr>
        <w:pStyle w:val="Index1"/>
        <w:tabs>
          <w:tab w:val="right" w:leader="dot" w:pos="4310"/>
        </w:tabs>
        <w:rPr>
          <w:noProof/>
          <w:sz w:val="16"/>
          <w:szCs w:val="16"/>
        </w:rPr>
      </w:pPr>
      <w:r w:rsidRPr="00BA1810">
        <w:rPr>
          <w:noProof/>
          <w:sz w:val="16"/>
          <w:szCs w:val="16"/>
        </w:rPr>
        <w:t>Title VI, 42, 43, 44, 47, 51</w:t>
      </w:r>
    </w:p>
    <w:p w:rsidR="00BA1810" w:rsidRPr="00BA1810" w:rsidRDefault="00BA1810">
      <w:pPr>
        <w:pStyle w:val="Index1"/>
        <w:tabs>
          <w:tab w:val="right" w:leader="dot" w:pos="4310"/>
        </w:tabs>
        <w:rPr>
          <w:noProof/>
          <w:sz w:val="16"/>
          <w:szCs w:val="16"/>
        </w:rPr>
      </w:pPr>
      <w:r w:rsidRPr="00BA1810">
        <w:rPr>
          <w:noProof/>
          <w:sz w:val="16"/>
          <w:szCs w:val="16"/>
        </w:rPr>
        <w:t>Title VII, 42, 43, 51</w:t>
      </w:r>
    </w:p>
    <w:p w:rsidR="00BA1810" w:rsidRPr="00BA1810" w:rsidRDefault="00BA1810">
      <w:pPr>
        <w:pStyle w:val="Index1"/>
        <w:tabs>
          <w:tab w:val="right" w:leader="dot" w:pos="4310"/>
        </w:tabs>
        <w:rPr>
          <w:noProof/>
          <w:sz w:val="16"/>
          <w:szCs w:val="16"/>
        </w:rPr>
      </w:pPr>
      <w:r w:rsidRPr="00BA1810">
        <w:rPr>
          <w:noProof/>
          <w:sz w:val="16"/>
          <w:szCs w:val="16"/>
        </w:rPr>
        <w:t>Toomer v. Witsell, 11, 23</w:t>
      </w:r>
    </w:p>
    <w:p w:rsidR="00BA1810" w:rsidRPr="00BA1810" w:rsidRDefault="00BA1810">
      <w:pPr>
        <w:pStyle w:val="Index1"/>
        <w:tabs>
          <w:tab w:val="right" w:leader="dot" w:pos="4310"/>
        </w:tabs>
        <w:rPr>
          <w:noProof/>
          <w:sz w:val="16"/>
          <w:szCs w:val="16"/>
        </w:rPr>
      </w:pPr>
      <w:r w:rsidRPr="00BA1810">
        <w:rPr>
          <w:noProof/>
          <w:sz w:val="16"/>
          <w:szCs w:val="16"/>
        </w:rPr>
        <w:t>Travel, 11, 23, 33, 35, 52, 53, 54, 73</w:t>
      </w:r>
    </w:p>
    <w:p w:rsidR="00BA1810" w:rsidRPr="00BA1810" w:rsidRDefault="00BA1810">
      <w:pPr>
        <w:pStyle w:val="Index1"/>
        <w:tabs>
          <w:tab w:val="right" w:leader="dot" w:pos="4310"/>
        </w:tabs>
        <w:rPr>
          <w:noProof/>
          <w:sz w:val="16"/>
          <w:szCs w:val="16"/>
        </w:rPr>
      </w:pPr>
      <w:r w:rsidRPr="00BA1810">
        <w:rPr>
          <w:noProof/>
          <w:sz w:val="16"/>
          <w:szCs w:val="16"/>
        </w:rPr>
        <w:t>Treason, 25, 29</w:t>
      </w:r>
    </w:p>
    <w:p w:rsidR="00BA1810" w:rsidRPr="00BA1810" w:rsidRDefault="00BA1810">
      <w:pPr>
        <w:pStyle w:val="Index1"/>
        <w:tabs>
          <w:tab w:val="right" w:leader="dot" w:pos="4310"/>
        </w:tabs>
        <w:rPr>
          <w:noProof/>
          <w:sz w:val="16"/>
          <w:szCs w:val="16"/>
        </w:rPr>
      </w:pPr>
      <w:r w:rsidRPr="00BA1810">
        <w:rPr>
          <w:noProof/>
          <w:sz w:val="16"/>
          <w:szCs w:val="16"/>
        </w:rPr>
        <w:t>Tribunal, 24, 25, 27, 28</w:t>
      </w:r>
    </w:p>
    <w:p w:rsidR="00BA1810" w:rsidRPr="00BA1810" w:rsidRDefault="00BA1810">
      <w:pPr>
        <w:pStyle w:val="Index1"/>
        <w:tabs>
          <w:tab w:val="right" w:leader="dot" w:pos="4310"/>
        </w:tabs>
        <w:rPr>
          <w:noProof/>
          <w:sz w:val="16"/>
          <w:szCs w:val="16"/>
        </w:rPr>
      </w:pPr>
      <w:r w:rsidRPr="00BA1810">
        <w:rPr>
          <w:noProof/>
          <w:sz w:val="16"/>
          <w:szCs w:val="16"/>
        </w:rPr>
        <w:t>Trimble v. Gordon, 9, 17, 36</w:t>
      </w:r>
    </w:p>
    <w:p w:rsidR="00BA1810" w:rsidRPr="00BA1810" w:rsidRDefault="00BA1810">
      <w:pPr>
        <w:pStyle w:val="Index1"/>
        <w:tabs>
          <w:tab w:val="right" w:leader="dot" w:pos="4310"/>
        </w:tabs>
        <w:rPr>
          <w:noProof/>
          <w:sz w:val="16"/>
          <w:szCs w:val="16"/>
        </w:rPr>
      </w:pPr>
      <w:r w:rsidRPr="00BA1810">
        <w:rPr>
          <w:noProof/>
          <w:sz w:val="16"/>
          <w:szCs w:val="16"/>
        </w:rPr>
        <w:t>Truman, 26</w:t>
      </w:r>
    </w:p>
    <w:p w:rsidR="00BA1810" w:rsidRPr="00BA1810" w:rsidRDefault="00BA1810">
      <w:pPr>
        <w:pStyle w:val="Index1"/>
        <w:tabs>
          <w:tab w:val="right" w:leader="dot" w:pos="4310"/>
        </w:tabs>
        <w:rPr>
          <w:noProof/>
          <w:sz w:val="16"/>
          <w:szCs w:val="16"/>
        </w:rPr>
      </w:pPr>
      <w:r w:rsidRPr="00BA1810">
        <w:rPr>
          <w:noProof/>
          <w:sz w:val="16"/>
          <w:szCs w:val="16"/>
        </w:rPr>
        <w:t>Tyranny, 5, 8</w:t>
      </w:r>
    </w:p>
    <w:p w:rsidR="00BA1810" w:rsidRPr="00BA1810" w:rsidRDefault="00BA1810">
      <w:pPr>
        <w:pStyle w:val="Index1"/>
        <w:tabs>
          <w:tab w:val="right" w:leader="dot" w:pos="4310"/>
        </w:tabs>
        <w:rPr>
          <w:noProof/>
          <w:sz w:val="16"/>
          <w:szCs w:val="16"/>
        </w:rPr>
      </w:pPr>
      <w:r w:rsidRPr="00BA1810">
        <w:rPr>
          <w:noProof/>
          <w:sz w:val="16"/>
          <w:szCs w:val="16"/>
        </w:rPr>
        <w:t>Unambiguous, 9, 20</w:t>
      </w:r>
    </w:p>
    <w:p w:rsidR="00BA1810" w:rsidRPr="00BA1810" w:rsidRDefault="00BA1810">
      <w:pPr>
        <w:pStyle w:val="Index1"/>
        <w:tabs>
          <w:tab w:val="right" w:leader="dot" w:pos="4310"/>
        </w:tabs>
        <w:rPr>
          <w:noProof/>
          <w:sz w:val="16"/>
          <w:szCs w:val="16"/>
        </w:rPr>
      </w:pPr>
      <w:r w:rsidRPr="00BA1810">
        <w:rPr>
          <w:noProof/>
          <w:sz w:val="16"/>
          <w:szCs w:val="16"/>
        </w:rPr>
        <w:t>Unanimous, 40</w:t>
      </w:r>
    </w:p>
    <w:p w:rsidR="00BA1810" w:rsidRPr="00BA1810" w:rsidRDefault="00BA1810">
      <w:pPr>
        <w:pStyle w:val="Index1"/>
        <w:tabs>
          <w:tab w:val="right" w:leader="dot" w:pos="4310"/>
        </w:tabs>
        <w:rPr>
          <w:noProof/>
          <w:sz w:val="16"/>
          <w:szCs w:val="16"/>
        </w:rPr>
      </w:pPr>
      <w:r w:rsidRPr="00BA1810">
        <w:rPr>
          <w:noProof/>
          <w:sz w:val="16"/>
          <w:szCs w:val="16"/>
        </w:rPr>
        <w:t>Undue Burden, 48, 52, 55, 58, 60</w:t>
      </w:r>
    </w:p>
    <w:p w:rsidR="00BA1810" w:rsidRPr="00BA1810" w:rsidRDefault="00BA1810">
      <w:pPr>
        <w:pStyle w:val="Index1"/>
        <w:tabs>
          <w:tab w:val="right" w:leader="dot" w:pos="4310"/>
        </w:tabs>
        <w:rPr>
          <w:noProof/>
          <w:sz w:val="16"/>
          <w:szCs w:val="16"/>
        </w:rPr>
      </w:pPr>
      <w:r w:rsidRPr="00BA1810">
        <w:rPr>
          <w:noProof/>
          <w:sz w:val="16"/>
          <w:szCs w:val="16"/>
        </w:rPr>
        <w:t>Unenumerated, 2, 3, 15, 17, 26, 29, 53, 66</w:t>
      </w:r>
    </w:p>
    <w:p w:rsidR="00BA1810" w:rsidRPr="00BA1810" w:rsidRDefault="00BA1810">
      <w:pPr>
        <w:pStyle w:val="Index1"/>
        <w:tabs>
          <w:tab w:val="right" w:leader="dot" w:pos="4310"/>
        </w:tabs>
        <w:rPr>
          <w:noProof/>
          <w:sz w:val="16"/>
          <w:szCs w:val="16"/>
        </w:rPr>
      </w:pPr>
      <w:r w:rsidRPr="00BA1810">
        <w:rPr>
          <w:noProof/>
          <w:sz w:val="16"/>
          <w:szCs w:val="16"/>
        </w:rPr>
        <w:t>Uniform Code of Military Justice, 25, 30</w:t>
      </w:r>
    </w:p>
    <w:p w:rsidR="00BA1810" w:rsidRPr="00BA1810" w:rsidRDefault="00BA1810">
      <w:pPr>
        <w:pStyle w:val="Index1"/>
        <w:tabs>
          <w:tab w:val="right" w:leader="dot" w:pos="4310"/>
        </w:tabs>
        <w:rPr>
          <w:noProof/>
          <w:sz w:val="16"/>
          <w:szCs w:val="16"/>
        </w:rPr>
      </w:pPr>
      <w:r w:rsidRPr="00BA1810">
        <w:rPr>
          <w:noProof/>
          <w:sz w:val="16"/>
          <w:szCs w:val="16"/>
        </w:rPr>
        <w:t>United Building and Construction Trades Council v. Camden, 11, 23</w:t>
      </w:r>
    </w:p>
    <w:p w:rsidR="00BA1810" w:rsidRPr="00BA1810" w:rsidRDefault="00BA1810">
      <w:pPr>
        <w:pStyle w:val="Index1"/>
        <w:tabs>
          <w:tab w:val="right" w:leader="dot" w:pos="4310"/>
        </w:tabs>
        <w:rPr>
          <w:noProof/>
          <w:sz w:val="16"/>
          <w:szCs w:val="16"/>
        </w:rPr>
      </w:pPr>
      <w:r w:rsidRPr="00BA1810">
        <w:rPr>
          <w:noProof/>
          <w:sz w:val="16"/>
          <w:szCs w:val="16"/>
        </w:rPr>
        <w:t>United States v. Lopez, 8, 18, 19</w:t>
      </w:r>
    </w:p>
    <w:p w:rsidR="00BA1810" w:rsidRPr="00BA1810" w:rsidRDefault="00BA1810">
      <w:pPr>
        <w:pStyle w:val="Index1"/>
        <w:tabs>
          <w:tab w:val="right" w:leader="dot" w:pos="4310"/>
        </w:tabs>
        <w:rPr>
          <w:noProof/>
          <w:sz w:val="16"/>
          <w:szCs w:val="16"/>
        </w:rPr>
      </w:pPr>
      <w:r w:rsidRPr="00BA1810">
        <w:rPr>
          <w:noProof/>
          <w:sz w:val="16"/>
          <w:szCs w:val="16"/>
        </w:rPr>
        <w:t>Unlawful Enemy Combatant, 24, 25, 27, 28, 29</w:t>
      </w:r>
    </w:p>
    <w:p w:rsidR="00BA1810" w:rsidRPr="00BA1810" w:rsidRDefault="00BA1810">
      <w:pPr>
        <w:pStyle w:val="Index1"/>
        <w:tabs>
          <w:tab w:val="right" w:leader="dot" w:pos="4310"/>
        </w:tabs>
        <w:rPr>
          <w:noProof/>
          <w:sz w:val="16"/>
          <w:szCs w:val="16"/>
        </w:rPr>
      </w:pPr>
      <w:r w:rsidRPr="00BA1810">
        <w:rPr>
          <w:noProof/>
          <w:sz w:val="16"/>
          <w:szCs w:val="16"/>
        </w:rPr>
        <w:t>Unmarried, 48, 56</w:t>
      </w:r>
    </w:p>
    <w:p w:rsidR="00BA1810" w:rsidRPr="00BA1810" w:rsidRDefault="00BA1810">
      <w:pPr>
        <w:pStyle w:val="Index1"/>
        <w:tabs>
          <w:tab w:val="right" w:leader="dot" w:pos="4310"/>
        </w:tabs>
        <w:rPr>
          <w:noProof/>
          <w:sz w:val="16"/>
          <w:szCs w:val="16"/>
        </w:rPr>
      </w:pPr>
      <w:r w:rsidRPr="00BA1810">
        <w:rPr>
          <w:noProof/>
          <w:sz w:val="16"/>
          <w:szCs w:val="16"/>
        </w:rPr>
        <w:t>Veto, 24, 26</w:t>
      </w:r>
    </w:p>
    <w:p w:rsidR="00BA1810" w:rsidRPr="00BA1810" w:rsidRDefault="00BA1810">
      <w:pPr>
        <w:pStyle w:val="Index1"/>
        <w:tabs>
          <w:tab w:val="right" w:leader="dot" w:pos="4310"/>
        </w:tabs>
        <w:rPr>
          <w:noProof/>
          <w:sz w:val="16"/>
          <w:szCs w:val="16"/>
        </w:rPr>
      </w:pPr>
      <w:r w:rsidRPr="00BA1810">
        <w:rPr>
          <w:noProof/>
          <w:sz w:val="16"/>
          <w:szCs w:val="16"/>
        </w:rPr>
        <w:t>Viability, 52, 55</w:t>
      </w:r>
    </w:p>
    <w:p w:rsidR="00BA1810" w:rsidRPr="00BA1810" w:rsidRDefault="00BA1810">
      <w:pPr>
        <w:pStyle w:val="Index1"/>
        <w:tabs>
          <w:tab w:val="right" w:leader="dot" w:pos="4310"/>
        </w:tabs>
        <w:rPr>
          <w:noProof/>
          <w:sz w:val="16"/>
          <w:szCs w:val="16"/>
        </w:rPr>
      </w:pPr>
      <w:r w:rsidRPr="00BA1810">
        <w:rPr>
          <w:noProof/>
          <w:sz w:val="16"/>
          <w:szCs w:val="16"/>
        </w:rPr>
        <w:t>Victim Statement, 41</w:t>
      </w:r>
    </w:p>
    <w:p w:rsidR="00BA1810" w:rsidRPr="00BA1810" w:rsidRDefault="00BA1810">
      <w:pPr>
        <w:pStyle w:val="Index1"/>
        <w:tabs>
          <w:tab w:val="right" w:leader="dot" w:pos="4310"/>
        </w:tabs>
        <w:rPr>
          <w:noProof/>
          <w:sz w:val="16"/>
          <w:szCs w:val="16"/>
        </w:rPr>
      </w:pPr>
      <w:r w:rsidRPr="00BA1810">
        <w:rPr>
          <w:noProof/>
          <w:sz w:val="16"/>
          <w:szCs w:val="16"/>
        </w:rPr>
        <w:t>Vinson, 26</w:t>
      </w:r>
    </w:p>
    <w:p w:rsidR="00BA1810" w:rsidRPr="00BA1810" w:rsidRDefault="00BA1810">
      <w:pPr>
        <w:pStyle w:val="Index1"/>
        <w:tabs>
          <w:tab w:val="right" w:leader="dot" w:pos="4310"/>
        </w:tabs>
        <w:rPr>
          <w:noProof/>
          <w:sz w:val="16"/>
          <w:szCs w:val="16"/>
        </w:rPr>
      </w:pPr>
      <w:r w:rsidRPr="00BA1810">
        <w:rPr>
          <w:noProof/>
          <w:sz w:val="16"/>
          <w:szCs w:val="16"/>
        </w:rPr>
        <w:t>Violence Against Women Act, 19, 69</w:t>
      </w:r>
    </w:p>
    <w:p w:rsidR="00BA1810" w:rsidRPr="00BA1810" w:rsidRDefault="00BA1810">
      <w:pPr>
        <w:pStyle w:val="Index1"/>
        <w:tabs>
          <w:tab w:val="right" w:leader="dot" w:pos="4310"/>
        </w:tabs>
        <w:rPr>
          <w:noProof/>
          <w:sz w:val="16"/>
          <w:szCs w:val="16"/>
        </w:rPr>
      </w:pPr>
      <w:r w:rsidRPr="00BA1810">
        <w:rPr>
          <w:noProof/>
          <w:sz w:val="16"/>
          <w:szCs w:val="16"/>
        </w:rPr>
        <w:t>Virginia, 29, 41, 50</w:t>
      </w:r>
    </w:p>
    <w:p w:rsidR="00BA1810" w:rsidRPr="00BA1810" w:rsidRDefault="00BA1810">
      <w:pPr>
        <w:pStyle w:val="Index1"/>
        <w:tabs>
          <w:tab w:val="right" w:leader="dot" w:pos="4310"/>
        </w:tabs>
        <w:rPr>
          <w:noProof/>
          <w:sz w:val="16"/>
          <w:szCs w:val="16"/>
        </w:rPr>
      </w:pPr>
      <w:r w:rsidRPr="00BA1810">
        <w:rPr>
          <w:noProof/>
          <w:sz w:val="16"/>
          <w:szCs w:val="16"/>
        </w:rPr>
        <w:t>VMI, 37, 39, 48, 50, 64</w:t>
      </w:r>
    </w:p>
    <w:p w:rsidR="00BA1810" w:rsidRPr="00BA1810" w:rsidRDefault="00BA1810">
      <w:pPr>
        <w:pStyle w:val="Index1"/>
        <w:tabs>
          <w:tab w:val="right" w:leader="dot" w:pos="4310"/>
        </w:tabs>
        <w:rPr>
          <w:noProof/>
          <w:sz w:val="16"/>
          <w:szCs w:val="16"/>
        </w:rPr>
      </w:pPr>
      <w:r w:rsidRPr="00BA1810">
        <w:rPr>
          <w:noProof/>
          <w:sz w:val="16"/>
          <w:szCs w:val="16"/>
        </w:rPr>
        <w:t>Voting, 4, 36, 49, 62</w:t>
      </w:r>
    </w:p>
    <w:p w:rsidR="00BA1810" w:rsidRPr="00BA1810" w:rsidRDefault="00BA1810">
      <w:pPr>
        <w:pStyle w:val="Index1"/>
        <w:tabs>
          <w:tab w:val="right" w:leader="dot" w:pos="4310"/>
        </w:tabs>
        <w:rPr>
          <w:noProof/>
          <w:sz w:val="16"/>
          <w:szCs w:val="16"/>
        </w:rPr>
      </w:pPr>
      <w:r w:rsidRPr="00BA1810">
        <w:rPr>
          <w:noProof/>
          <w:sz w:val="16"/>
          <w:szCs w:val="16"/>
        </w:rPr>
        <w:t>Vulnerable Class, 15, 55</w:t>
      </w:r>
    </w:p>
    <w:p w:rsidR="00BA1810" w:rsidRPr="00BA1810" w:rsidRDefault="00BA1810">
      <w:pPr>
        <w:pStyle w:val="Index1"/>
        <w:tabs>
          <w:tab w:val="right" w:leader="dot" w:pos="4310"/>
        </w:tabs>
        <w:rPr>
          <w:noProof/>
          <w:sz w:val="16"/>
          <w:szCs w:val="16"/>
        </w:rPr>
      </w:pPr>
      <w:r w:rsidRPr="00BA1810">
        <w:rPr>
          <w:noProof/>
          <w:sz w:val="16"/>
          <w:szCs w:val="16"/>
        </w:rPr>
        <w:t>War Powers, 26, 27</w:t>
      </w:r>
    </w:p>
    <w:p w:rsidR="00BA1810" w:rsidRPr="00BA1810" w:rsidRDefault="00BA1810">
      <w:pPr>
        <w:pStyle w:val="Index1"/>
        <w:tabs>
          <w:tab w:val="right" w:leader="dot" w:pos="4310"/>
        </w:tabs>
        <w:rPr>
          <w:noProof/>
          <w:sz w:val="16"/>
          <w:szCs w:val="16"/>
        </w:rPr>
      </w:pPr>
      <w:r w:rsidRPr="00BA1810">
        <w:rPr>
          <w:noProof/>
          <w:sz w:val="16"/>
          <w:szCs w:val="16"/>
        </w:rPr>
        <w:t>Warren, 56</w:t>
      </w:r>
    </w:p>
    <w:p w:rsidR="00BA1810" w:rsidRPr="00BA1810" w:rsidRDefault="00BA1810">
      <w:pPr>
        <w:pStyle w:val="Index1"/>
        <w:tabs>
          <w:tab w:val="right" w:leader="dot" w:pos="4310"/>
        </w:tabs>
        <w:rPr>
          <w:noProof/>
          <w:sz w:val="16"/>
          <w:szCs w:val="16"/>
        </w:rPr>
      </w:pPr>
      <w:r w:rsidRPr="00BA1810">
        <w:rPr>
          <w:noProof/>
          <w:sz w:val="16"/>
          <w:szCs w:val="16"/>
        </w:rPr>
        <w:t>West Coast Hotel v. Parish, 9, 15, 16, 55, 59</w:t>
      </w:r>
    </w:p>
    <w:p w:rsidR="00BA1810" w:rsidRPr="00BA1810" w:rsidRDefault="00BA1810">
      <w:pPr>
        <w:pStyle w:val="Index1"/>
        <w:tabs>
          <w:tab w:val="right" w:leader="dot" w:pos="4310"/>
        </w:tabs>
        <w:rPr>
          <w:noProof/>
          <w:sz w:val="16"/>
          <w:szCs w:val="16"/>
        </w:rPr>
      </w:pPr>
      <w:r w:rsidRPr="00BA1810">
        <w:rPr>
          <w:noProof/>
          <w:sz w:val="16"/>
          <w:szCs w:val="16"/>
        </w:rPr>
        <w:t>White, 33, 56, 58, 59, 63</w:t>
      </w:r>
    </w:p>
    <w:p w:rsidR="00BA1810" w:rsidRPr="00BA1810" w:rsidRDefault="00BA1810">
      <w:pPr>
        <w:pStyle w:val="Index1"/>
        <w:tabs>
          <w:tab w:val="right" w:leader="dot" w:pos="4310"/>
        </w:tabs>
        <w:rPr>
          <w:noProof/>
          <w:sz w:val="16"/>
          <w:szCs w:val="16"/>
        </w:rPr>
      </w:pPr>
      <w:r w:rsidRPr="00BA1810">
        <w:rPr>
          <w:noProof/>
          <w:sz w:val="16"/>
          <w:szCs w:val="16"/>
        </w:rPr>
        <w:t>Wickard v. Filburn, 8, 16, 18, 19</w:t>
      </w:r>
    </w:p>
    <w:p w:rsidR="00BA1810" w:rsidRPr="00BA1810" w:rsidRDefault="00BA1810">
      <w:pPr>
        <w:pStyle w:val="Index1"/>
        <w:tabs>
          <w:tab w:val="right" w:leader="dot" w:pos="4310"/>
        </w:tabs>
        <w:rPr>
          <w:noProof/>
          <w:sz w:val="16"/>
          <w:szCs w:val="16"/>
        </w:rPr>
      </w:pPr>
      <w:r w:rsidRPr="00BA1810">
        <w:rPr>
          <w:noProof/>
          <w:sz w:val="16"/>
          <w:szCs w:val="16"/>
        </w:rPr>
        <w:lastRenderedPageBreak/>
        <w:t>Williams v. Lee Optical, 9, 17, 36</w:t>
      </w:r>
    </w:p>
    <w:p w:rsidR="00BA1810" w:rsidRPr="00BA1810" w:rsidRDefault="00BA1810">
      <w:pPr>
        <w:pStyle w:val="Index1"/>
        <w:tabs>
          <w:tab w:val="right" w:leader="dot" w:pos="4310"/>
        </w:tabs>
        <w:rPr>
          <w:noProof/>
          <w:sz w:val="16"/>
          <w:szCs w:val="16"/>
        </w:rPr>
      </w:pPr>
      <w:r w:rsidRPr="00BA1810">
        <w:rPr>
          <w:noProof/>
          <w:sz w:val="16"/>
          <w:szCs w:val="16"/>
        </w:rPr>
        <w:t>Windsor, 64</w:t>
      </w:r>
    </w:p>
    <w:p w:rsidR="00BA1810" w:rsidRPr="00BA1810" w:rsidRDefault="00BA1810">
      <w:pPr>
        <w:pStyle w:val="Index1"/>
        <w:tabs>
          <w:tab w:val="right" w:leader="dot" w:pos="4310"/>
        </w:tabs>
        <w:rPr>
          <w:noProof/>
          <w:sz w:val="16"/>
          <w:szCs w:val="16"/>
        </w:rPr>
      </w:pPr>
      <w:r w:rsidRPr="00BA1810">
        <w:rPr>
          <w:noProof/>
          <w:sz w:val="16"/>
          <w:szCs w:val="16"/>
        </w:rPr>
        <w:t>Wisconsin v. Yoder, 69</w:t>
      </w:r>
    </w:p>
    <w:p w:rsidR="00BA1810" w:rsidRPr="00BA1810" w:rsidRDefault="00BA1810">
      <w:pPr>
        <w:pStyle w:val="Index1"/>
        <w:tabs>
          <w:tab w:val="right" w:leader="dot" w:pos="4310"/>
        </w:tabs>
        <w:rPr>
          <w:noProof/>
          <w:sz w:val="16"/>
          <w:szCs w:val="16"/>
        </w:rPr>
      </w:pPr>
      <w:r w:rsidRPr="00BA1810">
        <w:rPr>
          <w:noProof/>
          <w:sz w:val="16"/>
          <w:szCs w:val="16"/>
        </w:rPr>
        <w:t>Without Intent, 23, 37</w:t>
      </w:r>
    </w:p>
    <w:p w:rsidR="00BA1810" w:rsidRPr="00BA1810" w:rsidRDefault="00BA1810">
      <w:pPr>
        <w:pStyle w:val="Index1"/>
        <w:tabs>
          <w:tab w:val="right" w:leader="dot" w:pos="4310"/>
        </w:tabs>
        <w:rPr>
          <w:noProof/>
          <w:sz w:val="16"/>
          <w:szCs w:val="16"/>
        </w:rPr>
      </w:pPr>
      <w:r w:rsidRPr="00BA1810">
        <w:rPr>
          <w:noProof/>
          <w:sz w:val="16"/>
          <w:szCs w:val="16"/>
        </w:rPr>
        <w:t>Writ, 6, 24, 27, 28, 29</w:t>
      </w:r>
    </w:p>
    <w:p w:rsidR="00BA1810" w:rsidRPr="00BA1810" w:rsidRDefault="00BA1810">
      <w:pPr>
        <w:pStyle w:val="Index1"/>
        <w:tabs>
          <w:tab w:val="right" w:leader="dot" w:pos="4310"/>
        </w:tabs>
        <w:rPr>
          <w:noProof/>
          <w:sz w:val="16"/>
          <w:szCs w:val="16"/>
        </w:rPr>
      </w:pPr>
      <w:r w:rsidRPr="00BA1810">
        <w:rPr>
          <w:noProof/>
          <w:sz w:val="16"/>
          <w:szCs w:val="16"/>
        </w:rPr>
        <w:t>Wygant, 38, 44, 45</w:t>
      </w:r>
    </w:p>
    <w:p w:rsidR="00BA1810" w:rsidRPr="00BA1810" w:rsidRDefault="00BA1810">
      <w:pPr>
        <w:pStyle w:val="Index1"/>
        <w:tabs>
          <w:tab w:val="right" w:leader="dot" w:pos="4310"/>
        </w:tabs>
        <w:rPr>
          <w:noProof/>
          <w:sz w:val="16"/>
          <w:szCs w:val="16"/>
        </w:rPr>
      </w:pPr>
      <w:r w:rsidRPr="00BA1810">
        <w:rPr>
          <w:noProof/>
          <w:sz w:val="16"/>
          <w:szCs w:val="16"/>
        </w:rPr>
        <w:lastRenderedPageBreak/>
        <w:t>Yemen, 28</w:t>
      </w:r>
    </w:p>
    <w:p w:rsidR="00BA1810" w:rsidRPr="00BA1810" w:rsidRDefault="00BA1810">
      <w:pPr>
        <w:pStyle w:val="Index1"/>
        <w:tabs>
          <w:tab w:val="right" w:leader="dot" w:pos="4310"/>
        </w:tabs>
        <w:rPr>
          <w:noProof/>
          <w:sz w:val="16"/>
          <w:szCs w:val="16"/>
        </w:rPr>
      </w:pPr>
      <w:r w:rsidRPr="00BA1810">
        <w:rPr>
          <w:noProof/>
          <w:sz w:val="16"/>
          <w:szCs w:val="16"/>
        </w:rPr>
        <w:t>Yick Wo, 37, 61</w:t>
      </w:r>
    </w:p>
    <w:p w:rsidR="00BA1810" w:rsidRPr="00BA1810" w:rsidRDefault="00BA1810">
      <w:pPr>
        <w:pStyle w:val="Index1"/>
        <w:tabs>
          <w:tab w:val="right" w:leader="dot" w:pos="4310"/>
        </w:tabs>
        <w:rPr>
          <w:noProof/>
          <w:sz w:val="16"/>
          <w:szCs w:val="16"/>
        </w:rPr>
      </w:pPr>
      <w:r w:rsidRPr="00BA1810">
        <w:rPr>
          <w:noProof/>
          <w:sz w:val="16"/>
          <w:szCs w:val="16"/>
        </w:rPr>
        <w:t>Yoshino, 8, 18, 52, 56</w:t>
      </w:r>
    </w:p>
    <w:p w:rsidR="00BA1810" w:rsidRPr="00BA1810" w:rsidRDefault="00BA1810">
      <w:pPr>
        <w:pStyle w:val="Index1"/>
        <w:tabs>
          <w:tab w:val="right" w:leader="dot" w:pos="4310"/>
        </w:tabs>
        <w:rPr>
          <w:noProof/>
          <w:sz w:val="16"/>
          <w:szCs w:val="16"/>
        </w:rPr>
      </w:pPr>
      <w:r w:rsidRPr="00BA1810">
        <w:rPr>
          <w:noProof/>
          <w:sz w:val="16"/>
          <w:szCs w:val="16"/>
        </w:rPr>
        <w:t>Youngstown sheet and tube v. Sawyer, 24, 26</w:t>
      </w:r>
    </w:p>
    <w:p w:rsidR="00BA1810" w:rsidRPr="00BA1810" w:rsidRDefault="00BA1810">
      <w:pPr>
        <w:pStyle w:val="Index1"/>
        <w:tabs>
          <w:tab w:val="right" w:leader="dot" w:pos="4310"/>
        </w:tabs>
        <w:rPr>
          <w:noProof/>
          <w:sz w:val="16"/>
          <w:szCs w:val="16"/>
        </w:rPr>
      </w:pPr>
      <w:r w:rsidRPr="00BA1810">
        <w:rPr>
          <w:noProof/>
          <w:sz w:val="16"/>
          <w:szCs w:val="16"/>
        </w:rPr>
        <w:t>Zonal, 52, 56, 61, 62</w:t>
      </w:r>
    </w:p>
    <w:p w:rsidR="00BA1810" w:rsidRPr="00BA1810" w:rsidRDefault="00BA1810">
      <w:pPr>
        <w:pStyle w:val="Index1"/>
        <w:tabs>
          <w:tab w:val="right" w:leader="dot" w:pos="4310"/>
        </w:tabs>
        <w:rPr>
          <w:noProof/>
          <w:sz w:val="16"/>
          <w:szCs w:val="16"/>
        </w:rPr>
      </w:pPr>
      <w:r w:rsidRPr="00BA1810">
        <w:rPr>
          <w:noProof/>
          <w:sz w:val="16"/>
          <w:szCs w:val="16"/>
        </w:rPr>
        <w:t>Zone of Twilight, 24</w:t>
      </w:r>
    </w:p>
    <w:p w:rsidR="00BA1810" w:rsidRPr="00BA1810" w:rsidRDefault="00BA1810" w:rsidP="00E10F79">
      <w:pPr>
        <w:rPr>
          <w:noProof/>
          <w:sz w:val="16"/>
          <w:szCs w:val="16"/>
        </w:rPr>
        <w:sectPr w:rsidR="00BA1810" w:rsidRPr="00BA1810" w:rsidSect="00BA1810">
          <w:type w:val="continuous"/>
          <w:pgSz w:w="12240" w:h="15840"/>
          <w:pgMar w:top="1440" w:right="1440" w:bottom="1440" w:left="1440" w:header="720" w:footer="720" w:gutter="0"/>
          <w:cols w:num="2" w:space="720"/>
          <w:docGrid w:linePitch="360"/>
        </w:sectPr>
      </w:pPr>
    </w:p>
    <w:p w:rsidR="00BE6671" w:rsidRPr="00BA1810" w:rsidRDefault="00BA1810" w:rsidP="00E10F79">
      <w:pPr>
        <w:rPr>
          <w:sz w:val="16"/>
          <w:szCs w:val="16"/>
        </w:rPr>
      </w:pPr>
      <w:r w:rsidRPr="00BA1810">
        <w:rPr>
          <w:sz w:val="16"/>
          <w:szCs w:val="16"/>
        </w:rPr>
        <w:lastRenderedPageBreak/>
        <w:fldChar w:fldCharType="end"/>
      </w:r>
    </w:p>
    <w:sectPr w:rsidR="00BE6671" w:rsidRPr="00BA1810" w:rsidSect="00BA18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EA2" w:rsidRDefault="00271EA2" w:rsidP="000E6247">
      <w:r>
        <w:separator/>
      </w:r>
    </w:p>
  </w:endnote>
  <w:endnote w:type="continuationSeparator" w:id="0">
    <w:p w:rsidR="00271EA2" w:rsidRDefault="00271EA2" w:rsidP="000E6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522831"/>
      <w:docPartObj>
        <w:docPartGallery w:val="Page Numbers (Bottom of Page)"/>
        <w:docPartUnique/>
      </w:docPartObj>
    </w:sdtPr>
    <w:sdtEndPr>
      <w:rPr>
        <w:noProof/>
      </w:rPr>
    </w:sdtEndPr>
    <w:sdtContent>
      <w:p w:rsidR="00315A5D" w:rsidRDefault="00315A5D">
        <w:pPr>
          <w:pStyle w:val="Footer"/>
          <w:jc w:val="center"/>
        </w:pPr>
        <w:r>
          <w:fldChar w:fldCharType="begin"/>
        </w:r>
        <w:r>
          <w:instrText xml:space="preserve"> PAGE   \* MERGEFORMAT </w:instrText>
        </w:r>
        <w:r>
          <w:fldChar w:fldCharType="separate"/>
        </w:r>
        <w:r w:rsidR="00AF68D0">
          <w:rPr>
            <w:noProof/>
          </w:rPr>
          <w:t>1</w:t>
        </w:r>
        <w:r>
          <w:rPr>
            <w:noProof/>
          </w:rPr>
          <w:fldChar w:fldCharType="end"/>
        </w:r>
      </w:p>
    </w:sdtContent>
  </w:sdt>
  <w:p w:rsidR="00315A5D" w:rsidRDefault="00315A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EA2" w:rsidRDefault="00271EA2" w:rsidP="000E6247">
      <w:r>
        <w:separator/>
      </w:r>
    </w:p>
  </w:footnote>
  <w:footnote w:type="continuationSeparator" w:id="0">
    <w:p w:rsidR="00271EA2" w:rsidRDefault="00271EA2" w:rsidP="000E62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4237"/>
    <w:multiLevelType w:val="hybridMultilevel"/>
    <w:tmpl w:val="B8C4CC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2CC587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C787C06"/>
    <w:multiLevelType w:val="hybridMultilevel"/>
    <w:tmpl w:val="E0C8D236"/>
    <w:lvl w:ilvl="0" w:tplc="C482363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FB0C7B"/>
    <w:multiLevelType w:val="multilevel"/>
    <w:tmpl w:val="36D4BE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i w:val="0"/>
      </w:rPr>
    </w:lvl>
    <w:lvl w:ilvl="3">
      <w:start w:val="1"/>
      <w:numFmt w:val="decimal"/>
      <w:lvlText w:val="(%4)"/>
      <w:lvlJc w:val="left"/>
      <w:pPr>
        <w:ind w:left="1440" w:hanging="360"/>
      </w:pPr>
      <w:rPr>
        <w:rFonts w:hint="default"/>
        <w:b w:val="0"/>
        <w:i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rPr>
    </w:lvl>
  </w:abstractNum>
  <w:abstractNum w:abstractNumId="3">
    <w:nsid w:val="28613EC6"/>
    <w:multiLevelType w:val="hybridMultilevel"/>
    <w:tmpl w:val="C9E04F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D70711"/>
    <w:multiLevelType w:val="multilevel"/>
    <w:tmpl w:val="FF28455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518A550A"/>
    <w:multiLevelType w:val="hybridMultilevel"/>
    <w:tmpl w:val="EC38D214"/>
    <w:lvl w:ilvl="0" w:tplc="2278DDB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E36224"/>
    <w:multiLevelType w:val="hybridMultilevel"/>
    <w:tmpl w:val="B8007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B47665"/>
    <w:multiLevelType w:val="hybridMultilevel"/>
    <w:tmpl w:val="0BFC4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43216D"/>
    <w:multiLevelType w:val="hybridMultilevel"/>
    <w:tmpl w:val="49D010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1E3BF6"/>
    <w:multiLevelType w:val="hybridMultilevel"/>
    <w:tmpl w:val="E12CFB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073DA6"/>
    <w:multiLevelType w:val="hybridMultilevel"/>
    <w:tmpl w:val="7D6AAD00"/>
    <w:lvl w:ilvl="0" w:tplc="20F4AEAC">
      <w:start w:val="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8"/>
  </w:num>
  <w:num w:numId="6">
    <w:abstractNumId w:val="4"/>
  </w:num>
  <w:num w:numId="7">
    <w:abstractNumId w:val="0"/>
  </w:num>
  <w:num w:numId="8">
    <w:abstractNumId w:val="10"/>
  </w:num>
  <w:num w:numId="9">
    <w:abstractNumId w:val="3"/>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717"/>
    <w:rsid w:val="0001056C"/>
    <w:rsid w:val="000112B0"/>
    <w:rsid w:val="00011CFB"/>
    <w:rsid w:val="00015E92"/>
    <w:rsid w:val="0002105E"/>
    <w:rsid w:val="00030DA3"/>
    <w:rsid w:val="000347B8"/>
    <w:rsid w:val="00034A23"/>
    <w:rsid w:val="00035613"/>
    <w:rsid w:val="000364A9"/>
    <w:rsid w:val="00040C55"/>
    <w:rsid w:val="00043132"/>
    <w:rsid w:val="00043618"/>
    <w:rsid w:val="000521AA"/>
    <w:rsid w:val="00054CE2"/>
    <w:rsid w:val="00055019"/>
    <w:rsid w:val="00060966"/>
    <w:rsid w:val="000636DD"/>
    <w:rsid w:val="00064C2C"/>
    <w:rsid w:val="00071298"/>
    <w:rsid w:val="0007225C"/>
    <w:rsid w:val="00075E02"/>
    <w:rsid w:val="00077066"/>
    <w:rsid w:val="00082114"/>
    <w:rsid w:val="000A1C53"/>
    <w:rsid w:val="000A3687"/>
    <w:rsid w:val="000A58A7"/>
    <w:rsid w:val="000A5D7F"/>
    <w:rsid w:val="000B6D58"/>
    <w:rsid w:val="000C24B6"/>
    <w:rsid w:val="000E239E"/>
    <w:rsid w:val="000E2B40"/>
    <w:rsid w:val="000E33AF"/>
    <w:rsid w:val="000E438E"/>
    <w:rsid w:val="000E4789"/>
    <w:rsid w:val="000E5F31"/>
    <w:rsid w:val="000E6247"/>
    <w:rsid w:val="000F0066"/>
    <w:rsid w:val="000F0329"/>
    <w:rsid w:val="000F25C0"/>
    <w:rsid w:val="000F70E7"/>
    <w:rsid w:val="00100023"/>
    <w:rsid w:val="001072B7"/>
    <w:rsid w:val="0011000B"/>
    <w:rsid w:val="0011040B"/>
    <w:rsid w:val="001129B8"/>
    <w:rsid w:val="00112A1D"/>
    <w:rsid w:val="00123973"/>
    <w:rsid w:val="00123A6A"/>
    <w:rsid w:val="001259F4"/>
    <w:rsid w:val="00130398"/>
    <w:rsid w:val="00131ABD"/>
    <w:rsid w:val="00133F82"/>
    <w:rsid w:val="00135B5B"/>
    <w:rsid w:val="00136A0F"/>
    <w:rsid w:val="00144BBE"/>
    <w:rsid w:val="001517AE"/>
    <w:rsid w:val="00152F18"/>
    <w:rsid w:val="00154D81"/>
    <w:rsid w:val="00157D62"/>
    <w:rsid w:val="00160F2B"/>
    <w:rsid w:val="001651CE"/>
    <w:rsid w:val="00172F24"/>
    <w:rsid w:val="00173963"/>
    <w:rsid w:val="00181062"/>
    <w:rsid w:val="00183D37"/>
    <w:rsid w:val="00187674"/>
    <w:rsid w:val="001904BC"/>
    <w:rsid w:val="001A2C09"/>
    <w:rsid w:val="001B44B7"/>
    <w:rsid w:val="001C0925"/>
    <w:rsid w:val="001C1364"/>
    <w:rsid w:val="001C28B2"/>
    <w:rsid w:val="001D046E"/>
    <w:rsid w:val="001D3318"/>
    <w:rsid w:val="001D6FF4"/>
    <w:rsid w:val="001E31BC"/>
    <w:rsid w:val="001E352A"/>
    <w:rsid w:val="001E358D"/>
    <w:rsid w:val="001F0E06"/>
    <w:rsid w:val="001F5524"/>
    <w:rsid w:val="0020020F"/>
    <w:rsid w:val="0020294A"/>
    <w:rsid w:val="00206763"/>
    <w:rsid w:val="0021134F"/>
    <w:rsid w:val="002119F2"/>
    <w:rsid w:val="00213F63"/>
    <w:rsid w:val="00215326"/>
    <w:rsid w:val="002160FA"/>
    <w:rsid w:val="00223D84"/>
    <w:rsid w:val="0022495D"/>
    <w:rsid w:val="002367DA"/>
    <w:rsid w:val="00237A99"/>
    <w:rsid w:val="00241070"/>
    <w:rsid w:val="00243C58"/>
    <w:rsid w:val="00253F52"/>
    <w:rsid w:val="00264C4E"/>
    <w:rsid w:val="00267DF2"/>
    <w:rsid w:val="0027164A"/>
    <w:rsid w:val="00271EA2"/>
    <w:rsid w:val="00274134"/>
    <w:rsid w:val="00274DEE"/>
    <w:rsid w:val="00275B94"/>
    <w:rsid w:val="00284B3C"/>
    <w:rsid w:val="00286626"/>
    <w:rsid w:val="002972C2"/>
    <w:rsid w:val="002A29C6"/>
    <w:rsid w:val="002A3106"/>
    <w:rsid w:val="002A5EEB"/>
    <w:rsid w:val="002A6541"/>
    <w:rsid w:val="002B7DF8"/>
    <w:rsid w:val="002B7E8F"/>
    <w:rsid w:val="002C2B46"/>
    <w:rsid w:val="002C5F45"/>
    <w:rsid w:val="002D2E78"/>
    <w:rsid w:val="002D2E86"/>
    <w:rsid w:val="002D3A95"/>
    <w:rsid w:val="002D693E"/>
    <w:rsid w:val="002E0B08"/>
    <w:rsid w:val="002E14ED"/>
    <w:rsid w:val="002E469D"/>
    <w:rsid w:val="002F16DA"/>
    <w:rsid w:val="002F7983"/>
    <w:rsid w:val="00301478"/>
    <w:rsid w:val="0030277F"/>
    <w:rsid w:val="00303C41"/>
    <w:rsid w:val="00310FBE"/>
    <w:rsid w:val="00315A5D"/>
    <w:rsid w:val="00316472"/>
    <w:rsid w:val="003170C6"/>
    <w:rsid w:val="003175C9"/>
    <w:rsid w:val="00317C1B"/>
    <w:rsid w:val="003245F6"/>
    <w:rsid w:val="003254A4"/>
    <w:rsid w:val="00326BD4"/>
    <w:rsid w:val="00335FB0"/>
    <w:rsid w:val="00351515"/>
    <w:rsid w:val="00357392"/>
    <w:rsid w:val="003616DA"/>
    <w:rsid w:val="00361F33"/>
    <w:rsid w:val="0036567B"/>
    <w:rsid w:val="00373776"/>
    <w:rsid w:val="0037400F"/>
    <w:rsid w:val="003766D4"/>
    <w:rsid w:val="003774F6"/>
    <w:rsid w:val="00384A47"/>
    <w:rsid w:val="00396103"/>
    <w:rsid w:val="003A2F6E"/>
    <w:rsid w:val="003B15CF"/>
    <w:rsid w:val="003C3D31"/>
    <w:rsid w:val="003C46A7"/>
    <w:rsid w:val="003C5FF4"/>
    <w:rsid w:val="003D0977"/>
    <w:rsid w:val="003D6961"/>
    <w:rsid w:val="003E2292"/>
    <w:rsid w:val="003E7548"/>
    <w:rsid w:val="003F0F15"/>
    <w:rsid w:val="004201DF"/>
    <w:rsid w:val="00422BCA"/>
    <w:rsid w:val="00422F48"/>
    <w:rsid w:val="00423046"/>
    <w:rsid w:val="0042426E"/>
    <w:rsid w:val="004339CF"/>
    <w:rsid w:val="00435AFA"/>
    <w:rsid w:val="0044266F"/>
    <w:rsid w:val="00445924"/>
    <w:rsid w:val="00451897"/>
    <w:rsid w:val="004558E5"/>
    <w:rsid w:val="00457D13"/>
    <w:rsid w:val="004768E8"/>
    <w:rsid w:val="00480F35"/>
    <w:rsid w:val="00484FED"/>
    <w:rsid w:val="00487203"/>
    <w:rsid w:val="004912E6"/>
    <w:rsid w:val="00495188"/>
    <w:rsid w:val="00495E24"/>
    <w:rsid w:val="004979B6"/>
    <w:rsid w:val="004A744B"/>
    <w:rsid w:val="004A7E9B"/>
    <w:rsid w:val="004B56C4"/>
    <w:rsid w:val="004B5C57"/>
    <w:rsid w:val="004B6F12"/>
    <w:rsid w:val="004D0E60"/>
    <w:rsid w:val="004D3154"/>
    <w:rsid w:val="004D6DDB"/>
    <w:rsid w:val="004E1BD3"/>
    <w:rsid w:val="004E6171"/>
    <w:rsid w:val="004F21C7"/>
    <w:rsid w:val="004F3CF0"/>
    <w:rsid w:val="004F676E"/>
    <w:rsid w:val="004F7139"/>
    <w:rsid w:val="00501FC6"/>
    <w:rsid w:val="00503603"/>
    <w:rsid w:val="005072B3"/>
    <w:rsid w:val="005102B2"/>
    <w:rsid w:val="00514EBB"/>
    <w:rsid w:val="0051662A"/>
    <w:rsid w:val="005170CF"/>
    <w:rsid w:val="005221E0"/>
    <w:rsid w:val="005268B6"/>
    <w:rsid w:val="0053223D"/>
    <w:rsid w:val="00533F33"/>
    <w:rsid w:val="00536AF6"/>
    <w:rsid w:val="0054637C"/>
    <w:rsid w:val="00551A15"/>
    <w:rsid w:val="0055323A"/>
    <w:rsid w:val="005553DE"/>
    <w:rsid w:val="00556F8F"/>
    <w:rsid w:val="00560F9E"/>
    <w:rsid w:val="00562AE3"/>
    <w:rsid w:val="00562FDF"/>
    <w:rsid w:val="005671B5"/>
    <w:rsid w:val="0057226B"/>
    <w:rsid w:val="00575517"/>
    <w:rsid w:val="0057616A"/>
    <w:rsid w:val="0058344B"/>
    <w:rsid w:val="00586337"/>
    <w:rsid w:val="0058678A"/>
    <w:rsid w:val="00586FB3"/>
    <w:rsid w:val="00587573"/>
    <w:rsid w:val="00590920"/>
    <w:rsid w:val="0059187C"/>
    <w:rsid w:val="00591B1D"/>
    <w:rsid w:val="005A2908"/>
    <w:rsid w:val="005A65BE"/>
    <w:rsid w:val="005A729B"/>
    <w:rsid w:val="005B004F"/>
    <w:rsid w:val="005B1FB2"/>
    <w:rsid w:val="005B69C7"/>
    <w:rsid w:val="005C410E"/>
    <w:rsid w:val="005C7A70"/>
    <w:rsid w:val="005D6244"/>
    <w:rsid w:val="005E1C21"/>
    <w:rsid w:val="005E1F02"/>
    <w:rsid w:val="005E48F2"/>
    <w:rsid w:val="005E6091"/>
    <w:rsid w:val="005F0219"/>
    <w:rsid w:val="005F34E7"/>
    <w:rsid w:val="00602D8E"/>
    <w:rsid w:val="00604736"/>
    <w:rsid w:val="00606B1E"/>
    <w:rsid w:val="00611AED"/>
    <w:rsid w:val="00617DE6"/>
    <w:rsid w:val="00624076"/>
    <w:rsid w:val="006241FC"/>
    <w:rsid w:val="006271BA"/>
    <w:rsid w:val="006514BB"/>
    <w:rsid w:val="00656899"/>
    <w:rsid w:val="00660421"/>
    <w:rsid w:val="00664543"/>
    <w:rsid w:val="0066697C"/>
    <w:rsid w:val="00670046"/>
    <w:rsid w:val="00670BB3"/>
    <w:rsid w:val="00671270"/>
    <w:rsid w:val="0067199E"/>
    <w:rsid w:val="00673BEC"/>
    <w:rsid w:val="0068045D"/>
    <w:rsid w:val="00680D6C"/>
    <w:rsid w:val="0068181A"/>
    <w:rsid w:val="0068727D"/>
    <w:rsid w:val="006908B1"/>
    <w:rsid w:val="006931D7"/>
    <w:rsid w:val="006A39DA"/>
    <w:rsid w:val="006A47A5"/>
    <w:rsid w:val="006B4326"/>
    <w:rsid w:val="006B4C1D"/>
    <w:rsid w:val="006B63AC"/>
    <w:rsid w:val="006D1F85"/>
    <w:rsid w:val="006D409D"/>
    <w:rsid w:val="006D64A0"/>
    <w:rsid w:val="006E3984"/>
    <w:rsid w:val="006F36C1"/>
    <w:rsid w:val="006F55BD"/>
    <w:rsid w:val="006F7209"/>
    <w:rsid w:val="00700453"/>
    <w:rsid w:val="00703BC7"/>
    <w:rsid w:val="00706355"/>
    <w:rsid w:val="00712AD1"/>
    <w:rsid w:val="007166E2"/>
    <w:rsid w:val="00722456"/>
    <w:rsid w:val="00730597"/>
    <w:rsid w:val="0073601E"/>
    <w:rsid w:val="007414B2"/>
    <w:rsid w:val="00741B4F"/>
    <w:rsid w:val="00742F61"/>
    <w:rsid w:val="007432D2"/>
    <w:rsid w:val="007443E6"/>
    <w:rsid w:val="00756CA4"/>
    <w:rsid w:val="0076057B"/>
    <w:rsid w:val="007661A3"/>
    <w:rsid w:val="00766CE2"/>
    <w:rsid w:val="00773A03"/>
    <w:rsid w:val="007754F9"/>
    <w:rsid w:val="00775A4A"/>
    <w:rsid w:val="00777B04"/>
    <w:rsid w:val="0078294B"/>
    <w:rsid w:val="00785FC1"/>
    <w:rsid w:val="007869EE"/>
    <w:rsid w:val="007903BC"/>
    <w:rsid w:val="00797962"/>
    <w:rsid w:val="00797B0A"/>
    <w:rsid w:val="007A049B"/>
    <w:rsid w:val="007A3255"/>
    <w:rsid w:val="007A4717"/>
    <w:rsid w:val="007A4EEA"/>
    <w:rsid w:val="007A7086"/>
    <w:rsid w:val="007B1577"/>
    <w:rsid w:val="007B5304"/>
    <w:rsid w:val="007B724A"/>
    <w:rsid w:val="007D16F3"/>
    <w:rsid w:val="007D31F9"/>
    <w:rsid w:val="007D4F05"/>
    <w:rsid w:val="007D77BF"/>
    <w:rsid w:val="007E0A05"/>
    <w:rsid w:val="007E515E"/>
    <w:rsid w:val="007E742A"/>
    <w:rsid w:val="007F1842"/>
    <w:rsid w:val="007F7683"/>
    <w:rsid w:val="00801637"/>
    <w:rsid w:val="008029E6"/>
    <w:rsid w:val="008117DC"/>
    <w:rsid w:val="00812BC8"/>
    <w:rsid w:val="00815D78"/>
    <w:rsid w:val="00820841"/>
    <w:rsid w:val="008231B7"/>
    <w:rsid w:val="008277E5"/>
    <w:rsid w:val="00830B8E"/>
    <w:rsid w:val="008330C7"/>
    <w:rsid w:val="00834924"/>
    <w:rsid w:val="00837508"/>
    <w:rsid w:val="0083776C"/>
    <w:rsid w:val="008405B7"/>
    <w:rsid w:val="00842BEA"/>
    <w:rsid w:val="00854A77"/>
    <w:rsid w:val="008575C6"/>
    <w:rsid w:val="00865820"/>
    <w:rsid w:val="008707A4"/>
    <w:rsid w:val="008822FC"/>
    <w:rsid w:val="00885349"/>
    <w:rsid w:val="00885520"/>
    <w:rsid w:val="00886AA3"/>
    <w:rsid w:val="00894725"/>
    <w:rsid w:val="008948B6"/>
    <w:rsid w:val="00897B57"/>
    <w:rsid w:val="008A0CDC"/>
    <w:rsid w:val="008A1544"/>
    <w:rsid w:val="008A6307"/>
    <w:rsid w:val="008A72F6"/>
    <w:rsid w:val="008B2335"/>
    <w:rsid w:val="008C064D"/>
    <w:rsid w:val="008C6F7A"/>
    <w:rsid w:val="008D0403"/>
    <w:rsid w:val="008D32F8"/>
    <w:rsid w:val="008D4B17"/>
    <w:rsid w:val="008D5573"/>
    <w:rsid w:val="008E227C"/>
    <w:rsid w:val="008E6A0F"/>
    <w:rsid w:val="008E7DD0"/>
    <w:rsid w:val="008F2121"/>
    <w:rsid w:val="008F41AB"/>
    <w:rsid w:val="00902381"/>
    <w:rsid w:val="009025ED"/>
    <w:rsid w:val="009035AD"/>
    <w:rsid w:val="009057C3"/>
    <w:rsid w:val="00905A52"/>
    <w:rsid w:val="0091264E"/>
    <w:rsid w:val="00915842"/>
    <w:rsid w:val="00915EFE"/>
    <w:rsid w:val="00937905"/>
    <w:rsid w:val="00945479"/>
    <w:rsid w:val="00945614"/>
    <w:rsid w:val="00947EBC"/>
    <w:rsid w:val="0095368F"/>
    <w:rsid w:val="00956305"/>
    <w:rsid w:val="009565C1"/>
    <w:rsid w:val="00957FA5"/>
    <w:rsid w:val="00961F97"/>
    <w:rsid w:val="00970822"/>
    <w:rsid w:val="00982908"/>
    <w:rsid w:val="0098479A"/>
    <w:rsid w:val="009878C4"/>
    <w:rsid w:val="00992084"/>
    <w:rsid w:val="00997918"/>
    <w:rsid w:val="009B5E8B"/>
    <w:rsid w:val="009B63FF"/>
    <w:rsid w:val="009C32EF"/>
    <w:rsid w:val="009C3F44"/>
    <w:rsid w:val="009D755D"/>
    <w:rsid w:val="009E52D0"/>
    <w:rsid w:val="009F1164"/>
    <w:rsid w:val="009F3F1D"/>
    <w:rsid w:val="009F46B6"/>
    <w:rsid w:val="00A00C14"/>
    <w:rsid w:val="00A04776"/>
    <w:rsid w:val="00A4062A"/>
    <w:rsid w:val="00A465CE"/>
    <w:rsid w:val="00A507AB"/>
    <w:rsid w:val="00A52FAC"/>
    <w:rsid w:val="00A61C63"/>
    <w:rsid w:val="00A625D9"/>
    <w:rsid w:val="00A73BE8"/>
    <w:rsid w:val="00A85535"/>
    <w:rsid w:val="00A97AD8"/>
    <w:rsid w:val="00AA47C8"/>
    <w:rsid w:val="00AA4C5C"/>
    <w:rsid w:val="00AA5E1A"/>
    <w:rsid w:val="00AB57ED"/>
    <w:rsid w:val="00AC6C65"/>
    <w:rsid w:val="00AC6CEF"/>
    <w:rsid w:val="00AC7DA0"/>
    <w:rsid w:val="00AD28E2"/>
    <w:rsid w:val="00AD2CEF"/>
    <w:rsid w:val="00AD65F6"/>
    <w:rsid w:val="00AE132F"/>
    <w:rsid w:val="00AF16D4"/>
    <w:rsid w:val="00AF5887"/>
    <w:rsid w:val="00AF68D0"/>
    <w:rsid w:val="00AF79C5"/>
    <w:rsid w:val="00B02ACE"/>
    <w:rsid w:val="00B0560C"/>
    <w:rsid w:val="00B20506"/>
    <w:rsid w:val="00B20E4C"/>
    <w:rsid w:val="00B24B64"/>
    <w:rsid w:val="00B24B83"/>
    <w:rsid w:val="00B26037"/>
    <w:rsid w:val="00B2718E"/>
    <w:rsid w:val="00B30DD0"/>
    <w:rsid w:val="00B356B3"/>
    <w:rsid w:val="00B35C41"/>
    <w:rsid w:val="00B35F1F"/>
    <w:rsid w:val="00B36961"/>
    <w:rsid w:val="00B3727C"/>
    <w:rsid w:val="00B37CCF"/>
    <w:rsid w:val="00B45271"/>
    <w:rsid w:val="00B53146"/>
    <w:rsid w:val="00B54500"/>
    <w:rsid w:val="00B60F2A"/>
    <w:rsid w:val="00B633E3"/>
    <w:rsid w:val="00B6564B"/>
    <w:rsid w:val="00B66153"/>
    <w:rsid w:val="00B66B53"/>
    <w:rsid w:val="00B7300D"/>
    <w:rsid w:val="00B73B8A"/>
    <w:rsid w:val="00B81278"/>
    <w:rsid w:val="00B866C5"/>
    <w:rsid w:val="00B87EBF"/>
    <w:rsid w:val="00BA1810"/>
    <w:rsid w:val="00BA593B"/>
    <w:rsid w:val="00BA5F55"/>
    <w:rsid w:val="00BB0E36"/>
    <w:rsid w:val="00BB2F9D"/>
    <w:rsid w:val="00BB53D7"/>
    <w:rsid w:val="00BC28E8"/>
    <w:rsid w:val="00BC52AD"/>
    <w:rsid w:val="00BC7E99"/>
    <w:rsid w:val="00BD71B0"/>
    <w:rsid w:val="00BE010D"/>
    <w:rsid w:val="00BE6671"/>
    <w:rsid w:val="00BE746A"/>
    <w:rsid w:val="00C061FB"/>
    <w:rsid w:val="00C070A2"/>
    <w:rsid w:val="00C11630"/>
    <w:rsid w:val="00C119AA"/>
    <w:rsid w:val="00C26419"/>
    <w:rsid w:val="00C40EB1"/>
    <w:rsid w:val="00C410B8"/>
    <w:rsid w:val="00C4690E"/>
    <w:rsid w:val="00C51D02"/>
    <w:rsid w:val="00C5592D"/>
    <w:rsid w:val="00C56D70"/>
    <w:rsid w:val="00C57E7A"/>
    <w:rsid w:val="00C619F1"/>
    <w:rsid w:val="00C65D29"/>
    <w:rsid w:val="00C76810"/>
    <w:rsid w:val="00C91B1C"/>
    <w:rsid w:val="00C929CD"/>
    <w:rsid w:val="00C961F5"/>
    <w:rsid w:val="00CA0587"/>
    <w:rsid w:val="00CB0ED4"/>
    <w:rsid w:val="00CC0743"/>
    <w:rsid w:val="00CC5C5C"/>
    <w:rsid w:val="00CE20B8"/>
    <w:rsid w:val="00CE457B"/>
    <w:rsid w:val="00CF3445"/>
    <w:rsid w:val="00D00D2F"/>
    <w:rsid w:val="00D0248D"/>
    <w:rsid w:val="00D04BA3"/>
    <w:rsid w:val="00D06ACD"/>
    <w:rsid w:val="00D1680A"/>
    <w:rsid w:val="00D173AC"/>
    <w:rsid w:val="00D206B6"/>
    <w:rsid w:val="00D2099F"/>
    <w:rsid w:val="00D25048"/>
    <w:rsid w:val="00D27745"/>
    <w:rsid w:val="00D27823"/>
    <w:rsid w:val="00D33CE8"/>
    <w:rsid w:val="00D33DD8"/>
    <w:rsid w:val="00D34A8D"/>
    <w:rsid w:val="00D35B8E"/>
    <w:rsid w:val="00D36195"/>
    <w:rsid w:val="00D411B0"/>
    <w:rsid w:val="00D4350A"/>
    <w:rsid w:val="00D53561"/>
    <w:rsid w:val="00D663AE"/>
    <w:rsid w:val="00D73276"/>
    <w:rsid w:val="00D7556A"/>
    <w:rsid w:val="00D865CF"/>
    <w:rsid w:val="00D87E5F"/>
    <w:rsid w:val="00DA2C64"/>
    <w:rsid w:val="00DC0962"/>
    <w:rsid w:val="00DC17B2"/>
    <w:rsid w:val="00DC7F31"/>
    <w:rsid w:val="00DD633F"/>
    <w:rsid w:val="00DE78B8"/>
    <w:rsid w:val="00DF670B"/>
    <w:rsid w:val="00DF6CE9"/>
    <w:rsid w:val="00E00BDC"/>
    <w:rsid w:val="00E02988"/>
    <w:rsid w:val="00E109EB"/>
    <w:rsid w:val="00E10F79"/>
    <w:rsid w:val="00E1174D"/>
    <w:rsid w:val="00E12D86"/>
    <w:rsid w:val="00E14A5C"/>
    <w:rsid w:val="00E17C45"/>
    <w:rsid w:val="00E24A94"/>
    <w:rsid w:val="00E25D1B"/>
    <w:rsid w:val="00E271B2"/>
    <w:rsid w:val="00E32D0E"/>
    <w:rsid w:val="00E331E6"/>
    <w:rsid w:val="00E338E8"/>
    <w:rsid w:val="00E418F8"/>
    <w:rsid w:val="00E453CD"/>
    <w:rsid w:val="00E477A0"/>
    <w:rsid w:val="00E570D8"/>
    <w:rsid w:val="00E65104"/>
    <w:rsid w:val="00E74746"/>
    <w:rsid w:val="00E836B7"/>
    <w:rsid w:val="00E8671F"/>
    <w:rsid w:val="00E8737F"/>
    <w:rsid w:val="00E913E9"/>
    <w:rsid w:val="00E92125"/>
    <w:rsid w:val="00E97474"/>
    <w:rsid w:val="00EA2CB5"/>
    <w:rsid w:val="00EA3A18"/>
    <w:rsid w:val="00EB1031"/>
    <w:rsid w:val="00EB2E95"/>
    <w:rsid w:val="00EB7793"/>
    <w:rsid w:val="00EC42FA"/>
    <w:rsid w:val="00EC7372"/>
    <w:rsid w:val="00ED20D3"/>
    <w:rsid w:val="00ED6519"/>
    <w:rsid w:val="00EE12B7"/>
    <w:rsid w:val="00EE245D"/>
    <w:rsid w:val="00EE7C63"/>
    <w:rsid w:val="00EF0ABF"/>
    <w:rsid w:val="00EF2B81"/>
    <w:rsid w:val="00EF7EFC"/>
    <w:rsid w:val="00F07F49"/>
    <w:rsid w:val="00F10270"/>
    <w:rsid w:val="00F12F13"/>
    <w:rsid w:val="00F23809"/>
    <w:rsid w:val="00F30050"/>
    <w:rsid w:val="00F32469"/>
    <w:rsid w:val="00F347D7"/>
    <w:rsid w:val="00F43D65"/>
    <w:rsid w:val="00F45BE6"/>
    <w:rsid w:val="00F538B8"/>
    <w:rsid w:val="00F6390A"/>
    <w:rsid w:val="00F63C79"/>
    <w:rsid w:val="00F6535A"/>
    <w:rsid w:val="00F679F2"/>
    <w:rsid w:val="00F70C37"/>
    <w:rsid w:val="00F75A14"/>
    <w:rsid w:val="00F844B2"/>
    <w:rsid w:val="00F87A76"/>
    <w:rsid w:val="00F91EDC"/>
    <w:rsid w:val="00F92473"/>
    <w:rsid w:val="00F94285"/>
    <w:rsid w:val="00F960A4"/>
    <w:rsid w:val="00FA0C26"/>
    <w:rsid w:val="00FA5851"/>
    <w:rsid w:val="00FB0702"/>
    <w:rsid w:val="00FB19D6"/>
    <w:rsid w:val="00FB2F4E"/>
    <w:rsid w:val="00FB43CA"/>
    <w:rsid w:val="00FC5B6D"/>
    <w:rsid w:val="00FD25DE"/>
    <w:rsid w:val="00FE3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469"/>
    <w:pPr>
      <w:ind w:left="720"/>
      <w:contextualSpacing/>
    </w:pPr>
  </w:style>
  <w:style w:type="paragraph" w:styleId="Header">
    <w:name w:val="header"/>
    <w:basedOn w:val="Normal"/>
    <w:link w:val="HeaderChar"/>
    <w:uiPriority w:val="99"/>
    <w:unhideWhenUsed/>
    <w:rsid w:val="000E6247"/>
    <w:pPr>
      <w:tabs>
        <w:tab w:val="center" w:pos="4680"/>
        <w:tab w:val="right" w:pos="9360"/>
      </w:tabs>
    </w:pPr>
  </w:style>
  <w:style w:type="character" w:customStyle="1" w:styleId="HeaderChar">
    <w:name w:val="Header Char"/>
    <w:basedOn w:val="DefaultParagraphFont"/>
    <w:link w:val="Header"/>
    <w:uiPriority w:val="99"/>
    <w:rsid w:val="000E6247"/>
  </w:style>
  <w:style w:type="paragraph" w:styleId="Footer">
    <w:name w:val="footer"/>
    <w:basedOn w:val="Normal"/>
    <w:link w:val="FooterChar"/>
    <w:uiPriority w:val="99"/>
    <w:unhideWhenUsed/>
    <w:rsid w:val="000E6247"/>
    <w:pPr>
      <w:tabs>
        <w:tab w:val="center" w:pos="4680"/>
        <w:tab w:val="right" w:pos="9360"/>
      </w:tabs>
    </w:pPr>
  </w:style>
  <w:style w:type="character" w:customStyle="1" w:styleId="FooterChar">
    <w:name w:val="Footer Char"/>
    <w:basedOn w:val="DefaultParagraphFont"/>
    <w:link w:val="Footer"/>
    <w:uiPriority w:val="99"/>
    <w:rsid w:val="000E6247"/>
  </w:style>
  <w:style w:type="paragraph" w:styleId="BalloonText">
    <w:name w:val="Balloon Text"/>
    <w:basedOn w:val="Normal"/>
    <w:link w:val="BalloonTextChar"/>
    <w:uiPriority w:val="99"/>
    <w:semiHidden/>
    <w:unhideWhenUsed/>
    <w:rsid w:val="00B87EBF"/>
    <w:rPr>
      <w:rFonts w:ascii="Tahoma" w:hAnsi="Tahoma" w:cs="Tahoma"/>
      <w:sz w:val="16"/>
      <w:szCs w:val="16"/>
    </w:rPr>
  </w:style>
  <w:style w:type="character" w:customStyle="1" w:styleId="BalloonTextChar">
    <w:name w:val="Balloon Text Char"/>
    <w:basedOn w:val="DefaultParagraphFont"/>
    <w:link w:val="BalloonText"/>
    <w:uiPriority w:val="99"/>
    <w:semiHidden/>
    <w:rsid w:val="00B87EBF"/>
    <w:rPr>
      <w:rFonts w:ascii="Tahoma" w:hAnsi="Tahoma" w:cs="Tahoma"/>
      <w:sz w:val="16"/>
      <w:szCs w:val="16"/>
    </w:rPr>
  </w:style>
  <w:style w:type="table" w:styleId="TableGrid">
    <w:name w:val="Table Grid"/>
    <w:basedOn w:val="TableNormal"/>
    <w:uiPriority w:val="59"/>
    <w:rsid w:val="005532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26419"/>
    <w:rPr>
      <w:sz w:val="16"/>
      <w:szCs w:val="16"/>
    </w:rPr>
  </w:style>
  <w:style w:type="paragraph" w:styleId="CommentText">
    <w:name w:val="annotation text"/>
    <w:basedOn w:val="Normal"/>
    <w:link w:val="CommentTextChar"/>
    <w:uiPriority w:val="99"/>
    <w:semiHidden/>
    <w:unhideWhenUsed/>
    <w:rsid w:val="00C26419"/>
    <w:rPr>
      <w:sz w:val="20"/>
      <w:szCs w:val="20"/>
    </w:rPr>
  </w:style>
  <w:style w:type="character" w:customStyle="1" w:styleId="CommentTextChar">
    <w:name w:val="Comment Text Char"/>
    <w:basedOn w:val="DefaultParagraphFont"/>
    <w:link w:val="CommentText"/>
    <w:uiPriority w:val="99"/>
    <w:semiHidden/>
    <w:rsid w:val="00C26419"/>
    <w:rPr>
      <w:sz w:val="20"/>
      <w:szCs w:val="20"/>
    </w:rPr>
  </w:style>
  <w:style w:type="paragraph" w:styleId="CommentSubject">
    <w:name w:val="annotation subject"/>
    <w:basedOn w:val="CommentText"/>
    <w:next w:val="CommentText"/>
    <w:link w:val="CommentSubjectChar"/>
    <w:uiPriority w:val="99"/>
    <w:semiHidden/>
    <w:unhideWhenUsed/>
    <w:rsid w:val="00C26419"/>
    <w:rPr>
      <w:b/>
      <w:bCs/>
    </w:rPr>
  </w:style>
  <w:style w:type="character" w:customStyle="1" w:styleId="CommentSubjectChar">
    <w:name w:val="Comment Subject Char"/>
    <w:basedOn w:val="CommentTextChar"/>
    <w:link w:val="CommentSubject"/>
    <w:uiPriority w:val="99"/>
    <w:semiHidden/>
    <w:rsid w:val="00C26419"/>
    <w:rPr>
      <w:b/>
      <w:bCs/>
      <w:sz w:val="20"/>
      <w:szCs w:val="20"/>
    </w:rPr>
  </w:style>
  <w:style w:type="paragraph" w:styleId="Index1">
    <w:name w:val="index 1"/>
    <w:basedOn w:val="Normal"/>
    <w:next w:val="Normal"/>
    <w:autoRedefine/>
    <w:uiPriority w:val="99"/>
    <w:semiHidden/>
    <w:unhideWhenUsed/>
    <w:rsid w:val="00BA1810"/>
    <w:pPr>
      <w:ind w:left="240" w:hanging="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469"/>
    <w:pPr>
      <w:ind w:left="720"/>
      <w:contextualSpacing/>
    </w:pPr>
  </w:style>
  <w:style w:type="paragraph" w:styleId="Header">
    <w:name w:val="header"/>
    <w:basedOn w:val="Normal"/>
    <w:link w:val="HeaderChar"/>
    <w:uiPriority w:val="99"/>
    <w:unhideWhenUsed/>
    <w:rsid w:val="000E6247"/>
    <w:pPr>
      <w:tabs>
        <w:tab w:val="center" w:pos="4680"/>
        <w:tab w:val="right" w:pos="9360"/>
      </w:tabs>
    </w:pPr>
  </w:style>
  <w:style w:type="character" w:customStyle="1" w:styleId="HeaderChar">
    <w:name w:val="Header Char"/>
    <w:basedOn w:val="DefaultParagraphFont"/>
    <w:link w:val="Header"/>
    <w:uiPriority w:val="99"/>
    <w:rsid w:val="000E6247"/>
  </w:style>
  <w:style w:type="paragraph" w:styleId="Footer">
    <w:name w:val="footer"/>
    <w:basedOn w:val="Normal"/>
    <w:link w:val="FooterChar"/>
    <w:uiPriority w:val="99"/>
    <w:unhideWhenUsed/>
    <w:rsid w:val="000E6247"/>
    <w:pPr>
      <w:tabs>
        <w:tab w:val="center" w:pos="4680"/>
        <w:tab w:val="right" w:pos="9360"/>
      </w:tabs>
    </w:pPr>
  </w:style>
  <w:style w:type="character" w:customStyle="1" w:styleId="FooterChar">
    <w:name w:val="Footer Char"/>
    <w:basedOn w:val="DefaultParagraphFont"/>
    <w:link w:val="Footer"/>
    <w:uiPriority w:val="99"/>
    <w:rsid w:val="000E6247"/>
  </w:style>
  <w:style w:type="paragraph" w:styleId="BalloonText">
    <w:name w:val="Balloon Text"/>
    <w:basedOn w:val="Normal"/>
    <w:link w:val="BalloonTextChar"/>
    <w:uiPriority w:val="99"/>
    <w:semiHidden/>
    <w:unhideWhenUsed/>
    <w:rsid w:val="00B87EBF"/>
    <w:rPr>
      <w:rFonts w:ascii="Tahoma" w:hAnsi="Tahoma" w:cs="Tahoma"/>
      <w:sz w:val="16"/>
      <w:szCs w:val="16"/>
    </w:rPr>
  </w:style>
  <w:style w:type="character" w:customStyle="1" w:styleId="BalloonTextChar">
    <w:name w:val="Balloon Text Char"/>
    <w:basedOn w:val="DefaultParagraphFont"/>
    <w:link w:val="BalloonText"/>
    <w:uiPriority w:val="99"/>
    <w:semiHidden/>
    <w:rsid w:val="00B87EBF"/>
    <w:rPr>
      <w:rFonts w:ascii="Tahoma" w:hAnsi="Tahoma" w:cs="Tahoma"/>
      <w:sz w:val="16"/>
      <w:szCs w:val="16"/>
    </w:rPr>
  </w:style>
  <w:style w:type="table" w:styleId="TableGrid">
    <w:name w:val="Table Grid"/>
    <w:basedOn w:val="TableNormal"/>
    <w:uiPriority w:val="59"/>
    <w:rsid w:val="005532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26419"/>
    <w:rPr>
      <w:sz w:val="16"/>
      <w:szCs w:val="16"/>
    </w:rPr>
  </w:style>
  <w:style w:type="paragraph" w:styleId="CommentText">
    <w:name w:val="annotation text"/>
    <w:basedOn w:val="Normal"/>
    <w:link w:val="CommentTextChar"/>
    <w:uiPriority w:val="99"/>
    <w:semiHidden/>
    <w:unhideWhenUsed/>
    <w:rsid w:val="00C26419"/>
    <w:rPr>
      <w:sz w:val="20"/>
      <w:szCs w:val="20"/>
    </w:rPr>
  </w:style>
  <w:style w:type="character" w:customStyle="1" w:styleId="CommentTextChar">
    <w:name w:val="Comment Text Char"/>
    <w:basedOn w:val="DefaultParagraphFont"/>
    <w:link w:val="CommentText"/>
    <w:uiPriority w:val="99"/>
    <w:semiHidden/>
    <w:rsid w:val="00C26419"/>
    <w:rPr>
      <w:sz w:val="20"/>
      <w:szCs w:val="20"/>
    </w:rPr>
  </w:style>
  <w:style w:type="paragraph" w:styleId="CommentSubject">
    <w:name w:val="annotation subject"/>
    <w:basedOn w:val="CommentText"/>
    <w:next w:val="CommentText"/>
    <w:link w:val="CommentSubjectChar"/>
    <w:uiPriority w:val="99"/>
    <w:semiHidden/>
    <w:unhideWhenUsed/>
    <w:rsid w:val="00C26419"/>
    <w:rPr>
      <w:b/>
      <w:bCs/>
    </w:rPr>
  </w:style>
  <w:style w:type="character" w:customStyle="1" w:styleId="CommentSubjectChar">
    <w:name w:val="Comment Subject Char"/>
    <w:basedOn w:val="CommentTextChar"/>
    <w:link w:val="CommentSubject"/>
    <w:uiPriority w:val="99"/>
    <w:semiHidden/>
    <w:rsid w:val="00C26419"/>
    <w:rPr>
      <w:b/>
      <w:bCs/>
      <w:sz w:val="20"/>
      <w:szCs w:val="20"/>
    </w:rPr>
  </w:style>
  <w:style w:type="paragraph" w:styleId="Index1">
    <w:name w:val="index 1"/>
    <w:basedOn w:val="Normal"/>
    <w:next w:val="Normal"/>
    <w:autoRedefine/>
    <w:uiPriority w:val="99"/>
    <w:semiHidden/>
    <w:unhideWhenUsed/>
    <w:rsid w:val="00BA1810"/>
    <w:pPr>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832499">
      <w:bodyDiv w:val="1"/>
      <w:marLeft w:val="0"/>
      <w:marRight w:val="0"/>
      <w:marTop w:val="0"/>
      <w:marBottom w:val="0"/>
      <w:divBdr>
        <w:top w:val="none" w:sz="0" w:space="0" w:color="auto"/>
        <w:left w:val="none" w:sz="0" w:space="0" w:color="auto"/>
        <w:bottom w:val="none" w:sz="0" w:space="0" w:color="auto"/>
        <w:right w:val="none" w:sz="0" w:space="0" w:color="auto"/>
      </w:divBdr>
    </w:div>
    <w:div w:id="878669634">
      <w:bodyDiv w:val="1"/>
      <w:marLeft w:val="0"/>
      <w:marRight w:val="0"/>
      <w:marTop w:val="0"/>
      <w:marBottom w:val="0"/>
      <w:divBdr>
        <w:top w:val="none" w:sz="0" w:space="0" w:color="auto"/>
        <w:left w:val="none" w:sz="0" w:space="0" w:color="auto"/>
        <w:bottom w:val="none" w:sz="0" w:space="0" w:color="auto"/>
        <w:right w:val="none" w:sz="0" w:space="0" w:color="auto"/>
      </w:divBdr>
    </w:div>
    <w:div w:id="921258359">
      <w:bodyDiv w:val="1"/>
      <w:marLeft w:val="0"/>
      <w:marRight w:val="0"/>
      <w:marTop w:val="0"/>
      <w:marBottom w:val="0"/>
      <w:divBdr>
        <w:top w:val="none" w:sz="0" w:space="0" w:color="auto"/>
        <w:left w:val="none" w:sz="0" w:space="0" w:color="auto"/>
        <w:bottom w:val="none" w:sz="0" w:space="0" w:color="auto"/>
        <w:right w:val="none" w:sz="0" w:space="0" w:color="auto"/>
      </w:divBdr>
    </w:div>
    <w:div w:id="1035731735">
      <w:bodyDiv w:val="1"/>
      <w:marLeft w:val="0"/>
      <w:marRight w:val="0"/>
      <w:marTop w:val="0"/>
      <w:marBottom w:val="0"/>
      <w:divBdr>
        <w:top w:val="none" w:sz="0" w:space="0" w:color="auto"/>
        <w:left w:val="none" w:sz="0" w:space="0" w:color="auto"/>
        <w:bottom w:val="none" w:sz="0" w:space="0" w:color="auto"/>
        <w:right w:val="none" w:sz="0" w:space="0" w:color="auto"/>
      </w:divBdr>
    </w:div>
    <w:div w:id="1088306927">
      <w:bodyDiv w:val="1"/>
      <w:marLeft w:val="0"/>
      <w:marRight w:val="0"/>
      <w:marTop w:val="0"/>
      <w:marBottom w:val="0"/>
      <w:divBdr>
        <w:top w:val="none" w:sz="0" w:space="0" w:color="auto"/>
        <w:left w:val="none" w:sz="0" w:space="0" w:color="auto"/>
        <w:bottom w:val="none" w:sz="0" w:space="0" w:color="auto"/>
        <w:right w:val="none" w:sz="0" w:space="0" w:color="auto"/>
      </w:divBdr>
    </w:div>
    <w:div w:id="1219711238">
      <w:bodyDiv w:val="1"/>
      <w:marLeft w:val="0"/>
      <w:marRight w:val="0"/>
      <w:marTop w:val="0"/>
      <w:marBottom w:val="0"/>
      <w:divBdr>
        <w:top w:val="none" w:sz="0" w:space="0" w:color="auto"/>
        <w:left w:val="none" w:sz="0" w:space="0" w:color="auto"/>
        <w:bottom w:val="none" w:sz="0" w:space="0" w:color="auto"/>
        <w:right w:val="none" w:sz="0" w:space="0" w:color="auto"/>
      </w:divBdr>
    </w:div>
    <w:div w:id="169326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D722A70A-E3BC-453B-903D-6D97D48A6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125</Pages>
  <Words>36551</Words>
  <Characters>208341</Characters>
  <Application>Microsoft Office Word</Application>
  <DocSecurity>0</DocSecurity>
  <Lines>1736</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Cole</dc:creator>
  <cp:lastModifiedBy>Graham Cole</cp:lastModifiedBy>
  <cp:revision>4</cp:revision>
  <dcterms:created xsi:type="dcterms:W3CDTF">2013-05-14T23:25:00Z</dcterms:created>
  <dcterms:modified xsi:type="dcterms:W3CDTF">2013-08-30T17:30:00Z</dcterms:modified>
</cp:coreProperties>
</file>