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2F4" w:rsidRPr="00086322" w:rsidRDefault="00E642F4" w:rsidP="00E642F4">
      <w:pPr>
        <w:rPr>
          <w:b/>
          <w:color w:val="FF0000"/>
          <w:sz w:val="32"/>
          <w:szCs w:val="32"/>
          <w:u w:val="single"/>
        </w:rPr>
      </w:pPr>
      <w:r w:rsidRPr="002D05F6">
        <w:rPr>
          <w:noProof/>
          <w:szCs w:val="24"/>
        </w:rPr>
        <mc:AlternateContent>
          <mc:Choice Requires="wps">
            <w:drawing>
              <wp:anchor distT="0" distB="0" distL="114300" distR="114300" simplePos="0" relativeHeight="251659264" behindDoc="0" locked="0" layoutInCell="1" allowOverlap="1" wp14:anchorId="103FCBFA" wp14:editId="7A80EE3D">
                <wp:simplePos x="0" y="0"/>
                <wp:positionH relativeFrom="column">
                  <wp:posOffset>742950</wp:posOffset>
                </wp:positionH>
                <wp:positionV relativeFrom="paragraph">
                  <wp:posOffset>-709770</wp:posOffset>
                </wp:positionV>
                <wp:extent cx="5111115" cy="1403985"/>
                <wp:effectExtent l="0" t="0" r="1333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1403985"/>
                        </a:xfrm>
                        <a:prstGeom prst="rect">
                          <a:avLst/>
                        </a:prstGeom>
                        <a:solidFill>
                          <a:srgbClr val="FFFFFF"/>
                        </a:solidFill>
                        <a:ln w="9525">
                          <a:solidFill>
                            <a:srgbClr val="000000"/>
                          </a:solidFill>
                          <a:miter lim="800000"/>
                          <a:headEnd/>
                          <a:tailEnd/>
                        </a:ln>
                      </wps:spPr>
                      <wps:txbx>
                        <w:txbxContent>
                          <w:p w:rsidR="00C1566F" w:rsidRDefault="00C1566F" w:rsidP="00E642F4">
                            <w:pPr>
                              <w:pStyle w:val="Header"/>
                              <w:jc w:val="center"/>
                            </w:pPr>
                            <w:bookmarkStart w:id="0" w:name="_GoBack"/>
                            <w:bookmarkEnd w:id="0"/>
                            <w:r>
                              <w:t>Spring 2012</w:t>
                            </w:r>
                          </w:p>
                          <w:p w:rsidR="00C1566F" w:rsidRDefault="00C1566F" w:rsidP="00E642F4">
                            <w:pPr>
                              <w:pStyle w:val="Header"/>
                              <w:jc w:val="center"/>
                            </w:pPr>
                            <w:r>
                              <w:t>Reginald Hills – Administrative &amp; Regulatory State – Attack Outline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8.5pt;margin-top:-55.9pt;width:402.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SpIwIAAEcEAAAOAAAAZHJzL2Uyb0RvYy54bWysU9uO2yAQfa/Uf0C8N7azcTex4qy22aaq&#10;tL1Iu/0AjHGMihkKJHb69Ttgb5reXqrygBhmOMycM7O+GTpFjsI6Cbqk2SylRGgOtdT7kn553L1a&#10;UuI80zVToEVJT8LRm83LF+veFGIOLahaWIIg2hW9KWnrvSmSxPFWdMzNwAiNzgZsxzyadp/UlvWI&#10;3qlknqavkx5sbSxw4Rze3o1Ouon4TSO4/9Q0TniiSoq5+bjbuFdhTzZrVuwtM63kUxrsH7LomNT4&#10;6RnqjnlGDlb+BtVJbsFB42ccugSaRnIRa8BqsvSXah5aZkSsBclx5kyT+3+w/OPxsyWyLulVek2J&#10;Zh2K9CgGT97AQOaBn964AsMeDAb6Aa9R51irM/fAvzqiYdsyvRe31kLfClZjfll4mVw8HXFcAKn6&#10;D1DjN+zgIQINje0CeUgHQXTU6XTWJqTC8TLPwsop4ejLFunVapnHP1jx/NxY598J6Eg4lNSi+BGe&#10;He+dD+mw4jkk/OZAyXonlYqG3VdbZcmRYaPs4prQfwpTmvQlXeXzfGTgrxBpXH+C6KTHjleyK+ny&#10;HMSKwNtbXcd+9Eyq8YwpKz0RGbgbWfRDNUzCVFCfkFILY2fjJOKhBfudkh67uqTu24FZQYl6r1GW&#10;VbZYhDGIxiK/nqNhLz3VpYdpjlAl9ZSMx62PoxMJM7co305GYoPOYyZTrtitke9pssI4XNox6sf8&#10;b54AAAD//wMAUEsDBBQABgAIAAAAIQBGCmWZ3wAAAAwBAAAPAAAAZHJzL2Rvd25yZXYueG1sTI/B&#10;bsIwEETvlfoP1lbqBYFjELQJcVCLxKknUno38ZJEjddpbCD8fbenchzNaOZNvhldJy44hNaTBjVL&#10;QCBV3rZUazh87qavIEI0ZE3nCTXcMMCmeHzITWb9lfZ4KWMtuIRCZjQ0MfaZlKFq0Jkw8z0Seyc/&#10;OBNZDrW0g7lyuevkPElW0pmWeKExPW4brL7Ls9Ow+ikXk48vO6H9bfc+VG5pt4el1s9P49saRMQx&#10;/ofhD5/RoWCmoz+TDaJjrV74S9QwVUrxCY6kc5WCOLKXpAuQRS7vTxS/AAAA//8DAFBLAQItABQA&#10;BgAIAAAAIQC2gziS/gAAAOEBAAATAAAAAAAAAAAAAAAAAAAAAABbQ29udGVudF9UeXBlc10ueG1s&#10;UEsBAi0AFAAGAAgAAAAhADj9If/WAAAAlAEAAAsAAAAAAAAAAAAAAAAALwEAAF9yZWxzLy5yZWxz&#10;UEsBAi0AFAAGAAgAAAAhAPQVtKkjAgAARwQAAA4AAAAAAAAAAAAAAAAALgIAAGRycy9lMm9Eb2Mu&#10;eG1sUEsBAi0AFAAGAAgAAAAhAEYKZZnfAAAADAEAAA8AAAAAAAAAAAAAAAAAfQQAAGRycy9kb3du&#10;cmV2LnhtbFBLBQYAAAAABAAEAPMAAACJBQAAAAA=&#10;">
                <v:textbox style="mso-fit-shape-to-text:t">
                  <w:txbxContent>
                    <w:p w:rsidR="00C1566F" w:rsidRDefault="00C1566F" w:rsidP="00E642F4">
                      <w:pPr>
                        <w:pStyle w:val="Header"/>
                        <w:jc w:val="center"/>
                      </w:pPr>
                      <w:bookmarkStart w:id="1" w:name="_GoBack"/>
                      <w:bookmarkEnd w:id="1"/>
                      <w:r>
                        <w:t>Spring 2012</w:t>
                      </w:r>
                    </w:p>
                    <w:p w:rsidR="00C1566F" w:rsidRDefault="00C1566F" w:rsidP="00E642F4">
                      <w:pPr>
                        <w:pStyle w:val="Header"/>
                        <w:jc w:val="center"/>
                      </w:pPr>
                      <w:r>
                        <w:t>Reginald Hills – Administrative &amp; Regulatory State – Attack Outline</w:t>
                      </w:r>
                    </w:p>
                  </w:txbxContent>
                </v:textbox>
              </v:shape>
            </w:pict>
          </mc:Fallback>
        </mc:AlternateContent>
      </w:r>
      <w:r w:rsidRPr="00086322">
        <w:rPr>
          <w:b/>
          <w:color w:val="FF0000"/>
          <w:sz w:val="32"/>
          <w:szCs w:val="32"/>
          <w:u w:val="single"/>
        </w:rPr>
        <w:t>RELAX!!</w:t>
      </w:r>
    </w:p>
    <w:p w:rsidR="002A7610" w:rsidRPr="004E013D" w:rsidRDefault="0090473E" w:rsidP="00D52EF6">
      <w:pPr>
        <w:spacing w:line="242" w:lineRule="auto"/>
        <w:rPr>
          <w:bCs/>
          <w:szCs w:val="24"/>
        </w:rPr>
      </w:pPr>
      <w:r w:rsidRPr="004E013D">
        <w:rPr>
          <w:b/>
          <w:bCs/>
          <w:szCs w:val="24"/>
          <w:u w:val="single"/>
        </w:rPr>
        <w:t>STATUTORY INTERPRETATION</w:t>
      </w:r>
    </w:p>
    <w:p w:rsidR="0090473E" w:rsidRPr="004E013D" w:rsidRDefault="0090473E" w:rsidP="0090473E">
      <w:pPr>
        <w:pStyle w:val="ListParagraph"/>
        <w:numPr>
          <w:ilvl w:val="0"/>
          <w:numId w:val="5"/>
        </w:numPr>
        <w:spacing w:line="242" w:lineRule="auto"/>
        <w:rPr>
          <w:bCs/>
          <w:sz w:val="24"/>
          <w:szCs w:val="24"/>
        </w:rPr>
      </w:pPr>
      <w:r w:rsidRPr="004E013D">
        <w:rPr>
          <w:bCs/>
          <w:sz w:val="24"/>
          <w:szCs w:val="24"/>
        </w:rPr>
        <w:t xml:space="preserve">Does the text </w:t>
      </w:r>
      <w:r w:rsidRPr="004E013D">
        <w:rPr>
          <w:bCs/>
          <w:i/>
          <w:sz w:val="24"/>
          <w:szCs w:val="24"/>
        </w:rPr>
        <w:t>specifically and plainly</w:t>
      </w:r>
      <w:r w:rsidRPr="004E013D">
        <w:rPr>
          <w:bCs/>
          <w:sz w:val="24"/>
          <w:szCs w:val="24"/>
        </w:rPr>
        <w:t xml:space="preserve"> resolve the dispute?</w:t>
      </w:r>
    </w:p>
    <w:p w:rsidR="0090473E" w:rsidRPr="004E013D" w:rsidRDefault="0090473E" w:rsidP="0090473E">
      <w:pPr>
        <w:pStyle w:val="ListParagraph"/>
        <w:numPr>
          <w:ilvl w:val="1"/>
          <w:numId w:val="5"/>
        </w:numPr>
        <w:spacing w:line="242" w:lineRule="auto"/>
        <w:rPr>
          <w:bCs/>
          <w:sz w:val="24"/>
          <w:szCs w:val="24"/>
        </w:rPr>
      </w:pPr>
      <w:r w:rsidRPr="004E013D">
        <w:rPr>
          <w:bCs/>
          <w:sz w:val="24"/>
          <w:szCs w:val="24"/>
        </w:rPr>
        <w:t>Enforce Plain Text</w:t>
      </w:r>
    </w:p>
    <w:p w:rsidR="0090473E" w:rsidRPr="004E013D" w:rsidRDefault="0090473E" w:rsidP="0090473E">
      <w:pPr>
        <w:pStyle w:val="ListParagraph"/>
        <w:numPr>
          <w:ilvl w:val="0"/>
          <w:numId w:val="5"/>
        </w:numPr>
        <w:spacing w:line="242" w:lineRule="auto"/>
        <w:rPr>
          <w:bCs/>
          <w:sz w:val="24"/>
          <w:szCs w:val="24"/>
        </w:rPr>
      </w:pPr>
      <w:r w:rsidRPr="004E013D">
        <w:rPr>
          <w:bCs/>
          <w:sz w:val="24"/>
          <w:szCs w:val="24"/>
        </w:rPr>
        <w:t>Do we have: Pre-emption?  CAIR?  Specific &gt; General?</w:t>
      </w:r>
    </w:p>
    <w:p w:rsidR="0090473E" w:rsidRPr="004E013D" w:rsidRDefault="0090473E" w:rsidP="0090473E">
      <w:pPr>
        <w:pStyle w:val="ListParagraph"/>
        <w:numPr>
          <w:ilvl w:val="1"/>
          <w:numId w:val="5"/>
        </w:numPr>
        <w:spacing w:line="242" w:lineRule="auto"/>
        <w:rPr>
          <w:bCs/>
          <w:sz w:val="24"/>
          <w:szCs w:val="24"/>
        </w:rPr>
      </w:pPr>
      <w:r w:rsidRPr="004E013D">
        <w:rPr>
          <w:bCs/>
          <w:sz w:val="24"/>
          <w:szCs w:val="24"/>
        </w:rPr>
        <w:t>PLAIN STATEMENT RULE</w:t>
      </w:r>
    </w:p>
    <w:p w:rsidR="0090473E" w:rsidRPr="004E013D" w:rsidRDefault="0090473E" w:rsidP="0090473E">
      <w:pPr>
        <w:pStyle w:val="ListParagraph"/>
        <w:numPr>
          <w:ilvl w:val="2"/>
          <w:numId w:val="5"/>
        </w:numPr>
        <w:spacing w:line="242" w:lineRule="auto"/>
        <w:rPr>
          <w:bCs/>
          <w:sz w:val="24"/>
          <w:szCs w:val="24"/>
        </w:rPr>
      </w:pPr>
      <w:r w:rsidRPr="004E013D">
        <w:rPr>
          <w:bCs/>
          <w:sz w:val="24"/>
          <w:szCs w:val="24"/>
        </w:rPr>
        <w:t xml:space="preserve">Does purpose or legislative history </w:t>
      </w:r>
      <w:r w:rsidRPr="004E013D">
        <w:rPr>
          <w:bCs/>
          <w:i/>
          <w:sz w:val="24"/>
          <w:szCs w:val="24"/>
        </w:rPr>
        <w:t>plainly say</w:t>
      </w:r>
      <w:r w:rsidRPr="004E013D">
        <w:rPr>
          <w:bCs/>
          <w:sz w:val="24"/>
          <w:szCs w:val="24"/>
        </w:rPr>
        <w:t xml:space="preserve"> that we should do this crazy shit?</w:t>
      </w:r>
    </w:p>
    <w:p w:rsidR="0090473E" w:rsidRPr="004E013D" w:rsidRDefault="0090473E" w:rsidP="0090473E">
      <w:pPr>
        <w:pStyle w:val="ListParagraph"/>
        <w:numPr>
          <w:ilvl w:val="3"/>
          <w:numId w:val="5"/>
        </w:numPr>
        <w:spacing w:line="242" w:lineRule="auto"/>
        <w:rPr>
          <w:bCs/>
          <w:sz w:val="24"/>
          <w:szCs w:val="24"/>
        </w:rPr>
      </w:pPr>
      <w:r w:rsidRPr="004E013D">
        <w:rPr>
          <w:bCs/>
          <w:sz w:val="24"/>
          <w:szCs w:val="24"/>
        </w:rPr>
        <w:t xml:space="preserve">If yes </w:t>
      </w:r>
      <w:r w:rsidRPr="004E013D">
        <w:rPr>
          <w:bCs/>
          <w:sz w:val="24"/>
          <w:szCs w:val="24"/>
        </w:rPr>
        <w:sym w:font="Wingdings" w:char="F0E0"/>
      </w:r>
      <w:r w:rsidRPr="004E013D">
        <w:rPr>
          <w:bCs/>
          <w:sz w:val="24"/>
          <w:szCs w:val="24"/>
        </w:rPr>
        <w:t xml:space="preserve"> Do it</w:t>
      </w:r>
    </w:p>
    <w:p w:rsidR="0090473E" w:rsidRPr="004E013D" w:rsidRDefault="0090473E" w:rsidP="0090473E">
      <w:pPr>
        <w:pStyle w:val="ListParagraph"/>
        <w:numPr>
          <w:ilvl w:val="3"/>
          <w:numId w:val="5"/>
        </w:numPr>
        <w:spacing w:line="242" w:lineRule="auto"/>
        <w:rPr>
          <w:bCs/>
          <w:sz w:val="24"/>
          <w:szCs w:val="24"/>
        </w:rPr>
      </w:pPr>
      <w:r w:rsidRPr="004E013D">
        <w:rPr>
          <w:bCs/>
          <w:sz w:val="24"/>
          <w:szCs w:val="24"/>
        </w:rPr>
        <w:t xml:space="preserve">If no </w:t>
      </w:r>
      <w:r w:rsidRPr="004E013D">
        <w:rPr>
          <w:bCs/>
          <w:sz w:val="24"/>
          <w:szCs w:val="24"/>
        </w:rPr>
        <w:sym w:font="Wingdings" w:char="F0E0"/>
      </w:r>
      <w:r w:rsidRPr="004E013D">
        <w:rPr>
          <w:bCs/>
          <w:sz w:val="24"/>
          <w:szCs w:val="24"/>
        </w:rPr>
        <w:t xml:space="preserve"> Go to </w:t>
      </w:r>
      <w:r w:rsidR="00D6746F" w:rsidRPr="004E013D">
        <w:rPr>
          <w:bCs/>
          <w:sz w:val="24"/>
          <w:szCs w:val="24"/>
        </w:rPr>
        <w:t>4) Absurdity</w:t>
      </w:r>
    </w:p>
    <w:p w:rsidR="00DF60BD" w:rsidRPr="004E013D" w:rsidRDefault="00D6746F" w:rsidP="00D6746F">
      <w:pPr>
        <w:pStyle w:val="ListParagraph"/>
        <w:numPr>
          <w:ilvl w:val="0"/>
          <w:numId w:val="5"/>
        </w:numPr>
        <w:spacing w:line="242" w:lineRule="auto"/>
        <w:rPr>
          <w:bCs/>
          <w:sz w:val="24"/>
          <w:szCs w:val="24"/>
        </w:rPr>
      </w:pPr>
      <w:r w:rsidRPr="004E013D">
        <w:rPr>
          <w:bCs/>
          <w:sz w:val="24"/>
          <w:szCs w:val="24"/>
        </w:rPr>
        <w:t>Do textual canons give us a clean meaning of the statute?</w:t>
      </w:r>
    </w:p>
    <w:tbl>
      <w:tblPr>
        <w:tblStyle w:val="TableGrid"/>
        <w:tblpPr w:leftFromText="180" w:rightFromText="180" w:vertAnchor="text" w:horzAnchor="margin" w:tblpXSpec="right" w:tblpY="593"/>
        <w:tblW w:w="0" w:type="auto"/>
        <w:tblLook w:val="04A0" w:firstRow="1" w:lastRow="0" w:firstColumn="1" w:lastColumn="0" w:noHBand="0" w:noVBand="1"/>
      </w:tblPr>
      <w:tblGrid>
        <w:gridCol w:w="3438"/>
      </w:tblGrid>
      <w:tr w:rsidR="00DF60BD" w:rsidTr="00DF60BD">
        <w:tc>
          <w:tcPr>
            <w:tcW w:w="3438" w:type="dxa"/>
          </w:tcPr>
          <w:p w:rsidR="00DF60BD" w:rsidRDefault="00DF60BD" w:rsidP="00DF60BD">
            <w:pPr>
              <w:pStyle w:val="ListParagraph"/>
              <w:spacing w:line="242" w:lineRule="auto"/>
              <w:ind w:left="0"/>
              <w:rPr>
                <w:bCs/>
                <w:sz w:val="24"/>
                <w:szCs w:val="24"/>
              </w:rPr>
            </w:pPr>
            <w:r>
              <w:rPr>
                <w:bCs/>
                <w:sz w:val="24"/>
                <w:szCs w:val="24"/>
              </w:rPr>
              <w:t>Define the problem</w:t>
            </w:r>
          </w:p>
          <w:p w:rsidR="00DF60BD" w:rsidRDefault="00DF60BD" w:rsidP="00DF60BD">
            <w:pPr>
              <w:pStyle w:val="ListParagraph"/>
              <w:spacing w:line="242" w:lineRule="auto"/>
              <w:ind w:left="0"/>
              <w:rPr>
                <w:bCs/>
                <w:sz w:val="24"/>
                <w:szCs w:val="24"/>
              </w:rPr>
            </w:pPr>
            <w:r>
              <w:rPr>
                <w:bCs/>
                <w:sz w:val="24"/>
                <w:szCs w:val="24"/>
              </w:rPr>
              <w:t>Look at the statute</w:t>
            </w:r>
          </w:p>
          <w:p w:rsidR="00DF60BD" w:rsidRDefault="00DF60BD" w:rsidP="00DF60BD">
            <w:pPr>
              <w:pStyle w:val="ListParagraph"/>
              <w:spacing w:line="242" w:lineRule="auto"/>
              <w:ind w:left="0"/>
              <w:rPr>
                <w:bCs/>
                <w:sz w:val="24"/>
                <w:szCs w:val="24"/>
              </w:rPr>
            </w:pPr>
            <w:r>
              <w:rPr>
                <w:bCs/>
                <w:sz w:val="24"/>
                <w:szCs w:val="24"/>
              </w:rPr>
              <w:t>Determine agency interpreting</w:t>
            </w:r>
          </w:p>
          <w:p w:rsidR="00DF60BD" w:rsidRDefault="00DF60BD" w:rsidP="00DF60BD">
            <w:pPr>
              <w:pStyle w:val="ListParagraph"/>
              <w:spacing w:line="242" w:lineRule="auto"/>
              <w:ind w:left="0"/>
              <w:rPr>
                <w:bCs/>
                <w:sz w:val="24"/>
                <w:szCs w:val="24"/>
              </w:rPr>
            </w:pPr>
            <w:r>
              <w:rPr>
                <w:bCs/>
                <w:sz w:val="24"/>
                <w:szCs w:val="24"/>
              </w:rPr>
              <w:t>Determine agency enforcing</w:t>
            </w:r>
          </w:p>
          <w:p w:rsidR="00DF60BD" w:rsidRDefault="00DF60BD" w:rsidP="00DF60BD">
            <w:pPr>
              <w:pStyle w:val="ListParagraph"/>
              <w:spacing w:line="242" w:lineRule="auto"/>
              <w:ind w:left="0"/>
              <w:rPr>
                <w:bCs/>
                <w:sz w:val="24"/>
                <w:szCs w:val="24"/>
              </w:rPr>
            </w:pPr>
            <w:r>
              <w:rPr>
                <w:bCs/>
                <w:sz w:val="24"/>
                <w:szCs w:val="24"/>
              </w:rPr>
              <w:t>Determine level of deference</w:t>
            </w:r>
          </w:p>
        </w:tc>
      </w:tr>
    </w:tbl>
    <w:p w:rsidR="00D6746F" w:rsidRPr="004E013D" w:rsidRDefault="00D6746F" w:rsidP="00D6746F">
      <w:pPr>
        <w:pStyle w:val="ListParagraph"/>
        <w:numPr>
          <w:ilvl w:val="1"/>
          <w:numId w:val="5"/>
        </w:numPr>
        <w:spacing w:line="242" w:lineRule="auto"/>
        <w:rPr>
          <w:bCs/>
          <w:sz w:val="24"/>
          <w:szCs w:val="24"/>
        </w:rPr>
      </w:pPr>
      <w:r w:rsidRPr="004E013D">
        <w:rPr>
          <w:bCs/>
          <w:sz w:val="24"/>
          <w:szCs w:val="24"/>
        </w:rPr>
        <w:t xml:space="preserve">If yes </w:t>
      </w:r>
      <w:r w:rsidRPr="004E013D">
        <w:rPr>
          <w:bCs/>
          <w:sz w:val="24"/>
          <w:szCs w:val="24"/>
        </w:rPr>
        <w:sym w:font="Wingdings" w:char="F0E0"/>
      </w:r>
      <w:r w:rsidRPr="004E013D">
        <w:rPr>
          <w:bCs/>
          <w:sz w:val="24"/>
          <w:szCs w:val="24"/>
        </w:rPr>
        <w:t xml:space="preserve"> Go to 4) Absurdity</w:t>
      </w:r>
    </w:p>
    <w:p w:rsidR="00D6746F" w:rsidRPr="004E013D" w:rsidRDefault="00D6746F" w:rsidP="00D6746F">
      <w:pPr>
        <w:pStyle w:val="ListParagraph"/>
        <w:numPr>
          <w:ilvl w:val="1"/>
          <w:numId w:val="5"/>
        </w:numPr>
        <w:spacing w:line="242" w:lineRule="auto"/>
        <w:rPr>
          <w:bCs/>
          <w:sz w:val="24"/>
          <w:szCs w:val="24"/>
        </w:rPr>
      </w:pPr>
      <w:r w:rsidRPr="004E013D">
        <w:rPr>
          <w:bCs/>
          <w:sz w:val="24"/>
          <w:szCs w:val="24"/>
        </w:rPr>
        <w:t xml:space="preserve">If no </w:t>
      </w:r>
      <w:r w:rsidRPr="004E013D">
        <w:rPr>
          <w:bCs/>
          <w:sz w:val="24"/>
          <w:szCs w:val="24"/>
        </w:rPr>
        <w:sym w:font="Wingdings" w:char="F0E0"/>
      </w:r>
      <w:r w:rsidRPr="004E013D">
        <w:rPr>
          <w:bCs/>
          <w:sz w:val="24"/>
          <w:szCs w:val="24"/>
        </w:rPr>
        <w:t xml:space="preserve"> </w:t>
      </w:r>
      <w:proofErr w:type="gramStart"/>
      <w:r w:rsidRPr="004E013D">
        <w:rPr>
          <w:bCs/>
          <w:sz w:val="24"/>
          <w:szCs w:val="24"/>
        </w:rPr>
        <w:t>Does</w:t>
      </w:r>
      <w:proofErr w:type="gramEnd"/>
      <w:r w:rsidRPr="004E013D">
        <w:rPr>
          <w:bCs/>
          <w:sz w:val="24"/>
          <w:szCs w:val="24"/>
        </w:rPr>
        <w:t xml:space="preserve"> purpose clear it up?</w:t>
      </w:r>
    </w:p>
    <w:p w:rsidR="00D6746F" w:rsidRPr="004E013D" w:rsidRDefault="00D6746F" w:rsidP="00D6746F">
      <w:pPr>
        <w:pStyle w:val="ListParagraph"/>
        <w:numPr>
          <w:ilvl w:val="2"/>
          <w:numId w:val="5"/>
        </w:numPr>
        <w:spacing w:line="242" w:lineRule="auto"/>
        <w:rPr>
          <w:bCs/>
          <w:sz w:val="24"/>
          <w:szCs w:val="24"/>
        </w:rPr>
      </w:pPr>
      <w:r w:rsidRPr="004E013D">
        <w:rPr>
          <w:bCs/>
          <w:sz w:val="24"/>
          <w:szCs w:val="24"/>
        </w:rPr>
        <w:t xml:space="preserve">If yes </w:t>
      </w:r>
      <w:r w:rsidRPr="004E013D">
        <w:rPr>
          <w:bCs/>
          <w:sz w:val="24"/>
          <w:szCs w:val="24"/>
        </w:rPr>
        <w:sym w:font="Wingdings" w:char="F0E0"/>
      </w:r>
      <w:r w:rsidRPr="004E013D">
        <w:rPr>
          <w:bCs/>
          <w:sz w:val="24"/>
          <w:szCs w:val="24"/>
        </w:rPr>
        <w:t xml:space="preserve"> That is your interpretation</w:t>
      </w:r>
    </w:p>
    <w:p w:rsidR="00D6746F" w:rsidRPr="004E013D" w:rsidRDefault="00D6746F" w:rsidP="00D6746F">
      <w:pPr>
        <w:pStyle w:val="ListParagraph"/>
        <w:numPr>
          <w:ilvl w:val="2"/>
          <w:numId w:val="5"/>
        </w:numPr>
        <w:spacing w:line="242" w:lineRule="auto"/>
        <w:rPr>
          <w:bCs/>
          <w:sz w:val="24"/>
          <w:szCs w:val="24"/>
        </w:rPr>
      </w:pPr>
      <w:r w:rsidRPr="004E013D">
        <w:rPr>
          <w:bCs/>
          <w:sz w:val="24"/>
          <w:szCs w:val="24"/>
        </w:rPr>
        <w:t xml:space="preserve">If no </w:t>
      </w:r>
      <w:r w:rsidRPr="004E013D">
        <w:rPr>
          <w:bCs/>
          <w:sz w:val="24"/>
          <w:szCs w:val="24"/>
        </w:rPr>
        <w:sym w:font="Wingdings" w:char="F0E0"/>
      </w:r>
      <w:r w:rsidRPr="004E013D">
        <w:rPr>
          <w:bCs/>
          <w:sz w:val="24"/>
          <w:szCs w:val="24"/>
        </w:rPr>
        <w:t xml:space="preserve"> LH?</w:t>
      </w:r>
    </w:p>
    <w:p w:rsidR="00D6746F" w:rsidRPr="004E013D" w:rsidRDefault="00D6746F" w:rsidP="00D6746F">
      <w:pPr>
        <w:pStyle w:val="ListParagraph"/>
        <w:numPr>
          <w:ilvl w:val="3"/>
          <w:numId w:val="5"/>
        </w:numPr>
        <w:spacing w:line="242" w:lineRule="auto"/>
        <w:rPr>
          <w:bCs/>
          <w:sz w:val="24"/>
          <w:szCs w:val="24"/>
        </w:rPr>
      </w:pPr>
      <w:r w:rsidRPr="004E013D">
        <w:rPr>
          <w:bCs/>
          <w:sz w:val="24"/>
          <w:szCs w:val="24"/>
        </w:rPr>
        <w:t xml:space="preserve">If yes </w:t>
      </w:r>
      <w:r w:rsidRPr="004E013D">
        <w:rPr>
          <w:bCs/>
          <w:sz w:val="24"/>
          <w:szCs w:val="24"/>
        </w:rPr>
        <w:sym w:font="Wingdings" w:char="F0E0"/>
      </w:r>
      <w:r w:rsidRPr="004E013D">
        <w:rPr>
          <w:bCs/>
          <w:sz w:val="24"/>
          <w:szCs w:val="24"/>
        </w:rPr>
        <w:t xml:space="preserve"> That is your interpretation</w:t>
      </w:r>
    </w:p>
    <w:p w:rsidR="00D6746F" w:rsidRPr="004E013D" w:rsidRDefault="00D6746F" w:rsidP="00D6746F">
      <w:pPr>
        <w:pStyle w:val="ListParagraph"/>
        <w:numPr>
          <w:ilvl w:val="3"/>
          <w:numId w:val="5"/>
        </w:numPr>
        <w:spacing w:line="242" w:lineRule="auto"/>
        <w:rPr>
          <w:bCs/>
          <w:sz w:val="24"/>
          <w:szCs w:val="24"/>
        </w:rPr>
      </w:pPr>
      <w:r w:rsidRPr="004E013D">
        <w:rPr>
          <w:bCs/>
          <w:sz w:val="24"/>
          <w:szCs w:val="24"/>
        </w:rPr>
        <w:t xml:space="preserve">If no </w:t>
      </w:r>
      <w:r w:rsidRPr="004E013D">
        <w:rPr>
          <w:bCs/>
          <w:sz w:val="24"/>
          <w:szCs w:val="24"/>
        </w:rPr>
        <w:sym w:font="Wingdings" w:char="F0E0"/>
      </w:r>
      <w:r w:rsidRPr="004E013D">
        <w:rPr>
          <w:bCs/>
          <w:sz w:val="24"/>
          <w:szCs w:val="24"/>
        </w:rPr>
        <w:t xml:space="preserve"> Other substantive canons</w:t>
      </w:r>
    </w:p>
    <w:p w:rsidR="0090473E" w:rsidRPr="004E013D" w:rsidRDefault="0090473E" w:rsidP="0090473E">
      <w:pPr>
        <w:pStyle w:val="ListParagraph"/>
        <w:numPr>
          <w:ilvl w:val="0"/>
          <w:numId w:val="5"/>
        </w:numPr>
        <w:spacing w:line="242" w:lineRule="auto"/>
        <w:rPr>
          <w:bCs/>
          <w:sz w:val="24"/>
          <w:szCs w:val="24"/>
        </w:rPr>
      </w:pPr>
      <w:r w:rsidRPr="004E013D">
        <w:rPr>
          <w:bCs/>
          <w:sz w:val="24"/>
          <w:szCs w:val="24"/>
        </w:rPr>
        <w:t>Do we have an absurdity?</w:t>
      </w:r>
    </w:p>
    <w:p w:rsidR="0090473E" w:rsidRPr="004E013D" w:rsidRDefault="0090473E" w:rsidP="0090473E">
      <w:pPr>
        <w:pStyle w:val="ListParagraph"/>
        <w:numPr>
          <w:ilvl w:val="1"/>
          <w:numId w:val="5"/>
        </w:numPr>
        <w:spacing w:line="242" w:lineRule="auto"/>
        <w:rPr>
          <w:bCs/>
          <w:sz w:val="24"/>
          <w:szCs w:val="24"/>
        </w:rPr>
      </w:pPr>
      <w:r w:rsidRPr="004E013D">
        <w:rPr>
          <w:bCs/>
          <w:sz w:val="24"/>
          <w:szCs w:val="24"/>
        </w:rPr>
        <w:t>Does purpose clear it up without resort to LH?</w:t>
      </w:r>
    </w:p>
    <w:p w:rsidR="0090473E" w:rsidRPr="004E013D" w:rsidRDefault="0090473E" w:rsidP="0090473E">
      <w:pPr>
        <w:pStyle w:val="ListParagraph"/>
        <w:numPr>
          <w:ilvl w:val="2"/>
          <w:numId w:val="5"/>
        </w:numPr>
        <w:spacing w:line="242" w:lineRule="auto"/>
        <w:rPr>
          <w:bCs/>
          <w:sz w:val="24"/>
          <w:szCs w:val="24"/>
        </w:rPr>
      </w:pPr>
      <w:r w:rsidRPr="004E013D">
        <w:rPr>
          <w:bCs/>
          <w:sz w:val="24"/>
          <w:szCs w:val="24"/>
        </w:rPr>
        <w:t xml:space="preserve">If yes </w:t>
      </w:r>
      <w:r w:rsidRPr="004E013D">
        <w:rPr>
          <w:bCs/>
          <w:sz w:val="24"/>
          <w:szCs w:val="24"/>
        </w:rPr>
        <w:sym w:font="Wingdings" w:char="F0E0"/>
      </w:r>
      <w:r w:rsidRPr="004E013D">
        <w:rPr>
          <w:bCs/>
          <w:sz w:val="24"/>
          <w:szCs w:val="24"/>
        </w:rPr>
        <w:t xml:space="preserve"> That is your interpretation</w:t>
      </w:r>
    </w:p>
    <w:p w:rsidR="0090473E" w:rsidRPr="004E013D" w:rsidRDefault="0090473E" w:rsidP="0090473E">
      <w:pPr>
        <w:pStyle w:val="ListParagraph"/>
        <w:numPr>
          <w:ilvl w:val="2"/>
          <w:numId w:val="5"/>
        </w:numPr>
        <w:spacing w:line="242" w:lineRule="auto"/>
        <w:rPr>
          <w:bCs/>
          <w:sz w:val="24"/>
          <w:szCs w:val="24"/>
        </w:rPr>
      </w:pPr>
      <w:r w:rsidRPr="004E013D">
        <w:rPr>
          <w:bCs/>
          <w:sz w:val="24"/>
          <w:szCs w:val="24"/>
        </w:rPr>
        <w:t xml:space="preserve">If no </w:t>
      </w:r>
      <w:r w:rsidRPr="004E013D">
        <w:rPr>
          <w:bCs/>
          <w:sz w:val="24"/>
          <w:szCs w:val="24"/>
        </w:rPr>
        <w:sym w:font="Wingdings" w:char="F0E0"/>
      </w:r>
      <w:r w:rsidRPr="004E013D">
        <w:rPr>
          <w:bCs/>
          <w:sz w:val="24"/>
          <w:szCs w:val="24"/>
        </w:rPr>
        <w:t xml:space="preserve"> LH?</w:t>
      </w:r>
    </w:p>
    <w:p w:rsidR="0090473E" w:rsidRPr="004E013D" w:rsidRDefault="0090473E" w:rsidP="0090473E">
      <w:pPr>
        <w:pStyle w:val="ListParagraph"/>
        <w:numPr>
          <w:ilvl w:val="3"/>
          <w:numId w:val="5"/>
        </w:numPr>
        <w:spacing w:line="242" w:lineRule="auto"/>
        <w:rPr>
          <w:bCs/>
          <w:sz w:val="24"/>
          <w:szCs w:val="24"/>
        </w:rPr>
      </w:pPr>
      <w:r w:rsidRPr="004E013D">
        <w:rPr>
          <w:bCs/>
          <w:sz w:val="24"/>
          <w:szCs w:val="24"/>
        </w:rPr>
        <w:t xml:space="preserve">If yes </w:t>
      </w:r>
      <w:r w:rsidRPr="004E013D">
        <w:rPr>
          <w:bCs/>
          <w:sz w:val="24"/>
          <w:szCs w:val="24"/>
        </w:rPr>
        <w:sym w:font="Wingdings" w:char="F0E0"/>
      </w:r>
      <w:r w:rsidRPr="004E013D">
        <w:rPr>
          <w:bCs/>
          <w:sz w:val="24"/>
          <w:szCs w:val="24"/>
        </w:rPr>
        <w:t xml:space="preserve"> That is your interpretation</w:t>
      </w:r>
    </w:p>
    <w:p w:rsidR="0090473E" w:rsidRPr="004E013D" w:rsidRDefault="0090473E" w:rsidP="0090473E">
      <w:pPr>
        <w:pStyle w:val="ListParagraph"/>
        <w:numPr>
          <w:ilvl w:val="3"/>
          <w:numId w:val="5"/>
        </w:numPr>
        <w:spacing w:line="242" w:lineRule="auto"/>
        <w:rPr>
          <w:bCs/>
          <w:sz w:val="24"/>
          <w:szCs w:val="24"/>
        </w:rPr>
      </w:pPr>
      <w:r w:rsidRPr="004E013D">
        <w:rPr>
          <w:bCs/>
          <w:sz w:val="24"/>
          <w:szCs w:val="24"/>
        </w:rPr>
        <w:t xml:space="preserve">If no </w:t>
      </w:r>
      <w:r w:rsidRPr="004E013D">
        <w:rPr>
          <w:bCs/>
          <w:sz w:val="24"/>
          <w:szCs w:val="24"/>
        </w:rPr>
        <w:sym w:font="Wingdings" w:char="F0E0"/>
      </w:r>
      <w:r w:rsidRPr="004E013D">
        <w:rPr>
          <w:bCs/>
          <w:sz w:val="24"/>
          <w:szCs w:val="24"/>
        </w:rPr>
        <w:t xml:space="preserve"> </w:t>
      </w:r>
      <w:proofErr w:type="gramStart"/>
      <w:r w:rsidRPr="004E013D">
        <w:rPr>
          <w:bCs/>
          <w:sz w:val="24"/>
          <w:szCs w:val="24"/>
        </w:rPr>
        <w:t>Other</w:t>
      </w:r>
      <w:proofErr w:type="gramEnd"/>
      <w:r w:rsidRPr="004E013D">
        <w:rPr>
          <w:bCs/>
          <w:sz w:val="24"/>
          <w:szCs w:val="24"/>
        </w:rPr>
        <w:t xml:space="preserve"> substantive canons?</w:t>
      </w:r>
    </w:p>
    <w:p w:rsidR="0090473E" w:rsidRPr="004E013D" w:rsidRDefault="0090473E" w:rsidP="00D52EF6">
      <w:pPr>
        <w:spacing w:line="242" w:lineRule="auto"/>
        <w:rPr>
          <w:bCs/>
          <w:szCs w:val="24"/>
        </w:rPr>
      </w:pPr>
      <w:r w:rsidRPr="004E013D">
        <w:rPr>
          <w:b/>
          <w:bCs/>
          <w:szCs w:val="24"/>
          <w:u w:val="single"/>
        </w:rPr>
        <w:t>AGENCY INTERPRETATION AND DEFERENCE</w:t>
      </w:r>
    </w:p>
    <w:p w:rsidR="0057051A" w:rsidRPr="004E013D" w:rsidRDefault="003E1A83" w:rsidP="0057051A">
      <w:pPr>
        <w:pStyle w:val="ListParagraph"/>
        <w:numPr>
          <w:ilvl w:val="0"/>
          <w:numId w:val="6"/>
        </w:numPr>
        <w:spacing w:line="242" w:lineRule="auto"/>
        <w:rPr>
          <w:bCs/>
          <w:sz w:val="24"/>
          <w:szCs w:val="24"/>
        </w:rPr>
      </w:pPr>
      <w:r w:rsidRPr="004E013D">
        <w:rPr>
          <w:bCs/>
          <w:sz w:val="24"/>
          <w:szCs w:val="24"/>
        </w:rPr>
        <w:t xml:space="preserve">Is there an agency with </w:t>
      </w:r>
      <w:r w:rsidRPr="004E013D">
        <w:rPr>
          <w:b/>
          <w:bCs/>
          <w:sz w:val="24"/>
          <w:szCs w:val="24"/>
        </w:rPr>
        <w:t xml:space="preserve">properly delegated </w:t>
      </w:r>
      <w:r w:rsidR="00745F62">
        <w:rPr>
          <w:b/>
          <w:bCs/>
          <w:sz w:val="24"/>
          <w:szCs w:val="24"/>
        </w:rPr>
        <w:t xml:space="preserve">interpretive </w:t>
      </w:r>
      <w:r w:rsidRPr="004E013D">
        <w:rPr>
          <w:b/>
          <w:bCs/>
          <w:sz w:val="24"/>
          <w:szCs w:val="24"/>
        </w:rPr>
        <w:t>authority</w:t>
      </w:r>
      <w:r w:rsidRPr="004E013D">
        <w:rPr>
          <w:bCs/>
          <w:sz w:val="24"/>
          <w:szCs w:val="24"/>
        </w:rPr>
        <w:t>?</w:t>
      </w:r>
      <w:r w:rsidR="000F0A6E">
        <w:rPr>
          <w:bCs/>
          <w:sz w:val="24"/>
          <w:szCs w:val="24"/>
        </w:rPr>
        <w:t xml:space="preserve"> (Step 0)</w:t>
      </w:r>
    </w:p>
    <w:p w:rsidR="005B193A" w:rsidRPr="004E013D" w:rsidRDefault="005B193A" w:rsidP="005B193A">
      <w:pPr>
        <w:pStyle w:val="ListParagraph"/>
        <w:numPr>
          <w:ilvl w:val="1"/>
          <w:numId w:val="6"/>
        </w:numPr>
        <w:spacing w:line="242" w:lineRule="auto"/>
        <w:rPr>
          <w:bCs/>
          <w:sz w:val="24"/>
          <w:szCs w:val="24"/>
        </w:rPr>
      </w:pPr>
      <w:r w:rsidRPr="004E013D">
        <w:rPr>
          <w:bCs/>
          <w:sz w:val="24"/>
          <w:szCs w:val="24"/>
        </w:rPr>
        <w:t>Ways to avoid this issue</w:t>
      </w:r>
    </w:p>
    <w:p w:rsidR="003E1A83" w:rsidRPr="004E013D" w:rsidRDefault="00745F62" w:rsidP="005B193A">
      <w:pPr>
        <w:pStyle w:val="ListParagraph"/>
        <w:numPr>
          <w:ilvl w:val="2"/>
          <w:numId w:val="6"/>
        </w:numPr>
        <w:spacing w:line="242" w:lineRule="auto"/>
        <w:rPr>
          <w:bCs/>
          <w:sz w:val="24"/>
          <w:szCs w:val="24"/>
        </w:rPr>
      </w:pPr>
      <w:r>
        <w:rPr>
          <w:bCs/>
          <w:sz w:val="24"/>
          <w:szCs w:val="24"/>
        </w:rPr>
        <w:t xml:space="preserve">Which agency? </w:t>
      </w:r>
      <w:r w:rsidRPr="00745F62">
        <w:rPr>
          <w:bCs/>
          <w:sz w:val="24"/>
          <w:szCs w:val="24"/>
        </w:rPr>
        <w:sym w:font="Wingdings" w:char="F0E0"/>
      </w:r>
      <w:r>
        <w:rPr>
          <w:bCs/>
          <w:sz w:val="24"/>
          <w:szCs w:val="24"/>
        </w:rPr>
        <w:t xml:space="preserve"> Flowchart of fact pattern</w:t>
      </w:r>
    </w:p>
    <w:p w:rsidR="003E1A83" w:rsidRPr="004E013D" w:rsidRDefault="003E1A83" w:rsidP="005B193A">
      <w:pPr>
        <w:pStyle w:val="ListParagraph"/>
        <w:numPr>
          <w:ilvl w:val="2"/>
          <w:numId w:val="6"/>
        </w:numPr>
        <w:spacing w:line="242" w:lineRule="auto"/>
        <w:rPr>
          <w:bCs/>
          <w:sz w:val="24"/>
          <w:szCs w:val="24"/>
        </w:rPr>
      </w:pPr>
      <w:r w:rsidRPr="004E013D">
        <w:rPr>
          <w:bCs/>
          <w:sz w:val="24"/>
          <w:szCs w:val="24"/>
        </w:rPr>
        <w:t xml:space="preserve">Non-delegation problem? </w:t>
      </w:r>
      <w:r w:rsidRPr="004E013D">
        <w:rPr>
          <w:bCs/>
          <w:sz w:val="24"/>
          <w:szCs w:val="24"/>
        </w:rPr>
        <w:sym w:font="Wingdings" w:char="F0E0"/>
      </w:r>
      <w:r w:rsidRPr="004E013D">
        <w:rPr>
          <w:bCs/>
          <w:sz w:val="24"/>
          <w:szCs w:val="24"/>
        </w:rPr>
        <w:t xml:space="preserve"> (</w:t>
      </w:r>
      <w:proofErr w:type="spellStart"/>
      <w:r w:rsidRPr="004E013D">
        <w:rPr>
          <w:bCs/>
          <w:i/>
          <w:sz w:val="24"/>
          <w:szCs w:val="24"/>
        </w:rPr>
        <w:t>Schecter</w:t>
      </w:r>
      <w:proofErr w:type="spellEnd"/>
      <w:r w:rsidRPr="004E013D">
        <w:rPr>
          <w:bCs/>
          <w:i/>
          <w:sz w:val="24"/>
          <w:szCs w:val="24"/>
        </w:rPr>
        <w:t xml:space="preserve"> Poultry</w:t>
      </w:r>
      <w:r w:rsidRPr="004E013D">
        <w:rPr>
          <w:bCs/>
          <w:sz w:val="24"/>
          <w:szCs w:val="24"/>
        </w:rPr>
        <w:t>/</w:t>
      </w:r>
      <w:r w:rsidRPr="004E013D">
        <w:rPr>
          <w:bCs/>
          <w:i/>
          <w:sz w:val="24"/>
          <w:szCs w:val="24"/>
        </w:rPr>
        <w:t>Whitman</w:t>
      </w:r>
      <w:r w:rsidRPr="004E013D">
        <w:rPr>
          <w:bCs/>
          <w:sz w:val="24"/>
          <w:szCs w:val="24"/>
        </w:rPr>
        <w:t>)</w:t>
      </w:r>
    </w:p>
    <w:p w:rsidR="003E1A83" w:rsidRDefault="003E1A83" w:rsidP="005B193A">
      <w:pPr>
        <w:pStyle w:val="ListParagraph"/>
        <w:numPr>
          <w:ilvl w:val="2"/>
          <w:numId w:val="6"/>
        </w:numPr>
        <w:spacing w:line="242" w:lineRule="auto"/>
        <w:rPr>
          <w:bCs/>
          <w:sz w:val="24"/>
          <w:szCs w:val="24"/>
        </w:rPr>
      </w:pPr>
      <w:r w:rsidRPr="004E013D">
        <w:rPr>
          <w:bCs/>
          <w:i/>
          <w:sz w:val="24"/>
          <w:szCs w:val="24"/>
        </w:rPr>
        <w:t>Benzene</w:t>
      </w:r>
      <w:r w:rsidRPr="004E013D">
        <w:rPr>
          <w:bCs/>
          <w:sz w:val="24"/>
          <w:szCs w:val="24"/>
        </w:rPr>
        <w:t xml:space="preserve">? </w:t>
      </w:r>
      <w:r w:rsidRPr="004E013D">
        <w:rPr>
          <w:bCs/>
          <w:sz w:val="24"/>
          <w:szCs w:val="24"/>
        </w:rPr>
        <w:sym w:font="Wingdings" w:char="F0E0"/>
      </w:r>
      <w:r w:rsidRPr="004E013D">
        <w:rPr>
          <w:bCs/>
          <w:sz w:val="24"/>
          <w:szCs w:val="24"/>
        </w:rPr>
        <w:t xml:space="preserve"> (</w:t>
      </w:r>
      <w:r w:rsidRPr="004E013D">
        <w:rPr>
          <w:bCs/>
          <w:i/>
          <w:sz w:val="24"/>
          <w:szCs w:val="24"/>
        </w:rPr>
        <w:t>MCI/Brown &amp; Williamson</w:t>
      </w:r>
      <w:r w:rsidRPr="004E013D">
        <w:rPr>
          <w:bCs/>
          <w:sz w:val="24"/>
          <w:szCs w:val="24"/>
        </w:rPr>
        <w:t xml:space="preserve">) </w:t>
      </w:r>
      <w:r w:rsidRPr="004E013D">
        <w:rPr>
          <w:bCs/>
          <w:sz w:val="24"/>
          <w:szCs w:val="24"/>
        </w:rPr>
        <w:sym w:font="Wingdings" w:char="F0E0"/>
      </w:r>
      <w:r w:rsidRPr="004E013D">
        <w:rPr>
          <w:bCs/>
          <w:sz w:val="24"/>
          <w:szCs w:val="24"/>
        </w:rPr>
        <w:t xml:space="preserve"> Agency acting beyond its authority?</w:t>
      </w:r>
    </w:p>
    <w:p w:rsidR="00745F62" w:rsidRPr="004E013D" w:rsidRDefault="00745F62" w:rsidP="00745F62">
      <w:pPr>
        <w:pStyle w:val="ListParagraph"/>
        <w:numPr>
          <w:ilvl w:val="3"/>
          <w:numId w:val="6"/>
        </w:numPr>
        <w:spacing w:line="242" w:lineRule="auto"/>
        <w:rPr>
          <w:bCs/>
          <w:sz w:val="24"/>
          <w:szCs w:val="24"/>
        </w:rPr>
      </w:pPr>
      <w:r>
        <w:rPr>
          <w:bCs/>
          <w:sz w:val="24"/>
          <w:szCs w:val="24"/>
        </w:rPr>
        <w:t>Is this simply too big? Or might some agency get deference later?</w:t>
      </w:r>
    </w:p>
    <w:p w:rsidR="003E1A83" w:rsidRPr="004E013D" w:rsidRDefault="003E1A83" w:rsidP="003E1A83">
      <w:pPr>
        <w:pStyle w:val="ListParagraph"/>
        <w:numPr>
          <w:ilvl w:val="1"/>
          <w:numId w:val="6"/>
        </w:numPr>
        <w:spacing w:line="242" w:lineRule="auto"/>
        <w:rPr>
          <w:bCs/>
          <w:sz w:val="24"/>
          <w:szCs w:val="24"/>
        </w:rPr>
      </w:pPr>
      <w:r w:rsidRPr="004E013D">
        <w:rPr>
          <w:bCs/>
          <w:sz w:val="24"/>
          <w:szCs w:val="24"/>
        </w:rPr>
        <w:t xml:space="preserve">If yes </w:t>
      </w:r>
      <w:r w:rsidRPr="004E013D">
        <w:rPr>
          <w:bCs/>
          <w:sz w:val="24"/>
          <w:szCs w:val="24"/>
        </w:rPr>
        <w:sym w:font="Wingdings" w:char="F0E0"/>
      </w:r>
      <w:r w:rsidR="005B193A" w:rsidRPr="004E013D">
        <w:rPr>
          <w:bCs/>
          <w:sz w:val="24"/>
          <w:szCs w:val="24"/>
        </w:rPr>
        <w:t xml:space="preserve"> 2</w:t>
      </w:r>
      <w:r w:rsidRPr="004E013D">
        <w:rPr>
          <w:bCs/>
          <w:sz w:val="24"/>
          <w:szCs w:val="24"/>
        </w:rPr>
        <w:t>) Proper delegation</w:t>
      </w:r>
    </w:p>
    <w:p w:rsidR="003E1A83" w:rsidRPr="004E013D" w:rsidRDefault="003E1A83" w:rsidP="003E1A83">
      <w:pPr>
        <w:pStyle w:val="ListParagraph"/>
        <w:numPr>
          <w:ilvl w:val="1"/>
          <w:numId w:val="6"/>
        </w:numPr>
        <w:spacing w:line="242" w:lineRule="auto"/>
        <w:rPr>
          <w:bCs/>
          <w:sz w:val="24"/>
          <w:szCs w:val="24"/>
        </w:rPr>
      </w:pPr>
      <w:r w:rsidRPr="004E013D">
        <w:rPr>
          <w:bCs/>
          <w:sz w:val="24"/>
          <w:szCs w:val="24"/>
        </w:rPr>
        <w:t xml:space="preserve">If no </w:t>
      </w:r>
      <w:r w:rsidRPr="004E013D">
        <w:rPr>
          <w:bCs/>
          <w:sz w:val="24"/>
          <w:szCs w:val="24"/>
        </w:rPr>
        <w:sym w:font="Wingdings" w:char="F0E0"/>
      </w:r>
      <w:r w:rsidR="002C1D19" w:rsidRPr="004E013D">
        <w:rPr>
          <w:bCs/>
          <w:sz w:val="24"/>
          <w:szCs w:val="24"/>
        </w:rPr>
        <w:t xml:space="preserve"> 5</w:t>
      </w:r>
      <w:r w:rsidRPr="004E013D">
        <w:rPr>
          <w:bCs/>
          <w:sz w:val="24"/>
          <w:szCs w:val="24"/>
        </w:rPr>
        <w:t xml:space="preserve">) </w:t>
      </w:r>
      <w:r w:rsidR="005B193A" w:rsidRPr="004E013D">
        <w:rPr>
          <w:bCs/>
          <w:sz w:val="24"/>
          <w:szCs w:val="24"/>
        </w:rPr>
        <w:t>No delegation</w:t>
      </w:r>
    </w:p>
    <w:p w:rsidR="005B193A" w:rsidRPr="004E013D" w:rsidRDefault="005B193A" w:rsidP="005B193A">
      <w:pPr>
        <w:pStyle w:val="ListParagraph"/>
        <w:numPr>
          <w:ilvl w:val="0"/>
          <w:numId w:val="6"/>
        </w:numPr>
        <w:spacing w:line="242" w:lineRule="auto"/>
        <w:rPr>
          <w:bCs/>
          <w:sz w:val="24"/>
          <w:szCs w:val="24"/>
        </w:rPr>
      </w:pPr>
      <w:r w:rsidRPr="004E013D">
        <w:rPr>
          <w:bCs/>
          <w:sz w:val="24"/>
          <w:szCs w:val="24"/>
        </w:rPr>
        <w:t>Did agency exercise delegation appropriately “with the force of law?”</w:t>
      </w:r>
      <w:r w:rsidR="000F0A6E">
        <w:rPr>
          <w:bCs/>
          <w:sz w:val="24"/>
          <w:szCs w:val="24"/>
        </w:rPr>
        <w:t xml:space="preserve"> (Step 0.5)</w:t>
      </w:r>
    </w:p>
    <w:p w:rsidR="005B193A" w:rsidRPr="004E013D" w:rsidRDefault="005B193A" w:rsidP="005B193A">
      <w:pPr>
        <w:pStyle w:val="ListParagraph"/>
        <w:numPr>
          <w:ilvl w:val="1"/>
          <w:numId w:val="6"/>
        </w:numPr>
        <w:spacing w:line="242" w:lineRule="auto"/>
        <w:rPr>
          <w:bCs/>
          <w:sz w:val="24"/>
          <w:szCs w:val="24"/>
        </w:rPr>
      </w:pPr>
      <w:r w:rsidRPr="004E013D">
        <w:rPr>
          <w:bCs/>
          <w:sz w:val="24"/>
          <w:szCs w:val="24"/>
        </w:rPr>
        <w:t>Formal procedures, binding rules, etc. (</w:t>
      </w:r>
      <w:r w:rsidRPr="004E013D">
        <w:rPr>
          <w:bCs/>
          <w:i/>
          <w:sz w:val="24"/>
          <w:szCs w:val="24"/>
        </w:rPr>
        <w:t>Mead</w:t>
      </w:r>
      <w:r w:rsidRPr="004E013D">
        <w:rPr>
          <w:bCs/>
          <w:sz w:val="24"/>
          <w:szCs w:val="24"/>
        </w:rPr>
        <w:t>)</w:t>
      </w:r>
    </w:p>
    <w:p w:rsidR="005B193A" w:rsidRPr="004E013D" w:rsidRDefault="005B193A" w:rsidP="005B193A">
      <w:pPr>
        <w:pStyle w:val="ListParagraph"/>
        <w:numPr>
          <w:ilvl w:val="1"/>
          <w:numId w:val="6"/>
        </w:numPr>
        <w:spacing w:line="242" w:lineRule="auto"/>
        <w:rPr>
          <w:bCs/>
          <w:sz w:val="24"/>
          <w:szCs w:val="24"/>
        </w:rPr>
      </w:pPr>
      <w:r w:rsidRPr="004E013D">
        <w:rPr>
          <w:bCs/>
          <w:sz w:val="24"/>
          <w:szCs w:val="24"/>
        </w:rPr>
        <w:t xml:space="preserve">If yes </w:t>
      </w:r>
      <w:r w:rsidRPr="004E013D">
        <w:rPr>
          <w:bCs/>
          <w:sz w:val="24"/>
          <w:szCs w:val="24"/>
        </w:rPr>
        <w:sym w:font="Wingdings" w:char="F0E0"/>
      </w:r>
      <w:r w:rsidRPr="004E013D">
        <w:rPr>
          <w:bCs/>
          <w:sz w:val="24"/>
          <w:szCs w:val="24"/>
        </w:rPr>
        <w:t xml:space="preserve"> 3) Chevron Step 1</w:t>
      </w:r>
    </w:p>
    <w:p w:rsidR="005B193A" w:rsidRPr="004E013D" w:rsidRDefault="005B193A" w:rsidP="005B193A">
      <w:pPr>
        <w:pStyle w:val="ListParagraph"/>
        <w:numPr>
          <w:ilvl w:val="1"/>
          <w:numId w:val="6"/>
        </w:numPr>
        <w:spacing w:line="242" w:lineRule="auto"/>
        <w:rPr>
          <w:bCs/>
          <w:sz w:val="24"/>
          <w:szCs w:val="24"/>
        </w:rPr>
      </w:pPr>
      <w:r w:rsidRPr="004E013D">
        <w:rPr>
          <w:bCs/>
          <w:sz w:val="24"/>
          <w:szCs w:val="24"/>
        </w:rPr>
        <w:t xml:space="preserve">If no </w:t>
      </w:r>
      <w:r w:rsidRPr="004E013D">
        <w:rPr>
          <w:bCs/>
          <w:sz w:val="24"/>
          <w:szCs w:val="24"/>
        </w:rPr>
        <w:sym w:font="Wingdings" w:char="F0E0"/>
      </w:r>
      <w:r w:rsidR="002C1D19" w:rsidRPr="004E013D">
        <w:rPr>
          <w:bCs/>
          <w:sz w:val="24"/>
          <w:szCs w:val="24"/>
        </w:rPr>
        <w:t>5</w:t>
      </w:r>
      <w:r w:rsidRPr="004E013D">
        <w:rPr>
          <w:bCs/>
          <w:sz w:val="24"/>
          <w:szCs w:val="24"/>
        </w:rPr>
        <w:t>) No delegation</w:t>
      </w:r>
    </w:p>
    <w:p w:rsidR="005B193A" w:rsidRPr="004E013D" w:rsidRDefault="005B193A" w:rsidP="002C1D19">
      <w:pPr>
        <w:pStyle w:val="ListParagraph"/>
        <w:numPr>
          <w:ilvl w:val="0"/>
          <w:numId w:val="6"/>
        </w:numPr>
        <w:spacing w:line="242" w:lineRule="auto"/>
        <w:rPr>
          <w:bCs/>
          <w:sz w:val="24"/>
          <w:szCs w:val="24"/>
        </w:rPr>
      </w:pPr>
      <w:r w:rsidRPr="004E013D">
        <w:rPr>
          <w:bCs/>
          <w:sz w:val="24"/>
          <w:szCs w:val="24"/>
        </w:rPr>
        <w:t xml:space="preserve">Is the statute ambiguous </w:t>
      </w:r>
      <w:r w:rsidRPr="004E013D">
        <w:rPr>
          <w:bCs/>
          <w:sz w:val="24"/>
          <w:szCs w:val="24"/>
          <w:u w:val="single"/>
        </w:rPr>
        <w:t>on the precise question at issue</w:t>
      </w:r>
      <w:r w:rsidRPr="004E013D">
        <w:rPr>
          <w:bCs/>
          <w:sz w:val="24"/>
          <w:szCs w:val="24"/>
        </w:rPr>
        <w:t>?</w:t>
      </w:r>
      <w:r w:rsidR="002C1D19" w:rsidRPr="004E013D">
        <w:rPr>
          <w:bCs/>
          <w:sz w:val="24"/>
          <w:szCs w:val="24"/>
        </w:rPr>
        <w:t xml:space="preserve"> (</w:t>
      </w:r>
      <w:r w:rsidR="002C1D19" w:rsidRPr="004E013D">
        <w:rPr>
          <w:bCs/>
          <w:i/>
          <w:sz w:val="24"/>
          <w:szCs w:val="24"/>
        </w:rPr>
        <w:t>Chevron</w:t>
      </w:r>
      <w:r w:rsidR="002C1D19" w:rsidRPr="004E013D">
        <w:rPr>
          <w:bCs/>
          <w:sz w:val="24"/>
          <w:szCs w:val="24"/>
        </w:rPr>
        <w:t xml:space="preserve"> Step 1) (Use Statutory Interpretation)</w:t>
      </w:r>
    </w:p>
    <w:p w:rsidR="005B193A" w:rsidRPr="004E013D" w:rsidRDefault="005B193A" w:rsidP="005B193A">
      <w:pPr>
        <w:pStyle w:val="ListParagraph"/>
        <w:numPr>
          <w:ilvl w:val="1"/>
          <w:numId w:val="6"/>
        </w:numPr>
        <w:spacing w:line="242" w:lineRule="auto"/>
        <w:rPr>
          <w:bCs/>
          <w:sz w:val="24"/>
          <w:szCs w:val="24"/>
        </w:rPr>
      </w:pPr>
      <w:r w:rsidRPr="004E013D">
        <w:rPr>
          <w:bCs/>
          <w:sz w:val="24"/>
          <w:szCs w:val="24"/>
        </w:rPr>
        <w:t xml:space="preserve">If yes </w:t>
      </w:r>
      <w:r w:rsidRPr="004E013D">
        <w:rPr>
          <w:bCs/>
          <w:sz w:val="24"/>
          <w:szCs w:val="24"/>
        </w:rPr>
        <w:sym w:font="Wingdings" w:char="F0E0"/>
      </w:r>
      <w:r w:rsidR="002C1D19" w:rsidRPr="004E013D">
        <w:rPr>
          <w:bCs/>
          <w:sz w:val="24"/>
          <w:szCs w:val="24"/>
        </w:rPr>
        <w:t xml:space="preserve"> Go to 4) Chevron Step 2</w:t>
      </w:r>
    </w:p>
    <w:p w:rsidR="005B193A" w:rsidRPr="004E013D" w:rsidRDefault="005B193A" w:rsidP="005B193A">
      <w:pPr>
        <w:pStyle w:val="ListParagraph"/>
        <w:numPr>
          <w:ilvl w:val="1"/>
          <w:numId w:val="6"/>
        </w:numPr>
        <w:spacing w:line="242" w:lineRule="auto"/>
        <w:rPr>
          <w:bCs/>
          <w:sz w:val="24"/>
          <w:szCs w:val="24"/>
        </w:rPr>
      </w:pPr>
      <w:r w:rsidRPr="004E013D">
        <w:rPr>
          <w:bCs/>
          <w:sz w:val="24"/>
          <w:szCs w:val="24"/>
        </w:rPr>
        <w:t xml:space="preserve">If no </w:t>
      </w:r>
      <w:r w:rsidRPr="004E013D">
        <w:rPr>
          <w:bCs/>
          <w:sz w:val="24"/>
          <w:szCs w:val="24"/>
        </w:rPr>
        <w:sym w:font="Wingdings" w:char="F0E0"/>
      </w:r>
      <w:r w:rsidR="002C1D19" w:rsidRPr="004E013D">
        <w:rPr>
          <w:bCs/>
          <w:sz w:val="24"/>
          <w:szCs w:val="24"/>
        </w:rPr>
        <w:t xml:space="preserve"> </w:t>
      </w:r>
      <w:proofErr w:type="spellStart"/>
      <w:r w:rsidR="002C1D19" w:rsidRPr="004E013D">
        <w:rPr>
          <w:bCs/>
          <w:sz w:val="24"/>
          <w:szCs w:val="24"/>
        </w:rPr>
        <w:t>No</w:t>
      </w:r>
      <w:proofErr w:type="spellEnd"/>
      <w:r w:rsidR="002C1D19" w:rsidRPr="004E013D">
        <w:rPr>
          <w:bCs/>
          <w:sz w:val="24"/>
          <w:szCs w:val="24"/>
        </w:rPr>
        <w:t xml:space="preserve"> deference!</w:t>
      </w:r>
    </w:p>
    <w:p w:rsidR="005B193A" w:rsidRPr="004E013D" w:rsidRDefault="002C1D19" w:rsidP="005B193A">
      <w:pPr>
        <w:pStyle w:val="ListParagraph"/>
        <w:numPr>
          <w:ilvl w:val="0"/>
          <w:numId w:val="6"/>
        </w:numPr>
        <w:spacing w:line="242" w:lineRule="auto"/>
        <w:rPr>
          <w:bCs/>
          <w:sz w:val="24"/>
          <w:szCs w:val="24"/>
        </w:rPr>
      </w:pPr>
      <w:r w:rsidRPr="004E013D">
        <w:rPr>
          <w:bCs/>
          <w:sz w:val="24"/>
          <w:szCs w:val="24"/>
        </w:rPr>
        <w:t>Did agency avoid acting unreasonably? (</w:t>
      </w:r>
      <w:r w:rsidRPr="004E013D">
        <w:rPr>
          <w:bCs/>
          <w:i/>
          <w:sz w:val="24"/>
          <w:szCs w:val="24"/>
        </w:rPr>
        <w:t>Chevron</w:t>
      </w:r>
      <w:r w:rsidRPr="004E013D">
        <w:rPr>
          <w:bCs/>
          <w:sz w:val="24"/>
          <w:szCs w:val="24"/>
        </w:rPr>
        <w:t xml:space="preserve"> Step 2)</w:t>
      </w:r>
    </w:p>
    <w:p w:rsidR="002C1D19" w:rsidRPr="004E013D" w:rsidRDefault="002C1D19" w:rsidP="002C1D19">
      <w:pPr>
        <w:pStyle w:val="ListParagraph"/>
        <w:numPr>
          <w:ilvl w:val="1"/>
          <w:numId w:val="6"/>
        </w:numPr>
        <w:spacing w:line="242" w:lineRule="auto"/>
        <w:rPr>
          <w:bCs/>
          <w:sz w:val="24"/>
          <w:szCs w:val="24"/>
        </w:rPr>
      </w:pPr>
      <w:r w:rsidRPr="004E013D">
        <w:rPr>
          <w:bCs/>
          <w:sz w:val="24"/>
          <w:szCs w:val="24"/>
        </w:rPr>
        <w:t xml:space="preserve">If yes </w:t>
      </w:r>
      <w:r w:rsidRPr="004E013D">
        <w:rPr>
          <w:bCs/>
          <w:sz w:val="24"/>
          <w:szCs w:val="24"/>
        </w:rPr>
        <w:sym w:font="Wingdings" w:char="F0E0"/>
      </w:r>
      <w:r w:rsidRPr="004E013D">
        <w:rPr>
          <w:bCs/>
          <w:sz w:val="24"/>
          <w:szCs w:val="24"/>
        </w:rPr>
        <w:t xml:space="preserve"> A&amp;C review </w:t>
      </w:r>
      <w:r w:rsidRPr="004E013D">
        <w:rPr>
          <w:bCs/>
          <w:sz w:val="24"/>
          <w:szCs w:val="24"/>
        </w:rPr>
        <w:sym w:font="Wingdings" w:char="F0E0"/>
      </w:r>
      <w:r w:rsidRPr="004E013D">
        <w:rPr>
          <w:bCs/>
          <w:sz w:val="24"/>
          <w:szCs w:val="24"/>
        </w:rPr>
        <w:t xml:space="preserve"> deference</w:t>
      </w:r>
    </w:p>
    <w:p w:rsidR="002C1D19" w:rsidRPr="004E013D" w:rsidRDefault="002C1D19" w:rsidP="002C1D19">
      <w:pPr>
        <w:pStyle w:val="ListParagraph"/>
        <w:numPr>
          <w:ilvl w:val="1"/>
          <w:numId w:val="6"/>
        </w:numPr>
        <w:spacing w:line="242" w:lineRule="auto"/>
        <w:rPr>
          <w:bCs/>
          <w:sz w:val="24"/>
          <w:szCs w:val="24"/>
        </w:rPr>
      </w:pPr>
      <w:r w:rsidRPr="004E013D">
        <w:rPr>
          <w:bCs/>
          <w:sz w:val="24"/>
          <w:szCs w:val="24"/>
        </w:rPr>
        <w:t xml:space="preserve">If no </w:t>
      </w:r>
      <w:r w:rsidRPr="004E013D">
        <w:rPr>
          <w:bCs/>
          <w:sz w:val="24"/>
          <w:szCs w:val="24"/>
        </w:rPr>
        <w:sym w:font="Wingdings" w:char="F0E0"/>
      </w:r>
      <w:r w:rsidRPr="004E013D">
        <w:rPr>
          <w:bCs/>
          <w:sz w:val="24"/>
          <w:szCs w:val="24"/>
        </w:rPr>
        <w:t xml:space="preserve"> Maybe A&amp;C review, either way Vacate and Remand</w:t>
      </w:r>
    </w:p>
    <w:p w:rsidR="002C1D19" w:rsidRPr="004E013D" w:rsidRDefault="002C1D19" w:rsidP="002C1D19">
      <w:pPr>
        <w:pStyle w:val="ListParagraph"/>
        <w:numPr>
          <w:ilvl w:val="0"/>
          <w:numId w:val="6"/>
        </w:numPr>
        <w:spacing w:line="242" w:lineRule="auto"/>
        <w:rPr>
          <w:bCs/>
          <w:sz w:val="24"/>
          <w:szCs w:val="24"/>
        </w:rPr>
      </w:pPr>
      <w:r w:rsidRPr="004E013D">
        <w:rPr>
          <w:bCs/>
          <w:sz w:val="24"/>
          <w:szCs w:val="24"/>
        </w:rPr>
        <w:t>Did an agency without statutory authority interpret the statute even in an informal way?</w:t>
      </w:r>
    </w:p>
    <w:p w:rsidR="002C1D19" w:rsidRPr="004E013D" w:rsidRDefault="002C1D19" w:rsidP="002C1D19">
      <w:pPr>
        <w:pStyle w:val="ListParagraph"/>
        <w:numPr>
          <w:ilvl w:val="1"/>
          <w:numId w:val="6"/>
        </w:numPr>
        <w:spacing w:line="242" w:lineRule="auto"/>
        <w:rPr>
          <w:bCs/>
          <w:sz w:val="24"/>
          <w:szCs w:val="24"/>
        </w:rPr>
      </w:pPr>
      <w:r w:rsidRPr="004E013D">
        <w:rPr>
          <w:bCs/>
          <w:sz w:val="24"/>
          <w:szCs w:val="24"/>
        </w:rPr>
        <w:t xml:space="preserve">If yes </w:t>
      </w:r>
      <w:r w:rsidRPr="004E013D">
        <w:rPr>
          <w:bCs/>
          <w:sz w:val="24"/>
          <w:szCs w:val="24"/>
        </w:rPr>
        <w:sym w:font="Wingdings" w:char="F0E0"/>
      </w:r>
      <w:r w:rsidRPr="004E013D">
        <w:rPr>
          <w:bCs/>
          <w:sz w:val="24"/>
          <w:szCs w:val="24"/>
        </w:rPr>
        <w:t xml:space="preserve"> </w:t>
      </w:r>
      <w:proofErr w:type="spellStart"/>
      <w:r w:rsidRPr="004E013D">
        <w:rPr>
          <w:bCs/>
          <w:i/>
          <w:sz w:val="24"/>
          <w:szCs w:val="24"/>
        </w:rPr>
        <w:t>Skiddy</w:t>
      </w:r>
      <w:proofErr w:type="spellEnd"/>
      <w:r w:rsidRPr="004E013D">
        <w:rPr>
          <w:bCs/>
          <w:sz w:val="24"/>
          <w:szCs w:val="24"/>
        </w:rPr>
        <w:t xml:space="preserve"> deference?</w:t>
      </w:r>
    </w:p>
    <w:p w:rsidR="002C1D19" w:rsidRPr="004E013D" w:rsidRDefault="002C1D19" w:rsidP="002C1D19">
      <w:pPr>
        <w:pStyle w:val="ListParagraph"/>
        <w:numPr>
          <w:ilvl w:val="2"/>
          <w:numId w:val="6"/>
        </w:numPr>
        <w:spacing w:line="242" w:lineRule="auto"/>
        <w:rPr>
          <w:bCs/>
          <w:sz w:val="24"/>
          <w:szCs w:val="24"/>
        </w:rPr>
      </w:pPr>
      <w:r w:rsidRPr="004E013D">
        <w:rPr>
          <w:bCs/>
          <w:sz w:val="24"/>
          <w:szCs w:val="24"/>
        </w:rPr>
        <w:t>A&amp;C review</w:t>
      </w:r>
    </w:p>
    <w:p w:rsidR="002A7610" w:rsidRPr="00745F62" w:rsidRDefault="002C1D19" w:rsidP="00D52EF6">
      <w:pPr>
        <w:pStyle w:val="ListParagraph"/>
        <w:numPr>
          <w:ilvl w:val="1"/>
          <w:numId w:val="6"/>
        </w:numPr>
        <w:spacing w:line="242" w:lineRule="auto"/>
        <w:rPr>
          <w:b/>
          <w:bCs/>
          <w:szCs w:val="24"/>
          <w:u w:val="single"/>
        </w:rPr>
      </w:pPr>
      <w:r w:rsidRPr="00745F62">
        <w:rPr>
          <w:bCs/>
          <w:sz w:val="24"/>
          <w:szCs w:val="24"/>
        </w:rPr>
        <w:t xml:space="preserve">If no </w:t>
      </w:r>
      <w:r w:rsidRPr="004E013D">
        <w:rPr>
          <w:bCs/>
          <w:sz w:val="24"/>
          <w:szCs w:val="24"/>
        </w:rPr>
        <w:sym w:font="Wingdings" w:char="F0E0"/>
      </w:r>
      <w:r w:rsidRPr="00745F62">
        <w:rPr>
          <w:bCs/>
          <w:sz w:val="24"/>
          <w:szCs w:val="24"/>
        </w:rPr>
        <w:t xml:space="preserve"> Statutory Interpretation</w:t>
      </w:r>
      <w:r w:rsidR="002A7610" w:rsidRPr="00745F62">
        <w:rPr>
          <w:b/>
          <w:bCs/>
          <w:szCs w:val="24"/>
          <w:u w:val="single"/>
        </w:rPr>
        <w:br w:type="page"/>
      </w:r>
    </w:p>
    <w:p w:rsidR="00686E09" w:rsidRPr="00E70964" w:rsidRDefault="00D52EF6" w:rsidP="00D52EF6">
      <w:pPr>
        <w:pStyle w:val="ListParagraph"/>
        <w:numPr>
          <w:ilvl w:val="0"/>
          <w:numId w:val="1"/>
        </w:numPr>
        <w:spacing w:line="242" w:lineRule="auto"/>
        <w:jc w:val="both"/>
        <w:rPr>
          <w:b/>
          <w:bCs/>
          <w:sz w:val="24"/>
          <w:szCs w:val="24"/>
          <w:u w:val="single"/>
        </w:rPr>
      </w:pPr>
      <w:r>
        <w:rPr>
          <w:b/>
          <w:bCs/>
          <w:sz w:val="24"/>
          <w:szCs w:val="24"/>
          <w:u w:val="single"/>
        </w:rPr>
        <w:lastRenderedPageBreak/>
        <w:t>TEXTUALISM</w:t>
      </w:r>
    </w:p>
    <w:p w:rsidR="00E70964" w:rsidRPr="00D52EF6" w:rsidRDefault="00E70964" w:rsidP="00D52EF6">
      <w:pPr>
        <w:pStyle w:val="ListParagraph"/>
        <w:numPr>
          <w:ilvl w:val="1"/>
          <w:numId w:val="1"/>
        </w:numPr>
        <w:spacing w:line="242" w:lineRule="auto"/>
        <w:jc w:val="both"/>
        <w:rPr>
          <w:b/>
          <w:bCs/>
          <w:sz w:val="24"/>
          <w:szCs w:val="24"/>
          <w:u w:val="single"/>
        </w:rPr>
      </w:pPr>
      <w:r w:rsidRPr="00D52EF6">
        <w:rPr>
          <w:b/>
          <w:bCs/>
          <w:sz w:val="24"/>
          <w:szCs w:val="24"/>
          <w:u w:val="single"/>
        </w:rPr>
        <w:t>Generally</w:t>
      </w:r>
    </w:p>
    <w:p w:rsidR="00686E09" w:rsidRPr="00686E09" w:rsidRDefault="00686E09" w:rsidP="00D52EF6">
      <w:pPr>
        <w:pStyle w:val="ListParagraph"/>
        <w:numPr>
          <w:ilvl w:val="2"/>
          <w:numId w:val="1"/>
        </w:numPr>
        <w:spacing w:line="242" w:lineRule="auto"/>
        <w:jc w:val="both"/>
        <w:rPr>
          <w:bCs/>
          <w:sz w:val="24"/>
          <w:szCs w:val="24"/>
          <w:u w:val="single"/>
        </w:rPr>
      </w:pPr>
      <w:r w:rsidRPr="00686E09">
        <w:rPr>
          <w:bCs/>
          <w:sz w:val="24"/>
          <w:szCs w:val="24"/>
          <w:u w:val="single"/>
        </w:rPr>
        <w:t>In Favor</w:t>
      </w:r>
    </w:p>
    <w:p w:rsidR="00686E09" w:rsidRDefault="00686E09" w:rsidP="00D52EF6">
      <w:pPr>
        <w:pStyle w:val="ListParagraph"/>
        <w:numPr>
          <w:ilvl w:val="3"/>
          <w:numId w:val="1"/>
        </w:numPr>
        <w:spacing w:line="242" w:lineRule="auto"/>
        <w:jc w:val="both"/>
        <w:rPr>
          <w:bCs/>
          <w:sz w:val="24"/>
          <w:szCs w:val="24"/>
        </w:rPr>
      </w:pPr>
      <w:r w:rsidRPr="00686E09">
        <w:rPr>
          <w:bCs/>
          <w:sz w:val="24"/>
          <w:szCs w:val="24"/>
        </w:rPr>
        <w:t xml:space="preserve">Text is </w:t>
      </w:r>
      <w:r>
        <w:rPr>
          <w:bCs/>
          <w:sz w:val="24"/>
          <w:szCs w:val="24"/>
        </w:rPr>
        <w:t>ratified under Art I/§7</w:t>
      </w:r>
    </w:p>
    <w:p w:rsidR="00686E09" w:rsidRDefault="00686E09" w:rsidP="00D52EF6">
      <w:pPr>
        <w:pStyle w:val="ListParagraph"/>
        <w:numPr>
          <w:ilvl w:val="3"/>
          <w:numId w:val="1"/>
        </w:numPr>
        <w:spacing w:line="242" w:lineRule="auto"/>
        <w:jc w:val="both"/>
        <w:rPr>
          <w:bCs/>
          <w:sz w:val="24"/>
          <w:szCs w:val="24"/>
        </w:rPr>
      </w:pPr>
      <w:r>
        <w:rPr>
          <w:bCs/>
          <w:sz w:val="24"/>
          <w:szCs w:val="24"/>
        </w:rPr>
        <w:t>Text is easy to ID</w:t>
      </w:r>
    </w:p>
    <w:p w:rsidR="00686E09" w:rsidRDefault="00686E09" w:rsidP="00D52EF6">
      <w:pPr>
        <w:pStyle w:val="ListParagraph"/>
        <w:numPr>
          <w:ilvl w:val="3"/>
          <w:numId w:val="1"/>
        </w:numPr>
        <w:spacing w:line="242" w:lineRule="auto"/>
        <w:jc w:val="both"/>
        <w:rPr>
          <w:bCs/>
          <w:sz w:val="24"/>
          <w:szCs w:val="24"/>
        </w:rPr>
      </w:pPr>
      <w:r>
        <w:rPr>
          <w:bCs/>
          <w:sz w:val="24"/>
          <w:szCs w:val="24"/>
        </w:rPr>
        <w:t>Text has been debated</w:t>
      </w:r>
    </w:p>
    <w:p w:rsidR="00686E09" w:rsidRDefault="00686E09" w:rsidP="00D52EF6">
      <w:pPr>
        <w:pStyle w:val="ListParagraph"/>
        <w:numPr>
          <w:ilvl w:val="3"/>
          <w:numId w:val="1"/>
        </w:numPr>
        <w:spacing w:line="242" w:lineRule="auto"/>
        <w:jc w:val="both"/>
        <w:rPr>
          <w:bCs/>
          <w:sz w:val="24"/>
          <w:szCs w:val="24"/>
        </w:rPr>
      </w:pPr>
      <w:r>
        <w:rPr>
          <w:bCs/>
          <w:sz w:val="24"/>
          <w:szCs w:val="24"/>
        </w:rPr>
        <w:t>Text is the product of political bargaining</w:t>
      </w:r>
    </w:p>
    <w:p w:rsidR="00D344E5" w:rsidRDefault="00D344E5" w:rsidP="00D52EF6">
      <w:pPr>
        <w:pStyle w:val="ListParagraph"/>
        <w:numPr>
          <w:ilvl w:val="3"/>
          <w:numId w:val="1"/>
        </w:numPr>
        <w:spacing w:line="242" w:lineRule="auto"/>
        <w:jc w:val="both"/>
        <w:rPr>
          <w:bCs/>
          <w:sz w:val="24"/>
          <w:szCs w:val="24"/>
        </w:rPr>
      </w:pPr>
      <w:r>
        <w:rPr>
          <w:bCs/>
          <w:sz w:val="24"/>
          <w:szCs w:val="24"/>
        </w:rPr>
        <w:t>Text is neutral</w:t>
      </w:r>
    </w:p>
    <w:p w:rsidR="00E70964" w:rsidRDefault="00E70964" w:rsidP="00D52EF6">
      <w:pPr>
        <w:pStyle w:val="ListParagraph"/>
        <w:numPr>
          <w:ilvl w:val="2"/>
          <w:numId w:val="1"/>
        </w:numPr>
        <w:spacing w:line="242" w:lineRule="auto"/>
        <w:jc w:val="both"/>
        <w:rPr>
          <w:bCs/>
          <w:sz w:val="24"/>
          <w:szCs w:val="24"/>
        </w:rPr>
      </w:pPr>
      <w:r>
        <w:rPr>
          <w:bCs/>
          <w:sz w:val="24"/>
          <w:szCs w:val="24"/>
          <w:u w:val="single"/>
        </w:rPr>
        <w:t>Against</w:t>
      </w:r>
    </w:p>
    <w:p w:rsidR="00E70964" w:rsidRDefault="00E70964" w:rsidP="00D52EF6">
      <w:pPr>
        <w:pStyle w:val="ListParagraph"/>
        <w:numPr>
          <w:ilvl w:val="3"/>
          <w:numId w:val="1"/>
        </w:numPr>
        <w:spacing w:line="242" w:lineRule="auto"/>
        <w:jc w:val="both"/>
        <w:rPr>
          <w:bCs/>
          <w:sz w:val="24"/>
          <w:szCs w:val="24"/>
        </w:rPr>
      </w:pPr>
      <w:r>
        <w:rPr>
          <w:bCs/>
          <w:sz w:val="24"/>
          <w:szCs w:val="24"/>
        </w:rPr>
        <w:t xml:space="preserve">Shitty interpretation can end up in “grid-lock” zone of Congress </w:t>
      </w:r>
      <w:r w:rsidRPr="00E70964">
        <w:rPr>
          <w:bCs/>
          <w:sz w:val="24"/>
          <w:szCs w:val="24"/>
        </w:rPr>
        <w:sym w:font="Wingdings" w:char="F0E0"/>
      </w:r>
      <w:r>
        <w:rPr>
          <w:bCs/>
          <w:sz w:val="24"/>
          <w:szCs w:val="24"/>
        </w:rPr>
        <w:t xml:space="preserve"> live on for a long time</w:t>
      </w:r>
    </w:p>
    <w:p w:rsidR="00E70964" w:rsidRDefault="00E70964" w:rsidP="00D52EF6">
      <w:pPr>
        <w:pStyle w:val="ListParagraph"/>
        <w:numPr>
          <w:ilvl w:val="4"/>
          <w:numId w:val="1"/>
        </w:numPr>
        <w:spacing w:line="242" w:lineRule="auto"/>
        <w:jc w:val="both"/>
        <w:rPr>
          <w:bCs/>
          <w:sz w:val="24"/>
          <w:szCs w:val="24"/>
        </w:rPr>
      </w:pPr>
      <w:proofErr w:type="spellStart"/>
      <w:r>
        <w:rPr>
          <w:bCs/>
          <w:i/>
          <w:sz w:val="24"/>
          <w:szCs w:val="24"/>
        </w:rPr>
        <w:t>Caminetti</w:t>
      </w:r>
      <w:proofErr w:type="spellEnd"/>
      <w:r>
        <w:rPr>
          <w:bCs/>
          <w:sz w:val="24"/>
          <w:szCs w:val="24"/>
        </w:rPr>
        <w:t xml:space="preserve"> – Mann act drafted intentionally vague to allow court to read-in an interpretation that Mann said wouldn’t be there on the floor</w:t>
      </w:r>
    </w:p>
    <w:p w:rsidR="00E70964" w:rsidRDefault="00E70964" w:rsidP="00D52EF6">
      <w:pPr>
        <w:pStyle w:val="ListParagraph"/>
        <w:numPr>
          <w:ilvl w:val="3"/>
          <w:numId w:val="1"/>
        </w:numPr>
        <w:spacing w:line="242" w:lineRule="auto"/>
        <w:jc w:val="both"/>
        <w:rPr>
          <w:bCs/>
          <w:sz w:val="24"/>
          <w:szCs w:val="24"/>
        </w:rPr>
      </w:pPr>
      <w:r>
        <w:rPr>
          <w:bCs/>
          <w:sz w:val="24"/>
          <w:szCs w:val="24"/>
        </w:rPr>
        <w:t xml:space="preserve">May enforce textual mistakes or oversight </w:t>
      </w:r>
      <w:r w:rsidRPr="00E70964">
        <w:rPr>
          <w:bCs/>
          <w:sz w:val="24"/>
          <w:szCs w:val="24"/>
        </w:rPr>
        <w:sym w:font="Wingdings" w:char="F0E0"/>
      </w:r>
      <w:r>
        <w:rPr>
          <w:bCs/>
          <w:sz w:val="24"/>
          <w:szCs w:val="24"/>
        </w:rPr>
        <w:t xml:space="preserve"> ignoring the law’s true purpose</w:t>
      </w:r>
    </w:p>
    <w:p w:rsidR="00E70964" w:rsidRDefault="00E70964" w:rsidP="00D52EF6">
      <w:pPr>
        <w:pStyle w:val="ListParagraph"/>
        <w:numPr>
          <w:ilvl w:val="3"/>
          <w:numId w:val="1"/>
        </w:numPr>
        <w:spacing w:line="242" w:lineRule="auto"/>
        <w:jc w:val="both"/>
        <w:rPr>
          <w:bCs/>
          <w:sz w:val="24"/>
          <w:szCs w:val="24"/>
        </w:rPr>
      </w:pPr>
      <w:proofErr w:type="spellStart"/>
      <w:r>
        <w:rPr>
          <w:bCs/>
          <w:sz w:val="24"/>
          <w:szCs w:val="24"/>
        </w:rPr>
        <w:t>Textualism</w:t>
      </w:r>
      <w:proofErr w:type="spellEnd"/>
      <w:r>
        <w:rPr>
          <w:bCs/>
          <w:sz w:val="24"/>
          <w:szCs w:val="24"/>
        </w:rPr>
        <w:t xml:space="preserve"> may have Congress focus on textual canons rather than their own sources</w:t>
      </w:r>
    </w:p>
    <w:p w:rsidR="00E70964" w:rsidRPr="00D52EF6" w:rsidRDefault="00E70964" w:rsidP="00D52EF6">
      <w:pPr>
        <w:pStyle w:val="ListParagraph"/>
        <w:numPr>
          <w:ilvl w:val="1"/>
          <w:numId w:val="1"/>
        </w:numPr>
        <w:spacing w:line="242" w:lineRule="auto"/>
        <w:jc w:val="both"/>
        <w:rPr>
          <w:bCs/>
          <w:sz w:val="24"/>
          <w:szCs w:val="24"/>
          <w:u w:val="single"/>
        </w:rPr>
      </w:pPr>
      <w:r w:rsidRPr="00D52EF6">
        <w:rPr>
          <w:b/>
          <w:bCs/>
          <w:sz w:val="24"/>
          <w:szCs w:val="24"/>
          <w:u w:val="single"/>
        </w:rPr>
        <w:t>Canons</w:t>
      </w:r>
    </w:p>
    <w:p w:rsidR="00A310E9" w:rsidRPr="00A310E9" w:rsidRDefault="002508C5" w:rsidP="00D52EF6">
      <w:pPr>
        <w:pStyle w:val="ListParagraph"/>
        <w:numPr>
          <w:ilvl w:val="2"/>
          <w:numId w:val="1"/>
        </w:numPr>
        <w:spacing w:line="242" w:lineRule="auto"/>
        <w:jc w:val="both"/>
        <w:rPr>
          <w:bCs/>
          <w:sz w:val="24"/>
          <w:szCs w:val="24"/>
        </w:rPr>
      </w:pPr>
      <w:r w:rsidRPr="00D52EF6">
        <w:rPr>
          <w:b/>
          <w:bCs/>
          <w:sz w:val="24"/>
          <w:szCs w:val="24"/>
        </w:rPr>
        <w:t>Textual exclusionary rule</w:t>
      </w:r>
      <w:r>
        <w:rPr>
          <w:bCs/>
          <w:sz w:val="24"/>
          <w:szCs w:val="24"/>
        </w:rPr>
        <w:t xml:space="preserve"> (</w:t>
      </w:r>
      <w:proofErr w:type="spellStart"/>
      <w:r>
        <w:rPr>
          <w:bCs/>
          <w:i/>
          <w:sz w:val="24"/>
          <w:szCs w:val="24"/>
        </w:rPr>
        <w:t>Caminetti</w:t>
      </w:r>
      <w:proofErr w:type="spellEnd"/>
      <w:r>
        <w:rPr>
          <w:bCs/>
          <w:sz w:val="24"/>
          <w:szCs w:val="24"/>
        </w:rPr>
        <w:t xml:space="preserve">) – </w:t>
      </w:r>
      <w:r w:rsidR="00A310E9">
        <w:rPr>
          <w:bCs/>
          <w:i/>
          <w:sz w:val="24"/>
          <w:szCs w:val="24"/>
        </w:rPr>
        <w:t>Text meaning is plain</w:t>
      </w:r>
      <w:r w:rsidR="000656B2">
        <w:rPr>
          <w:bCs/>
          <w:sz w:val="24"/>
          <w:szCs w:val="24"/>
        </w:rPr>
        <w:t xml:space="preserve"> – Dictionary</w:t>
      </w:r>
    </w:p>
    <w:p w:rsidR="002508C5" w:rsidRDefault="00A310E9" w:rsidP="00D52EF6">
      <w:pPr>
        <w:pStyle w:val="ListParagraph"/>
        <w:numPr>
          <w:ilvl w:val="3"/>
          <w:numId w:val="1"/>
        </w:numPr>
        <w:spacing w:line="242" w:lineRule="auto"/>
        <w:jc w:val="both"/>
        <w:rPr>
          <w:bCs/>
          <w:sz w:val="24"/>
          <w:szCs w:val="24"/>
        </w:rPr>
      </w:pPr>
      <w:r>
        <w:rPr>
          <w:bCs/>
          <w:sz w:val="24"/>
          <w:szCs w:val="24"/>
        </w:rPr>
        <w:t>Purpose is</w:t>
      </w:r>
      <w:r w:rsidR="002508C5">
        <w:rPr>
          <w:bCs/>
          <w:sz w:val="24"/>
          <w:szCs w:val="24"/>
        </w:rPr>
        <w:t xml:space="preserve"> foreclosed</w:t>
      </w:r>
    </w:p>
    <w:p w:rsidR="002508C5" w:rsidRDefault="002508C5" w:rsidP="00D52EF6">
      <w:pPr>
        <w:pStyle w:val="ListParagraph"/>
        <w:numPr>
          <w:ilvl w:val="3"/>
          <w:numId w:val="1"/>
        </w:numPr>
        <w:spacing w:line="242" w:lineRule="auto"/>
        <w:jc w:val="both"/>
        <w:rPr>
          <w:bCs/>
          <w:sz w:val="24"/>
          <w:szCs w:val="24"/>
        </w:rPr>
      </w:pPr>
      <w:r>
        <w:rPr>
          <w:bCs/>
          <w:sz w:val="24"/>
          <w:szCs w:val="24"/>
        </w:rPr>
        <w:t xml:space="preserve">Parry with arguments against </w:t>
      </w:r>
      <w:proofErr w:type="spellStart"/>
      <w:r>
        <w:rPr>
          <w:bCs/>
          <w:sz w:val="24"/>
          <w:szCs w:val="24"/>
        </w:rPr>
        <w:t>textualsim</w:t>
      </w:r>
      <w:proofErr w:type="spellEnd"/>
      <w:r>
        <w:rPr>
          <w:bCs/>
          <w:sz w:val="24"/>
          <w:szCs w:val="24"/>
        </w:rPr>
        <w:t xml:space="preserve"> above</w:t>
      </w:r>
    </w:p>
    <w:p w:rsidR="002508C5" w:rsidRDefault="00A310E9" w:rsidP="00D52EF6">
      <w:pPr>
        <w:pStyle w:val="ListParagraph"/>
        <w:numPr>
          <w:ilvl w:val="2"/>
          <w:numId w:val="1"/>
        </w:numPr>
        <w:spacing w:line="242" w:lineRule="auto"/>
        <w:jc w:val="both"/>
        <w:rPr>
          <w:bCs/>
          <w:sz w:val="24"/>
          <w:szCs w:val="24"/>
        </w:rPr>
      </w:pPr>
      <w:r w:rsidRPr="00D52EF6">
        <w:rPr>
          <w:b/>
          <w:bCs/>
          <w:sz w:val="24"/>
          <w:szCs w:val="24"/>
        </w:rPr>
        <w:t>Ordinary meaning</w:t>
      </w:r>
      <w:r>
        <w:rPr>
          <w:bCs/>
          <w:sz w:val="24"/>
          <w:szCs w:val="24"/>
        </w:rPr>
        <w:t xml:space="preserve"> </w:t>
      </w:r>
      <w:r w:rsidR="000656B2">
        <w:rPr>
          <w:bCs/>
          <w:sz w:val="24"/>
          <w:szCs w:val="24"/>
        </w:rPr>
        <w:t>–</w:t>
      </w:r>
      <w:r>
        <w:rPr>
          <w:bCs/>
          <w:sz w:val="24"/>
          <w:szCs w:val="24"/>
        </w:rPr>
        <w:t xml:space="preserve"> </w:t>
      </w:r>
      <w:r w:rsidR="000656B2">
        <w:rPr>
          <w:bCs/>
          <w:sz w:val="24"/>
          <w:szCs w:val="24"/>
        </w:rPr>
        <w:t xml:space="preserve">Laws are made by people, not robots </w:t>
      </w:r>
      <w:r w:rsidR="000656B2" w:rsidRPr="000656B2">
        <w:rPr>
          <w:bCs/>
          <w:sz w:val="24"/>
          <w:szCs w:val="24"/>
        </w:rPr>
        <w:sym w:font="Wingdings" w:char="F0E0"/>
      </w:r>
      <w:r w:rsidR="000656B2">
        <w:rPr>
          <w:bCs/>
          <w:sz w:val="24"/>
          <w:szCs w:val="24"/>
        </w:rPr>
        <w:t xml:space="preserve"> assumption in favor of ordinary meaning</w:t>
      </w:r>
    </w:p>
    <w:p w:rsidR="000656B2" w:rsidRDefault="000656B2" w:rsidP="00D52EF6">
      <w:pPr>
        <w:pStyle w:val="ListParagraph"/>
        <w:numPr>
          <w:ilvl w:val="3"/>
          <w:numId w:val="1"/>
        </w:numPr>
        <w:spacing w:line="242" w:lineRule="auto"/>
        <w:jc w:val="both"/>
        <w:rPr>
          <w:bCs/>
          <w:sz w:val="24"/>
          <w:szCs w:val="24"/>
        </w:rPr>
      </w:pPr>
      <w:r>
        <w:rPr>
          <w:bCs/>
          <w:sz w:val="24"/>
          <w:szCs w:val="24"/>
        </w:rPr>
        <w:t xml:space="preserve">Canon Parry – Contrast </w:t>
      </w:r>
      <w:r>
        <w:rPr>
          <w:bCs/>
          <w:i/>
          <w:sz w:val="24"/>
          <w:szCs w:val="24"/>
        </w:rPr>
        <w:t>plain</w:t>
      </w:r>
      <w:r>
        <w:rPr>
          <w:bCs/>
          <w:sz w:val="24"/>
          <w:szCs w:val="24"/>
        </w:rPr>
        <w:t xml:space="preserve"> and </w:t>
      </w:r>
      <w:r>
        <w:rPr>
          <w:bCs/>
          <w:i/>
          <w:sz w:val="24"/>
          <w:szCs w:val="24"/>
        </w:rPr>
        <w:t>ordinary</w:t>
      </w:r>
      <w:r>
        <w:rPr>
          <w:bCs/>
          <w:sz w:val="24"/>
          <w:szCs w:val="24"/>
        </w:rPr>
        <w:t xml:space="preserve"> meaning (</w:t>
      </w:r>
      <w:r>
        <w:rPr>
          <w:bCs/>
          <w:i/>
          <w:sz w:val="24"/>
          <w:szCs w:val="24"/>
        </w:rPr>
        <w:t>Kline</w:t>
      </w:r>
      <w:r>
        <w:rPr>
          <w:bCs/>
          <w:sz w:val="24"/>
          <w:szCs w:val="24"/>
        </w:rPr>
        <w:t>)</w:t>
      </w:r>
    </w:p>
    <w:p w:rsidR="000656B2" w:rsidRDefault="000656B2" w:rsidP="00D52EF6">
      <w:pPr>
        <w:pStyle w:val="ListParagraph"/>
        <w:numPr>
          <w:ilvl w:val="3"/>
          <w:numId w:val="1"/>
        </w:numPr>
        <w:spacing w:line="242" w:lineRule="auto"/>
        <w:jc w:val="both"/>
        <w:rPr>
          <w:bCs/>
          <w:sz w:val="24"/>
          <w:szCs w:val="24"/>
        </w:rPr>
      </w:pPr>
      <w:proofErr w:type="spellStart"/>
      <w:r w:rsidRPr="00D52EF6">
        <w:rPr>
          <w:bCs/>
          <w:sz w:val="24"/>
          <w:szCs w:val="24"/>
          <w:u w:val="single"/>
        </w:rPr>
        <w:t>Metacanon</w:t>
      </w:r>
      <w:proofErr w:type="spellEnd"/>
      <w:r w:rsidRPr="00D52EF6">
        <w:rPr>
          <w:bCs/>
          <w:sz w:val="24"/>
          <w:szCs w:val="24"/>
          <w:u w:val="single"/>
        </w:rPr>
        <w:t xml:space="preserve"> Parry</w:t>
      </w:r>
      <w:r>
        <w:rPr>
          <w:bCs/>
          <w:sz w:val="24"/>
          <w:szCs w:val="24"/>
        </w:rPr>
        <w:t xml:space="preserve"> – Term of art (</w:t>
      </w:r>
      <w:r>
        <w:rPr>
          <w:bCs/>
          <w:i/>
          <w:sz w:val="24"/>
          <w:szCs w:val="24"/>
        </w:rPr>
        <w:t>Casey</w:t>
      </w:r>
      <w:r>
        <w:rPr>
          <w:bCs/>
          <w:sz w:val="24"/>
          <w:szCs w:val="24"/>
        </w:rPr>
        <w:t>), Contested social usage (</w:t>
      </w:r>
      <w:r>
        <w:rPr>
          <w:bCs/>
          <w:i/>
          <w:sz w:val="24"/>
          <w:szCs w:val="24"/>
        </w:rPr>
        <w:t>Kline</w:t>
      </w:r>
      <w:r>
        <w:rPr>
          <w:bCs/>
          <w:sz w:val="24"/>
          <w:szCs w:val="24"/>
        </w:rPr>
        <w:t>), Statute clearly seeks to Δ social norm (</w:t>
      </w:r>
      <w:r>
        <w:rPr>
          <w:bCs/>
          <w:i/>
          <w:sz w:val="24"/>
          <w:szCs w:val="24"/>
        </w:rPr>
        <w:t>Kline</w:t>
      </w:r>
      <w:r>
        <w:rPr>
          <w:bCs/>
          <w:sz w:val="24"/>
          <w:szCs w:val="24"/>
        </w:rPr>
        <w:t>), Advancing normative goal</w:t>
      </w:r>
    </w:p>
    <w:p w:rsidR="000656B2" w:rsidRDefault="0075350E" w:rsidP="00D52EF6">
      <w:pPr>
        <w:pStyle w:val="ListParagraph"/>
        <w:numPr>
          <w:ilvl w:val="2"/>
          <w:numId w:val="1"/>
        </w:numPr>
        <w:spacing w:line="242" w:lineRule="auto"/>
        <w:jc w:val="both"/>
        <w:rPr>
          <w:bCs/>
          <w:sz w:val="24"/>
          <w:szCs w:val="24"/>
        </w:rPr>
      </w:pPr>
      <w:r w:rsidRPr="00D52EF6">
        <w:rPr>
          <w:b/>
          <w:bCs/>
          <w:sz w:val="24"/>
          <w:szCs w:val="24"/>
        </w:rPr>
        <w:t>In Pari Materia</w:t>
      </w:r>
      <w:r>
        <w:rPr>
          <w:bCs/>
          <w:sz w:val="24"/>
          <w:szCs w:val="24"/>
        </w:rPr>
        <w:t xml:space="preserve"> – Clarify ambiguity with another statute that uses the same phrase</w:t>
      </w:r>
    </w:p>
    <w:p w:rsidR="0075350E" w:rsidRDefault="0075350E" w:rsidP="00D52EF6">
      <w:pPr>
        <w:pStyle w:val="ListParagraph"/>
        <w:numPr>
          <w:ilvl w:val="3"/>
          <w:numId w:val="1"/>
        </w:numPr>
        <w:spacing w:line="242" w:lineRule="auto"/>
        <w:jc w:val="both"/>
        <w:rPr>
          <w:bCs/>
          <w:sz w:val="24"/>
          <w:szCs w:val="24"/>
        </w:rPr>
      </w:pPr>
      <w:proofErr w:type="spellStart"/>
      <w:r w:rsidRPr="00D52EF6">
        <w:rPr>
          <w:bCs/>
          <w:sz w:val="24"/>
          <w:szCs w:val="24"/>
          <w:u w:val="single"/>
        </w:rPr>
        <w:t>Metacanon</w:t>
      </w:r>
      <w:proofErr w:type="spellEnd"/>
      <w:r w:rsidRPr="00D52EF6">
        <w:rPr>
          <w:bCs/>
          <w:sz w:val="24"/>
          <w:szCs w:val="24"/>
          <w:u w:val="single"/>
        </w:rPr>
        <w:t xml:space="preserve"> Parry</w:t>
      </w:r>
      <w:r>
        <w:rPr>
          <w:bCs/>
          <w:sz w:val="24"/>
          <w:szCs w:val="24"/>
        </w:rPr>
        <w:t xml:space="preserve"> – Past statute must precede this one (</w:t>
      </w:r>
      <w:r>
        <w:rPr>
          <w:bCs/>
          <w:i/>
          <w:sz w:val="24"/>
          <w:szCs w:val="24"/>
        </w:rPr>
        <w:t>North Haven</w:t>
      </w:r>
      <w:r>
        <w:rPr>
          <w:bCs/>
          <w:sz w:val="24"/>
          <w:szCs w:val="24"/>
        </w:rPr>
        <w:t>), Congress wasn’t considering the same issue when writing previous statue</w:t>
      </w:r>
      <w:r w:rsidR="00CB1BD6">
        <w:rPr>
          <w:bCs/>
          <w:sz w:val="24"/>
          <w:szCs w:val="24"/>
        </w:rPr>
        <w:t>, Statute must be enacted in roughly the same period (</w:t>
      </w:r>
      <w:r w:rsidR="00CB1BD6">
        <w:rPr>
          <w:bCs/>
          <w:i/>
          <w:sz w:val="24"/>
          <w:szCs w:val="24"/>
        </w:rPr>
        <w:t>Casey</w:t>
      </w:r>
      <w:r w:rsidR="00CB1BD6">
        <w:rPr>
          <w:bCs/>
          <w:sz w:val="24"/>
          <w:szCs w:val="24"/>
        </w:rPr>
        <w:t>)</w:t>
      </w:r>
    </w:p>
    <w:p w:rsidR="00B936ED" w:rsidRDefault="00B936ED" w:rsidP="00B936ED">
      <w:pPr>
        <w:pStyle w:val="ListParagraph"/>
        <w:numPr>
          <w:ilvl w:val="2"/>
          <w:numId w:val="1"/>
        </w:numPr>
        <w:spacing w:line="242" w:lineRule="auto"/>
        <w:jc w:val="both"/>
        <w:rPr>
          <w:bCs/>
          <w:sz w:val="24"/>
          <w:szCs w:val="24"/>
        </w:rPr>
      </w:pPr>
      <w:proofErr w:type="spellStart"/>
      <w:r>
        <w:rPr>
          <w:b/>
          <w:bCs/>
          <w:sz w:val="24"/>
          <w:szCs w:val="24"/>
        </w:rPr>
        <w:t>Noscitur</w:t>
      </w:r>
      <w:proofErr w:type="spellEnd"/>
      <w:r>
        <w:rPr>
          <w:b/>
          <w:bCs/>
          <w:sz w:val="24"/>
          <w:szCs w:val="24"/>
        </w:rPr>
        <w:t xml:space="preserve"> a </w:t>
      </w:r>
      <w:proofErr w:type="spellStart"/>
      <w:r>
        <w:rPr>
          <w:b/>
          <w:bCs/>
          <w:sz w:val="24"/>
          <w:szCs w:val="24"/>
        </w:rPr>
        <w:t>Sociis</w:t>
      </w:r>
      <w:proofErr w:type="spellEnd"/>
      <w:r>
        <w:rPr>
          <w:bCs/>
          <w:sz w:val="24"/>
          <w:szCs w:val="24"/>
        </w:rPr>
        <w:t xml:space="preserve"> – A word is known by the company it keeps</w:t>
      </w:r>
    </w:p>
    <w:p w:rsidR="00601EC6" w:rsidRDefault="00601EC6" w:rsidP="00601EC6">
      <w:pPr>
        <w:pStyle w:val="ListParagraph"/>
        <w:numPr>
          <w:ilvl w:val="3"/>
          <w:numId w:val="1"/>
        </w:numPr>
        <w:spacing w:line="242" w:lineRule="auto"/>
        <w:jc w:val="both"/>
        <w:rPr>
          <w:bCs/>
          <w:sz w:val="24"/>
          <w:szCs w:val="24"/>
        </w:rPr>
      </w:pPr>
      <w:r>
        <w:rPr>
          <w:bCs/>
          <w:sz w:val="24"/>
          <w:szCs w:val="24"/>
          <w:u w:val="single"/>
        </w:rPr>
        <w:t>Canon Parry</w:t>
      </w:r>
      <w:r>
        <w:rPr>
          <w:bCs/>
          <w:sz w:val="24"/>
          <w:szCs w:val="24"/>
        </w:rPr>
        <w:t xml:space="preserve"> – Alternate spirit </w:t>
      </w:r>
      <w:r w:rsidRPr="00601EC6">
        <w:rPr>
          <w:bCs/>
          <w:sz w:val="24"/>
          <w:szCs w:val="24"/>
        </w:rPr>
        <w:sym w:font="Wingdings" w:char="F0E0"/>
      </w:r>
      <w:r>
        <w:rPr>
          <w:bCs/>
          <w:sz w:val="24"/>
          <w:szCs w:val="24"/>
        </w:rPr>
        <w:t xml:space="preserve"> can choose any aspect of the associates</w:t>
      </w:r>
      <w:r w:rsidR="005A7422">
        <w:rPr>
          <w:bCs/>
          <w:sz w:val="24"/>
          <w:szCs w:val="24"/>
        </w:rPr>
        <w:t xml:space="preserve"> (</w:t>
      </w:r>
      <w:r w:rsidR="005A7422">
        <w:rPr>
          <w:bCs/>
          <w:i/>
          <w:sz w:val="24"/>
          <w:szCs w:val="24"/>
        </w:rPr>
        <w:t>Ali</w:t>
      </w:r>
      <w:r w:rsidR="005A7422">
        <w:rPr>
          <w:bCs/>
          <w:sz w:val="24"/>
          <w:szCs w:val="24"/>
        </w:rPr>
        <w:t>)</w:t>
      </w:r>
    </w:p>
    <w:p w:rsidR="00601EC6" w:rsidRDefault="00601EC6" w:rsidP="00601EC6">
      <w:pPr>
        <w:pStyle w:val="ListParagraph"/>
        <w:numPr>
          <w:ilvl w:val="3"/>
          <w:numId w:val="1"/>
        </w:numPr>
        <w:spacing w:line="242" w:lineRule="auto"/>
        <w:jc w:val="both"/>
        <w:rPr>
          <w:bCs/>
          <w:sz w:val="24"/>
          <w:szCs w:val="24"/>
        </w:rPr>
      </w:pPr>
      <w:proofErr w:type="spellStart"/>
      <w:r>
        <w:rPr>
          <w:bCs/>
          <w:sz w:val="24"/>
          <w:szCs w:val="24"/>
          <w:u w:val="single"/>
        </w:rPr>
        <w:t>Metacanon</w:t>
      </w:r>
      <w:proofErr w:type="spellEnd"/>
      <w:r>
        <w:rPr>
          <w:bCs/>
          <w:sz w:val="24"/>
          <w:szCs w:val="24"/>
          <w:u w:val="single"/>
        </w:rPr>
        <w:t xml:space="preserve"> Parry</w:t>
      </w:r>
      <w:r>
        <w:rPr>
          <w:bCs/>
          <w:sz w:val="24"/>
          <w:szCs w:val="24"/>
        </w:rPr>
        <w:t xml:space="preserve"> – Must be sufficient terms (</w:t>
      </w:r>
      <w:r>
        <w:rPr>
          <w:bCs/>
          <w:i/>
          <w:sz w:val="24"/>
          <w:szCs w:val="24"/>
        </w:rPr>
        <w:t>Ali</w:t>
      </w:r>
      <w:r>
        <w:rPr>
          <w:bCs/>
          <w:sz w:val="24"/>
          <w:szCs w:val="24"/>
        </w:rPr>
        <w:t>)</w:t>
      </w:r>
    </w:p>
    <w:p w:rsidR="002508C5" w:rsidRDefault="002508C5" w:rsidP="00D52EF6">
      <w:pPr>
        <w:pStyle w:val="ListParagraph"/>
        <w:numPr>
          <w:ilvl w:val="2"/>
          <w:numId w:val="1"/>
        </w:numPr>
        <w:spacing w:line="242" w:lineRule="auto"/>
        <w:jc w:val="both"/>
        <w:rPr>
          <w:bCs/>
          <w:sz w:val="24"/>
          <w:szCs w:val="24"/>
        </w:rPr>
      </w:pPr>
      <w:proofErr w:type="spellStart"/>
      <w:r w:rsidRPr="006E2E2E">
        <w:rPr>
          <w:b/>
          <w:bCs/>
          <w:sz w:val="24"/>
          <w:szCs w:val="24"/>
        </w:rPr>
        <w:t>Ejusdem</w:t>
      </w:r>
      <w:proofErr w:type="spellEnd"/>
      <w:r w:rsidRPr="006E2E2E">
        <w:rPr>
          <w:b/>
          <w:bCs/>
          <w:sz w:val="24"/>
          <w:szCs w:val="24"/>
        </w:rPr>
        <w:t xml:space="preserve"> Generis</w:t>
      </w:r>
      <w:r>
        <w:rPr>
          <w:bCs/>
          <w:sz w:val="24"/>
          <w:szCs w:val="24"/>
        </w:rPr>
        <w:t xml:space="preserve"> </w:t>
      </w:r>
      <w:r w:rsidR="006E2E2E">
        <w:rPr>
          <w:bCs/>
          <w:sz w:val="24"/>
          <w:szCs w:val="24"/>
        </w:rPr>
        <w:t>–</w:t>
      </w:r>
      <w:r>
        <w:rPr>
          <w:bCs/>
          <w:sz w:val="24"/>
          <w:szCs w:val="24"/>
        </w:rPr>
        <w:t xml:space="preserve"> </w:t>
      </w:r>
      <w:r w:rsidR="006E2E2E">
        <w:rPr>
          <w:bCs/>
          <w:sz w:val="24"/>
          <w:szCs w:val="24"/>
        </w:rPr>
        <w:t>Catch-all term following list should be interpreted in context</w:t>
      </w:r>
    </w:p>
    <w:p w:rsidR="006E2E2E" w:rsidRDefault="000A276D" w:rsidP="006E2E2E">
      <w:pPr>
        <w:pStyle w:val="ListParagraph"/>
        <w:numPr>
          <w:ilvl w:val="3"/>
          <w:numId w:val="1"/>
        </w:numPr>
        <w:spacing w:line="242" w:lineRule="auto"/>
        <w:jc w:val="both"/>
        <w:rPr>
          <w:bCs/>
          <w:sz w:val="24"/>
          <w:szCs w:val="24"/>
        </w:rPr>
      </w:pPr>
      <w:r>
        <w:rPr>
          <w:bCs/>
          <w:sz w:val="24"/>
          <w:szCs w:val="24"/>
          <w:u w:val="single"/>
        </w:rPr>
        <w:t>Canon Parry</w:t>
      </w:r>
      <w:r>
        <w:rPr>
          <w:bCs/>
          <w:sz w:val="24"/>
          <w:szCs w:val="24"/>
        </w:rPr>
        <w:t xml:space="preserve"> </w:t>
      </w:r>
      <w:r w:rsidR="00124140">
        <w:rPr>
          <w:bCs/>
          <w:sz w:val="24"/>
          <w:szCs w:val="24"/>
        </w:rPr>
        <w:t>–</w:t>
      </w:r>
      <w:r>
        <w:rPr>
          <w:bCs/>
          <w:sz w:val="24"/>
          <w:szCs w:val="24"/>
        </w:rPr>
        <w:t xml:space="preserve"> </w:t>
      </w:r>
      <w:r w:rsidR="00124140">
        <w:rPr>
          <w:bCs/>
          <w:sz w:val="24"/>
          <w:szCs w:val="24"/>
        </w:rPr>
        <w:t xml:space="preserve">Rule against </w:t>
      </w:r>
      <w:proofErr w:type="spellStart"/>
      <w:r w:rsidR="00124140">
        <w:rPr>
          <w:bCs/>
          <w:sz w:val="24"/>
          <w:szCs w:val="24"/>
        </w:rPr>
        <w:t>surplusage</w:t>
      </w:r>
      <w:proofErr w:type="spellEnd"/>
      <w:r w:rsidR="00124140">
        <w:rPr>
          <w:bCs/>
          <w:sz w:val="24"/>
          <w:szCs w:val="24"/>
        </w:rPr>
        <w:t xml:space="preserve"> (Maintain the most meaning – </w:t>
      </w:r>
      <w:r w:rsidR="00124140">
        <w:rPr>
          <w:bCs/>
          <w:i/>
          <w:sz w:val="24"/>
          <w:szCs w:val="24"/>
        </w:rPr>
        <w:t>Ali</w:t>
      </w:r>
      <w:r w:rsidR="00124140">
        <w:rPr>
          <w:bCs/>
          <w:sz w:val="24"/>
          <w:szCs w:val="24"/>
        </w:rPr>
        <w:t>)</w:t>
      </w:r>
    </w:p>
    <w:p w:rsidR="00124140" w:rsidRPr="00124140" w:rsidRDefault="00124140" w:rsidP="00124140">
      <w:pPr>
        <w:pStyle w:val="ListParagraph"/>
        <w:numPr>
          <w:ilvl w:val="3"/>
          <w:numId w:val="1"/>
        </w:numPr>
        <w:spacing w:line="242" w:lineRule="auto"/>
        <w:jc w:val="both"/>
        <w:rPr>
          <w:bCs/>
          <w:sz w:val="24"/>
          <w:szCs w:val="24"/>
        </w:rPr>
      </w:pPr>
      <w:proofErr w:type="spellStart"/>
      <w:r>
        <w:rPr>
          <w:bCs/>
          <w:sz w:val="24"/>
          <w:szCs w:val="24"/>
          <w:u w:val="single"/>
        </w:rPr>
        <w:t>Metacanon</w:t>
      </w:r>
      <w:proofErr w:type="spellEnd"/>
      <w:r>
        <w:rPr>
          <w:bCs/>
          <w:sz w:val="24"/>
          <w:szCs w:val="24"/>
          <w:u w:val="single"/>
        </w:rPr>
        <w:t xml:space="preserve"> Parry</w:t>
      </w:r>
      <w:r>
        <w:rPr>
          <w:bCs/>
          <w:sz w:val="24"/>
          <w:szCs w:val="24"/>
        </w:rPr>
        <w:t xml:space="preserve"> – Must be sufficient terms/relevant common attribute (</w:t>
      </w:r>
      <w:r>
        <w:rPr>
          <w:bCs/>
          <w:i/>
          <w:sz w:val="24"/>
          <w:szCs w:val="24"/>
        </w:rPr>
        <w:t>Ali</w:t>
      </w:r>
      <w:r>
        <w:rPr>
          <w:bCs/>
          <w:sz w:val="24"/>
          <w:szCs w:val="24"/>
        </w:rPr>
        <w:t>)</w:t>
      </w:r>
    </w:p>
    <w:p w:rsidR="00124140" w:rsidRDefault="00F033A1" w:rsidP="00124140">
      <w:pPr>
        <w:pStyle w:val="ListParagraph"/>
        <w:numPr>
          <w:ilvl w:val="2"/>
          <w:numId w:val="1"/>
        </w:numPr>
        <w:spacing w:line="242" w:lineRule="auto"/>
        <w:jc w:val="both"/>
        <w:rPr>
          <w:bCs/>
          <w:sz w:val="24"/>
          <w:szCs w:val="24"/>
        </w:rPr>
      </w:pPr>
      <w:r>
        <w:rPr>
          <w:b/>
          <w:bCs/>
          <w:sz w:val="24"/>
          <w:szCs w:val="24"/>
        </w:rPr>
        <w:t xml:space="preserve">Expressio </w:t>
      </w:r>
      <w:proofErr w:type="spellStart"/>
      <w:r>
        <w:rPr>
          <w:b/>
          <w:bCs/>
          <w:sz w:val="24"/>
          <w:szCs w:val="24"/>
        </w:rPr>
        <w:t>Unius</w:t>
      </w:r>
      <w:proofErr w:type="spellEnd"/>
      <w:r>
        <w:rPr>
          <w:b/>
          <w:bCs/>
          <w:sz w:val="24"/>
          <w:szCs w:val="24"/>
        </w:rPr>
        <w:t xml:space="preserve"> </w:t>
      </w:r>
      <w:proofErr w:type="spellStart"/>
      <w:r>
        <w:rPr>
          <w:b/>
          <w:bCs/>
          <w:sz w:val="24"/>
          <w:szCs w:val="24"/>
        </w:rPr>
        <w:t>est</w:t>
      </w:r>
      <w:proofErr w:type="spellEnd"/>
      <w:r>
        <w:rPr>
          <w:b/>
          <w:bCs/>
          <w:sz w:val="24"/>
          <w:szCs w:val="24"/>
        </w:rPr>
        <w:t xml:space="preserve"> </w:t>
      </w:r>
      <w:proofErr w:type="spellStart"/>
      <w:r>
        <w:rPr>
          <w:b/>
          <w:bCs/>
          <w:sz w:val="24"/>
          <w:szCs w:val="24"/>
        </w:rPr>
        <w:t>Exclusio</w:t>
      </w:r>
      <w:proofErr w:type="spellEnd"/>
      <w:r>
        <w:rPr>
          <w:b/>
          <w:bCs/>
          <w:sz w:val="24"/>
          <w:szCs w:val="24"/>
        </w:rPr>
        <w:t xml:space="preserve"> </w:t>
      </w:r>
      <w:proofErr w:type="spellStart"/>
      <w:r>
        <w:rPr>
          <w:b/>
          <w:bCs/>
          <w:sz w:val="24"/>
          <w:szCs w:val="24"/>
        </w:rPr>
        <w:t>Alterius</w:t>
      </w:r>
      <w:proofErr w:type="spellEnd"/>
      <w:r>
        <w:rPr>
          <w:bCs/>
          <w:sz w:val="24"/>
          <w:szCs w:val="24"/>
        </w:rPr>
        <w:t xml:space="preserve"> – Expression of one excludes all others</w:t>
      </w:r>
    </w:p>
    <w:p w:rsidR="00F033A1" w:rsidRDefault="00F033A1" w:rsidP="00F033A1">
      <w:pPr>
        <w:pStyle w:val="ListParagraph"/>
        <w:numPr>
          <w:ilvl w:val="3"/>
          <w:numId w:val="1"/>
        </w:numPr>
        <w:spacing w:line="242" w:lineRule="auto"/>
        <w:jc w:val="both"/>
        <w:rPr>
          <w:bCs/>
          <w:sz w:val="24"/>
          <w:szCs w:val="24"/>
        </w:rPr>
      </w:pPr>
      <w:proofErr w:type="spellStart"/>
      <w:r>
        <w:rPr>
          <w:bCs/>
          <w:sz w:val="24"/>
          <w:szCs w:val="24"/>
          <w:u w:val="single"/>
        </w:rPr>
        <w:t>Metacanon</w:t>
      </w:r>
      <w:proofErr w:type="spellEnd"/>
      <w:r>
        <w:rPr>
          <w:bCs/>
          <w:sz w:val="24"/>
          <w:szCs w:val="24"/>
          <w:u w:val="single"/>
        </w:rPr>
        <w:t xml:space="preserve"> Parry</w:t>
      </w:r>
      <w:r>
        <w:rPr>
          <w:bCs/>
          <w:sz w:val="24"/>
          <w:szCs w:val="24"/>
        </w:rPr>
        <w:t xml:space="preserve"> – May just be enunciating a strong background norm (</w:t>
      </w:r>
      <w:r>
        <w:rPr>
          <w:bCs/>
          <w:i/>
          <w:sz w:val="24"/>
          <w:szCs w:val="24"/>
        </w:rPr>
        <w:t>Silvers</w:t>
      </w:r>
      <w:r>
        <w:rPr>
          <w:bCs/>
          <w:sz w:val="24"/>
          <w:szCs w:val="24"/>
        </w:rPr>
        <w:t>)</w:t>
      </w:r>
    </w:p>
    <w:p w:rsidR="00E01578" w:rsidRDefault="00E01578" w:rsidP="00E01578">
      <w:pPr>
        <w:pStyle w:val="ListParagraph"/>
        <w:numPr>
          <w:ilvl w:val="2"/>
          <w:numId w:val="1"/>
        </w:numPr>
        <w:spacing w:line="242" w:lineRule="auto"/>
        <w:jc w:val="both"/>
        <w:rPr>
          <w:bCs/>
          <w:sz w:val="24"/>
          <w:szCs w:val="24"/>
        </w:rPr>
      </w:pPr>
      <w:r>
        <w:rPr>
          <w:b/>
          <w:bCs/>
          <w:sz w:val="24"/>
          <w:szCs w:val="24"/>
        </w:rPr>
        <w:t xml:space="preserve">Canon against </w:t>
      </w:r>
      <w:proofErr w:type="spellStart"/>
      <w:r>
        <w:rPr>
          <w:b/>
          <w:bCs/>
          <w:sz w:val="24"/>
          <w:szCs w:val="24"/>
        </w:rPr>
        <w:t>Surplusage</w:t>
      </w:r>
      <w:proofErr w:type="spellEnd"/>
      <w:r>
        <w:rPr>
          <w:bCs/>
          <w:sz w:val="24"/>
          <w:szCs w:val="24"/>
        </w:rPr>
        <w:t xml:space="preserve"> – Every word and clause is given effect</w:t>
      </w:r>
    </w:p>
    <w:p w:rsidR="00E01578" w:rsidRDefault="00CB1BD6" w:rsidP="00E01578">
      <w:pPr>
        <w:pStyle w:val="ListParagraph"/>
        <w:numPr>
          <w:ilvl w:val="2"/>
          <w:numId w:val="1"/>
        </w:numPr>
        <w:spacing w:line="242" w:lineRule="auto"/>
        <w:ind w:left="1170" w:hanging="450"/>
        <w:jc w:val="both"/>
        <w:rPr>
          <w:bCs/>
          <w:sz w:val="24"/>
          <w:szCs w:val="24"/>
        </w:rPr>
      </w:pPr>
      <w:r>
        <w:rPr>
          <w:b/>
          <w:bCs/>
          <w:sz w:val="24"/>
          <w:szCs w:val="24"/>
        </w:rPr>
        <w:t>Last Antecedent Rule</w:t>
      </w:r>
      <w:r>
        <w:rPr>
          <w:bCs/>
          <w:sz w:val="24"/>
          <w:szCs w:val="24"/>
        </w:rPr>
        <w:t xml:space="preserve"> – Limiting/qualifying word/clause is referred to the next preceding antecedent</w:t>
      </w:r>
    </w:p>
    <w:p w:rsidR="00CB1BD6" w:rsidRDefault="00CB1BD6" w:rsidP="00CB1BD6">
      <w:pPr>
        <w:pStyle w:val="ListParagraph"/>
        <w:numPr>
          <w:ilvl w:val="3"/>
          <w:numId w:val="1"/>
        </w:numPr>
        <w:spacing w:line="242" w:lineRule="auto"/>
        <w:jc w:val="both"/>
        <w:rPr>
          <w:bCs/>
          <w:sz w:val="24"/>
          <w:szCs w:val="24"/>
        </w:rPr>
      </w:pPr>
      <w:r>
        <w:rPr>
          <w:bCs/>
          <w:sz w:val="24"/>
          <w:szCs w:val="24"/>
          <w:u w:val="single"/>
        </w:rPr>
        <w:t>Canon Parry</w:t>
      </w:r>
      <w:r>
        <w:rPr>
          <w:bCs/>
          <w:sz w:val="24"/>
          <w:szCs w:val="24"/>
        </w:rPr>
        <w:t xml:space="preserve"> – Ordinary usage, rules of punctuation, avoid awkwardness (</w:t>
      </w:r>
      <w:r>
        <w:rPr>
          <w:bCs/>
          <w:i/>
          <w:sz w:val="24"/>
          <w:szCs w:val="24"/>
        </w:rPr>
        <w:t>Hayes</w:t>
      </w:r>
      <w:r>
        <w:rPr>
          <w:bCs/>
          <w:sz w:val="24"/>
          <w:szCs w:val="24"/>
        </w:rPr>
        <w:t>)</w:t>
      </w:r>
    </w:p>
    <w:p w:rsidR="00271ADD" w:rsidRDefault="00271ADD" w:rsidP="00271ADD">
      <w:pPr>
        <w:pStyle w:val="ListParagraph"/>
        <w:numPr>
          <w:ilvl w:val="2"/>
          <w:numId w:val="1"/>
        </w:numPr>
        <w:spacing w:line="242" w:lineRule="auto"/>
        <w:jc w:val="both"/>
        <w:rPr>
          <w:bCs/>
          <w:sz w:val="24"/>
          <w:szCs w:val="24"/>
        </w:rPr>
      </w:pPr>
      <w:r>
        <w:rPr>
          <w:b/>
          <w:bCs/>
          <w:sz w:val="24"/>
          <w:szCs w:val="24"/>
        </w:rPr>
        <w:t>Canon of Consistent Usage</w:t>
      </w:r>
      <w:r>
        <w:rPr>
          <w:bCs/>
          <w:sz w:val="24"/>
          <w:szCs w:val="24"/>
        </w:rPr>
        <w:t xml:space="preserve"> – Use a word in the same way throughout statute (</w:t>
      </w:r>
      <w:r>
        <w:rPr>
          <w:bCs/>
          <w:i/>
          <w:sz w:val="24"/>
          <w:szCs w:val="24"/>
        </w:rPr>
        <w:t>Cline</w:t>
      </w:r>
      <w:r>
        <w:rPr>
          <w:bCs/>
          <w:sz w:val="24"/>
          <w:szCs w:val="24"/>
        </w:rPr>
        <w:t>)</w:t>
      </w:r>
    </w:p>
    <w:p w:rsidR="00E70964" w:rsidRPr="00CB1BD6" w:rsidRDefault="00E70964" w:rsidP="00D52EF6">
      <w:pPr>
        <w:pStyle w:val="ListParagraph"/>
        <w:numPr>
          <w:ilvl w:val="1"/>
          <w:numId w:val="1"/>
        </w:numPr>
        <w:spacing w:line="242" w:lineRule="auto"/>
        <w:jc w:val="both"/>
        <w:rPr>
          <w:bCs/>
          <w:sz w:val="24"/>
          <w:szCs w:val="24"/>
          <w:u w:val="single"/>
        </w:rPr>
      </w:pPr>
      <w:r w:rsidRPr="00CB1BD6">
        <w:rPr>
          <w:b/>
          <w:bCs/>
          <w:sz w:val="24"/>
          <w:szCs w:val="24"/>
          <w:u w:val="single"/>
        </w:rPr>
        <w:t>Cases</w:t>
      </w:r>
    </w:p>
    <w:p w:rsidR="00E70964" w:rsidRDefault="00E70964" w:rsidP="00D52EF6">
      <w:pPr>
        <w:pStyle w:val="ListParagraph"/>
        <w:numPr>
          <w:ilvl w:val="2"/>
          <w:numId w:val="1"/>
        </w:numPr>
        <w:spacing w:line="242" w:lineRule="auto"/>
        <w:jc w:val="both"/>
        <w:rPr>
          <w:bCs/>
          <w:sz w:val="24"/>
          <w:szCs w:val="24"/>
        </w:rPr>
      </w:pPr>
      <w:proofErr w:type="spellStart"/>
      <w:r>
        <w:rPr>
          <w:bCs/>
          <w:i/>
          <w:sz w:val="24"/>
          <w:szCs w:val="24"/>
        </w:rPr>
        <w:t>Caminetti</w:t>
      </w:r>
      <w:proofErr w:type="spellEnd"/>
      <w:r>
        <w:rPr>
          <w:bCs/>
          <w:i/>
          <w:sz w:val="24"/>
          <w:szCs w:val="24"/>
        </w:rPr>
        <w:t xml:space="preserve"> v. US</w:t>
      </w:r>
      <w:r>
        <w:rPr>
          <w:bCs/>
          <w:sz w:val="24"/>
          <w:szCs w:val="24"/>
        </w:rPr>
        <w:t xml:space="preserve"> – Dude nailed for driving w/ girlfriend across state lines (Mann)</w:t>
      </w:r>
    </w:p>
    <w:p w:rsidR="00E70964" w:rsidRDefault="002508C5" w:rsidP="00D52EF6">
      <w:pPr>
        <w:pStyle w:val="ListParagraph"/>
        <w:numPr>
          <w:ilvl w:val="3"/>
          <w:numId w:val="1"/>
        </w:numPr>
        <w:spacing w:line="242" w:lineRule="auto"/>
        <w:jc w:val="both"/>
        <w:rPr>
          <w:bCs/>
          <w:sz w:val="24"/>
          <w:szCs w:val="24"/>
        </w:rPr>
      </w:pPr>
      <w:r>
        <w:rPr>
          <w:bCs/>
          <w:sz w:val="24"/>
          <w:szCs w:val="24"/>
        </w:rPr>
        <w:t>Holding: Textual exclusionary rule – Text is clear, purpose is foreclosed</w:t>
      </w:r>
    </w:p>
    <w:p w:rsidR="00CB1BD6" w:rsidRDefault="00CB1BD6" w:rsidP="00CB1BD6">
      <w:pPr>
        <w:pStyle w:val="ListParagraph"/>
        <w:numPr>
          <w:ilvl w:val="2"/>
          <w:numId w:val="1"/>
        </w:numPr>
        <w:spacing w:line="242" w:lineRule="auto"/>
        <w:jc w:val="both"/>
        <w:rPr>
          <w:bCs/>
          <w:sz w:val="24"/>
          <w:szCs w:val="24"/>
        </w:rPr>
      </w:pPr>
      <w:r>
        <w:rPr>
          <w:bCs/>
          <w:i/>
          <w:sz w:val="24"/>
          <w:szCs w:val="24"/>
        </w:rPr>
        <w:t>Casey</w:t>
      </w:r>
      <w:r>
        <w:rPr>
          <w:bCs/>
          <w:sz w:val="24"/>
          <w:szCs w:val="24"/>
        </w:rPr>
        <w:t xml:space="preserve"> – “attorney’s fees” defined by previous statute</w:t>
      </w:r>
    </w:p>
    <w:p w:rsidR="008A588F" w:rsidRDefault="008A588F" w:rsidP="00CB1BD6">
      <w:pPr>
        <w:pStyle w:val="ListParagraph"/>
        <w:numPr>
          <w:ilvl w:val="2"/>
          <w:numId w:val="1"/>
        </w:numPr>
        <w:spacing w:line="242" w:lineRule="auto"/>
        <w:jc w:val="both"/>
        <w:rPr>
          <w:bCs/>
          <w:sz w:val="24"/>
          <w:szCs w:val="24"/>
        </w:rPr>
      </w:pPr>
      <w:r>
        <w:rPr>
          <w:bCs/>
          <w:i/>
          <w:sz w:val="24"/>
          <w:szCs w:val="24"/>
        </w:rPr>
        <w:lastRenderedPageBreak/>
        <w:t>Ali v. Federal Bureau of Prisons</w:t>
      </w:r>
      <w:r>
        <w:rPr>
          <w:bCs/>
          <w:sz w:val="24"/>
          <w:szCs w:val="24"/>
        </w:rPr>
        <w:t xml:space="preserve"> – BOP loses Quran/prayer rug</w:t>
      </w:r>
    </w:p>
    <w:p w:rsidR="008A588F" w:rsidRDefault="008A588F" w:rsidP="008A588F">
      <w:pPr>
        <w:pStyle w:val="ListParagraph"/>
        <w:numPr>
          <w:ilvl w:val="3"/>
          <w:numId w:val="1"/>
        </w:numPr>
        <w:spacing w:line="242" w:lineRule="auto"/>
        <w:jc w:val="both"/>
        <w:rPr>
          <w:bCs/>
          <w:sz w:val="24"/>
          <w:szCs w:val="24"/>
        </w:rPr>
      </w:pPr>
      <w:r>
        <w:rPr>
          <w:bCs/>
          <w:sz w:val="24"/>
          <w:szCs w:val="24"/>
        </w:rPr>
        <w:t>“Customs or excise or any other law enforcement officer” – EG needs more terms</w:t>
      </w:r>
    </w:p>
    <w:p w:rsidR="008A588F" w:rsidRDefault="008A588F" w:rsidP="008A588F">
      <w:pPr>
        <w:pStyle w:val="ListParagraph"/>
        <w:numPr>
          <w:ilvl w:val="2"/>
          <w:numId w:val="1"/>
        </w:numPr>
        <w:spacing w:line="242" w:lineRule="auto"/>
        <w:jc w:val="both"/>
        <w:rPr>
          <w:bCs/>
          <w:sz w:val="24"/>
          <w:szCs w:val="24"/>
        </w:rPr>
      </w:pPr>
      <w:proofErr w:type="spellStart"/>
      <w:r>
        <w:rPr>
          <w:bCs/>
          <w:i/>
          <w:sz w:val="24"/>
          <w:szCs w:val="24"/>
        </w:rPr>
        <w:t>McBoyle</w:t>
      </w:r>
      <w:proofErr w:type="spellEnd"/>
      <w:r>
        <w:rPr>
          <w:bCs/>
          <w:i/>
          <w:sz w:val="24"/>
          <w:szCs w:val="24"/>
        </w:rPr>
        <w:t xml:space="preserve"> v. US</w:t>
      </w:r>
      <w:r>
        <w:rPr>
          <w:bCs/>
          <w:sz w:val="24"/>
          <w:szCs w:val="24"/>
        </w:rPr>
        <w:t xml:space="preserve"> – Motor Vehicle Theft Act apply to planes?</w:t>
      </w:r>
    </w:p>
    <w:p w:rsidR="008A588F" w:rsidRDefault="008A588F" w:rsidP="008A588F">
      <w:pPr>
        <w:pStyle w:val="ListParagraph"/>
        <w:numPr>
          <w:ilvl w:val="3"/>
          <w:numId w:val="1"/>
        </w:numPr>
        <w:spacing w:line="242" w:lineRule="auto"/>
        <w:jc w:val="both"/>
        <w:rPr>
          <w:bCs/>
          <w:sz w:val="24"/>
          <w:szCs w:val="24"/>
        </w:rPr>
      </w:pPr>
      <w:r>
        <w:rPr>
          <w:bCs/>
          <w:sz w:val="24"/>
          <w:szCs w:val="24"/>
        </w:rPr>
        <w:t xml:space="preserve">EU v. Lenity – Lenity needs to provide fair warning </w:t>
      </w:r>
      <w:r w:rsidRPr="008A588F">
        <w:rPr>
          <w:bCs/>
          <w:sz w:val="24"/>
          <w:szCs w:val="24"/>
        </w:rPr>
        <w:sym w:font="Wingdings" w:char="F0E0"/>
      </w:r>
      <w:r>
        <w:rPr>
          <w:bCs/>
          <w:sz w:val="24"/>
          <w:szCs w:val="24"/>
        </w:rPr>
        <w:t xml:space="preserve"> no planes</w:t>
      </w:r>
    </w:p>
    <w:p w:rsidR="008A588F" w:rsidRDefault="008A588F" w:rsidP="008A588F">
      <w:pPr>
        <w:pStyle w:val="ListParagraph"/>
        <w:numPr>
          <w:ilvl w:val="2"/>
          <w:numId w:val="1"/>
        </w:numPr>
        <w:spacing w:line="242" w:lineRule="auto"/>
        <w:jc w:val="both"/>
        <w:rPr>
          <w:bCs/>
          <w:sz w:val="24"/>
          <w:szCs w:val="24"/>
        </w:rPr>
      </w:pPr>
      <w:r>
        <w:rPr>
          <w:bCs/>
          <w:i/>
          <w:sz w:val="24"/>
          <w:szCs w:val="24"/>
        </w:rPr>
        <w:t>US v. Hayes</w:t>
      </w:r>
      <w:r>
        <w:rPr>
          <w:bCs/>
          <w:sz w:val="24"/>
          <w:szCs w:val="24"/>
        </w:rPr>
        <w:t xml:space="preserve"> – Previous violation of domestic violence, or domestic violence statute?</w:t>
      </w:r>
    </w:p>
    <w:p w:rsidR="008A588F" w:rsidRDefault="008A588F" w:rsidP="008A588F">
      <w:pPr>
        <w:pStyle w:val="ListParagraph"/>
        <w:numPr>
          <w:ilvl w:val="3"/>
          <w:numId w:val="1"/>
        </w:numPr>
        <w:spacing w:line="242" w:lineRule="auto"/>
        <w:jc w:val="both"/>
        <w:rPr>
          <w:bCs/>
          <w:sz w:val="24"/>
          <w:szCs w:val="24"/>
        </w:rPr>
      </w:pPr>
      <w:r>
        <w:rPr>
          <w:bCs/>
          <w:sz w:val="24"/>
          <w:szCs w:val="24"/>
        </w:rPr>
        <w:t>Last antecedent rule v. Absurdity – DV statutes are only in 1/3 of states</w:t>
      </w:r>
    </w:p>
    <w:p w:rsidR="008A588F" w:rsidRDefault="008A588F" w:rsidP="008A588F">
      <w:pPr>
        <w:pStyle w:val="ListParagraph"/>
        <w:numPr>
          <w:ilvl w:val="2"/>
          <w:numId w:val="1"/>
        </w:numPr>
        <w:spacing w:line="242" w:lineRule="auto"/>
        <w:jc w:val="both"/>
        <w:rPr>
          <w:bCs/>
          <w:sz w:val="24"/>
          <w:szCs w:val="24"/>
        </w:rPr>
      </w:pPr>
      <w:r>
        <w:rPr>
          <w:bCs/>
          <w:i/>
          <w:sz w:val="24"/>
          <w:szCs w:val="24"/>
        </w:rPr>
        <w:t>Silvers v. Sony Pictures</w:t>
      </w:r>
      <w:r>
        <w:rPr>
          <w:bCs/>
          <w:sz w:val="24"/>
          <w:szCs w:val="24"/>
        </w:rPr>
        <w:t xml:space="preserve"> – Writer not one of 6 exceptions allowing her to sue</w:t>
      </w:r>
    </w:p>
    <w:p w:rsidR="008A588F" w:rsidRDefault="008A588F" w:rsidP="008A588F">
      <w:pPr>
        <w:pStyle w:val="ListParagraph"/>
        <w:numPr>
          <w:ilvl w:val="3"/>
          <w:numId w:val="1"/>
        </w:numPr>
        <w:spacing w:line="242" w:lineRule="auto"/>
        <w:jc w:val="both"/>
        <w:rPr>
          <w:bCs/>
          <w:sz w:val="24"/>
          <w:szCs w:val="24"/>
        </w:rPr>
      </w:pPr>
      <w:r>
        <w:rPr>
          <w:bCs/>
          <w:sz w:val="24"/>
          <w:szCs w:val="24"/>
        </w:rPr>
        <w:t>EU – not in the exception, not allowed to sue</w:t>
      </w:r>
    </w:p>
    <w:p w:rsidR="00686E09" w:rsidRDefault="00CB1BD6" w:rsidP="00D52EF6">
      <w:pPr>
        <w:pStyle w:val="ListParagraph"/>
        <w:numPr>
          <w:ilvl w:val="0"/>
          <w:numId w:val="1"/>
        </w:numPr>
        <w:spacing w:line="242" w:lineRule="auto"/>
        <w:jc w:val="both"/>
        <w:rPr>
          <w:b/>
          <w:bCs/>
          <w:sz w:val="24"/>
          <w:szCs w:val="24"/>
          <w:u w:val="single"/>
        </w:rPr>
      </w:pPr>
      <w:r>
        <w:rPr>
          <w:b/>
          <w:bCs/>
          <w:sz w:val="24"/>
          <w:szCs w:val="24"/>
          <w:u w:val="single"/>
        </w:rPr>
        <w:t>PURPOSIVISM</w:t>
      </w:r>
    </w:p>
    <w:p w:rsidR="00CB1BD6" w:rsidRPr="00CB1BD6" w:rsidRDefault="00CB1BD6" w:rsidP="00CB1BD6">
      <w:pPr>
        <w:pStyle w:val="ListParagraph"/>
        <w:numPr>
          <w:ilvl w:val="1"/>
          <w:numId w:val="1"/>
        </w:numPr>
        <w:spacing w:line="242" w:lineRule="auto"/>
        <w:jc w:val="both"/>
        <w:rPr>
          <w:b/>
          <w:bCs/>
          <w:sz w:val="24"/>
          <w:szCs w:val="24"/>
          <w:u w:val="single"/>
        </w:rPr>
      </w:pPr>
      <w:r>
        <w:rPr>
          <w:b/>
          <w:bCs/>
          <w:sz w:val="24"/>
          <w:szCs w:val="24"/>
          <w:u w:val="single"/>
        </w:rPr>
        <w:t>Generally</w:t>
      </w:r>
    </w:p>
    <w:p w:rsidR="00CB1BD6" w:rsidRPr="00D344E5" w:rsidRDefault="00D344E5" w:rsidP="00CB1BD6">
      <w:pPr>
        <w:pStyle w:val="ListParagraph"/>
        <w:numPr>
          <w:ilvl w:val="2"/>
          <w:numId w:val="1"/>
        </w:numPr>
        <w:spacing w:line="242" w:lineRule="auto"/>
        <w:jc w:val="both"/>
        <w:rPr>
          <w:b/>
          <w:bCs/>
          <w:sz w:val="24"/>
          <w:szCs w:val="24"/>
          <w:u w:val="single"/>
        </w:rPr>
      </w:pPr>
      <w:r>
        <w:rPr>
          <w:bCs/>
          <w:sz w:val="24"/>
          <w:szCs w:val="24"/>
          <w:u w:val="single"/>
        </w:rPr>
        <w:t>In Favor</w:t>
      </w:r>
    </w:p>
    <w:p w:rsidR="00D344E5" w:rsidRPr="001D0616" w:rsidRDefault="00D344E5" w:rsidP="00D344E5">
      <w:pPr>
        <w:pStyle w:val="ListParagraph"/>
        <w:numPr>
          <w:ilvl w:val="3"/>
          <w:numId w:val="1"/>
        </w:numPr>
        <w:spacing w:line="242" w:lineRule="auto"/>
        <w:jc w:val="both"/>
        <w:rPr>
          <w:b/>
          <w:bCs/>
          <w:sz w:val="24"/>
          <w:szCs w:val="24"/>
          <w:u w:val="single"/>
        </w:rPr>
      </w:pPr>
      <w:r>
        <w:rPr>
          <w:bCs/>
          <w:sz w:val="24"/>
          <w:szCs w:val="24"/>
        </w:rPr>
        <w:t>Speaks to the actual intent of Congress</w:t>
      </w:r>
      <w:r w:rsidR="001D0616">
        <w:rPr>
          <w:bCs/>
          <w:sz w:val="24"/>
          <w:szCs w:val="24"/>
        </w:rPr>
        <w:t xml:space="preserve"> rather than court’s belief</w:t>
      </w:r>
    </w:p>
    <w:p w:rsidR="001D0616" w:rsidRPr="001D0616" w:rsidRDefault="001D0616" w:rsidP="00D344E5">
      <w:pPr>
        <w:pStyle w:val="ListParagraph"/>
        <w:numPr>
          <w:ilvl w:val="3"/>
          <w:numId w:val="1"/>
        </w:numPr>
        <w:spacing w:line="242" w:lineRule="auto"/>
        <w:jc w:val="both"/>
        <w:rPr>
          <w:b/>
          <w:bCs/>
          <w:sz w:val="24"/>
          <w:szCs w:val="24"/>
          <w:u w:val="single"/>
        </w:rPr>
      </w:pPr>
      <w:r>
        <w:rPr>
          <w:bCs/>
          <w:sz w:val="24"/>
          <w:szCs w:val="24"/>
        </w:rPr>
        <w:t>Comes from people invested with the agency/law, these people’s understanding is what is voted on</w:t>
      </w:r>
    </w:p>
    <w:p w:rsidR="001D0616" w:rsidRPr="00C23B1F" w:rsidRDefault="001D0616" w:rsidP="00C23B1F">
      <w:pPr>
        <w:pStyle w:val="ListParagraph"/>
        <w:numPr>
          <w:ilvl w:val="3"/>
          <w:numId w:val="1"/>
        </w:numPr>
        <w:spacing w:line="242" w:lineRule="auto"/>
        <w:jc w:val="both"/>
        <w:rPr>
          <w:b/>
          <w:bCs/>
          <w:sz w:val="24"/>
          <w:szCs w:val="24"/>
          <w:u w:val="single"/>
        </w:rPr>
      </w:pPr>
      <w:r>
        <w:rPr>
          <w:bCs/>
          <w:sz w:val="24"/>
          <w:szCs w:val="24"/>
        </w:rPr>
        <w:t>Can’t interpret ambiguous terms without looking beyond the text</w:t>
      </w:r>
    </w:p>
    <w:p w:rsidR="00D344E5" w:rsidRPr="00D344E5" w:rsidRDefault="00D344E5" w:rsidP="00D344E5">
      <w:pPr>
        <w:pStyle w:val="ListParagraph"/>
        <w:numPr>
          <w:ilvl w:val="2"/>
          <w:numId w:val="1"/>
        </w:numPr>
        <w:spacing w:line="242" w:lineRule="auto"/>
        <w:jc w:val="both"/>
        <w:rPr>
          <w:b/>
          <w:bCs/>
          <w:sz w:val="24"/>
          <w:szCs w:val="24"/>
          <w:u w:val="single"/>
        </w:rPr>
      </w:pPr>
      <w:r>
        <w:rPr>
          <w:bCs/>
          <w:sz w:val="24"/>
          <w:szCs w:val="24"/>
          <w:u w:val="single"/>
        </w:rPr>
        <w:t>Against</w:t>
      </w:r>
    </w:p>
    <w:p w:rsidR="00D344E5" w:rsidRPr="00D344E5" w:rsidRDefault="00D344E5" w:rsidP="00D344E5">
      <w:pPr>
        <w:pStyle w:val="ListParagraph"/>
        <w:numPr>
          <w:ilvl w:val="3"/>
          <w:numId w:val="1"/>
        </w:numPr>
        <w:spacing w:line="242" w:lineRule="auto"/>
        <w:jc w:val="both"/>
        <w:rPr>
          <w:b/>
          <w:bCs/>
          <w:sz w:val="24"/>
          <w:szCs w:val="24"/>
          <w:u w:val="single"/>
        </w:rPr>
      </w:pPr>
      <w:r>
        <w:rPr>
          <w:bCs/>
          <w:sz w:val="24"/>
          <w:szCs w:val="24"/>
        </w:rPr>
        <w:t>Overlooking/misconstruing statutory purposes – Choosing between purposes</w:t>
      </w:r>
    </w:p>
    <w:p w:rsidR="00D344E5" w:rsidRPr="00D344E5" w:rsidRDefault="00D344E5" w:rsidP="00D344E5">
      <w:pPr>
        <w:pStyle w:val="ListParagraph"/>
        <w:numPr>
          <w:ilvl w:val="4"/>
          <w:numId w:val="1"/>
        </w:numPr>
        <w:spacing w:line="242" w:lineRule="auto"/>
        <w:jc w:val="both"/>
        <w:rPr>
          <w:b/>
          <w:bCs/>
          <w:sz w:val="24"/>
          <w:szCs w:val="24"/>
          <w:u w:val="single"/>
        </w:rPr>
      </w:pPr>
      <w:r>
        <w:rPr>
          <w:bCs/>
          <w:i/>
          <w:sz w:val="24"/>
          <w:szCs w:val="24"/>
        </w:rPr>
        <w:t>Riggs</w:t>
      </w:r>
      <w:r>
        <w:rPr>
          <w:bCs/>
          <w:sz w:val="24"/>
          <w:szCs w:val="24"/>
        </w:rPr>
        <w:t xml:space="preserve"> – testator intent vs. efficient probate, profit from wrong vs. punishing Δ twice for the same crime</w:t>
      </w:r>
    </w:p>
    <w:p w:rsidR="00D344E5" w:rsidRPr="00D344E5" w:rsidRDefault="00D344E5" w:rsidP="00D344E5">
      <w:pPr>
        <w:pStyle w:val="ListParagraph"/>
        <w:numPr>
          <w:ilvl w:val="3"/>
          <w:numId w:val="1"/>
        </w:numPr>
        <w:spacing w:line="242" w:lineRule="auto"/>
        <w:jc w:val="both"/>
        <w:rPr>
          <w:b/>
          <w:bCs/>
          <w:sz w:val="24"/>
          <w:szCs w:val="24"/>
          <w:u w:val="single"/>
        </w:rPr>
      </w:pPr>
      <w:r>
        <w:rPr>
          <w:bCs/>
          <w:sz w:val="24"/>
          <w:szCs w:val="24"/>
        </w:rPr>
        <w:t>Making statutes murky – Where do you draw the line?</w:t>
      </w:r>
    </w:p>
    <w:p w:rsidR="00D344E5" w:rsidRPr="00D344E5" w:rsidRDefault="00D344E5" w:rsidP="00D344E5">
      <w:pPr>
        <w:pStyle w:val="ListParagraph"/>
        <w:numPr>
          <w:ilvl w:val="4"/>
          <w:numId w:val="1"/>
        </w:numPr>
        <w:spacing w:line="242" w:lineRule="auto"/>
        <w:jc w:val="both"/>
        <w:rPr>
          <w:b/>
          <w:bCs/>
          <w:sz w:val="24"/>
          <w:szCs w:val="24"/>
          <w:u w:val="single"/>
        </w:rPr>
      </w:pPr>
      <w:r>
        <w:rPr>
          <w:bCs/>
          <w:i/>
          <w:sz w:val="24"/>
          <w:szCs w:val="24"/>
        </w:rPr>
        <w:t>Riggs</w:t>
      </w:r>
      <w:r>
        <w:rPr>
          <w:bCs/>
          <w:sz w:val="24"/>
          <w:szCs w:val="24"/>
        </w:rPr>
        <w:t xml:space="preserve"> – How wrong must you be?  Murder?  Libel?  Be a dick?</w:t>
      </w:r>
    </w:p>
    <w:p w:rsidR="00D344E5" w:rsidRPr="00D344E5" w:rsidRDefault="00D344E5" w:rsidP="00D344E5">
      <w:pPr>
        <w:pStyle w:val="ListParagraph"/>
        <w:numPr>
          <w:ilvl w:val="4"/>
          <w:numId w:val="1"/>
        </w:numPr>
        <w:spacing w:line="242" w:lineRule="auto"/>
        <w:jc w:val="both"/>
        <w:rPr>
          <w:b/>
          <w:bCs/>
          <w:sz w:val="24"/>
          <w:szCs w:val="24"/>
          <w:u w:val="single"/>
        </w:rPr>
      </w:pPr>
      <w:r>
        <w:rPr>
          <w:bCs/>
          <w:i/>
          <w:sz w:val="24"/>
          <w:szCs w:val="24"/>
        </w:rPr>
        <w:t>HTC</w:t>
      </w:r>
      <w:r>
        <w:rPr>
          <w:bCs/>
          <w:sz w:val="24"/>
          <w:szCs w:val="24"/>
        </w:rPr>
        <w:t xml:space="preserve"> – When is a job “labor?” Plumber? Lawyer? Journalist?</w:t>
      </w:r>
    </w:p>
    <w:p w:rsidR="00D344E5" w:rsidRPr="00D344E5" w:rsidRDefault="00D344E5" w:rsidP="00D344E5">
      <w:pPr>
        <w:pStyle w:val="ListParagraph"/>
        <w:numPr>
          <w:ilvl w:val="3"/>
          <w:numId w:val="1"/>
        </w:numPr>
        <w:spacing w:line="242" w:lineRule="auto"/>
        <w:jc w:val="both"/>
        <w:rPr>
          <w:b/>
          <w:bCs/>
          <w:sz w:val="24"/>
          <w:szCs w:val="24"/>
          <w:u w:val="single"/>
        </w:rPr>
      </w:pPr>
      <w:r>
        <w:rPr>
          <w:bCs/>
          <w:sz w:val="24"/>
          <w:szCs w:val="24"/>
        </w:rPr>
        <w:t>Short-circuiting legislative process for resolving political conflicts about purpose</w:t>
      </w:r>
    </w:p>
    <w:p w:rsidR="00D344E5" w:rsidRPr="00D344E5" w:rsidRDefault="00D344E5" w:rsidP="00D344E5">
      <w:pPr>
        <w:pStyle w:val="ListParagraph"/>
        <w:numPr>
          <w:ilvl w:val="4"/>
          <w:numId w:val="1"/>
        </w:numPr>
        <w:spacing w:line="242" w:lineRule="auto"/>
        <w:jc w:val="both"/>
        <w:rPr>
          <w:b/>
          <w:bCs/>
          <w:sz w:val="24"/>
          <w:szCs w:val="24"/>
          <w:u w:val="single"/>
        </w:rPr>
      </w:pPr>
      <w:r>
        <w:rPr>
          <w:bCs/>
          <w:sz w:val="24"/>
          <w:szCs w:val="24"/>
        </w:rPr>
        <w:t>There may have been hard-fought compromises in the legislature that are trampled when the court fails to capture them</w:t>
      </w:r>
    </w:p>
    <w:p w:rsidR="00D344E5" w:rsidRPr="001D0616" w:rsidRDefault="00D344E5" w:rsidP="00D344E5">
      <w:pPr>
        <w:pStyle w:val="ListParagraph"/>
        <w:numPr>
          <w:ilvl w:val="4"/>
          <w:numId w:val="1"/>
        </w:numPr>
        <w:spacing w:line="242" w:lineRule="auto"/>
        <w:jc w:val="both"/>
        <w:rPr>
          <w:b/>
          <w:bCs/>
          <w:sz w:val="24"/>
          <w:szCs w:val="24"/>
          <w:u w:val="single"/>
        </w:rPr>
      </w:pPr>
      <w:r>
        <w:rPr>
          <w:bCs/>
          <w:sz w:val="24"/>
          <w:szCs w:val="24"/>
        </w:rPr>
        <w:t>Judges tend to pick and choose between committee reports</w:t>
      </w:r>
    </w:p>
    <w:p w:rsidR="001D0616" w:rsidRPr="00EE30DD" w:rsidRDefault="001D0616" w:rsidP="00D344E5">
      <w:pPr>
        <w:pStyle w:val="ListParagraph"/>
        <w:numPr>
          <w:ilvl w:val="4"/>
          <w:numId w:val="1"/>
        </w:numPr>
        <w:spacing w:line="242" w:lineRule="auto"/>
        <w:jc w:val="both"/>
        <w:rPr>
          <w:b/>
          <w:bCs/>
          <w:sz w:val="24"/>
          <w:szCs w:val="24"/>
          <w:u w:val="single"/>
        </w:rPr>
      </w:pPr>
      <w:r>
        <w:rPr>
          <w:bCs/>
          <w:sz w:val="24"/>
          <w:szCs w:val="24"/>
        </w:rPr>
        <w:t>Short circuiting Art I/§7 process – These are not vetted sources</w:t>
      </w:r>
    </w:p>
    <w:p w:rsidR="00EE30DD" w:rsidRPr="001D0616" w:rsidRDefault="00EE30DD" w:rsidP="00EE30DD">
      <w:pPr>
        <w:pStyle w:val="ListParagraph"/>
        <w:numPr>
          <w:ilvl w:val="1"/>
          <w:numId w:val="1"/>
        </w:numPr>
        <w:spacing w:line="242" w:lineRule="auto"/>
        <w:jc w:val="both"/>
        <w:rPr>
          <w:b/>
          <w:bCs/>
          <w:sz w:val="24"/>
          <w:szCs w:val="24"/>
          <w:u w:val="single"/>
        </w:rPr>
      </w:pPr>
      <w:r w:rsidRPr="001D0616">
        <w:rPr>
          <w:b/>
          <w:bCs/>
          <w:sz w:val="24"/>
          <w:szCs w:val="24"/>
          <w:u w:val="single"/>
        </w:rPr>
        <w:t>Sources</w:t>
      </w:r>
    </w:p>
    <w:p w:rsidR="00EE30DD" w:rsidRPr="00EE30DD" w:rsidRDefault="00EE30DD" w:rsidP="00EE30DD">
      <w:pPr>
        <w:pStyle w:val="ListParagraph"/>
        <w:numPr>
          <w:ilvl w:val="2"/>
          <w:numId w:val="1"/>
        </w:numPr>
        <w:spacing w:line="242" w:lineRule="auto"/>
        <w:jc w:val="both"/>
        <w:rPr>
          <w:b/>
          <w:bCs/>
          <w:sz w:val="24"/>
          <w:szCs w:val="24"/>
          <w:u w:val="single"/>
        </w:rPr>
      </w:pPr>
      <w:r>
        <w:rPr>
          <w:bCs/>
          <w:sz w:val="24"/>
          <w:szCs w:val="24"/>
        </w:rPr>
        <w:t>Title</w:t>
      </w:r>
    </w:p>
    <w:p w:rsidR="00EE30DD" w:rsidRPr="00EE30DD" w:rsidRDefault="00EE30DD" w:rsidP="00EE30DD">
      <w:pPr>
        <w:pStyle w:val="ListParagraph"/>
        <w:numPr>
          <w:ilvl w:val="2"/>
          <w:numId w:val="1"/>
        </w:numPr>
        <w:spacing w:line="242" w:lineRule="auto"/>
        <w:jc w:val="both"/>
        <w:rPr>
          <w:b/>
          <w:bCs/>
          <w:sz w:val="24"/>
          <w:szCs w:val="24"/>
          <w:u w:val="single"/>
        </w:rPr>
      </w:pPr>
      <w:r>
        <w:rPr>
          <w:bCs/>
          <w:sz w:val="24"/>
          <w:szCs w:val="24"/>
        </w:rPr>
        <w:t>Findings &amp; statement of purpose</w:t>
      </w:r>
    </w:p>
    <w:p w:rsidR="00EE30DD" w:rsidRPr="00EE30DD" w:rsidRDefault="00EE30DD" w:rsidP="00EE30DD">
      <w:pPr>
        <w:pStyle w:val="ListParagraph"/>
        <w:numPr>
          <w:ilvl w:val="2"/>
          <w:numId w:val="1"/>
        </w:numPr>
        <w:spacing w:line="242" w:lineRule="auto"/>
        <w:jc w:val="both"/>
        <w:rPr>
          <w:b/>
          <w:bCs/>
          <w:sz w:val="24"/>
          <w:szCs w:val="24"/>
          <w:u w:val="single"/>
        </w:rPr>
      </w:pPr>
      <w:r>
        <w:rPr>
          <w:bCs/>
          <w:sz w:val="24"/>
          <w:szCs w:val="24"/>
        </w:rPr>
        <w:t>Mischief of the statute</w:t>
      </w:r>
    </w:p>
    <w:p w:rsidR="00EE30DD" w:rsidRPr="00EE30DD" w:rsidRDefault="00EE30DD" w:rsidP="00EE30DD">
      <w:pPr>
        <w:pStyle w:val="ListParagraph"/>
        <w:numPr>
          <w:ilvl w:val="3"/>
          <w:numId w:val="1"/>
        </w:numPr>
        <w:spacing w:line="242" w:lineRule="auto"/>
        <w:jc w:val="both"/>
        <w:rPr>
          <w:b/>
          <w:bCs/>
          <w:sz w:val="24"/>
          <w:szCs w:val="24"/>
          <w:u w:val="single"/>
        </w:rPr>
      </w:pPr>
      <w:r>
        <w:rPr>
          <w:bCs/>
          <w:sz w:val="24"/>
          <w:szCs w:val="24"/>
        </w:rPr>
        <w:t>Should application just be limited to issue that gives rise to it?</w:t>
      </w:r>
    </w:p>
    <w:p w:rsidR="00EE30DD" w:rsidRPr="00EE30DD" w:rsidRDefault="00EE30DD" w:rsidP="00EE30DD">
      <w:pPr>
        <w:pStyle w:val="ListParagraph"/>
        <w:numPr>
          <w:ilvl w:val="2"/>
          <w:numId w:val="1"/>
        </w:numPr>
        <w:spacing w:line="242" w:lineRule="auto"/>
        <w:jc w:val="both"/>
        <w:rPr>
          <w:b/>
          <w:bCs/>
          <w:sz w:val="24"/>
          <w:szCs w:val="24"/>
          <w:u w:val="single"/>
        </w:rPr>
      </w:pPr>
      <w:r>
        <w:rPr>
          <w:bCs/>
          <w:sz w:val="24"/>
          <w:szCs w:val="24"/>
        </w:rPr>
        <w:t>Society’s values</w:t>
      </w:r>
    </w:p>
    <w:p w:rsidR="00EE30DD" w:rsidRPr="001D0616" w:rsidRDefault="00EE30DD" w:rsidP="00EE30DD">
      <w:pPr>
        <w:pStyle w:val="ListParagraph"/>
        <w:numPr>
          <w:ilvl w:val="1"/>
          <w:numId w:val="1"/>
        </w:numPr>
        <w:spacing w:line="242" w:lineRule="auto"/>
        <w:jc w:val="both"/>
        <w:rPr>
          <w:b/>
          <w:bCs/>
          <w:sz w:val="24"/>
          <w:szCs w:val="24"/>
          <w:u w:val="single"/>
        </w:rPr>
      </w:pPr>
      <w:r w:rsidRPr="001D0616">
        <w:rPr>
          <w:b/>
          <w:bCs/>
          <w:sz w:val="24"/>
          <w:szCs w:val="24"/>
          <w:u w:val="single"/>
        </w:rPr>
        <w:t>Cases</w:t>
      </w:r>
    </w:p>
    <w:p w:rsidR="00EE30DD" w:rsidRDefault="00F9030A" w:rsidP="00EE30DD">
      <w:pPr>
        <w:pStyle w:val="ListParagraph"/>
        <w:numPr>
          <w:ilvl w:val="2"/>
          <w:numId w:val="1"/>
        </w:numPr>
        <w:spacing w:line="242" w:lineRule="auto"/>
        <w:jc w:val="both"/>
        <w:rPr>
          <w:bCs/>
          <w:sz w:val="24"/>
          <w:szCs w:val="24"/>
        </w:rPr>
      </w:pPr>
      <w:r w:rsidRPr="00F9030A">
        <w:rPr>
          <w:bCs/>
          <w:i/>
          <w:sz w:val="24"/>
          <w:szCs w:val="24"/>
        </w:rPr>
        <w:t>Riggs v. Palmer</w:t>
      </w:r>
      <w:r>
        <w:rPr>
          <w:bCs/>
          <w:sz w:val="24"/>
          <w:szCs w:val="24"/>
        </w:rPr>
        <w:t xml:space="preserve"> – Holding: Fundamental maxims trump plain text</w:t>
      </w:r>
    </w:p>
    <w:p w:rsidR="00F9030A" w:rsidRDefault="00F9030A" w:rsidP="00F9030A">
      <w:pPr>
        <w:pStyle w:val="ListParagraph"/>
        <w:numPr>
          <w:ilvl w:val="3"/>
          <w:numId w:val="1"/>
        </w:numPr>
        <w:spacing w:line="242" w:lineRule="auto"/>
        <w:jc w:val="both"/>
        <w:rPr>
          <w:bCs/>
          <w:sz w:val="24"/>
          <w:szCs w:val="24"/>
        </w:rPr>
      </w:pPr>
      <w:r>
        <w:rPr>
          <w:bCs/>
          <w:sz w:val="24"/>
          <w:szCs w:val="24"/>
        </w:rPr>
        <w:t>Δ should not profit from his wrong</w:t>
      </w:r>
    </w:p>
    <w:p w:rsidR="001D0616" w:rsidRDefault="00C23B1F" w:rsidP="00F9030A">
      <w:pPr>
        <w:pStyle w:val="ListParagraph"/>
        <w:numPr>
          <w:ilvl w:val="3"/>
          <w:numId w:val="1"/>
        </w:numPr>
        <w:spacing w:line="242" w:lineRule="auto"/>
        <w:jc w:val="both"/>
        <w:rPr>
          <w:bCs/>
          <w:sz w:val="24"/>
          <w:szCs w:val="24"/>
        </w:rPr>
      </w:pPr>
      <w:r>
        <w:rPr>
          <w:bCs/>
          <w:sz w:val="24"/>
          <w:szCs w:val="24"/>
        </w:rPr>
        <w:t>Found absurdity before breaking from text</w:t>
      </w:r>
    </w:p>
    <w:p w:rsidR="001D0616" w:rsidRDefault="001D0616" w:rsidP="001D0616">
      <w:pPr>
        <w:pStyle w:val="ListParagraph"/>
        <w:numPr>
          <w:ilvl w:val="2"/>
          <w:numId w:val="1"/>
        </w:numPr>
        <w:spacing w:line="242" w:lineRule="auto"/>
        <w:jc w:val="both"/>
        <w:rPr>
          <w:bCs/>
          <w:sz w:val="24"/>
          <w:szCs w:val="24"/>
        </w:rPr>
      </w:pPr>
      <w:r>
        <w:rPr>
          <w:bCs/>
          <w:i/>
          <w:sz w:val="24"/>
          <w:szCs w:val="24"/>
        </w:rPr>
        <w:t>Holy Trinity Church v. US</w:t>
      </w:r>
      <w:r>
        <w:rPr>
          <w:bCs/>
          <w:sz w:val="24"/>
          <w:szCs w:val="24"/>
        </w:rPr>
        <w:t xml:space="preserve"> – Title of act/mischief of the act to solve absurdity</w:t>
      </w:r>
    </w:p>
    <w:p w:rsidR="001D0616" w:rsidRDefault="00C23B1F" w:rsidP="001D0616">
      <w:pPr>
        <w:pStyle w:val="ListParagraph"/>
        <w:numPr>
          <w:ilvl w:val="3"/>
          <w:numId w:val="1"/>
        </w:numPr>
        <w:spacing w:line="242" w:lineRule="auto"/>
        <w:jc w:val="both"/>
        <w:rPr>
          <w:bCs/>
          <w:sz w:val="24"/>
          <w:szCs w:val="24"/>
        </w:rPr>
      </w:pPr>
      <w:r>
        <w:rPr>
          <w:bCs/>
          <w:sz w:val="24"/>
          <w:szCs w:val="24"/>
        </w:rPr>
        <w:t>Sketchy use of LH, read into purpose early on, unclear if this is an absurd result</w:t>
      </w:r>
    </w:p>
    <w:p w:rsidR="00D37A79" w:rsidRDefault="00D37A79" w:rsidP="00D37A79">
      <w:pPr>
        <w:spacing w:line="242" w:lineRule="auto"/>
        <w:rPr>
          <w:bCs/>
          <w:szCs w:val="24"/>
        </w:rPr>
      </w:pPr>
      <w:r>
        <w:rPr>
          <w:bCs/>
          <w:szCs w:val="24"/>
        </w:rPr>
        <w:br w:type="page"/>
      </w:r>
    </w:p>
    <w:p w:rsidR="001D0616" w:rsidRPr="001D0616" w:rsidRDefault="001D0616" w:rsidP="001D0616">
      <w:pPr>
        <w:pStyle w:val="ListParagraph"/>
        <w:numPr>
          <w:ilvl w:val="1"/>
          <w:numId w:val="1"/>
        </w:numPr>
        <w:spacing w:line="242" w:lineRule="auto"/>
        <w:jc w:val="both"/>
        <w:rPr>
          <w:bCs/>
          <w:sz w:val="24"/>
          <w:szCs w:val="24"/>
          <w:u w:val="single"/>
        </w:rPr>
      </w:pPr>
      <w:r w:rsidRPr="001D0616">
        <w:rPr>
          <w:b/>
          <w:bCs/>
          <w:sz w:val="24"/>
          <w:szCs w:val="24"/>
          <w:u w:val="single"/>
        </w:rPr>
        <w:lastRenderedPageBreak/>
        <w:t>Breaking from the Text</w:t>
      </w:r>
      <w:r w:rsidR="0014354D">
        <w:rPr>
          <w:b/>
          <w:bCs/>
          <w:sz w:val="24"/>
          <w:szCs w:val="24"/>
          <w:u w:val="single"/>
        </w:rPr>
        <w:t xml:space="preserve"> – CITE CASES!</w:t>
      </w:r>
    </w:p>
    <w:p w:rsidR="001D0616" w:rsidRDefault="001D0616" w:rsidP="001D0616">
      <w:pPr>
        <w:pStyle w:val="ListParagraph"/>
        <w:numPr>
          <w:ilvl w:val="2"/>
          <w:numId w:val="1"/>
        </w:numPr>
        <w:spacing w:line="242" w:lineRule="auto"/>
        <w:jc w:val="both"/>
        <w:rPr>
          <w:bCs/>
          <w:sz w:val="24"/>
          <w:szCs w:val="24"/>
        </w:rPr>
      </w:pPr>
      <w:r>
        <w:rPr>
          <w:b/>
          <w:bCs/>
          <w:sz w:val="24"/>
          <w:szCs w:val="24"/>
        </w:rPr>
        <w:t>Ambiguity</w:t>
      </w:r>
      <w:r w:rsidR="00271ADD">
        <w:rPr>
          <w:bCs/>
          <w:sz w:val="24"/>
          <w:szCs w:val="24"/>
        </w:rPr>
        <w:t xml:space="preserve"> – Equally competing textual canons may (and do) indicate ambiguity</w:t>
      </w:r>
    </w:p>
    <w:p w:rsidR="00271ADD" w:rsidRDefault="00271ADD" w:rsidP="00271ADD">
      <w:pPr>
        <w:pStyle w:val="ListParagraph"/>
        <w:numPr>
          <w:ilvl w:val="3"/>
          <w:numId w:val="1"/>
        </w:numPr>
        <w:spacing w:line="242" w:lineRule="auto"/>
        <w:jc w:val="both"/>
        <w:rPr>
          <w:bCs/>
          <w:sz w:val="24"/>
          <w:szCs w:val="24"/>
        </w:rPr>
      </w:pPr>
      <w:r>
        <w:rPr>
          <w:bCs/>
          <w:i/>
          <w:sz w:val="24"/>
          <w:szCs w:val="24"/>
        </w:rPr>
        <w:t>General Dynamics v. Cline</w:t>
      </w:r>
      <w:r>
        <w:rPr>
          <w:bCs/>
          <w:sz w:val="24"/>
          <w:szCs w:val="24"/>
        </w:rPr>
        <w:t xml:space="preserve"> – Meaning of “Age” in age discrimination</w:t>
      </w:r>
    </w:p>
    <w:p w:rsidR="00A402D6" w:rsidRDefault="00A402D6" w:rsidP="00A402D6">
      <w:pPr>
        <w:pStyle w:val="ListParagraph"/>
        <w:numPr>
          <w:ilvl w:val="4"/>
          <w:numId w:val="1"/>
        </w:numPr>
        <w:spacing w:line="242" w:lineRule="auto"/>
        <w:jc w:val="both"/>
        <w:rPr>
          <w:bCs/>
          <w:sz w:val="24"/>
          <w:szCs w:val="24"/>
        </w:rPr>
      </w:pPr>
      <w:r>
        <w:rPr>
          <w:bCs/>
          <w:sz w:val="24"/>
          <w:szCs w:val="24"/>
        </w:rPr>
        <w:t>Just finding two meanings doesn’t cut it, find competing text canons</w:t>
      </w:r>
    </w:p>
    <w:p w:rsidR="001D0616" w:rsidRDefault="001D0616" w:rsidP="001D0616">
      <w:pPr>
        <w:pStyle w:val="ListParagraph"/>
        <w:numPr>
          <w:ilvl w:val="2"/>
          <w:numId w:val="1"/>
        </w:numPr>
        <w:spacing w:line="242" w:lineRule="auto"/>
        <w:jc w:val="both"/>
        <w:rPr>
          <w:bCs/>
          <w:sz w:val="24"/>
          <w:szCs w:val="24"/>
        </w:rPr>
      </w:pPr>
      <w:r>
        <w:rPr>
          <w:b/>
          <w:bCs/>
          <w:sz w:val="24"/>
          <w:szCs w:val="24"/>
        </w:rPr>
        <w:t>Absurdity</w:t>
      </w:r>
      <w:r w:rsidR="00BF4927">
        <w:rPr>
          <w:bCs/>
          <w:sz w:val="24"/>
          <w:szCs w:val="24"/>
        </w:rPr>
        <w:t xml:space="preserve"> – Absurd application doesn’t fall within ordinary usage, the law is not a suicide pact</w:t>
      </w:r>
    </w:p>
    <w:p w:rsidR="00BF4927" w:rsidRDefault="00BF4927" w:rsidP="00BF4927">
      <w:pPr>
        <w:pStyle w:val="ListParagraph"/>
        <w:numPr>
          <w:ilvl w:val="3"/>
          <w:numId w:val="1"/>
        </w:numPr>
        <w:spacing w:line="242" w:lineRule="auto"/>
        <w:jc w:val="both"/>
        <w:rPr>
          <w:bCs/>
          <w:sz w:val="24"/>
          <w:szCs w:val="24"/>
        </w:rPr>
      </w:pPr>
      <w:r w:rsidRPr="003C5FB9">
        <w:rPr>
          <w:bCs/>
          <w:sz w:val="24"/>
          <w:szCs w:val="24"/>
          <w:highlight w:val="yellow"/>
          <w:u w:val="single"/>
        </w:rPr>
        <w:t>Analysis</w:t>
      </w:r>
    </w:p>
    <w:p w:rsidR="00BF4927" w:rsidRDefault="00BF4927" w:rsidP="00BF4927">
      <w:pPr>
        <w:pStyle w:val="ListParagraph"/>
        <w:numPr>
          <w:ilvl w:val="4"/>
          <w:numId w:val="1"/>
        </w:numPr>
        <w:spacing w:line="242" w:lineRule="auto"/>
        <w:jc w:val="both"/>
        <w:rPr>
          <w:bCs/>
          <w:sz w:val="24"/>
          <w:szCs w:val="24"/>
        </w:rPr>
      </w:pPr>
      <w:r>
        <w:rPr>
          <w:bCs/>
          <w:sz w:val="24"/>
          <w:szCs w:val="24"/>
        </w:rPr>
        <w:t>No legislator could have intended this result (cost/benefit analysis)</w:t>
      </w:r>
    </w:p>
    <w:p w:rsidR="00BF4927" w:rsidRDefault="00BF4927" w:rsidP="00BF4927">
      <w:pPr>
        <w:pStyle w:val="ListParagraph"/>
        <w:numPr>
          <w:ilvl w:val="5"/>
          <w:numId w:val="1"/>
        </w:numPr>
        <w:spacing w:line="242" w:lineRule="auto"/>
        <w:jc w:val="both"/>
        <w:rPr>
          <w:bCs/>
          <w:sz w:val="24"/>
          <w:szCs w:val="24"/>
        </w:rPr>
      </w:pPr>
      <w:r>
        <w:rPr>
          <w:bCs/>
          <w:sz w:val="24"/>
          <w:szCs w:val="24"/>
        </w:rPr>
        <w:t>Establish with reference to a well-defined principle</w:t>
      </w:r>
    </w:p>
    <w:p w:rsidR="003E44AB" w:rsidRDefault="003E44AB" w:rsidP="003E44AB">
      <w:pPr>
        <w:pStyle w:val="ListParagraph"/>
        <w:numPr>
          <w:ilvl w:val="6"/>
          <w:numId w:val="1"/>
        </w:numPr>
        <w:spacing w:line="242" w:lineRule="auto"/>
        <w:jc w:val="both"/>
        <w:rPr>
          <w:bCs/>
          <w:sz w:val="24"/>
          <w:szCs w:val="24"/>
        </w:rPr>
      </w:pPr>
      <w:r>
        <w:rPr>
          <w:bCs/>
          <w:sz w:val="24"/>
          <w:szCs w:val="24"/>
        </w:rPr>
        <w:t xml:space="preserve">Reinstate text </w:t>
      </w:r>
      <w:r w:rsidR="007B064A">
        <w:rPr>
          <w:bCs/>
          <w:sz w:val="24"/>
          <w:szCs w:val="24"/>
        </w:rPr>
        <w:t>showing result was intended (</w:t>
      </w:r>
      <w:r w:rsidR="007B064A">
        <w:rPr>
          <w:bCs/>
          <w:i/>
          <w:sz w:val="24"/>
          <w:szCs w:val="24"/>
        </w:rPr>
        <w:t>TVA v. Hill</w:t>
      </w:r>
      <w:r w:rsidR="007B064A">
        <w:rPr>
          <w:bCs/>
          <w:sz w:val="24"/>
          <w:szCs w:val="24"/>
        </w:rPr>
        <w:t>)</w:t>
      </w:r>
    </w:p>
    <w:p w:rsidR="003E44AB" w:rsidRDefault="007B064A" w:rsidP="003E44AB">
      <w:pPr>
        <w:pStyle w:val="ListParagraph"/>
        <w:numPr>
          <w:ilvl w:val="6"/>
          <w:numId w:val="1"/>
        </w:numPr>
        <w:spacing w:line="242" w:lineRule="auto"/>
        <w:jc w:val="both"/>
        <w:rPr>
          <w:bCs/>
          <w:sz w:val="24"/>
          <w:szCs w:val="24"/>
        </w:rPr>
      </w:pPr>
      <w:r>
        <w:rPr>
          <w:bCs/>
          <w:sz w:val="24"/>
          <w:szCs w:val="24"/>
        </w:rPr>
        <w:t xml:space="preserve">Exception from </w:t>
      </w:r>
      <w:r w:rsidR="003E44AB">
        <w:rPr>
          <w:bCs/>
          <w:sz w:val="24"/>
          <w:szCs w:val="24"/>
        </w:rPr>
        <w:t>statutory purpose (</w:t>
      </w:r>
      <w:r w:rsidR="003E44AB">
        <w:rPr>
          <w:bCs/>
          <w:i/>
          <w:sz w:val="24"/>
          <w:szCs w:val="24"/>
        </w:rPr>
        <w:t>Public Citizen</w:t>
      </w:r>
      <w:r w:rsidR="003E44AB">
        <w:rPr>
          <w:bCs/>
          <w:sz w:val="24"/>
          <w:szCs w:val="24"/>
        </w:rPr>
        <w:t>)</w:t>
      </w:r>
    </w:p>
    <w:p w:rsidR="003E44AB" w:rsidRDefault="007B064A" w:rsidP="003E44AB">
      <w:pPr>
        <w:pStyle w:val="ListParagraph"/>
        <w:numPr>
          <w:ilvl w:val="6"/>
          <w:numId w:val="1"/>
        </w:numPr>
        <w:spacing w:line="242" w:lineRule="auto"/>
        <w:jc w:val="both"/>
        <w:rPr>
          <w:bCs/>
          <w:sz w:val="24"/>
          <w:szCs w:val="24"/>
        </w:rPr>
      </w:pPr>
      <w:r>
        <w:rPr>
          <w:bCs/>
          <w:sz w:val="24"/>
          <w:szCs w:val="24"/>
        </w:rPr>
        <w:t>Exception from legislative history</w:t>
      </w:r>
    </w:p>
    <w:p w:rsidR="0014354D" w:rsidRDefault="0014354D" w:rsidP="003E44AB">
      <w:pPr>
        <w:pStyle w:val="ListParagraph"/>
        <w:numPr>
          <w:ilvl w:val="6"/>
          <w:numId w:val="1"/>
        </w:numPr>
        <w:spacing w:line="242" w:lineRule="auto"/>
        <w:jc w:val="both"/>
        <w:rPr>
          <w:bCs/>
          <w:sz w:val="24"/>
          <w:szCs w:val="24"/>
        </w:rPr>
      </w:pPr>
      <w:r>
        <w:rPr>
          <w:bCs/>
          <w:sz w:val="24"/>
          <w:szCs w:val="24"/>
        </w:rPr>
        <w:t>Common social norm (</w:t>
      </w:r>
      <w:r>
        <w:rPr>
          <w:bCs/>
          <w:i/>
          <w:sz w:val="24"/>
          <w:szCs w:val="24"/>
        </w:rPr>
        <w:t>Holy Trinity Church</w:t>
      </w:r>
      <w:r>
        <w:rPr>
          <w:bCs/>
          <w:sz w:val="24"/>
          <w:szCs w:val="24"/>
        </w:rPr>
        <w:t>)</w:t>
      </w:r>
    </w:p>
    <w:p w:rsidR="00BF4927" w:rsidRPr="001656C8" w:rsidRDefault="00BF4927" w:rsidP="001656C8">
      <w:pPr>
        <w:pStyle w:val="ListParagraph"/>
        <w:numPr>
          <w:ilvl w:val="4"/>
          <w:numId w:val="1"/>
        </w:numPr>
        <w:spacing w:line="242" w:lineRule="auto"/>
        <w:jc w:val="both"/>
        <w:rPr>
          <w:bCs/>
          <w:sz w:val="24"/>
          <w:szCs w:val="24"/>
        </w:rPr>
      </w:pPr>
      <w:r>
        <w:rPr>
          <w:bCs/>
          <w:sz w:val="24"/>
          <w:szCs w:val="24"/>
        </w:rPr>
        <w:t>DEFINE A NEW RULE</w:t>
      </w:r>
    </w:p>
    <w:p w:rsidR="00BF4927" w:rsidRDefault="00BF4927" w:rsidP="00BF4927">
      <w:pPr>
        <w:pStyle w:val="ListParagraph"/>
        <w:numPr>
          <w:ilvl w:val="3"/>
          <w:numId w:val="1"/>
        </w:numPr>
        <w:spacing w:line="242" w:lineRule="auto"/>
        <w:jc w:val="both"/>
        <w:rPr>
          <w:bCs/>
          <w:sz w:val="24"/>
          <w:szCs w:val="24"/>
        </w:rPr>
      </w:pPr>
      <w:r>
        <w:rPr>
          <w:bCs/>
          <w:sz w:val="24"/>
          <w:szCs w:val="24"/>
          <w:u w:val="single"/>
        </w:rPr>
        <w:t>Justification</w:t>
      </w:r>
    </w:p>
    <w:p w:rsidR="00BF4927" w:rsidRDefault="00BF4927" w:rsidP="00BF4927">
      <w:pPr>
        <w:pStyle w:val="ListParagraph"/>
        <w:numPr>
          <w:ilvl w:val="4"/>
          <w:numId w:val="1"/>
        </w:numPr>
        <w:spacing w:line="242" w:lineRule="auto"/>
        <w:jc w:val="both"/>
        <w:rPr>
          <w:bCs/>
          <w:sz w:val="24"/>
          <w:szCs w:val="24"/>
        </w:rPr>
      </w:pPr>
      <w:r>
        <w:rPr>
          <w:bCs/>
          <w:sz w:val="24"/>
          <w:szCs w:val="24"/>
        </w:rPr>
        <w:t>Legislators represent a cross-section of US, application offends common sense, must have been a failure of foresight</w:t>
      </w:r>
    </w:p>
    <w:p w:rsidR="00BF4927" w:rsidRDefault="00BF4927" w:rsidP="00BF4927">
      <w:pPr>
        <w:pStyle w:val="ListParagraph"/>
        <w:numPr>
          <w:ilvl w:val="4"/>
          <w:numId w:val="1"/>
        </w:numPr>
        <w:spacing w:line="242" w:lineRule="auto"/>
        <w:jc w:val="both"/>
        <w:rPr>
          <w:bCs/>
          <w:sz w:val="24"/>
          <w:szCs w:val="24"/>
        </w:rPr>
      </w:pPr>
      <w:r>
        <w:rPr>
          <w:bCs/>
          <w:sz w:val="24"/>
          <w:szCs w:val="24"/>
        </w:rPr>
        <w:t>Absurd results are not the product of legislative compromise</w:t>
      </w:r>
    </w:p>
    <w:p w:rsidR="001656C8" w:rsidRDefault="001656C8" w:rsidP="001656C8">
      <w:pPr>
        <w:pStyle w:val="ListParagraph"/>
        <w:numPr>
          <w:ilvl w:val="3"/>
          <w:numId w:val="1"/>
        </w:numPr>
        <w:spacing w:line="242" w:lineRule="auto"/>
        <w:jc w:val="both"/>
        <w:rPr>
          <w:bCs/>
          <w:sz w:val="24"/>
          <w:szCs w:val="24"/>
        </w:rPr>
      </w:pPr>
      <w:r>
        <w:rPr>
          <w:bCs/>
          <w:sz w:val="24"/>
          <w:szCs w:val="24"/>
          <w:u w:val="single"/>
        </w:rPr>
        <w:t>Cases</w:t>
      </w:r>
    </w:p>
    <w:p w:rsidR="001656C8" w:rsidRDefault="001656C8" w:rsidP="001656C8">
      <w:pPr>
        <w:pStyle w:val="ListParagraph"/>
        <w:numPr>
          <w:ilvl w:val="4"/>
          <w:numId w:val="1"/>
        </w:numPr>
        <w:spacing w:line="242" w:lineRule="auto"/>
        <w:jc w:val="both"/>
        <w:rPr>
          <w:bCs/>
          <w:sz w:val="24"/>
          <w:szCs w:val="24"/>
        </w:rPr>
      </w:pPr>
      <w:r>
        <w:rPr>
          <w:bCs/>
          <w:i/>
          <w:sz w:val="24"/>
          <w:szCs w:val="24"/>
        </w:rPr>
        <w:t>US v. Kirby</w:t>
      </w:r>
      <w:r>
        <w:rPr>
          <w:bCs/>
          <w:sz w:val="24"/>
          <w:szCs w:val="24"/>
        </w:rPr>
        <w:t xml:space="preserve"> – Arrest cop for interfering with mail (Absurdity </w:t>
      </w:r>
      <w:r w:rsidRPr="001656C8">
        <w:rPr>
          <w:bCs/>
          <w:sz w:val="24"/>
          <w:szCs w:val="24"/>
        </w:rPr>
        <w:sym w:font="Wingdings" w:char="F04A"/>
      </w:r>
      <w:r>
        <w:rPr>
          <w:bCs/>
          <w:sz w:val="24"/>
          <w:szCs w:val="24"/>
        </w:rPr>
        <w:t>)</w:t>
      </w:r>
    </w:p>
    <w:p w:rsidR="001656C8" w:rsidRDefault="001656C8" w:rsidP="001656C8">
      <w:pPr>
        <w:pStyle w:val="ListParagraph"/>
        <w:numPr>
          <w:ilvl w:val="5"/>
          <w:numId w:val="1"/>
        </w:numPr>
        <w:spacing w:line="242" w:lineRule="auto"/>
        <w:jc w:val="both"/>
        <w:rPr>
          <w:bCs/>
          <w:sz w:val="24"/>
          <w:szCs w:val="24"/>
        </w:rPr>
      </w:pPr>
      <w:r>
        <w:rPr>
          <w:bCs/>
          <w:sz w:val="24"/>
          <w:szCs w:val="24"/>
        </w:rPr>
        <w:t>Cost-benefit reveals no legislator would want this result</w:t>
      </w:r>
    </w:p>
    <w:p w:rsidR="001656C8" w:rsidRDefault="001656C8" w:rsidP="001656C8">
      <w:pPr>
        <w:pStyle w:val="ListParagraph"/>
        <w:numPr>
          <w:ilvl w:val="5"/>
          <w:numId w:val="1"/>
        </w:numPr>
        <w:spacing w:line="242" w:lineRule="auto"/>
        <w:jc w:val="both"/>
        <w:rPr>
          <w:bCs/>
          <w:sz w:val="24"/>
          <w:szCs w:val="24"/>
        </w:rPr>
      </w:pPr>
      <w:r>
        <w:rPr>
          <w:bCs/>
          <w:sz w:val="24"/>
          <w:szCs w:val="24"/>
        </w:rPr>
        <w:t>Define an exception for cops from the rule when they arrest murderers</w:t>
      </w:r>
    </w:p>
    <w:p w:rsidR="001656C8" w:rsidRDefault="001656C8" w:rsidP="001656C8">
      <w:pPr>
        <w:pStyle w:val="ListParagraph"/>
        <w:numPr>
          <w:ilvl w:val="4"/>
          <w:numId w:val="1"/>
        </w:numPr>
        <w:spacing w:line="242" w:lineRule="auto"/>
        <w:jc w:val="both"/>
        <w:rPr>
          <w:bCs/>
          <w:sz w:val="24"/>
          <w:szCs w:val="24"/>
        </w:rPr>
      </w:pPr>
      <w:r>
        <w:rPr>
          <w:bCs/>
          <w:i/>
          <w:sz w:val="24"/>
          <w:szCs w:val="24"/>
        </w:rPr>
        <w:t>Public Citizen</w:t>
      </w:r>
      <w:r>
        <w:rPr>
          <w:bCs/>
          <w:sz w:val="24"/>
          <w:szCs w:val="24"/>
        </w:rPr>
        <w:t xml:space="preserve"> – Executive consulting private groups (Absurdity </w:t>
      </w:r>
      <w:r w:rsidRPr="001656C8">
        <w:rPr>
          <w:bCs/>
          <w:sz w:val="24"/>
          <w:szCs w:val="24"/>
        </w:rPr>
        <w:sym w:font="Wingdings" w:char="F04C"/>
      </w:r>
      <w:r>
        <w:rPr>
          <w:bCs/>
          <w:sz w:val="24"/>
          <w:szCs w:val="24"/>
        </w:rPr>
        <w:t>)</w:t>
      </w:r>
    </w:p>
    <w:p w:rsidR="001656C8" w:rsidRDefault="001656C8" w:rsidP="001656C8">
      <w:pPr>
        <w:pStyle w:val="ListParagraph"/>
        <w:numPr>
          <w:ilvl w:val="5"/>
          <w:numId w:val="1"/>
        </w:numPr>
        <w:spacing w:line="242" w:lineRule="auto"/>
        <w:jc w:val="both"/>
        <w:rPr>
          <w:bCs/>
          <w:sz w:val="24"/>
          <w:szCs w:val="24"/>
        </w:rPr>
      </w:pPr>
      <w:proofErr w:type="spellStart"/>
      <w:r>
        <w:rPr>
          <w:bCs/>
          <w:i/>
          <w:sz w:val="24"/>
          <w:szCs w:val="24"/>
        </w:rPr>
        <w:t>Reducio</w:t>
      </w:r>
      <w:proofErr w:type="spellEnd"/>
      <w:r>
        <w:rPr>
          <w:bCs/>
          <w:i/>
          <w:sz w:val="24"/>
          <w:szCs w:val="24"/>
        </w:rPr>
        <w:t xml:space="preserve"> </w:t>
      </w:r>
      <w:proofErr w:type="spellStart"/>
      <w:r>
        <w:rPr>
          <w:bCs/>
          <w:i/>
          <w:sz w:val="24"/>
          <w:szCs w:val="24"/>
        </w:rPr>
        <w:t>ad</w:t>
      </w:r>
      <w:proofErr w:type="spellEnd"/>
      <w:r>
        <w:rPr>
          <w:bCs/>
          <w:i/>
          <w:sz w:val="24"/>
          <w:szCs w:val="24"/>
        </w:rPr>
        <w:t xml:space="preserve"> </w:t>
      </w:r>
      <w:proofErr w:type="spellStart"/>
      <w:r>
        <w:rPr>
          <w:bCs/>
          <w:i/>
          <w:sz w:val="24"/>
          <w:szCs w:val="24"/>
        </w:rPr>
        <w:t>absurdium</w:t>
      </w:r>
      <w:proofErr w:type="spellEnd"/>
      <w:r>
        <w:rPr>
          <w:bCs/>
          <w:sz w:val="24"/>
          <w:szCs w:val="24"/>
        </w:rPr>
        <w:t xml:space="preserve"> – Find another case that is absurd, so the whole law is absurd</w:t>
      </w:r>
    </w:p>
    <w:p w:rsidR="001D0616" w:rsidRDefault="001D0616" w:rsidP="001D0616">
      <w:pPr>
        <w:pStyle w:val="ListParagraph"/>
        <w:numPr>
          <w:ilvl w:val="2"/>
          <w:numId w:val="1"/>
        </w:numPr>
        <w:spacing w:line="242" w:lineRule="auto"/>
        <w:jc w:val="both"/>
        <w:rPr>
          <w:bCs/>
          <w:sz w:val="24"/>
          <w:szCs w:val="24"/>
        </w:rPr>
      </w:pPr>
      <w:r>
        <w:rPr>
          <w:b/>
          <w:bCs/>
          <w:sz w:val="24"/>
          <w:szCs w:val="24"/>
        </w:rPr>
        <w:t>Scrivener’s Error</w:t>
      </w:r>
      <w:r w:rsidR="00E34F72">
        <w:rPr>
          <w:bCs/>
          <w:sz w:val="24"/>
          <w:szCs w:val="24"/>
        </w:rPr>
        <w:t xml:space="preserve"> – Norms of speech/text indicate someone fucked up</w:t>
      </w:r>
    </w:p>
    <w:p w:rsidR="00E34F72" w:rsidRDefault="00E34F72" w:rsidP="00E34F72">
      <w:pPr>
        <w:pStyle w:val="ListParagraph"/>
        <w:numPr>
          <w:ilvl w:val="3"/>
          <w:numId w:val="1"/>
        </w:numPr>
        <w:spacing w:line="242" w:lineRule="auto"/>
        <w:jc w:val="both"/>
        <w:rPr>
          <w:bCs/>
          <w:sz w:val="24"/>
          <w:szCs w:val="24"/>
        </w:rPr>
      </w:pPr>
      <w:r>
        <w:rPr>
          <w:bCs/>
          <w:sz w:val="24"/>
          <w:szCs w:val="24"/>
        </w:rPr>
        <w:t>Fixing the error (i.e. adding a comma) fixes the statute</w:t>
      </w:r>
    </w:p>
    <w:p w:rsidR="00E34F72" w:rsidRPr="00E34F72" w:rsidRDefault="00E34F72" w:rsidP="00E34F72">
      <w:pPr>
        <w:pStyle w:val="ListParagraph"/>
        <w:numPr>
          <w:ilvl w:val="3"/>
          <w:numId w:val="1"/>
        </w:numPr>
        <w:spacing w:line="242" w:lineRule="auto"/>
        <w:jc w:val="both"/>
        <w:rPr>
          <w:bCs/>
          <w:sz w:val="24"/>
          <w:szCs w:val="24"/>
        </w:rPr>
      </w:pPr>
      <w:r>
        <w:rPr>
          <w:bCs/>
          <w:i/>
          <w:sz w:val="24"/>
          <w:szCs w:val="24"/>
        </w:rPr>
        <w:t>US v. Locke</w:t>
      </w:r>
      <w:r>
        <w:rPr>
          <w:bCs/>
          <w:sz w:val="24"/>
          <w:szCs w:val="24"/>
        </w:rPr>
        <w:t xml:space="preserve"> – “Prior to Dec. 31” interpreted: “On or before Dec. 30”</w:t>
      </w:r>
    </w:p>
    <w:p w:rsidR="00637ECB" w:rsidRDefault="00637ECB" w:rsidP="00637ECB">
      <w:pPr>
        <w:spacing w:line="242" w:lineRule="auto"/>
        <w:rPr>
          <w:bCs/>
          <w:szCs w:val="24"/>
        </w:rPr>
      </w:pPr>
      <w:r>
        <w:rPr>
          <w:bCs/>
          <w:szCs w:val="24"/>
        </w:rPr>
        <w:br w:type="page"/>
      </w:r>
    </w:p>
    <w:p w:rsidR="00686E09" w:rsidRPr="002F27F8" w:rsidRDefault="00CB1BD6" w:rsidP="00D52EF6">
      <w:pPr>
        <w:pStyle w:val="ListParagraph"/>
        <w:numPr>
          <w:ilvl w:val="0"/>
          <w:numId w:val="1"/>
        </w:numPr>
        <w:spacing w:line="242" w:lineRule="auto"/>
        <w:jc w:val="both"/>
        <w:rPr>
          <w:b/>
          <w:bCs/>
          <w:sz w:val="24"/>
          <w:szCs w:val="24"/>
          <w:u w:val="single"/>
        </w:rPr>
      </w:pPr>
      <w:r>
        <w:rPr>
          <w:b/>
          <w:bCs/>
          <w:sz w:val="24"/>
          <w:szCs w:val="24"/>
          <w:u w:val="single"/>
        </w:rPr>
        <w:lastRenderedPageBreak/>
        <w:t>INTENTIONALISM</w:t>
      </w:r>
    </w:p>
    <w:p w:rsidR="002F27F8" w:rsidRDefault="002F27F8" w:rsidP="002F27F8">
      <w:pPr>
        <w:pStyle w:val="ListParagraph"/>
        <w:numPr>
          <w:ilvl w:val="1"/>
          <w:numId w:val="1"/>
        </w:numPr>
        <w:spacing w:line="242" w:lineRule="auto"/>
        <w:jc w:val="both"/>
        <w:rPr>
          <w:b/>
          <w:bCs/>
          <w:sz w:val="24"/>
          <w:szCs w:val="24"/>
          <w:u w:val="single"/>
        </w:rPr>
      </w:pPr>
      <w:r w:rsidRPr="002F27F8">
        <w:rPr>
          <w:b/>
          <w:bCs/>
          <w:sz w:val="24"/>
          <w:szCs w:val="24"/>
          <w:u w:val="single"/>
        </w:rPr>
        <w:t>Types of Legislative History</w:t>
      </w:r>
    </w:p>
    <w:p w:rsidR="007459C4" w:rsidRPr="007459C4" w:rsidRDefault="007459C4" w:rsidP="007459C4">
      <w:pPr>
        <w:pStyle w:val="ListParagraph"/>
        <w:numPr>
          <w:ilvl w:val="2"/>
          <w:numId w:val="1"/>
        </w:numPr>
        <w:spacing w:line="242" w:lineRule="auto"/>
        <w:jc w:val="both"/>
        <w:rPr>
          <w:b/>
          <w:bCs/>
          <w:sz w:val="24"/>
          <w:szCs w:val="24"/>
          <w:u w:val="single"/>
        </w:rPr>
      </w:pPr>
      <w:r>
        <w:rPr>
          <w:b/>
          <w:bCs/>
          <w:sz w:val="24"/>
          <w:szCs w:val="24"/>
        </w:rPr>
        <w:t>Committee reports</w:t>
      </w:r>
    </w:p>
    <w:p w:rsidR="007459C4" w:rsidRPr="007459C4" w:rsidRDefault="007459C4" w:rsidP="007459C4">
      <w:pPr>
        <w:pStyle w:val="ListParagraph"/>
        <w:numPr>
          <w:ilvl w:val="3"/>
          <w:numId w:val="1"/>
        </w:numPr>
        <w:spacing w:line="242" w:lineRule="auto"/>
        <w:jc w:val="both"/>
        <w:rPr>
          <w:b/>
          <w:bCs/>
          <w:sz w:val="24"/>
          <w:szCs w:val="24"/>
          <w:u w:val="single"/>
        </w:rPr>
      </w:pPr>
      <w:r>
        <w:rPr>
          <w:bCs/>
          <w:sz w:val="24"/>
          <w:szCs w:val="24"/>
        </w:rPr>
        <w:t>Committee chair, chosen by majority, is more likely to represent larger view of Congress</w:t>
      </w:r>
    </w:p>
    <w:p w:rsidR="007459C4" w:rsidRPr="007459C4" w:rsidRDefault="007459C4" w:rsidP="007459C4">
      <w:pPr>
        <w:pStyle w:val="ListParagraph"/>
        <w:numPr>
          <w:ilvl w:val="3"/>
          <w:numId w:val="1"/>
        </w:numPr>
        <w:spacing w:line="242" w:lineRule="auto"/>
        <w:jc w:val="both"/>
        <w:rPr>
          <w:bCs/>
          <w:sz w:val="24"/>
          <w:szCs w:val="24"/>
        </w:rPr>
      </w:pPr>
      <w:r w:rsidRPr="007459C4">
        <w:rPr>
          <w:bCs/>
          <w:sz w:val="24"/>
          <w:szCs w:val="24"/>
        </w:rPr>
        <w:t>Need to compromise between committee members</w:t>
      </w:r>
    </w:p>
    <w:p w:rsidR="007459C4" w:rsidRPr="007459C4" w:rsidRDefault="007459C4" w:rsidP="007459C4">
      <w:pPr>
        <w:pStyle w:val="ListParagraph"/>
        <w:numPr>
          <w:ilvl w:val="2"/>
          <w:numId w:val="1"/>
        </w:numPr>
        <w:spacing w:line="242" w:lineRule="auto"/>
        <w:jc w:val="both"/>
        <w:rPr>
          <w:b/>
          <w:bCs/>
          <w:sz w:val="24"/>
          <w:szCs w:val="24"/>
          <w:u w:val="single"/>
        </w:rPr>
      </w:pPr>
      <w:r>
        <w:rPr>
          <w:b/>
          <w:bCs/>
          <w:sz w:val="24"/>
          <w:szCs w:val="24"/>
        </w:rPr>
        <w:t>Sponsor’s statements</w:t>
      </w:r>
    </w:p>
    <w:p w:rsidR="007459C4" w:rsidRPr="007459C4" w:rsidRDefault="007459C4" w:rsidP="007459C4">
      <w:pPr>
        <w:pStyle w:val="ListParagraph"/>
        <w:numPr>
          <w:ilvl w:val="3"/>
          <w:numId w:val="1"/>
        </w:numPr>
        <w:spacing w:line="242" w:lineRule="auto"/>
        <w:jc w:val="both"/>
        <w:rPr>
          <w:b/>
          <w:bCs/>
          <w:sz w:val="24"/>
          <w:szCs w:val="24"/>
          <w:u w:val="single"/>
        </w:rPr>
      </w:pPr>
      <w:r>
        <w:rPr>
          <w:bCs/>
          <w:sz w:val="24"/>
          <w:szCs w:val="24"/>
        </w:rPr>
        <w:t>Knows more about the bill than anyone</w:t>
      </w:r>
    </w:p>
    <w:p w:rsidR="007459C4" w:rsidRPr="007459C4" w:rsidRDefault="007459C4" w:rsidP="007459C4">
      <w:pPr>
        <w:pStyle w:val="ListParagraph"/>
        <w:numPr>
          <w:ilvl w:val="3"/>
          <w:numId w:val="1"/>
        </w:numPr>
        <w:spacing w:line="242" w:lineRule="auto"/>
        <w:jc w:val="both"/>
        <w:rPr>
          <w:b/>
          <w:bCs/>
          <w:sz w:val="24"/>
          <w:szCs w:val="24"/>
          <w:u w:val="single"/>
        </w:rPr>
      </w:pPr>
      <w:r>
        <w:rPr>
          <w:bCs/>
          <w:sz w:val="24"/>
          <w:szCs w:val="24"/>
        </w:rPr>
        <w:t>Doesn’t represent the majority, characterization of the bill before compromise</w:t>
      </w:r>
    </w:p>
    <w:p w:rsidR="007459C4" w:rsidRPr="007459C4" w:rsidRDefault="007459C4" w:rsidP="007459C4">
      <w:pPr>
        <w:pStyle w:val="ListParagraph"/>
        <w:numPr>
          <w:ilvl w:val="2"/>
          <w:numId w:val="1"/>
        </w:numPr>
        <w:spacing w:line="242" w:lineRule="auto"/>
        <w:jc w:val="both"/>
        <w:rPr>
          <w:b/>
          <w:bCs/>
          <w:sz w:val="24"/>
          <w:szCs w:val="24"/>
          <w:u w:val="single"/>
        </w:rPr>
      </w:pPr>
      <w:r>
        <w:rPr>
          <w:b/>
          <w:bCs/>
          <w:sz w:val="24"/>
          <w:szCs w:val="24"/>
        </w:rPr>
        <w:t>Member statements from the floor</w:t>
      </w:r>
    </w:p>
    <w:p w:rsidR="007459C4" w:rsidRPr="007459C4" w:rsidRDefault="007459C4" w:rsidP="007459C4">
      <w:pPr>
        <w:pStyle w:val="ListParagraph"/>
        <w:numPr>
          <w:ilvl w:val="3"/>
          <w:numId w:val="1"/>
        </w:numPr>
        <w:spacing w:line="242" w:lineRule="auto"/>
        <w:jc w:val="both"/>
        <w:rPr>
          <w:b/>
          <w:bCs/>
          <w:sz w:val="24"/>
          <w:szCs w:val="24"/>
          <w:u w:val="single"/>
        </w:rPr>
      </w:pPr>
      <w:r>
        <w:rPr>
          <w:bCs/>
          <w:sz w:val="24"/>
          <w:szCs w:val="24"/>
        </w:rPr>
        <w:t>Definitely doesn’t represent anyone’s views but their own, may have axe to grind</w:t>
      </w:r>
    </w:p>
    <w:p w:rsidR="007459C4" w:rsidRPr="007459C4" w:rsidRDefault="007459C4" w:rsidP="007459C4">
      <w:pPr>
        <w:pStyle w:val="ListParagraph"/>
        <w:numPr>
          <w:ilvl w:val="2"/>
          <w:numId w:val="1"/>
        </w:numPr>
        <w:spacing w:line="242" w:lineRule="auto"/>
        <w:jc w:val="both"/>
        <w:rPr>
          <w:b/>
          <w:bCs/>
          <w:sz w:val="24"/>
          <w:szCs w:val="24"/>
          <w:u w:val="single"/>
        </w:rPr>
      </w:pPr>
      <w:r>
        <w:rPr>
          <w:b/>
          <w:bCs/>
          <w:sz w:val="24"/>
          <w:szCs w:val="24"/>
        </w:rPr>
        <w:t>Successive versions of the bill</w:t>
      </w:r>
      <w:r>
        <w:rPr>
          <w:bCs/>
          <w:sz w:val="24"/>
          <w:szCs w:val="24"/>
        </w:rPr>
        <w:t xml:space="preserve"> (</w:t>
      </w:r>
      <w:r>
        <w:rPr>
          <w:bCs/>
          <w:i/>
          <w:sz w:val="24"/>
          <w:szCs w:val="24"/>
        </w:rPr>
        <w:t>North Haven</w:t>
      </w:r>
      <w:r>
        <w:rPr>
          <w:bCs/>
          <w:sz w:val="24"/>
          <w:szCs w:val="24"/>
        </w:rPr>
        <w:t>)</w:t>
      </w:r>
    </w:p>
    <w:p w:rsidR="007459C4" w:rsidRPr="007459C4" w:rsidRDefault="007459C4" w:rsidP="007459C4">
      <w:pPr>
        <w:pStyle w:val="ListParagraph"/>
        <w:numPr>
          <w:ilvl w:val="3"/>
          <w:numId w:val="1"/>
        </w:numPr>
        <w:spacing w:line="242" w:lineRule="auto"/>
        <w:jc w:val="both"/>
        <w:rPr>
          <w:b/>
          <w:bCs/>
          <w:sz w:val="24"/>
          <w:szCs w:val="24"/>
          <w:u w:val="single"/>
        </w:rPr>
      </w:pPr>
      <w:r>
        <w:rPr>
          <w:bCs/>
          <w:sz w:val="24"/>
          <w:szCs w:val="24"/>
        </w:rPr>
        <w:t>Significant changes might signal intent of Congress</w:t>
      </w:r>
    </w:p>
    <w:p w:rsidR="007459C4" w:rsidRPr="007459C4" w:rsidRDefault="007459C4" w:rsidP="007459C4">
      <w:pPr>
        <w:pStyle w:val="ListParagraph"/>
        <w:numPr>
          <w:ilvl w:val="3"/>
          <w:numId w:val="1"/>
        </w:numPr>
        <w:spacing w:line="242" w:lineRule="auto"/>
        <w:jc w:val="both"/>
        <w:rPr>
          <w:b/>
          <w:bCs/>
          <w:sz w:val="24"/>
          <w:szCs w:val="24"/>
          <w:u w:val="single"/>
        </w:rPr>
      </w:pPr>
      <w:r>
        <w:rPr>
          <w:bCs/>
          <w:sz w:val="24"/>
          <w:szCs w:val="24"/>
        </w:rPr>
        <w:t>But does not show nuanced compromise</w:t>
      </w:r>
    </w:p>
    <w:p w:rsidR="007459C4" w:rsidRPr="00551943" w:rsidRDefault="007459C4" w:rsidP="007459C4">
      <w:pPr>
        <w:pStyle w:val="ListParagraph"/>
        <w:numPr>
          <w:ilvl w:val="2"/>
          <w:numId w:val="1"/>
        </w:numPr>
        <w:spacing w:line="242" w:lineRule="auto"/>
        <w:jc w:val="both"/>
        <w:rPr>
          <w:b/>
          <w:bCs/>
          <w:sz w:val="24"/>
          <w:szCs w:val="24"/>
          <w:u w:val="single"/>
        </w:rPr>
      </w:pPr>
      <w:r>
        <w:rPr>
          <w:b/>
          <w:bCs/>
          <w:sz w:val="24"/>
          <w:szCs w:val="24"/>
        </w:rPr>
        <w:t>Testimony of private citizens</w:t>
      </w:r>
    </w:p>
    <w:p w:rsidR="00551943" w:rsidRPr="00551943" w:rsidRDefault="00551943" w:rsidP="00551943">
      <w:pPr>
        <w:pStyle w:val="ListParagraph"/>
        <w:numPr>
          <w:ilvl w:val="1"/>
          <w:numId w:val="1"/>
        </w:numPr>
        <w:spacing w:line="242" w:lineRule="auto"/>
        <w:jc w:val="both"/>
        <w:rPr>
          <w:b/>
          <w:bCs/>
          <w:sz w:val="24"/>
          <w:szCs w:val="24"/>
          <w:u w:val="single"/>
        </w:rPr>
      </w:pPr>
      <w:r>
        <w:rPr>
          <w:b/>
          <w:bCs/>
          <w:sz w:val="24"/>
          <w:szCs w:val="24"/>
          <w:u w:val="single"/>
        </w:rPr>
        <w:t>Legislative Action</w:t>
      </w:r>
    </w:p>
    <w:p w:rsidR="00551943" w:rsidRPr="00551943" w:rsidRDefault="00551943" w:rsidP="00551943">
      <w:pPr>
        <w:pStyle w:val="ListParagraph"/>
        <w:numPr>
          <w:ilvl w:val="2"/>
          <w:numId w:val="1"/>
        </w:numPr>
        <w:spacing w:line="242" w:lineRule="auto"/>
        <w:jc w:val="both"/>
        <w:rPr>
          <w:b/>
          <w:bCs/>
          <w:sz w:val="24"/>
          <w:szCs w:val="24"/>
          <w:u w:val="single"/>
        </w:rPr>
      </w:pPr>
      <w:r>
        <w:rPr>
          <w:b/>
          <w:bCs/>
          <w:sz w:val="24"/>
          <w:szCs w:val="24"/>
        </w:rPr>
        <w:t>Repeated rejection by floor vote</w:t>
      </w:r>
    </w:p>
    <w:p w:rsidR="00551943" w:rsidRPr="00551943" w:rsidRDefault="00551943" w:rsidP="00551943">
      <w:pPr>
        <w:pStyle w:val="ListParagraph"/>
        <w:numPr>
          <w:ilvl w:val="2"/>
          <w:numId w:val="1"/>
        </w:numPr>
        <w:spacing w:line="242" w:lineRule="auto"/>
        <w:jc w:val="both"/>
        <w:rPr>
          <w:b/>
          <w:bCs/>
          <w:sz w:val="24"/>
          <w:szCs w:val="24"/>
          <w:u w:val="single"/>
        </w:rPr>
      </w:pPr>
      <w:r>
        <w:rPr>
          <w:b/>
          <w:bCs/>
          <w:sz w:val="24"/>
          <w:szCs w:val="24"/>
        </w:rPr>
        <w:t>Rejection by floor vote</w:t>
      </w:r>
    </w:p>
    <w:p w:rsidR="00551943" w:rsidRPr="002F27F8" w:rsidRDefault="00551943" w:rsidP="00551943">
      <w:pPr>
        <w:pStyle w:val="ListParagraph"/>
        <w:numPr>
          <w:ilvl w:val="2"/>
          <w:numId w:val="1"/>
        </w:numPr>
        <w:spacing w:line="242" w:lineRule="auto"/>
        <w:jc w:val="both"/>
        <w:rPr>
          <w:b/>
          <w:bCs/>
          <w:sz w:val="24"/>
          <w:szCs w:val="24"/>
          <w:u w:val="single"/>
        </w:rPr>
      </w:pPr>
      <w:r>
        <w:rPr>
          <w:b/>
          <w:bCs/>
          <w:sz w:val="24"/>
          <w:szCs w:val="24"/>
        </w:rPr>
        <w:t>Rejection by committee</w:t>
      </w:r>
    </w:p>
    <w:p w:rsidR="002F27F8" w:rsidRPr="00552614" w:rsidRDefault="00FA0B7E" w:rsidP="008A588F">
      <w:pPr>
        <w:pStyle w:val="ListParagraph"/>
        <w:numPr>
          <w:ilvl w:val="1"/>
          <w:numId w:val="1"/>
        </w:numPr>
        <w:spacing w:line="242" w:lineRule="auto"/>
        <w:jc w:val="both"/>
        <w:rPr>
          <w:b/>
          <w:bCs/>
          <w:sz w:val="24"/>
          <w:szCs w:val="24"/>
          <w:u w:val="single"/>
        </w:rPr>
      </w:pPr>
      <w:r>
        <w:rPr>
          <w:b/>
          <w:bCs/>
          <w:sz w:val="24"/>
          <w:szCs w:val="24"/>
          <w:u w:val="single"/>
        </w:rPr>
        <w:t>Legislative Acquiescence</w:t>
      </w:r>
      <w:r w:rsidR="00C1566F">
        <w:rPr>
          <w:b/>
          <w:bCs/>
          <w:sz w:val="24"/>
          <w:szCs w:val="24"/>
          <w:u w:val="single"/>
        </w:rPr>
        <w:t xml:space="preserve"> – Statutory </w:t>
      </w:r>
      <w:r w:rsidR="00C1566F">
        <w:rPr>
          <w:b/>
          <w:bCs/>
          <w:i/>
          <w:sz w:val="24"/>
          <w:szCs w:val="24"/>
          <w:u w:val="single"/>
        </w:rPr>
        <w:t>Stare Decisis</w:t>
      </w:r>
    </w:p>
    <w:p w:rsidR="00552614" w:rsidRPr="00552614" w:rsidRDefault="00552614" w:rsidP="00552614">
      <w:pPr>
        <w:pStyle w:val="ListParagraph"/>
        <w:numPr>
          <w:ilvl w:val="2"/>
          <w:numId w:val="1"/>
        </w:numPr>
        <w:spacing w:line="242" w:lineRule="auto"/>
        <w:jc w:val="both"/>
        <w:rPr>
          <w:b/>
          <w:bCs/>
          <w:sz w:val="24"/>
          <w:szCs w:val="24"/>
          <w:u w:val="single"/>
        </w:rPr>
      </w:pPr>
      <w:r w:rsidRPr="003C5FB9">
        <w:rPr>
          <w:b/>
          <w:bCs/>
          <w:sz w:val="24"/>
          <w:szCs w:val="24"/>
          <w:highlight w:val="yellow"/>
        </w:rPr>
        <w:t>Analysis</w:t>
      </w:r>
    </w:p>
    <w:p w:rsidR="00552614" w:rsidRPr="00552614" w:rsidRDefault="00552614" w:rsidP="00552614">
      <w:pPr>
        <w:pStyle w:val="ListParagraph"/>
        <w:numPr>
          <w:ilvl w:val="3"/>
          <w:numId w:val="1"/>
        </w:numPr>
        <w:spacing w:line="242" w:lineRule="auto"/>
        <w:jc w:val="both"/>
        <w:rPr>
          <w:b/>
          <w:bCs/>
          <w:sz w:val="24"/>
          <w:szCs w:val="24"/>
          <w:u w:val="single"/>
        </w:rPr>
      </w:pPr>
      <w:r>
        <w:rPr>
          <w:bCs/>
          <w:sz w:val="24"/>
          <w:szCs w:val="24"/>
        </w:rPr>
        <w:t>Has the interpretation been around for a long time?</w:t>
      </w:r>
    </w:p>
    <w:p w:rsidR="00552614" w:rsidRPr="00552614" w:rsidRDefault="00552614" w:rsidP="00552614">
      <w:pPr>
        <w:pStyle w:val="ListParagraph"/>
        <w:numPr>
          <w:ilvl w:val="3"/>
          <w:numId w:val="1"/>
        </w:numPr>
        <w:spacing w:line="242" w:lineRule="auto"/>
        <w:jc w:val="both"/>
        <w:rPr>
          <w:b/>
          <w:bCs/>
          <w:sz w:val="24"/>
          <w:szCs w:val="24"/>
          <w:u w:val="single"/>
        </w:rPr>
      </w:pPr>
      <w:r>
        <w:rPr>
          <w:bCs/>
          <w:sz w:val="24"/>
          <w:szCs w:val="24"/>
        </w:rPr>
        <w:t>Was it or another similar issue voted on?</w:t>
      </w:r>
    </w:p>
    <w:p w:rsidR="00552614" w:rsidRPr="00552614" w:rsidRDefault="00552614" w:rsidP="00552614">
      <w:pPr>
        <w:pStyle w:val="ListParagraph"/>
        <w:numPr>
          <w:ilvl w:val="3"/>
          <w:numId w:val="1"/>
        </w:numPr>
        <w:spacing w:line="242" w:lineRule="auto"/>
        <w:jc w:val="both"/>
        <w:rPr>
          <w:b/>
          <w:bCs/>
          <w:sz w:val="24"/>
          <w:szCs w:val="24"/>
          <w:u w:val="single"/>
        </w:rPr>
      </w:pPr>
      <w:r>
        <w:rPr>
          <w:bCs/>
          <w:sz w:val="24"/>
          <w:szCs w:val="24"/>
        </w:rPr>
        <w:t>Was it voted on under different Congressional alignments?</w:t>
      </w:r>
    </w:p>
    <w:p w:rsidR="00552614" w:rsidRPr="00551943" w:rsidRDefault="00552614" w:rsidP="00552614">
      <w:pPr>
        <w:pStyle w:val="ListParagraph"/>
        <w:numPr>
          <w:ilvl w:val="3"/>
          <w:numId w:val="1"/>
        </w:numPr>
        <w:spacing w:line="242" w:lineRule="auto"/>
        <w:jc w:val="both"/>
        <w:rPr>
          <w:b/>
          <w:bCs/>
          <w:sz w:val="24"/>
          <w:szCs w:val="24"/>
          <w:u w:val="single"/>
        </w:rPr>
      </w:pPr>
      <w:r>
        <w:rPr>
          <w:bCs/>
          <w:sz w:val="24"/>
          <w:szCs w:val="24"/>
        </w:rPr>
        <w:t>Was it a clean vote?</w:t>
      </w:r>
    </w:p>
    <w:p w:rsidR="00551943" w:rsidRPr="006A7BA0" w:rsidRDefault="00551943" w:rsidP="00551943">
      <w:pPr>
        <w:pStyle w:val="ListParagraph"/>
        <w:numPr>
          <w:ilvl w:val="2"/>
          <w:numId w:val="1"/>
        </w:numPr>
        <w:spacing w:line="242" w:lineRule="auto"/>
        <w:jc w:val="both"/>
        <w:rPr>
          <w:b/>
          <w:bCs/>
          <w:sz w:val="24"/>
          <w:szCs w:val="24"/>
        </w:rPr>
      </w:pPr>
      <w:r w:rsidRPr="00551943">
        <w:rPr>
          <w:b/>
          <w:bCs/>
          <w:sz w:val="24"/>
          <w:szCs w:val="24"/>
        </w:rPr>
        <w:t xml:space="preserve">Adoption of a term already construed through </w:t>
      </w:r>
      <w:r w:rsidRPr="00551943">
        <w:rPr>
          <w:b/>
          <w:bCs/>
          <w:i/>
          <w:sz w:val="24"/>
          <w:szCs w:val="24"/>
        </w:rPr>
        <w:t>in pari materia</w:t>
      </w:r>
    </w:p>
    <w:p w:rsidR="006A7BA0" w:rsidRPr="00551943" w:rsidRDefault="006A7BA0" w:rsidP="006A7BA0">
      <w:pPr>
        <w:pStyle w:val="ListParagraph"/>
        <w:numPr>
          <w:ilvl w:val="3"/>
          <w:numId w:val="1"/>
        </w:numPr>
        <w:spacing w:line="242" w:lineRule="auto"/>
        <w:jc w:val="both"/>
        <w:rPr>
          <w:b/>
          <w:bCs/>
          <w:sz w:val="24"/>
          <w:szCs w:val="24"/>
        </w:rPr>
      </w:pPr>
      <w:r>
        <w:rPr>
          <w:bCs/>
          <w:sz w:val="24"/>
          <w:szCs w:val="24"/>
        </w:rPr>
        <w:t>Re-enactment of an already interpreted statute</w:t>
      </w:r>
    </w:p>
    <w:p w:rsidR="00551943" w:rsidRPr="006A7BA0" w:rsidRDefault="00551943" w:rsidP="00551943">
      <w:pPr>
        <w:pStyle w:val="ListParagraph"/>
        <w:numPr>
          <w:ilvl w:val="2"/>
          <w:numId w:val="1"/>
        </w:numPr>
        <w:spacing w:line="242" w:lineRule="auto"/>
        <w:jc w:val="both"/>
        <w:rPr>
          <w:b/>
          <w:bCs/>
          <w:sz w:val="24"/>
          <w:szCs w:val="24"/>
        </w:rPr>
      </w:pPr>
      <w:r>
        <w:rPr>
          <w:b/>
          <w:bCs/>
          <w:sz w:val="24"/>
          <w:szCs w:val="24"/>
        </w:rPr>
        <w:t>Rejection of an amendment to overrule after a judicial decision</w:t>
      </w:r>
    </w:p>
    <w:p w:rsidR="006A7BA0" w:rsidRDefault="006A7BA0" w:rsidP="006A7BA0">
      <w:pPr>
        <w:pStyle w:val="ListParagraph"/>
        <w:numPr>
          <w:ilvl w:val="3"/>
          <w:numId w:val="1"/>
        </w:numPr>
        <w:spacing w:line="242" w:lineRule="auto"/>
        <w:jc w:val="both"/>
        <w:rPr>
          <w:b/>
          <w:bCs/>
          <w:sz w:val="24"/>
          <w:szCs w:val="24"/>
        </w:rPr>
      </w:pPr>
      <w:r>
        <w:rPr>
          <w:bCs/>
          <w:sz w:val="24"/>
          <w:szCs w:val="24"/>
        </w:rPr>
        <w:t>Problem is that a proposed bill can be killed for many reasons</w:t>
      </w:r>
    </w:p>
    <w:p w:rsidR="00551943" w:rsidRPr="00551943" w:rsidRDefault="00551943" w:rsidP="00551943">
      <w:pPr>
        <w:pStyle w:val="ListParagraph"/>
        <w:numPr>
          <w:ilvl w:val="2"/>
          <w:numId w:val="1"/>
        </w:numPr>
        <w:spacing w:line="242" w:lineRule="auto"/>
        <w:jc w:val="both"/>
        <w:rPr>
          <w:b/>
          <w:bCs/>
          <w:sz w:val="24"/>
          <w:szCs w:val="24"/>
        </w:rPr>
      </w:pPr>
      <w:r>
        <w:rPr>
          <w:b/>
          <w:bCs/>
          <w:sz w:val="24"/>
          <w:szCs w:val="24"/>
        </w:rPr>
        <w:t>Passive acceptance of an interpretation</w:t>
      </w:r>
      <w:r>
        <w:rPr>
          <w:bCs/>
          <w:sz w:val="24"/>
          <w:szCs w:val="24"/>
        </w:rPr>
        <w:t xml:space="preserve"> (</w:t>
      </w:r>
      <w:r>
        <w:rPr>
          <w:bCs/>
          <w:i/>
          <w:sz w:val="24"/>
          <w:szCs w:val="24"/>
        </w:rPr>
        <w:t>John R. Sand and Gravel</w:t>
      </w:r>
      <w:r>
        <w:rPr>
          <w:bCs/>
          <w:sz w:val="24"/>
          <w:szCs w:val="24"/>
        </w:rPr>
        <w:t>)</w:t>
      </w:r>
    </w:p>
    <w:p w:rsidR="00551943" w:rsidRPr="00551943" w:rsidRDefault="006A7BA0" w:rsidP="00551943">
      <w:pPr>
        <w:pStyle w:val="ListParagraph"/>
        <w:numPr>
          <w:ilvl w:val="3"/>
          <w:numId w:val="1"/>
        </w:numPr>
        <w:spacing w:line="242" w:lineRule="auto"/>
        <w:jc w:val="both"/>
        <w:rPr>
          <w:b/>
          <w:bCs/>
          <w:sz w:val="24"/>
          <w:szCs w:val="24"/>
        </w:rPr>
      </w:pPr>
      <w:r>
        <w:rPr>
          <w:bCs/>
          <w:sz w:val="24"/>
          <w:szCs w:val="24"/>
        </w:rPr>
        <w:t>Is Congress “electing” not to overturn a judicial interpretation?</w:t>
      </w:r>
    </w:p>
    <w:p w:rsidR="00551943" w:rsidRPr="006A7BA0" w:rsidRDefault="006A7BA0" w:rsidP="00551943">
      <w:pPr>
        <w:pStyle w:val="ListParagraph"/>
        <w:numPr>
          <w:ilvl w:val="3"/>
          <w:numId w:val="1"/>
        </w:numPr>
        <w:spacing w:line="242" w:lineRule="auto"/>
        <w:jc w:val="both"/>
        <w:rPr>
          <w:b/>
          <w:bCs/>
          <w:sz w:val="24"/>
          <w:szCs w:val="24"/>
        </w:rPr>
      </w:pPr>
      <w:r>
        <w:rPr>
          <w:bCs/>
          <w:sz w:val="24"/>
          <w:szCs w:val="24"/>
        </w:rPr>
        <w:t>BUT</w:t>
      </w:r>
      <w:r w:rsidR="00551943">
        <w:rPr>
          <w:bCs/>
          <w:sz w:val="24"/>
          <w:szCs w:val="24"/>
        </w:rPr>
        <w:t>: Remember gridlock zone – difficult to get bills through Congress</w:t>
      </w:r>
    </w:p>
    <w:p w:rsidR="006A7BA0" w:rsidRPr="006A7BA0" w:rsidRDefault="006A7BA0" w:rsidP="00551943">
      <w:pPr>
        <w:pStyle w:val="ListParagraph"/>
        <w:numPr>
          <w:ilvl w:val="3"/>
          <w:numId w:val="1"/>
        </w:numPr>
        <w:spacing w:line="242" w:lineRule="auto"/>
        <w:jc w:val="both"/>
        <w:rPr>
          <w:b/>
          <w:bCs/>
          <w:sz w:val="24"/>
          <w:szCs w:val="24"/>
        </w:rPr>
      </w:pPr>
      <w:r>
        <w:rPr>
          <w:bCs/>
          <w:sz w:val="24"/>
          <w:szCs w:val="24"/>
        </w:rPr>
        <w:t xml:space="preserve">Compare: </w:t>
      </w:r>
      <w:r>
        <w:rPr>
          <w:bCs/>
          <w:i/>
          <w:sz w:val="24"/>
          <w:szCs w:val="24"/>
        </w:rPr>
        <w:t>Flood v. Kuhn</w:t>
      </w:r>
      <w:r>
        <w:rPr>
          <w:bCs/>
          <w:sz w:val="24"/>
          <w:szCs w:val="24"/>
        </w:rPr>
        <w:t xml:space="preserve"> – Baseball not subject to anti-trust</w:t>
      </w:r>
    </w:p>
    <w:p w:rsidR="006A7BA0" w:rsidRPr="006A7BA0" w:rsidRDefault="006A7BA0" w:rsidP="006A7BA0">
      <w:pPr>
        <w:pStyle w:val="ListParagraph"/>
        <w:numPr>
          <w:ilvl w:val="4"/>
          <w:numId w:val="1"/>
        </w:numPr>
        <w:spacing w:line="242" w:lineRule="auto"/>
        <w:jc w:val="both"/>
        <w:rPr>
          <w:b/>
          <w:bCs/>
          <w:sz w:val="24"/>
          <w:szCs w:val="24"/>
        </w:rPr>
      </w:pPr>
      <w:r>
        <w:rPr>
          <w:bCs/>
          <w:sz w:val="24"/>
          <w:szCs w:val="24"/>
        </w:rPr>
        <w:t>Specific votes on other sports</w:t>
      </w:r>
    </w:p>
    <w:p w:rsidR="00552614" w:rsidRPr="00552614" w:rsidRDefault="006A7BA0" w:rsidP="00552614">
      <w:pPr>
        <w:pStyle w:val="ListParagraph"/>
        <w:numPr>
          <w:ilvl w:val="4"/>
          <w:numId w:val="1"/>
        </w:numPr>
        <w:spacing w:line="242" w:lineRule="auto"/>
        <w:jc w:val="both"/>
        <w:rPr>
          <w:b/>
          <w:bCs/>
          <w:sz w:val="24"/>
          <w:szCs w:val="24"/>
        </w:rPr>
      </w:pPr>
      <w:r>
        <w:rPr>
          <w:bCs/>
          <w:sz w:val="24"/>
          <w:szCs w:val="24"/>
        </w:rPr>
        <w:t>Reliance on this particular interpretation</w:t>
      </w:r>
    </w:p>
    <w:p w:rsidR="006A7BA0" w:rsidRPr="006A7BA0" w:rsidRDefault="006A7BA0" w:rsidP="006A7BA0">
      <w:pPr>
        <w:pStyle w:val="ListParagraph"/>
        <w:numPr>
          <w:ilvl w:val="1"/>
          <w:numId w:val="1"/>
        </w:numPr>
        <w:spacing w:line="242" w:lineRule="auto"/>
        <w:jc w:val="both"/>
        <w:rPr>
          <w:b/>
          <w:bCs/>
          <w:sz w:val="24"/>
          <w:szCs w:val="24"/>
        </w:rPr>
      </w:pPr>
      <w:r>
        <w:rPr>
          <w:b/>
          <w:bCs/>
          <w:sz w:val="24"/>
          <w:szCs w:val="24"/>
          <w:u w:val="single"/>
        </w:rPr>
        <w:t>Cases</w:t>
      </w:r>
    </w:p>
    <w:p w:rsidR="006A7BA0" w:rsidRPr="006A7BA0" w:rsidRDefault="006A7BA0" w:rsidP="006A7BA0">
      <w:pPr>
        <w:pStyle w:val="ListParagraph"/>
        <w:numPr>
          <w:ilvl w:val="2"/>
          <w:numId w:val="1"/>
        </w:numPr>
        <w:spacing w:line="242" w:lineRule="auto"/>
        <w:jc w:val="both"/>
        <w:rPr>
          <w:b/>
          <w:bCs/>
          <w:sz w:val="24"/>
          <w:szCs w:val="24"/>
        </w:rPr>
      </w:pPr>
      <w:r>
        <w:rPr>
          <w:bCs/>
          <w:i/>
          <w:sz w:val="24"/>
          <w:szCs w:val="24"/>
        </w:rPr>
        <w:t>North Haven</w:t>
      </w:r>
      <w:r>
        <w:rPr>
          <w:bCs/>
          <w:sz w:val="24"/>
          <w:szCs w:val="24"/>
        </w:rPr>
        <w:t xml:space="preserve"> – “No person” under Title IX.  Sponsor statement and committee deleted limiting language</w:t>
      </w:r>
    </w:p>
    <w:p w:rsidR="006A7BA0" w:rsidRPr="006A7BA0" w:rsidRDefault="006A7BA0" w:rsidP="006A7BA0">
      <w:pPr>
        <w:pStyle w:val="ListParagraph"/>
        <w:numPr>
          <w:ilvl w:val="2"/>
          <w:numId w:val="1"/>
        </w:numPr>
        <w:spacing w:line="242" w:lineRule="auto"/>
        <w:jc w:val="both"/>
        <w:rPr>
          <w:b/>
          <w:bCs/>
          <w:sz w:val="24"/>
          <w:szCs w:val="24"/>
        </w:rPr>
      </w:pPr>
      <w:r>
        <w:rPr>
          <w:bCs/>
          <w:i/>
          <w:sz w:val="24"/>
          <w:szCs w:val="24"/>
        </w:rPr>
        <w:t>Flood v. Kuhn</w:t>
      </w:r>
      <w:r>
        <w:rPr>
          <w:bCs/>
          <w:sz w:val="24"/>
          <w:szCs w:val="24"/>
        </w:rPr>
        <w:t xml:space="preserve"> – Baseball not subject to Sherman anti-trust, later statutes and votes don’t overturn</w:t>
      </w:r>
    </w:p>
    <w:p w:rsidR="006A7BA0" w:rsidRPr="00583669" w:rsidRDefault="00583669" w:rsidP="006A7BA0">
      <w:pPr>
        <w:pStyle w:val="ListParagraph"/>
        <w:numPr>
          <w:ilvl w:val="2"/>
          <w:numId w:val="1"/>
        </w:numPr>
        <w:spacing w:line="242" w:lineRule="auto"/>
        <w:jc w:val="both"/>
        <w:rPr>
          <w:b/>
          <w:bCs/>
          <w:sz w:val="24"/>
          <w:szCs w:val="24"/>
        </w:rPr>
      </w:pPr>
      <w:r>
        <w:rPr>
          <w:bCs/>
          <w:i/>
          <w:sz w:val="24"/>
          <w:szCs w:val="24"/>
        </w:rPr>
        <w:t>Blanchard v. Bergeron</w:t>
      </w:r>
      <w:r>
        <w:rPr>
          <w:bCs/>
          <w:sz w:val="24"/>
          <w:szCs w:val="24"/>
        </w:rPr>
        <w:t xml:space="preserve"> – “Reasonable attorney’s fees” – Not Congress’s job to interpret the statute by pointing to cases in committee reports (Scalia concurrence)</w:t>
      </w:r>
    </w:p>
    <w:p w:rsidR="00583669" w:rsidRPr="00DF0744" w:rsidRDefault="00583669" w:rsidP="00583669">
      <w:pPr>
        <w:pStyle w:val="ListParagraph"/>
        <w:numPr>
          <w:ilvl w:val="3"/>
          <w:numId w:val="1"/>
        </w:numPr>
        <w:spacing w:line="242" w:lineRule="auto"/>
        <w:jc w:val="both"/>
        <w:rPr>
          <w:b/>
          <w:bCs/>
          <w:sz w:val="24"/>
          <w:szCs w:val="24"/>
        </w:rPr>
      </w:pPr>
      <w:r>
        <w:rPr>
          <w:bCs/>
          <w:sz w:val="24"/>
          <w:szCs w:val="24"/>
        </w:rPr>
        <w:t xml:space="preserve">Violation of Art I/§7, etc.  </w:t>
      </w:r>
      <w:proofErr w:type="gramStart"/>
      <w:r>
        <w:rPr>
          <w:bCs/>
          <w:sz w:val="24"/>
          <w:szCs w:val="24"/>
        </w:rPr>
        <w:t>see</w:t>
      </w:r>
      <w:proofErr w:type="gramEnd"/>
      <w:r>
        <w:rPr>
          <w:bCs/>
          <w:sz w:val="24"/>
          <w:szCs w:val="24"/>
        </w:rPr>
        <w:t xml:space="preserve"> above.</w:t>
      </w:r>
    </w:p>
    <w:p w:rsidR="00DF0744" w:rsidRDefault="00DF0744" w:rsidP="00DF0744">
      <w:pPr>
        <w:spacing w:line="242" w:lineRule="auto"/>
        <w:rPr>
          <w:b/>
          <w:bCs/>
          <w:szCs w:val="24"/>
        </w:rPr>
      </w:pPr>
      <w:r>
        <w:rPr>
          <w:b/>
          <w:bCs/>
          <w:szCs w:val="24"/>
        </w:rPr>
        <w:br w:type="page"/>
      </w:r>
    </w:p>
    <w:p w:rsidR="007459C4" w:rsidRPr="00583669" w:rsidRDefault="007459C4" w:rsidP="007459C4">
      <w:pPr>
        <w:pStyle w:val="ListParagraph"/>
        <w:numPr>
          <w:ilvl w:val="0"/>
          <w:numId w:val="1"/>
        </w:numPr>
        <w:spacing w:line="242" w:lineRule="auto"/>
        <w:jc w:val="both"/>
        <w:rPr>
          <w:b/>
          <w:bCs/>
          <w:sz w:val="24"/>
          <w:szCs w:val="24"/>
        </w:rPr>
      </w:pPr>
      <w:r>
        <w:rPr>
          <w:b/>
          <w:bCs/>
          <w:sz w:val="24"/>
          <w:szCs w:val="24"/>
          <w:u w:val="single"/>
        </w:rPr>
        <w:lastRenderedPageBreak/>
        <w:t>LEGISLATIVE PROCESS</w:t>
      </w:r>
    </w:p>
    <w:p w:rsidR="00583669" w:rsidRPr="00DF0744" w:rsidRDefault="00DF0744" w:rsidP="00583669">
      <w:pPr>
        <w:pStyle w:val="ListParagraph"/>
        <w:numPr>
          <w:ilvl w:val="1"/>
          <w:numId w:val="1"/>
        </w:numPr>
        <w:spacing w:line="242" w:lineRule="auto"/>
        <w:jc w:val="both"/>
        <w:rPr>
          <w:b/>
          <w:bCs/>
          <w:sz w:val="24"/>
          <w:szCs w:val="24"/>
        </w:rPr>
      </w:pPr>
      <w:r>
        <w:rPr>
          <w:b/>
          <w:bCs/>
          <w:sz w:val="24"/>
          <w:szCs w:val="24"/>
          <w:u w:val="single"/>
        </w:rPr>
        <w:t>House</w:t>
      </w:r>
    </w:p>
    <w:p w:rsidR="00DF0744" w:rsidRPr="00DF0744" w:rsidRDefault="00DF0744" w:rsidP="00DF0744">
      <w:pPr>
        <w:pStyle w:val="ListParagraph"/>
        <w:numPr>
          <w:ilvl w:val="2"/>
          <w:numId w:val="1"/>
        </w:numPr>
        <w:spacing w:line="242" w:lineRule="auto"/>
        <w:jc w:val="both"/>
        <w:rPr>
          <w:b/>
          <w:bCs/>
          <w:sz w:val="24"/>
          <w:szCs w:val="24"/>
        </w:rPr>
      </w:pPr>
      <w:r>
        <w:rPr>
          <w:b/>
          <w:bCs/>
          <w:sz w:val="24"/>
          <w:szCs w:val="24"/>
        </w:rPr>
        <w:t>Rules Committee</w:t>
      </w:r>
      <w:r>
        <w:rPr>
          <w:bCs/>
          <w:sz w:val="24"/>
          <w:szCs w:val="24"/>
        </w:rPr>
        <w:t xml:space="preserve"> – Make a “special rule” that governs a particular bill</w:t>
      </w:r>
    </w:p>
    <w:p w:rsidR="00DF0744" w:rsidRPr="00DF0744" w:rsidRDefault="00DF0744" w:rsidP="00DF0744">
      <w:pPr>
        <w:pStyle w:val="ListParagraph"/>
        <w:numPr>
          <w:ilvl w:val="3"/>
          <w:numId w:val="1"/>
        </w:numPr>
        <w:spacing w:line="242" w:lineRule="auto"/>
        <w:jc w:val="both"/>
        <w:rPr>
          <w:b/>
          <w:bCs/>
          <w:sz w:val="24"/>
          <w:szCs w:val="24"/>
        </w:rPr>
      </w:pPr>
      <w:r>
        <w:rPr>
          <w:bCs/>
          <w:sz w:val="24"/>
          <w:szCs w:val="24"/>
        </w:rPr>
        <w:t>Open Rule – Subject to amendment tree</w:t>
      </w:r>
    </w:p>
    <w:p w:rsidR="00DF0744" w:rsidRPr="00DF0744" w:rsidRDefault="00DF0744" w:rsidP="00DF0744">
      <w:pPr>
        <w:pStyle w:val="ListParagraph"/>
        <w:numPr>
          <w:ilvl w:val="3"/>
          <w:numId w:val="1"/>
        </w:numPr>
        <w:spacing w:line="242" w:lineRule="auto"/>
        <w:jc w:val="both"/>
        <w:rPr>
          <w:b/>
          <w:bCs/>
          <w:sz w:val="24"/>
          <w:szCs w:val="24"/>
        </w:rPr>
      </w:pPr>
      <w:r>
        <w:rPr>
          <w:bCs/>
          <w:sz w:val="24"/>
          <w:szCs w:val="24"/>
        </w:rPr>
        <w:t>Closed Rule – No floor amendments</w:t>
      </w:r>
    </w:p>
    <w:p w:rsidR="00DF0744" w:rsidRPr="00DF0744" w:rsidRDefault="00DF0744" w:rsidP="00DF0744">
      <w:pPr>
        <w:pStyle w:val="ListParagraph"/>
        <w:numPr>
          <w:ilvl w:val="3"/>
          <w:numId w:val="1"/>
        </w:numPr>
        <w:spacing w:line="242" w:lineRule="auto"/>
        <w:jc w:val="both"/>
        <w:rPr>
          <w:b/>
          <w:bCs/>
          <w:sz w:val="24"/>
          <w:szCs w:val="24"/>
        </w:rPr>
      </w:pPr>
      <w:r>
        <w:rPr>
          <w:bCs/>
          <w:sz w:val="24"/>
          <w:szCs w:val="24"/>
        </w:rPr>
        <w:t>Modified Closed Rule – Limits number and type of amendments</w:t>
      </w:r>
    </w:p>
    <w:p w:rsidR="00DF0744" w:rsidRDefault="000851D6" w:rsidP="000851D6">
      <w:pPr>
        <w:pStyle w:val="ListParagraph"/>
        <w:numPr>
          <w:ilvl w:val="3"/>
          <w:numId w:val="1"/>
        </w:numPr>
        <w:spacing w:line="242" w:lineRule="auto"/>
        <w:jc w:val="both"/>
        <w:rPr>
          <w:bCs/>
          <w:sz w:val="24"/>
          <w:szCs w:val="24"/>
        </w:rPr>
      </w:pPr>
      <w:r>
        <w:rPr>
          <w:bCs/>
          <w:sz w:val="24"/>
          <w:szCs w:val="24"/>
        </w:rPr>
        <w:t xml:space="preserve">NOTE: Any rule can waive the </w:t>
      </w:r>
      <w:r>
        <w:rPr>
          <w:bCs/>
          <w:sz w:val="24"/>
          <w:szCs w:val="24"/>
          <w:u w:val="single"/>
        </w:rPr>
        <w:t>germaneness requirement</w:t>
      </w:r>
      <w:r>
        <w:rPr>
          <w:bCs/>
          <w:sz w:val="24"/>
          <w:szCs w:val="24"/>
        </w:rPr>
        <w:t xml:space="preserve"> (different topic)</w:t>
      </w:r>
    </w:p>
    <w:p w:rsidR="000851D6" w:rsidRDefault="000851D6" w:rsidP="000851D6">
      <w:pPr>
        <w:pStyle w:val="ListParagraph"/>
        <w:numPr>
          <w:ilvl w:val="3"/>
          <w:numId w:val="1"/>
        </w:numPr>
        <w:spacing w:line="242" w:lineRule="auto"/>
        <w:jc w:val="both"/>
        <w:rPr>
          <w:bCs/>
          <w:sz w:val="24"/>
          <w:szCs w:val="24"/>
        </w:rPr>
      </w:pPr>
      <w:r>
        <w:rPr>
          <w:bCs/>
          <w:sz w:val="24"/>
          <w:szCs w:val="24"/>
        </w:rPr>
        <w:t xml:space="preserve">Rule is debated per the </w:t>
      </w:r>
      <w:r>
        <w:rPr>
          <w:bCs/>
          <w:sz w:val="24"/>
          <w:szCs w:val="24"/>
          <w:u w:val="single"/>
        </w:rPr>
        <w:t>1-hour rule</w:t>
      </w:r>
    </w:p>
    <w:p w:rsidR="000851D6" w:rsidRDefault="000851D6" w:rsidP="000851D6">
      <w:pPr>
        <w:pStyle w:val="ListParagraph"/>
        <w:numPr>
          <w:ilvl w:val="2"/>
          <w:numId w:val="1"/>
        </w:numPr>
        <w:spacing w:line="242" w:lineRule="auto"/>
        <w:jc w:val="both"/>
        <w:rPr>
          <w:bCs/>
          <w:sz w:val="24"/>
          <w:szCs w:val="24"/>
        </w:rPr>
      </w:pPr>
      <w:r>
        <w:rPr>
          <w:b/>
          <w:bCs/>
          <w:sz w:val="24"/>
          <w:szCs w:val="24"/>
        </w:rPr>
        <w:t>Amendment Tree</w:t>
      </w:r>
    </w:p>
    <w:p w:rsidR="000851D6" w:rsidRDefault="000851D6" w:rsidP="000851D6">
      <w:pPr>
        <w:pStyle w:val="ListParagraph"/>
        <w:numPr>
          <w:ilvl w:val="3"/>
          <w:numId w:val="1"/>
        </w:numPr>
        <w:spacing w:line="242" w:lineRule="auto"/>
        <w:jc w:val="both"/>
        <w:rPr>
          <w:bCs/>
          <w:sz w:val="24"/>
          <w:szCs w:val="24"/>
        </w:rPr>
      </w:pPr>
      <w:r>
        <w:rPr>
          <w:bCs/>
          <w:sz w:val="24"/>
          <w:szCs w:val="24"/>
        </w:rPr>
        <w:t>Amendments are voted on in reverse order prior to the base bill</w:t>
      </w:r>
    </w:p>
    <w:p w:rsidR="000851D6" w:rsidRDefault="000851D6" w:rsidP="000851D6">
      <w:pPr>
        <w:pStyle w:val="ListParagraph"/>
        <w:numPr>
          <w:ilvl w:val="3"/>
          <w:numId w:val="1"/>
        </w:numPr>
        <w:spacing w:line="242" w:lineRule="auto"/>
        <w:jc w:val="both"/>
        <w:rPr>
          <w:bCs/>
          <w:sz w:val="24"/>
          <w:szCs w:val="24"/>
        </w:rPr>
      </w:pPr>
      <w:r>
        <w:rPr>
          <w:bCs/>
          <w:sz w:val="24"/>
          <w:szCs w:val="24"/>
          <w:u w:val="single"/>
        </w:rPr>
        <w:t>Two Degrees Rule</w:t>
      </w:r>
      <w:r>
        <w:rPr>
          <w:bCs/>
          <w:sz w:val="24"/>
          <w:szCs w:val="24"/>
        </w:rPr>
        <w:t xml:space="preserve"> – No amendments to amendments to amendments</w:t>
      </w:r>
    </w:p>
    <w:p w:rsidR="000851D6" w:rsidRDefault="000851D6" w:rsidP="000851D6">
      <w:pPr>
        <w:pStyle w:val="ListParagraph"/>
        <w:numPr>
          <w:ilvl w:val="3"/>
          <w:numId w:val="1"/>
        </w:numPr>
        <w:spacing w:line="242" w:lineRule="auto"/>
        <w:jc w:val="both"/>
        <w:rPr>
          <w:bCs/>
          <w:sz w:val="24"/>
          <w:szCs w:val="24"/>
        </w:rPr>
      </w:pPr>
      <w:r>
        <w:rPr>
          <w:bCs/>
          <w:sz w:val="24"/>
          <w:szCs w:val="24"/>
        </w:rPr>
        <w:t>1</w:t>
      </w:r>
      <w:r w:rsidRPr="000851D6">
        <w:rPr>
          <w:bCs/>
          <w:sz w:val="24"/>
          <w:szCs w:val="24"/>
          <w:vertAlign w:val="superscript"/>
        </w:rPr>
        <w:t>st</w:t>
      </w:r>
      <w:r>
        <w:rPr>
          <w:bCs/>
          <w:sz w:val="24"/>
          <w:szCs w:val="24"/>
        </w:rPr>
        <w:t xml:space="preserve"> Degree amendments</w:t>
      </w:r>
    </w:p>
    <w:p w:rsidR="000851D6" w:rsidRDefault="000851D6" w:rsidP="000851D6">
      <w:pPr>
        <w:pStyle w:val="ListParagraph"/>
        <w:numPr>
          <w:ilvl w:val="4"/>
          <w:numId w:val="1"/>
        </w:numPr>
        <w:spacing w:line="242" w:lineRule="auto"/>
        <w:jc w:val="both"/>
        <w:rPr>
          <w:bCs/>
          <w:sz w:val="24"/>
          <w:szCs w:val="24"/>
        </w:rPr>
      </w:pPr>
      <w:r>
        <w:rPr>
          <w:bCs/>
          <w:sz w:val="24"/>
          <w:szCs w:val="24"/>
        </w:rPr>
        <w:t xml:space="preserve">Motions to strike/insert </w:t>
      </w:r>
      <w:r w:rsidRPr="000851D6">
        <w:rPr>
          <w:bCs/>
          <w:sz w:val="24"/>
          <w:szCs w:val="24"/>
        </w:rPr>
        <w:sym w:font="Wingdings" w:char="F0E0"/>
      </w:r>
      <w:r>
        <w:rPr>
          <w:bCs/>
          <w:sz w:val="24"/>
          <w:szCs w:val="24"/>
        </w:rPr>
        <w:t xml:space="preserve"> substitutions</w:t>
      </w:r>
    </w:p>
    <w:p w:rsidR="000851D6" w:rsidRDefault="000851D6" w:rsidP="000851D6">
      <w:pPr>
        <w:pStyle w:val="ListParagraph"/>
        <w:numPr>
          <w:ilvl w:val="3"/>
          <w:numId w:val="1"/>
        </w:numPr>
        <w:spacing w:line="242" w:lineRule="auto"/>
        <w:jc w:val="both"/>
        <w:rPr>
          <w:bCs/>
          <w:sz w:val="24"/>
          <w:szCs w:val="24"/>
        </w:rPr>
      </w:pPr>
      <w:r>
        <w:rPr>
          <w:bCs/>
          <w:sz w:val="24"/>
          <w:szCs w:val="24"/>
        </w:rPr>
        <w:t>2</w:t>
      </w:r>
      <w:r w:rsidRPr="000851D6">
        <w:rPr>
          <w:bCs/>
          <w:sz w:val="24"/>
          <w:szCs w:val="24"/>
          <w:vertAlign w:val="superscript"/>
        </w:rPr>
        <w:t>nd</w:t>
      </w:r>
      <w:r>
        <w:rPr>
          <w:bCs/>
          <w:sz w:val="24"/>
          <w:szCs w:val="24"/>
        </w:rPr>
        <w:t xml:space="preserve"> Degree amendments</w:t>
      </w:r>
    </w:p>
    <w:p w:rsidR="000851D6" w:rsidRDefault="000851D6" w:rsidP="000851D6">
      <w:pPr>
        <w:pStyle w:val="ListParagraph"/>
        <w:numPr>
          <w:ilvl w:val="4"/>
          <w:numId w:val="1"/>
        </w:numPr>
        <w:spacing w:line="242" w:lineRule="auto"/>
        <w:jc w:val="both"/>
        <w:rPr>
          <w:bCs/>
          <w:sz w:val="24"/>
          <w:szCs w:val="24"/>
        </w:rPr>
      </w:pPr>
      <w:r>
        <w:rPr>
          <w:bCs/>
          <w:sz w:val="24"/>
          <w:szCs w:val="24"/>
        </w:rPr>
        <w:t>Strike/insert in 1</w:t>
      </w:r>
      <w:r w:rsidRPr="000851D6">
        <w:rPr>
          <w:bCs/>
          <w:sz w:val="24"/>
          <w:szCs w:val="24"/>
          <w:vertAlign w:val="superscript"/>
        </w:rPr>
        <w:t>st</w:t>
      </w:r>
      <w:r>
        <w:rPr>
          <w:bCs/>
          <w:sz w:val="24"/>
          <w:szCs w:val="24"/>
        </w:rPr>
        <w:t xml:space="preserve"> degree amendments</w:t>
      </w:r>
    </w:p>
    <w:p w:rsidR="00A259E8" w:rsidRDefault="00A259E8" w:rsidP="00A259E8">
      <w:pPr>
        <w:pStyle w:val="ListParagraph"/>
        <w:numPr>
          <w:ilvl w:val="3"/>
          <w:numId w:val="1"/>
        </w:numPr>
        <w:spacing w:line="242" w:lineRule="auto"/>
        <w:jc w:val="both"/>
        <w:rPr>
          <w:bCs/>
          <w:sz w:val="24"/>
          <w:szCs w:val="24"/>
        </w:rPr>
      </w:pPr>
      <w:r>
        <w:rPr>
          <w:bCs/>
          <w:sz w:val="24"/>
          <w:szCs w:val="24"/>
        </w:rPr>
        <w:t xml:space="preserve">Only 4 amendments can  be pending at same time </w:t>
      </w:r>
      <w:r w:rsidRPr="00A259E8">
        <w:rPr>
          <w:bCs/>
          <w:sz w:val="24"/>
          <w:szCs w:val="24"/>
        </w:rPr>
        <w:sym w:font="Wingdings" w:char="F0E0"/>
      </w:r>
      <w:r>
        <w:rPr>
          <w:bCs/>
          <w:sz w:val="24"/>
          <w:szCs w:val="24"/>
        </w:rPr>
        <w:t xml:space="preserve"> offer amendment as 2</w:t>
      </w:r>
      <w:r w:rsidRPr="00A259E8">
        <w:rPr>
          <w:bCs/>
          <w:sz w:val="24"/>
          <w:szCs w:val="24"/>
          <w:vertAlign w:val="superscript"/>
        </w:rPr>
        <w:t>nd</w:t>
      </w:r>
      <w:r>
        <w:rPr>
          <w:bCs/>
          <w:sz w:val="24"/>
          <w:szCs w:val="24"/>
        </w:rPr>
        <w:t xml:space="preserve"> degree to try to force a clean vote on it</w:t>
      </w:r>
    </w:p>
    <w:p w:rsidR="000851D6" w:rsidRDefault="000851D6" w:rsidP="000851D6">
      <w:pPr>
        <w:pStyle w:val="ListParagraph"/>
        <w:numPr>
          <w:ilvl w:val="3"/>
          <w:numId w:val="1"/>
        </w:numPr>
        <w:spacing w:line="242" w:lineRule="auto"/>
        <w:jc w:val="both"/>
        <w:rPr>
          <w:bCs/>
          <w:sz w:val="24"/>
          <w:szCs w:val="24"/>
        </w:rPr>
      </w:pPr>
      <w:r>
        <w:rPr>
          <w:bCs/>
          <w:sz w:val="24"/>
          <w:szCs w:val="24"/>
          <w:u w:val="single"/>
        </w:rPr>
        <w:t>Take Home of Amendment Tree</w:t>
      </w:r>
    </w:p>
    <w:p w:rsidR="000851D6" w:rsidRDefault="000851D6" w:rsidP="000851D6">
      <w:pPr>
        <w:pStyle w:val="ListParagraph"/>
        <w:numPr>
          <w:ilvl w:val="4"/>
          <w:numId w:val="1"/>
        </w:numPr>
        <w:spacing w:line="242" w:lineRule="auto"/>
        <w:jc w:val="both"/>
        <w:rPr>
          <w:bCs/>
          <w:sz w:val="24"/>
          <w:szCs w:val="24"/>
        </w:rPr>
      </w:pPr>
      <w:r>
        <w:rPr>
          <w:bCs/>
          <w:sz w:val="24"/>
          <w:szCs w:val="24"/>
        </w:rPr>
        <w:t>A House voting down a bill might not be voting down the base bill</w:t>
      </w:r>
    </w:p>
    <w:p w:rsidR="000851D6" w:rsidRDefault="000851D6" w:rsidP="000851D6">
      <w:pPr>
        <w:pStyle w:val="ListParagraph"/>
        <w:numPr>
          <w:ilvl w:val="4"/>
          <w:numId w:val="1"/>
        </w:numPr>
        <w:spacing w:line="242" w:lineRule="auto"/>
        <w:jc w:val="both"/>
        <w:rPr>
          <w:bCs/>
          <w:sz w:val="24"/>
          <w:szCs w:val="24"/>
        </w:rPr>
      </w:pPr>
      <w:r>
        <w:rPr>
          <w:bCs/>
          <w:sz w:val="24"/>
          <w:szCs w:val="24"/>
        </w:rPr>
        <w:t>“Killer amendment” problem</w:t>
      </w:r>
    </w:p>
    <w:p w:rsidR="000851D6" w:rsidRDefault="000851D6" w:rsidP="000851D6">
      <w:pPr>
        <w:pStyle w:val="ListParagraph"/>
        <w:numPr>
          <w:ilvl w:val="4"/>
          <w:numId w:val="1"/>
        </w:numPr>
        <w:spacing w:line="242" w:lineRule="auto"/>
        <w:jc w:val="both"/>
        <w:rPr>
          <w:bCs/>
          <w:sz w:val="24"/>
          <w:szCs w:val="24"/>
        </w:rPr>
      </w:pPr>
      <w:r>
        <w:rPr>
          <w:bCs/>
          <w:sz w:val="24"/>
          <w:szCs w:val="24"/>
        </w:rPr>
        <w:t>Voting down a bill does not indicate the opposite position is the intent</w:t>
      </w:r>
    </w:p>
    <w:p w:rsidR="000851D6" w:rsidRPr="000851D6" w:rsidRDefault="000851D6" w:rsidP="000851D6">
      <w:pPr>
        <w:pStyle w:val="ListParagraph"/>
        <w:numPr>
          <w:ilvl w:val="5"/>
          <w:numId w:val="1"/>
        </w:numPr>
        <w:spacing w:line="242" w:lineRule="auto"/>
        <w:jc w:val="both"/>
        <w:rPr>
          <w:bCs/>
          <w:sz w:val="24"/>
          <w:szCs w:val="24"/>
        </w:rPr>
      </w:pPr>
      <w:r>
        <w:rPr>
          <w:bCs/>
          <w:sz w:val="24"/>
          <w:szCs w:val="24"/>
        </w:rPr>
        <w:t>A different rule of procedure may produce a different result</w:t>
      </w:r>
    </w:p>
    <w:p w:rsidR="00DF0744" w:rsidRPr="000851D6" w:rsidRDefault="00DF0744" w:rsidP="00583669">
      <w:pPr>
        <w:pStyle w:val="ListParagraph"/>
        <w:numPr>
          <w:ilvl w:val="1"/>
          <w:numId w:val="1"/>
        </w:numPr>
        <w:spacing w:line="242" w:lineRule="auto"/>
        <w:jc w:val="both"/>
        <w:rPr>
          <w:b/>
          <w:bCs/>
          <w:sz w:val="24"/>
          <w:szCs w:val="24"/>
        </w:rPr>
      </w:pPr>
      <w:r>
        <w:rPr>
          <w:b/>
          <w:bCs/>
          <w:sz w:val="24"/>
          <w:szCs w:val="24"/>
          <w:u w:val="single"/>
        </w:rPr>
        <w:t>Senate</w:t>
      </w:r>
    </w:p>
    <w:p w:rsidR="000851D6" w:rsidRPr="000851D6" w:rsidRDefault="000851D6" w:rsidP="000851D6">
      <w:pPr>
        <w:pStyle w:val="ListParagraph"/>
        <w:numPr>
          <w:ilvl w:val="2"/>
          <w:numId w:val="1"/>
        </w:numPr>
        <w:spacing w:line="242" w:lineRule="auto"/>
        <w:jc w:val="both"/>
        <w:rPr>
          <w:b/>
          <w:bCs/>
          <w:sz w:val="24"/>
          <w:szCs w:val="24"/>
        </w:rPr>
      </w:pPr>
      <w:r>
        <w:rPr>
          <w:bCs/>
          <w:sz w:val="24"/>
          <w:szCs w:val="24"/>
        </w:rPr>
        <w:t xml:space="preserve">No </w:t>
      </w:r>
      <w:r>
        <w:rPr>
          <w:bCs/>
          <w:sz w:val="24"/>
          <w:szCs w:val="24"/>
          <w:u w:val="single"/>
        </w:rPr>
        <w:t>germaneness requirement</w:t>
      </w:r>
    </w:p>
    <w:p w:rsidR="000851D6" w:rsidRPr="000851D6" w:rsidRDefault="000851D6" w:rsidP="000851D6">
      <w:pPr>
        <w:pStyle w:val="ListParagraph"/>
        <w:numPr>
          <w:ilvl w:val="3"/>
          <w:numId w:val="1"/>
        </w:numPr>
        <w:spacing w:line="242" w:lineRule="auto"/>
        <w:jc w:val="both"/>
        <w:rPr>
          <w:b/>
          <w:bCs/>
          <w:sz w:val="24"/>
          <w:szCs w:val="24"/>
        </w:rPr>
      </w:pPr>
      <w:r>
        <w:rPr>
          <w:bCs/>
          <w:sz w:val="24"/>
          <w:szCs w:val="24"/>
        </w:rPr>
        <w:t>Vote of cloture (60 votes) will close off additional amendments</w:t>
      </w:r>
    </w:p>
    <w:p w:rsidR="000851D6" w:rsidRPr="000851D6" w:rsidRDefault="000851D6" w:rsidP="000851D6">
      <w:pPr>
        <w:pStyle w:val="ListParagraph"/>
        <w:numPr>
          <w:ilvl w:val="2"/>
          <w:numId w:val="1"/>
        </w:numPr>
        <w:spacing w:line="242" w:lineRule="auto"/>
        <w:jc w:val="both"/>
        <w:rPr>
          <w:b/>
          <w:bCs/>
          <w:sz w:val="24"/>
          <w:szCs w:val="24"/>
        </w:rPr>
      </w:pPr>
      <w:r w:rsidRPr="000851D6">
        <w:rPr>
          <w:b/>
          <w:bCs/>
          <w:sz w:val="24"/>
          <w:szCs w:val="24"/>
        </w:rPr>
        <w:t>Unanimous Consent Agreement</w:t>
      </w:r>
    </w:p>
    <w:p w:rsidR="000851D6" w:rsidRPr="000851D6" w:rsidRDefault="000851D6" w:rsidP="000851D6">
      <w:pPr>
        <w:pStyle w:val="ListParagraph"/>
        <w:numPr>
          <w:ilvl w:val="3"/>
          <w:numId w:val="1"/>
        </w:numPr>
        <w:spacing w:line="242" w:lineRule="auto"/>
        <w:jc w:val="both"/>
        <w:rPr>
          <w:b/>
          <w:bCs/>
          <w:sz w:val="24"/>
          <w:szCs w:val="24"/>
        </w:rPr>
      </w:pPr>
      <w:r>
        <w:rPr>
          <w:bCs/>
          <w:sz w:val="24"/>
          <w:szCs w:val="24"/>
        </w:rPr>
        <w:t>Party leaders agree in advance to the terms</w:t>
      </w:r>
    </w:p>
    <w:p w:rsidR="000851D6" w:rsidRPr="000851D6" w:rsidRDefault="000851D6" w:rsidP="000851D6">
      <w:pPr>
        <w:pStyle w:val="ListParagraph"/>
        <w:numPr>
          <w:ilvl w:val="3"/>
          <w:numId w:val="1"/>
        </w:numPr>
        <w:spacing w:line="242" w:lineRule="auto"/>
        <w:jc w:val="both"/>
        <w:rPr>
          <w:b/>
          <w:bCs/>
          <w:sz w:val="24"/>
          <w:szCs w:val="24"/>
        </w:rPr>
      </w:pPr>
      <w:r>
        <w:rPr>
          <w:bCs/>
          <w:sz w:val="24"/>
          <w:szCs w:val="24"/>
        </w:rPr>
        <w:t>Similar function to House Special Rule</w:t>
      </w:r>
    </w:p>
    <w:p w:rsidR="00A259E8" w:rsidRPr="00A259E8" w:rsidRDefault="000851D6" w:rsidP="00A259E8">
      <w:pPr>
        <w:pStyle w:val="ListParagraph"/>
        <w:numPr>
          <w:ilvl w:val="1"/>
          <w:numId w:val="1"/>
        </w:numPr>
        <w:spacing w:line="242" w:lineRule="auto"/>
        <w:jc w:val="both"/>
        <w:rPr>
          <w:b/>
          <w:bCs/>
          <w:sz w:val="24"/>
          <w:szCs w:val="24"/>
        </w:rPr>
      </w:pPr>
      <w:r>
        <w:rPr>
          <w:b/>
          <w:bCs/>
          <w:sz w:val="24"/>
          <w:szCs w:val="24"/>
          <w:u w:val="single"/>
        </w:rPr>
        <w:t>Conference committee</w:t>
      </w:r>
      <w:r>
        <w:rPr>
          <w:bCs/>
          <w:sz w:val="24"/>
          <w:szCs w:val="24"/>
        </w:rPr>
        <w:t xml:space="preserve"> – Can undo the work of either house, must get up-or-down vote</w:t>
      </w:r>
    </w:p>
    <w:p w:rsidR="00A259E8" w:rsidRPr="00A259E8" w:rsidRDefault="00A259E8" w:rsidP="00A259E8">
      <w:pPr>
        <w:pStyle w:val="ListParagraph"/>
        <w:numPr>
          <w:ilvl w:val="1"/>
          <w:numId w:val="1"/>
        </w:numPr>
        <w:spacing w:line="242" w:lineRule="auto"/>
        <w:jc w:val="both"/>
        <w:rPr>
          <w:b/>
          <w:bCs/>
          <w:sz w:val="24"/>
          <w:szCs w:val="24"/>
        </w:rPr>
      </w:pPr>
      <w:r>
        <w:rPr>
          <w:b/>
          <w:bCs/>
          <w:sz w:val="24"/>
          <w:szCs w:val="24"/>
          <w:u w:val="single"/>
        </w:rPr>
        <w:t>Enrolled Bill Rule</w:t>
      </w:r>
      <w:r>
        <w:rPr>
          <w:bCs/>
          <w:sz w:val="24"/>
          <w:szCs w:val="24"/>
        </w:rPr>
        <w:t xml:space="preserve"> – Speaker of House, Leader of Senate and President sign a bill creating an </w:t>
      </w:r>
      <w:proofErr w:type="spellStart"/>
      <w:r>
        <w:rPr>
          <w:bCs/>
          <w:i/>
          <w:sz w:val="24"/>
          <w:szCs w:val="24"/>
        </w:rPr>
        <w:t>irrebuttable</w:t>
      </w:r>
      <w:proofErr w:type="spellEnd"/>
      <w:r>
        <w:rPr>
          <w:bCs/>
          <w:i/>
          <w:sz w:val="24"/>
          <w:szCs w:val="24"/>
        </w:rPr>
        <w:t xml:space="preserve"> </w:t>
      </w:r>
      <w:r>
        <w:rPr>
          <w:bCs/>
          <w:sz w:val="24"/>
          <w:szCs w:val="24"/>
        </w:rPr>
        <w:t>presumption of bicameralism and presentment</w:t>
      </w:r>
    </w:p>
    <w:p w:rsidR="00A259E8" w:rsidRPr="00A259E8" w:rsidRDefault="00A259E8" w:rsidP="00A259E8">
      <w:pPr>
        <w:pStyle w:val="ListParagraph"/>
        <w:numPr>
          <w:ilvl w:val="2"/>
          <w:numId w:val="1"/>
        </w:numPr>
        <w:spacing w:line="242" w:lineRule="auto"/>
        <w:jc w:val="both"/>
        <w:rPr>
          <w:b/>
          <w:bCs/>
          <w:sz w:val="24"/>
          <w:szCs w:val="24"/>
        </w:rPr>
      </w:pPr>
      <w:r>
        <w:rPr>
          <w:bCs/>
          <w:i/>
          <w:sz w:val="24"/>
          <w:szCs w:val="24"/>
        </w:rPr>
        <w:t>Marshall v. Field</w:t>
      </w:r>
      <w:r>
        <w:rPr>
          <w:bCs/>
          <w:sz w:val="24"/>
          <w:szCs w:val="24"/>
        </w:rPr>
        <w:t xml:space="preserve"> – 2 versions of tariff passes, Π says no bicameralism</w:t>
      </w:r>
    </w:p>
    <w:p w:rsidR="00A259E8" w:rsidRPr="00A259E8" w:rsidRDefault="00A259E8" w:rsidP="00A259E8">
      <w:pPr>
        <w:pStyle w:val="ListParagraph"/>
        <w:numPr>
          <w:ilvl w:val="3"/>
          <w:numId w:val="1"/>
        </w:numPr>
        <w:spacing w:line="242" w:lineRule="auto"/>
        <w:jc w:val="both"/>
        <w:rPr>
          <w:b/>
          <w:bCs/>
          <w:sz w:val="24"/>
          <w:szCs w:val="24"/>
        </w:rPr>
      </w:pPr>
      <w:r>
        <w:rPr>
          <w:bCs/>
          <w:sz w:val="24"/>
          <w:szCs w:val="24"/>
        </w:rPr>
        <w:t>Holding: Law was signed so voting won’t be questioned</w:t>
      </w:r>
    </w:p>
    <w:p w:rsidR="00A259E8" w:rsidRPr="00A259E8" w:rsidRDefault="00A259E8" w:rsidP="00A259E8">
      <w:pPr>
        <w:pStyle w:val="ListParagraph"/>
        <w:numPr>
          <w:ilvl w:val="2"/>
          <w:numId w:val="1"/>
        </w:numPr>
        <w:spacing w:line="242" w:lineRule="auto"/>
        <w:jc w:val="both"/>
        <w:rPr>
          <w:b/>
          <w:bCs/>
          <w:sz w:val="24"/>
          <w:szCs w:val="24"/>
        </w:rPr>
      </w:pPr>
      <w:r>
        <w:rPr>
          <w:bCs/>
          <w:i/>
          <w:sz w:val="24"/>
          <w:szCs w:val="24"/>
        </w:rPr>
        <w:t>Clinton v. NYC</w:t>
      </w:r>
      <w:r>
        <w:rPr>
          <w:bCs/>
          <w:sz w:val="24"/>
          <w:szCs w:val="24"/>
        </w:rPr>
        <w:t xml:space="preserve"> – Line-item veto </w:t>
      </w:r>
      <w:r w:rsidRPr="00A259E8">
        <w:rPr>
          <w:bCs/>
          <w:sz w:val="24"/>
          <w:szCs w:val="24"/>
        </w:rPr>
        <w:sym w:font="Wingdings" w:char="F0E0"/>
      </w:r>
      <w:r>
        <w:rPr>
          <w:bCs/>
          <w:sz w:val="24"/>
          <w:szCs w:val="24"/>
        </w:rPr>
        <w:t xml:space="preserve"> non-delegation problem to </w:t>
      </w:r>
      <w:proofErr w:type="spellStart"/>
      <w:r>
        <w:rPr>
          <w:bCs/>
          <w:sz w:val="24"/>
          <w:szCs w:val="24"/>
        </w:rPr>
        <w:t>Prez</w:t>
      </w:r>
      <w:proofErr w:type="spellEnd"/>
      <w:r>
        <w:rPr>
          <w:bCs/>
          <w:sz w:val="24"/>
          <w:szCs w:val="24"/>
        </w:rPr>
        <w:t>. (not Art I/§7)</w:t>
      </w:r>
    </w:p>
    <w:p w:rsidR="00A259E8" w:rsidRPr="00A259E8" w:rsidRDefault="00A259E8" w:rsidP="00A259E8">
      <w:pPr>
        <w:pStyle w:val="ListParagraph"/>
        <w:numPr>
          <w:ilvl w:val="2"/>
          <w:numId w:val="1"/>
        </w:numPr>
        <w:spacing w:line="242" w:lineRule="auto"/>
        <w:jc w:val="both"/>
        <w:rPr>
          <w:b/>
          <w:bCs/>
          <w:sz w:val="24"/>
          <w:szCs w:val="24"/>
        </w:rPr>
      </w:pPr>
      <w:r>
        <w:rPr>
          <w:bCs/>
          <w:i/>
          <w:sz w:val="24"/>
          <w:szCs w:val="24"/>
        </w:rPr>
        <w:t xml:space="preserve">Munoz v. </w:t>
      </w:r>
      <w:proofErr w:type="spellStart"/>
      <w:r>
        <w:rPr>
          <w:bCs/>
          <w:i/>
          <w:sz w:val="24"/>
          <w:szCs w:val="24"/>
        </w:rPr>
        <w:t>Florez</w:t>
      </w:r>
      <w:proofErr w:type="spellEnd"/>
      <w:r>
        <w:rPr>
          <w:bCs/>
          <w:sz w:val="24"/>
          <w:szCs w:val="24"/>
        </w:rPr>
        <w:t xml:space="preserve"> – Revenue bill originated in Senate, not House </w:t>
      </w:r>
      <w:r w:rsidRPr="00A259E8">
        <w:rPr>
          <w:bCs/>
          <w:sz w:val="24"/>
          <w:szCs w:val="24"/>
        </w:rPr>
        <w:sym w:font="Wingdings" w:char="F0E0"/>
      </w:r>
      <w:r>
        <w:rPr>
          <w:bCs/>
          <w:sz w:val="24"/>
          <w:szCs w:val="24"/>
        </w:rPr>
        <w:t xml:space="preserve"> violation of Constitution, Court steps in</w:t>
      </w:r>
    </w:p>
    <w:p w:rsidR="00A259E8" w:rsidRPr="00A259E8" w:rsidRDefault="00A259E8" w:rsidP="00A259E8">
      <w:pPr>
        <w:pStyle w:val="ListParagraph"/>
        <w:numPr>
          <w:ilvl w:val="3"/>
          <w:numId w:val="1"/>
        </w:numPr>
        <w:spacing w:line="242" w:lineRule="auto"/>
        <w:jc w:val="both"/>
        <w:rPr>
          <w:b/>
          <w:bCs/>
          <w:sz w:val="24"/>
          <w:szCs w:val="24"/>
        </w:rPr>
      </w:pPr>
      <w:r>
        <w:rPr>
          <w:bCs/>
          <w:sz w:val="24"/>
          <w:szCs w:val="24"/>
        </w:rPr>
        <w:t xml:space="preserve">Compare </w:t>
      </w:r>
      <w:r>
        <w:rPr>
          <w:bCs/>
          <w:i/>
          <w:sz w:val="24"/>
          <w:szCs w:val="24"/>
        </w:rPr>
        <w:t>Marshall v. Field</w:t>
      </w:r>
      <w:r>
        <w:rPr>
          <w:bCs/>
          <w:sz w:val="24"/>
          <w:szCs w:val="24"/>
        </w:rPr>
        <w:t xml:space="preserve"> – this is procedural, but not “deeply” procedural</w:t>
      </w:r>
    </w:p>
    <w:p w:rsidR="00A259E8" w:rsidRPr="00A32489" w:rsidRDefault="00A259E8" w:rsidP="00A259E8">
      <w:pPr>
        <w:pStyle w:val="ListParagraph"/>
        <w:numPr>
          <w:ilvl w:val="2"/>
          <w:numId w:val="1"/>
        </w:numPr>
        <w:spacing w:line="242" w:lineRule="auto"/>
        <w:jc w:val="both"/>
        <w:rPr>
          <w:b/>
          <w:bCs/>
          <w:sz w:val="24"/>
          <w:szCs w:val="24"/>
        </w:rPr>
      </w:pPr>
      <w:r>
        <w:rPr>
          <w:b/>
          <w:bCs/>
          <w:sz w:val="24"/>
          <w:szCs w:val="24"/>
        </w:rPr>
        <w:t>Deem and Pass</w:t>
      </w:r>
      <w:r>
        <w:rPr>
          <w:bCs/>
          <w:sz w:val="24"/>
          <w:szCs w:val="24"/>
        </w:rPr>
        <w:t xml:space="preserve"> – “Self-executing Rule” – a vote on the special rule of the House that deems the senate bill passed if they approve the special rule of the House</w:t>
      </w:r>
    </w:p>
    <w:p w:rsidR="00A32489" w:rsidRPr="00A32489" w:rsidRDefault="00A32489" w:rsidP="00A32489">
      <w:pPr>
        <w:pStyle w:val="ListParagraph"/>
        <w:numPr>
          <w:ilvl w:val="1"/>
          <w:numId w:val="1"/>
        </w:numPr>
        <w:spacing w:line="242" w:lineRule="auto"/>
        <w:jc w:val="both"/>
        <w:rPr>
          <w:b/>
          <w:bCs/>
          <w:sz w:val="24"/>
          <w:szCs w:val="24"/>
        </w:rPr>
      </w:pPr>
      <w:r>
        <w:rPr>
          <w:b/>
          <w:bCs/>
          <w:sz w:val="24"/>
          <w:szCs w:val="24"/>
          <w:u w:val="single"/>
        </w:rPr>
        <w:t>Notes</w:t>
      </w:r>
    </w:p>
    <w:p w:rsidR="00A32489" w:rsidRPr="000B3EBC" w:rsidRDefault="000B3EBC" w:rsidP="00A32489">
      <w:pPr>
        <w:pStyle w:val="ListParagraph"/>
        <w:numPr>
          <w:ilvl w:val="2"/>
          <w:numId w:val="1"/>
        </w:numPr>
        <w:spacing w:line="242" w:lineRule="auto"/>
        <w:jc w:val="both"/>
        <w:rPr>
          <w:b/>
          <w:bCs/>
          <w:sz w:val="24"/>
          <w:szCs w:val="24"/>
        </w:rPr>
      </w:pPr>
      <w:r>
        <w:rPr>
          <w:bCs/>
          <w:sz w:val="24"/>
          <w:szCs w:val="24"/>
        </w:rPr>
        <w:t>Bill can get pigeon-holed in committee just because the chair doesn’t like it</w:t>
      </w:r>
    </w:p>
    <w:p w:rsidR="000B3EBC" w:rsidRPr="000B3EBC" w:rsidRDefault="000B3EBC" w:rsidP="00A32489">
      <w:pPr>
        <w:pStyle w:val="ListParagraph"/>
        <w:numPr>
          <w:ilvl w:val="2"/>
          <w:numId w:val="1"/>
        </w:numPr>
        <w:spacing w:line="242" w:lineRule="auto"/>
        <w:jc w:val="both"/>
        <w:rPr>
          <w:b/>
          <w:bCs/>
          <w:sz w:val="24"/>
          <w:szCs w:val="24"/>
        </w:rPr>
      </w:pPr>
      <w:r>
        <w:rPr>
          <w:bCs/>
          <w:sz w:val="24"/>
          <w:szCs w:val="24"/>
        </w:rPr>
        <w:t>Rules committee doesn’t represent the majority of Congress</w:t>
      </w:r>
    </w:p>
    <w:p w:rsidR="000B3EBC" w:rsidRPr="000B3EBC" w:rsidRDefault="000B3EBC" w:rsidP="00A32489">
      <w:pPr>
        <w:pStyle w:val="ListParagraph"/>
        <w:numPr>
          <w:ilvl w:val="2"/>
          <w:numId w:val="1"/>
        </w:numPr>
        <w:spacing w:line="242" w:lineRule="auto"/>
        <w:jc w:val="both"/>
        <w:rPr>
          <w:b/>
          <w:bCs/>
          <w:sz w:val="24"/>
          <w:szCs w:val="24"/>
        </w:rPr>
      </w:pPr>
      <w:r>
        <w:rPr>
          <w:bCs/>
          <w:sz w:val="24"/>
          <w:szCs w:val="24"/>
        </w:rPr>
        <w:t>Gridlock zone – President only needs 1/3 of government to suggest an interpretation that won’t be overridden</w:t>
      </w:r>
    </w:p>
    <w:p w:rsidR="00A259E8" w:rsidRPr="000B3EBC" w:rsidRDefault="000B3EBC" w:rsidP="00A259E8">
      <w:pPr>
        <w:pStyle w:val="ListParagraph"/>
        <w:numPr>
          <w:ilvl w:val="2"/>
          <w:numId w:val="1"/>
        </w:numPr>
        <w:spacing w:line="242" w:lineRule="auto"/>
        <w:jc w:val="both"/>
        <w:rPr>
          <w:b/>
          <w:bCs/>
          <w:szCs w:val="24"/>
        </w:rPr>
      </w:pPr>
      <w:r w:rsidRPr="000B3EBC">
        <w:rPr>
          <w:b/>
          <w:bCs/>
          <w:sz w:val="24"/>
          <w:szCs w:val="24"/>
        </w:rPr>
        <w:t>Cycling</w:t>
      </w:r>
      <w:r w:rsidRPr="000B3EBC">
        <w:rPr>
          <w:bCs/>
          <w:sz w:val="24"/>
          <w:szCs w:val="24"/>
        </w:rPr>
        <w:t xml:space="preserve"> – Unstable majorities, or rules on unrelated issues voted on together can kill a bill</w:t>
      </w:r>
      <w:r w:rsidR="00A259E8" w:rsidRPr="000B3EBC">
        <w:rPr>
          <w:b/>
          <w:bCs/>
          <w:szCs w:val="24"/>
        </w:rPr>
        <w:br w:type="page"/>
      </w:r>
    </w:p>
    <w:p w:rsidR="00686E09" w:rsidRDefault="00F9030A" w:rsidP="00F9030A">
      <w:pPr>
        <w:pStyle w:val="ListParagraph"/>
        <w:numPr>
          <w:ilvl w:val="0"/>
          <w:numId w:val="1"/>
        </w:numPr>
        <w:spacing w:line="242" w:lineRule="auto"/>
        <w:jc w:val="both"/>
        <w:rPr>
          <w:bCs/>
          <w:sz w:val="24"/>
          <w:szCs w:val="24"/>
        </w:rPr>
      </w:pPr>
      <w:r>
        <w:rPr>
          <w:b/>
          <w:bCs/>
          <w:sz w:val="24"/>
          <w:szCs w:val="24"/>
          <w:u w:val="single"/>
        </w:rPr>
        <w:lastRenderedPageBreak/>
        <w:t>SUBSTANTIVE CANONS</w:t>
      </w:r>
    </w:p>
    <w:p w:rsidR="00A4217E" w:rsidRDefault="00A4217E" w:rsidP="000B3EBC">
      <w:pPr>
        <w:pStyle w:val="ListParagraph"/>
        <w:numPr>
          <w:ilvl w:val="1"/>
          <w:numId w:val="1"/>
        </w:numPr>
        <w:spacing w:line="242" w:lineRule="auto"/>
        <w:jc w:val="both"/>
        <w:rPr>
          <w:bCs/>
          <w:sz w:val="24"/>
          <w:szCs w:val="24"/>
        </w:rPr>
      </w:pPr>
      <w:r>
        <w:rPr>
          <w:b/>
          <w:bCs/>
          <w:sz w:val="24"/>
          <w:szCs w:val="24"/>
          <w:u w:val="single"/>
        </w:rPr>
        <w:t>Rule of Lenity</w:t>
      </w:r>
      <w:r w:rsidR="00B86743">
        <w:rPr>
          <w:bCs/>
          <w:sz w:val="24"/>
          <w:szCs w:val="24"/>
        </w:rPr>
        <w:t xml:space="preserve"> – Weak</w:t>
      </w:r>
    </w:p>
    <w:p w:rsidR="00A4217E" w:rsidRDefault="00A4217E" w:rsidP="00A4217E">
      <w:pPr>
        <w:pStyle w:val="ListParagraph"/>
        <w:numPr>
          <w:ilvl w:val="2"/>
          <w:numId w:val="1"/>
        </w:numPr>
        <w:spacing w:line="242" w:lineRule="auto"/>
        <w:jc w:val="both"/>
        <w:rPr>
          <w:bCs/>
          <w:sz w:val="24"/>
          <w:szCs w:val="24"/>
        </w:rPr>
      </w:pPr>
      <w:r>
        <w:rPr>
          <w:bCs/>
          <w:sz w:val="24"/>
          <w:szCs w:val="24"/>
        </w:rPr>
        <w:t>Ambiguous criminal statutes are construed in favor of Δ</w:t>
      </w:r>
    </w:p>
    <w:p w:rsidR="00A4217E" w:rsidRDefault="00A4217E" w:rsidP="00A4217E">
      <w:pPr>
        <w:pStyle w:val="ListParagraph"/>
        <w:numPr>
          <w:ilvl w:val="2"/>
          <w:numId w:val="1"/>
        </w:numPr>
        <w:spacing w:line="242" w:lineRule="auto"/>
        <w:jc w:val="both"/>
        <w:rPr>
          <w:bCs/>
          <w:sz w:val="24"/>
          <w:szCs w:val="24"/>
        </w:rPr>
      </w:pPr>
      <w:r>
        <w:rPr>
          <w:bCs/>
          <w:sz w:val="24"/>
          <w:szCs w:val="24"/>
        </w:rPr>
        <w:t>Forces Congress to pay attention by letting off some criminals</w:t>
      </w:r>
    </w:p>
    <w:p w:rsidR="00A4217E" w:rsidRDefault="00A4217E" w:rsidP="00A4217E">
      <w:pPr>
        <w:pStyle w:val="ListParagraph"/>
        <w:numPr>
          <w:ilvl w:val="2"/>
          <w:numId w:val="1"/>
        </w:numPr>
        <w:spacing w:line="242" w:lineRule="auto"/>
        <w:jc w:val="both"/>
        <w:rPr>
          <w:bCs/>
          <w:sz w:val="24"/>
          <w:szCs w:val="24"/>
        </w:rPr>
      </w:pPr>
      <w:r>
        <w:rPr>
          <w:bCs/>
          <w:i/>
          <w:sz w:val="24"/>
          <w:szCs w:val="24"/>
        </w:rPr>
        <w:t>US v. Bass</w:t>
      </w:r>
      <w:r>
        <w:rPr>
          <w:bCs/>
          <w:sz w:val="24"/>
          <w:szCs w:val="24"/>
        </w:rPr>
        <w:t xml:space="preserve"> – Felons who “receive, possess, or transport in commerce” a gun</w:t>
      </w:r>
    </w:p>
    <w:p w:rsidR="00A4217E" w:rsidRDefault="00A4217E" w:rsidP="00A4217E">
      <w:pPr>
        <w:pStyle w:val="ListParagraph"/>
        <w:numPr>
          <w:ilvl w:val="3"/>
          <w:numId w:val="1"/>
        </w:numPr>
        <w:spacing w:line="242" w:lineRule="auto"/>
        <w:jc w:val="both"/>
        <w:rPr>
          <w:bCs/>
          <w:sz w:val="24"/>
          <w:szCs w:val="24"/>
        </w:rPr>
      </w:pPr>
      <w:r>
        <w:rPr>
          <w:bCs/>
          <w:sz w:val="24"/>
          <w:szCs w:val="24"/>
        </w:rPr>
        <w:t xml:space="preserve">Last antecedent would have “in commerce” only modify transport </w:t>
      </w:r>
      <w:r w:rsidRPr="00A4217E">
        <w:rPr>
          <w:bCs/>
          <w:sz w:val="24"/>
          <w:szCs w:val="24"/>
        </w:rPr>
        <w:sym w:font="Wingdings" w:char="F0E0"/>
      </w:r>
      <w:r>
        <w:rPr>
          <w:bCs/>
          <w:sz w:val="24"/>
          <w:szCs w:val="24"/>
        </w:rPr>
        <w:t xml:space="preserve"> Lenity has it modify all terms</w:t>
      </w:r>
    </w:p>
    <w:p w:rsidR="00A4217E" w:rsidRDefault="00A4217E" w:rsidP="00A4217E">
      <w:pPr>
        <w:pStyle w:val="ListParagraph"/>
        <w:numPr>
          <w:ilvl w:val="2"/>
          <w:numId w:val="1"/>
        </w:numPr>
        <w:spacing w:line="242" w:lineRule="auto"/>
        <w:jc w:val="both"/>
        <w:rPr>
          <w:bCs/>
          <w:sz w:val="24"/>
          <w:szCs w:val="24"/>
        </w:rPr>
      </w:pPr>
      <w:r>
        <w:rPr>
          <w:bCs/>
          <w:i/>
          <w:sz w:val="24"/>
          <w:szCs w:val="24"/>
        </w:rPr>
        <w:t>Skilling v. US</w:t>
      </w:r>
      <w:r>
        <w:rPr>
          <w:bCs/>
          <w:sz w:val="24"/>
          <w:szCs w:val="24"/>
        </w:rPr>
        <w:t xml:space="preserve"> – Enron CEO </w:t>
      </w:r>
      <w:proofErr w:type="gramStart"/>
      <w:r>
        <w:rPr>
          <w:bCs/>
          <w:sz w:val="24"/>
          <w:szCs w:val="24"/>
        </w:rPr>
        <w:t>conspiracy</w:t>
      </w:r>
      <w:proofErr w:type="gramEnd"/>
      <w:r>
        <w:rPr>
          <w:bCs/>
          <w:sz w:val="24"/>
          <w:szCs w:val="24"/>
        </w:rPr>
        <w:t xml:space="preserve"> to commit wire fraud.</w:t>
      </w:r>
    </w:p>
    <w:p w:rsidR="00A4217E" w:rsidRPr="00A4217E" w:rsidRDefault="00A4217E" w:rsidP="00A4217E">
      <w:pPr>
        <w:pStyle w:val="ListParagraph"/>
        <w:numPr>
          <w:ilvl w:val="3"/>
          <w:numId w:val="1"/>
        </w:numPr>
        <w:spacing w:line="242" w:lineRule="auto"/>
        <w:jc w:val="both"/>
        <w:rPr>
          <w:bCs/>
          <w:sz w:val="24"/>
          <w:szCs w:val="24"/>
        </w:rPr>
      </w:pPr>
      <w:r>
        <w:rPr>
          <w:bCs/>
          <w:sz w:val="24"/>
          <w:szCs w:val="24"/>
        </w:rPr>
        <w:t xml:space="preserve">Holding: Absurd to criminalize every act of dishonesty over the phone </w:t>
      </w:r>
      <w:r w:rsidRPr="00A4217E">
        <w:rPr>
          <w:bCs/>
          <w:sz w:val="24"/>
          <w:szCs w:val="24"/>
        </w:rPr>
        <w:sym w:font="Wingdings" w:char="F0E0"/>
      </w:r>
      <w:r>
        <w:rPr>
          <w:bCs/>
          <w:sz w:val="24"/>
          <w:szCs w:val="24"/>
        </w:rPr>
        <w:t xml:space="preserve"> Lenity keeps it only to receive bribes or kickbacks provided by non-deceived 3</w:t>
      </w:r>
      <w:r w:rsidRPr="00A4217E">
        <w:rPr>
          <w:bCs/>
          <w:sz w:val="24"/>
          <w:szCs w:val="24"/>
          <w:vertAlign w:val="superscript"/>
        </w:rPr>
        <w:t>rd</w:t>
      </w:r>
      <w:r>
        <w:rPr>
          <w:bCs/>
          <w:sz w:val="24"/>
          <w:szCs w:val="24"/>
        </w:rPr>
        <w:t xml:space="preserve"> party</w:t>
      </w:r>
    </w:p>
    <w:p w:rsidR="000B3EBC" w:rsidRDefault="000B3EBC" w:rsidP="000B3EBC">
      <w:pPr>
        <w:pStyle w:val="ListParagraph"/>
        <w:numPr>
          <w:ilvl w:val="1"/>
          <w:numId w:val="1"/>
        </w:numPr>
        <w:spacing w:line="242" w:lineRule="auto"/>
        <w:jc w:val="both"/>
        <w:rPr>
          <w:bCs/>
          <w:sz w:val="24"/>
          <w:szCs w:val="24"/>
        </w:rPr>
      </w:pPr>
      <w:r>
        <w:rPr>
          <w:b/>
          <w:bCs/>
          <w:sz w:val="24"/>
          <w:szCs w:val="24"/>
          <w:u w:val="single"/>
        </w:rPr>
        <w:t>Anti-retroactivity</w:t>
      </w:r>
      <w:r w:rsidR="00BC4A11">
        <w:rPr>
          <w:bCs/>
          <w:sz w:val="24"/>
          <w:szCs w:val="24"/>
        </w:rPr>
        <w:t xml:space="preserve"> – Without clear statement, Court assumes Congress meant to impose new liabilities prospectively</w:t>
      </w:r>
      <w:r w:rsidR="00B763F0">
        <w:rPr>
          <w:bCs/>
          <w:sz w:val="24"/>
          <w:szCs w:val="24"/>
        </w:rPr>
        <w:t xml:space="preserve"> (</w:t>
      </w:r>
      <w:r w:rsidR="00B763F0">
        <w:rPr>
          <w:bCs/>
          <w:i/>
          <w:sz w:val="24"/>
          <w:szCs w:val="24"/>
        </w:rPr>
        <w:t>TVA v. Hill</w:t>
      </w:r>
      <w:r w:rsidR="00B763F0">
        <w:rPr>
          <w:bCs/>
          <w:sz w:val="24"/>
          <w:szCs w:val="24"/>
        </w:rPr>
        <w:t xml:space="preserve"> – Dissent)</w:t>
      </w:r>
    </w:p>
    <w:p w:rsidR="00482E73" w:rsidRDefault="00482E73" w:rsidP="00482E73">
      <w:pPr>
        <w:pStyle w:val="ListParagraph"/>
        <w:numPr>
          <w:ilvl w:val="2"/>
          <w:numId w:val="1"/>
        </w:numPr>
        <w:spacing w:line="242" w:lineRule="auto"/>
        <w:jc w:val="both"/>
        <w:rPr>
          <w:bCs/>
          <w:sz w:val="24"/>
          <w:szCs w:val="24"/>
        </w:rPr>
      </w:pPr>
      <w:r>
        <w:rPr>
          <w:bCs/>
          <w:sz w:val="24"/>
          <w:szCs w:val="24"/>
        </w:rPr>
        <w:t xml:space="preserve">Based on </w:t>
      </w:r>
      <w:r>
        <w:rPr>
          <w:bCs/>
          <w:i/>
          <w:sz w:val="24"/>
          <w:szCs w:val="24"/>
        </w:rPr>
        <w:t>ex post facto</w:t>
      </w:r>
      <w:r>
        <w:rPr>
          <w:bCs/>
          <w:sz w:val="24"/>
          <w:szCs w:val="24"/>
        </w:rPr>
        <w:t>, Takings clause, Bill of attainder, DPC</w:t>
      </w:r>
    </w:p>
    <w:p w:rsidR="000B3EBC" w:rsidRDefault="000B3EBC" w:rsidP="000B3EBC">
      <w:pPr>
        <w:pStyle w:val="ListParagraph"/>
        <w:numPr>
          <w:ilvl w:val="1"/>
          <w:numId w:val="1"/>
        </w:numPr>
        <w:spacing w:line="242" w:lineRule="auto"/>
        <w:jc w:val="both"/>
        <w:rPr>
          <w:bCs/>
          <w:sz w:val="24"/>
          <w:szCs w:val="24"/>
        </w:rPr>
      </w:pPr>
      <w:r>
        <w:rPr>
          <w:b/>
          <w:bCs/>
          <w:sz w:val="24"/>
          <w:szCs w:val="24"/>
          <w:u w:val="single"/>
        </w:rPr>
        <w:t>Canon Against Implied Repeal</w:t>
      </w:r>
    </w:p>
    <w:p w:rsidR="00B763F0" w:rsidRDefault="00D92CDC" w:rsidP="00B763F0">
      <w:pPr>
        <w:pStyle w:val="ListParagraph"/>
        <w:numPr>
          <w:ilvl w:val="2"/>
          <w:numId w:val="1"/>
        </w:numPr>
        <w:spacing w:line="242" w:lineRule="auto"/>
        <w:jc w:val="both"/>
        <w:rPr>
          <w:bCs/>
          <w:sz w:val="24"/>
          <w:szCs w:val="24"/>
        </w:rPr>
      </w:pPr>
      <w:r>
        <w:rPr>
          <w:bCs/>
          <w:sz w:val="24"/>
          <w:szCs w:val="24"/>
        </w:rPr>
        <w:t>Very low ambiguity/trumps text</w:t>
      </w:r>
    </w:p>
    <w:p w:rsidR="00D92CDC" w:rsidRDefault="00D92CDC" w:rsidP="00B763F0">
      <w:pPr>
        <w:pStyle w:val="ListParagraph"/>
        <w:numPr>
          <w:ilvl w:val="2"/>
          <w:numId w:val="1"/>
        </w:numPr>
        <w:spacing w:line="242" w:lineRule="auto"/>
        <w:jc w:val="both"/>
        <w:rPr>
          <w:bCs/>
          <w:sz w:val="24"/>
          <w:szCs w:val="24"/>
        </w:rPr>
      </w:pPr>
      <w:r>
        <w:rPr>
          <w:bCs/>
          <w:sz w:val="24"/>
          <w:szCs w:val="24"/>
        </w:rPr>
        <w:t>If text is not absolutely clear, presumption is against repeal of older laws</w:t>
      </w:r>
    </w:p>
    <w:p w:rsidR="00D92CDC" w:rsidRDefault="00D92CDC" w:rsidP="00B763F0">
      <w:pPr>
        <w:pStyle w:val="ListParagraph"/>
        <w:numPr>
          <w:ilvl w:val="2"/>
          <w:numId w:val="1"/>
        </w:numPr>
        <w:spacing w:line="242" w:lineRule="auto"/>
        <w:jc w:val="both"/>
        <w:rPr>
          <w:bCs/>
          <w:sz w:val="24"/>
          <w:szCs w:val="24"/>
        </w:rPr>
      </w:pPr>
      <w:r>
        <w:rPr>
          <w:bCs/>
          <w:i/>
          <w:sz w:val="24"/>
          <w:szCs w:val="24"/>
        </w:rPr>
        <w:t xml:space="preserve">Morton v. </w:t>
      </w:r>
      <w:proofErr w:type="spellStart"/>
      <w:r>
        <w:rPr>
          <w:bCs/>
          <w:i/>
          <w:sz w:val="24"/>
          <w:szCs w:val="24"/>
        </w:rPr>
        <w:t>Mancari</w:t>
      </w:r>
      <w:proofErr w:type="spellEnd"/>
      <w:r>
        <w:rPr>
          <w:bCs/>
          <w:sz w:val="24"/>
          <w:szCs w:val="24"/>
        </w:rPr>
        <w:t xml:space="preserve"> – Does Equal Employment Opportunity Act repeal older statutes giving Indians preference in hiring/promotion with Bureau of Indian Affairs?</w:t>
      </w:r>
    </w:p>
    <w:p w:rsidR="00D92CDC" w:rsidRDefault="00D92CDC" w:rsidP="00D92CDC">
      <w:pPr>
        <w:pStyle w:val="ListParagraph"/>
        <w:numPr>
          <w:ilvl w:val="3"/>
          <w:numId w:val="1"/>
        </w:numPr>
        <w:spacing w:line="242" w:lineRule="auto"/>
        <w:jc w:val="both"/>
        <w:rPr>
          <w:bCs/>
          <w:sz w:val="24"/>
          <w:szCs w:val="24"/>
        </w:rPr>
      </w:pPr>
      <w:r>
        <w:rPr>
          <w:b/>
          <w:bCs/>
          <w:sz w:val="24"/>
          <w:szCs w:val="24"/>
        </w:rPr>
        <w:t>Specific Trumps the General</w:t>
      </w:r>
      <w:r>
        <w:rPr>
          <w:bCs/>
          <w:sz w:val="24"/>
          <w:szCs w:val="24"/>
        </w:rPr>
        <w:t xml:space="preserve"> – Specific earlier act trumps a general later one since Congress most likely didn’t consider the issue in detail the second time</w:t>
      </w:r>
    </w:p>
    <w:p w:rsidR="00D92CDC" w:rsidRDefault="00D92CDC" w:rsidP="00D92CDC">
      <w:pPr>
        <w:pStyle w:val="ListParagraph"/>
        <w:numPr>
          <w:ilvl w:val="4"/>
          <w:numId w:val="1"/>
        </w:numPr>
        <w:spacing w:line="242" w:lineRule="auto"/>
        <w:jc w:val="both"/>
        <w:rPr>
          <w:bCs/>
          <w:sz w:val="24"/>
          <w:szCs w:val="24"/>
        </w:rPr>
      </w:pPr>
      <w:r>
        <w:rPr>
          <w:bCs/>
          <w:sz w:val="24"/>
          <w:szCs w:val="24"/>
        </w:rPr>
        <w:t>NOTE: If the later statute is the specific one, it carves out an exception (</w:t>
      </w:r>
      <w:r>
        <w:rPr>
          <w:bCs/>
          <w:i/>
          <w:sz w:val="24"/>
          <w:szCs w:val="24"/>
        </w:rPr>
        <w:t>TVA v. Hill</w:t>
      </w:r>
      <w:r>
        <w:rPr>
          <w:bCs/>
          <w:sz w:val="24"/>
          <w:szCs w:val="24"/>
        </w:rPr>
        <w:t>)</w:t>
      </w:r>
    </w:p>
    <w:p w:rsidR="00D92CDC" w:rsidRPr="003C5FB9" w:rsidRDefault="00D92CDC" w:rsidP="00D92CDC">
      <w:pPr>
        <w:pStyle w:val="ListParagraph"/>
        <w:numPr>
          <w:ilvl w:val="4"/>
          <w:numId w:val="1"/>
        </w:numPr>
        <w:spacing w:line="242" w:lineRule="auto"/>
        <w:jc w:val="both"/>
        <w:rPr>
          <w:bCs/>
          <w:sz w:val="24"/>
          <w:szCs w:val="24"/>
          <w:u w:val="single"/>
        </w:rPr>
      </w:pPr>
      <w:r w:rsidRPr="003C5FB9">
        <w:rPr>
          <w:bCs/>
          <w:sz w:val="24"/>
          <w:szCs w:val="24"/>
          <w:highlight w:val="yellow"/>
          <w:u w:val="single"/>
        </w:rPr>
        <w:t>Analysis</w:t>
      </w:r>
    </w:p>
    <w:p w:rsidR="00D92CDC" w:rsidRDefault="00D92CDC" w:rsidP="00D92CDC">
      <w:pPr>
        <w:pStyle w:val="ListParagraph"/>
        <w:numPr>
          <w:ilvl w:val="5"/>
          <w:numId w:val="1"/>
        </w:numPr>
        <w:spacing w:line="242" w:lineRule="auto"/>
        <w:jc w:val="both"/>
        <w:rPr>
          <w:bCs/>
          <w:sz w:val="24"/>
          <w:szCs w:val="24"/>
        </w:rPr>
      </w:pPr>
      <w:r>
        <w:rPr>
          <w:bCs/>
          <w:sz w:val="24"/>
          <w:szCs w:val="24"/>
        </w:rPr>
        <w:t>Determine the purpose of each statute</w:t>
      </w:r>
    </w:p>
    <w:p w:rsidR="00D92CDC" w:rsidRPr="000B3EBC" w:rsidRDefault="00D92CDC" w:rsidP="00D92CDC">
      <w:pPr>
        <w:pStyle w:val="ListParagraph"/>
        <w:numPr>
          <w:ilvl w:val="5"/>
          <w:numId w:val="1"/>
        </w:numPr>
        <w:spacing w:line="242" w:lineRule="auto"/>
        <w:jc w:val="both"/>
        <w:rPr>
          <w:bCs/>
          <w:sz w:val="24"/>
          <w:szCs w:val="24"/>
        </w:rPr>
      </w:pPr>
      <w:r>
        <w:rPr>
          <w:bCs/>
          <w:sz w:val="24"/>
          <w:szCs w:val="24"/>
        </w:rPr>
        <w:t>Does the implementation of one frustrate the purpose of the other?</w:t>
      </w:r>
    </w:p>
    <w:p w:rsidR="00F9030A" w:rsidRDefault="000B3EBC" w:rsidP="00F9030A">
      <w:pPr>
        <w:pStyle w:val="ListParagraph"/>
        <w:numPr>
          <w:ilvl w:val="1"/>
          <w:numId w:val="1"/>
        </w:numPr>
        <w:spacing w:line="242" w:lineRule="auto"/>
        <w:jc w:val="both"/>
        <w:rPr>
          <w:bCs/>
          <w:sz w:val="24"/>
          <w:szCs w:val="24"/>
        </w:rPr>
      </w:pPr>
      <w:r>
        <w:rPr>
          <w:b/>
          <w:bCs/>
          <w:sz w:val="24"/>
          <w:szCs w:val="24"/>
          <w:u w:val="single"/>
        </w:rPr>
        <w:t xml:space="preserve">Other </w:t>
      </w:r>
      <w:r w:rsidR="00F9030A">
        <w:rPr>
          <w:b/>
          <w:bCs/>
          <w:sz w:val="24"/>
          <w:szCs w:val="24"/>
          <w:u w:val="single"/>
        </w:rPr>
        <w:t>Canons</w:t>
      </w:r>
    </w:p>
    <w:p w:rsidR="001D0616" w:rsidRPr="00D0794A" w:rsidRDefault="00F9030A" w:rsidP="00D92CDC">
      <w:pPr>
        <w:pStyle w:val="ListParagraph"/>
        <w:numPr>
          <w:ilvl w:val="2"/>
          <w:numId w:val="1"/>
        </w:numPr>
        <w:spacing w:line="242" w:lineRule="auto"/>
        <w:jc w:val="both"/>
        <w:rPr>
          <w:b/>
          <w:bCs/>
          <w:sz w:val="24"/>
          <w:szCs w:val="24"/>
        </w:rPr>
      </w:pPr>
      <w:r w:rsidRPr="00F9030A">
        <w:rPr>
          <w:b/>
          <w:bCs/>
          <w:sz w:val="24"/>
          <w:szCs w:val="24"/>
        </w:rPr>
        <w:t>Anti-derogation canon</w:t>
      </w:r>
      <w:r>
        <w:rPr>
          <w:bCs/>
          <w:sz w:val="24"/>
          <w:szCs w:val="24"/>
        </w:rPr>
        <w:t xml:space="preserve"> – Statute shouldn’t be read to </w:t>
      </w:r>
      <w:r w:rsidR="00482E73">
        <w:rPr>
          <w:bCs/>
          <w:sz w:val="24"/>
          <w:szCs w:val="24"/>
        </w:rPr>
        <w:t xml:space="preserve">directly </w:t>
      </w:r>
      <w:r>
        <w:rPr>
          <w:bCs/>
          <w:sz w:val="24"/>
          <w:szCs w:val="24"/>
        </w:rPr>
        <w:t>deviate from common law without clear statement (</w:t>
      </w:r>
      <w:r>
        <w:rPr>
          <w:bCs/>
          <w:i/>
          <w:sz w:val="24"/>
          <w:szCs w:val="24"/>
        </w:rPr>
        <w:t>Riggs</w:t>
      </w:r>
      <w:r>
        <w:rPr>
          <w:bCs/>
          <w:sz w:val="24"/>
          <w:szCs w:val="24"/>
        </w:rPr>
        <w:t>)</w:t>
      </w:r>
    </w:p>
    <w:p w:rsidR="00D0794A" w:rsidRDefault="00D0794A" w:rsidP="00D0794A">
      <w:pPr>
        <w:spacing w:line="242" w:lineRule="auto"/>
        <w:rPr>
          <w:b/>
          <w:bCs/>
          <w:szCs w:val="24"/>
        </w:rPr>
      </w:pPr>
      <w:r>
        <w:rPr>
          <w:b/>
          <w:bCs/>
          <w:szCs w:val="24"/>
        </w:rPr>
        <w:br w:type="page"/>
      </w:r>
    </w:p>
    <w:p w:rsidR="000B3EBC" w:rsidRPr="000B3EBC" w:rsidRDefault="00A217D5" w:rsidP="00916B08">
      <w:pPr>
        <w:pStyle w:val="ListParagraph"/>
        <w:numPr>
          <w:ilvl w:val="0"/>
          <w:numId w:val="1"/>
        </w:numPr>
        <w:spacing w:line="242" w:lineRule="auto"/>
        <w:jc w:val="both"/>
        <w:rPr>
          <w:bCs/>
          <w:sz w:val="24"/>
          <w:szCs w:val="24"/>
        </w:rPr>
      </w:pPr>
      <w:r>
        <w:rPr>
          <w:b/>
          <w:bCs/>
          <w:sz w:val="24"/>
          <w:szCs w:val="24"/>
          <w:u w:val="single"/>
        </w:rPr>
        <w:lastRenderedPageBreak/>
        <w:t>FEDERALISM</w:t>
      </w:r>
    </w:p>
    <w:p w:rsidR="000B3EBC" w:rsidRPr="00A217D5" w:rsidRDefault="000B3EBC" w:rsidP="00916B08">
      <w:pPr>
        <w:pStyle w:val="ListParagraph"/>
        <w:numPr>
          <w:ilvl w:val="1"/>
          <w:numId w:val="1"/>
        </w:numPr>
        <w:spacing w:line="242" w:lineRule="auto"/>
        <w:jc w:val="both"/>
        <w:rPr>
          <w:bCs/>
          <w:sz w:val="24"/>
          <w:szCs w:val="24"/>
          <w:u w:val="single"/>
        </w:rPr>
      </w:pPr>
      <w:r w:rsidRPr="00A217D5">
        <w:rPr>
          <w:b/>
          <w:bCs/>
          <w:sz w:val="24"/>
          <w:szCs w:val="24"/>
          <w:u w:val="single"/>
        </w:rPr>
        <w:t>Constitutional Doctrines</w:t>
      </w:r>
    </w:p>
    <w:p w:rsidR="00A217D5" w:rsidRDefault="00A217D5" w:rsidP="00A217D5">
      <w:pPr>
        <w:pStyle w:val="ListParagraph"/>
        <w:numPr>
          <w:ilvl w:val="2"/>
          <w:numId w:val="1"/>
        </w:numPr>
        <w:spacing w:line="242" w:lineRule="auto"/>
        <w:jc w:val="both"/>
        <w:rPr>
          <w:bCs/>
          <w:sz w:val="24"/>
          <w:szCs w:val="24"/>
        </w:rPr>
      </w:pPr>
      <w:r>
        <w:rPr>
          <w:b/>
          <w:bCs/>
          <w:sz w:val="24"/>
          <w:szCs w:val="24"/>
        </w:rPr>
        <w:t>Policy</w:t>
      </w:r>
    </w:p>
    <w:p w:rsidR="00A217D5" w:rsidRDefault="00A217D5" w:rsidP="00A217D5">
      <w:pPr>
        <w:pStyle w:val="ListParagraph"/>
        <w:numPr>
          <w:ilvl w:val="3"/>
          <w:numId w:val="1"/>
        </w:numPr>
        <w:spacing w:line="242" w:lineRule="auto"/>
        <w:jc w:val="both"/>
        <w:rPr>
          <w:bCs/>
          <w:sz w:val="24"/>
          <w:szCs w:val="24"/>
        </w:rPr>
      </w:pPr>
      <w:r>
        <w:rPr>
          <w:bCs/>
          <w:sz w:val="24"/>
          <w:szCs w:val="24"/>
        </w:rPr>
        <w:t>Responsiveness – Decentralization is more responsive to local issues</w:t>
      </w:r>
    </w:p>
    <w:p w:rsidR="00A217D5" w:rsidRDefault="00A217D5" w:rsidP="00A217D5">
      <w:pPr>
        <w:pStyle w:val="ListParagraph"/>
        <w:numPr>
          <w:ilvl w:val="3"/>
          <w:numId w:val="1"/>
        </w:numPr>
        <w:spacing w:line="242" w:lineRule="auto"/>
        <w:jc w:val="both"/>
        <w:rPr>
          <w:bCs/>
          <w:sz w:val="24"/>
          <w:szCs w:val="24"/>
        </w:rPr>
      </w:pPr>
      <w:r>
        <w:rPr>
          <w:bCs/>
          <w:sz w:val="24"/>
          <w:szCs w:val="24"/>
        </w:rPr>
        <w:t>Participation – Closer to the people that care about the laws that are written</w:t>
      </w:r>
    </w:p>
    <w:p w:rsidR="00A217D5" w:rsidRPr="00A217D5" w:rsidRDefault="00A217D5" w:rsidP="00A217D5">
      <w:pPr>
        <w:pStyle w:val="ListParagraph"/>
        <w:numPr>
          <w:ilvl w:val="3"/>
          <w:numId w:val="1"/>
        </w:numPr>
        <w:spacing w:line="242" w:lineRule="auto"/>
        <w:jc w:val="both"/>
        <w:rPr>
          <w:bCs/>
          <w:sz w:val="24"/>
          <w:szCs w:val="24"/>
        </w:rPr>
      </w:pPr>
      <w:r w:rsidRPr="00A217D5">
        <w:rPr>
          <w:bCs/>
          <w:sz w:val="24"/>
          <w:szCs w:val="24"/>
        </w:rPr>
        <w:t>Innovation, Competition, Vertical division of power</w:t>
      </w:r>
    </w:p>
    <w:p w:rsidR="00A217D5" w:rsidRDefault="00A217D5" w:rsidP="00A217D5">
      <w:pPr>
        <w:pStyle w:val="ListParagraph"/>
        <w:numPr>
          <w:ilvl w:val="3"/>
          <w:numId w:val="1"/>
        </w:numPr>
        <w:spacing w:line="242" w:lineRule="auto"/>
        <w:jc w:val="both"/>
        <w:rPr>
          <w:bCs/>
          <w:sz w:val="24"/>
          <w:szCs w:val="24"/>
        </w:rPr>
      </w:pPr>
      <w:r>
        <w:rPr>
          <w:bCs/>
          <w:sz w:val="24"/>
          <w:szCs w:val="24"/>
        </w:rPr>
        <w:t>ASK: Is this an issue that require nuance such that the local government should be taking care of it, or that local concerns should override national concerns?</w:t>
      </w:r>
    </w:p>
    <w:p w:rsidR="00A217D5" w:rsidRDefault="00A217D5" w:rsidP="00A217D5">
      <w:pPr>
        <w:pStyle w:val="ListParagraph"/>
        <w:numPr>
          <w:ilvl w:val="2"/>
          <w:numId w:val="1"/>
        </w:numPr>
        <w:spacing w:line="242" w:lineRule="auto"/>
        <w:jc w:val="both"/>
        <w:rPr>
          <w:bCs/>
          <w:sz w:val="24"/>
          <w:szCs w:val="24"/>
        </w:rPr>
      </w:pPr>
      <w:r>
        <w:rPr>
          <w:b/>
          <w:bCs/>
          <w:sz w:val="24"/>
          <w:szCs w:val="24"/>
        </w:rPr>
        <w:t>Reserved Powers</w:t>
      </w:r>
      <w:r w:rsidR="0052747C">
        <w:rPr>
          <w:bCs/>
          <w:sz w:val="24"/>
          <w:szCs w:val="24"/>
        </w:rPr>
        <w:t xml:space="preserve"> – Congress’ laws must always touch an </w:t>
      </w:r>
      <w:r w:rsidR="0052747C">
        <w:rPr>
          <w:bCs/>
          <w:sz w:val="24"/>
          <w:szCs w:val="24"/>
          <w:u w:val="single"/>
        </w:rPr>
        <w:t>enumerated power</w:t>
      </w:r>
    </w:p>
    <w:p w:rsidR="0052747C" w:rsidRDefault="00757BD4" w:rsidP="0052747C">
      <w:pPr>
        <w:pStyle w:val="ListParagraph"/>
        <w:numPr>
          <w:ilvl w:val="3"/>
          <w:numId w:val="1"/>
        </w:numPr>
        <w:spacing w:line="242" w:lineRule="auto"/>
        <w:jc w:val="both"/>
        <w:rPr>
          <w:bCs/>
          <w:sz w:val="24"/>
          <w:szCs w:val="24"/>
        </w:rPr>
      </w:pPr>
      <w:r>
        <w:rPr>
          <w:bCs/>
          <w:sz w:val="24"/>
          <w:szCs w:val="24"/>
          <w:u w:val="single"/>
        </w:rPr>
        <w:t>Necessary and Proper</w:t>
      </w:r>
      <w:r>
        <w:rPr>
          <w:bCs/>
          <w:sz w:val="24"/>
          <w:szCs w:val="24"/>
        </w:rPr>
        <w:t xml:space="preserve"> – </w:t>
      </w:r>
      <w:r>
        <w:rPr>
          <w:bCs/>
          <w:i/>
          <w:sz w:val="24"/>
          <w:szCs w:val="24"/>
        </w:rPr>
        <w:t xml:space="preserve">McCulloch </w:t>
      </w:r>
      <w:r>
        <w:rPr>
          <w:bCs/>
          <w:sz w:val="24"/>
          <w:szCs w:val="24"/>
        </w:rPr>
        <w:t xml:space="preserve">– </w:t>
      </w:r>
      <w:r>
        <w:rPr>
          <w:bCs/>
          <w:sz w:val="24"/>
          <w:szCs w:val="24"/>
          <w:u w:val="single"/>
        </w:rPr>
        <w:t>Rational basis test</w:t>
      </w:r>
      <w:r>
        <w:rPr>
          <w:bCs/>
          <w:sz w:val="24"/>
          <w:szCs w:val="24"/>
        </w:rPr>
        <w:t xml:space="preserve"> – extreme deference to Congress about what is necessary and proper</w:t>
      </w:r>
    </w:p>
    <w:p w:rsidR="00757BD4" w:rsidRPr="00A217D5" w:rsidRDefault="00757BD4" w:rsidP="0052747C">
      <w:pPr>
        <w:pStyle w:val="ListParagraph"/>
        <w:numPr>
          <w:ilvl w:val="3"/>
          <w:numId w:val="1"/>
        </w:numPr>
        <w:spacing w:line="242" w:lineRule="auto"/>
        <w:jc w:val="both"/>
        <w:rPr>
          <w:bCs/>
          <w:sz w:val="24"/>
          <w:szCs w:val="24"/>
        </w:rPr>
      </w:pPr>
      <w:r>
        <w:rPr>
          <w:bCs/>
          <w:sz w:val="24"/>
          <w:szCs w:val="24"/>
          <w:u w:val="single"/>
        </w:rPr>
        <w:t>Commerce Clause</w:t>
      </w:r>
      <w:r>
        <w:rPr>
          <w:bCs/>
          <w:sz w:val="24"/>
          <w:szCs w:val="24"/>
        </w:rPr>
        <w:t xml:space="preserve"> – Rational basis, but Congress cannot regulate </w:t>
      </w:r>
      <w:r>
        <w:rPr>
          <w:bCs/>
          <w:sz w:val="24"/>
          <w:szCs w:val="24"/>
          <w:u w:val="single"/>
        </w:rPr>
        <w:t>non-economic activities</w:t>
      </w:r>
      <w:r>
        <w:rPr>
          <w:bCs/>
          <w:sz w:val="24"/>
          <w:szCs w:val="24"/>
        </w:rPr>
        <w:t xml:space="preserve"> (</w:t>
      </w:r>
      <w:r>
        <w:rPr>
          <w:bCs/>
          <w:i/>
          <w:sz w:val="24"/>
          <w:szCs w:val="24"/>
        </w:rPr>
        <w:t>Lopez</w:t>
      </w:r>
      <w:r>
        <w:rPr>
          <w:bCs/>
          <w:sz w:val="24"/>
          <w:szCs w:val="24"/>
        </w:rPr>
        <w:t>)</w:t>
      </w:r>
    </w:p>
    <w:p w:rsidR="00A217D5" w:rsidRDefault="00A217D5" w:rsidP="00A217D5">
      <w:pPr>
        <w:pStyle w:val="ListParagraph"/>
        <w:numPr>
          <w:ilvl w:val="2"/>
          <w:numId w:val="1"/>
        </w:numPr>
        <w:spacing w:line="242" w:lineRule="auto"/>
        <w:jc w:val="both"/>
        <w:rPr>
          <w:bCs/>
          <w:sz w:val="24"/>
          <w:szCs w:val="24"/>
        </w:rPr>
      </w:pPr>
      <w:r>
        <w:rPr>
          <w:b/>
          <w:bCs/>
          <w:sz w:val="24"/>
          <w:szCs w:val="24"/>
        </w:rPr>
        <w:t>State Autonomy</w:t>
      </w:r>
    </w:p>
    <w:p w:rsidR="00757BD4" w:rsidRDefault="00757BD4" w:rsidP="00757BD4">
      <w:pPr>
        <w:pStyle w:val="ListParagraph"/>
        <w:numPr>
          <w:ilvl w:val="3"/>
          <w:numId w:val="1"/>
        </w:numPr>
        <w:spacing w:line="242" w:lineRule="auto"/>
        <w:jc w:val="both"/>
        <w:rPr>
          <w:bCs/>
          <w:sz w:val="24"/>
          <w:szCs w:val="24"/>
        </w:rPr>
      </w:pPr>
      <w:r>
        <w:rPr>
          <w:bCs/>
          <w:sz w:val="24"/>
          <w:szCs w:val="24"/>
          <w:u w:val="single"/>
        </w:rPr>
        <w:t>Anti-Commandeering Doctrine</w:t>
      </w:r>
      <w:r>
        <w:rPr>
          <w:bCs/>
          <w:sz w:val="24"/>
          <w:szCs w:val="24"/>
        </w:rPr>
        <w:t xml:space="preserve"> – Congress can’t mandate a state law</w:t>
      </w:r>
    </w:p>
    <w:p w:rsidR="00757BD4" w:rsidRDefault="00757BD4" w:rsidP="00757BD4">
      <w:pPr>
        <w:pStyle w:val="ListParagraph"/>
        <w:numPr>
          <w:ilvl w:val="4"/>
          <w:numId w:val="1"/>
        </w:numPr>
        <w:spacing w:line="242" w:lineRule="auto"/>
        <w:jc w:val="both"/>
        <w:rPr>
          <w:bCs/>
          <w:sz w:val="24"/>
          <w:szCs w:val="24"/>
        </w:rPr>
      </w:pPr>
      <w:r>
        <w:rPr>
          <w:bCs/>
          <w:i/>
          <w:sz w:val="24"/>
          <w:szCs w:val="24"/>
        </w:rPr>
        <w:t xml:space="preserve">NY v. US </w:t>
      </w:r>
      <w:r>
        <w:rPr>
          <w:bCs/>
          <w:sz w:val="24"/>
          <w:szCs w:val="24"/>
        </w:rPr>
        <w:t>- Struck down law to mandate state to take over radioactive waste</w:t>
      </w:r>
    </w:p>
    <w:p w:rsidR="00757BD4" w:rsidRDefault="00757BD4" w:rsidP="00757BD4">
      <w:pPr>
        <w:pStyle w:val="ListParagraph"/>
        <w:numPr>
          <w:ilvl w:val="3"/>
          <w:numId w:val="1"/>
        </w:numPr>
        <w:spacing w:line="242" w:lineRule="auto"/>
        <w:jc w:val="both"/>
        <w:rPr>
          <w:bCs/>
          <w:sz w:val="24"/>
          <w:szCs w:val="24"/>
        </w:rPr>
      </w:pPr>
      <w:r>
        <w:rPr>
          <w:bCs/>
          <w:sz w:val="24"/>
          <w:szCs w:val="24"/>
          <w:u w:val="single"/>
        </w:rPr>
        <w:t>Generally applicable laws</w:t>
      </w:r>
      <w:r>
        <w:rPr>
          <w:bCs/>
          <w:sz w:val="24"/>
          <w:szCs w:val="24"/>
        </w:rPr>
        <w:t xml:space="preserve"> – Federal law that regulated both state and private citizens is generally applicable and doesn’t violate federalism (</w:t>
      </w:r>
      <w:r>
        <w:rPr>
          <w:bCs/>
          <w:i/>
          <w:sz w:val="24"/>
          <w:szCs w:val="24"/>
        </w:rPr>
        <w:t>Garcia</w:t>
      </w:r>
      <w:r>
        <w:rPr>
          <w:bCs/>
          <w:sz w:val="24"/>
          <w:szCs w:val="24"/>
        </w:rPr>
        <w:t>)</w:t>
      </w:r>
    </w:p>
    <w:p w:rsidR="00757BD4" w:rsidRDefault="00757BD4" w:rsidP="00757BD4">
      <w:pPr>
        <w:pStyle w:val="ListParagraph"/>
        <w:numPr>
          <w:ilvl w:val="3"/>
          <w:numId w:val="1"/>
        </w:numPr>
        <w:spacing w:line="242" w:lineRule="auto"/>
        <w:jc w:val="both"/>
        <w:rPr>
          <w:bCs/>
          <w:sz w:val="24"/>
          <w:szCs w:val="24"/>
        </w:rPr>
      </w:pPr>
      <w:r>
        <w:rPr>
          <w:bCs/>
          <w:sz w:val="24"/>
          <w:szCs w:val="24"/>
          <w:u w:val="single"/>
        </w:rPr>
        <w:t>Constitutional Avoidance Canon</w:t>
      </w:r>
      <w:r>
        <w:rPr>
          <w:bCs/>
          <w:sz w:val="24"/>
          <w:szCs w:val="24"/>
        </w:rPr>
        <w:t xml:space="preserve"> – Construe law so it doesn’t violate Constitution</w:t>
      </w:r>
    </w:p>
    <w:p w:rsidR="00757BD4" w:rsidRPr="00A217D5" w:rsidRDefault="00757BD4" w:rsidP="00757BD4">
      <w:pPr>
        <w:pStyle w:val="ListParagraph"/>
        <w:numPr>
          <w:ilvl w:val="4"/>
          <w:numId w:val="1"/>
        </w:numPr>
        <w:spacing w:line="242" w:lineRule="auto"/>
        <w:jc w:val="both"/>
        <w:rPr>
          <w:bCs/>
          <w:sz w:val="24"/>
          <w:szCs w:val="24"/>
        </w:rPr>
      </w:pPr>
      <w:r>
        <w:rPr>
          <w:bCs/>
          <w:sz w:val="24"/>
          <w:szCs w:val="24"/>
        </w:rPr>
        <w:t>Minimal ambiguity</w:t>
      </w:r>
    </w:p>
    <w:p w:rsidR="00A217D5" w:rsidRDefault="00A217D5" w:rsidP="00A217D5">
      <w:pPr>
        <w:pStyle w:val="ListParagraph"/>
        <w:numPr>
          <w:ilvl w:val="2"/>
          <w:numId w:val="1"/>
        </w:numPr>
        <w:spacing w:line="242" w:lineRule="auto"/>
        <w:jc w:val="both"/>
        <w:rPr>
          <w:bCs/>
          <w:sz w:val="24"/>
          <w:szCs w:val="24"/>
        </w:rPr>
      </w:pPr>
      <w:r>
        <w:rPr>
          <w:b/>
          <w:bCs/>
          <w:sz w:val="24"/>
          <w:szCs w:val="24"/>
        </w:rPr>
        <w:t>Plain Statement Rule</w:t>
      </w:r>
    </w:p>
    <w:p w:rsidR="00757BD4" w:rsidRDefault="003C5FB9" w:rsidP="00757BD4">
      <w:pPr>
        <w:pStyle w:val="ListParagraph"/>
        <w:numPr>
          <w:ilvl w:val="3"/>
          <w:numId w:val="1"/>
        </w:numPr>
        <w:spacing w:line="242" w:lineRule="auto"/>
        <w:jc w:val="both"/>
        <w:rPr>
          <w:bCs/>
          <w:sz w:val="24"/>
          <w:szCs w:val="24"/>
        </w:rPr>
      </w:pPr>
      <w:r>
        <w:rPr>
          <w:bCs/>
          <w:sz w:val="24"/>
          <w:szCs w:val="24"/>
        </w:rPr>
        <w:t>Congress must be clear when preempting historically state powers (trumps text)</w:t>
      </w:r>
    </w:p>
    <w:p w:rsidR="003C5FB9" w:rsidRDefault="003C5FB9" w:rsidP="00757BD4">
      <w:pPr>
        <w:pStyle w:val="ListParagraph"/>
        <w:numPr>
          <w:ilvl w:val="3"/>
          <w:numId w:val="1"/>
        </w:numPr>
        <w:spacing w:line="242" w:lineRule="auto"/>
        <w:jc w:val="both"/>
        <w:rPr>
          <w:bCs/>
          <w:sz w:val="24"/>
          <w:szCs w:val="24"/>
        </w:rPr>
      </w:pPr>
      <w:r>
        <w:rPr>
          <w:bCs/>
          <w:sz w:val="24"/>
          <w:szCs w:val="24"/>
        </w:rPr>
        <w:t xml:space="preserve">“Fuzzy Zone” – Areas of law that are </w:t>
      </w:r>
      <w:r w:rsidRPr="003C5FB9">
        <w:rPr>
          <w:bCs/>
          <w:i/>
          <w:sz w:val="24"/>
          <w:szCs w:val="24"/>
        </w:rPr>
        <w:t>traditionally state matters</w:t>
      </w:r>
      <w:r>
        <w:rPr>
          <w:bCs/>
          <w:sz w:val="24"/>
          <w:szCs w:val="24"/>
        </w:rPr>
        <w:t xml:space="preserve">, or where </w:t>
      </w:r>
      <w:r w:rsidRPr="003C5FB9">
        <w:rPr>
          <w:bCs/>
          <w:i/>
          <w:sz w:val="24"/>
          <w:szCs w:val="24"/>
        </w:rPr>
        <w:t>attitudes are regionally diverse</w:t>
      </w:r>
      <w:r>
        <w:rPr>
          <w:bCs/>
          <w:sz w:val="24"/>
          <w:szCs w:val="24"/>
        </w:rPr>
        <w:t xml:space="preserve"> such that there is no national consensus</w:t>
      </w:r>
    </w:p>
    <w:p w:rsidR="003C5FB9" w:rsidRDefault="003C5FB9" w:rsidP="00757BD4">
      <w:pPr>
        <w:pStyle w:val="ListParagraph"/>
        <w:numPr>
          <w:ilvl w:val="3"/>
          <w:numId w:val="1"/>
        </w:numPr>
        <w:spacing w:line="242" w:lineRule="auto"/>
        <w:jc w:val="both"/>
        <w:rPr>
          <w:bCs/>
          <w:sz w:val="24"/>
          <w:szCs w:val="24"/>
        </w:rPr>
      </w:pPr>
      <w:r>
        <w:rPr>
          <w:bCs/>
          <w:i/>
          <w:sz w:val="24"/>
          <w:szCs w:val="24"/>
        </w:rPr>
        <w:t>Gregory v. Ashcroft</w:t>
      </w:r>
      <w:r>
        <w:rPr>
          <w:bCs/>
          <w:sz w:val="24"/>
          <w:szCs w:val="24"/>
        </w:rPr>
        <w:t xml:space="preserve"> – Are “judges” included in the Age Discrimination act?</w:t>
      </w:r>
    </w:p>
    <w:p w:rsidR="003C5FB9" w:rsidRDefault="003C5FB9" w:rsidP="003C5FB9">
      <w:pPr>
        <w:pStyle w:val="ListParagraph"/>
        <w:numPr>
          <w:ilvl w:val="4"/>
          <w:numId w:val="1"/>
        </w:numPr>
        <w:spacing w:line="242" w:lineRule="auto"/>
        <w:jc w:val="both"/>
        <w:rPr>
          <w:bCs/>
          <w:sz w:val="24"/>
          <w:szCs w:val="24"/>
        </w:rPr>
      </w:pPr>
      <w:r>
        <w:rPr>
          <w:bCs/>
          <w:sz w:val="24"/>
          <w:szCs w:val="24"/>
        </w:rPr>
        <w:t>State law dictated mandatory retirement age, ADEA law had enumerated exceptions and it was unclear whether judges fit into the exceptions</w:t>
      </w:r>
    </w:p>
    <w:p w:rsidR="007F1146" w:rsidRDefault="00056CDF" w:rsidP="00056CDF">
      <w:pPr>
        <w:spacing w:line="242" w:lineRule="auto"/>
        <w:rPr>
          <w:bCs/>
          <w:szCs w:val="24"/>
        </w:rPr>
      </w:pPr>
      <w:r>
        <w:rPr>
          <w:bCs/>
          <w:szCs w:val="24"/>
        </w:rPr>
        <w:br w:type="page"/>
      </w:r>
      <w:r w:rsidR="007F1146">
        <w:rPr>
          <w:bCs/>
          <w:szCs w:val="24"/>
        </w:rPr>
        <w:lastRenderedPageBreak/>
        <w:br w:type="page"/>
      </w:r>
    </w:p>
    <w:p w:rsidR="000B3EBC" w:rsidRPr="00A217D5" w:rsidRDefault="000B3EBC" w:rsidP="00916B08">
      <w:pPr>
        <w:pStyle w:val="ListParagraph"/>
        <w:numPr>
          <w:ilvl w:val="1"/>
          <w:numId w:val="1"/>
        </w:numPr>
        <w:spacing w:line="242" w:lineRule="auto"/>
        <w:jc w:val="both"/>
        <w:rPr>
          <w:bCs/>
          <w:sz w:val="24"/>
          <w:szCs w:val="24"/>
          <w:u w:val="single"/>
        </w:rPr>
      </w:pPr>
      <w:r w:rsidRPr="00A217D5">
        <w:rPr>
          <w:b/>
          <w:bCs/>
          <w:sz w:val="24"/>
          <w:szCs w:val="24"/>
          <w:u w:val="single"/>
        </w:rPr>
        <w:lastRenderedPageBreak/>
        <w:t>Preemption</w:t>
      </w:r>
    </w:p>
    <w:p w:rsidR="000B3EBC" w:rsidRDefault="00320FC6" w:rsidP="003C5FB9">
      <w:pPr>
        <w:pStyle w:val="ListParagraph"/>
        <w:numPr>
          <w:ilvl w:val="2"/>
          <w:numId w:val="1"/>
        </w:numPr>
        <w:spacing w:line="242" w:lineRule="auto"/>
        <w:jc w:val="both"/>
        <w:rPr>
          <w:bCs/>
          <w:sz w:val="24"/>
          <w:szCs w:val="24"/>
        </w:rPr>
      </w:pPr>
      <w:r w:rsidRPr="00320FC6">
        <w:rPr>
          <w:b/>
          <w:bCs/>
          <w:sz w:val="24"/>
          <w:szCs w:val="24"/>
          <w:highlight w:val="yellow"/>
        </w:rPr>
        <w:t>Analysis</w:t>
      </w:r>
    </w:p>
    <w:p w:rsidR="00320FC6" w:rsidRDefault="00320FC6" w:rsidP="00320FC6">
      <w:pPr>
        <w:pStyle w:val="ListParagraph"/>
        <w:numPr>
          <w:ilvl w:val="3"/>
          <w:numId w:val="1"/>
        </w:numPr>
        <w:spacing w:line="242" w:lineRule="auto"/>
        <w:jc w:val="both"/>
        <w:rPr>
          <w:bCs/>
          <w:sz w:val="24"/>
          <w:szCs w:val="24"/>
        </w:rPr>
      </w:pPr>
      <w:r>
        <w:rPr>
          <w:bCs/>
          <w:sz w:val="24"/>
          <w:szCs w:val="24"/>
        </w:rPr>
        <w:t>The facts of the lawsuit have nothing to do with this so ignore them you idiot</w:t>
      </w:r>
    </w:p>
    <w:p w:rsidR="00320FC6" w:rsidRDefault="00320FC6" w:rsidP="00320FC6">
      <w:pPr>
        <w:pStyle w:val="ListParagraph"/>
        <w:numPr>
          <w:ilvl w:val="3"/>
          <w:numId w:val="1"/>
        </w:numPr>
        <w:spacing w:line="242" w:lineRule="auto"/>
        <w:jc w:val="both"/>
        <w:rPr>
          <w:bCs/>
          <w:sz w:val="24"/>
          <w:szCs w:val="24"/>
        </w:rPr>
      </w:pPr>
      <w:r>
        <w:rPr>
          <w:bCs/>
          <w:sz w:val="24"/>
          <w:szCs w:val="24"/>
          <w:u w:val="single"/>
        </w:rPr>
        <w:t>Step 1</w:t>
      </w:r>
      <w:r>
        <w:rPr>
          <w:bCs/>
          <w:sz w:val="24"/>
          <w:szCs w:val="24"/>
        </w:rPr>
        <w:t xml:space="preserve">: </w:t>
      </w:r>
      <w:r w:rsidR="00BD5ABB">
        <w:rPr>
          <w:bCs/>
          <w:sz w:val="24"/>
          <w:szCs w:val="24"/>
        </w:rPr>
        <w:t xml:space="preserve">Determine scope/purpose of state &amp; federal law </w:t>
      </w:r>
      <w:r w:rsidR="00BD5ABB" w:rsidRPr="00BD5ABB">
        <w:rPr>
          <w:bCs/>
          <w:sz w:val="24"/>
          <w:szCs w:val="24"/>
        </w:rPr>
        <w:sym w:font="Wingdings" w:char="F0E0"/>
      </w:r>
      <w:r w:rsidR="00BD5ABB">
        <w:rPr>
          <w:bCs/>
          <w:sz w:val="24"/>
          <w:szCs w:val="24"/>
        </w:rPr>
        <w:t xml:space="preserve"> do they overlap?</w:t>
      </w:r>
    </w:p>
    <w:p w:rsidR="00320FC6" w:rsidRDefault="00320FC6" w:rsidP="00320FC6">
      <w:pPr>
        <w:pStyle w:val="ListParagraph"/>
        <w:numPr>
          <w:ilvl w:val="3"/>
          <w:numId w:val="1"/>
        </w:numPr>
        <w:spacing w:line="242" w:lineRule="auto"/>
        <w:jc w:val="both"/>
        <w:rPr>
          <w:bCs/>
          <w:sz w:val="24"/>
          <w:szCs w:val="24"/>
        </w:rPr>
      </w:pPr>
      <w:r>
        <w:rPr>
          <w:bCs/>
          <w:sz w:val="24"/>
          <w:szCs w:val="24"/>
          <w:u w:val="single"/>
        </w:rPr>
        <w:t>Step 2</w:t>
      </w:r>
      <w:r>
        <w:rPr>
          <w:bCs/>
          <w:sz w:val="24"/>
          <w:szCs w:val="24"/>
        </w:rPr>
        <w:t xml:space="preserve">: Is there an </w:t>
      </w:r>
      <w:r w:rsidRPr="00320FC6">
        <w:rPr>
          <w:bCs/>
          <w:i/>
          <w:sz w:val="24"/>
          <w:szCs w:val="24"/>
        </w:rPr>
        <w:t>Express Preemption Clause</w:t>
      </w:r>
      <w:r>
        <w:rPr>
          <w:bCs/>
          <w:sz w:val="24"/>
          <w:szCs w:val="24"/>
        </w:rPr>
        <w:t>?</w:t>
      </w:r>
    </w:p>
    <w:p w:rsidR="00320FC6" w:rsidRDefault="00320FC6" w:rsidP="00320FC6">
      <w:pPr>
        <w:pStyle w:val="ListParagraph"/>
        <w:numPr>
          <w:ilvl w:val="4"/>
          <w:numId w:val="1"/>
        </w:numPr>
        <w:spacing w:line="242" w:lineRule="auto"/>
        <w:jc w:val="both"/>
        <w:rPr>
          <w:bCs/>
          <w:sz w:val="24"/>
          <w:szCs w:val="24"/>
        </w:rPr>
      </w:pPr>
      <w:r>
        <w:rPr>
          <w:bCs/>
          <w:sz w:val="24"/>
          <w:szCs w:val="24"/>
          <w:u w:val="single"/>
        </w:rPr>
        <w:t>Step 2a</w:t>
      </w:r>
      <w:r>
        <w:rPr>
          <w:bCs/>
          <w:sz w:val="24"/>
          <w:szCs w:val="24"/>
        </w:rPr>
        <w:t xml:space="preserve">: Write down the pre-emption clause, underline the </w:t>
      </w:r>
      <w:r w:rsidR="00A73ECA">
        <w:rPr>
          <w:bCs/>
          <w:sz w:val="24"/>
          <w:szCs w:val="24"/>
        </w:rPr>
        <w:t>relationship</w:t>
      </w:r>
      <w:r w:rsidR="00B13612">
        <w:rPr>
          <w:bCs/>
          <w:sz w:val="24"/>
          <w:szCs w:val="24"/>
        </w:rPr>
        <w:t xml:space="preserve"> (ID the relationship </w:t>
      </w:r>
      <w:r w:rsidR="00B13612" w:rsidRPr="00B13612">
        <w:rPr>
          <w:bCs/>
          <w:sz w:val="24"/>
          <w:szCs w:val="24"/>
        </w:rPr>
        <w:sym w:font="Wingdings" w:char="F0E0"/>
      </w:r>
      <w:r w:rsidR="00B13612">
        <w:rPr>
          <w:bCs/>
          <w:sz w:val="24"/>
          <w:szCs w:val="24"/>
        </w:rPr>
        <w:t xml:space="preserve"> “based on,” “respect to</w:t>
      </w:r>
      <w:r w:rsidR="00F76FB2">
        <w:rPr>
          <w:bCs/>
          <w:sz w:val="24"/>
          <w:szCs w:val="24"/>
        </w:rPr>
        <w:t>,</w:t>
      </w:r>
      <w:r w:rsidR="00B13612">
        <w:rPr>
          <w:bCs/>
          <w:sz w:val="24"/>
          <w:szCs w:val="24"/>
        </w:rPr>
        <w:t>”</w:t>
      </w:r>
      <w:r w:rsidR="00F76FB2">
        <w:rPr>
          <w:bCs/>
          <w:sz w:val="24"/>
          <w:szCs w:val="24"/>
        </w:rPr>
        <w:t xml:space="preserve"> “related to”</w:t>
      </w:r>
      <w:r w:rsidR="00B13612">
        <w:rPr>
          <w:bCs/>
          <w:sz w:val="24"/>
          <w:szCs w:val="24"/>
        </w:rPr>
        <w:t>)</w:t>
      </w:r>
    </w:p>
    <w:p w:rsidR="0064743F" w:rsidRDefault="00BD5ABB" w:rsidP="0064743F">
      <w:pPr>
        <w:pStyle w:val="ListParagraph"/>
        <w:numPr>
          <w:ilvl w:val="5"/>
          <w:numId w:val="1"/>
        </w:numPr>
        <w:spacing w:line="242" w:lineRule="auto"/>
        <w:jc w:val="both"/>
        <w:rPr>
          <w:bCs/>
          <w:sz w:val="24"/>
          <w:szCs w:val="24"/>
        </w:rPr>
      </w:pPr>
      <w:r>
        <w:rPr>
          <w:bCs/>
          <w:sz w:val="24"/>
          <w:szCs w:val="24"/>
        </w:rPr>
        <w:t>Statutory interpretation</w:t>
      </w:r>
    </w:p>
    <w:p w:rsidR="00D0794A" w:rsidRDefault="00BD5ABB" w:rsidP="00D0794A">
      <w:pPr>
        <w:pStyle w:val="ListParagraph"/>
        <w:numPr>
          <w:ilvl w:val="5"/>
          <w:numId w:val="1"/>
        </w:numPr>
        <w:spacing w:line="242" w:lineRule="auto"/>
        <w:jc w:val="both"/>
        <w:rPr>
          <w:bCs/>
          <w:sz w:val="24"/>
          <w:szCs w:val="24"/>
        </w:rPr>
      </w:pPr>
      <w:r>
        <w:rPr>
          <w:bCs/>
          <w:sz w:val="24"/>
          <w:szCs w:val="24"/>
        </w:rPr>
        <w:t>Do facts</w:t>
      </w:r>
      <w:r w:rsidR="00D0794A">
        <w:rPr>
          <w:bCs/>
          <w:sz w:val="24"/>
          <w:szCs w:val="24"/>
        </w:rPr>
        <w:t xml:space="preserve"> provide some means of interpreting the verb?</w:t>
      </w:r>
      <w:r w:rsidR="0091687E">
        <w:rPr>
          <w:bCs/>
          <w:sz w:val="24"/>
          <w:szCs w:val="24"/>
        </w:rPr>
        <w:t xml:space="preserve"> (</w:t>
      </w:r>
      <w:r w:rsidR="0091687E" w:rsidRPr="0091687E">
        <w:rPr>
          <w:bCs/>
          <w:i/>
          <w:sz w:val="24"/>
          <w:szCs w:val="24"/>
        </w:rPr>
        <w:t>Chevron</w:t>
      </w:r>
      <w:r>
        <w:rPr>
          <w:bCs/>
          <w:i/>
          <w:sz w:val="24"/>
          <w:szCs w:val="24"/>
        </w:rPr>
        <w:t>/Auer</w:t>
      </w:r>
      <w:r w:rsidR="0091687E">
        <w:rPr>
          <w:bCs/>
          <w:sz w:val="24"/>
          <w:szCs w:val="24"/>
        </w:rPr>
        <w:t>)</w:t>
      </w:r>
    </w:p>
    <w:p w:rsidR="00AA432B" w:rsidRPr="00AA432B" w:rsidRDefault="00AA432B" w:rsidP="00AA432B">
      <w:pPr>
        <w:pStyle w:val="ListParagraph"/>
        <w:numPr>
          <w:ilvl w:val="5"/>
          <w:numId w:val="1"/>
        </w:numPr>
        <w:spacing w:line="242" w:lineRule="auto"/>
        <w:jc w:val="both"/>
        <w:rPr>
          <w:bCs/>
          <w:sz w:val="24"/>
          <w:szCs w:val="24"/>
        </w:rPr>
      </w:pPr>
      <w:r>
        <w:rPr>
          <w:bCs/>
          <w:sz w:val="24"/>
          <w:szCs w:val="24"/>
        </w:rPr>
        <w:t xml:space="preserve">What is the </w:t>
      </w:r>
      <w:r>
        <w:rPr>
          <w:bCs/>
          <w:i/>
          <w:sz w:val="24"/>
          <w:szCs w:val="24"/>
        </w:rPr>
        <w:t>purpose</w:t>
      </w:r>
      <w:r>
        <w:rPr>
          <w:bCs/>
          <w:sz w:val="24"/>
          <w:szCs w:val="24"/>
        </w:rPr>
        <w:t xml:space="preserve"> of the federal law? </w:t>
      </w:r>
      <w:r w:rsidRPr="00235BB0">
        <w:rPr>
          <w:bCs/>
          <w:sz w:val="24"/>
          <w:szCs w:val="24"/>
        </w:rPr>
        <w:sym w:font="Wingdings" w:char="F0E0"/>
      </w:r>
      <w:r>
        <w:rPr>
          <w:bCs/>
          <w:sz w:val="24"/>
          <w:szCs w:val="24"/>
        </w:rPr>
        <w:t xml:space="preserve"> Narrow?  Broad?</w:t>
      </w:r>
    </w:p>
    <w:p w:rsidR="00320FC6" w:rsidRDefault="00320FC6" w:rsidP="00320FC6">
      <w:pPr>
        <w:pStyle w:val="ListParagraph"/>
        <w:numPr>
          <w:ilvl w:val="4"/>
          <w:numId w:val="1"/>
        </w:numPr>
        <w:spacing w:line="242" w:lineRule="auto"/>
        <w:jc w:val="both"/>
        <w:rPr>
          <w:bCs/>
          <w:sz w:val="24"/>
          <w:szCs w:val="24"/>
        </w:rPr>
      </w:pPr>
      <w:r>
        <w:rPr>
          <w:bCs/>
          <w:sz w:val="24"/>
          <w:szCs w:val="24"/>
          <w:u w:val="single"/>
        </w:rPr>
        <w:t>Step 2b</w:t>
      </w:r>
      <w:r>
        <w:rPr>
          <w:bCs/>
          <w:sz w:val="24"/>
          <w:szCs w:val="24"/>
        </w:rPr>
        <w:t xml:space="preserve">: Is federal purpose unclear? </w:t>
      </w:r>
      <w:r w:rsidRPr="00320FC6">
        <w:rPr>
          <w:bCs/>
          <w:sz w:val="24"/>
          <w:szCs w:val="24"/>
        </w:rPr>
        <w:sym w:font="Wingdings" w:char="F0E0"/>
      </w:r>
      <w:r>
        <w:rPr>
          <w:bCs/>
          <w:sz w:val="24"/>
          <w:szCs w:val="24"/>
        </w:rPr>
        <w:t xml:space="preserve"> </w:t>
      </w:r>
      <w:r>
        <w:rPr>
          <w:bCs/>
          <w:sz w:val="24"/>
          <w:szCs w:val="24"/>
          <w:u w:val="single"/>
        </w:rPr>
        <w:t>See Anti-Preemption Canon</w:t>
      </w:r>
    </w:p>
    <w:p w:rsidR="00320FC6" w:rsidRDefault="00F76FB2" w:rsidP="00320FC6">
      <w:pPr>
        <w:pStyle w:val="ListParagraph"/>
        <w:numPr>
          <w:ilvl w:val="4"/>
          <w:numId w:val="1"/>
        </w:numPr>
        <w:spacing w:line="242" w:lineRule="auto"/>
        <w:jc w:val="both"/>
        <w:rPr>
          <w:bCs/>
          <w:sz w:val="24"/>
          <w:szCs w:val="24"/>
        </w:rPr>
      </w:pPr>
      <w:r>
        <w:rPr>
          <w:bCs/>
          <w:sz w:val="24"/>
          <w:szCs w:val="24"/>
          <w:u w:val="single"/>
        </w:rPr>
        <w:t>Step 2c</w:t>
      </w:r>
      <w:r w:rsidR="00320FC6">
        <w:rPr>
          <w:bCs/>
          <w:sz w:val="24"/>
          <w:szCs w:val="24"/>
        </w:rPr>
        <w:t xml:space="preserve">: </w:t>
      </w:r>
      <w:r w:rsidR="00591214">
        <w:rPr>
          <w:bCs/>
          <w:sz w:val="24"/>
          <w:szCs w:val="24"/>
        </w:rPr>
        <w:t xml:space="preserve">Does state law specifically target the federal </w:t>
      </w:r>
      <w:r w:rsidR="000368FC">
        <w:rPr>
          <w:bCs/>
          <w:sz w:val="24"/>
          <w:szCs w:val="24"/>
        </w:rPr>
        <w:t>topic</w:t>
      </w:r>
      <w:r w:rsidR="00591214">
        <w:rPr>
          <w:bCs/>
          <w:sz w:val="24"/>
          <w:szCs w:val="24"/>
        </w:rPr>
        <w:t xml:space="preserve">? </w:t>
      </w:r>
      <w:r w:rsidR="00591214" w:rsidRPr="00591214">
        <w:rPr>
          <w:bCs/>
          <w:sz w:val="24"/>
          <w:szCs w:val="24"/>
        </w:rPr>
        <w:sym w:font="Wingdings" w:char="F0E0"/>
      </w:r>
      <w:r w:rsidR="00591214">
        <w:rPr>
          <w:bCs/>
          <w:sz w:val="24"/>
          <w:szCs w:val="24"/>
        </w:rPr>
        <w:t xml:space="preserve"> </w:t>
      </w:r>
      <w:r w:rsidR="00591214">
        <w:rPr>
          <w:bCs/>
          <w:sz w:val="24"/>
          <w:szCs w:val="24"/>
          <w:u w:val="single"/>
        </w:rPr>
        <w:t>Discrimination</w:t>
      </w:r>
    </w:p>
    <w:p w:rsidR="00AC0E98" w:rsidRDefault="00AC0E98" w:rsidP="0064743F">
      <w:pPr>
        <w:pStyle w:val="ListParagraph"/>
        <w:numPr>
          <w:ilvl w:val="5"/>
          <w:numId w:val="1"/>
        </w:numPr>
        <w:spacing w:line="242" w:lineRule="auto"/>
        <w:jc w:val="both"/>
        <w:rPr>
          <w:bCs/>
          <w:sz w:val="24"/>
          <w:szCs w:val="24"/>
        </w:rPr>
      </w:pPr>
      <w:r>
        <w:rPr>
          <w:bCs/>
          <w:sz w:val="24"/>
          <w:szCs w:val="24"/>
        </w:rPr>
        <w:t>“Based on”</w:t>
      </w:r>
    </w:p>
    <w:p w:rsidR="0064743F" w:rsidRDefault="0064743F" w:rsidP="0064743F">
      <w:pPr>
        <w:pStyle w:val="ListParagraph"/>
        <w:numPr>
          <w:ilvl w:val="5"/>
          <w:numId w:val="1"/>
        </w:numPr>
        <w:spacing w:line="242" w:lineRule="auto"/>
        <w:jc w:val="both"/>
        <w:rPr>
          <w:bCs/>
          <w:sz w:val="24"/>
          <w:szCs w:val="24"/>
        </w:rPr>
      </w:pPr>
      <w:r>
        <w:rPr>
          <w:bCs/>
          <w:sz w:val="24"/>
          <w:szCs w:val="24"/>
        </w:rPr>
        <w:t xml:space="preserve">This is very </w:t>
      </w:r>
      <w:r w:rsidRPr="00235BB0">
        <w:rPr>
          <w:bCs/>
          <w:i/>
          <w:sz w:val="24"/>
          <w:szCs w:val="24"/>
        </w:rPr>
        <w:t>narrow</w:t>
      </w:r>
      <w:r w:rsidR="00BD5ABB">
        <w:rPr>
          <w:bCs/>
          <w:sz w:val="24"/>
          <w:szCs w:val="24"/>
        </w:rPr>
        <w:t xml:space="preserve"> interpretation</w:t>
      </w:r>
    </w:p>
    <w:p w:rsidR="00591214" w:rsidRDefault="00F76FB2" w:rsidP="00320FC6">
      <w:pPr>
        <w:pStyle w:val="ListParagraph"/>
        <w:numPr>
          <w:ilvl w:val="4"/>
          <w:numId w:val="1"/>
        </w:numPr>
        <w:spacing w:line="242" w:lineRule="auto"/>
        <w:jc w:val="both"/>
        <w:rPr>
          <w:bCs/>
          <w:sz w:val="24"/>
          <w:szCs w:val="24"/>
        </w:rPr>
      </w:pPr>
      <w:r>
        <w:rPr>
          <w:bCs/>
          <w:sz w:val="24"/>
          <w:szCs w:val="24"/>
          <w:u w:val="single"/>
        </w:rPr>
        <w:t>Step 2d</w:t>
      </w:r>
      <w:r w:rsidR="00591214">
        <w:rPr>
          <w:bCs/>
          <w:sz w:val="24"/>
          <w:szCs w:val="24"/>
        </w:rPr>
        <w:t xml:space="preserve">: Does state law effect implementation of federal law? </w:t>
      </w:r>
      <w:r w:rsidR="00591214" w:rsidRPr="00591214">
        <w:rPr>
          <w:bCs/>
          <w:sz w:val="24"/>
          <w:szCs w:val="24"/>
        </w:rPr>
        <w:sym w:font="Wingdings" w:char="F0E0"/>
      </w:r>
      <w:r w:rsidR="00591214">
        <w:rPr>
          <w:bCs/>
          <w:sz w:val="24"/>
          <w:szCs w:val="24"/>
        </w:rPr>
        <w:t xml:space="preserve"> </w:t>
      </w:r>
      <w:r w:rsidR="00591214">
        <w:rPr>
          <w:bCs/>
          <w:sz w:val="24"/>
          <w:szCs w:val="24"/>
          <w:u w:val="single"/>
        </w:rPr>
        <w:t>Effects</w:t>
      </w:r>
    </w:p>
    <w:p w:rsidR="00F76FB2" w:rsidRDefault="00F76FB2" w:rsidP="00235BB0">
      <w:pPr>
        <w:pStyle w:val="ListParagraph"/>
        <w:numPr>
          <w:ilvl w:val="5"/>
          <w:numId w:val="1"/>
        </w:numPr>
        <w:spacing w:line="242" w:lineRule="auto"/>
        <w:jc w:val="both"/>
        <w:rPr>
          <w:bCs/>
          <w:sz w:val="24"/>
          <w:szCs w:val="24"/>
        </w:rPr>
      </w:pPr>
      <w:r>
        <w:rPr>
          <w:bCs/>
          <w:sz w:val="24"/>
          <w:szCs w:val="24"/>
        </w:rPr>
        <w:t>“Related to”</w:t>
      </w:r>
    </w:p>
    <w:p w:rsidR="00235BB0" w:rsidRDefault="00235BB0" w:rsidP="00235BB0">
      <w:pPr>
        <w:pStyle w:val="ListParagraph"/>
        <w:numPr>
          <w:ilvl w:val="5"/>
          <w:numId w:val="1"/>
        </w:numPr>
        <w:spacing w:line="242" w:lineRule="auto"/>
        <w:jc w:val="both"/>
        <w:rPr>
          <w:bCs/>
          <w:sz w:val="24"/>
          <w:szCs w:val="24"/>
        </w:rPr>
      </w:pPr>
      <w:r>
        <w:rPr>
          <w:bCs/>
          <w:sz w:val="24"/>
          <w:szCs w:val="24"/>
        </w:rPr>
        <w:t xml:space="preserve">This is a </w:t>
      </w:r>
      <w:r>
        <w:rPr>
          <w:bCs/>
          <w:i/>
          <w:sz w:val="24"/>
          <w:szCs w:val="24"/>
        </w:rPr>
        <w:t>broad</w:t>
      </w:r>
      <w:r>
        <w:rPr>
          <w:bCs/>
          <w:sz w:val="24"/>
          <w:szCs w:val="24"/>
        </w:rPr>
        <w:t xml:space="preserve"> interpretation</w:t>
      </w:r>
      <w:r w:rsidR="00AA432B">
        <w:rPr>
          <w:bCs/>
          <w:sz w:val="24"/>
          <w:szCs w:val="24"/>
        </w:rPr>
        <w:t xml:space="preserve"> </w:t>
      </w:r>
      <w:r w:rsidR="00AA432B" w:rsidRPr="00AA432B">
        <w:rPr>
          <w:bCs/>
          <w:sz w:val="24"/>
          <w:szCs w:val="24"/>
        </w:rPr>
        <w:sym w:font="Wingdings" w:char="F0E0"/>
      </w:r>
      <w:r w:rsidR="00AA432B">
        <w:rPr>
          <w:bCs/>
          <w:sz w:val="24"/>
          <w:szCs w:val="24"/>
        </w:rPr>
        <w:t xml:space="preserve"> kick into implied reasoning below</w:t>
      </w:r>
    </w:p>
    <w:p w:rsidR="00320FC6" w:rsidRDefault="00591214" w:rsidP="00591214">
      <w:pPr>
        <w:pStyle w:val="ListParagraph"/>
        <w:numPr>
          <w:ilvl w:val="3"/>
          <w:numId w:val="1"/>
        </w:numPr>
        <w:spacing w:line="242" w:lineRule="auto"/>
        <w:jc w:val="both"/>
        <w:rPr>
          <w:bCs/>
          <w:sz w:val="24"/>
          <w:szCs w:val="24"/>
        </w:rPr>
      </w:pPr>
      <w:r>
        <w:rPr>
          <w:bCs/>
          <w:sz w:val="24"/>
          <w:szCs w:val="24"/>
          <w:u w:val="single"/>
        </w:rPr>
        <w:t>Step 3</w:t>
      </w:r>
      <w:r>
        <w:rPr>
          <w:bCs/>
          <w:sz w:val="24"/>
          <w:szCs w:val="24"/>
        </w:rPr>
        <w:t xml:space="preserve">: </w:t>
      </w:r>
      <w:r w:rsidR="00B74D83">
        <w:rPr>
          <w:bCs/>
          <w:sz w:val="24"/>
          <w:szCs w:val="24"/>
        </w:rPr>
        <w:t xml:space="preserve">Did Congress have the </w:t>
      </w:r>
      <w:r w:rsidR="00B74D83">
        <w:rPr>
          <w:bCs/>
          <w:i/>
          <w:sz w:val="24"/>
          <w:szCs w:val="24"/>
        </w:rPr>
        <w:t>purpose</w:t>
      </w:r>
      <w:r w:rsidR="00B74D83">
        <w:rPr>
          <w:bCs/>
          <w:sz w:val="24"/>
          <w:szCs w:val="24"/>
        </w:rPr>
        <w:t xml:space="preserve"> of preempting the state law?</w:t>
      </w:r>
    </w:p>
    <w:p w:rsidR="00B74D83" w:rsidRDefault="00B74D83" w:rsidP="00B74D83">
      <w:pPr>
        <w:pStyle w:val="ListParagraph"/>
        <w:numPr>
          <w:ilvl w:val="4"/>
          <w:numId w:val="1"/>
        </w:numPr>
        <w:spacing w:line="242" w:lineRule="auto"/>
        <w:jc w:val="both"/>
        <w:rPr>
          <w:bCs/>
          <w:sz w:val="24"/>
          <w:szCs w:val="24"/>
        </w:rPr>
      </w:pPr>
      <w:r>
        <w:rPr>
          <w:bCs/>
          <w:sz w:val="24"/>
          <w:szCs w:val="24"/>
          <w:u w:val="single"/>
        </w:rPr>
        <w:t>Step 3a</w:t>
      </w:r>
      <w:r>
        <w:rPr>
          <w:bCs/>
          <w:sz w:val="24"/>
          <w:szCs w:val="24"/>
        </w:rPr>
        <w:t xml:space="preserve">: Is it </w:t>
      </w:r>
      <w:r>
        <w:rPr>
          <w:bCs/>
          <w:sz w:val="24"/>
          <w:szCs w:val="24"/>
          <w:u w:val="single"/>
        </w:rPr>
        <w:t>impossible</w:t>
      </w:r>
      <w:r>
        <w:rPr>
          <w:bCs/>
          <w:sz w:val="24"/>
          <w:szCs w:val="24"/>
        </w:rPr>
        <w:t xml:space="preserve"> to comply with both laws?</w:t>
      </w:r>
    </w:p>
    <w:p w:rsidR="00B74D83" w:rsidRDefault="00B74D83" w:rsidP="00B74D83">
      <w:pPr>
        <w:pStyle w:val="ListParagraph"/>
        <w:numPr>
          <w:ilvl w:val="4"/>
          <w:numId w:val="1"/>
        </w:numPr>
        <w:spacing w:line="242" w:lineRule="auto"/>
        <w:jc w:val="both"/>
        <w:rPr>
          <w:bCs/>
          <w:sz w:val="24"/>
          <w:szCs w:val="24"/>
        </w:rPr>
      </w:pPr>
      <w:r>
        <w:rPr>
          <w:bCs/>
          <w:sz w:val="24"/>
          <w:szCs w:val="24"/>
          <w:u w:val="single"/>
        </w:rPr>
        <w:t>Step 3b</w:t>
      </w:r>
      <w:r>
        <w:rPr>
          <w:bCs/>
          <w:sz w:val="24"/>
          <w:szCs w:val="24"/>
        </w:rPr>
        <w:t xml:space="preserve">: Does state law </w:t>
      </w:r>
      <w:r>
        <w:rPr>
          <w:bCs/>
          <w:sz w:val="24"/>
          <w:szCs w:val="24"/>
          <w:u w:val="single"/>
        </w:rPr>
        <w:t>frustrate the purpose</w:t>
      </w:r>
      <w:r>
        <w:rPr>
          <w:bCs/>
          <w:sz w:val="24"/>
          <w:szCs w:val="24"/>
        </w:rPr>
        <w:t xml:space="preserve"> of the federal law?</w:t>
      </w:r>
    </w:p>
    <w:p w:rsidR="00B74D83" w:rsidRDefault="00B74D83" w:rsidP="00B74D83">
      <w:pPr>
        <w:pStyle w:val="ListParagraph"/>
        <w:numPr>
          <w:ilvl w:val="4"/>
          <w:numId w:val="1"/>
        </w:numPr>
        <w:spacing w:line="242" w:lineRule="auto"/>
        <w:jc w:val="both"/>
        <w:rPr>
          <w:bCs/>
          <w:sz w:val="24"/>
          <w:szCs w:val="24"/>
        </w:rPr>
      </w:pPr>
      <w:r>
        <w:rPr>
          <w:bCs/>
          <w:sz w:val="24"/>
          <w:szCs w:val="24"/>
          <w:u w:val="single"/>
        </w:rPr>
        <w:t>Step 3c</w:t>
      </w:r>
      <w:r>
        <w:rPr>
          <w:bCs/>
          <w:sz w:val="24"/>
          <w:szCs w:val="24"/>
        </w:rPr>
        <w:t xml:space="preserve">: Did the federal law have the purpose of </w:t>
      </w:r>
      <w:r>
        <w:rPr>
          <w:bCs/>
          <w:sz w:val="24"/>
          <w:szCs w:val="24"/>
          <w:u w:val="single"/>
        </w:rPr>
        <w:t>occupying the field</w:t>
      </w:r>
      <w:r>
        <w:rPr>
          <w:bCs/>
          <w:sz w:val="24"/>
          <w:szCs w:val="24"/>
        </w:rPr>
        <w:t>?</w:t>
      </w:r>
    </w:p>
    <w:p w:rsidR="00B74D83" w:rsidRDefault="00B74D83" w:rsidP="00B74D83">
      <w:pPr>
        <w:pStyle w:val="ListParagraph"/>
        <w:numPr>
          <w:ilvl w:val="5"/>
          <w:numId w:val="1"/>
        </w:numPr>
        <w:spacing w:line="242" w:lineRule="auto"/>
        <w:jc w:val="both"/>
        <w:rPr>
          <w:bCs/>
          <w:sz w:val="24"/>
          <w:szCs w:val="24"/>
        </w:rPr>
      </w:pPr>
      <w:r>
        <w:rPr>
          <w:bCs/>
          <w:sz w:val="24"/>
          <w:szCs w:val="24"/>
        </w:rPr>
        <w:t>Is there a special need for uniformity?</w:t>
      </w:r>
    </w:p>
    <w:p w:rsidR="00B74D83" w:rsidRDefault="00B74D83" w:rsidP="00B74D83">
      <w:pPr>
        <w:pStyle w:val="ListParagraph"/>
        <w:numPr>
          <w:ilvl w:val="5"/>
          <w:numId w:val="1"/>
        </w:numPr>
        <w:spacing w:line="242" w:lineRule="auto"/>
        <w:jc w:val="both"/>
        <w:rPr>
          <w:bCs/>
          <w:sz w:val="24"/>
          <w:szCs w:val="24"/>
        </w:rPr>
      </w:pPr>
      <w:r>
        <w:rPr>
          <w:bCs/>
          <w:sz w:val="24"/>
          <w:szCs w:val="24"/>
        </w:rPr>
        <w:t>Federal scheme so comprehensive there is no room for state?</w:t>
      </w:r>
    </w:p>
    <w:p w:rsidR="00591214" w:rsidRPr="00591214" w:rsidRDefault="00591214" w:rsidP="00591214">
      <w:pPr>
        <w:pStyle w:val="ListParagraph"/>
        <w:numPr>
          <w:ilvl w:val="3"/>
          <w:numId w:val="1"/>
        </w:numPr>
        <w:spacing w:line="242" w:lineRule="auto"/>
        <w:jc w:val="both"/>
        <w:rPr>
          <w:bCs/>
          <w:sz w:val="24"/>
          <w:szCs w:val="24"/>
        </w:rPr>
      </w:pPr>
      <w:r>
        <w:rPr>
          <w:bCs/>
          <w:sz w:val="24"/>
          <w:szCs w:val="24"/>
          <w:u w:val="single"/>
        </w:rPr>
        <w:t>Step 4</w:t>
      </w:r>
      <w:r>
        <w:rPr>
          <w:bCs/>
          <w:sz w:val="24"/>
          <w:szCs w:val="24"/>
        </w:rPr>
        <w:t xml:space="preserve">: WHEN IT IS NOT CLEAR THAT STATE LAW SHOULD BE PREEMPTED </w:t>
      </w:r>
      <w:r w:rsidRPr="00591214">
        <w:rPr>
          <w:bCs/>
          <w:sz w:val="24"/>
          <w:szCs w:val="24"/>
        </w:rPr>
        <w:sym w:font="Wingdings" w:char="F0E0"/>
      </w:r>
      <w:r>
        <w:rPr>
          <w:bCs/>
          <w:sz w:val="24"/>
          <w:szCs w:val="24"/>
        </w:rPr>
        <w:t xml:space="preserve"> </w:t>
      </w:r>
      <w:r w:rsidRPr="002B3E31">
        <w:rPr>
          <w:b/>
          <w:bCs/>
          <w:sz w:val="24"/>
          <w:szCs w:val="24"/>
          <w:u w:val="single"/>
        </w:rPr>
        <w:t>GREGORY PLAIN STATEMENT</w:t>
      </w:r>
      <w:r>
        <w:rPr>
          <w:bCs/>
          <w:sz w:val="24"/>
          <w:szCs w:val="24"/>
        </w:rPr>
        <w:t xml:space="preserve"> AND MOVE ON</w:t>
      </w:r>
    </w:p>
    <w:p w:rsidR="00A259E8" w:rsidRPr="00591214" w:rsidRDefault="00591214" w:rsidP="00591214">
      <w:pPr>
        <w:pStyle w:val="ListParagraph"/>
        <w:numPr>
          <w:ilvl w:val="2"/>
          <w:numId w:val="1"/>
        </w:numPr>
        <w:spacing w:line="242" w:lineRule="auto"/>
        <w:jc w:val="both"/>
        <w:rPr>
          <w:b/>
          <w:bCs/>
          <w:sz w:val="24"/>
          <w:szCs w:val="24"/>
        </w:rPr>
      </w:pPr>
      <w:r>
        <w:rPr>
          <w:b/>
          <w:bCs/>
          <w:sz w:val="24"/>
          <w:szCs w:val="24"/>
        </w:rPr>
        <w:t>Express Preemption</w:t>
      </w:r>
    </w:p>
    <w:p w:rsidR="00591214" w:rsidRPr="00591214" w:rsidRDefault="00591214" w:rsidP="00591214">
      <w:pPr>
        <w:pStyle w:val="ListParagraph"/>
        <w:numPr>
          <w:ilvl w:val="3"/>
          <w:numId w:val="1"/>
        </w:numPr>
        <w:spacing w:line="242" w:lineRule="auto"/>
        <w:jc w:val="both"/>
        <w:rPr>
          <w:b/>
          <w:bCs/>
          <w:sz w:val="24"/>
          <w:szCs w:val="24"/>
        </w:rPr>
      </w:pPr>
      <w:r>
        <w:rPr>
          <w:bCs/>
          <w:sz w:val="24"/>
          <w:szCs w:val="24"/>
          <w:u w:val="single"/>
        </w:rPr>
        <w:t>Anti-Preemption</w:t>
      </w:r>
      <w:r>
        <w:rPr>
          <w:bCs/>
          <w:sz w:val="24"/>
          <w:szCs w:val="24"/>
        </w:rPr>
        <w:t xml:space="preserve"> – Given 2+ equally plausible interpretations, choose the non-preempting one</w:t>
      </w:r>
    </w:p>
    <w:p w:rsidR="00591214" w:rsidRPr="00B34FDA" w:rsidRDefault="00591214" w:rsidP="00591214">
      <w:pPr>
        <w:pStyle w:val="ListParagraph"/>
        <w:numPr>
          <w:ilvl w:val="4"/>
          <w:numId w:val="1"/>
        </w:numPr>
        <w:spacing w:line="242" w:lineRule="auto"/>
        <w:jc w:val="both"/>
        <w:rPr>
          <w:b/>
          <w:bCs/>
          <w:sz w:val="24"/>
          <w:szCs w:val="24"/>
        </w:rPr>
      </w:pPr>
      <w:r>
        <w:rPr>
          <w:bCs/>
          <w:i/>
          <w:sz w:val="24"/>
          <w:szCs w:val="24"/>
        </w:rPr>
        <w:t>Altria</w:t>
      </w:r>
      <w:r>
        <w:rPr>
          <w:bCs/>
          <w:sz w:val="24"/>
          <w:szCs w:val="24"/>
        </w:rPr>
        <w:t xml:space="preserve"> – Clause </w:t>
      </w:r>
      <w:r w:rsidRPr="00591214">
        <w:rPr>
          <w:bCs/>
          <w:sz w:val="24"/>
          <w:szCs w:val="24"/>
        </w:rPr>
        <w:sym w:font="Wingdings" w:char="F0E0"/>
      </w:r>
      <w:r>
        <w:rPr>
          <w:bCs/>
          <w:sz w:val="24"/>
          <w:szCs w:val="24"/>
        </w:rPr>
        <w:t xml:space="preserve"> No requirements/prohibitions “based on” smoking.  State law against deceptive advertising not preempted.</w:t>
      </w:r>
      <w:r w:rsidR="00D0794A">
        <w:rPr>
          <w:bCs/>
          <w:sz w:val="24"/>
          <w:szCs w:val="24"/>
        </w:rPr>
        <w:t xml:space="preserve"> (See also Discrimination)</w:t>
      </w:r>
    </w:p>
    <w:p w:rsidR="00B34FDA" w:rsidRPr="00B34FDA" w:rsidRDefault="00B34FDA" w:rsidP="00B34FDA">
      <w:pPr>
        <w:pStyle w:val="ListParagraph"/>
        <w:numPr>
          <w:ilvl w:val="3"/>
          <w:numId w:val="1"/>
        </w:numPr>
        <w:spacing w:line="242" w:lineRule="auto"/>
        <w:jc w:val="both"/>
        <w:rPr>
          <w:b/>
          <w:bCs/>
          <w:sz w:val="24"/>
          <w:szCs w:val="24"/>
        </w:rPr>
      </w:pPr>
      <w:r>
        <w:rPr>
          <w:bCs/>
          <w:sz w:val="24"/>
          <w:szCs w:val="24"/>
          <w:u w:val="single"/>
        </w:rPr>
        <w:t>Discrimination Theory</w:t>
      </w:r>
      <w:r>
        <w:rPr>
          <w:bCs/>
          <w:sz w:val="24"/>
          <w:szCs w:val="24"/>
        </w:rPr>
        <w:t xml:space="preserve"> – State </w:t>
      </w:r>
      <w:r w:rsidR="0064743F">
        <w:rPr>
          <w:bCs/>
          <w:sz w:val="24"/>
          <w:szCs w:val="24"/>
        </w:rPr>
        <w:t>law</w:t>
      </w:r>
      <w:r>
        <w:rPr>
          <w:bCs/>
          <w:sz w:val="24"/>
          <w:szCs w:val="24"/>
        </w:rPr>
        <w:t xml:space="preserve"> preempted if it specifically targets the Fed law</w:t>
      </w:r>
    </w:p>
    <w:p w:rsidR="00B34FDA" w:rsidRPr="00B34FDA" w:rsidRDefault="00B34FDA" w:rsidP="00B34FDA">
      <w:pPr>
        <w:pStyle w:val="ListParagraph"/>
        <w:numPr>
          <w:ilvl w:val="4"/>
          <w:numId w:val="1"/>
        </w:numPr>
        <w:spacing w:line="242" w:lineRule="auto"/>
        <w:jc w:val="both"/>
        <w:rPr>
          <w:b/>
          <w:bCs/>
          <w:sz w:val="24"/>
          <w:szCs w:val="24"/>
        </w:rPr>
      </w:pPr>
      <w:proofErr w:type="spellStart"/>
      <w:r>
        <w:rPr>
          <w:bCs/>
          <w:i/>
          <w:sz w:val="24"/>
          <w:szCs w:val="24"/>
        </w:rPr>
        <w:t>DeBuono</w:t>
      </w:r>
      <w:proofErr w:type="spellEnd"/>
      <w:r>
        <w:rPr>
          <w:bCs/>
          <w:sz w:val="24"/>
          <w:szCs w:val="24"/>
        </w:rPr>
        <w:t xml:space="preserve"> – State law did not “</w:t>
      </w:r>
      <w:r w:rsidRPr="00A73ECA">
        <w:rPr>
          <w:bCs/>
          <w:sz w:val="24"/>
          <w:szCs w:val="24"/>
        </w:rPr>
        <w:t>relate to</w:t>
      </w:r>
      <w:r>
        <w:rPr>
          <w:bCs/>
          <w:sz w:val="24"/>
          <w:szCs w:val="24"/>
        </w:rPr>
        <w:t xml:space="preserve">” ERISA because it was </w:t>
      </w:r>
      <w:r>
        <w:rPr>
          <w:bCs/>
          <w:i/>
          <w:sz w:val="24"/>
          <w:szCs w:val="24"/>
        </w:rPr>
        <w:t>generally applicable</w:t>
      </w:r>
    </w:p>
    <w:p w:rsidR="00B34FDA" w:rsidRPr="0064743F" w:rsidRDefault="0064743F" w:rsidP="00B34FDA">
      <w:pPr>
        <w:pStyle w:val="ListParagraph"/>
        <w:numPr>
          <w:ilvl w:val="3"/>
          <w:numId w:val="1"/>
        </w:numPr>
        <w:spacing w:line="242" w:lineRule="auto"/>
        <w:jc w:val="both"/>
        <w:rPr>
          <w:b/>
          <w:bCs/>
          <w:sz w:val="24"/>
          <w:szCs w:val="24"/>
        </w:rPr>
      </w:pPr>
      <w:r>
        <w:rPr>
          <w:bCs/>
          <w:sz w:val="24"/>
          <w:szCs w:val="24"/>
          <w:u w:val="single"/>
        </w:rPr>
        <w:t>Effects Theory</w:t>
      </w:r>
      <w:r>
        <w:rPr>
          <w:bCs/>
          <w:sz w:val="24"/>
          <w:szCs w:val="24"/>
        </w:rPr>
        <w:t xml:space="preserve"> – State law preempted if it effects Fed law implementation</w:t>
      </w:r>
    </w:p>
    <w:p w:rsidR="0064743F" w:rsidRPr="0064743F" w:rsidRDefault="0064743F" w:rsidP="0064743F">
      <w:pPr>
        <w:pStyle w:val="ListParagraph"/>
        <w:numPr>
          <w:ilvl w:val="4"/>
          <w:numId w:val="1"/>
        </w:numPr>
        <w:spacing w:line="242" w:lineRule="auto"/>
        <w:jc w:val="both"/>
        <w:rPr>
          <w:b/>
          <w:bCs/>
          <w:sz w:val="24"/>
          <w:szCs w:val="24"/>
        </w:rPr>
      </w:pPr>
      <w:proofErr w:type="spellStart"/>
      <w:r>
        <w:rPr>
          <w:bCs/>
          <w:i/>
          <w:sz w:val="24"/>
          <w:szCs w:val="24"/>
        </w:rPr>
        <w:t>Engelhoff</w:t>
      </w:r>
      <w:proofErr w:type="spellEnd"/>
      <w:r>
        <w:rPr>
          <w:bCs/>
          <w:sz w:val="24"/>
          <w:szCs w:val="24"/>
        </w:rPr>
        <w:t xml:space="preserve"> – State probate law preempted because it “relates to” disposition of insurance benefits under ERISA employee benefit plan</w:t>
      </w:r>
    </w:p>
    <w:p w:rsidR="0064743F" w:rsidRPr="00D0794A" w:rsidRDefault="0064743F" w:rsidP="0064743F">
      <w:pPr>
        <w:pStyle w:val="ListParagraph"/>
        <w:numPr>
          <w:ilvl w:val="4"/>
          <w:numId w:val="1"/>
        </w:numPr>
        <w:spacing w:line="242" w:lineRule="auto"/>
        <w:jc w:val="both"/>
        <w:rPr>
          <w:b/>
          <w:bCs/>
          <w:sz w:val="24"/>
          <w:szCs w:val="24"/>
        </w:rPr>
      </w:pPr>
      <w:r>
        <w:rPr>
          <w:bCs/>
          <w:i/>
          <w:sz w:val="24"/>
          <w:szCs w:val="24"/>
        </w:rPr>
        <w:t>Morales</w:t>
      </w:r>
      <w:r>
        <w:rPr>
          <w:bCs/>
          <w:sz w:val="24"/>
          <w:szCs w:val="24"/>
        </w:rPr>
        <w:t xml:space="preserve"> – TX </w:t>
      </w:r>
      <w:r w:rsidR="00D0794A">
        <w:rPr>
          <w:bCs/>
          <w:sz w:val="24"/>
          <w:szCs w:val="24"/>
        </w:rPr>
        <w:t>consumer protection law preempted because it “relates to</w:t>
      </w:r>
      <w:r w:rsidR="002A0216">
        <w:rPr>
          <w:bCs/>
          <w:sz w:val="24"/>
          <w:szCs w:val="24"/>
        </w:rPr>
        <w:t>”</w:t>
      </w:r>
      <w:r w:rsidR="00D0794A">
        <w:rPr>
          <w:bCs/>
          <w:sz w:val="24"/>
          <w:szCs w:val="24"/>
        </w:rPr>
        <w:t xml:space="preserve"> rates, routes, or services” of airlines (Airline Deregulation Act)</w:t>
      </w:r>
    </w:p>
    <w:p w:rsidR="00D0794A" w:rsidRPr="00437EF1" w:rsidRDefault="00D0794A" w:rsidP="0064743F">
      <w:pPr>
        <w:pStyle w:val="ListParagraph"/>
        <w:numPr>
          <w:ilvl w:val="4"/>
          <w:numId w:val="1"/>
        </w:numPr>
        <w:spacing w:line="242" w:lineRule="auto"/>
        <w:jc w:val="both"/>
        <w:rPr>
          <w:b/>
          <w:bCs/>
          <w:sz w:val="24"/>
          <w:szCs w:val="24"/>
        </w:rPr>
      </w:pPr>
      <w:proofErr w:type="spellStart"/>
      <w:r>
        <w:rPr>
          <w:bCs/>
          <w:i/>
          <w:sz w:val="24"/>
          <w:szCs w:val="24"/>
        </w:rPr>
        <w:t>Reigel</w:t>
      </w:r>
      <w:proofErr w:type="spellEnd"/>
      <w:r>
        <w:rPr>
          <w:bCs/>
          <w:sz w:val="24"/>
          <w:szCs w:val="24"/>
        </w:rPr>
        <w:t xml:space="preserve"> – NY product liability common law preempted because it “relates</w:t>
      </w:r>
      <w:r w:rsidR="002A0216">
        <w:rPr>
          <w:bCs/>
          <w:sz w:val="24"/>
          <w:szCs w:val="24"/>
        </w:rPr>
        <w:t xml:space="preserve"> to”</w:t>
      </w:r>
      <w:r>
        <w:rPr>
          <w:bCs/>
          <w:sz w:val="24"/>
          <w:szCs w:val="24"/>
        </w:rPr>
        <w:t xml:space="preserve"> safety and effectiveness of catheters (Medical Device Act)</w:t>
      </w:r>
    </w:p>
    <w:p w:rsidR="00437EF1" w:rsidRDefault="00437EF1" w:rsidP="00437EF1">
      <w:pPr>
        <w:spacing w:line="242" w:lineRule="auto"/>
        <w:rPr>
          <w:b/>
          <w:bCs/>
          <w:szCs w:val="24"/>
        </w:rPr>
      </w:pPr>
      <w:r>
        <w:rPr>
          <w:b/>
          <w:bCs/>
          <w:szCs w:val="24"/>
        </w:rPr>
        <w:br w:type="page"/>
      </w:r>
    </w:p>
    <w:p w:rsidR="00B74D83" w:rsidRPr="0071698E" w:rsidRDefault="00B74D83" w:rsidP="00B74D83">
      <w:pPr>
        <w:pStyle w:val="ListParagraph"/>
        <w:numPr>
          <w:ilvl w:val="3"/>
          <w:numId w:val="1"/>
        </w:numPr>
        <w:spacing w:line="242" w:lineRule="auto"/>
        <w:jc w:val="both"/>
        <w:rPr>
          <w:b/>
          <w:bCs/>
          <w:sz w:val="24"/>
          <w:szCs w:val="24"/>
        </w:rPr>
      </w:pPr>
      <w:r>
        <w:rPr>
          <w:bCs/>
          <w:sz w:val="24"/>
          <w:szCs w:val="24"/>
          <w:u w:val="single"/>
        </w:rPr>
        <w:lastRenderedPageBreak/>
        <w:t>Market Participant Exception</w:t>
      </w:r>
      <w:r>
        <w:rPr>
          <w:bCs/>
          <w:sz w:val="24"/>
          <w:szCs w:val="24"/>
        </w:rPr>
        <w:t xml:space="preserve"> – Federal law construed not to interfere with state purchasing decisions (State acting similar to private citizen)</w:t>
      </w:r>
    </w:p>
    <w:p w:rsidR="0071698E" w:rsidRPr="00057545" w:rsidRDefault="0071698E" w:rsidP="0071698E">
      <w:pPr>
        <w:pStyle w:val="ListParagraph"/>
        <w:numPr>
          <w:ilvl w:val="4"/>
          <w:numId w:val="1"/>
        </w:numPr>
        <w:spacing w:line="242" w:lineRule="auto"/>
        <w:jc w:val="both"/>
        <w:rPr>
          <w:b/>
          <w:bCs/>
          <w:sz w:val="24"/>
          <w:szCs w:val="24"/>
        </w:rPr>
      </w:pPr>
      <w:r>
        <w:rPr>
          <w:bCs/>
          <w:sz w:val="24"/>
          <w:szCs w:val="24"/>
        </w:rPr>
        <w:t xml:space="preserve">Counterintuitive – The more </w:t>
      </w:r>
      <w:r>
        <w:rPr>
          <w:bCs/>
          <w:i/>
          <w:sz w:val="24"/>
          <w:szCs w:val="24"/>
        </w:rPr>
        <w:t>ad hoc</w:t>
      </w:r>
      <w:r>
        <w:rPr>
          <w:bCs/>
          <w:sz w:val="24"/>
          <w:szCs w:val="24"/>
        </w:rPr>
        <w:t xml:space="preserve"> the state action, the more it fits here</w:t>
      </w:r>
    </w:p>
    <w:p w:rsidR="00057545" w:rsidRPr="0071698E" w:rsidRDefault="00057545" w:rsidP="00057545">
      <w:pPr>
        <w:pStyle w:val="ListParagraph"/>
        <w:numPr>
          <w:ilvl w:val="4"/>
          <w:numId w:val="1"/>
        </w:numPr>
        <w:spacing w:line="242" w:lineRule="auto"/>
        <w:jc w:val="both"/>
        <w:rPr>
          <w:b/>
          <w:bCs/>
          <w:sz w:val="24"/>
          <w:szCs w:val="24"/>
        </w:rPr>
      </w:pPr>
      <w:r>
        <w:rPr>
          <w:bCs/>
          <w:i/>
          <w:sz w:val="24"/>
          <w:szCs w:val="24"/>
        </w:rPr>
        <w:t xml:space="preserve">Engine </w:t>
      </w:r>
      <w:proofErr w:type="spellStart"/>
      <w:r>
        <w:rPr>
          <w:bCs/>
          <w:i/>
          <w:sz w:val="24"/>
          <w:szCs w:val="24"/>
        </w:rPr>
        <w:t>Mfs</w:t>
      </w:r>
      <w:proofErr w:type="spellEnd"/>
      <w:r>
        <w:rPr>
          <w:bCs/>
          <w:i/>
          <w:sz w:val="24"/>
          <w:szCs w:val="24"/>
        </w:rPr>
        <w:t xml:space="preserve">. </w:t>
      </w:r>
      <w:proofErr w:type="spellStart"/>
      <w:r>
        <w:rPr>
          <w:bCs/>
          <w:i/>
          <w:sz w:val="24"/>
          <w:szCs w:val="24"/>
        </w:rPr>
        <w:t>Ass’n</w:t>
      </w:r>
      <w:proofErr w:type="spellEnd"/>
      <w:r>
        <w:rPr>
          <w:bCs/>
          <w:sz w:val="24"/>
          <w:szCs w:val="24"/>
        </w:rPr>
        <w:t xml:space="preserve"> – Fleet gas mileage requirement preempted, BUT indication that state government can purchase cars however they want</w:t>
      </w:r>
    </w:p>
    <w:p w:rsidR="0071698E" w:rsidRPr="0071698E" w:rsidRDefault="0071698E" w:rsidP="00057545">
      <w:pPr>
        <w:pStyle w:val="ListParagraph"/>
        <w:numPr>
          <w:ilvl w:val="4"/>
          <w:numId w:val="1"/>
        </w:numPr>
        <w:spacing w:line="242" w:lineRule="auto"/>
        <w:jc w:val="both"/>
        <w:rPr>
          <w:b/>
          <w:bCs/>
          <w:sz w:val="24"/>
          <w:szCs w:val="24"/>
        </w:rPr>
      </w:pPr>
      <w:r>
        <w:rPr>
          <w:bCs/>
          <w:i/>
          <w:sz w:val="24"/>
          <w:szCs w:val="24"/>
        </w:rPr>
        <w:t>Gould</w:t>
      </w:r>
      <w:r>
        <w:rPr>
          <w:bCs/>
          <w:sz w:val="24"/>
          <w:szCs w:val="24"/>
        </w:rPr>
        <w:t xml:space="preserve"> – Preempted WI statute barring firms that violate NLRA 3x from selling to the state</w:t>
      </w:r>
    </w:p>
    <w:p w:rsidR="0071698E" w:rsidRPr="00B74D83" w:rsidRDefault="0071698E" w:rsidP="00057545">
      <w:pPr>
        <w:pStyle w:val="ListParagraph"/>
        <w:numPr>
          <w:ilvl w:val="4"/>
          <w:numId w:val="1"/>
        </w:numPr>
        <w:spacing w:line="242" w:lineRule="auto"/>
        <w:jc w:val="both"/>
        <w:rPr>
          <w:b/>
          <w:bCs/>
          <w:sz w:val="24"/>
          <w:szCs w:val="24"/>
        </w:rPr>
      </w:pPr>
      <w:r>
        <w:rPr>
          <w:bCs/>
          <w:i/>
          <w:sz w:val="24"/>
          <w:szCs w:val="24"/>
        </w:rPr>
        <w:t>Boston Harbor</w:t>
      </w:r>
      <w:r>
        <w:rPr>
          <w:bCs/>
          <w:sz w:val="24"/>
          <w:szCs w:val="24"/>
        </w:rPr>
        <w:t xml:space="preserve"> – Mass state allowed to require all union workers for harbor clean-up</w:t>
      </w:r>
    </w:p>
    <w:p w:rsidR="00591214" w:rsidRPr="00591214" w:rsidRDefault="00591214" w:rsidP="00591214">
      <w:pPr>
        <w:pStyle w:val="ListParagraph"/>
        <w:numPr>
          <w:ilvl w:val="2"/>
          <w:numId w:val="1"/>
        </w:numPr>
        <w:spacing w:line="242" w:lineRule="auto"/>
        <w:jc w:val="both"/>
        <w:rPr>
          <w:b/>
          <w:bCs/>
          <w:sz w:val="24"/>
          <w:szCs w:val="24"/>
        </w:rPr>
      </w:pPr>
      <w:r>
        <w:rPr>
          <w:b/>
          <w:bCs/>
          <w:sz w:val="24"/>
          <w:szCs w:val="24"/>
        </w:rPr>
        <w:t>Implied Preemption</w:t>
      </w:r>
    </w:p>
    <w:p w:rsidR="00591214" w:rsidRPr="00057545" w:rsidRDefault="00B74D83" w:rsidP="00591214">
      <w:pPr>
        <w:pStyle w:val="ListParagraph"/>
        <w:numPr>
          <w:ilvl w:val="3"/>
          <w:numId w:val="1"/>
        </w:numPr>
        <w:spacing w:line="242" w:lineRule="auto"/>
        <w:jc w:val="both"/>
        <w:rPr>
          <w:b/>
          <w:bCs/>
          <w:sz w:val="24"/>
          <w:szCs w:val="24"/>
        </w:rPr>
      </w:pPr>
      <w:r>
        <w:rPr>
          <w:bCs/>
          <w:sz w:val="24"/>
          <w:szCs w:val="24"/>
          <w:u w:val="single"/>
        </w:rPr>
        <w:t>Impossibility</w:t>
      </w:r>
      <w:r w:rsidR="00057545">
        <w:rPr>
          <w:bCs/>
          <w:sz w:val="24"/>
          <w:szCs w:val="24"/>
        </w:rPr>
        <w:t xml:space="preserve"> – Compliance with state and federal law is impossible</w:t>
      </w:r>
    </w:p>
    <w:p w:rsidR="00057545" w:rsidRPr="00057545" w:rsidRDefault="00057545" w:rsidP="00057545">
      <w:pPr>
        <w:pStyle w:val="ListParagraph"/>
        <w:numPr>
          <w:ilvl w:val="4"/>
          <w:numId w:val="1"/>
        </w:numPr>
        <w:spacing w:line="242" w:lineRule="auto"/>
        <w:jc w:val="both"/>
        <w:rPr>
          <w:b/>
          <w:bCs/>
          <w:sz w:val="24"/>
          <w:szCs w:val="24"/>
        </w:rPr>
      </w:pPr>
      <w:r>
        <w:rPr>
          <w:bCs/>
          <w:sz w:val="24"/>
          <w:szCs w:val="24"/>
        </w:rPr>
        <w:t xml:space="preserve">Extremely high standard </w:t>
      </w:r>
      <w:r w:rsidRPr="00057545">
        <w:rPr>
          <w:bCs/>
          <w:sz w:val="24"/>
          <w:szCs w:val="24"/>
        </w:rPr>
        <w:sym w:font="Wingdings" w:char="F0E0"/>
      </w:r>
      <w:r>
        <w:rPr>
          <w:bCs/>
          <w:sz w:val="24"/>
          <w:szCs w:val="24"/>
        </w:rPr>
        <w:t xml:space="preserve"> this never happens</w:t>
      </w:r>
    </w:p>
    <w:p w:rsidR="00057545" w:rsidRPr="00057545" w:rsidRDefault="00057545" w:rsidP="00057545">
      <w:pPr>
        <w:pStyle w:val="ListParagraph"/>
        <w:numPr>
          <w:ilvl w:val="4"/>
          <w:numId w:val="1"/>
        </w:numPr>
        <w:spacing w:line="242" w:lineRule="auto"/>
        <w:jc w:val="both"/>
        <w:rPr>
          <w:bCs/>
          <w:sz w:val="24"/>
          <w:szCs w:val="24"/>
        </w:rPr>
      </w:pPr>
      <w:r w:rsidRPr="00057545">
        <w:rPr>
          <w:bCs/>
          <w:i/>
          <w:sz w:val="24"/>
          <w:szCs w:val="24"/>
        </w:rPr>
        <w:t>Wyeth v. Levine</w:t>
      </w:r>
      <w:r>
        <w:rPr>
          <w:bCs/>
          <w:sz w:val="24"/>
          <w:szCs w:val="24"/>
        </w:rPr>
        <w:t xml:space="preserve"> – Δ was able to unilaterally change drug label then seek approval later </w:t>
      </w:r>
      <w:r w:rsidRPr="00057545">
        <w:rPr>
          <w:bCs/>
          <w:sz w:val="24"/>
          <w:szCs w:val="24"/>
        </w:rPr>
        <w:sym w:font="Wingdings" w:char="F0E0"/>
      </w:r>
      <w:r>
        <w:rPr>
          <w:bCs/>
          <w:sz w:val="24"/>
          <w:szCs w:val="24"/>
        </w:rPr>
        <w:t xml:space="preserve"> not impossible to avoid tort liability &amp; conform to fed law</w:t>
      </w:r>
    </w:p>
    <w:p w:rsidR="00B74D83" w:rsidRDefault="00B74D83" w:rsidP="00591214">
      <w:pPr>
        <w:pStyle w:val="ListParagraph"/>
        <w:numPr>
          <w:ilvl w:val="3"/>
          <w:numId w:val="1"/>
        </w:numPr>
        <w:spacing w:line="242" w:lineRule="auto"/>
        <w:jc w:val="both"/>
        <w:rPr>
          <w:bCs/>
          <w:sz w:val="24"/>
          <w:szCs w:val="24"/>
        </w:rPr>
      </w:pPr>
      <w:r w:rsidRPr="00057545">
        <w:rPr>
          <w:bCs/>
          <w:sz w:val="24"/>
          <w:szCs w:val="24"/>
          <w:u w:val="single"/>
        </w:rPr>
        <w:t>Frustration of Purpose</w:t>
      </w:r>
      <w:r w:rsidR="00057545">
        <w:rPr>
          <w:bCs/>
          <w:sz w:val="24"/>
          <w:szCs w:val="24"/>
        </w:rPr>
        <w:t xml:space="preserve"> </w:t>
      </w:r>
      <w:r w:rsidR="00F56267">
        <w:rPr>
          <w:bCs/>
          <w:sz w:val="24"/>
          <w:szCs w:val="24"/>
        </w:rPr>
        <w:t>–</w:t>
      </w:r>
      <w:r w:rsidR="00057545">
        <w:rPr>
          <w:bCs/>
          <w:sz w:val="24"/>
          <w:szCs w:val="24"/>
        </w:rPr>
        <w:t xml:space="preserve"> </w:t>
      </w:r>
      <w:r w:rsidR="00F56267">
        <w:rPr>
          <w:bCs/>
          <w:sz w:val="24"/>
          <w:szCs w:val="24"/>
        </w:rPr>
        <w:t>State law frustrates the purpose of the federal law</w:t>
      </w:r>
    </w:p>
    <w:p w:rsidR="00F56267" w:rsidRDefault="00F56267" w:rsidP="00F56267">
      <w:pPr>
        <w:pStyle w:val="ListParagraph"/>
        <w:numPr>
          <w:ilvl w:val="4"/>
          <w:numId w:val="1"/>
        </w:numPr>
        <w:spacing w:line="242" w:lineRule="auto"/>
        <w:jc w:val="both"/>
        <w:rPr>
          <w:bCs/>
          <w:sz w:val="24"/>
          <w:szCs w:val="24"/>
        </w:rPr>
      </w:pPr>
      <w:r w:rsidRPr="00F56267">
        <w:rPr>
          <w:bCs/>
          <w:sz w:val="24"/>
          <w:szCs w:val="24"/>
          <w:highlight w:val="yellow"/>
        </w:rPr>
        <w:t>Analysis</w:t>
      </w:r>
    </w:p>
    <w:p w:rsidR="00F56267" w:rsidRDefault="00F56267" w:rsidP="00F56267">
      <w:pPr>
        <w:pStyle w:val="ListParagraph"/>
        <w:numPr>
          <w:ilvl w:val="5"/>
          <w:numId w:val="1"/>
        </w:numPr>
        <w:spacing w:line="242" w:lineRule="auto"/>
        <w:jc w:val="both"/>
        <w:rPr>
          <w:bCs/>
          <w:sz w:val="24"/>
          <w:szCs w:val="24"/>
        </w:rPr>
      </w:pPr>
      <w:r>
        <w:rPr>
          <w:bCs/>
          <w:sz w:val="24"/>
          <w:szCs w:val="24"/>
        </w:rPr>
        <w:t xml:space="preserve">Determine the </w:t>
      </w:r>
      <w:r>
        <w:rPr>
          <w:bCs/>
          <w:i/>
          <w:sz w:val="24"/>
          <w:szCs w:val="24"/>
        </w:rPr>
        <w:t>purpose</w:t>
      </w:r>
      <w:r>
        <w:rPr>
          <w:bCs/>
          <w:sz w:val="24"/>
          <w:szCs w:val="24"/>
        </w:rPr>
        <w:t xml:space="preserve"> of the federal law</w:t>
      </w:r>
    </w:p>
    <w:p w:rsidR="00F56267" w:rsidRDefault="00F56267" w:rsidP="00F56267">
      <w:pPr>
        <w:pStyle w:val="ListParagraph"/>
        <w:numPr>
          <w:ilvl w:val="6"/>
          <w:numId w:val="1"/>
        </w:numPr>
        <w:spacing w:line="242" w:lineRule="auto"/>
        <w:jc w:val="both"/>
        <w:rPr>
          <w:bCs/>
          <w:sz w:val="24"/>
          <w:szCs w:val="24"/>
        </w:rPr>
      </w:pPr>
      <w:r>
        <w:rPr>
          <w:bCs/>
          <w:sz w:val="24"/>
          <w:szCs w:val="24"/>
        </w:rPr>
        <w:t>Look @ legislative history and other purposive sources</w:t>
      </w:r>
    </w:p>
    <w:p w:rsidR="00DD7B7E" w:rsidRDefault="00DD7B7E" w:rsidP="00F56267">
      <w:pPr>
        <w:pStyle w:val="ListParagraph"/>
        <w:numPr>
          <w:ilvl w:val="6"/>
          <w:numId w:val="1"/>
        </w:numPr>
        <w:spacing w:line="242" w:lineRule="auto"/>
        <w:jc w:val="both"/>
        <w:rPr>
          <w:bCs/>
          <w:sz w:val="24"/>
          <w:szCs w:val="24"/>
        </w:rPr>
      </w:pPr>
      <w:r>
        <w:rPr>
          <w:bCs/>
          <w:sz w:val="24"/>
          <w:szCs w:val="24"/>
        </w:rPr>
        <w:t>Does state law impose the type of burden federal wanted to preempt?</w:t>
      </w:r>
    </w:p>
    <w:p w:rsidR="00F56267" w:rsidRDefault="00F56267" w:rsidP="00F56267">
      <w:pPr>
        <w:pStyle w:val="ListParagraph"/>
        <w:numPr>
          <w:ilvl w:val="5"/>
          <w:numId w:val="1"/>
        </w:numPr>
        <w:spacing w:line="242" w:lineRule="auto"/>
        <w:jc w:val="both"/>
        <w:rPr>
          <w:bCs/>
          <w:sz w:val="24"/>
          <w:szCs w:val="24"/>
        </w:rPr>
      </w:pPr>
      <w:r>
        <w:rPr>
          <w:bCs/>
          <w:sz w:val="24"/>
          <w:szCs w:val="24"/>
        </w:rPr>
        <w:t>Ask</w:t>
      </w:r>
    </w:p>
    <w:p w:rsidR="00F56267" w:rsidRDefault="00F56267" w:rsidP="00F56267">
      <w:pPr>
        <w:pStyle w:val="ListParagraph"/>
        <w:numPr>
          <w:ilvl w:val="6"/>
          <w:numId w:val="1"/>
        </w:numPr>
        <w:spacing w:line="242" w:lineRule="auto"/>
        <w:jc w:val="both"/>
        <w:rPr>
          <w:bCs/>
          <w:sz w:val="24"/>
          <w:szCs w:val="24"/>
        </w:rPr>
      </w:pPr>
      <w:r>
        <w:rPr>
          <w:bCs/>
          <w:sz w:val="24"/>
          <w:szCs w:val="24"/>
        </w:rPr>
        <w:t xml:space="preserve">Does the federal law set the </w:t>
      </w:r>
      <w:r>
        <w:rPr>
          <w:bCs/>
          <w:i/>
          <w:sz w:val="24"/>
          <w:szCs w:val="24"/>
        </w:rPr>
        <w:t>floor</w:t>
      </w:r>
      <w:r>
        <w:rPr>
          <w:bCs/>
          <w:sz w:val="24"/>
          <w:szCs w:val="24"/>
        </w:rPr>
        <w:t>?</w:t>
      </w:r>
    </w:p>
    <w:p w:rsidR="00F56267" w:rsidRDefault="00F56267" w:rsidP="00F56267">
      <w:pPr>
        <w:pStyle w:val="ListParagraph"/>
        <w:numPr>
          <w:ilvl w:val="6"/>
          <w:numId w:val="1"/>
        </w:numPr>
        <w:spacing w:line="242" w:lineRule="auto"/>
        <w:jc w:val="both"/>
        <w:rPr>
          <w:bCs/>
          <w:sz w:val="24"/>
          <w:szCs w:val="24"/>
        </w:rPr>
      </w:pPr>
      <w:r>
        <w:rPr>
          <w:bCs/>
          <w:sz w:val="24"/>
          <w:szCs w:val="24"/>
        </w:rPr>
        <w:t xml:space="preserve">Does the federal law set the </w:t>
      </w:r>
      <w:r>
        <w:rPr>
          <w:bCs/>
          <w:i/>
          <w:sz w:val="24"/>
          <w:szCs w:val="24"/>
        </w:rPr>
        <w:t>ceiling</w:t>
      </w:r>
      <w:r>
        <w:rPr>
          <w:bCs/>
          <w:sz w:val="24"/>
          <w:szCs w:val="24"/>
        </w:rPr>
        <w:t>?</w:t>
      </w:r>
    </w:p>
    <w:p w:rsidR="00F56267" w:rsidRDefault="00F56267" w:rsidP="00F56267">
      <w:pPr>
        <w:pStyle w:val="ListParagraph"/>
        <w:numPr>
          <w:ilvl w:val="6"/>
          <w:numId w:val="1"/>
        </w:numPr>
        <w:spacing w:line="242" w:lineRule="auto"/>
        <w:jc w:val="both"/>
        <w:rPr>
          <w:bCs/>
          <w:sz w:val="24"/>
          <w:szCs w:val="24"/>
        </w:rPr>
      </w:pPr>
      <w:r>
        <w:rPr>
          <w:bCs/>
          <w:sz w:val="24"/>
          <w:szCs w:val="24"/>
        </w:rPr>
        <w:t xml:space="preserve">Does the federal law set the </w:t>
      </w:r>
      <w:r>
        <w:rPr>
          <w:bCs/>
          <w:i/>
          <w:sz w:val="24"/>
          <w:szCs w:val="24"/>
        </w:rPr>
        <w:t xml:space="preserve">floor </w:t>
      </w:r>
      <w:r>
        <w:rPr>
          <w:bCs/>
          <w:i/>
          <w:sz w:val="24"/>
          <w:szCs w:val="24"/>
          <w:u w:val="single"/>
        </w:rPr>
        <w:t>and</w:t>
      </w:r>
      <w:r>
        <w:rPr>
          <w:bCs/>
          <w:i/>
          <w:sz w:val="24"/>
          <w:szCs w:val="24"/>
        </w:rPr>
        <w:t xml:space="preserve"> the ceiling</w:t>
      </w:r>
      <w:r>
        <w:rPr>
          <w:bCs/>
          <w:sz w:val="24"/>
          <w:szCs w:val="24"/>
        </w:rPr>
        <w:t>?</w:t>
      </w:r>
    </w:p>
    <w:p w:rsidR="00F56267" w:rsidRDefault="00F56267" w:rsidP="00F56267">
      <w:pPr>
        <w:pStyle w:val="ListParagraph"/>
        <w:numPr>
          <w:ilvl w:val="4"/>
          <w:numId w:val="1"/>
        </w:numPr>
        <w:spacing w:line="242" w:lineRule="auto"/>
        <w:jc w:val="both"/>
        <w:rPr>
          <w:bCs/>
          <w:sz w:val="24"/>
          <w:szCs w:val="24"/>
        </w:rPr>
      </w:pPr>
      <w:proofErr w:type="spellStart"/>
      <w:r>
        <w:rPr>
          <w:bCs/>
          <w:i/>
          <w:sz w:val="24"/>
          <w:szCs w:val="24"/>
        </w:rPr>
        <w:t>Geier</w:t>
      </w:r>
      <w:proofErr w:type="spellEnd"/>
      <w:r>
        <w:rPr>
          <w:bCs/>
          <w:i/>
          <w:sz w:val="24"/>
          <w:szCs w:val="24"/>
        </w:rPr>
        <w:t xml:space="preserve"> v. Honda</w:t>
      </w:r>
      <w:r>
        <w:rPr>
          <w:bCs/>
          <w:sz w:val="24"/>
          <w:szCs w:val="24"/>
        </w:rPr>
        <w:t xml:space="preserve"> – preempted state products liability law that would require Δ to install airbags when purpose of federal law was to have both airbags and auto-seat belts</w:t>
      </w:r>
    </w:p>
    <w:p w:rsidR="00F56267" w:rsidRPr="00057545" w:rsidRDefault="00F56267" w:rsidP="00F56267">
      <w:pPr>
        <w:pStyle w:val="ListParagraph"/>
        <w:numPr>
          <w:ilvl w:val="4"/>
          <w:numId w:val="1"/>
        </w:numPr>
        <w:spacing w:line="242" w:lineRule="auto"/>
        <w:jc w:val="both"/>
        <w:rPr>
          <w:bCs/>
          <w:sz w:val="24"/>
          <w:szCs w:val="24"/>
        </w:rPr>
      </w:pPr>
      <w:r>
        <w:rPr>
          <w:bCs/>
          <w:i/>
          <w:sz w:val="24"/>
          <w:szCs w:val="24"/>
        </w:rPr>
        <w:t>Williamson v. Mazda</w:t>
      </w:r>
      <w:r>
        <w:rPr>
          <w:bCs/>
          <w:sz w:val="24"/>
          <w:szCs w:val="24"/>
        </w:rPr>
        <w:t xml:space="preserve"> – state law not preempted because federal law mandated </w:t>
      </w:r>
      <w:r>
        <w:rPr>
          <w:bCs/>
          <w:i/>
          <w:sz w:val="24"/>
          <w:szCs w:val="24"/>
        </w:rPr>
        <w:t>minimum</w:t>
      </w:r>
      <w:r>
        <w:rPr>
          <w:bCs/>
          <w:sz w:val="24"/>
          <w:szCs w:val="24"/>
        </w:rPr>
        <w:t xml:space="preserve"> 2-pt belts in rear middle while state law required 3-pt</w:t>
      </w:r>
    </w:p>
    <w:p w:rsidR="00B74D83" w:rsidRDefault="00B74D83" w:rsidP="00591214">
      <w:pPr>
        <w:pStyle w:val="ListParagraph"/>
        <w:numPr>
          <w:ilvl w:val="3"/>
          <w:numId w:val="1"/>
        </w:numPr>
        <w:spacing w:line="242" w:lineRule="auto"/>
        <w:jc w:val="both"/>
        <w:rPr>
          <w:bCs/>
          <w:sz w:val="24"/>
          <w:szCs w:val="24"/>
        </w:rPr>
      </w:pPr>
      <w:r w:rsidRPr="00057545">
        <w:rPr>
          <w:bCs/>
          <w:sz w:val="24"/>
          <w:szCs w:val="24"/>
          <w:u w:val="single"/>
        </w:rPr>
        <w:t>Field</w:t>
      </w:r>
      <w:r w:rsidR="007E754C">
        <w:rPr>
          <w:bCs/>
          <w:sz w:val="24"/>
          <w:szCs w:val="24"/>
        </w:rPr>
        <w:t xml:space="preserve"> – federal interest is so dominant that there is no room for state law</w:t>
      </w:r>
    </w:p>
    <w:p w:rsidR="00DD7B7E" w:rsidRPr="00DD7B7E" w:rsidRDefault="007E754C" w:rsidP="00DD7B7E">
      <w:pPr>
        <w:pStyle w:val="ListParagraph"/>
        <w:numPr>
          <w:ilvl w:val="4"/>
          <w:numId w:val="1"/>
        </w:numPr>
        <w:spacing w:line="242" w:lineRule="auto"/>
        <w:jc w:val="both"/>
        <w:rPr>
          <w:bCs/>
          <w:sz w:val="24"/>
          <w:szCs w:val="24"/>
        </w:rPr>
      </w:pPr>
      <w:r w:rsidRPr="007E754C">
        <w:rPr>
          <w:bCs/>
          <w:sz w:val="24"/>
          <w:szCs w:val="24"/>
          <w:highlight w:val="yellow"/>
        </w:rPr>
        <w:t>Analysis</w:t>
      </w:r>
      <w:r w:rsidR="00DD7B7E">
        <w:rPr>
          <w:bCs/>
          <w:sz w:val="24"/>
          <w:szCs w:val="24"/>
        </w:rPr>
        <w:t xml:space="preserve"> – Determine the purpose of the federal law</w:t>
      </w:r>
    </w:p>
    <w:p w:rsidR="007E754C" w:rsidRDefault="007E754C" w:rsidP="007E754C">
      <w:pPr>
        <w:pStyle w:val="ListParagraph"/>
        <w:numPr>
          <w:ilvl w:val="5"/>
          <w:numId w:val="1"/>
        </w:numPr>
        <w:spacing w:line="242" w:lineRule="auto"/>
        <w:jc w:val="both"/>
        <w:rPr>
          <w:bCs/>
          <w:sz w:val="24"/>
          <w:szCs w:val="24"/>
        </w:rPr>
      </w:pPr>
      <w:r>
        <w:rPr>
          <w:bCs/>
          <w:sz w:val="24"/>
          <w:szCs w:val="24"/>
        </w:rPr>
        <w:t>Is there a special need for national uniformity?</w:t>
      </w:r>
    </w:p>
    <w:p w:rsidR="007E754C" w:rsidRDefault="007E754C" w:rsidP="007E754C">
      <w:pPr>
        <w:pStyle w:val="ListParagraph"/>
        <w:numPr>
          <w:ilvl w:val="5"/>
          <w:numId w:val="1"/>
        </w:numPr>
        <w:spacing w:line="242" w:lineRule="auto"/>
        <w:jc w:val="both"/>
        <w:rPr>
          <w:bCs/>
          <w:sz w:val="24"/>
          <w:szCs w:val="24"/>
        </w:rPr>
      </w:pPr>
      <w:r>
        <w:rPr>
          <w:bCs/>
          <w:sz w:val="24"/>
          <w:szCs w:val="24"/>
        </w:rPr>
        <w:t>Is there a detailed, comprehensive regulatory scheme?</w:t>
      </w:r>
    </w:p>
    <w:p w:rsidR="007E754C" w:rsidRDefault="007E754C" w:rsidP="007E754C">
      <w:pPr>
        <w:pStyle w:val="ListParagraph"/>
        <w:numPr>
          <w:ilvl w:val="5"/>
          <w:numId w:val="1"/>
        </w:numPr>
        <w:spacing w:line="242" w:lineRule="auto"/>
        <w:jc w:val="both"/>
        <w:rPr>
          <w:bCs/>
          <w:sz w:val="24"/>
          <w:szCs w:val="24"/>
        </w:rPr>
      </w:pPr>
      <w:r>
        <w:rPr>
          <w:bCs/>
          <w:sz w:val="24"/>
          <w:szCs w:val="24"/>
        </w:rPr>
        <w:t>Consider: Immigration, Foreign policy, International/interstate shipping</w:t>
      </w:r>
    </w:p>
    <w:p w:rsidR="000D04BB" w:rsidRDefault="007E754C" w:rsidP="000D04BB">
      <w:pPr>
        <w:pStyle w:val="ListParagraph"/>
        <w:numPr>
          <w:ilvl w:val="4"/>
          <w:numId w:val="1"/>
        </w:numPr>
        <w:spacing w:line="242" w:lineRule="auto"/>
        <w:jc w:val="both"/>
        <w:rPr>
          <w:bCs/>
          <w:sz w:val="24"/>
          <w:szCs w:val="24"/>
        </w:rPr>
      </w:pPr>
      <w:r>
        <w:rPr>
          <w:bCs/>
          <w:i/>
          <w:sz w:val="24"/>
          <w:szCs w:val="24"/>
        </w:rPr>
        <w:t>City of Burbank v. Lockheed Air Terminal</w:t>
      </w:r>
      <w:r>
        <w:rPr>
          <w:bCs/>
          <w:sz w:val="24"/>
          <w:szCs w:val="24"/>
        </w:rPr>
        <w:t xml:space="preserve"> – FAA regulation of flight patterns preempts state noise prohibitions</w:t>
      </w:r>
    </w:p>
    <w:p w:rsidR="000D04BB" w:rsidRDefault="000D04BB" w:rsidP="000D04BB">
      <w:pPr>
        <w:spacing w:line="242" w:lineRule="auto"/>
        <w:rPr>
          <w:bCs/>
          <w:szCs w:val="24"/>
        </w:rPr>
      </w:pPr>
      <w:r>
        <w:rPr>
          <w:bCs/>
          <w:szCs w:val="24"/>
        </w:rPr>
        <w:br w:type="page"/>
      </w:r>
    </w:p>
    <w:p w:rsidR="000D04BB" w:rsidRDefault="000D04BB" w:rsidP="000D04BB">
      <w:pPr>
        <w:pStyle w:val="ListParagraph"/>
        <w:numPr>
          <w:ilvl w:val="0"/>
          <w:numId w:val="1"/>
        </w:numPr>
        <w:spacing w:line="242" w:lineRule="auto"/>
        <w:jc w:val="both"/>
        <w:rPr>
          <w:bCs/>
          <w:sz w:val="24"/>
          <w:szCs w:val="24"/>
        </w:rPr>
      </w:pPr>
      <w:r>
        <w:rPr>
          <w:b/>
          <w:bCs/>
          <w:sz w:val="24"/>
          <w:szCs w:val="24"/>
          <w:u w:val="single"/>
        </w:rPr>
        <w:lastRenderedPageBreak/>
        <w:t>CONGRESS/PRESIDENT CONTROL OVER EXECUTION OF LAWS</w:t>
      </w:r>
    </w:p>
    <w:p w:rsidR="000D04BB" w:rsidRPr="002339A5" w:rsidRDefault="002339A5" w:rsidP="000D04BB">
      <w:pPr>
        <w:pStyle w:val="ListParagraph"/>
        <w:numPr>
          <w:ilvl w:val="1"/>
          <w:numId w:val="1"/>
        </w:numPr>
        <w:spacing w:line="242" w:lineRule="auto"/>
        <w:jc w:val="both"/>
        <w:rPr>
          <w:bCs/>
          <w:sz w:val="24"/>
          <w:szCs w:val="24"/>
        </w:rPr>
      </w:pPr>
      <w:r>
        <w:rPr>
          <w:b/>
          <w:bCs/>
          <w:sz w:val="24"/>
          <w:szCs w:val="24"/>
          <w:u w:val="single"/>
        </w:rPr>
        <w:t>Generally</w:t>
      </w:r>
    </w:p>
    <w:tbl>
      <w:tblPr>
        <w:tblStyle w:val="TableGrid"/>
        <w:tblW w:w="0" w:type="auto"/>
        <w:tblInd w:w="108" w:type="dxa"/>
        <w:tblLook w:val="04A0" w:firstRow="1" w:lastRow="0" w:firstColumn="1" w:lastColumn="0" w:noHBand="0" w:noVBand="1"/>
      </w:tblPr>
      <w:tblGrid>
        <w:gridCol w:w="1350"/>
        <w:gridCol w:w="5220"/>
        <w:gridCol w:w="2898"/>
      </w:tblGrid>
      <w:tr w:rsidR="00352F9D" w:rsidTr="00DC31D7">
        <w:tc>
          <w:tcPr>
            <w:tcW w:w="1350" w:type="dxa"/>
            <w:vAlign w:val="center"/>
          </w:tcPr>
          <w:p w:rsidR="00352F9D" w:rsidRPr="00352F9D" w:rsidRDefault="00352F9D" w:rsidP="00352F9D">
            <w:pPr>
              <w:pStyle w:val="ListParagraph"/>
              <w:spacing w:line="242" w:lineRule="auto"/>
              <w:ind w:left="0"/>
              <w:rPr>
                <w:bCs/>
              </w:rPr>
            </w:pPr>
          </w:p>
        </w:tc>
        <w:tc>
          <w:tcPr>
            <w:tcW w:w="5220" w:type="dxa"/>
            <w:vAlign w:val="center"/>
          </w:tcPr>
          <w:p w:rsidR="00352F9D" w:rsidRPr="00352F9D" w:rsidRDefault="00352F9D" w:rsidP="00352F9D">
            <w:pPr>
              <w:pStyle w:val="ListParagraph"/>
              <w:spacing w:line="242" w:lineRule="auto"/>
              <w:ind w:left="0"/>
              <w:rPr>
                <w:bCs/>
              </w:rPr>
            </w:pPr>
            <w:r>
              <w:rPr>
                <w:bCs/>
              </w:rPr>
              <w:t>Ex Ante</w:t>
            </w:r>
          </w:p>
        </w:tc>
        <w:tc>
          <w:tcPr>
            <w:tcW w:w="2898" w:type="dxa"/>
            <w:vAlign w:val="center"/>
          </w:tcPr>
          <w:p w:rsidR="00352F9D" w:rsidRPr="00352F9D" w:rsidRDefault="00352F9D" w:rsidP="00352F9D">
            <w:pPr>
              <w:pStyle w:val="ListParagraph"/>
              <w:spacing w:line="242" w:lineRule="auto"/>
              <w:ind w:left="0"/>
              <w:rPr>
                <w:bCs/>
              </w:rPr>
            </w:pPr>
            <w:r>
              <w:rPr>
                <w:bCs/>
              </w:rPr>
              <w:t>Ex Post</w:t>
            </w:r>
          </w:p>
        </w:tc>
      </w:tr>
      <w:tr w:rsidR="00352F9D" w:rsidTr="00DC31D7">
        <w:tc>
          <w:tcPr>
            <w:tcW w:w="1350" w:type="dxa"/>
            <w:vMerge w:val="restart"/>
            <w:vAlign w:val="center"/>
          </w:tcPr>
          <w:p w:rsidR="00352F9D" w:rsidRPr="00352F9D" w:rsidRDefault="00352F9D" w:rsidP="00352F9D">
            <w:pPr>
              <w:pStyle w:val="ListParagraph"/>
              <w:spacing w:line="242" w:lineRule="auto"/>
              <w:ind w:left="0"/>
              <w:rPr>
                <w:bCs/>
              </w:rPr>
            </w:pPr>
            <w:r>
              <w:rPr>
                <w:bCs/>
              </w:rPr>
              <w:t>Control Over Interpretation</w:t>
            </w:r>
          </w:p>
        </w:tc>
        <w:tc>
          <w:tcPr>
            <w:tcW w:w="5220" w:type="dxa"/>
            <w:vAlign w:val="center"/>
          </w:tcPr>
          <w:p w:rsidR="00352F9D" w:rsidRDefault="00352F9D" w:rsidP="00352F9D">
            <w:pPr>
              <w:pStyle w:val="ListParagraph"/>
              <w:spacing w:line="242" w:lineRule="auto"/>
              <w:ind w:left="0"/>
              <w:rPr>
                <w:bCs/>
              </w:rPr>
            </w:pPr>
            <w:r>
              <w:rPr>
                <w:bCs/>
              </w:rPr>
              <w:t>Congress</w:t>
            </w:r>
            <w:r w:rsidR="004B080C">
              <w:rPr>
                <w:bCs/>
              </w:rPr>
              <w:t xml:space="preserve"> – Non-delegation</w:t>
            </w:r>
          </w:p>
          <w:p w:rsidR="00352F9D" w:rsidRPr="00352F9D" w:rsidRDefault="00352F9D" w:rsidP="00352F9D">
            <w:pPr>
              <w:pStyle w:val="ListParagraph"/>
              <w:spacing w:line="242" w:lineRule="auto"/>
              <w:ind w:left="0"/>
              <w:rPr>
                <w:bCs/>
              </w:rPr>
            </w:pPr>
            <w:r>
              <w:rPr>
                <w:bCs/>
              </w:rPr>
              <w:t>Legislative standards (</w:t>
            </w:r>
            <w:proofErr w:type="spellStart"/>
            <w:r>
              <w:rPr>
                <w:bCs/>
                <w:i/>
              </w:rPr>
              <w:t>Schecter</w:t>
            </w:r>
            <w:proofErr w:type="spellEnd"/>
            <w:r>
              <w:rPr>
                <w:bCs/>
              </w:rPr>
              <w:t xml:space="preserve">, </w:t>
            </w:r>
            <w:r>
              <w:rPr>
                <w:bCs/>
                <w:i/>
              </w:rPr>
              <w:t>American Trucking</w:t>
            </w:r>
            <w:r>
              <w:rPr>
                <w:bCs/>
              </w:rPr>
              <w:t xml:space="preserve">, </w:t>
            </w:r>
            <w:r>
              <w:rPr>
                <w:bCs/>
                <w:i/>
              </w:rPr>
              <w:t>Benzene</w:t>
            </w:r>
            <w:r>
              <w:rPr>
                <w:bCs/>
              </w:rPr>
              <w:t>)</w:t>
            </w:r>
          </w:p>
        </w:tc>
        <w:tc>
          <w:tcPr>
            <w:tcW w:w="2898" w:type="dxa"/>
            <w:vAlign w:val="center"/>
          </w:tcPr>
          <w:p w:rsidR="00352F9D" w:rsidRDefault="00352F9D" w:rsidP="00352F9D">
            <w:pPr>
              <w:pStyle w:val="ListParagraph"/>
              <w:spacing w:line="242" w:lineRule="auto"/>
              <w:ind w:left="0"/>
              <w:rPr>
                <w:bCs/>
              </w:rPr>
            </w:pPr>
            <w:r>
              <w:rPr>
                <w:bCs/>
              </w:rPr>
              <w:t>Congress</w:t>
            </w:r>
          </w:p>
          <w:p w:rsidR="00352F9D" w:rsidRPr="00352F9D" w:rsidRDefault="00B62944" w:rsidP="00352F9D">
            <w:pPr>
              <w:pStyle w:val="ListParagraph"/>
              <w:spacing w:line="242" w:lineRule="auto"/>
              <w:ind w:left="0"/>
              <w:rPr>
                <w:bCs/>
              </w:rPr>
            </w:pPr>
            <w:r w:rsidRPr="00352F9D">
              <w:rPr>
                <w:bCs/>
                <w:strike/>
              </w:rPr>
              <w:t>Legislative veto</w:t>
            </w:r>
            <w:r>
              <w:rPr>
                <w:bCs/>
              </w:rPr>
              <w:t xml:space="preserve"> (</w:t>
            </w:r>
            <w:proofErr w:type="spellStart"/>
            <w:r>
              <w:rPr>
                <w:bCs/>
                <w:i/>
              </w:rPr>
              <w:t>Chadha</w:t>
            </w:r>
            <w:proofErr w:type="spellEnd"/>
            <w:r>
              <w:rPr>
                <w:bCs/>
              </w:rPr>
              <w:t>)</w:t>
            </w:r>
          </w:p>
        </w:tc>
      </w:tr>
      <w:tr w:rsidR="00352F9D" w:rsidTr="00DC31D7">
        <w:tc>
          <w:tcPr>
            <w:tcW w:w="1350" w:type="dxa"/>
            <w:vMerge/>
            <w:vAlign w:val="center"/>
          </w:tcPr>
          <w:p w:rsidR="00352F9D" w:rsidRPr="00352F9D" w:rsidRDefault="00352F9D" w:rsidP="00352F9D">
            <w:pPr>
              <w:pStyle w:val="ListParagraph"/>
              <w:spacing w:line="242" w:lineRule="auto"/>
              <w:ind w:left="0"/>
              <w:rPr>
                <w:bCs/>
              </w:rPr>
            </w:pPr>
          </w:p>
        </w:tc>
        <w:tc>
          <w:tcPr>
            <w:tcW w:w="5220" w:type="dxa"/>
            <w:vAlign w:val="center"/>
          </w:tcPr>
          <w:p w:rsidR="00352F9D" w:rsidRDefault="00352F9D" w:rsidP="00352F9D">
            <w:pPr>
              <w:pStyle w:val="ListParagraph"/>
              <w:spacing w:line="242" w:lineRule="auto"/>
              <w:ind w:left="0"/>
              <w:rPr>
                <w:bCs/>
              </w:rPr>
            </w:pPr>
            <w:r>
              <w:rPr>
                <w:bCs/>
              </w:rPr>
              <w:t>President</w:t>
            </w:r>
          </w:p>
          <w:p w:rsidR="00352F9D" w:rsidRPr="00352F9D" w:rsidRDefault="00352F9D" w:rsidP="00352F9D">
            <w:pPr>
              <w:pStyle w:val="ListParagraph"/>
              <w:spacing w:line="242" w:lineRule="auto"/>
              <w:ind w:left="0"/>
              <w:rPr>
                <w:bCs/>
              </w:rPr>
            </w:pPr>
            <w:r>
              <w:rPr>
                <w:bCs/>
              </w:rPr>
              <w:t>Executive Orders (</w:t>
            </w:r>
            <w:r>
              <w:rPr>
                <w:bCs/>
                <w:i/>
              </w:rPr>
              <w:t>Youngstown</w:t>
            </w:r>
            <w:r>
              <w:rPr>
                <w:bCs/>
              </w:rPr>
              <w:t>)</w:t>
            </w:r>
          </w:p>
        </w:tc>
        <w:tc>
          <w:tcPr>
            <w:tcW w:w="2898" w:type="dxa"/>
            <w:vAlign w:val="center"/>
          </w:tcPr>
          <w:p w:rsidR="00352F9D" w:rsidRDefault="00352F9D" w:rsidP="00352F9D">
            <w:pPr>
              <w:pStyle w:val="ListParagraph"/>
              <w:spacing w:line="242" w:lineRule="auto"/>
              <w:ind w:left="0"/>
              <w:rPr>
                <w:bCs/>
              </w:rPr>
            </w:pPr>
            <w:r>
              <w:rPr>
                <w:bCs/>
              </w:rPr>
              <w:t>President</w:t>
            </w:r>
          </w:p>
          <w:p w:rsidR="00352F9D" w:rsidRPr="00352F9D" w:rsidRDefault="00352F9D" w:rsidP="00352F9D">
            <w:pPr>
              <w:pStyle w:val="ListParagraph"/>
              <w:spacing w:line="242" w:lineRule="auto"/>
              <w:ind w:left="0"/>
              <w:rPr>
                <w:bCs/>
              </w:rPr>
            </w:pPr>
            <w:r>
              <w:rPr>
                <w:bCs/>
              </w:rPr>
              <w:t>Overrule executive officials (</w:t>
            </w:r>
            <w:r>
              <w:rPr>
                <w:bCs/>
                <w:i/>
              </w:rPr>
              <w:t>Youngstown</w:t>
            </w:r>
            <w:r>
              <w:rPr>
                <w:bCs/>
              </w:rPr>
              <w:t>)</w:t>
            </w:r>
          </w:p>
        </w:tc>
      </w:tr>
      <w:tr w:rsidR="00352F9D" w:rsidTr="00DC31D7">
        <w:tc>
          <w:tcPr>
            <w:tcW w:w="1350" w:type="dxa"/>
            <w:vMerge w:val="restart"/>
            <w:vAlign w:val="center"/>
          </w:tcPr>
          <w:p w:rsidR="00352F9D" w:rsidRPr="00352F9D" w:rsidRDefault="00352F9D" w:rsidP="00352F9D">
            <w:pPr>
              <w:pStyle w:val="ListParagraph"/>
              <w:spacing w:line="242" w:lineRule="auto"/>
              <w:ind w:left="0"/>
              <w:rPr>
                <w:bCs/>
              </w:rPr>
            </w:pPr>
            <w:r>
              <w:rPr>
                <w:bCs/>
              </w:rPr>
              <w:t>Control Over Interpreter</w:t>
            </w:r>
          </w:p>
        </w:tc>
        <w:tc>
          <w:tcPr>
            <w:tcW w:w="5220" w:type="dxa"/>
            <w:vAlign w:val="center"/>
          </w:tcPr>
          <w:p w:rsidR="00352F9D" w:rsidRDefault="00352F9D" w:rsidP="00352F9D">
            <w:pPr>
              <w:pStyle w:val="ListParagraph"/>
              <w:spacing w:line="242" w:lineRule="auto"/>
              <w:ind w:left="0"/>
              <w:rPr>
                <w:bCs/>
              </w:rPr>
            </w:pPr>
            <w:r>
              <w:rPr>
                <w:bCs/>
              </w:rPr>
              <w:t>Congress</w:t>
            </w:r>
          </w:p>
          <w:p w:rsidR="00352F9D" w:rsidRPr="00352F9D" w:rsidRDefault="00352F9D" w:rsidP="00352F9D">
            <w:pPr>
              <w:pStyle w:val="ListParagraph"/>
              <w:spacing w:line="242" w:lineRule="auto"/>
              <w:ind w:left="0"/>
              <w:rPr>
                <w:bCs/>
              </w:rPr>
            </w:pPr>
            <w:r>
              <w:rPr>
                <w:bCs/>
              </w:rPr>
              <w:t>Confirmation of non-inferior officers (</w:t>
            </w:r>
            <w:r>
              <w:rPr>
                <w:bCs/>
                <w:i/>
              </w:rPr>
              <w:t>Buckley</w:t>
            </w:r>
            <w:r>
              <w:rPr>
                <w:bCs/>
              </w:rPr>
              <w:t>)</w:t>
            </w:r>
          </w:p>
        </w:tc>
        <w:tc>
          <w:tcPr>
            <w:tcW w:w="2898" w:type="dxa"/>
            <w:vAlign w:val="center"/>
          </w:tcPr>
          <w:p w:rsidR="00352F9D" w:rsidRDefault="00352F9D" w:rsidP="00352F9D">
            <w:pPr>
              <w:pStyle w:val="ListParagraph"/>
              <w:spacing w:line="242" w:lineRule="auto"/>
              <w:ind w:left="0"/>
              <w:rPr>
                <w:bCs/>
              </w:rPr>
            </w:pPr>
            <w:r>
              <w:rPr>
                <w:bCs/>
              </w:rPr>
              <w:t>Congress</w:t>
            </w:r>
          </w:p>
          <w:p w:rsidR="00DC31D7" w:rsidRDefault="00DC31D7" w:rsidP="00352F9D">
            <w:pPr>
              <w:pStyle w:val="ListParagraph"/>
              <w:spacing w:line="242" w:lineRule="auto"/>
              <w:ind w:left="0"/>
              <w:rPr>
                <w:bCs/>
              </w:rPr>
            </w:pPr>
            <w:r>
              <w:rPr>
                <w:bCs/>
              </w:rPr>
              <w:t>Impeachment (2/3 vote)</w:t>
            </w:r>
          </w:p>
          <w:p w:rsidR="00DC31D7" w:rsidRPr="00DC31D7" w:rsidRDefault="00DC31D7" w:rsidP="00352F9D">
            <w:pPr>
              <w:pStyle w:val="ListParagraph"/>
              <w:spacing w:line="242" w:lineRule="auto"/>
              <w:ind w:left="0"/>
              <w:rPr>
                <w:bCs/>
              </w:rPr>
            </w:pPr>
            <w:r w:rsidRPr="00DC31D7">
              <w:rPr>
                <w:bCs/>
                <w:strike/>
              </w:rPr>
              <w:t>Firing personnel</w:t>
            </w:r>
            <w:r>
              <w:rPr>
                <w:bCs/>
              </w:rPr>
              <w:t xml:space="preserve"> (</w:t>
            </w:r>
            <w:proofErr w:type="spellStart"/>
            <w:r>
              <w:rPr>
                <w:bCs/>
                <w:i/>
              </w:rPr>
              <w:t>Bowsher</w:t>
            </w:r>
            <w:proofErr w:type="spellEnd"/>
            <w:r>
              <w:rPr>
                <w:bCs/>
              </w:rPr>
              <w:t>)</w:t>
            </w:r>
          </w:p>
        </w:tc>
      </w:tr>
      <w:tr w:rsidR="00352F9D" w:rsidTr="00DC31D7">
        <w:tc>
          <w:tcPr>
            <w:tcW w:w="1350" w:type="dxa"/>
            <w:vMerge/>
            <w:vAlign w:val="center"/>
          </w:tcPr>
          <w:p w:rsidR="00352F9D" w:rsidRPr="00352F9D" w:rsidRDefault="00352F9D" w:rsidP="00352F9D">
            <w:pPr>
              <w:pStyle w:val="ListParagraph"/>
              <w:spacing w:line="242" w:lineRule="auto"/>
              <w:ind w:left="0"/>
              <w:rPr>
                <w:bCs/>
              </w:rPr>
            </w:pPr>
          </w:p>
        </w:tc>
        <w:tc>
          <w:tcPr>
            <w:tcW w:w="5220" w:type="dxa"/>
            <w:vAlign w:val="center"/>
          </w:tcPr>
          <w:p w:rsidR="00352F9D" w:rsidRDefault="00352F9D" w:rsidP="00352F9D">
            <w:pPr>
              <w:pStyle w:val="ListParagraph"/>
              <w:spacing w:line="242" w:lineRule="auto"/>
              <w:ind w:left="0"/>
              <w:rPr>
                <w:bCs/>
              </w:rPr>
            </w:pPr>
            <w:r>
              <w:rPr>
                <w:bCs/>
              </w:rPr>
              <w:t>President</w:t>
            </w:r>
          </w:p>
          <w:p w:rsidR="00352F9D" w:rsidRPr="00352F9D" w:rsidRDefault="008E7BB0" w:rsidP="008E7BB0">
            <w:pPr>
              <w:pStyle w:val="ListParagraph"/>
              <w:spacing w:line="242" w:lineRule="auto"/>
              <w:ind w:left="0"/>
              <w:rPr>
                <w:bCs/>
              </w:rPr>
            </w:pPr>
            <w:r>
              <w:rPr>
                <w:bCs/>
              </w:rPr>
              <w:t xml:space="preserve">President appoints </w:t>
            </w:r>
            <w:r>
              <w:rPr>
                <w:b/>
                <w:bCs/>
              </w:rPr>
              <w:t>all</w:t>
            </w:r>
            <w:r w:rsidR="00352F9D">
              <w:rPr>
                <w:bCs/>
              </w:rPr>
              <w:t xml:space="preserve"> </w:t>
            </w:r>
            <w:r>
              <w:rPr>
                <w:bCs/>
              </w:rPr>
              <w:t xml:space="preserve"> non-inferior WACOS</w:t>
            </w:r>
          </w:p>
        </w:tc>
        <w:tc>
          <w:tcPr>
            <w:tcW w:w="2898" w:type="dxa"/>
            <w:vAlign w:val="center"/>
          </w:tcPr>
          <w:p w:rsidR="00352F9D" w:rsidRDefault="00352F9D" w:rsidP="00352F9D">
            <w:pPr>
              <w:pStyle w:val="ListParagraph"/>
              <w:spacing w:line="242" w:lineRule="auto"/>
              <w:ind w:left="0"/>
              <w:rPr>
                <w:bCs/>
              </w:rPr>
            </w:pPr>
            <w:r>
              <w:rPr>
                <w:bCs/>
              </w:rPr>
              <w:t>President</w:t>
            </w:r>
          </w:p>
          <w:p w:rsidR="00DC31D7" w:rsidRDefault="00DC31D7" w:rsidP="00352F9D">
            <w:pPr>
              <w:pStyle w:val="ListParagraph"/>
              <w:spacing w:line="242" w:lineRule="auto"/>
              <w:ind w:left="0"/>
              <w:rPr>
                <w:bCs/>
              </w:rPr>
            </w:pPr>
            <w:r>
              <w:rPr>
                <w:bCs/>
              </w:rPr>
              <w:t>Removal</w:t>
            </w:r>
          </w:p>
          <w:p w:rsidR="00DC31D7" w:rsidRPr="00DC31D7" w:rsidRDefault="00DC31D7" w:rsidP="00352F9D">
            <w:pPr>
              <w:pStyle w:val="ListParagraph"/>
              <w:spacing w:line="242" w:lineRule="auto"/>
              <w:ind w:left="0"/>
              <w:rPr>
                <w:bCs/>
              </w:rPr>
            </w:pPr>
            <w:r>
              <w:rPr>
                <w:bCs/>
              </w:rPr>
              <w:t>(</w:t>
            </w:r>
            <w:r>
              <w:rPr>
                <w:bCs/>
                <w:i/>
              </w:rPr>
              <w:t>Meyers</w:t>
            </w:r>
            <w:r>
              <w:rPr>
                <w:bCs/>
              </w:rPr>
              <w:t xml:space="preserve">, </w:t>
            </w:r>
            <w:r>
              <w:rPr>
                <w:bCs/>
                <w:i/>
              </w:rPr>
              <w:t>Humphrey’s</w:t>
            </w:r>
            <w:r>
              <w:rPr>
                <w:bCs/>
              </w:rPr>
              <w:t xml:space="preserve">, </w:t>
            </w:r>
            <w:r>
              <w:rPr>
                <w:bCs/>
                <w:i/>
              </w:rPr>
              <w:t>Morrison</w:t>
            </w:r>
            <w:r>
              <w:rPr>
                <w:bCs/>
              </w:rPr>
              <w:t xml:space="preserve">, </w:t>
            </w:r>
            <w:r>
              <w:rPr>
                <w:bCs/>
                <w:i/>
              </w:rPr>
              <w:t>PICAOB</w:t>
            </w:r>
            <w:r>
              <w:rPr>
                <w:bCs/>
              </w:rPr>
              <w:t>)</w:t>
            </w:r>
          </w:p>
        </w:tc>
      </w:tr>
    </w:tbl>
    <w:p w:rsidR="002339A5" w:rsidRDefault="0081257C" w:rsidP="00DC02AA">
      <w:pPr>
        <w:pStyle w:val="ListParagraph"/>
        <w:numPr>
          <w:ilvl w:val="1"/>
          <w:numId w:val="1"/>
        </w:numPr>
        <w:spacing w:line="242" w:lineRule="auto"/>
        <w:jc w:val="both"/>
        <w:rPr>
          <w:bCs/>
          <w:sz w:val="24"/>
          <w:szCs w:val="24"/>
        </w:rPr>
      </w:pPr>
      <w:r>
        <w:rPr>
          <w:b/>
          <w:bCs/>
          <w:sz w:val="24"/>
          <w:szCs w:val="24"/>
          <w:u w:val="single"/>
        </w:rPr>
        <w:t xml:space="preserve">Congress </w:t>
      </w:r>
      <w:r w:rsidR="00913E31">
        <w:rPr>
          <w:b/>
          <w:bCs/>
          <w:sz w:val="24"/>
          <w:szCs w:val="24"/>
          <w:u w:val="single"/>
        </w:rPr>
        <w:t>Control of Interpretation</w:t>
      </w:r>
      <w:r w:rsidR="00027272">
        <w:rPr>
          <w:b/>
          <w:bCs/>
          <w:sz w:val="24"/>
          <w:szCs w:val="24"/>
          <w:u w:val="single"/>
        </w:rPr>
        <w:t>/Interpreter – Non-Delegation</w:t>
      </w:r>
    </w:p>
    <w:p w:rsidR="0081257C" w:rsidRDefault="00913E31" w:rsidP="0081257C">
      <w:pPr>
        <w:pStyle w:val="ListParagraph"/>
        <w:numPr>
          <w:ilvl w:val="2"/>
          <w:numId w:val="1"/>
        </w:numPr>
        <w:spacing w:line="242" w:lineRule="auto"/>
        <w:jc w:val="both"/>
        <w:rPr>
          <w:bCs/>
          <w:sz w:val="24"/>
          <w:szCs w:val="24"/>
        </w:rPr>
      </w:pPr>
      <w:r w:rsidRPr="00913E31">
        <w:rPr>
          <w:b/>
          <w:bCs/>
          <w:sz w:val="24"/>
          <w:szCs w:val="24"/>
          <w:highlight w:val="yellow"/>
        </w:rPr>
        <w:t>Analysis</w:t>
      </w:r>
    </w:p>
    <w:p w:rsidR="00913E31" w:rsidRDefault="00A20A61" w:rsidP="00913E31">
      <w:pPr>
        <w:pStyle w:val="ListParagraph"/>
        <w:numPr>
          <w:ilvl w:val="3"/>
          <w:numId w:val="1"/>
        </w:numPr>
        <w:spacing w:line="242" w:lineRule="auto"/>
        <w:jc w:val="both"/>
        <w:rPr>
          <w:bCs/>
          <w:sz w:val="24"/>
          <w:szCs w:val="24"/>
        </w:rPr>
      </w:pPr>
      <w:r>
        <w:rPr>
          <w:bCs/>
          <w:sz w:val="24"/>
          <w:szCs w:val="24"/>
        </w:rPr>
        <w:t xml:space="preserve">Delegation requires an </w:t>
      </w:r>
      <w:r>
        <w:rPr>
          <w:bCs/>
          <w:sz w:val="24"/>
          <w:szCs w:val="24"/>
          <w:u w:val="single"/>
        </w:rPr>
        <w:t>intelligible principle</w:t>
      </w:r>
      <w:r w:rsidRPr="00A20A61">
        <w:rPr>
          <w:bCs/>
          <w:i/>
          <w:sz w:val="24"/>
          <w:szCs w:val="24"/>
        </w:rPr>
        <w:t xml:space="preserve"> </w:t>
      </w:r>
      <w:r w:rsidRPr="00A20A61">
        <w:rPr>
          <w:bCs/>
          <w:sz w:val="24"/>
          <w:szCs w:val="24"/>
        </w:rPr>
        <w:t>(</w:t>
      </w:r>
      <w:r w:rsidRPr="00A20A61">
        <w:rPr>
          <w:bCs/>
          <w:i/>
          <w:sz w:val="24"/>
          <w:szCs w:val="24"/>
        </w:rPr>
        <w:t>JR Hampton</w:t>
      </w:r>
      <w:r w:rsidRPr="00A20A61">
        <w:rPr>
          <w:bCs/>
          <w:sz w:val="24"/>
          <w:szCs w:val="24"/>
        </w:rPr>
        <w:t>)</w:t>
      </w:r>
    </w:p>
    <w:p w:rsidR="00A20A61" w:rsidRDefault="00A20A61" w:rsidP="00A20A61">
      <w:pPr>
        <w:pStyle w:val="ListParagraph"/>
        <w:numPr>
          <w:ilvl w:val="4"/>
          <w:numId w:val="1"/>
        </w:numPr>
        <w:spacing w:line="242" w:lineRule="auto"/>
        <w:jc w:val="both"/>
        <w:rPr>
          <w:bCs/>
          <w:sz w:val="24"/>
          <w:szCs w:val="24"/>
        </w:rPr>
      </w:pPr>
      <w:r>
        <w:rPr>
          <w:bCs/>
          <w:sz w:val="24"/>
          <w:szCs w:val="24"/>
        </w:rPr>
        <w:t>Procedural Limits – Adjudications and the like</w:t>
      </w:r>
    </w:p>
    <w:p w:rsidR="00A20A61" w:rsidRDefault="00A20A61" w:rsidP="00A20A61">
      <w:pPr>
        <w:pStyle w:val="ListParagraph"/>
        <w:numPr>
          <w:ilvl w:val="4"/>
          <w:numId w:val="1"/>
        </w:numPr>
        <w:spacing w:line="242" w:lineRule="auto"/>
        <w:jc w:val="both"/>
        <w:rPr>
          <w:bCs/>
          <w:sz w:val="24"/>
          <w:szCs w:val="24"/>
        </w:rPr>
      </w:pPr>
      <w:r>
        <w:rPr>
          <w:bCs/>
          <w:sz w:val="24"/>
          <w:szCs w:val="24"/>
        </w:rPr>
        <w:t>Discretion – Statute specifies discretional criteria</w:t>
      </w:r>
    </w:p>
    <w:p w:rsidR="00A20A61" w:rsidRDefault="00A20A61" w:rsidP="00A20A61">
      <w:pPr>
        <w:pStyle w:val="ListParagraph"/>
        <w:numPr>
          <w:ilvl w:val="4"/>
          <w:numId w:val="1"/>
        </w:numPr>
        <w:spacing w:line="242" w:lineRule="auto"/>
        <w:jc w:val="both"/>
        <w:rPr>
          <w:bCs/>
          <w:sz w:val="24"/>
          <w:szCs w:val="24"/>
        </w:rPr>
      </w:pPr>
      <w:r>
        <w:rPr>
          <w:bCs/>
          <w:sz w:val="24"/>
          <w:szCs w:val="24"/>
        </w:rPr>
        <w:t>Jurisdiction – Spatial as well as theoretical</w:t>
      </w:r>
    </w:p>
    <w:p w:rsidR="00A20A61" w:rsidRDefault="00A20A61" w:rsidP="00A20A61">
      <w:pPr>
        <w:pStyle w:val="ListParagraph"/>
        <w:numPr>
          <w:ilvl w:val="3"/>
          <w:numId w:val="1"/>
        </w:numPr>
        <w:spacing w:line="242" w:lineRule="auto"/>
        <w:jc w:val="both"/>
        <w:rPr>
          <w:bCs/>
          <w:sz w:val="24"/>
          <w:szCs w:val="24"/>
        </w:rPr>
      </w:pPr>
      <w:r>
        <w:rPr>
          <w:bCs/>
          <w:sz w:val="24"/>
          <w:szCs w:val="24"/>
        </w:rPr>
        <w:t>Standard delegation has limited jurisdiction/process but unlimited discretion (</w:t>
      </w:r>
      <w:r>
        <w:rPr>
          <w:bCs/>
          <w:i/>
          <w:sz w:val="24"/>
          <w:szCs w:val="24"/>
        </w:rPr>
        <w:t>Whitman</w:t>
      </w:r>
      <w:r>
        <w:rPr>
          <w:bCs/>
          <w:sz w:val="24"/>
          <w:szCs w:val="24"/>
        </w:rPr>
        <w:t xml:space="preserve">) </w:t>
      </w:r>
      <w:r w:rsidRPr="00A20A61">
        <w:rPr>
          <w:bCs/>
          <w:sz w:val="24"/>
          <w:szCs w:val="24"/>
        </w:rPr>
        <w:sym w:font="Wingdings" w:char="F0E0"/>
      </w:r>
      <w:r>
        <w:rPr>
          <w:bCs/>
          <w:sz w:val="24"/>
          <w:szCs w:val="24"/>
        </w:rPr>
        <w:t xml:space="preserve"> Acceptable delegation requires two of the three categories (</w:t>
      </w:r>
      <w:proofErr w:type="spellStart"/>
      <w:r w:rsidR="004F05C4">
        <w:rPr>
          <w:bCs/>
          <w:i/>
          <w:sz w:val="24"/>
          <w:szCs w:val="24"/>
        </w:rPr>
        <w:t>Yakus</w:t>
      </w:r>
      <w:proofErr w:type="spellEnd"/>
      <w:r>
        <w:rPr>
          <w:bCs/>
          <w:sz w:val="24"/>
          <w:szCs w:val="24"/>
        </w:rPr>
        <w:t>)</w:t>
      </w:r>
    </w:p>
    <w:p w:rsidR="00310231" w:rsidRDefault="00310231" w:rsidP="00A20A61">
      <w:pPr>
        <w:pStyle w:val="ListParagraph"/>
        <w:numPr>
          <w:ilvl w:val="3"/>
          <w:numId w:val="1"/>
        </w:numPr>
        <w:spacing w:line="242" w:lineRule="auto"/>
        <w:jc w:val="both"/>
        <w:rPr>
          <w:bCs/>
          <w:sz w:val="24"/>
          <w:szCs w:val="24"/>
        </w:rPr>
      </w:pPr>
      <w:r>
        <w:rPr>
          <w:bCs/>
          <w:i/>
          <w:sz w:val="24"/>
          <w:szCs w:val="24"/>
        </w:rPr>
        <w:t>Benzene</w:t>
      </w:r>
      <w:r>
        <w:rPr>
          <w:bCs/>
          <w:sz w:val="24"/>
          <w:szCs w:val="24"/>
        </w:rPr>
        <w:t xml:space="preserve"> Clear statement</w:t>
      </w:r>
    </w:p>
    <w:p w:rsidR="00310231" w:rsidRDefault="00310231" w:rsidP="00310231">
      <w:pPr>
        <w:pStyle w:val="ListParagraph"/>
        <w:numPr>
          <w:ilvl w:val="4"/>
          <w:numId w:val="1"/>
        </w:numPr>
        <w:spacing w:line="242" w:lineRule="auto"/>
        <w:jc w:val="both"/>
        <w:rPr>
          <w:bCs/>
          <w:sz w:val="24"/>
          <w:szCs w:val="24"/>
        </w:rPr>
      </w:pPr>
      <w:r>
        <w:rPr>
          <w:bCs/>
          <w:sz w:val="24"/>
          <w:szCs w:val="24"/>
        </w:rPr>
        <w:t>Agency proposes an unusual or extremely costly interpretation</w:t>
      </w:r>
    </w:p>
    <w:p w:rsidR="00310231" w:rsidRDefault="00310231" w:rsidP="00310231">
      <w:pPr>
        <w:pStyle w:val="ListParagraph"/>
        <w:numPr>
          <w:ilvl w:val="4"/>
          <w:numId w:val="1"/>
        </w:numPr>
        <w:spacing w:line="242" w:lineRule="auto"/>
        <w:jc w:val="both"/>
        <w:rPr>
          <w:bCs/>
          <w:sz w:val="24"/>
          <w:szCs w:val="24"/>
        </w:rPr>
      </w:pPr>
      <w:r>
        <w:rPr>
          <w:bCs/>
          <w:sz w:val="24"/>
          <w:szCs w:val="24"/>
        </w:rPr>
        <w:t>Some aspect of the delegation is ambiguous (“reasonably appropriate” etc.)</w:t>
      </w:r>
    </w:p>
    <w:p w:rsidR="00310231" w:rsidRDefault="00310231" w:rsidP="00310231">
      <w:pPr>
        <w:pStyle w:val="ListParagraph"/>
        <w:numPr>
          <w:ilvl w:val="4"/>
          <w:numId w:val="1"/>
        </w:numPr>
        <w:spacing w:line="242" w:lineRule="auto"/>
        <w:jc w:val="both"/>
        <w:rPr>
          <w:bCs/>
          <w:sz w:val="24"/>
          <w:szCs w:val="24"/>
        </w:rPr>
      </w:pPr>
      <w:r>
        <w:rPr>
          <w:bCs/>
          <w:sz w:val="24"/>
          <w:szCs w:val="24"/>
        </w:rPr>
        <w:t xml:space="preserve">Borderline absurdity </w:t>
      </w:r>
      <w:r w:rsidRPr="00E64ADD">
        <w:rPr>
          <w:bCs/>
          <w:sz w:val="24"/>
          <w:szCs w:val="24"/>
        </w:rPr>
        <w:sym w:font="Wingdings" w:char="F0E0"/>
      </w:r>
      <w:r>
        <w:rPr>
          <w:bCs/>
          <w:sz w:val="24"/>
          <w:szCs w:val="24"/>
        </w:rPr>
        <w:t xml:space="preserve"> interpretation might outlaw an industry</w:t>
      </w:r>
    </w:p>
    <w:p w:rsidR="00310231" w:rsidRPr="00310231" w:rsidRDefault="00310231" w:rsidP="00310231">
      <w:pPr>
        <w:pStyle w:val="ListParagraph"/>
        <w:numPr>
          <w:ilvl w:val="4"/>
          <w:numId w:val="1"/>
        </w:numPr>
        <w:spacing w:line="242" w:lineRule="auto"/>
        <w:jc w:val="both"/>
        <w:rPr>
          <w:bCs/>
          <w:sz w:val="24"/>
          <w:szCs w:val="24"/>
        </w:rPr>
      </w:pPr>
      <w:r>
        <w:rPr>
          <w:bCs/>
          <w:i/>
          <w:sz w:val="24"/>
          <w:szCs w:val="24"/>
        </w:rPr>
        <w:t>Benzene</w:t>
      </w:r>
      <w:r>
        <w:rPr>
          <w:bCs/>
          <w:sz w:val="24"/>
          <w:szCs w:val="24"/>
        </w:rPr>
        <w:t xml:space="preserve"> – If Congress intended an extreme outcome it requires a </w:t>
      </w:r>
      <w:r>
        <w:rPr>
          <w:bCs/>
          <w:i/>
          <w:sz w:val="24"/>
          <w:szCs w:val="24"/>
        </w:rPr>
        <w:t>clear statement</w:t>
      </w:r>
    </w:p>
    <w:p w:rsidR="00A20A61" w:rsidRDefault="00A20A61" w:rsidP="00A20A61">
      <w:pPr>
        <w:pStyle w:val="ListParagraph"/>
        <w:numPr>
          <w:ilvl w:val="2"/>
          <w:numId w:val="1"/>
        </w:numPr>
        <w:spacing w:line="242" w:lineRule="auto"/>
        <w:jc w:val="both"/>
        <w:rPr>
          <w:bCs/>
          <w:sz w:val="24"/>
          <w:szCs w:val="24"/>
        </w:rPr>
      </w:pPr>
      <w:r>
        <w:rPr>
          <w:b/>
          <w:bCs/>
          <w:sz w:val="24"/>
          <w:szCs w:val="24"/>
        </w:rPr>
        <w:t>Examples</w:t>
      </w:r>
    </w:p>
    <w:p w:rsidR="00A20A61" w:rsidRDefault="00A20A61" w:rsidP="00A20A61">
      <w:pPr>
        <w:pStyle w:val="ListParagraph"/>
        <w:numPr>
          <w:ilvl w:val="3"/>
          <w:numId w:val="1"/>
        </w:numPr>
        <w:spacing w:line="242" w:lineRule="auto"/>
        <w:jc w:val="both"/>
        <w:rPr>
          <w:bCs/>
          <w:sz w:val="24"/>
          <w:szCs w:val="24"/>
        </w:rPr>
      </w:pPr>
      <w:proofErr w:type="spellStart"/>
      <w:r>
        <w:rPr>
          <w:bCs/>
          <w:i/>
          <w:sz w:val="24"/>
          <w:szCs w:val="24"/>
        </w:rPr>
        <w:t>Schecter</w:t>
      </w:r>
      <w:proofErr w:type="spellEnd"/>
      <w:r>
        <w:rPr>
          <w:bCs/>
          <w:i/>
          <w:sz w:val="24"/>
          <w:szCs w:val="24"/>
        </w:rPr>
        <w:t xml:space="preserve"> Poultry</w:t>
      </w:r>
      <w:r>
        <w:rPr>
          <w:bCs/>
          <w:sz w:val="24"/>
          <w:szCs w:val="24"/>
        </w:rPr>
        <w:t xml:space="preserve"> – Struck down – Act delegates power to set fair competition codes</w:t>
      </w:r>
    </w:p>
    <w:p w:rsidR="00A20A61" w:rsidRDefault="00A20A61" w:rsidP="00A20A61">
      <w:pPr>
        <w:pStyle w:val="ListParagraph"/>
        <w:numPr>
          <w:ilvl w:val="4"/>
          <w:numId w:val="1"/>
        </w:numPr>
        <w:spacing w:line="242" w:lineRule="auto"/>
        <w:jc w:val="both"/>
        <w:rPr>
          <w:bCs/>
          <w:sz w:val="24"/>
          <w:szCs w:val="24"/>
        </w:rPr>
      </w:pPr>
      <w:r>
        <w:rPr>
          <w:bCs/>
          <w:sz w:val="24"/>
          <w:szCs w:val="24"/>
        </w:rPr>
        <w:t>Procedure: No limit, no quasi-judicial procedure, due process concerns</w:t>
      </w:r>
    </w:p>
    <w:p w:rsidR="00A20A61" w:rsidRDefault="00A20A61" w:rsidP="00A20A61">
      <w:pPr>
        <w:pStyle w:val="ListParagraph"/>
        <w:numPr>
          <w:ilvl w:val="4"/>
          <w:numId w:val="1"/>
        </w:numPr>
        <w:spacing w:line="242" w:lineRule="auto"/>
        <w:jc w:val="both"/>
        <w:rPr>
          <w:bCs/>
          <w:sz w:val="24"/>
          <w:szCs w:val="24"/>
        </w:rPr>
      </w:pPr>
      <w:r>
        <w:rPr>
          <w:bCs/>
          <w:sz w:val="24"/>
          <w:szCs w:val="24"/>
        </w:rPr>
        <w:t>Discretion: Anything that is “fair and just”</w:t>
      </w:r>
    </w:p>
    <w:p w:rsidR="00A20A61" w:rsidRDefault="00A20A61" w:rsidP="00A20A61">
      <w:pPr>
        <w:pStyle w:val="ListParagraph"/>
        <w:numPr>
          <w:ilvl w:val="4"/>
          <w:numId w:val="1"/>
        </w:numPr>
        <w:spacing w:line="242" w:lineRule="auto"/>
        <w:jc w:val="both"/>
        <w:rPr>
          <w:bCs/>
          <w:sz w:val="24"/>
          <w:szCs w:val="24"/>
        </w:rPr>
      </w:pPr>
      <w:r>
        <w:rPr>
          <w:bCs/>
          <w:sz w:val="24"/>
          <w:szCs w:val="24"/>
        </w:rPr>
        <w:t>Jurisdiction: All commercial and industrial activities</w:t>
      </w:r>
    </w:p>
    <w:p w:rsidR="00A20A61" w:rsidRDefault="00A20A61" w:rsidP="00A20A61">
      <w:pPr>
        <w:pStyle w:val="ListParagraph"/>
        <w:numPr>
          <w:ilvl w:val="3"/>
          <w:numId w:val="1"/>
        </w:numPr>
        <w:spacing w:line="242" w:lineRule="auto"/>
        <w:jc w:val="both"/>
        <w:rPr>
          <w:bCs/>
          <w:sz w:val="24"/>
          <w:szCs w:val="24"/>
        </w:rPr>
      </w:pPr>
      <w:r>
        <w:rPr>
          <w:bCs/>
          <w:i/>
          <w:sz w:val="24"/>
          <w:szCs w:val="24"/>
        </w:rPr>
        <w:t>Whitman</w:t>
      </w:r>
      <w:r>
        <w:rPr>
          <w:bCs/>
          <w:sz w:val="24"/>
          <w:szCs w:val="24"/>
        </w:rPr>
        <w:t xml:space="preserve"> – Upheld – Clean Air Act delegation to EPA to set air quality standards</w:t>
      </w:r>
    </w:p>
    <w:p w:rsidR="00A20A61" w:rsidRDefault="00A20A61" w:rsidP="00A20A61">
      <w:pPr>
        <w:pStyle w:val="ListParagraph"/>
        <w:numPr>
          <w:ilvl w:val="4"/>
          <w:numId w:val="1"/>
        </w:numPr>
        <w:spacing w:line="242" w:lineRule="auto"/>
        <w:jc w:val="both"/>
        <w:rPr>
          <w:bCs/>
          <w:sz w:val="24"/>
          <w:szCs w:val="24"/>
        </w:rPr>
      </w:pPr>
      <w:r>
        <w:rPr>
          <w:bCs/>
          <w:sz w:val="24"/>
          <w:szCs w:val="24"/>
        </w:rPr>
        <w:t xml:space="preserve">Procedure: Tightly controlled procedure – NCEA </w:t>
      </w:r>
      <w:r w:rsidRPr="00A20A61">
        <w:rPr>
          <w:bCs/>
          <w:sz w:val="24"/>
          <w:szCs w:val="24"/>
        </w:rPr>
        <w:sym w:font="Wingdings" w:char="F0E0"/>
      </w:r>
      <w:r>
        <w:rPr>
          <w:bCs/>
          <w:sz w:val="24"/>
          <w:szCs w:val="24"/>
        </w:rPr>
        <w:t xml:space="preserve"> OAQOS </w:t>
      </w:r>
      <w:r w:rsidRPr="00A20A61">
        <w:rPr>
          <w:bCs/>
          <w:sz w:val="24"/>
          <w:szCs w:val="24"/>
        </w:rPr>
        <w:sym w:font="Wingdings" w:char="F0E0"/>
      </w:r>
      <w:r>
        <w:rPr>
          <w:bCs/>
          <w:sz w:val="24"/>
          <w:szCs w:val="24"/>
        </w:rPr>
        <w:t xml:space="preserve"> CASAC </w:t>
      </w:r>
      <w:r w:rsidRPr="00A20A61">
        <w:rPr>
          <w:bCs/>
          <w:sz w:val="24"/>
          <w:szCs w:val="24"/>
        </w:rPr>
        <w:sym w:font="Wingdings" w:char="F0E0"/>
      </w:r>
      <w:r>
        <w:rPr>
          <w:bCs/>
          <w:sz w:val="24"/>
          <w:szCs w:val="24"/>
        </w:rPr>
        <w:t xml:space="preserve"> comment and rulemaking</w:t>
      </w:r>
    </w:p>
    <w:p w:rsidR="00A20A61" w:rsidRDefault="00A20A61" w:rsidP="00A20A61">
      <w:pPr>
        <w:pStyle w:val="ListParagraph"/>
        <w:numPr>
          <w:ilvl w:val="4"/>
          <w:numId w:val="1"/>
        </w:numPr>
        <w:spacing w:line="242" w:lineRule="auto"/>
        <w:jc w:val="both"/>
        <w:rPr>
          <w:bCs/>
          <w:sz w:val="24"/>
          <w:szCs w:val="24"/>
        </w:rPr>
      </w:pPr>
      <w:r>
        <w:rPr>
          <w:bCs/>
          <w:sz w:val="24"/>
          <w:szCs w:val="24"/>
        </w:rPr>
        <w:t>Discretion: “Adequate margin of safety to protect public health”</w:t>
      </w:r>
    </w:p>
    <w:p w:rsidR="00A20A61" w:rsidRDefault="00A20A61" w:rsidP="00A20A61">
      <w:pPr>
        <w:pStyle w:val="ListParagraph"/>
        <w:numPr>
          <w:ilvl w:val="4"/>
          <w:numId w:val="1"/>
        </w:numPr>
        <w:spacing w:line="242" w:lineRule="auto"/>
        <w:jc w:val="both"/>
        <w:rPr>
          <w:bCs/>
          <w:sz w:val="24"/>
          <w:szCs w:val="24"/>
        </w:rPr>
      </w:pPr>
      <w:r>
        <w:rPr>
          <w:bCs/>
          <w:sz w:val="24"/>
          <w:szCs w:val="24"/>
        </w:rPr>
        <w:t>Jurisdiction: Limited to certain pollutants</w:t>
      </w:r>
    </w:p>
    <w:p w:rsidR="008D087F" w:rsidRDefault="008D087F" w:rsidP="008D087F">
      <w:pPr>
        <w:pStyle w:val="ListParagraph"/>
        <w:numPr>
          <w:ilvl w:val="2"/>
          <w:numId w:val="1"/>
        </w:numPr>
        <w:spacing w:line="242" w:lineRule="auto"/>
        <w:jc w:val="both"/>
        <w:rPr>
          <w:bCs/>
          <w:sz w:val="24"/>
          <w:szCs w:val="24"/>
        </w:rPr>
      </w:pPr>
      <w:r>
        <w:rPr>
          <w:b/>
          <w:bCs/>
          <w:sz w:val="24"/>
          <w:szCs w:val="24"/>
        </w:rPr>
        <w:t>Benzene Canon</w:t>
      </w:r>
    </w:p>
    <w:p w:rsidR="008D087F" w:rsidRDefault="00DB2368" w:rsidP="008D087F">
      <w:pPr>
        <w:pStyle w:val="ListParagraph"/>
        <w:numPr>
          <w:ilvl w:val="3"/>
          <w:numId w:val="1"/>
        </w:numPr>
        <w:spacing w:line="242" w:lineRule="auto"/>
        <w:jc w:val="both"/>
        <w:rPr>
          <w:bCs/>
          <w:sz w:val="24"/>
          <w:szCs w:val="24"/>
        </w:rPr>
      </w:pPr>
      <w:r>
        <w:rPr>
          <w:bCs/>
          <w:sz w:val="24"/>
          <w:szCs w:val="24"/>
        </w:rPr>
        <w:t>OSHA decision to limit benzene in air to minimum technologically feasible</w:t>
      </w:r>
    </w:p>
    <w:p w:rsidR="00DB2368" w:rsidRDefault="00DB2368" w:rsidP="008D087F">
      <w:pPr>
        <w:pStyle w:val="ListParagraph"/>
        <w:numPr>
          <w:ilvl w:val="3"/>
          <w:numId w:val="1"/>
        </w:numPr>
        <w:spacing w:line="242" w:lineRule="auto"/>
        <w:jc w:val="both"/>
        <w:rPr>
          <w:bCs/>
          <w:sz w:val="24"/>
          <w:szCs w:val="24"/>
        </w:rPr>
      </w:pPr>
      <w:r>
        <w:rPr>
          <w:bCs/>
          <w:sz w:val="24"/>
          <w:szCs w:val="24"/>
        </w:rPr>
        <w:t>Intelligible principle</w:t>
      </w:r>
    </w:p>
    <w:p w:rsidR="00DB2368" w:rsidRDefault="00DB2368" w:rsidP="00DB2368">
      <w:pPr>
        <w:pStyle w:val="ListParagraph"/>
        <w:numPr>
          <w:ilvl w:val="4"/>
          <w:numId w:val="1"/>
        </w:numPr>
        <w:spacing w:line="242" w:lineRule="auto"/>
        <w:jc w:val="both"/>
        <w:rPr>
          <w:bCs/>
          <w:sz w:val="24"/>
          <w:szCs w:val="24"/>
        </w:rPr>
      </w:pPr>
      <w:r>
        <w:rPr>
          <w:bCs/>
          <w:sz w:val="24"/>
          <w:szCs w:val="24"/>
        </w:rPr>
        <w:t xml:space="preserve">Procedure: Statute </w:t>
      </w:r>
      <w:r w:rsidRPr="00DB2368">
        <w:rPr>
          <w:bCs/>
          <w:sz w:val="24"/>
          <w:szCs w:val="24"/>
        </w:rPr>
        <w:sym w:font="Wingdings" w:char="F0E0"/>
      </w:r>
      <w:r>
        <w:rPr>
          <w:bCs/>
          <w:sz w:val="24"/>
          <w:szCs w:val="24"/>
        </w:rPr>
        <w:t xml:space="preserve"> NIOSH (Research) </w:t>
      </w:r>
      <w:r w:rsidRPr="00DB2368">
        <w:rPr>
          <w:bCs/>
          <w:sz w:val="24"/>
          <w:szCs w:val="24"/>
        </w:rPr>
        <w:sym w:font="Wingdings" w:char="F0E0"/>
      </w:r>
      <w:r>
        <w:rPr>
          <w:bCs/>
          <w:sz w:val="24"/>
          <w:szCs w:val="24"/>
        </w:rPr>
        <w:t xml:space="preserve"> Secretary</w:t>
      </w:r>
    </w:p>
    <w:p w:rsidR="00DB2368" w:rsidRDefault="00DB2368" w:rsidP="00DB2368">
      <w:pPr>
        <w:pStyle w:val="ListParagraph"/>
        <w:numPr>
          <w:ilvl w:val="4"/>
          <w:numId w:val="1"/>
        </w:numPr>
        <w:spacing w:line="242" w:lineRule="auto"/>
        <w:jc w:val="both"/>
        <w:rPr>
          <w:bCs/>
          <w:sz w:val="24"/>
          <w:szCs w:val="24"/>
        </w:rPr>
      </w:pPr>
      <w:r>
        <w:rPr>
          <w:bCs/>
          <w:sz w:val="24"/>
          <w:szCs w:val="24"/>
        </w:rPr>
        <w:t>Jurisdiction: Occupational Health and Safety</w:t>
      </w:r>
    </w:p>
    <w:p w:rsidR="00DB2368" w:rsidRDefault="00DB2368" w:rsidP="00DB2368">
      <w:pPr>
        <w:pStyle w:val="ListParagraph"/>
        <w:numPr>
          <w:ilvl w:val="4"/>
          <w:numId w:val="1"/>
        </w:numPr>
        <w:spacing w:line="242" w:lineRule="auto"/>
        <w:jc w:val="both"/>
        <w:rPr>
          <w:bCs/>
          <w:sz w:val="24"/>
          <w:szCs w:val="24"/>
        </w:rPr>
      </w:pPr>
      <w:r>
        <w:rPr>
          <w:bCs/>
          <w:sz w:val="24"/>
          <w:szCs w:val="24"/>
        </w:rPr>
        <w:t xml:space="preserve">Discretion: (1) most adequately assure, (2) to the extent </w:t>
      </w:r>
      <w:r w:rsidRPr="00DB2368">
        <w:rPr>
          <w:bCs/>
          <w:sz w:val="24"/>
          <w:szCs w:val="24"/>
          <w:u w:val="single"/>
        </w:rPr>
        <w:t>feasible</w:t>
      </w:r>
      <w:r>
        <w:rPr>
          <w:bCs/>
          <w:sz w:val="24"/>
          <w:szCs w:val="24"/>
        </w:rPr>
        <w:t xml:space="preserve">, (3) on the best available evidence, (4) </w:t>
      </w:r>
      <w:r>
        <w:rPr>
          <w:bCs/>
          <w:i/>
          <w:sz w:val="24"/>
          <w:szCs w:val="24"/>
        </w:rPr>
        <w:t>no</w:t>
      </w:r>
      <w:r>
        <w:rPr>
          <w:bCs/>
          <w:sz w:val="24"/>
          <w:szCs w:val="24"/>
        </w:rPr>
        <w:t xml:space="preserve"> employee shall have a </w:t>
      </w:r>
      <w:r>
        <w:rPr>
          <w:bCs/>
          <w:i/>
          <w:sz w:val="24"/>
          <w:szCs w:val="24"/>
        </w:rPr>
        <w:t>material</w:t>
      </w:r>
      <w:r>
        <w:rPr>
          <w:bCs/>
          <w:sz w:val="24"/>
          <w:szCs w:val="24"/>
        </w:rPr>
        <w:t xml:space="preserve"> impairment</w:t>
      </w:r>
    </w:p>
    <w:p w:rsidR="00DB2368" w:rsidRDefault="00DB2368" w:rsidP="00DB2368">
      <w:pPr>
        <w:pStyle w:val="ListParagraph"/>
        <w:numPr>
          <w:ilvl w:val="3"/>
          <w:numId w:val="1"/>
        </w:numPr>
        <w:spacing w:line="242" w:lineRule="auto"/>
        <w:jc w:val="both"/>
        <w:rPr>
          <w:bCs/>
          <w:sz w:val="24"/>
          <w:szCs w:val="24"/>
        </w:rPr>
      </w:pPr>
      <w:r>
        <w:rPr>
          <w:bCs/>
          <w:sz w:val="24"/>
          <w:szCs w:val="24"/>
        </w:rPr>
        <w:t xml:space="preserve">Majority – Threshold finding that greater exposure presents a </w:t>
      </w:r>
      <w:r>
        <w:rPr>
          <w:bCs/>
          <w:i/>
          <w:sz w:val="24"/>
          <w:szCs w:val="24"/>
        </w:rPr>
        <w:t xml:space="preserve">significant </w:t>
      </w:r>
      <w:r>
        <w:rPr>
          <w:bCs/>
          <w:sz w:val="24"/>
          <w:szCs w:val="24"/>
        </w:rPr>
        <w:t xml:space="preserve">risk is </w:t>
      </w:r>
      <w:r>
        <w:rPr>
          <w:bCs/>
          <w:sz w:val="24"/>
          <w:szCs w:val="24"/>
        </w:rPr>
        <w:lastRenderedPageBreak/>
        <w:t>necessary</w:t>
      </w:r>
    </w:p>
    <w:p w:rsidR="00DB2368" w:rsidRDefault="00DB2368" w:rsidP="00DB2368">
      <w:pPr>
        <w:pStyle w:val="ListParagraph"/>
        <w:numPr>
          <w:ilvl w:val="3"/>
          <w:numId w:val="1"/>
        </w:numPr>
        <w:spacing w:line="242" w:lineRule="auto"/>
        <w:jc w:val="both"/>
        <w:rPr>
          <w:bCs/>
          <w:sz w:val="24"/>
          <w:szCs w:val="24"/>
        </w:rPr>
      </w:pPr>
      <w:r>
        <w:rPr>
          <w:bCs/>
          <w:sz w:val="24"/>
          <w:szCs w:val="24"/>
        </w:rPr>
        <w:t xml:space="preserve">Concurring – </w:t>
      </w:r>
      <w:r>
        <w:rPr>
          <w:bCs/>
          <w:i/>
          <w:sz w:val="24"/>
          <w:szCs w:val="24"/>
        </w:rPr>
        <w:t>Cost justified</w:t>
      </w:r>
      <w:r>
        <w:rPr>
          <w:bCs/>
          <w:sz w:val="24"/>
          <w:szCs w:val="24"/>
        </w:rPr>
        <w:t xml:space="preserve"> determination required</w:t>
      </w:r>
      <w:r w:rsidR="00B91968">
        <w:rPr>
          <w:bCs/>
          <w:sz w:val="24"/>
          <w:szCs w:val="24"/>
        </w:rPr>
        <w:t>, Congress should be the ones making these types of big decisions</w:t>
      </w:r>
    </w:p>
    <w:p w:rsidR="00936F3C" w:rsidRDefault="00936F3C" w:rsidP="00936F3C">
      <w:pPr>
        <w:pStyle w:val="ListParagraph"/>
        <w:numPr>
          <w:ilvl w:val="3"/>
          <w:numId w:val="1"/>
        </w:numPr>
        <w:spacing w:line="242" w:lineRule="auto"/>
        <w:jc w:val="both"/>
        <w:rPr>
          <w:bCs/>
          <w:sz w:val="24"/>
          <w:szCs w:val="24"/>
        </w:rPr>
      </w:pPr>
      <w:r>
        <w:rPr>
          <w:bCs/>
          <w:i/>
          <w:sz w:val="24"/>
          <w:szCs w:val="24"/>
        </w:rPr>
        <w:t>Kent v. Dulles</w:t>
      </w:r>
      <w:r>
        <w:rPr>
          <w:bCs/>
          <w:sz w:val="24"/>
          <w:szCs w:val="24"/>
        </w:rPr>
        <w:t xml:space="preserve"> – Refusing to grant passports to commies implicates Due Process and invokes </w:t>
      </w:r>
      <w:r>
        <w:rPr>
          <w:bCs/>
          <w:i/>
          <w:sz w:val="24"/>
          <w:szCs w:val="24"/>
        </w:rPr>
        <w:t>Benzene</w:t>
      </w:r>
      <w:r>
        <w:rPr>
          <w:bCs/>
          <w:sz w:val="24"/>
          <w:szCs w:val="24"/>
        </w:rPr>
        <w:t xml:space="preserve"> canon</w:t>
      </w:r>
    </w:p>
    <w:p w:rsidR="002D7BC9" w:rsidRDefault="002D7BC9" w:rsidP="002D7BC9">
      <w:pPr>
        <w:pStyle w:val="ListParagraph"/>
        <w:numPr>
          <w:ilvl w:val="1"/>
          <w:numId w:val="1"/>
        </w:numPr>
        <w:spacing w:line="242" w:lineRule="auto"/>
        <w:jc w:val="both"/>
        <w:rPr>
          <w:bCs/>
          <w:sz w:val="24"/>
          <w:szCs w:val="24"/>
        </w:rPr>
      </w:pPr>
      <w:r>
        <w:rPr>
          <w:b/>
          <w:bCs/>
          <w:sz w:val="24"/>
          <w:szCs w:val="24"/>
          <w:u w:val="single"/>
        </w:rPr>
        <w:t>Congress Control of Interpretation</w:t>
      </w:r>
      <w:r w:rsidR="00027272">
        <w:rPr>
          <w:b/>
          <w:bCs/>
          <w:sz w:val="24"/>
          <w:szCs w:val="24"/>
          <w:u w:val="single"/>
        </w:rPr>
        <w:t>/Interpreter</w:t>
      </w:r>
      <w:r>
        <w:rPr>
          <w:b/>
          <w:bCs/>
          <w:sz w:val="24"/>
          <w:szCs w:val="24"/>
          <w:u w:val="single"/>
        </w:rPr>
        <w:t xml:space="preserve"> – </w:t>
      </w:r>
      <w:proofErr w:type="spellStart"/>
      <w:r w:rsidR="00027272">
        <w:rPr>
          <w:b/>
          <w:bCs/>
          <w:sz w:val="24"/>
          <w:szCs w:val="24"/>
          <w:u w:val="single"/>
        </w:rPr>
        <w:t>Chadha</w:t>
      </w:r>
      <w:proofErr w:type="spellEnd"/>
      <w:r w:rsidR="00027272">
        <w:rPr>
          <w:b/>
          <w:bCs/>
          <w:sz w:val="24"/>
          <w:szCs w:val="24"/>
          <w:u w:val="single"/>
        </w:rPr>
        <w:t>/</w:t>
      </w:r>
      <w:proofErr w:type="spellStart"/>
      <w:r w:rsidR="00027272">
        <w:rPr>
          <w:b/>
          <w:bCs/>
          <w:sz w:val="24"/>
          <w:szCs w:val="24"/>
          <w:u w:val="single"/>
        </w:rPr>
        <w:t>Bowsher</w:t>
      </w:r>
      <w:proofErr w:type="spellEnd"/>
      <w:r w:rsidR="00027272">
        <w:rPr>
          <w:b/>
          <w:bCs/>
          <w:sz w:val="24"/>
          <w:szCs w:val="24"/>
          <w:u w:val="single"/>
        </w:rPr>
        <w:t>/Buckley</w:t>
      </w:r>
    </w:p>
    <w:p w:rsidR="002D7BC9" w:rsidRDefault="00140520" w:rsidP="002D7BC9">
      <w:pPr>
        <w:pStyle w:val="ListParagraph"/>
        <w:numPr>
          <w:ilvl w:val="2"/>
          <w:numId w:val="1"/>
        </w:numPr>
        <w:spacing w:line="242" w:lineRule="auto"/>
        <w:jc w:val="both"/>
        <w:rPr>
          <w:bCs/>
          <w:sz w:val="24"/>
          <w:szCs w:val="24"/>
        </w:rPr>
      </w:pPr>
      <w:r>
        <w:rPr>
          <w:bCs/>
          <w:i/>
          <w:sz w:val="24"/>
          <w:szCs w:val="24"/>
        </w:rPr>
        <w:t xml:space="preserve">INS v. </w:t>
      </w:r>
      <w:proofErr w:type="spellStart"/>
      <w:r>
        <w:rPr>
          <w:bCs/>
          <w:i/>
          <w:sz w:val="24"/>
          <w:szCs w:val="24"/>
        </w:rPr>
        <w:t>Chadha</w:t>
      </w:r>
      <w:proofErr w:type="spellEnd"/>
      <w:r>
        <w:rPr>
          <w:bCs/>
          <w:sz w:val="24"/>
          <w:szCs w:val="24"/>
        </w:rPr>
        <w:t xml:space="preserve"> – Legislative veto of AG recommended exceptions to deportation</w:t>
      </w:r>
    </w:p>
    <w:p w:rsidR="00140520" w:rsidRDefault="00AA432B" w:rsidP="00140520">
      <w:pPr>
        <w:pStyle w:val="ListParagraph"/>
        <w:numPr>
          <w:ilvl w:val="3"/>
          <w:numId w:val="1"/>
        </w:numPr>
        <w:spacing w:line="242" w:lineRule="auto"/>
        <w:jc w:val="both"/>
        <w:rPr>
          <w:bCs/>
          <w:sz w:val="24"/>
          <w:szCs w:val="24"/>
        </w:rPr>
      </w:pPr>
      <w:r>
        <w:rPr>
          <w:b/>
          <w:bCs/>
          <w:sz w:val="24"/>
          <w:szCs w:val="24"/>
        </w:rPr>
        <w:t>Rule</w:t>
      </w:r>
      <w:r>
        <w:rPr>
          <w:bCs/>
          <w:sz w:val="24"/>
          <w:szCs w:val="24"/>
        </w:rPr>
        <w:t xml:space="preserve"> – Congress can only enact </w:t>
      </w:r>
      <w:r w:rsidRPr="00A6720D">
        <w:rPr>
          <w:bCs/>
          <w:sz w:val="24"/>
          <w:szCs w:val="24"/>
          <w:u w:val="single"/>
        </w:rPr>
        <w:t>legislation</w:t>
      </w:r>
      <w:r>
        <w:rPr>
          <w:bCs/>
          <w:sz w:val="24"/>
          <w:szCs w:val="24"/>
        </w:rPr>
        <w:t xml:space="preserve"> through Art I/§7</w:t>
      </w:r>
      <w:r w:rsidR="00291DEA">
        <w:rPr>
          <w:bCs/>
          <w:sz w:val="24"/>
          <w:szCs w:val="24"/>
        </w:rPr>
        <w:t xml:space="preserve"> unless dealing with internal matters of Congress</w:t>
      </w:r>
    </w:p>
    <w:p w:rsidR="00CD3028" w:rsidRDefault="00CD3028" w:rsidP="00CD3028">
      <w:pPr>
        <w:pStyle w:val="ListParagraph"/>
        <w:numPr>
          <w:ilvl w:val="4"/>
          <w:numId w:val="1"/>
        </w:numPr>
        <w:spacing w:line="242" w:lineRule="auto"/>
        <w:jc w:val="both"/>
        <w:rPr>
          <w:bCs/>
          <w:sz w:val="24"/>
          <w:szCs w:val="24"/>
        </w:rPr>
      </w:pPr>
      <w:r>
        <w:rPr>
          <w:bCs/>
          <w:sz w:val="24"/>
          <w:szCs w:val="24"/>
        </w:rPr>
        <w:t>Enrolled Bill Rule vs. Constitutional Issue</w:t>
      </w:r>
    </w:p>
    <w:p w:rsidR="00793142" w:rsidRDefault="00793142" w:rsidP="00CD3028">
      <w:pPr>
        <w:pStyle w:val="ListParagraph"/>
        <w:numPr>
          <w:ilvl w:val="4"/>
          <w:numId w:val="1"/>
        </w:numPr>
        <w:spacing w:line="242" w:lineRule="auto"/>
        <w:jc w:val="both"/>
        <w:rPr>
          <w:bCs/>
          <w:sz w:val="24"/>
          <w:szCs w:val="24"/>
        </w:rPr>
      </w:pPr>
      <w:r>
        <w:rPr>
          <w:bCs/>
          <w:sz w:val="24"/>
          <w:szCs w:val="24"/>
        </w:rPr>
        <w:t>Passing a bill by positive vote ≠ Passing by silence</w:t>
      </w:r>
    </w:p>
    <w:p w:rsidR="00AA432B" w:rsidRPr="00AA432B" w:rsidRDefault="00AA432B" w:rsidP="00140520">
      <w:pPr>
        <w:pStyle w:val="ListParagraph"/>
        <w:numPr>
          <w:ilvl w:val="3"/>
          <w:numId w:val="1"/>
        </w:numPr>
        <w:spacing w:line="242" w:lineRule="auto"/>
        <w:jc w:val="both"/>
        <w:rPr>
          <w:bCs/>
          <w:sz w:val="24"/>
          <w:szCs w:val="24"/>
        </w:rPr>
      </w:pPr>
      <w:r w:rsidRPr="00AA432B">
        <w:rPr>
          <w:b/>
          <w:bCs/>
          <w:sz w:val="24"/>
          <w:szCs w:val="24"/>
          <w:highlight w:val="yellow"/>
        </w:rPr>
        <w:t>Analysis</w:t>
      </w:r>
    </w:p>
    <w:p w:rsidR="00AA432B" w:rsidRDefault="00AA432B" w:rsidP="00AA432B">
      <w:pPr>
        <w:pStyle w:val="ListParagraph"/>
        <w:numPr>
          <w:ilvl w:val="4"/>
          <w:numId w:val="1"/>
        </w:numPr>
        <w:spacing w:line="242" w:lineRule="auto"/>
        <w:jc w:val="both"/>
        <w:rPr>
          <w:bCs/>
          <w:sz w:val="24"/>
          <w:szCs w:val="24"/>
        </w:rPr>
      </w:pPr>
      <w:r>
        <w:rPr>
          <w:bCs/>
          <w:sz w:val="24"/>
          <w:szCs w:val="24"/>
        </w:rPr>
        <w:t xml:space="preserve">Does what Congress is doing </w:t>
      </w:r>
      <w:r>
        <w:rPr>
          <w:bCs/>
          <w:sz w:val="24"/>
          <w:szCs w:val="24"/>
          <w:u w:val="single"/>
        </w:rPr>
        <w:t>affect private rights</w:t>
      </w:r>
      <w:r>
        <w:rPr>
          <w:bCs/>
          <w:sz w:val="24"/>
          <w:szCs w:val="24"/>
        </w:rPr>
        <w:t>?</w:t>
      </w:r>
    </w:p>
    <w:p w:rsidR="00A6720D" w:rsidRDefault="00A6720D" w:rsidP="00A6720D">
      <w:pPr>
        <w:pStyle w:val="ListParagraph"/>
        <w:numPr>
          <w:ilvl w:val="5"/>
          <w:numId w:val="1"/>
        </w:numPr>
        <w:spacing w:line="242" w:lineRule="auto"/>
        <w:jc w:val="both"/>
        <w:rPr>
          <w:bCs/>
          <w:sz w:val="24"/>
          <w:szCs w:val="24"/>
        </w:rPr>
      </w:pPr>
      <w:r>
        <w:rPr>
          <w:bCs/>
          <w:sz w:val="24"/>
          <w:szCs w:val="24"/>
        </w:rPr>
        <w:t>Is this just an internal Congressional issue?</w:t>
      </w:r>
    </w:p>
    <w:p w:rsidR="00AA432B" w:rsidRDefault="00AA432B" w:rsidP="00AA432B">
      <w:pPr>
        <w:pStyle w:val="ListParagraph"/>
        <w:numPr>
          <w:ilvl w:val="4"/>
          <w:numId w:val="1"/>
        </w:numPr>
        <w:spacing w:line="242" w:lineRule="auto"/>
        <w:jc w:val="both"/>
        <w:rPr>
          <w:bCs/>
          <w:sz w:val="24"/>
          <w:szCs w:val="24"/>
        </w:rPr>
      </w:pPr>
      <w:r>
        <w:rPr>
          <w:bCs/>
          <w:sz w:val="24"/>
          <w:szCs w:val="24"/>
        </w:rPr>
        <w:t xml:space="preserve">Is this outside </w:t>
      </w:r>
      <w:proofErr w:type="gramStart"/>
      <w:r>
        <w:rPr>
          <w:bCs/>
          <w:sz w:val="24"/>
          <w:szCs w:val="24"/>
        </w:rPr>
        <w:t>Art.</w:t>
      </w:r>
      <w:proofErr w:type="gramEnd"/>
      <w:r w:rsidR="00C56B14">
        <w:rPr>
          <w:bCs/>
          <w:sz w:val="24"/>
          <w:szCs w:val="24"/>
        </w:rPr>
        <w:t xml:space="preserve"> </w:t>
      </w:r>
      <w:r>
        <w:rPr>
          <w:bCs/>
          <w:sz w:val="24"/>
          <w:szCs w:val="24"/>
        </w:rPr>
        <w:t>I/§7 procedures?</w:t>
      </w:r>
    </w:p>
    <w:p w:rsidR="00AA432B" w:rsidRDefault="00AA432B" w:rsidP="00AA432B">
      <w:pPr>
        <w:pStyle w:val="ListParagraph"/>
        <w:numPr>
          <w:ilvl w:val="4"/>
          <w:numId w:val="1"/>
        </w:numPr>
        <w:spacing w:line="242" w:lineRule="auto"/>
        <w:jc w:val="both"/>
        <w:rPr>
          <w:bCs/>
          <w:sz w:val="24"/>
          <w:szCs w:val="24"/>
        </w:rPr>
      </w:pPr>
      <w:r>
        <w:rPr>
          <w:bCs/>
          <w:sz w:val="24"/>
          <w:szCs w:val="24"/>
        </w:rPr>
        <w:t>Fix it</w:t>
      </w:r>
    </w:p>
    <w:p w:rsidR="00AA432B" w:rsidRDefault="00AA432B" w:rsidP="00AA432B">
      <w:pPr>
        <w:pStyle w:val="ListParagraph"/>
        <w:numPr>
          <w:ilvl w:val="5"/>
          <w:numId w:val="1"/>
        </w:numPr>
        <w:spacing w:line="242" w:lineRule="auto"/>
        <w:jc w:val="both"/>
        <w:rPr>
          <w:bCs/>
          <w:sz w:val="24"/>
          <w:szCs w:val="24"/>
        </w:rPr>
      </w:pPr>
      <w:r>
        <w:rPr>
          <w:bCs/>
          <w:sz w:val="24"/>
          <w:szCs w:val="24"/>
        </w:rPr>
        <w:t>Require Art. I/§7</w:t>
      </w:r>
    </w:p>
    <w:p w:rsidR="00AA432B" w:rsidRDefault="00E51728" w:rsidP="00AA432B">
      <w:pPr>
        <w:pStyle w:val="ListParagraph"/>
        <w:numPr>
          <w:ilvl w:val="5"/>
          <w:numId w:val="1"/>
        </w:numPr>
        <w:spacing w:line="242" w:lineRule="auto"/>
        <w:jc w:val="both"/>
        <w:rPr>
          <w:bCs/>
          <w:sz w:val="24"/>
          <w:szCs w:val="24"/>
        </w:rPr>
      </w:pPr>
      <w:r w:rsidRPr="005F40D9">
        <w:rPr>
          <w:bCs/>
          <w:sz w:val="24"/>
          <w:szCs w:val="24"/>
        </w:rPr>
        <w:t>Recommendation becomes law automatically without Art. I/§7 action</w:t>
      </w:r>
    </w:p>
    <w:p w:rsidR="00E51728" w:rsidRDefault="00E51728" w:rsidP="00E51728">
      <w:pPr>
        <w:pStyle w:val="ListParagraph"/>
        <w:numPr>
          <w:ilvl w:val="2"/>
          <w:numId w:val="1"/>
        </w:numPr>
        <w:spacing w:line="242" w:lineRule="auto"/>
        <w:jc w:val="both"/>
        <w:rPr>
          <w:bCs/>
          <w:sz w:val="24"/>
          <w:szCs w:val="24"/>
        </w:rPr>
      </w:pPr>
      <w:proofErr w:type="spellStart"/>
      <w:r>
        <w:rPr>
          <w:bCs/>
          <w:i/>
          <w:sz w:val="24"/>
          <w:szCs w:val="24"/>
        </w:rPr>
        <w:t>Bowsher</w:t>
      </w:r>
      <w:proofErr w:type="spellEnd"/>
      <w:r>
        <w:rPr>
          <w:bCs/>
          <w:i/>
          <w:sz w:val="24"/>
          <w:szCs w:val="24"/>
        </w:rPr>
        <w:t xml:space="preserve"> v. </w:t>
      </w:r>
      <w:proofErr w:type="spellStart"/>
      <w:r>
        <w:rPr>
          <w:bCs/>
          <w:i/>
          <w:sz w:val="24"/>
          <w:szCs w:val="24"/>
        </w:rPr>
        <w:t>Synar</w:t>
      </w:r>
      <w:proofErr w:type="spellEnd"/>
      <w:r>
        <w:rPr>
          <w:bCs/>
          <w:sz w:val="24"/>
          <w:szCs w:val="24"/>
        </w:rPr>
        <w:t xml:space="preserve"> – Comptroller fired outside of Art. I impeachment</w:t>
      </w:r>
    </w:p>
    <w:p w:rsidR="00E51728" w:rsidRDefault="00E51728" w:rsidP="00E51728">
      <w:pPr>
        <w:pStyle w:val="ListParagraph"/>
        <w:numPr>
          <w:ilvl w:val="3"/>
          <w:numId w:val="1"/>
        </w:numPr>
        <w:spacing w:line="242" w:lineRule="auto"/>
        <w:jc w:val="both"/>
        <w:rPr>
          <w:bCs/>
          <w:sz w:val="24"/>
          <w:szCs w:val="24"/>
        </w:rPr>
      </w:pPr>
      <w:r>
        <w:rPr>
          <w:b/>
          <w:bCs/>
          <w:sz w:val="24"/>
          <w:szCs w:val="24"/>
        </w:rPr>
        <w:t>Rule</w:t>
      </w:r>
      <w:r>
        <w:rPr>
          <w:bCs/>
          <w:sz w:val="24"/>
          <w:szCs w:val="24"/>
        </w:rPr>
        <w:t xml:space="preserve"> – Congress can only remove </w:t>
      </w:r>
      <w:r>
        <w:rPr>
          <w:bCs/>
          <w:i/>
          <w:sz w:val="24"/>
          <w:szCs w:val="24"/>
        </w:rPr>
        <w:t>executive</w:t>
      </w:r>
      <w:r>
        <w:rPr>
          <w:bCs/>
          <w:sz w:val="24"/>
          <w:szCs w:val="24"/>
        </w:rPr>
        <w:t xml:space="preserve"> officials by Art. I impeachment</w:t>
      </w:r>
    </w:p>
    <w:p w:rsidR="008E7BB0" w:rsidRDefault="008E7BB0" w:rsidP="008E7BB0">
      <w:pPr>
        <w:pStyle w:val="ListParagraph"/>
        <w:numPr>
          <w:ilvl w:val="4"/>
          <w:numId w:val="1"/>
        </w:numPr>
        <w:spacing w:line="242" w:lineRule="auto"/>
        <w:jc w:val="both"/>
        <w:rPr>
          <w:bCs/>
          <w:sz w:val="24"/>
          <w:szCs w:val="24"/>
        </w:rPr>
      </w:pPr>
      <w:r w:rsidRPr="008E7BB0">
        <w:rPr>
          <w:bCs/>
          <w:sz w:val="24"/>
          <w:szCs w:val="24"/>
          <w:u w:val="single"/>
        </w:rPr>
        <w:t>Corollary</w:t>
      </w:r>
      <w:r>
        <w:rPr>
          <w:bCs/>
          <w:sz w:val="24"/>
          <w:szCs w:val="24"/>
        </w:rPr>
        <w:t xml:space="preserve"> – Congress can’t give executive duties to people they can remove</w:t>
      </w:r>
    </w:p>
    <w:p w:rsidR="006E69CE" w:rsidRDefault="006E69CE" w:rsidP="006E69CE">
      <w:pPr>
        <w:pStyle w:val="ListParagraph"/>
        <w:numPr>
          <w:ilvl w:val="2"/>
          <w:numId w:val="1"/>
        </w:numPr>
        <w:spacing w:line="242" w:lineRule="auto"/>
        <w:jc w:val="both"/>
        <w:rPr>
          <w:bCs/>
          <w:sz w:val="24"/>
          <w:szCs w:val="24"/>
        </w:rPr>
      </w:pPr>
      <w:r>
        <w:rPr>
          <w:bCs/>
          <w:i/>
          <w:sz w:val="24"/>
          <w:szCs w:val="24"/>
        </w:rPr>
        <w:t xml:space="preserve">Buckley v. </w:t>
      </w:r>
      <w:proofErr w:type="spellStart"/>
      <w:r>
        <w:rPr>
          <w:bCs/>
          <w:i/>
          <w:sz w:val="24"/>
          <w:szCs w:val="24"/>
        </w:rPr>
        <w:t>Valeo</w:t>
      </w:r>
      <w:proofErr w:type="spellEnd"/>
      <w:r>
        <w:rPr>
          <w:bCs/>
          <w:sz w:val="24"/>
          <w:szCs w:val="24"/>
        </w:rPr>
        <w:t xml:space="preserve"> – FEC has members appointed outside of WACOS</w:t>
      </w:r>
    </w:p>
    <w:p w:rsidR="006E69CE" w:rsidRDefault="006E69CE" w:rsidP="006E69CE">
      <w:pPr>
        <w:pStyle w:val="ListParagraph"/>
        <w:numPr>
          <w:ilvl w:val="3"/>
          <w:numId w:val="1"/>
        </w:numPr>
        <w:spacing w:line="242" w:lineRule="auto"/>
        <w:jc w:val="both"/>
        <w:rPr>
          <w:bCs/>
          <w:sz w:val="24"/>
          <w:szCs w:val="24"/>
        </w:rPr>
      </w:pPr>
      <w:r>
        <w:rPr>
          <w:b/>
          <w:bCs/>
          <w:sz w:val="24"/>
          <w:szCs w:val="24"/>
        </w:rPr>
        <w:t>Rule</w:t>
      </w:r>
      <w:r>
        <w:rPr>
          <w:bCs/>
          <w:sz w:val="24"/>
          <w:szCs w:val="24"/>
        </w:rPr>
        <w:t xml:space="preserve"> – </w:t>
      </w:r>
      <w:r w:rsidR="00D635F8" w:rsidRPr="00D635F8">
        <w:rPr>
          <w:bCs/>
          <w:i/>
          <w:sz w:val="24"/>
          <w:szCs w:val="24"/>
        </w:rPr>
        <w:t>Non-Inferior</w:t>
      </w:r>
      <w:r w:rsidR="00D635F8">
        <w:rPr>
          <w:bCs/>
          <w:sz w:val="24"/>
          <w:szCs w:val="24"/>
        </w:rPr>
        <w:t xml:space="preserve"> </w:t>
      </w:r>
      <w:r w:rsidRPr="00D635F8">
        <w:rPr>
          <w:bCs/>
          <w:i/>
          <w:sz w:val="24"/>
          <w:szCs w:val="24"/>
        </w:rPr>
        <w:t>Executive</w:t>
      </w:r>
      <w:r w:rsidRPr="00D635F8">
        <w:rPr>
          <w:bCs/>
          <w:sz w:val="24"/>
          <w:szCs w:val="24"/>
        </w:rPr>
        <w:t xml:space="preserve"> officials can only be appointed by President WACOS, can’t endow legislative appointees executive power either</w:t>
      </w:r>
    </w:p>
    <w:p w:rsidR="009011D7" w:rsidRPr="006E69CE" w:rsidRDefault="009011D7" w:rsidP="009011D7">
      <w:pPr>
        <w:pStyle w:val="ListParagraph"/>
        <w:numPr>
          <w:ilvl w:val="3"/>
          <w:numId w:val="1"/>
        </w:numPr>
        <w:spacing w:line="242" w:lineRule="auto"/>
        <w:jc w:val="both"/>
        <w:rPr>
          <w:bCs/>
          <w:sz w:val="24"/>
          <w:szCs w:val="24"/>
        </w:rPr>
      </w:pPr>
      <w:r>
        <w:rPr>
          <w:b/>
          <w:bCs/>
          <w:sz w:val="24"/>
          <w:szCs w:val="24"/>
        </w:rPr>
        <w:t>Rule</w:t>
      </w:r>
      <w:r>
        <w:rPr>
          <w:bCs/>
          <w:sz w:val="24"/>
          <w:szCs w:val="24"/>
        </w:rPr>
        <w:t xml:space="preserve"> – Congress can’t appoint inferiors, but can vest in President alone, in the Courts of Law, or in the Heads of Departments (Art II/§2)</w:t>
      </w:r>
    </w:p>
    <w:p w:rsidR="00E51728" w:rsidRDefault="00E51728" w:rsidP="0017234D">
      <w:pPr>
        <w:pStyle w:val="ListParagraph"/>
        <w:numPr>
          <w:ilvl w:val="2"/>
          <w:numId w:val="1"/>
        </w:numPr>
        <w:spacing w:line="242" w:lineRule="auto"/>
        <w:jc w:val="both"/>
        <w:rPr>
          <w:bCs/>
          <w:sz w:val="24"/>
          <w:szCs w:val="24"/>
        </w:rPr>
      </w:pPr>
      <w:r w:rsidRPr="00E51728">
        <w:rPr>
          <w:b/>
          <w:bCs/>
          <w:sz w:val="24"/>
          <w:szCs w:val="24"/>
          <w:highlight w:val="yellow"/>
        </w:rPr>
        <w:t>Analysis</w:t>
      </w:r>
    </w:p>
    <w:p w:rsidR="00E51728" w:rsidRDefault="00E51728" w:rsidP="0017234D">
      <w:pPr>
        <w:pStyle w:val="ListParagraph"/>
        <w:numPr>
          <w:ilvl w:val="3"/>
          <w:numId w:val="1"/>
        </w:numPr>
        <w:spacing w:line="242" w:lineRule="auto"/>
        <w:jc w:val="both"/>
        <w:rPr>
          <w:bCs/>
          <w:sz w:val="24"/>
          <w:szCs w:val="24"/>
        </w:rPr>
      </w:pPr>
      <w:r>
        <w:rPr>
          <w:bCs/>
          <w:sz w:val="24"/>
          <w:szCs w:val="24"/>
        </w:rPr>
        <w:t>Does the official control the rights and powers of people outside the legislative branch?</w:t>
      </w:r>
      <w:r w:rsidR="00C76090">
        <w:rPr>
          <w:bCs/>
          <w:sz w:val="24"/>
          <w:szCs w:val="24"/>
        </w:rPr>
        <w:t xml:space="preserve"> </w:t>
      </w:r>
      <w:r w:rsidR="00C76090" w:rsidRPr="00C76090">
        <w:rPr>
          <w:bCs/>
          <w:sz w:val="24"/>
          <w:szCs w:val="24"/>
        </w:rPr>
        <w:sym w:font="Wingdings" w:char="F0E0"/>
      </w:r>
      <w:r w:rsidR="00C76090">
        <w:rPr>
          <w:bCs/>
          <w:sz w:val="24"/>
          <w:szCs w:val="24"/>
        </w:rPr>
        <w:t xml:space="preserve"> File lawsuits?</w:t>
      </w:r>
      <w:r w:rsidR="006E69CE">
        <w:rPr>
          <w:bCs/>
          <w:sz w:val="24"/>
          <w:szCs w:val="24"/>
        </w:rPr>
        <w:t xml:space="preserve"> (</w:t>
      </w:r>
      <w:proofErr w:type="spellStart"/>
      <w:r w:rsidR="006E69CE">
        <w:rPr>
          <w:bCs/>
          <w:i/>
          <w:sz w:val="24"/>
          <w:szCs w:val="24"/>
        </w:rPr>
        <w:t>Bowsher</w:t>
      </w:r>
      <w:proofErr w:type="spellEnd"/>
      <w:r w:rsidR="006E69CE">
        <w:rPr>
          <w:bCs/>
          <w:sz w:val="24"/>
          <w:szCs w:val="24"/>
        </w:rPr>
        <w:t>/</w:t>
      </w:r>
      <w:r w:rsidR="006E69CE">
        <w:rPr>
          <w:bCs/>
          <w:i/>
          <w:sz w:val="24"/>
          <w:szCs w:val="24"/>
        </w:rPr>
        <w:t>Buckley</w:t>
      </w:r>
      <w:r w:rsidR="006E69CE">
        <w:rPr>
          <w:bCs/>
          <w:sz w:val="24"/>
          <w:szCs w:val="24"/>
        </w:rPr>
        <w:t>)</w:t>
      </w:r>
    </w:p>
    <w:p w:rsidR="00E51728" w:rsidRDefault="00E51728" w:rsidP="0017234D">
      <w:pPr>
        <w:pStyle w:val="ListParagraph"/>
        <w:numPr>
          <w:ilvl w:val="3"/>
          <w:numId w:val="1"/>
        </w:numPr>
        <w:spacing w:line="242" w:lineRule="auto"/>
        <w:jc w:val="both"/>
        <w:rPr>
          <w:bCs/>
          <w:sz w:val="24"/>
          <w:szCs w:val="24"/>
        </w:rPr>
      </w:pPr>
      <w:r>
        <w:rPr>
          <w:bCs/>
          <w:sz w:val="24"/>
          <w:szCs w:val="24"/>
        </w:rPr>
        <w:t xml:space="preserve">Can the person unilaterally control actions of the </w:t>
      </w:r>
      <w:r w:rsidRPr="00E51728">
        <w:rPr>
          <w:bCs/>
          <w:i/>
          <w:sz w:val="24"/>
          <w:szCs w:val="24"/>
        </w:rPr>
        <w:t>President</w:t>
      </w:r>
      <w:r>
        <w:rPr>
          <w:bCs/>
          <w:sz w:val="24"/>
          <w:szCs w:val="24"/>
        </w:rPr>
        <w:t xml:space="preserve">, </w:t>
      </w:r>
      <w:r>
        <w:rPr>
          <w:bCs/>
          <w:i/>
          <w:sz w:val="24"/>
          <w:szCs w:val="24"/>
        </w:rPr>
        <w:t>executive branch</w:t>
      </w:r>
      <w:r>
        <w:rPr>
          <w:bCs/>
          <w:sz w:val="24"/>
          <w:szCs w:val="24"/>
        </w:rPr>
        <w:t xml:space="preserve">, or </w:t>
      </w:r>
      <w:r>
        <w:rPr>
          <w:bCs/>
          <w:i/>
          <w:sz w:val="24"/>
          <w:szCs w:val="24"/>
        </w:rPr>
        <w:t>private citizens</w:t>
      </w:r>
      <w:r>
        <w:rPr>
          <w:bCs/>
          <w:sz w:val="24"/>
          <w:szCs w:val="24"/>
        </w:rPr>
        <w:t>?</w:t>
      </w:r>
      <w:r w:rsidR="006E69CE">
        <w:rPr>
          <w:bCs/>
          <w:sz w:val="24"/>
          <w:szCs w:val="24"/>
        </w:rPr>
        <w:t xml:space="preserve"> (</w:t>
      </w:r>
      <w:proofErr w:type="spellStart"/>
      <w:r w:rsidR="006E69CE">
        <w:rPr>
          <w:bCs/>
          <w:i/>
          <w:sz w:val="24"/>
          <w:szCs w:val="24"/>
        </w:rPr>
        <w:t>Bowsher</w:t>
      </w:r>
      <w:proofErr w:type="spellEnd"/>
      <w:r w:rsidR="006E69CE">
        <w:rPr>
          <w:bCs/>
          <w:sz w:val="24"/>
          <w:szCs w:val="24"/>
        </w:rPr>
        <w:t>)</w:t>
      </w:r>
    </w:p>
    <w:p w:rsidR="008E7BB0" w:rsidRDefault="008E7BB0" w:rsidP="0017234D">
      <w:pPr>
        <w:pStyle w:val="ListParagraph"/>
        <w:numPr>
          <w:ilvl w:val="3"/>
          <w:numId w:val="1"/>
        </w:numPr>
        <w:spacing w:line="242" w:lineRule="auto"/>
        <w:jc w:val="both"/>
        <w:rPr>
          <w:bCs/>
          <w:sz w:val="24"/>
          <w:szCs w:val="24"/>
        </w:rPr>
      </w:pPr>
      <w:r>
        <w:rPr>
          <w:bCs/>
          <w:sz w:val="24"/>
          <w:szCs w:val="24"/>
        </w:rPr>
        <w:t>Is the person taking action pursuant to standards expressed in the law?</w:t>
      </w:r>
      <w:r w:rsidR="006E69CE">
        <w:rPr>
          <w:bCs/>
          <w:sz w:val="24"/>
          <w:szCs w:val="24"/>
        </w:rPr>
        <w:t xml:space="preserve"> (</w:t>
      </w:r>
      <w:proofErr w:type="spellStart"/>
      <w:r w:rsidR="006E69CE">
        <w:rPr>
          <w:bCs/>
          <w:i/>
          <w:sz w:val="24"/>
          <w:szCs w:val="24"/>
        </w:rPr>
        <w:t>Bowsher</w:t>
      </w:r>
      <w:proofErr w:type="spellEnd"/>
      <w:r w:rsidR="006E69CE">
        <w:rPr>
          <w:bCs/>
          <w:sz w:val="24"/>
          <w:szCs w:val="24"/>
        </w:rPr>
        <w:t>)</w:t>
      </w:r>
    </w:p>
    <w:p w:rsidR="00E51728" w:rsidRDefault="00E51728" w:rsidP="0017234D">
      <w:pPr>
        <w:pStyle w:val="ListParagraph"/>
        <w:numPr>
          <w:ilvl w:val="3"/>
          <w:numId w:val="1"/>
        </w:numPr>
        <w:spacing w:line="242" w:lineRule="auto"/>
        <w:jc w:val="both"/>
        <w:rPr>
          <w:bCs/>
          <w:sz w:val="24"/>
          <w:szCs w:val="24"/>
        </w:rPr>
      </w:pPr>
      <w:r>
        <w:rPr>
          <w:bCs/>
          <w:sz w:val="24"/>
          <w:szCs w:val="24"/>
        </w:rPr>
        <w:t>Fix it</w:t>
      </w:r>
    </w:p>
    <w:p w:rsidR="00E51728" w:rsidRDefault="00E51728" w:rsidP="0017234D">
      <w:pPr>
        <w:pStyle w:val="ListParagraph"/>
        <w:numPr>
          <w:ilvl w:val="4"/>
          <w:numId w:val="1"/>
        </w:numPr>
        <w:spacing w:line="242" w:lineRule="auto"/>
        <w:jc w:val="both"/>
        <w:rPr>
          <w:bCs/>
          <w:sz w:val="24"/>
          <w:szCs w:val="24"/>
        </w:rPr>
      </w:pPr>
      <w:r>
        <w:rPr>
          <w:bCs/>
          <w:sz w:val="24"/>
          <w:szCs w:val="24"/>
        </w:rPr>
        <w:t>Congress could actually just remove the office altogether then re-instate it</w:t>
      </w:r>
    </w:p>
    <w:p w:rsidR="00E51728" w:rsidRDefault="00E51728" w:rsidP="0017234D">
      <w:pPr>
        <w:pStyle w:val="ListParagraph"/>
        <w:numPr>
          <w:ilvl w:val="4"/>
          <w:numId w:val="1"/>
        </w:numPr>
        <w:spacing w:line="242" w:lineRule="auto"/>
        <w:jc w:val="both"/>
        <w:rPr>
          <w:bCs/>
          <w:sz w:val="24"/>
          <w:szCs w:val="24"/>
        </w:rPr>
      </w:pPr>
      <w:r>
        <w:rPr>
          <w:bCs/>
          <w:sz w:val="24"/>
          <w:szCs w:val="24"/>
        </w:rPr>
        <w:t>Congress can act through Art. I impeachment</w:t>
      </w:r>
    </w:p>
    <w:p w:rsidR="006E69CE" w:rsidRDefault="006E69CE" w:rsidP="0017234D">
      <w:pPr>
        <w:pStyle w:val="ListParagraph"/>
        <w:numPr>
          <w:ilvl w:val="4"/>
          <w:numId w:val="1"/>
        </w:numPr>
        <w:spacing w:line="242" w:lineRule="auto"/>
        <w:jc w:val="both"/>
        <w:rPr>
          <w:bCs/>
          <w:sz w:val="24"/>
          <w:szCs w:val="24"/>
        </w:rPr>
      </w:pPr>
      <w:r>
        <w:rPr>
          <w:bCs/>
          <w:sz w:val="24"/>
          <w:szCs w:val="24"/>
        </w:rPr>
        <w:t>Appropriations – Congress can control the purse</w:t>
      </w:r>
    </w:p>
    <w:p w:rsidR="0017234D" w:rsidRDefault="0017234D" w:rsidP="0017234D">
      <w:pPr>
        <w:pStyle w:val="ListParagraph"/>
        <w:numPr>
          <w:ilvl w:val="5"/>
          <w:numId w:val="1"/>
        </w:numPr>
        <w:spacing w:line="242" w:lineRule="auto"/>
        <w:jc w:val="both"/>
        <w:rPr>
          <w:bCs/>
          <w:sz w:val="24"/>
          <w:szCs w:val="24"/>
        </w:rPr>
      </w:pPr>
      <w:r>
        <w:rPr>
          <w:bCs/>
          <w:sz w:val="24"/>
          <w:szCs w:val="24"/>
        </w:rPr>
        <w:t>Rider saying you can only spend money in certain ways</w:t>
      </w:r>
    </w:p>
    <w:p w:rsidR="0017234D" w:rsidRPr="0017234D" w:rsidRDefault="006E69CE" w:rsidP="0017234D">
      <w:pPr>
        <w:pStyle w:val="ListParagraph"/>
        <w:numPr>
          <w:ilvl w:val="4"/>
          <w:numId w:val="1"/>
        </w:numPr>
        <w:spacing w:line="242" w:lineRule="auto"/>
        <w:jc w:val="both"/>
        <w:rPr>
          <w:bCs/>
          <w:sz w:val="24"/>
          <w:szCs w:val="24"/>
        </w:rPr>
      </w:pPr>
      <w:r>
        <w:rPr>
          <w:bCs/>
          <w:sz w:val="24"/>
          <w:szCs w:val="24"/>
        </w:rPr>
        <w:t>Hearings/investigations/audits – Congress can be dicks</w:t>
      </w:r>
    </w:p>
    <w:p w:rsidR="00190381" w:rsidRPr="006E69CE" w:rsidRDefault="00190381" w:rsidP="00190381">
      <w:pPr>
        <w:pStyle w:val="ListParagraph"/>
        <w:numPr>
          <w:ilvl w:val="5"/>
          <w:numId w:val="1"/>
        </w:numPr>
        <w:spacing w:line="242" w:lineRule="auto"/>
        <w:jc w:val="both"/>
        <w:rPr>
          <w:bCs/>
          <w:sz w:val="24"/>
          <w:szCs w:val="24"/>
        </w:rPr>
      </w:pPr>
      <w:r w:rsidRPr="006E69CE">
        <w:rPr>
          <w:bCs/>
          <w:szCs w:val="24"/>
        </w:rPr>
        <w:br w:type="page"/>
      </w:r>
    </w:p>
    <w:p w:rsidR="00963FF7" w:rsidRDefault="00190381" w:rsidP="008E7BB0">
      <w:pPr>
        <w:pStyle w:val="ListParagraph"/>
        <w:numPr>
          <w:ilvl w:val="1"/>
          <w:numId w:val="1"/>
        </w:numPr>
        <w:spacing w:line="242" w:lineRule="auto"/>
        <w:jc w:val="both"/>
        <w:rPr>
          <w:bCs/>
          <w:sz w:val="24"/>
          <w:szCs w:val="24"/>
        </w:rPr>
      </w:pPr>
      <w:r w:rsidRPr="005F40D9">
        <w:rPr>
          <w:b/>
          <w:bCs/>
          <w:sz w:val="24"/>
          <w:szCs w:val="24"/>
          <w:u w:val="single"/>
        </w:rPr>
        <w:lastRenderedPageBreak/>
        <w:t>P</w:t>
      </w:r>
      <w:r>
        <w:rPr>
          <w:b/>
          <w:bCs/>
          <w:sz w:val="24"/>
          <w:szCs w:val="24"/>
          <w:u w:val="single"/>
        </w:rPr>
        <w:t>residential Removal Power</w:t>
      </w:r>
    </w:p>
    <w:p w:rsidR="00190381" w:rsidRDefault="00764DF0" w:rsidP="00190381">
      <w:pPr>
        <w:pStyle w:val="ListParagraph"/>
        <w:numPr>
          <w:ilvl w:val="2"/>
          <w:numId w:val="1"/>
        </w:numPr>
        <w:spacing w:line="242" w:lineRule="auto"/>
        <w:jc w:val="both"/>
        <w:rPr>
          <w:bCs/>
          <w:sz w:val="24"/>
          <w:szCs w:val="24"/>
        </w:rPr>
      </w:pPr>
      <w:r w:rsidRPr="00764DF0">
        <w:rPr>
          <w:b/>
          <w:bCs/>
          <w:sz w:val="24"/>
          <w:szCs w:val="24"/>
          <w:highlight w:val="yellow"/>
        </w:rPr>
        <w:t>Analysis</w:t>
      </w:r>
    </w:p>
    <w:p w:rsidR="00764DF0" w:rsidRDefault="00764DF0" w:rsidP="00764DF0">
      <w:pPr>
        <w:pStyle w:val="ListParagraph"/>
        <w:numPr>
          <w:ilvl w:val="3"/>
          <w:numId w:val="1"/>
        </w:numPr>
        <w:spacing w:line="242" w:lineRule="auto"/>
        <w:jc w:val="both"/>
        <w:rPr>
          <w:bCs/>
          <w:sz w:val="24"/>
          <w:szCs w:val="24"/>
        </w:rPr>
      </w:pPr>
      <w:r w:rsidRPr="007F1146">
        <w:rPr>
          <w:b/>
          <w:bCs/>
          <w:sz w:val="24"/>
          <w:szCs w:val="24"/>
        </w:rPr>
        <w:t>Threshold</w:t>
      </w:r>
      <w:r>
        <w:rPr>
          <w:bCs/>
          <w:sz w:val="24"/>
          <w:szCs w:val="24"/>
        </w:rPr>
        <w:t xml:space="preserve"> – Are the officers executive?</w:t>
      </w:r>
    </w:p>
    <w:p w:rsidR="00764DF0" w:rsidRDefault="00764DF0" w:rsidP="00764DF0">
      <w:pPr>
        <w:pStyle w:val="ListParagraph"/>
        <w:numPr>
          <w:ilvl w:val="4"/>
          <w:numId w:val="1"/>
        </w:numPr>
        <w:spacing w:line="242" w:lineRule="auto"/>
        <w:jc w:val="both"/>
        <w:rPr>
          <w:bCs/>
          <w:sz w:val="24"/>
          <w:szCs w:val="24"/>
        </w:rPr>
      </w:pPr>
      <w:proofErr w:type="spellStart"/>
      <w:r>
        <w:rPr>
          <w:bCs/>
          <w:i/>
          <w:sz w:val="24"/>
          <w:szCs w:val="24"/>
        </w:rPr>
        <w:t>Bowsher</w:t>
      </w:r>
      <w:proofErr w:type="spellEnd"/>
      <w:r>
        <w:rPr>
          <w:bCs/>
          <w:sz w:val="24"/>
          <w:szCs w:val="24"/>
        </w:rPr>
        <w:t>/</w:t>
      </w:r>
      <w:r>
        <w:rPr>
          <w:bCs/>
          <w:i/>
          <w:sz w:val="24"/>
          <w:szCs w:val="24"/>
        </w:rPr>
        <w:t>Buckley</w:t>
      </w:r>
      <w:r>
        <w:rPr>
          <w:bCs/>
          <w:sz w:val="24"/>
          <w:szCs w:val="24"/>
        </w:rPr>
        <w:t xml:space="preserve"> – Control private citizens? File law suits?</w:t>
      </w:r>
    </w:p>
    <w:p w:rsidR="00764DF0" w:rsidRDefault="00764DF0" w:rsidP="00764DF0">
      <w:pPr>
        <w:pStyle w:val="ListParagraph"/>
        <w:numPr>
          <w:ilvl w:val="3"/>
          <w:numId w:val="1"/>
        </w:numPr>
        <w:spacing w:line="242" w:lineRule="auto"/>
        <w:jc w:val="both"/>
        <w:rPr>
          <w:bCs/>
          <w:sz w:val="24"/>
          <w:szCs w:val="24"/>
        </w:rPr>
      </w:pPr>
      <w:r w:rsidRPr="007F1146">
        <w:rPr>
          <w:b/>
          <w:bCs/>
          <w:sz w:val="24"/>
          <w:szCs w:val="24"/>
        </w:rPr>
        <w:t>Non-inferior officer</w:t>
      </w:r>
      <w:r>
        <w:rPr>
          <w:bCs/>
          <w:sz w:val="24"/>
          <w:szCs w:val="24"/>
        </w:rPr>
        <w:t>? (</w:t>
      </w:r>
      <w:r>
        <w:rPr>
          <w:bCs/>
          <w:i/>
          <w:sz w:val="24"/>
          <w:szCs w:val="24"/>
        </w:rPr>
        <w:t>Morrison</w:t>
      </w:r>
      <w:r>
        <w:rPr>
          <w:bCs/>
          <w:sz w:val="24"/>
          <w:szCs w:val="24"/>
        </w:rPr>
        <w:t>)</w:t>
      </w:r>
    </w:p>
    <w:p w:rsidR="00764DF0" w:rsidRDefault="00764DF0" w:rsidP="00764DF0">
      <w:pPr>
        <w:pStyle w:val="ListParagraph"/>
        <w:numPr>
          <w:ilvl w:val="4"/>
          <w:numId w:val="1"/>
        </w:numPr>
        <w:spacing w:line="242" w:lineRule="auto"/>
        <w:jc w:val="both"/>
        <w:rPr>
          <w:bCs/>
          <w:sz w:val="24"/>
          <w:szCs w:val="24"/>
        </w:rPr>
      </w:pPr>
      <w:r>
        <w:rPr>
          <w:bCs/>
          <w:sz w:val="24"/>
          <w:szCs w:val="24"/>
        </w:rPr>
        <w:t>Answerable to a higher executive branch official?</w:t>
      </w:r>
      <w:r w:rsidR="00F940A9">
        <w:rPr>
          <w:bCs/>
          <w:sz w:val="24"/>
          <w:szCs w:val="24"/>
        </w:rPr>
        <w:t xml:space="preserve"> (</w:t>
      </w:r>
      <w:r w:rsidR="00F940A9">
        <w:rPr>
          <w:bCs/>
          <w:i/>
          <w:sz w:val="24"/>
          <w:szCs w:val="24"/>
        </w:rPr>
        <w:t>Edmond</w:t>
      </w:r>
      <w:r w:rsidR="00F940A9">
        <w:rPr>
          <w:bCs/>
          <w:sz w:val="24"/>
          <w:szCs w:val="24"/>
        </w:rPr>
        <w:t xml:space="preserve"> – Sufficient)</w:t>
      </w:r>
    </w:p>
    <w:p w:rsidR="00764DF0" w:rsidRDefault="00764DF0" w:rsidP="00764DF0">
      <w:pPr>
        <w:pStyle w:val="ListParagraph"/>
        <w:numPr>
          <w:ilvl w:val="4"/>
          <w:numId w:val="1"/>
        </w:numPr>
        <w:spacing w:line="242" w:lineRule="auto"/>
        <w:jc w:val="both"/>
        <w:rPr>
          <w:bCs/>
          <w:sz w:val="24"/>
          <w:szCs w:val="24"/>
        </w:rPr>
      </w:pPr>
      <w:r>
        <w:rPr>
          <w:bCs/>
          <w:sz w:val="24"/>
          <w:szCs w:val="24"/>
        </w:rPr>
        <w:t>Can only perform limited tasks/specific duties?</w:t>
      </w:r>
    </w:p>
    <w:p w:rsidR="00764DF0" w:rsidRDefault="00764DF0" w:rsidP="00764DF0">
      <w:pPr>
        <w:pStyle w:val="ListParagraph"/>
        <w:numPr>
          <w:ilvl w:val="4"/>
          <w:numId w:val="1"/>
        </w:numPr>
        <w:spacing w:line="242" w:lineRule="auto"/>
        <w:jc w:val="both"/>
        <w:rPr>
          <w:bCs/>
          <w:sz w:val="24"/>
          <w:szCs w:val="24"/>
        </w:rPr>
      </w:pPr>
      <w:r>
        <w:rPr>
          <w:bCs/>
          <w:sz w:val="24"/>
          <w:szCs w:val="24"/>
        </w:rPr>
        <w:t>Limited jurisdiction?</w:t>
      </w:r>
    </w:p>
    <w:p w:rsidR="00764DF0" w:rsidRDefault="00764DF0" w:rsidP="00764DF0">
      <w:pPr>
        <w:pStyle w:val="ListParagraph"/>
        <w:numPr>
          <w:ilvl w:val="4"/>
          <w:numId w:val="1"/>
        </w:numPr>
        <w:spacing w:line="242" w:lineRule="auto"/>
        <w:jc w:val="both"/>
        <w:rPr>
          <w:bCs/>
          <w:sz w:val="24"/>
          <w:szCs w:val="24"/>
        </w:rPr>
      </w:pPr>
      <w:r>
        <w:rPr>
          <w:bCs/>
          <w:sz w:val="24"/>
          <w:szCs w:val="24"/>
        </w:rPr>
        <w:t>Limited tenure?</w:t>
      </w:r>
    </w:p>
    <w:p w:rsidR="00764DF0" w:rsidRDefault="00764DF0" w:rsidP="00764DF0">
      <w:pPr>
        <w:pStyle w:val="ListParagraph"/>
        <w:numPr>
          <w:ilvl w:val="3"/>
          <w:numId w:val="1"/>
        </w:numPr>
        <w:spacing w:line="242" w:lineRule="auto"/>
        <w:jc w:val="both"/>
        <w:rPr>
          <w:bCs/>
          <w:sz w:val="24"/>
          <w:szCs w:val="24"/>
        </w:rPr>
      </w:pPr>
      <w:r>
        <w:rPr>
          <w:b/>
          <w:bCs/>
          <w:sz w:val="24"/>
          <w:szCs w:val="24"/>
        </w:rPr>
        <w:t>Rule</w:t>
      </w:r>
      <w:r>
        <w:rPr>
          <w:bCs/>
          <w:sz w:val="24"/>
          <w:szCs w:val="24"/>
        </w:rPr>
        <w:t xml:space="preserve"> – All non-inferior officers must SATPOP (</w:t>
      </w:r>
      <w:r>
        <w:rPr>
          <w:bCs/>
          <w:i/>
          <w:sz w:val="24"/>
          <w:szCs w:val="24"/>
        </w:rPr>
        <w:t>Meyers</w:t>
      </w:r>
      <w:r>
        <w:rPr>
          <w:bCs/>
          <w:sz w:val="24"/>
          <w:szCs w:val="24"/>
        </w:rPr>
        <w:t>)</w:t>
      </w:r>
    </w:p>
    <w:p w:rsidR="00764DF0" w:rsidRDefault="00764DF0" w:rsidP="00764DF0">
      <w:pPr>
        <w:pStyle w:val="ListParagraph"/>
        <w:numPr>
          <w:ilvl w:val="4"/>
          <w:numId w:val="1"/>
        </w:numPr>
        <w:spacing w:line="242" w:lineRule="auto"/>
        <w:jc w:val="both"/>
        <w:rPr>
          <w:bCs/>
          <w:sz w:val="24"/>
          <w:szCs w:val="24"/>
        </w:rPr>
      </w:pPr>
      <w:r>
        <w:rPr>
          <w:b/>
          <w:bCs/>
          <w:sz w:val="24"/>
          <w:szCs w:val="24"/>
        </w:rPr>
        <w:t>BUT!</w:t>
      </w:r>
      <w:r>
        <w:rPr>
          <w:bCs/>
          <w:sz w:val="24"/>
          <w:szCs w:val="24"/>
        </w:rPr>
        <w:t xml:space="preserve"> – Does the official enforce the law cabined by statutory standards/rules? (FTC, SEC, FCC, etc.) (</w:t>
      </w:r>
      <w:r>
        <w:rPr>
          <w:bCs/>
          <w:i/>
          <w:sz w:val="24"/>
          <w:szCs w:val="24"/>
        </w:rPr>
        <w:t>Humphrey’s Executor</w:t>
      </w:r>
      <w:r>
        <w:rPr>
          <w:bCs/>
          <w:sz w:val="24"/>
          <w:szCs w:val="24"/>
        </w:rPr>
        <w:t>)</w:t>
      </w:r>
    </w:p>
    <w:p w:rsidR="00764DF0" w:rsidRDefault="00764DF0" w:rsidP="00764DF0">
      <w:pPr>
        <w:pStyle w:val="ListParagraph"/>
        <w:numPr>
          <w:ilvl w:val="5"/>
          <w:numId w:val="1"/>
        </w:numPr>
        <w:spacing w:line="242" w:lineRule="auto"/>
        <w:jc w:val="both"/>
        <w:rPr>
          <w:bCs/>
          <w:sz w:val="24"/>
          <w:szCs w:val="24"/>
        </w:rPr>
      </w:pPr>
      <w:r>
        <w:rPr>
          <w:bCs/>
          <w:sz w:val="24"/>
          <w:szCs w:val="24"/>
        </w:rPr>
        <w:t xml:space="preserve">Can be an independent officer </w:t>
      </w:r>
      <w:r w:rsidRPr="00764DF0">
        <w:rPr>
          <w:bCs/>
          <w:sz w:val="24"/>
          <w:szCs w:val="24"/>
        </w:rPr>
        <w:sym w:font="Wingdings" w:char="F0E0"/>
      </w:r>
      <w:r>
        <w:rPr>
          <w:bCs/>
          <w:sz w:val="24"/>
          <w:szCs w:val="24"/>
        </w:rPr>
        <w:t xml:space="preserve"> Only fired by President for cause</w:t>
      </w:r>
    </w:p>
    <w:p w:rsidR="00764DF0" w:rsidRDefault="00764DF0" w:rsidP="00764DF0">
      <w:pPr>
        <w:pStyle w:val="ListParagraph"/>
        <w:numPr>
          <w:ilvl w:val="6"/>
          <w:numId w:val="1"/>
        </w:numPr>
        <w:spacing w:line="242" w:lineRule="auto"/>
        <w:jc w:val="both"/>
        <w:rPr>
          <w:bCs/>
          <w:sz w:val="24"/>
          <w:szCs w:val="24"/>
        </w:rPr>
      </w:pPr>
      <w:r>
        <w:rPr>
          <w:bCs/>
          <w:sz w:val="24"/>
          <w:szCs w:val="24"/>
        </w:rPr>
        <w:t>These officers are supervised by the courts</w:t>
      </w:r>
    </w:p>
    <w:p w:rsidR="00764DF0" w:rsidRDefault="00764DF0" w:rsidP="00E55FB1">
      <w:pPr>
        <w:pStyle w:val="ListParagraph"/>
        <w:numPr>
          <w:ilvl w:val="3"/>
          <w:numId w:val="1"/>
        </w:numPr>
        <w:spacing w:line="242" w:lineRule="auto"/>
        <w:jc w:val="both"/>
        <w:rPr>
          <w:bCs/>
          <w:sz w:val="24"/>
          <w:szCs w:val="24"/>
        </w:rPr>
      </w:pPr>
      <w:r>
        <w:rPr>
          <w:b/>
          <w:bCs/>
          <w:sz w:val="24"/>
          <w:szCs w:val="24"/>
        </w:rPr>
        <w:t>BUT!</w:t>
      </w:r>
      <w:r>
        <w:rPr>
          <w:bCs/>
          <w:sz w:val="24"/>
          <w:szCs w:val="24"/>
        </w:rPr>
        <w:t xml:space="preserve"> – </w:t>
      </w:r>
      <w:r w:rsidR="00BF6035">
        <w:rPr>
          <w:bCs/>
          <w:sz w:val="24"/>
          <w:szCs w:val="24"/>
        </w:rPr>
        <w:t>If inferior, limitations are ok unless: W</w:t>
      </w:r>
      <w:r>
        <w:rPr>
          <w:bCs/>
          <w:sz w:val="24"/>
          <w:szCs w:val="24"/>
        </w:rPr>
        <w:t>ould limiting removal power unduly burden the President’s ability to execute the law? (</w:t>
      </w:r>
      <w:r>
        <w:rPr>
          <w:bCs/>
          <w:i/>
          <w:sz w:val="24"/>
          <w:szCs w:val="24"/>
        </w:rPr>
        <w:t>Morrison</w:t>
      </w:r>
      <w:r>
        <w:rPr>
          <w:bCs/>
          <w:sz w:val="24"/>
          <w:szCs w:val="24"/>
        </w:rPr>
        <w:t>)</w:t>
      </w:r>
    </w:p>
    <w:p w:rsidR="00764DF0" w:rsidRDefault="00764DF0" w:rsidP="00E55FB1">
      <w:pPr>
        <w:pStyle w:val="ListParagraph"/>
        <w:numPr>
          <w:ilvl w:val="4"/>
          <w:numId w:val="1"/>
        </w:numPr>
        <w:spacing w:line="242" w:lineRule="auto"/>
        <w:jc w:val="both"/>
        <w:rPr>
          <w:bCs/>
          <w:sz w:val="24"/>
          <w:szCs w:val="24"/>
        </w:rPr>
      </w:pPr>
      <w:r>
        <w:rPr>
          <w:bCs/>
          <w:sz w:val="24"/>
          <w:szCs w:val="24"/>
        </w:rPr>
        <w:t>Functional – Accountability</w:t>
      </w:r>
    </w:p>
    <w:p w:rsidR="00764DF0" w:rsidRDefault="00764DF0" w:rsidP="00E55FB1">
      <w:pPr>
        <w:pStyle w:val="ListParagraph"/>
        <w:numPr>
          <w:ilvl w:val="5"/>
          <w:numId w:val="1"/>
        </w:numPr>
        <w:spacing w:line="242" w:lineRule="auto"/>
        <w:jc w:val="both"/>
        <w:rPr>
          <w:bCs/>
          <w:sz w:val="24"/>
          <w:szCs w:val="24"/>
        </w:rPr>
      </w:pPr>
      <w:r>
        <w:rPr>
          <w:bCs/>
          <w:sz w:val="24"/>
          <w:szCs w:val="24"/>
        </w:rPr>
        <w:t>These people act in the President’s name?</w:t>
      </w:r>
    </w:p>
    <w:p w:rsidR="00764DF0" w:rsidRDefault="00764DF0" w:rsidP="00E55FB1">
      <w:pPr>
        <w:pStyle w:val="ListParagraph"/>
        <w:numPr>
          <w:ilvl w:val="5"/>
          <w:numId w:val="1"/>
        </w:numPr>
        <w:spacing w:line="242" w:lineRule="auto"/>
        <w:jc w:val="both"/>
        <w:rPr>
          <w:bCs/>
          <w:sz w:val="24"/>
          <w:szCs w:val="24"/>
        </w:rPr>
      </w:pPr>
      <w:r>
        <w:rPr>
          <w:bCs/>
          <w:sz w:val="24"/>
          <w:szCs w:val="24"/>
        </w:rPr>
        <w:t>Efficiency problem in carrying out the laws?</w:t>
      </w:r>
    </w:p>
    <w:p w:rsidR="00764DF0" w:rsidRDefault="00764DF0" w:rsidP="00E55FB1">
      <w:pPr>
        <w:pStyle w:val="ListParagraph"/>
        <w:numPr>
          <w:ilvl w:val="4"/>
          <w:numId w:val="1"/>
        </w:numPr>
        <w:spacing w:line="242" w:lineRule="auto"/>
        <w:jc w:val="both"/>
        <w:rPr>
          <w:bCs/>
          <w:sz w:val="24"/>
          <w:szCs w:val="24"/>
        </w:rPr>
      </w:pPr>
      <w:r>
        <w:rPr>
          <w:bCs/>
          <w:sz w:val="24"/>
          <w:szCs w:val="24"/>
        </w:rPr>
        <w:t>Conflict of interest – is it the President that is being investigated?</w:t>
      </w:r>
    </w:p>
    <w:p w:rsidR="00BF6035" w:rsidRDefault="00BF6035" w:rsidP="00E55FB1">
      <w:pPr>
        <w:pStyle w:val="ListParagraph"/>
        <w:numPr>
          <w:ilvl w:val="4"/>
          <w:numId w:val="1"/>
        </w:numPr>
        <w:spacing w:line="242" w:lineRule="auto"/>
        <w:jc w:val="both"/>
        <w:rPr>
          <w:bCs/>
          <w:sz w:val="24"/>
          <w:szCs w:val="24"/>
        </w:rPr>
      </w:pPr>
      <w:r>
        <w:rPr>
          <w:bCs/>
          <w:sz w:val="24"/>
          <w:szCs w:val="24"/>
        </w:rPr>
        <w:t>Can be removed by higher official?  Limited duties?  Limited jurisdiction?</w:t>
      </w:r>
    </w:p>
    <w:p w:rsidR="00764DF0" w:rsidRDefault="00ED4FEF" w:rsidP="00ED4FEF">
      <w:pPr>
        <w:pStyle w:val="ListParagraph"/>
        <w:numPr>
          <w:ilvl w:val="3"/>
          <w:numId w:val="1"/>
        </w:numPr>
        <w:spacing w:line="242" w:lineRule="auto"/>
        <w:jc w:val="both"/>
        <w:rPr>
          <w:bCs/>
          <w:sz w:val="24"/>
          <w:szCs w:val="24"/>
        </w:rPr>
      </w:pPr>
      <w:r>
        <w:rPr>
          <w:b/>
          <w:bCs/>
          <w:sz w:val="24"/>
          <w:szCs w:val="24"/>
        </w:rPr>
        <w:t>Rule</w:t>
      </w:r>
      <w:r>
        <w:rPr>
          <w:bCs/>
          <w:sz w:val="24"/>
          <w:szCs w:val="24"/>
        </w:rPr>
        <w:t xml:space="preserve"> – There should be a clear and effective chain of command between the President and his subordinates (</w:t>
      </w:r>
      <w:r>
        <w:rPr>
          <w:bCs/>
          <w:i/>
          <w:sz w:val="24"/>
          <w:szCs w:val="24"/>
        </w:rPr>
        <w:t>PICAOB</w:t>
      </w:r>
      <w:r>
        <w:rPr>
          <w:bCs/>
          <w:sz w:val="24"/>
          <w:szCs w:val="24"/>
        </w:rPr>
        <w:t>)</w:t>
      </w:r>
    </w:p>
    <w:p w:rsidR="00ED4FEF" w:rsidRDefault="00ED4FEF" w:rsidP="00ED4FEF">
      <w:pPr>
        <w:pStyle w:val="ListParagraph"/>
        <w:numPr>
          <w:ilvl w:val="4"/>
          <w:numId w:val="1"/>
        </w:numPr>
        <w:spacing w:line="242" w:lineRule="auto"/>
        <w:jc w:val="both"/>
        <w:rPr>
          <w:bCs/>
          <w:sz w:val="24"/>
          <w:szCs w:val="24"/>
        </w:rPr>
      </w:pPr>
      <w:r>
        <w:rPr>
          <w:bCs/>
          <w:sz w:val="24"/>
          <w:szCs w:val="24"/>
        </w:rPr>
        <w:t>Does this situation interfere with a chain of command to have a high political official who is SATPOP getting vetoed by someone that isn’t?</w:t>
      </w:r>
    </w:p>
    <w:p w:rsidR="00ED4FEF" w:rsidRDefault="00ED4FEF" w:rsidP="00ED4FEF">
      <w:pPr>
        <w:pStyle w:val="ListParagraph"/>
        <w:numPr>
          <w:ilvl w:val="5"/>
          <w:numId w:val="1"/>
        </w:numPr>
        <w:spacing w:line="242" w:lineRule="auto"/>
        <w:jc w:val="both"/>
        <w:rPr>
          <w:bCs/>
          <w:sz w:val="24"/>
          <w:szCs w:val="24"/>
        </w:rPr>
      </w:pPr>
      <w:r>
        <w:rPr>
          <w:bCs/>
          <w:sz w:val="24"/>
          <w:szCs w:val="24"/>
        </w:rPr>
        <w:t>Can’t unduly interfere with the President by messing with the chain of command</w:t>
      </w:r>
    </w:p>
    <w:p w:rsidR="002C3D3C" w:rsidRDefault="002C3D3C" w:rsidP="002C3D3C">
      <w:pPr>
        <w:pStyle w:val="ListParagraph"/>
        <w:numPr>
          <w:ilvl w:val="4"/>
          <w:numId w:val="1"/>
        </w:numPr>
        <w:spacing w:line="242" w:lineRule="auto"/>
        <w:jc w:val="both"/>
        <w:rPr>
          <w:bCs/>
          <w:sz w:val="24"/>
          <w:szCs w:val="24"/>
        </w:rPr>
      </w:pPr>
      <w:r>
        <w:rPr>
          <w:bCs/>
          <w:sz w:val="24"/>
          <w:szCs w:val="24"/>
        </w:rPr>
        <w:t>President must be able to determine if “for cause” has been met</w:t>
      </w:r>
    </w:p>
    <w:p w:rsidR="002C3D3C" w:rsidRPr="00ED4FEF" w:rsidRDefault="002C3D3C" w:rsidP="002C3D3C">
      <w:pPr>
        <w:pStyle w:val="ListParagraph"/>
        <w:numPr>
          <w:ilvl w:val="4"/>
          <w:numId w:val="1"/>
        </w:numPr>
        <w:spacing w:line="242" w:lineRule="auto"/>
        <w:jc w:val="both"/>
        <w:rPr>
          <w:bCs/>
          <w:sz w:val="24"/>
          <w:szCs w:val="24"/>
        </w:rPr>
      </w:pPr>
      <w:r>
        <w:rPr>
          <w:bCs/>
          <w:sz w:val="24"/>
          <w:szCs w:val="24"/>
        </w:rPr>
        <w:t>If “for cause” inferior, their superior must SATPOP</w:t>
      </w:r>
    </w:p>
    <w:p w:rsidR="00764DF0" w:rsidRDefault="00764DF0" w:rsidP="00764DF0">
      <w:pPr>
        <w:pStyle w:val="ListParagraph"/>
        <w:numPr>
          <w:ilvl w:val="3"/>
          <w:numId w:val="1"/>
        </w:numPr>
        <w:spacing w:line="242" w:lineRule="auto"/>
        <w:jc w:val="both"/>
        <w:rPr>
          <w:bCs/>
          <w:sz w:val="24"/>
          <w:szCs w:val="24"/>
        </w:rPr>
      </w:pPr>
      <w:r w:rsidRPr="007F1146">
        <w:rPr>
          <w:b/>
          <w:bCs/>
          <w:sz w:val="24"/>
          <w:szCs w:val="24"/>
        </w:rPr>
        <w:t>Policy</w:t>
      </w:r>
      <w:r w:rsidR="00F940A9">
        <w:rPr>
          <w:bCs/>
          <w:sz w:val="24"/>
          <w:szCs w:val="24"/>
        </w:rPr>
        <w:t xml:space="preserve"> – Accountability is the overriding concern</w:t>
      </w:r>
    </w:p>
    <w:p w:rsidR="00ED4FEF" w:rsidRDefault="00ED4FEF" w:rsidP="00ED4FEF">
      <w:pPr>
        <w:pStyle w:val="ListParagraph"/>
        <w:numPr>
          <w:ilvl w:val="4"/>
          <w:numId w:val="1"/>
        </w:numPr>
        <w:spacing w:line="242" w:lineRule="auto"/>
        <w:jc w:val="both"/>
        <w:rPr>
          <w:bCs/>
          <w:sz w:val="24"/>
          <w:szCs w:val="24"/>
        </w:rPr>
      </w:pPr>
      <w:r>
        <w:rPr>
          <w:bCs/>
          <w:sz w:val="24"/>
          <w:szCs w:val="24"/>
        </w:rPr>
        <w:t>President can’t be responsible for people he can’t control</w:t>
      </w:r>
    </w:p>
    <w:p w:rsidR="00ED4FEF" w:rsidRDefault="00ED4FEF" w:rsidP="00ED4FEF">
      <w:pPr>
        <w:pStyle w:val="ListParagraph"/>
        <w:numPr>
          <w:ilvl w:val="4"/>
          <w:numId w:val="1"/>
        </w:numPr>
        <w:spacing w:line="242" w:lineRule="auto"/>
        <w:jc w:val="both"/>
        <w:rPr>
          <w:bCs/>
          <w:sz w:val="24"/>
          <w:szCs w:val="24"/>
        </w:rPr>
      </w:pPr>
      <w:r>
        <w:rPr>
          <w:bCs/>
          <w:sz w:val="24"/>
          <w:szCs w:val="24"/>
        </w:rPr>
        <w:t>Political accountability</w:t>
      </w:r>
    </w:p>
    <w:p w:rsidR="00ED4FEF" w:rsidRDefault="00ED4FEF" w:rsidP="00ED4FEF">
      <w:pPr>
        <w:pStyle w:val="ListParagraph"/>
        <w:numPr>
          <w:ilvl w:val="4"/>
          <w:numId w:val="1"/>
        </w:numPr>
        <w:spacing w:line="242" w:lineRule="auto"/>
        <w:jc w:val="both"/>
        <w:rPr>
          <w:bCs/>
          <w:sz w:val="24"/>
          <w:szCs w:val="24"/>
        </w:rPr>
      </w:pPr>
      <w:r>
        <w:rPr>
          <w:bCs/>
          <w:sz w:val="24"/>
          <w:szCs w:val="24"/>
        </w:rPr>
        <w:t>Congress could “fasten” incompetent people to the President</w:t>
      </w:r>
    </w:p>
    <w:p w:rsidR="00ED4FEF" w:rsidRDefault="00ED4FEF" w:rsidP="00ED4FEF">
      <w:pPr>
        <w:pStyle w:val="ListParagraph"/>
        <w:numPr>
          <w:ilvl w:val="4"/>
          <w:numId w:val="1"/>
        </w:numPr>
        <w:spacing w:line="242" w:lineRule="auto"/>
        <w:jc w:val="both"/>
        <w:rPr>
          <w:bCs/>
          <w:sz w:val="24"/>
          <w:szCs w:val="24"/>
        </w:rPr>
      </w:pPr>
      <w:r>
        <w:rPr>
          <w:bCs/>
          <w:sz w:val="24"/>
          <w:szCs w:val="24"/>
        </w:rPr>
        <w:t>Efficiency – President must be able to manage efficiently</w:t>
      </w:r>
    </w:p>
    <w:p w:rsidR="00ED4FEF" w:rsidRDefault="00ED4FEF" w:rsidP="00ED4FEF">
      <w:pPr>
        <w:pStyle w:val="ListParagraph"/>
        <w:numPr>
          <w:ilvl w:val="4"/>
          <w:numId w:val="1"/>
        </w:numPr>
        <w:spacing w:line="242" w:lineRule="auto"/>
        <w:jc w:val="both"/>
        <w:rPr>
          <w:bCs/>
          <w:sz w:val="24"/>
          <w:szCs w:val="24"/>
        </w:rPr>
      </w:pPr>
      <w:r>
        <w:rPr>
          <w:bCs/>
          <w:sz w:val="24"/>
          <w:szCs w:val="24"/>
        </w:rPr>
        <w:t>Dispersion of responsibility?</w:t>
      </w:r>
    </w:p>
    <w:p w:rsidR="00ED4FEF" w:rsidRDefault="00ED4FEF" w:rsidP="00ED4FEF">
      <w:pPr>
        <w:pStyle w:val="ListParagraph"/>
        <w:numPr>
          <w:ilvl w:val="4"/>
          <w:numId w:val="1"/>
        </w:numPr>
        <w:spacing w:line="242" w:lineRule="auto"/>
        <w:jc w:val="both"/>
        <w:rPr>
          <w:bCs/>
          <w:sz w:val="24"/>
          <w:szCs w:val="24"/>
        </w:rPr>
      </w:pPr>
      <w:r>
        <w:rPr>
          <w:bCs/>
          <w:sz w:val="24"/>
          <w:szCs w:val="24"/>
        </w:rPr>
        <w:t>Interfering or impeding the chain of command?</w:t>
      </w:r>
    </w:p>
    <w:p w:rsidR="00F940A9" w:rsidRDefault="00F940A9" w:rsidP="00F940A9">
      <w:pPr>
        <w:pStyle w:val="ListParagraph"/>
        <w:numPr>
          <w:ilvl w:val="2"/>
          <w:numId w:val="1"/>
        </w:numPr>
        <w:spacing w:line="242" w:lineRule="auto"/>
        <w:jc w:val="both"/>
        <w:rPr>
          <w:bCs/>
          <w:sz w:val="24"/>
          <w:szCs w:val="24"/>
        </w:rPr>
      </w:pPr>
      <w:r>
        <w:rPr>
          <w:bCs/>
          <w:i/>
          <w:sz w:val="24"/>
          <w:szCs w:val="24"/>
        </w:rPr>
        <w:t>Meyers v. US</w:t>
      </w:r>
      <w:r>
        <w:rPr>
          <w:bCs/>
          <w:sz w:val="24"/>
          <w:szCs w:val="24"/>
        </w:rPr>
        <w:t xml:space="preserve"> – President removes postmaster general cause he was a dick</w:t>
      </w:r>
    </w:p>
    <w:p w:rsidR="00F940A9" w:rsidRDefault="00F940A9" w:rsidP="00F940A9">
      <w:pPr>
        <w:pStyle w:val="ListParagraph"/>
        <w:numPr>
          <w:ilvl w:val="3"/>
          <w:numId w:val="1"/>
        </w:numPr>
        <w:spacing w:line="242" w:lineRule="auto"/>
        <w:jc w:val="both"/>
        <w:rPr>
          <w:bCs/>
          <w:sz w:val="24"/>
          <w:szCs w:val="24"/>
        </w:rPr>
      </w:pPr>
      <w:r>
        <w:rPr>
          <w:bCs/>
          <w:sz w:val="24"/>
          <w:szCs w:val="24"/>
        </w:rPr>
        <w:t>Note: Inferior officers or employees need not be SATPOP</w:t>
      </w:r>
    </w:p>
    <w:p w:rsidR="00F940A9" w:rsidRDefault="00F940A9" w:rsidP="00F940A9">
      <w:pPr>
        <w:pStyle w:val="ListParagraph"/>
        <w:numPr>
          <w:ilvl w:val="2"/>
          <w:numId w:val="1"/>
        </w:numPr>
        <w:spacing w:line="242" w:lineRule="auto"/>
        <w:jc w:val="both"/>
        <w:rPr>
          <w:bCs/>
          <w:sz w:val="24"/>
          <w:szCs w:val="24"/>
        </w:rPr>
      </w:pPr>
      <w:r>
        <w:rPr>
          <w:bCs/>
          <w:i/>
          <w:sz w:val="24"/>
          <w:szCs w:val="24"/>
        </w:rPr>
        <w:t>Humphrey’s Executor v. US</w:t>
      </w:r>
      <w:r>
        <w:rPr>
          <w:bCs/>
          <w:sz w:val="24"/>
          <w:szCs w:val="24"/>
        </w:rPr>
        <w:t xml:space="preserve"> – FTC commissioner </w:t>
      </w:r>
      <w:r w:rsidRPr="00F940A9">
        <w:rPr>
          <w:bCs/>
          <w:sz w:val="24"/>
          <w:szCs w:val="24"/>
        </w:rPr>
        <w:sym w:font="Wingdings" w:char="F0E0"/>
      </w:r>
      <w:r>
        <w:rPr>
          <w:bCs/>
          <w:sz w:val="24"/>
          <w:szCs w:val="24"/>
        </w:rPr>
        <w:t xml:space="preserve"> independent officials</w:t>
      </w:r>
    </w:p>
    <w:p w:rsidR="00F940A9" w:rsidRDefault="00F940A9" w:rsidP="00F940A9">
      <w:pPr>
        <w:pStyle w:val="ListParagraph"/>
        <w:numPr>
          <w:ilvl w:val="3"/>
          <w:numId w:val="1"/>
        </w:numPr>
        <w:spacing w:line="242" w:lineRule="auto"/>
        <w:jc w:val="both"/>
        <w:rPr>
          <w:bCs/>
          <w:sz w:val="24"/>
          <w:szCs w:val="24"/>
        </w:rPr>
      </w:pPr>
      <w:r>
        <w:rPr>
          <w:bCs/>
          <w:sz w:val="24"/>
          <w:szCs w:val="24"/>
        </w:rPr>
        <w:t>Insulation for quasi-judicial officials</w:t>
      </w:r>
    </w:p>
    <w:p w:rsidR="00F940A9" w:rsidRDefault="00F940A9" w:rsidP="00F940A9">
      <w:pPr>
        <w:pStyle w:val="ListParagraph"/>
        <w:numPr>
          <w:ilvl w:val="2"/>
          <w:numId w:val="1"/>
        </w:numPr>
        <w:spacing w:line="242" w:lineRule="auto"/>
        <w:jc w:val="both"/>
        <w:rPr>
          <w:bCs/>
          <w:sz w:val="24"/>
          <w:szCs w:val="24"/>
        </w:rPr>
      </w:pPr>
      <w:r>
        <w:rPr>
          <w:bCs/>
          <w:i/>
          <w:sz w:val="24"/>
          <w:szCs w:val="24"/>
        </w:rPr>
        <w:t>Morrison v. Olson</w:t>
      </w:r>
      <w:r>
        <w:rPr>
          <w:bCs/>
          <w:sz w:val="24"/>
          <w:szCs w:val="24"/>
        </w:rPr>
        <w:t xml:space="preserve"> – Independent counsel can only be fired by AG for cause</w:t>
      </w:r>
    </w:p>
    <w:p w:rsidR="00F940A9" w:rsidRDefault="00F940A9" w:rsidP="00F940A9">
      <w:pPr>
        <w:pStyle w:val="ListParagraph"/>
        <w:numPr>
          <w:ilvl w:val="3"/>
          <w:numId w:val="1"/>
        </w:numPr>
        <w:spacing w:line="242" w:lineRule="auto"/>
        <w:jc w:val="both"/>
        <w:rPr>
          <w:bCs/>
          <w:sz w:val="24"/>
          <w:szCs w:val="24"/>
        </w:rPr>
      </w:pPr>
      <w:r>
        <w:rPr>
          <w:bCs/>
          <w:sz w:val="24"/>
          <w:szCs w:val="24"/>
        </w:rPr>
        <w:t>Insulation if it does not unduly interfere with the President</w:t>
      </w:r>
    </w:p>
    <w:p w:rsidR="007F1146" w:rsidRDefault="007F1146" w:rsidP="007F1146">
      <w:pPr>
        <w:spacing w:line="242" w:lineRule="auto"/>
        <w:rPr>
          <w:bCs/>
          <w:szCs w:val="24"/>
        </w:rPr>
      </w:pPr>
      <w:r>
        <w:rPr>
          <w:bCs/>
          <w:szCs w:val="24"/>
        </w:rPr>
        <w:br w:type="page"/>
      </w:r>
    </w:p>
    <w:p w:rsidR="00F940A9" w:rsidRPr="00E25ACD" w:rsidRDefault="00B15AF1" w:rsidP="00F940A9">
      <w:pPr>
        <w:pStyle w:val="ListParagraph"/>
        <w:numPr>
          <w:ilvl w:val="1"/>
          <w:numId w:val="1"/>
        </w:numPr>
        <w:spacing w:line="242" w:lineRule="auto"/>
        <w:jc w:val="both"/>
        <w:rPr>
          <w:bCs/>
          <w:sz w:val="24"/>
          <w:szCs w:val="24"/>
        </w:rPr>
      </w:pPr>
      <w:r w:rsidRPr="00E25ACD">
        <w:rPr>
          <w:b/>
          <w:bCs/>
          <w:sz w:val="24"/>
          <w:szCs w:val="24"/>
          <w:u w:val="single"/>
        </w:rPr>
        <w:lastRenderedPageBreak/>
        <w:t xml:space="preserve">Presidential Control </w:t>
      </w:r>
      <w:r w:rsidR="00626BE4" w:rsidRPr="00E25ACD">
        <w:rPr>
          <w:b/>
          <w:bCs/>
          <w:sz w:val="24"/>
          <w:szCs w:val="24"/>
          <w:u w:val="single"/>
        </w:rPr>
        <w:t>of Interpretation through Executive Orders/Directives</w:t>
      </w:r>
    </w:p>
    <w:p w:rsidR="00833ACF" w:rsidRPr="00E25ACD" w:rsidRDefault="00B04C88" w:rsidP="00833ACF">
      <w:pPr>
        <w:pStyle w:val="ListParagraph"/>
        <w:numPr>
          <w:ilvl w:val="2"/>
          <w:numId w:val="1"/>
        </w:numPr>
        <w:spacing w:line="242" w:lineRule="auto"/>
        <w:jc w:val="both"/>
        <w:rPr>
          <w:bCs/>
          <w:sz w:val="24"/>
          <w:szCs w:val="24"/>
        </w:rPr>
      </w:pPr>
      <w:r w:rsidRPr="00E25ACD">
        <w:rPr>
          <w:b/>
          <w:bCs/>
          <w:i/>
          <w:sz w:val="24"/>
          <w:szCs w:val="24"/>
        </w:rPr>
        <w:t>Youngstown</w:t>
      </w:r>
      <w:r w:rsidRPr="00E25ACD">
        <w:rPr>
          <w:bCs/>
          <w:i/>
          <w:sz w:val="24"/>
          <w:szCs w:val="24"/>
        </w:rPr>
        <w:t xml:space="preserve"> Sheet &amp; Tube v. Sawyer</w:t>
      </w:r>
      <w:r w:rsidR="00FA469F" w:rsidRPr="00E25ACD">
        <w:rPr>
          <w:bCs/>
          <w:sz w:val="24"/>
          <w:szCs w:val="24"/>
        </w:rPr>
        <w:t xml:space="preserve"> – START WITH Z1, TRY Z3, KICK TO Z2</w:t>
      </w:r>
    </w:p>
    <w:p w:rsidR="00B04C88" w:rsidRPr="00E25ACD" w:rsidRDefault="00102FAE" w:rsidP="00B04C88">
      <w:pPr>
        <w:pStyle w:val="ListParagraph"/>
        <w:numPr>
          <w:ilvl w:val="3"/>
          <w:numId w:val="1"/>
        </w:numPr>
        <w:spacing w:line="242" w:lineRule="auto"/>
        <w:jc w:val="both"/>
        <w:rPr>
          <w:bCs/>
          <w:sz w:val="24"/>
          <w:szCs w:val="24"/>
        </w:rPr>
      </w:pPr>
      <w:r w:rsidRPr="00E25ACD">
        <w:rPr>
          <w:b/>
          <w:bCs/>
          <w:sz w:val="24"/>
          <w:szCs w:val="24"/>
        </w:rPr>
        <w:t>Rule</w:t>
      </w:r>
      <w:r w:rsidRPr="00E25ACD">
        <w:rPr>
          <w:bCs/>
          <w:sz w:val="24"/>
          <w:szCs w:val="24"/>
        </w:rPr>
        <w:t xml:space="preserve"> – </w:t>
      </w:r>
      <w:r w:rsidR="00B04C88" w:rsidRPr="00E25ACD">
        <w:rPr>
          <w:bCs/>
          <w:sz w:val="24"/>
          <w:szCs w:val="24"/>
        </w:rPr>
        <w:t>President can only issue an order when he is able to indicate a law he is executing</w:t>
      </w:r>
    </w:p>
    <w:p w:rsidR="002335F3" w:rsidRPr="002335F3" w:rsidRDefault="00E25ACD" w:rsidP="002335F3">
      <w:pPr>
        <w:pStyle w:val="ListParagraph"/>
        <w:numPr>
          <w:ilvl w:val="3"/>
          <w:numId w:val="1"/>
        </w:numPr>
        <w:spacing w:line="242" w:lineRule="auto"/>
        <w:jc w:val="both"/>
        <w:rPr>
          <w:bCs/>
          <w:sz w:val="24"/>
          <w:szCs w:val="24"/>
        </w:rPr>
      </w:pPr>
      <w:r w:rsidRPr="00E25ACD">
        <w:rPr>
          <w:b/>
          <w:bCs/>
          <w:sz w:val="24"/>
          <w:szCs w:val="24"/>
          <w:highlight w:val="yellow"/>
        </w:rPr>
        <w:t>Analysis</w:t>
      </w:r>
    </w:p>
    <w:p w:rsidR="002335F3" w:rsidRPr="002335F3" w:rsidRDefault="002335F3" w:rsidP="002335F3">
      <w:pPr>
        <w:pStyle w:val="ListParagraph"/>
        <w:numPr>
          <w:ilvl w:val="4"/>
          <w:numId w:val="1"/>
        </w:numPr>
        <w:spacing w:line="242" w:lineRule="auto"/>
        <w:jc w:val="both"/>
        <w:rPr>
          <w:bCs/>
          <w:sz w:val="24"/>
          <w:szCs w:val="24"/>
        </w:rPr>
      </w:pPr>
      <w:r>
        <w:rPr>
          <w:bCs/>
          <w:sz w:val="24"/>
          <w:szCs w:val="24"/>
        </w:rPr>
        <w:t>President must have the power to do what he’s doing</w:t>
      </w:r>
    </w:p>
    <w:p w:rsidR="00591BBD" w:rsidRDefault="00C1566F" w:rsidP="002335F3">
      <w:pPr>
        <w:pStyle w:val="ListParagraph"/>
        <w:numPr>
          <w:ilvl w:val="5"/>
          <w:numId w:val="1"/>
        </w:numPr>
        <w:spacing w:line="242" w:lineRule="auto"/>
        <w:jc w:val="both"/>
        <w:rPr>
          <w:bCs/>
          <w:sz w:val="24"/>
          <w:szCs w:val="24"/>
        </w:rPr>
      </w:pPr>
      <w:r>
        <w:rPr>
          <w:bCs/>
          <w:sz w:val="24"/>
          <w:szCs w:val="24"/>
        </w:rPr>
        <w:t xml:space="preserve">President must be </w:t>
      </w:r>
      <w:r w:rsidR="002335F3">
        <w:rPr>
          <w:bCs/>
          <w:sz w:val="24"/>
          <w:szCs w:val="24"/>
        </w:rPr>
        <w:t xml:space="preserve">exercising an </w:t>
      </w:r>
      <w:proofErr w:type="spellStart"/>
      <w:r w:rsidR="002335F3">
        <w:rPr>
          <w:bCs/>
          <w:sz w:val="24"/>
          <w:szCs w:val="24"/>
        </w:rPr>
        <w:t>Art.II</w:t>
      </w:r>
      <w:proofErr w:type="spellEnd"/>
      <w:r w:rsidR="002335F3">
        <w:rPr>
          <w:bCs/>
          <w:sz w:val="24"/>
          <w:szCs w:val="24"/>
        </w:rPr>
        <w:t>/§2 power</w:t>
      </w:r>
    </w:p>
    <w:p w:rsidR="002335F3" w:rsidRDefault="002335F3" w:rsidP="002335F3">
      <w:pPr>
        <w:pStyle w:val="ListParagraph"/>
        <w:numPr>
          <w:ilvl w:val="6"/>
          <w:numId w:val="1"/>
        </w:numPr>
        <w:spacing w:line="242" w:lineRule="auto"/>
        <w:jc w:val="both"/>
        <w:rPr>
          <w:bCs/>
          <w:sz w:val="24"/>
          <w:szCs w:val="24"/>
        </w:rPr>
      </w:pPr>
      <w:r>
        <w:rPr>
          <w:bCs/>
          <w:sz w:val="24"/>
          <w:szCs w:val="24"/>
        </w:rPr>
        <w:t>Require written opinions of principal officers</w:t>
      </w:r>
    </w:p>
    <w:p w:rsidR="002335F3" w:rsidRDefault="002335F3" w:rsidP="002335F3">
      <w:pPr>
        <w:pStyle w:val="ListParagraph"/>
        <w:numPr>
          <w:ilvl w:val="6"/>
          <w:numId w:val="1"/>
        </w:numPr>
        <w:spacing w:line="242" w:lineRule="auto"/>
        <w:jc w:val="both"/>
        <w:rPr>
          <w:bCs/>
          <w:sz w:val="24"/>
          <w:szCs w:val="24"/>
        </w:rPr>
      </w:pPr>
      <w:r>
        <w:rPr>
          <w:bCs/>
          <w:sz w:val="24"/>
          <w:szCs w:val="24"/>
        </w:rPr>
        <w:t>Treaties</w:t>
      </w:r>
    </w:p>
    <w:p w:rsidR="002335F3" w:rsidRDefault="002335F3" w:rsidP="002335F3">
      <w:pPr>
        <w:pStyle w:val="ListParagraph"/>
        <w:numPr>
          <w:ilvl w:val="6"/>
          <w:numId w:val="1"/>
        </w:numPr>
        <w:spacing w:line="242" w:lineRule="auto"/>
        <w:jc w:val="both"/>
        <w:rPr>
          <w:bCs/>
          <w:sz w:val="24"/>
          <w:szCs w:val="24"/>
        </w:rPr>
      </w:pPr>
      <w:r>
        <w:rPr>
          <w:bCs/>
          <w:sz w:val="24"/>
          <w:szCs w:val="24"/>
        </w:rPr>
        <w:t>Commander/diplomat in chief</w:t>
      </w:r>
    </w:p>
    <w:p w:rsidR="002335F3" w:rsidRDefault="002335F3" w:rsidP="002335F3">
      <w:pPr>
        <w:pStyle w:val="ListParagraph"/>
        <w:numPr>
          <w:ilvl w:val="6"/>
          <w:numId w:val="1"/>
        </w:numPr>
        <w:spacing w:line="242" w:lineRule="auto"/>
        <w:jc w:val="both"/>
        <w:rPr>
          <w:bCs/>
          <w:sz w:val="24"/>
          <w:szCs w:val="24"/>
        </w:rPr>
      </w:pPr>
      <w:r>
        <w:rPr>
          <w:bCs/>
          <w:sz w:val="24"/>
          <w:szCs w:val="24"/>
        </w:rPr>
        <w:t>Appointments – SC Justices, Non-inferior WACOS, or vested from senate</w:t>
      </w:r>
    </w:p>
    <w:p w:rsidR="002335F3" w:rsidRDefault="002335F3" w:rsidP="002335F3">
      <w:pPr>
        <w:pStyle w:val="ListParagraph"/>
        <w:numPr>
          <w:ilvl w:val="6"/>
          <w:numId w:val="1"/>
        </w:numPr>
        <w:spacing w:line="242" w:lineRule="auto"/>
        <w:jc w:val="both"/>
        <w:rPr>
          <w:bCs/>
          <w:sz w:val="24"/>
          <w:szCs w:val="24"/>
        </w:rPr>
      </w:pPr>
      <w:r>
        <w:rPr>
          <w:bCs/>
          <w:sz w:val="24"/>
          <w:szCs w:val="24"/>
        </w:rPr>
        <w:t>Grant pardons outside of impeachment</w:t>
      </w:r>
    </w:p>
    <w:p w:rsidR="00C1566F" w:rsidRDefault="00C1566F" w:rsidP="002335F3">
      <w:pPr>
        <w:pStyle w:val="ListParagraph"/>
        <w:numPr>
          <w:ilvl w:val="5"/>
          <w:numId w:val="1"/>
        </w:numPr>
        <w:spacing w:line="242" w:lineRule="auto"/>
        <w:jc w:val="both"/>
        <w:rPr>
          <w:bCs/>
          <w:sz w:val="24"/>
          <w:szCs w:val="24"/>
        </w:rPr>
      </w:pPr>
      <w:r>
        <w:rPr>
          <w:bCs/>
          <w:sz w:val="24"/>
          <w:szCs w:val="24"/>
        </w:rPr>
        <w:t>Power to regulate persons/property must generally come from the statute</w:t>
      </w:r>
    </w:p>
    <w:p w:rsidR="002335F3" w:rsidRDefault="002335F3" w:rsidP="002335F3">
      <w:pPr>
        <w:pStyle w:val="ListParagraph"/>
        <w:numPr>
          <w:ilvl w:val="6"/>
          <w:numId w:val="1"/>
        </w:numPr>
        <w:spacing w:line="242" w:lineRule="auto"/>
        <w:jc w:val="both"/>
        <w:rPr>
          <w:bCs/>
          <w:sz w:val="24"/>
          <w:szCs w:val="24"/>
        </w:rPr>
      </w:pPr>
      <w:proofErr w:type="spellStart"/>
      <w:r>
        <w:rPr>
          <w:bCs/>
          <w:i/>
          <w:sz w:val="24"/>
          <w:szCs w:val="24"/>
        </w:rPr>
        <w:t>Expresio</w:t>
      </w:r>
      <w:proofErr w:type="spellEnd"/>
      <w:r>
        <w:rPr>
          <w:bCs/>
          <w:i/>
          <w:sz w:val="24"/>
          <w:szCs w:val="24"/>
        </w:rPr>
        <w:t xml:space="preserve"> </w:t>
      </w:r>
      <w:proofErr w:type="spellStart"/>
      <w:r>
        <w:rPr>
          <w:bCs/>
          <w:i/>
          <w:sz w:val="24"/>
          <w:szCs w:val="24"/>
        </w:rPr>
        <w:t>unius</w:t>
      </w:r>
      <w:proofErr w:type="spellEnd"/>
      <w:r>
        <w:rPr>
          <w:bCs/>
          <w:sz w:val="24"/>
          <w:szCs w:val="24"/>
        </w:rPr>
        <w:t xml:space="preserve"> vs. implied delegation by ambiguity or influence through SATPOPs</w:t>
      </w:r>
    </w:p>
    <w:p w:rsidR="002335F3" w:rsidRDefault="002335F3" w:rsidP="002335F3">
      <w:pPr>
        <w:pStyle w:val="ListParagraph"/>
        <w:numPr>
          <w:ilvl w:val="5"/>
          <w:numId w:val="1"/>
        </w:numPr>
        <w:spacing w:line="242" w:lineRule="auto"/>
        <w:jc w:val="both"/>
        <w:rPr>
          <w:bCs/>
          <w:sz w:val="24"/>
          <w:szCs w:val="24"/>
        </w:rPr>
      </w:pPr>
      <w:r>
        <w:rPr>
          <w:bCs/>
          <w:sz w:val="24"/>
          <w:szCs w:val="24"/>
        </w:rPr>
        <w:t xml:space="preserve">Inferred from </w:t>
      </w:r>
      <w:proofErr w:type="spellStart"/>
      <w:r>
        <w:rPr>
          <w:bCs/>
          <w:sz w:val="24"/>
          <w:szCs w:val="24"/>
        </w:rPr>
        <w:t>Art.II</w:t>
      </w:r>
      <w:proofErr w:type="spellEnd"/>
      <w:r>
        <w:rPr>
          <w:bCs/>
          <w:sz w:val="24"/>
          <w:szCs w:val="24"/>
        </w:rPr>
        <w:t xml:space="preserve">/§3 </w:t>
      </w:r>
      <w:r w:rsidRPr="002335F3">
        <w:rPr>
          <w:bCs/>
          <w:sz w:val="24"/>
          <w:szCs w:val="24"/>
        </w:rPr>
        <w:sym w:font="Wingdings" w:char="F0E0"/>
      </w:r>
      <w:r>
        <w:rPr>
          <w:bCs/>
          <w:sz w:val="24"/>
          <w:szCs w:val="24"/>
        </w:rPr>
        <w:t xml:space="preserve"> Take care the laws are faithfully executed</w:t>
      </w:r>
    </w:p>
    <w:p w:rsidR="002335F3" w:rsidRDefault="002335F3" w:rsidP="002335F3">
      <w:pPr>
        <w:pStyle w:val="ListParagraph"/>
        <w:numPr>
          <w:ilvl w:val="6"/>
          <w:numId w:val="1"/>
        </w:numPr>
        <w:spacing w:line="242" w:lineRule="auto"/>
        <w:jc w:val="both"/>
        <w:rPr>
          <w:bCs/>
          <w:sz w:val="24"/>
          <w:szCs w:val="24"/>
        </w:rPr>
      </w:pPr>
      <w:r>
        <w:rPr>
          <w:bCs/>
          <w:sz w:val="24"/>
          <w:szCs w:val="24"/>
        </w:rPr>
        <w:t xml:space="preserve">Determine if agency decision is consistent w/ statute </w:t>
      </w:r>
      <w:r w:rsidRPr="002335F3">
        <w:rPr>
          <w:bCs/>
          <w:sz w:val="24"/>
          <w:szCs w:val="24"/>
        </w:rPr>
        <w:sym w:font="Wingdings" w:char="F0E0"/>
      </w:r>
      <w:r>
        <w:rPr>
          <w:bCs/>
          <w:sz w:val="24"/>
          <w:szCs w:val="24"/>
        </w:rPr>
        <w:t xml:space="preserve"> overrule?</w:t>
      </w:r>
    </w:p>
    <w:p w:rsidR="002335F3" w:rsidRDefault="00251F25" w:rsidP="002335F3">
      <w:pPr>
        <w:pStyle w:val="ListParagraph"/>
        <w:numPr>
          <w:ilvl w:val="5"/>
          <w:numId w:val="1"/>
        </w:numPr>
        <w:spacing w:line="242" w:lineRule="auto"/>
        <w:jc w:val="both"/>
        <w:rPr>
          <w:bCs/>
          <w:sz w:val="24"/>
          <w:szCs w:val="24"/>
        </w:rPr>
      </w:pPr>
      <w:r>
        <w:rPr>
          <w:bCs/>
          <w:sz w:val="24"/>
          <w:szCs w:val="24"/>
        </w:rPr>
        <w:t xml:space="preserve"> </w:t>
      </w:r>
      <w:r w:rsidR="002335F3">
        <w:rPr>
          <w:bCs/>
          <w:sz w:val="24"/>
          <w:szCs w:val="24"/>
        </w:rPr>
        <w:t>“Gloss of history” – Twilight zone</w:t>
      </w:r>
    </w:p>
    <w:p w:rsidR="009043F9" w:rsidRPr="00E25ACD" w:rsidRDefault="00102FAE" w:rsidP="00B04C88">
      <w:pPr>
        <w:pStyle w:val="ListParagraph"/>
        <w:numPr>
          <w:ilvl w:val="3"/>
          <w:numId w:val="1"/>
        </w:numPr>
        <w:spacing w:line="242" w:lineRule="auto"/>
        <w:jc w:val="both"/>
        <w:rPr>
          <w:bCs/>
          <w:sz w:val="24"/>
          <w:szCs w:val="24"/>
        </w:rPr>
      </w:pPr>
      <w:r w:rsidRPr="00E25ACD">
        <w:rPr>
          <w:b/>
          <w:bCs/>
          <w:sz w:val="24"/>
          <w:szCs w:val="24"/>
        </w:rPr>
        <w:t>Zone 1</w:t>
      </w:r>
      <w:r w:rsidRPr="00E25ACD">
        <w:rPr>
          <w:bCs/>
          <w:sz w:val="24"/>
          <w:szCs w:val="24"/>
        </w:rPr>
        <w:t xml:space="preserve"> –</w:t>
      </w:r>
      <w:r w:rsidR="001E452B" w:rsidRPr="00E25ACD">
        <w:rPr>
          <w:bCs/>
          <w:sz w:val="24"/>
          <w:szCs w:val="24"/>
        </w:rPr>
        <w:t xml:space="preserve"> Express/implied</w:t>
      </w:r>
      <w:r w:rsidRPr="00E25ACD">
        <w:rPr>
          <w:bCs/>
          <w:sz w:val="24"/>
          <w:szCs w:val="24"/>
        </w:rPr>
        <w:t xml:space="preserve"> authorization</w:t>
      </w:r>
      <w:r w:rsidR="001E452B" w:rsidRPr="00E25ACD">
        <w:rPr>
          <w:bCs/>
          <w:sz w:val="24"/>
          <w:szCs w:val="24"/>
        </w:rPr>
        <w:t xml:space="preserve"> </w:t>
      </w:r>
      <w:r w:rsidR="001E452B" w:rsidRPr="00E25ACD">
        <w:rPr>
          <w:bCs/>
          <w:sz w:val="24"/>
          <w:szCs w:val="24"/>
        </w:rPr>
        <w:sym w:font="Wingdings" w:char="F0E0"/>
      </w:r>
      <w:r w:rsidR="001E452B" w:rsidRPr="00E25ACD">
        <w:rPr>
          <w:bCs/>
          <w:sz w:val="24"/>
          <w:szCs w:val="24"/>
        </w:rPr>
        <w:t xml:space="preserve"> President is executing the statute</w:t>
      </w:r>
    </w:p>
    <w:p w:rsidR="00FD4EB1" w:rsidRPr="00E25ACD" w:rsidRDefault="00FD4EB1" w:rsidP="009043F9">
      <w:pPr>
        <w:pStyle w:val="ListParagraph"/>
        <w:numPr>
          <w:ilvl w:val="4"/>
          <w:numId w:val="1"/>
        </w:numPr>
        <w:spacing w:line="242" w:lineRule="auto"/>
        <w:jc w:val="both"/>
        <w:rPr>
          <w:bCs/>
          <w:sz w:val="24"/>
          <w:szCs w:val="24"/>
        </w:rPr>
      </w:pPr>
      <w:r w:rsidRPr="00E25ACD">
        <w:rPr>
          <w:bCs/>
          <w:sz w:val="24"/>
          <w:szCs w:val="24"/>
        </w:rPr>
        <w:t xml:space="preserve">Is this limited by </w:t>
      </w:r>
      <w:r w:rsidRPr="00E25ACD">
        <w:rPr>
          <w:bCs/>
          <w:sz w:val="24"/>
          <w:szCs w:val="24"/>
          <w:u w:val="single"/>
        </w:rPr>
        <w:t>non-delegation</w:t>
      </w:r>
      <w:r w:rsidRPr="00E25ACD">
        <w:rPr>
          <w:bCs/>
          <w:sz w:val="24"/>
          <w:szCs w:val="24"/>
        </w:rPr>
        <w:t>?</w:t>
      </w:r>
    </w:p>
    <w:p w:rsidR="00B04C88" w:rsidRPr="00E25ACD" w:rsidRDefault="00FD4EB1" w:rsidP="009043F9">
      <w:pPr>
        <w:pStyle w:val="ListParagraph"/>
        <w:numPr>
          <w:ilvl w:val="4"/>
          <w:numId w:val="1"/>
        </w:numPr>
        <w:spacing w:line="242" w:lineRule="auto"/>
        <w:jc w:val="both"/>
        <w:rPr>
          <w:bCs/>
          <w:sz w:val="24"/>
          <w:szCs w:val="24"/>
        </w:rPr>
      </w:pPr>
      <w:r w:rsidRPr="00E25ACD">
        <w:rPr>
          <w:bCs/>
          <w:sz w:val="24"/>
          <w:szCs w:val="24"/>
        </w:rPr>
        <w:t>Is President acting in line with the statute? (</w:t>
      </w:r>
      <w:proofErr w:type="gramStart"/>
      <w:r w:rsidRPr="00E25ACD">
        <w:rPr>
          <w:bCs/>
          <w:sz w:val="24"/>
          <w:szCs w:val="24"/>
        </w:rPr>
        <w:t>i.e</w:t>
      </w:r>
      <w:proofErr w:type="gramEnd"/>
      <w:r w:rsidRPr="00E25ACD">
        <w:rPr>
          <w:bCs/>
          <w:sz w:val="24"/>
          <w:szCs w:val="24"/>
        </w:rPr>
        <w:t>. if the agency did the same shit would it be ok?)</w:t>
      </w:r>
    </w:p>
    <w:p w:rsidR="00FD4EB1" w:rsidRPr="00E25ACD" w:rsidRDefault="00FD4EB1" w:rsidP="00FD4EB1">
      <w:pPr>
        <w:pStyle w:val="ListParagraph"/>
        <w:numPr>
          <w:ilvl w:val="5"/>
          <w:numId w:val="1"/>
        </w:numPr>
        <w:spacing w:line="242" w:lineRule="auto"/>
        <w:jc w:val="both"/>
        <w:rPr>
          <w:bCs/>
          <w:sz w:val="24"/>
          <w:szCs w:val="24"/>
        </w:rPr>
      </w:pPr>
      <w:r w:rsidRPr="00E25ACD">
        <w:rPr>
          <w:bCs/>
          <w:sz w:val="24"/>
          <w:szCs w:val="24"/>
        </w:rPr>
        <w:t xml:space="preserve">Presidential </w:t>
      </w:r>
      <w:r w:rsidRPr="00E25ACD">
        <w:rPr>
          <w:bCs/>
          <w:i/>
          <w:sz w:val="24"/>
          <w:szCs w:val="24"/>
        </w:rPr>
        <w:t>Auer</w:t>
      </w:r>
      <w:r w:rsidRPr="00E25ACD">
        <w:rPr>
          <w:bCs/>
          <w:sz w:val="24"/>
          <w:szCs w:val="24"/>
        </w:rPr>
        <w:t xml:space="preserve"> deference (Interpretation of regulation)</w:t>
      </w:r>
    </w:p>
    <w:p w:rsidR="00FD4EB1" w:rsidRPr="00E25ACD" w:rsidRDefault="00FD4EB1" w:rsidP="00FD4EB1">
      <w:pPr>
        <w:pStyle w:val="ListParagraph"/>
        <w:numPr>
          <w:ilvl w:val="5"/>
          <w:numId w:val="1"/>
        </w:numPr>
        <w:spacing w:line="242" w:lineRule="auto"/>
        <w:jc w:val="both"/>
        <w:rPr>
          <w:bCs/>
          <w:sz w:val="24"/>
          <w:szCs w:val="24"/>
        </w:rPr>
      </w:pPr>
      <w:r w:rsidRPr="00E25ACD">
        <w:rPr>
          <w:bCs/>
          <w:sz w:val="24"/>
          <w:szCs w:val="24"/>
        </w:rPr>
        <w:t xml:space="preserve">Presidential </w:t>
      </w:r>
      <w:r w:rsidRPr="00E25ACD">
        <w:rPr>
          <w:bCs/>
          <w:i/>
          <w:sz w:val="24"/>
          <w:szCs w:val="24"/>
        </w:rPr>
        <w:t>Chevron</w:t>
      </w:r>
      <w:r w:rsidRPr="00E25ACD">
        <w:rPr>
          <w:bCs/>
          <w:sz w:val="24"/>
          <w:szCs w:val="24"/>
        </w:rPr>
        <w:t xml:space="preserve"> deference (Interpretation of statute)</w:t>
      </w:r>
    </w:p>
    <w:p w:rsidR="00FD4EB1" w:rsidRPr="00E25ACD" w:rsidRDefault="00FD4EB1" w:rsidP="00FD4EB1">
      <w:pPr>
        <w:pStyle w:val="ListParagraph"/>
        <w:numPr>
          <w:ilvl w:val="5"/>
          <w:numId w:val="1"/>
        </w:numPr>
        <w:spacing w:line="242" w:lineRule="auto"/>
        <w:jc w:val="both"/>
        <w:rPr>
          <w:bCs/>
          <w:sz w:val="24"/>
          <w:szCs w:val="24"/>
        </w:rPr>
      </w:pPr>
      <w:r w:rsidRPr="00E25ACD">
        <w:rPr>
          <w:bCs/>
          <w:sz w:val="24"/>
          <w:szCs w:val="24"/>
        </w:rPr>
        <w:t>Presidential direction of discretion (President forcing an agency to act – subject to the statute’s limitations)</w:t>
      </w:r>
    </w:p>
    <w:p w:rsidR="00723ED6" w:rsidRPr="00E25ACD" w:rsidRDefault="00723ED6" w:rsidP="00723ED6">
      <w:pPr>
        <w:pStyle w:val="ListParagraph"/>
        <w:numPr>
          <w:ilvl w:val="4"/>
          <w:numId w:val="1"/>
        </w:numPr>
        <w:spacing w:line="242" w:lineRule="auto"/>
        <w:jc w:val="both"/>
        <w:rPr>
          <w:bCs/>
          <w:sz w:val="24"/>
          <w:szCs w:val="24"/>
        </w:rPr>
      </w:pPr>
      <w:r w:rsidRPr="00E25ACD">
        <w:rPr>
          <w:bCs/>
          <w:sz w:val="24"/>
          <w:szCs w:val="24"/>
        </w:rPr>
        <w:t>Policy</w:t>
      </w:r>
    </w:p>
    <w:p w:rsidR="00723ED6" w:rsidRPr="00E25ACD" w:rsidRDefault="00723ED6" w:rsidP="00723ED6">
      <w:pPr>
        <w:pStyle w:val="ListParagraph"/>
        <w:numPr>
          <w:ilvl w:val="5"/>
          <w:numId w:val="1"/>
        </w:numPr>
        <w:spacing w:line="242" w:lineRule="auto"/>
        <w:jc w:val="both"/>
        <w:rPr>
          <w:bCs/>
          <w:sz w:val="24"/>
          <w:szCs w:val="24"/>
        </w:rPr>
      </w:pPr>
      <w:r w:rsidRPr="00E25ACD">
        <w:rPr>
          <w:bCs/>
          <w:sz w:val="24"/>
          <w:szCs w:val="24"/>
        </w:rPr>
        <w:t>Effective government</w:t>
      </w:r>
    </w:p>
    <w:p w:rsidR="00723ED6" w:rsidRPr="00E25ACD" w:rsidRDefault="00723ED6" w:rsidP="00723ED6">
      <w:pPr>
        <w:pStyle w:val="ListParagraph"/>
        <w:numPr>
          <w:ilvl w:val="5"/>
          <w:numId w:val="1"/>
        </w:numPr>
        <w:spacing w:line="242" w:lineRule="auto"/>
        <w:jc w:val="both"/>
        <w:rPr>
          <w:bCs/>
          <w:sz w:val="24"/>
          <w:szCs w:val="24"/>
        </w:rPr>
      </w:pPr>
      <w:r w:rsidRPr="00E25ACD">
        <w:rPr>
          <w:bCs/>
          <w:sz w:val="24"/>
          <w:szCs w:val="24"/>
        </w:rPr>
        <w:t>Democratic accountability</w:t>
      </w:r>
    </w:p>
    <w:p w:rsidR="00102FAE" w:rsidRPr="00E25ACD" w:rsidRDefault="00102FAE" w:rsidP="00102FAE">
      <w:pPr>
        <w:pStyle w:val="ListParagraph"/>
        <w:numPr>
          <w:ilvl w:val="3"/>
          <w:numId w:val="1"/>
        </w:numPr>
        <w:spacing w:line="242" w:lineRule="auto"/>
        <w:jc w:val="both"/>
        <w:rPr>
          <w:bCs/>
          <w:sz w:val="24"/>
          <w:szCs w:val="24"/>
        </w:rPr>
      </w:pPr>
      <w:r w:rsidRPr="00E25ACD">
        <w:rPr>
          <w:b/>
          <w:bCs/>
          <w:sz w:val="24"/>
          <w:szCs w:val="24"/>
        </w:rPr>
        <w:t>Zone 3</w:t>
      </w:r>
      <w:r w:rsidRPr="00E25ACD">
        <w:rPr>
          <w:bCs/>
          <w:sz w:val="24"/>
          <w:szCs w:val="24"/>
        </w:rPr>
        <w:t xml:space="preserve"> – President acting directly against the statute</w:t>
      </w:r>
    </w:p>
    <w:p w:rsidR="00155085" w:rsidRPr="00E25ACD" w:rsidRDefault="00155085" w:rsidP="00155085">
      <w:pPr>
        <w:pStyle w:val="ListParagraph"/>
        <w:numPr>
          <w:ilvl w:val="4"/>
          <w:numId w:val="1"/>
        </w:numPr>
        <w:spacing w:line="242" w:lineRule="auto"/>
        <w:jc w:val="both"/>
        <w:rPr>
          <w:bCs/>
          <w:sz w:val="24"/>
          <w:szCs w:val="24"/>
        </w:rPr>
      </w:pPr>
      <w:r w:rsidRPr="00E25ACD">
        <w:rPr>
          <w:bCs/>
          <w:sz w:val="24"/>
          <w:szCs w:val="24"/>
        </w:rPr>
        <w:t>Get to Z3</w:t>
      </w:r>
    </w:p>
    <w:p w:rsidR="00155085" w:rsidRPr="00E25ACD" w:rsidRDefault="00155085" w:rsidP="00155085">
      <w:pPr>
        <w:pStyle w:val="ListParagraph"/>
        <w:numPr>
          <w:ilvl w:val="5"/>
          <w:numId w:val="1"/>
        </w:numPr>
        <w:spacing w:line="242" w:lineRule="auto"/>
        <w:jc w:val="both"/>
        <w:rPr>
          <w:bCs/>
          <w:sz w:val="24"/>
          <w:szCs w:val="24"/>
        </w:rPr>
      </w:pPr>
      <w:r w:rsidRPr="00E25ACD">
        <w:rPr>
          <w:bCs/>
          <w:sz w:val="24"/>
          <w:szCs w:val="24"/>
        </w:rPr>
        <w:t>Private rights are at stake</w:t>
      </w:r>
    </w:p>
    <w:p w:rsidR="00155085" w:rsidRPr="00E25ACD" w:rsidRDefault="00155085" w:rsidP="00155085">
      <w:pPr>
        <w:pStyle w:val="ListParagraph"/>
        <w:numPr>
          <w:ilvl w:val="5"/>
          <w:numId w:val="1"/>
        </w:numPr>
        <w:spacing w:line="242" w:lineRule="auto"/>
        <w:jc w:val="both"/>
        <w:rPr>
          <w:bCs/>
          <w:sz w:val="24"/>
          <w:szCs w:val="24"/>
        </w:rPr>
      </w:pPr>
      <w:r w:rsidRPr="00E25ACD">
        <w:rPr>
          <w:bCs/>
          <w:sz w:val="24"/>
          <w:szCs w:val="24"/>
        </w:rPr>
        <w:t>If justification is pretext (</w:t>
      </w:r>
      <w:r w:rsidRPr="00E25ACD">
        <w:rPr>
          <w:bCs/>
          <w:i/>
          <w:sz w:val="24"/>
          <w:szCs w:val="24"/>
        </w:rPr>
        <w:t>Liberty Mutual</w:t>
      </w:r>
      <w:r w:rsidRPr="00E25ACD">
        <w:rPr>
          <w:bCs/>
          <w:sz w:val="24"/>
          <w:szCs w:val="24"/>
        </w:rPr>
        <w:t>)</w:t>
      </w:r>
    </w:p>
    <w:p w:rsidR="00155085" w:rsidRPr="00E25ACD" w:rsidRDefault="00267791" w:rsidP="009043F9">
      <w:pPr>
        <w:pStyle w:val="ListParagraph"/>
        <w:numPr>
          <w:ilvl w:val="4"/>
          <w:numId w:val="1"/>
        </w:numPr>
        <w:spacing w:line="242" w:lineRule="auto"/>
        <w:jc w:val="both"/>
        <w:rPr>
          <w:bCs/>
          <w:sz w:val="24"/>
          <w:szCs w:val="24"/>
        </w:rPr>
      </w:pPr>
      <w:r>
        <w:rPr>
          <w:bCs/>
          <w:sz w:val="24"/>
          <w:szCs w:val="24"/>
        </w:rPr>
        <w:t xml:space="preserve">Must </w:t>
      </w:r>
      <w:r w:rsidR="009043F9" w:rsidRPr="00E25ACD">
        <w:rPr>
          <w:bCs/>
          <w:sz w:val="24"/>
          <w:szCs w:val="24"/>
        </w:rPr>
        <w:t xml:space="preserve">be clearly an Art II power (non-defeasible </w:t>
      </w:r>
      <w:r w:rsidR="009043F9" w:rsidRPr="00E25ACD">
        <w:rPr>
          <w:bCs/>
          <w:sz w:val="24"/>
          <w:szCs w:val="24"/>
        </w:rPr>
        <w:sym w:font="Wingdings" w:char="F0E0"/>
      </w:r>
      <w:r w:rsidR="009043F9" w:rsidRPr="00E25ACD">
        <w:rPr>
          <w:bCs/>
          <w:sz w:val="24"/>
          <w:szCs w:val="24"/>
        </w:rPr>
        <w:t xml:space="preserve"> </w:t>
      </w:r>
      <w:r w:rsidR="009043F9" w:rsidRPr="00E25ACD">
        <w:rPr>
          <w:bCs/>
          <w:i/>
          <w:sz w:val="24"/>
          <w:szCs w:val="24"/>
        </w:rPr>
        <w:t>Meyers</w:t>
      </w:r>
      <w:r w:rsidR="00155085" w:rsidRPr="00E25ACD">
        <w:rPr>
          <w:bCs/>
          <w:sz w:val="24"/>
          <w:szCs w:val="24"/>
        </w:rPr>
        <w:t>)</w:t>
      </w:r>
    </w:p>
    <w:p w:rsidR="00155085" w:rsidRPr="00E25ACD" w:rsidRDefault="00155085" w:rsidP="002335F3">
      <w:pPr>
        <w:pStyle w:val="ListParagraph"/>
        <w:numPr>
          <w:ilvl w:val="5"/>
          <w:numId w:val="1"/>
        </w:numPr>
        <w:spacing w:line="242" w:lineRule="auto"/>
        <w:jc w:val="both"/>
        <w:rPr>
          <w:bCs/>
          <w:sz w:val="24"/>
          <w:szCs w:val="24"/>
        </w:rPr>
      </w:pPr>
      <w:r w:rsidRPr="00E25ACD">
        <w:rPr>
          <w:bCs/>
          <w:sz w:val="24"/>
          <w:szCs w:val="24"/>
        </w:rPr>
        <w:t>Art II/§3 – “Take care the laws are faithfully executed”</w:t>
      </w:r>
    </w:p>
    <w:p w:rsidR="00B87957" w:rsidRDefault="00B87957" w:rsidP="00B87957">
      <w:pPr>
        <w:pStyle w:val="ListParagraph"/>
        <w:numPr>
          <w:ilvl w:val="3"/>
          <w:numId w:val="1"/>
        </w:numPr>
        <w:spacing w:line="242" w:lineRule="auto"/>
        <w:jc w:val="both"/>
        <w:rPr>
          <w:bCs/>
          <w:sz w:val="24"/>
          <w:szCs w:val="24"/>
        </w:rPr>
      </w:pPr>
      <w:r w:rsidRPr="008B090F">
        <w:rPr>
          <w:b/>
          <w:bCs/>
          <w:sz w:val="24"/>
          <w:szCs w:val="24"/>
        </w:rPr>
        <w:t>Zone 2</w:t>
      </w:r>
      <w:r w:rsidRPr="008B090F">
        <w:rPr>
          <w:bCs/>
          <w:sz w:val="24"/>
          <w:szCs w:val="24"/>
        </w:rPr>
        <w:t xml:space="preserve"> – Zone of Twilight – Statute is entirely silent regarding President</w:t>
      </w:r>
      <w:r>
        <w:rPr>
          <w:bCs/>
          <w:sz w:val="24"/>
          <w:szCs w:val="24"/>
        </w:rPr>
        <w:t xml:space="preserve"> (Presidential Default power)</w:t>
      </w:r>
    </w:p>
    <w:p w:rsidR="00B87957" w:rsidRPr="00F04B98" w:rsidRDefault="00B87957" w:rsidP="00B87957">
      <w:pPr>
        <w:pStyle w:val="ListParagraph"/>
        <w:numPr>
          <w:ilvl w:val="4"/>
          <w:numId w:val="1"/>
        </w:numPr>
        <w:spacing w:line="242" w:lineRule="auto"/>
        <w:jc w:val="both"/>
        <w:rPr>
          <w:bCs/>
          <w:sz w:val="24"/>
          <w:szCs w:val="24"/>
        </w:rPr>
      </w:pPr>
      <w:r w:rsidRPr="009043F9">
        <w:rPr>
          <w:bCs/>
          <w:sz w:val="24"/>
          <w:szCs w:val="24"/>
          <w:highlight w:val="yellow"/>
          <w:u w:val="single"/>
        </w:rPr>
        <w:t>Analysis</w:t>
      </w:r>
    </w:p>
    <w:p w:rsidR="00B87957" w:rsidRDefault="001E203A" w:rsidP="00B87957">
      <w:pPr>
        <w:pStyle w:val="ListParagraph"/>
        <w:numPr>
          <w:ilvl w:val="5"/>
          <w:numId w:val="1"/>
        </w:numPr>
        <w:spacing w:line="242" w:lineRule="auto"/>
        <w:jc w:val="both"/>
        <w:rPr>
          <w:bCs/>
          <w:sz w:val="24"/>
          <w:szCs w:val="24"/>
        </w:rPr>
      </w:pPr>
      <w:r>
        <w:rPr>
          <w:bCs/>
          <w:sz w:val="24"/>
          <w:szCs w:val="24"/>
        </w:rPr>
        <w:t>M</w:t>
      </w:r>
      <w:r w:rsidR="00B87957">
        <w:rPr>
          <w:bCs/>
          <w:sz w:val="24"/>
          <w:szCs w:val="24"/>
        </w:rPr>
        <w:t>anager-in-chief or diplomat-in-chief</w:t>
      </w:r>
      <w:r>
        <w:rPr>
          <w:bCs/>
          <w:sz w:val="24"/>
          <w:szCs w:val="24"/>
        </w:rPr>
        <w:t xml:space="preserve"> – Constitution/”Gloss of history?”</w:t>
      </w:r>
    </w:p>
    <w:p w:rsidR="00B87957" w:rsidRDefault="00B87957" w:rsidP="00B87957">
      <w:pPr>
        <w:pStyle w:val="ListParagraph"/>
        <w:numPr>
          <w:ilvl w:val="5"/>
          <w:numId w:val="1"/>
        </w:numPr>
        <w:spacing w:line="242" w:lineRule="auto"/>
        <w:jc w:val="both"/>
        <w:rPr>
          <w:bCs/>
          <w:sz w:val="24"/>
          <w:szCs w:val="24"/>
        </w:rPr>
      </w:pPr>
      <w:r>
        <w:rPr>
          <w:bCs/>
          <w:sz w:val="24"/>
          <w:szCs w:val="24"/>
        </w:rPr>
        <w:t>Need for speed or detail</w:t>
      </w:r>
    </w:p>
    <w:p w:rsidR="00B87957" w:rsidRDefault="001E203A" w:rsidP="00B87957">
      <w:pPr>
        <w:pStyle w:val="ListParagraph"/>
        <w:numPr>
          <w:ilvl w:val="5"/>
          <w:numId w:val="1"/>
        </w:numPr>
        <w:spacing w:line="242" w:lineRule="auto"/>
        <w:jc w:val="both"/>
        <w:rPr>
          <w:bCs/>
          <w:sz w:val="24"/>
          <w:szCs w:val="24"/>
        </w:rPr>
      </w:pPr>
      <w:r>
        <w:rPr>
          <w:bCs/>
          <w:sz w:val="24"/>
          <w:szCs w:val="24"/>
        </w:rPr>
        <w:t>Reconciling agency clashes/interagency statutory battles</w:t>
      </w:r>
      <w:r w:rsidR="00CC5F66">
        <w:rPr>
          <w:bCs/>
          <w:sz w:val="24"/>
          <w:szCs w:val="24"/>
        </w:rPr>
        <w:t xml:space="preserve"> (</w:t>
      </w:r>
      <w:proofErr w:type="spellStart"/>
      <w:r w:rsidR="00CC5F66">
        <w:rPr>
          <w:bCs/>
          <w:i/>
          <w:sz w:val="24"/>
          <w:szCs w:val="24"/>
        </w:rPr>
        <w:t>Allbaugh</w:t>
      </w:r>
      <w:proofErr w:type="spellEnd"/>
      <w:r w:rsidR="00CC5F66">
        <w:rPr>
          <w:bCs/>
          <w:sz w:val="24"/>
          <w:szCs w:val="24"/>
        </w:rPr>
        <w:t>)</w:t>
      </w:r>
    </w:p>
    <w:p w:rsidR="00B87957" w:rsidRDefault="00B87957" w:rsidP="00B87957">
      <w:pPr>
        <w:pStyle w:val="ListParagraph"/>
        <w:numPr>
          <w:ilvl w:val="5"/>
          <w:numId w:val="1"/>
        </w:numPr>
        <w:spacing w:line="242" w:lineRule="auto"/>
        <w:jc w:val="both"/>
        <w:rPr>
          <w:bCs/>
          <w:sz w:val="24"/>
          <w:szCs w:val="24"/>
        </w:rPr>
      </w:pPr>
      <w:r>
        <w:rPr>
          <w:bCs/>
          <w:sz w:val="24"/>
          <w:szCs w:val="24"/>
        </w:rPr>
        <w:t xml:space="preserve">Public property </w:t>
      </w:r>
      <w:r w:rsidR="00251F25">
        <w:rPr>
          <w:bCs/>
          <w:sz w:val="24"/>
          <w:szCs w:val="24"/>
        </w:rPr>
        <w:t>(</w:t>
      </w:r>
      <w:r w:rsidR="00CC2C0A">
        <w:rPr>
          <w:bCs/>
          <w:i/>
          <w:sz w:val="24"/>
          <w:szCs w:val="24"/>
        </w:rPr>
        <w:t>Midwest Oil</w:t>
      </w:r>
      <w:r w:rsidR="00251F25">
        <w:rPr>
          <w:bCs/>
          <w:sz w:val="24"/>
          <w:szCs w:val="24"/>
        </w:rPr>
        <w:t xml:space="preserve">) </w:t>
      </w:r>
      <w:r w:rsidRPr="00251F25">
        <w:rPr>
          <w:bCs/>
          <w:sz w:val="24"/>
          <w:szCs w:val="24"/>
        </w:rPr>
        <w:t>or</w:t>
      </w:r>
      <w:r>
        <w:rPr>
          <w:bCs/>
          <w:sz w:val="24"/>
          <w:szCs w:val="24"/>
        </w:rPr>
        <w:t xml:space="preserve"> government personnel</w:t>
      </w:r>
      <w:r w:rsidR="00251F25">
        <w:rPr>
          <w:bCs/>
          <w:sz w:val="24"/>
          <w:szCs w:val="24"/>
        </w:rPr>
        <w:t xml:space="preserve"> (</w:t>
      </w:r>
      <w:proofErr w:type="spellStart"/>
      <w:r w:rsidR="00CC2C0A">
        <w:rPr>
          <w:bCs/>
          <w:i/>
          <w:sz w:val="24"/>
          <w:szCs w:val="24"/>
        </w:rPr>
        <w:t>Neagle</w:t>
      </w:r>
      <w:proofErr w:type="spellEnd"/>
      <w:r w:rsidR="00251F25">
        <w:rPr>
          <w:bCs/>
          <w:sz w:val="24"/>
          <w:szCs w:val="24"/>
        </w:rPr>
        <w:t>)</w:t>
      </w:r>
    </w:p>
    <w:p w:rsidR="00B87957" w:rsidRDefault="00B87957" w:rsidP="00B87957">
      <w:pPr>
        <w:pStyle w:val="ListParagraph"/>
        <w:numPr>
          <w:ilvl w:val="5"/>
          <w:numId w:val="1"/>
        </w:numPr>
        <w:spacing w:line="242" w:lineRule="auto"/>
        <w:jc w:val="both"/>
        <w:rPr>
          <w:bCs/>
          <w:sz w:val="24"/>
          <w:szCs w:val="24"/>
        </w:rPr>
      </w:pPr>
      <w:r>
        <w:rPr>
          <w:bCs/>
          <w:sz w:val="24"/>
          <w:szCs w:val="24"/>
        </w:rPr>
        <w:t xml:space="preserve">NOTE: Find similarities to </w:t>
      </w:r>
      <w:r>
        <w:rPr>
          <w:bCs/>
          <w:sz w:val="24"/>
          <w:szCs w:val="24"/>
          <w:u w:val="single"/>
        </w:rPr>
        <w:t>preemption</w:t>
      </w:r>
      <w:r>
        <w:rPr>
          <w:bCs/>
          <w:sz w:val="24"/>
          <w:szCs w:val="24"/>
        </w:rPr>
        <w:t xml:space="preserve"> here</w:t>
      </w:r>
    </w:p>
    <w:p w:rsidR="00B87957" w:rsidRDefault="00B87957" w:rsidP="00B87957">
      <w:pPr>
        <w:pStyle w:val="ListParagraph"/>
        <w:numPr>
          <w:ilvl w:val="6"/>
          <w:numId w:val="1"/>
        </w:numPr>
        <w:spacing w:line="242" w:lineRule="auto"/>
        <w:jc w:val="both"/>
        <w:rPr>
          <w:bCs/>
          <w:sz w:val="24"/>
          <w:szCs w:val="24"/>
        </w:rPr>
      </w:pPr>
      <w:r>
        <w:rPr>
          <w:bCs/>
          <w:sz w:val="24"/>
          <w:szCs w:val="24"/>
        </w:rPr>
        <w:t>Should there be a presumption against preemption?</w:t>
      </w:r>
    </w:p>
    <w:p w:rsidR="007F1146" w:rsidRPr="001E203A" w:rsidRDefault="00B87957" w:rsidP="001E203A">
      <w:pPr>
        <w:pStyle w:val="ListParagraph"/>
        <w:numPr>
          <w:ilvl w:val="6"/>
          <w:numId w:val="1"/>
        </w:numPr>
        <w:spacing w:line="242" w:lineRule="auto"/>
        <w:jc w:val="both"/>
        <w:rPr>
          <w:bCs/>
          <w:szCs w:val="24"/>
        </w:rPr>
      </w:pPr>
      <w:r w:rsidRPr="00490390">
        <w:rPr>
          <w:bCs/>
          <w:sz w:val="24"/>
          <w:szCs w:val="24"/>
        </w:rPr>
        <w:t>Should there be a market participant exception?</w:t>
      </w:r>
      <w:r w:rsidR="00CC5F66">
        <w:rPr>
          <w:bCs/>
          <w:sz w:val="24"/>
          <w:szCs w:val="24"/>
        </w:rPr>
        <w:t xml:space="preserve"> (</w:t>
      </w:r>
      <w:proofErr w:type="spellStart"/>
      <w:r w:rsidR="00CC5F66">
        <w:rPr>
          <w:bCs/>
          <w:i/>
          <w:sz w:val="24"/>
          <w:szCs w:val="24"/>
        </w:rPr>
        <w:t>Allbaugh</w:t>
      </w:r>
      <w:proofErr w:type="spellEnd"/>
      <w:r w:rsidR="00CC5F66">
        <w:rPr>
          <w:bCs/>
          <w:sz w:val="24"/>
          <w:szCs w:val="24"/>
        </w:rPr>
        <w:t>)</w:t>
      </w:r>
      <w:r w:rsidR="007F1146" w:rsidRPr="001E203A">
        <w:rPr>
          <w:bCs/>
          <w:szCs w:val="24"/>
        </w:rPr>
        <w:br w:type="page"/>
      </w:r>
    </w:p>
    <w:p w:rsidR="009043F9" w:rsidRDefault="009043F9" w:rsidP="009043F9">
      <w:pPr>
        <w:pStyle w:val="ListParagraph"/>
        <w:numPr>
          <w:ilvl w:val="3"/>
          <w:numId w:val="1"/>
        </w:numPr>
        <w:spacing w:line="242" w:lineRule="auto"/>
        <w:jc w:val="both"/>
        <w:rPr>
          <w:bCs/>
          <w:sz w:val="24"/>
          <w:szCs w:val="24"/>
        </w:rPr>
      </w:pPr>
      <w:r>
        <w:rPr>
          <w:b/>
          <w:bCs/>
          <w:sz w:val="24"/>
          <w:szCs w:val="24"/>
        </w:rPr>
        <w:lastRenderedPageBreak/>
        <w:t>Example</w:t>
      </w:r>
    </w:p>
    <w:p w:rsidR="00F04B98" w:rsidRDefault="00F04B98" w:rsidP="00F04B98">
      <w:pPr>
        <w:pStyle w:val="ListParagraph"/>
        <w:numPr>
          <w:ilvl w:val="4"/>
          <w:numId w:val="1"/>
        </w:numPr>
        <w:spacing w:line="242" w:lineRule="auto"/>
        <w:jc w:val="both"/>
        <w:rPr>
          <w:bCs/>
          <w:sz w:val="24"/>
          <w:szCs w:val="24"/>
        </w:rPr>
      </w:pPr>
      <w:r>
        <w:rPr>
          <w:bCs/>
          <w:i/>
          <w:sz w:val="24"/>
          <w:szCs w:val="24"/>
        </w:rPr>
        <w:t xml:space="preserve">In re </w:t>
      </w:r>
      <w:proofErr w:type="spellStart"/>
      <w:r>
        <w:rPr>
          <w:bCs/>
          <w:i/>
          <w:sz w:val="24"/>
          <w:szCs w:val="24"/>
        </w:rPr>
        <w:t>Negel</w:t>
      </w:r>
      <w:proofErr w:type="spellEnd"/>
      <w:r>
        <w:rPr>
          <w:bCs/>
          <w:sz w:val="24"/>
          <w:szCs w:val="24"/>
        </w:rPr>
        <w:t xml:space="preserve"> – US Marshall protects Justice Field – Power to protect the government (right, duty, obligation growing out of the Constitution) through Art. II/§3 “execution” clause</w:t>
      </w:r>
    </w:p>
    <w:p w:rsidR="00F04B98" w:rsidRDefault="00F04B98" w:rsidP="00F04B98">
      <w:pPr>
        <w:pStyle w:val="ListParagraph"/>
        <w:numPr>
          <w:ilvl w:val="4"/>
          <w:numId w:val="1"/>
        </w:numPr>
        <w:spacing w:line="242" w:lineRule="auto"/>
        <w:jc w:val="both"/>
        <w:rPr>
          <w:bCs/>
          <w:sz w:val="24"/>
          <w:szCs w:val="24"/>
        </w:rPr>
      </w:pPr>
      <w:r w:rsidRPr="00F04B98">
        <w:rPr>
          <w:bCs/>
          <w:i/>
          <w:sz w:val="24"/>
          <w:szCs w:val="24"/>
        </w:rPr>
        <w:t>Midwest Oil</w:t>
      </w:r>
      <w:r w:rsidRPr="00F04B98">
        <w:rPr>
          <w:bCs/>
          <w:sz w:val="24"/>
          <w:szCs w:val="24"/>
        </w:rPr>
        <w:t xml:space="preserve"> – President withdrew land from the Placer Act</w:t>
      </w:r>
    </w:p>
    <w:p w:rsidR="00F04B98" w:rsidRDefault="00F04B98" w:rsidP="00F04B98">
      <w:pPr>
        <w:pStyle w:val="ListParagraph"/>
        <w:numPr>
          <w:ilvl w:val="5"/>
          <w:numId w:val="1"/>
        </w:numPr>
        <w:spacing w:line="242" w:lineRule="auto"/>
        <w:jc w:val="both"/>
        <w:rPr>
          <w:bCs/>
          <w:sz w:val="24"/>
          <w:szCs w:val="24"/>
        </w:rPr>
      </w:pPr>
      <w:r>
        <w:rPr>
          <w:bCs/>
          <w:sz w:val="24"/>
          <w:szCs w:val="24"/>
        </w:rPr>
        <w:t>President executing traditional powers which need plain clear statement</w:t>
      </w:r>
    </w:p>
    <w:p w:rsidR="006C7BB1" w:rsidRDefault="006C7BB1" w:rsidP="00F04B98">
      <w:pPr>
        <w:pStyle w:val="ListParagraph"/>
        <w:numPr>
          <w:ilvl w:val="5"/>
          <w:numId w:val="1"/>
        </w:numPr>
        <w:spacing w:line="242" w:lineRule="auto"/>
        <w:jc w:val="both"/>
        <w:rPr>
          <w:bCs/>
          <w:sz w:val="24"/>
          <w:szCs w:val="24"/>
        </w:rPr>
      </w:pPr>
      <w:r>
        <w:rPr>
          <w:bCs/>
          <w:sz w:val="24"/>
          <w:szCs w:val="24"/>
        </w:rPr>
        <w:t>Can’t read agency delegation to squeeze out the President’s power</w:t>
      </w:r>
    </w:p>
    <w:p w:rsidR="00F04B98" w:rsidRPr="00F04B98" w:rsidRDefault="00F04B98" w:rsidP="00F04B98">
      <w:pPr>
        <w:pStyle w:val="ListParagraph"/>
        <w:numPr>
          <w:ilvl w:val="4"/>
          <w:numId w:val="1"/>
        </w:numPr>
        <w:spacing w:line="242" w:lineRule="auto"/>
        <w:jc w:val="both"/>
        <w:rPr>
          <w:bCs/>
          <w:sz w:val="24"/>
          <w:szCs w:val="24"/>
        </w:rPr>
      </w:pPr>
      <w:r w:rsidRPr="00F04B98">
        <w:rPr>
          <w:bCs/>
          <w:i/>
          <w:sz w:val="24"/>
          <w:szCs w:val="24"/>
        </w:rPr>
        <w:t>Belmont</w:t>
      </w:r>
      <w:r w:rsidRPr="00F04B98">
        <w:rPr>
          <w:bCs/>
          <w:sz w:val="24"/>
          <w:szCs w:val="24"/>
        </w:rPr>
        <w:t xml:space="preserve"> – Executive agreement to release funds of nationalized soviet company</w:t>
      </w:r>
    </w:p>
    <w:p w:rsidR="00F04B98" w:rsidRDefault="00F04B98" w:rsidP="00F04B98">
      <w:pPr>
        <w:pStyle w:val="ListParagraph"/>
        <w:numPr>
          <w:ilvl w:val="5"/>
          <w:numId w:val="1"/>
        </w:numPr>
        <w:spacing w:line="242" w:lineRule="auto"/>
        <w:jc w:val="both"/>
        <w:rPr>
          <w:bCs/>
          <w:sz w:val="24"/>
          <w:szCs w:val="24"/>
        </w:rPr>
      </w:pPr>
      <w:r>
        <w:rPr>
          <w:bCs/>
          <w:sz w:val="24"/>
          <w:szCs w:val="24"/>
        </w:rPr>
        <w:t>President acting under constitution as diplomat (Constitutional delegation)</w:t>
      </w:r>
    </w:p>
    <w:p w:rsidR="00F04B98" w:rsidRDefault="00F04B98" w:rsidP="00F04B98">
      <w:pPr>
        <w:pStyle w:val="ListParagraph"/>
        <w:numPr>
          <w:ilvl w:val="5"/>
          <w:numId w:val="1"/>
        </w:numPr>
        <w:spacing w:line="242" w:lineRule="auto"/>
        <w:jc w:val="both"/>
        <w:rPr>
          <w:bCs/>
          <w:sz w:val="24"/>
          <w:szCs w:val="24"/>
        </w:rPr>
      </w:pPr>
      <w:r>
        <w:rPr>
          <w:bCs/>
          <w:sz w:val="24"/>
          <w:szCs w:val="24"/>
        </w:rPr>
        <w:t>Not trampling private rights of citizens</w:t>
      </w:r>
    </w:p>
    <w:p w:rsidR="00723ED6" w:rsidRDefault="00723ED6" w:rsidP="00723ED6">
      <w:pPr>
        <w:pStyle w:val="ListParagraph"/>
        <w:numPr>
          <w:ilvl w:val="4"/>
          <w:numId w:val="1"/>
        </w:numPr>
        <w:spacing w:line="242" w:lineRule="auto"/>
        <w:jc w:val="both"/>
        <w:rPr>
          <w:bCs/>
          <w:sz w:val="24"/>
          <w:szCs w:val="24"/>
        </w:rPr>
      </w:pPr>
      <w:r>
        <w:rPr>
          <w:bCs/>
          <w:i/>
          <w:sz w:val="24"/>
          <w:szCs w:val="24"/>
        </w:rPr>
        <w:t>Liberty Mutual</w:t>
      </w:r>
      <w:r>
        <w:rPr>
          <w:bCs/>
          <w:sz w:val="24"/>
          <w:szCs w:val="24"/>
        </w:rPr>
        <w:t xml:space="preserve"> – Nexus – Must be nexus between executive act and the delegation in the statute</w:t>
      </w:r>
    </w:p>
    <w:p w:rsidR="009D04F0" w:rsidRDefault="009D04F0" w:rsidP="00EC5655">
      <w:pPr>
        <w:pStyle w:val="ListParagraph"/>
        <w:numPr>
          <w:ilvl w:val="4"/>
          <w:numId w:val="1"/>
        </w:numPr>
        <w:spacing w:line="242" w:lineRule="auto"/>
        <w:jc w:val="both"/>
        <w:rPr>
          <w:bCs/>
          <w:sz w:val="24"/>
          <w:szCs w:val="24"/>
        </w:rPr>
      </w:pPr>
      <w:r>
        <w:rPr>
          <w:bCs/>
          <w:i/>
          <w:sz w:val="24"/>
          <w:szCs w:val="24"/>
        </w:rPr>
        <w:t>Executive Order 12866</w:t>
      </w:r>
    </w:p>
    <w:p w:rsidR="009D04F0" w:rsidRDefault="009D04F0" w:rsidP="009D04F0">
      <w:pPr>
        <w:pStyle w:val="ListParagraph"/>
        <w:numPr>
          <w:ilvl w:val="5"/>
          <w:numId w:val="1"/>
        </w:numPr>
        <w:spacing w:line="242" w:lineRule="auto"/>
        <w:jc w:val="both"/>
        <w:rPr>
          <w:bCs/>
          <w:sz w:val="24"/>
          <w:szCs w:val="24"/>
        </w:rPr>
      </w:pPr>
      <w:r>
        <w:rPr>
          <w:bCs/>
          <w:sz w:val="24"/>
          <w:szCs w:val="24"/>
        </w:rPr>
        <w:t>No publishing in Fed. Register when rule fails Cost-Benefit Analysis</w:t>
      </w:r>
    </w:p>
    <w:p w:rsidR="009D04F0" w:rsidRDefault="009D04F0" w:rsidP="009D04F0">
      <w:pPr>
        <w:pStyle w:val="ListParagraph"/>
        <w:numPr>
          <w:ilvl w:val="5"/>
          <w:numId w:val="1"/>
        </w:numPr>
        <w:spacing w:line="242" w:lineRule="auto"/>
        <w:jc w:val="both"/>
        <w:rPr>
          <w:bCs/>
          <w:sz w:val="24"/>
          <w:szCs w:val="24"/>
        </w:rPr>
      </w:pPr>
      <w:r>
        <w:rPr>
          <w:bCs/>
          <w:sz w:val="24"/>
          <w:szCs w:val="24"/>
        </w:rPr>
        <w:t>Two arguments</w:t>
      </w:r>
    </w:p>
    <w:p w:rsidR="009D04F0" w:rsidRDefault="009D04F0" w:rsidP="009D04F0">
      <w:pPr>
        <w:pStyle w:val="ListParagraph"/>
        <w:numPr>
          <w:ilvl w:val="6"/>
          <w:numId w:val="1"/>
        </w:numPr>
        <w:spacing w:line="242" w:lineRule="auto"/>
        <w:jc w:val="both"/>
        <w:rPr>
          <w:bCs/>
          <w:sz w:val="24"/>
          <w:szCs w:val="24"/>
        </w:rPr>
      </w:pPr>
      <w:r>
        <w:rPr>
          <w:bCs/>
          <w:sz w:val="24"/>
          <w:szCs w:val="24"/>
        </w:rPr>
        <w:t>Art II power to require opinion of heads of departments</w:t>
      </w:r>
    </w:p>
    <w:p w:rsidR="009D04F0" w:rsidRDefault="009D04F0" w:rsidP="009D04F0">
      <w:pPr>
        <w:pStyle w:val="ListParagraph"/>
        <w:numPr>
          <w:ilvl w:val="6"/>
          <w:numId w:val="1"/>
        </w:numPr>
        <w:spacing w:line="242" w:lineRule="auto"/>
        <w:jc w:val="both"/>
        <w:rPr>
          <w:bCs/>
          <w:sz w:val="24"/>
          <w:szCs w:val="24"/>
        </w:rPr>
      </w:pPr>
      <w:r>
        <w:rPr>
          <w:bCs/>
          <w:sz w:val="24"/>
          <w:szCs w:val="24"/>
        </w:rPr>
        <w:t>Presidential plain statement rule – President can add requirements in addition to those of the statute</w:t>
      </w:r>
    </w:p>
    <w:p w:rsidR="00EC5655" w:rsidRDefault="009D04F0" w:rsidP="003A12FB">
      <w:pPr>
        <w:pStyle w:val="ListParagraph"/>
        <w:numPr>
          <w:ilvl w:val="5"/>
          <w:numId w:val="1"/>
        </w:numPr>
        <w:spacing w:line="242" w:lineRule="auto"/>
        <w:jc w:val="both"/>
        <w:rPr>
          <w:bCs/>
          <w:sz w:val="24"/>
          <w:szCs w:val="24"/>
        </w:rPr>
      </w:pPr>
      <w:r>
        <w:rPr>
          <w:bCs/>
          <w:sz w:val="24"/>
          <w:szCs w:val="24"/>
        </w:rPr>
        <w:t>Limitation – Statutory deadline</w:t>
      </w:r>
    </w:p>
    <w:p w:rsidR="002335F3" w:rsidRDefault="002335F3" w:rsidP="002335F3">
      <w:pPr>
        <w:pStyle w:val="ListParagraph"/>
        <w:numPr>
          <w:ilvl w:val="2"/>
          <w:numId w:val="1"/>
        </w:numPr>
        <w:spacing w:line="242" w:lineRule="auto"/>
        <w:jc w:val="both"/>
        <w:rPr>
          <w:bCs/>
          <w:sz w:val="24"/>
          <w:szCs w:val="24"/>
        </w:rPr>
      </w:pPr>
      <w:r>
        <w:rPr>
          <w:b/>
          <w:bCs/>
          <w:sz w:val="24"/>
          <w:szCs w:val="24"/>
        </w:rPr>
        <w:t>Presidential Market Participant Exception</w:t>
      </w:r>
    </w:p>
    <w:p w:rsidR="002335F3" w:rsidRDefault="00A81F3B" w:rsidP="002335F3">
      <w:pPr>
        <w:pStyle w:val="ListParagraph"/>
        <w:numPr>
          <w:ilvl w:val="3"/>
          <w:numId w:val="1"/>
        </w:numPr>
        <w:spacing w:line="242" w:lineRule="auto"/>
        <w:jc w:val="both"/>
        <w:rPr>
          <w:bCs/>
          <w:sz w:val="24"/>
          <w:szCs w:val="24"/>
        </w:rPr>
      </w:pPr>
      <w:r>
        <w:rPr>
          <w:bCs/>
          <w:sz w:val="24"/>
          <w:szCs w:val="24"/>
        </w:rPr>
        <w:t>Can’t exercise if forcing company to do something specifically allowed by statute (</w:t>
      </w:r>
      <w:r>
        <w:rPr>
          <w:bCs/>
          <w:i/>
          <w:sz w:val="24"/>
          <w:szCs w:val="24"/>
        </w:rPr>
        <w:t>Chamber of Commerce v. Reich</w:t>
      </w:r>
      <w:r>
        <w:rPr>
          <w:bCs/>
          <w:sz w:val="24"/>
          <w:szCs w:val="24"/>
        </w:rPr>
        <w:t>)</w:t>
      </w:r>
    </w:p>
    <w:p w:rsidR="00A81F3B" w:rsidRDefault="00A81F3B" w:rsidP="00A81F3B">
      <w:pPr>
        <w:pStyle w:val="ListParagraph"/>
        <w:numPr>
          <w:ilvl w:val="4"/>
          <w:numId w:val="1"/>
        </w:numPr>
        <w:spacing w:line="242" w:lineRule="auto"/>
        <w:jc w:val="both"/>
        <w:rPr>
          <w:bCs/>
          <w:sz w:val="24"/>
          <w:szCs w:val="24"/>
        </w:rPr>
      </w:pPr>
      <w:r>
        <w:rPr>
          <w:bCs/>
          <w:sz w:val="24"/>
          <w:szCs w:val="24"/>
        </w:rPr>
        <w:t>Does the statute grant a right?</w:t>
      </w:r>
    </w:p>
    <w:p w:rsidR="00A81F3B" w:rsidRPr="003A12FB" w:rsidRDefault="00A81F3B" w:rsidP="00A81F3B">
      <w:pPr>
        <w:pStyle w:val="ListParagraph"/>
        <w:numPr>
          <w:ilvl w:val="4"/>
          <w:numId w:val="1"/>
        </w:numPr>
        <w:spacing w:line="242" w:lineRule="auto"/>
        <w:jc w:val="both"/>
        <w:rPr>
          <w:bCs/>
          <w:sz w:val="24"/>
          <w:szCs w:val="24"/>
        </w:rPr>
      </w:pPr>
      <w:r>
        <w:rPr>
          <w:bCs/>
          <w:sz w:val="24"/>
          <w:szCs w:val="24"/>
        </w:rPr>
        <w:t xml:space="preserve">Does the statute impliedly/expressly repeal the procurement act? </w:t>
      </w:r>
      <w:r w:rsidRPr="00A81F3B">
        <w:rPr>
          <w:bCs/>
          <w:sz w:val="24"/>
          <w:szCs w:val="24"/>
        </w:rPr>
        <w:sym w:font="Wingdings" w:char="F0E0"/>
      </w:r>
      <w:r>
        <w:rPr>
          <w:bCs/>
          <w:sz w:val="24"/>
          <w:szCs w:val="24"/>
        </w:rPr>
        <w:t xml:space="preserve"> </w:t>
      </w:r>
      <w:proofErr w:type="gramStart"/>
      <w:r>
        <w:rPr>
          <w:bCs/>
          <w:sz w:val="24"/>
          <w:szCs w:val="24"/>
        </w:rPr>
        <w:t>does</w:t>
      </w:r>
      <w:proofErr w:type="gramEnd"/>
      <w:r>
        <w:rPr>
          <w:bCs/>
          <w:sz w:val="24"/>
          <w:szCs w:val="24"/>
        </w:rPr>
        <w:t xml:space="preserve"> statute prevent a bona fide purchasing decision?</w:t>
      </w:r>
    </w:p>
    <w:p w:rsidR="00102FAE" w:rsidRDefault="00102FAE" w:rsidP="00102FAE">
      <w:pPr>
        <w:pStyle w:val="ListParagraph"/>
        <w:numPr>
          <w:ilvl w:val="2"/>
          <w:numId w:val="1"/>
        </w:numPr>
        <w:spacing w:line="242" w:lineRule="auto"/>
        <w:jc w:val="both"/>
        <w:rPr>
          <w:bCs/>
          <w:sz w:val="24"/>
          <w:szCs w:val="24"/>
        </w:rPr>
      </w:pPr>
      <w:r>
        <w:rPr>
          <w:b/>
          <w:bCs/>
          <w:sz w:val="24"/>
          <w:szCs w:val="24"/>
        </w:rPr>
        <w:t>Prosecutorial Discretion</w:t>
      </w:r>
    </w:p>
    <w:p w:rsidR="006D6963" w:rsidRDefault="006D6963" w:rsidP="006D6963">
      <w:pPr>
        <w:pStyle w:val="ListParagraph"/>
        <w:numPr>
          <w:ilvl w:val="3"/>
          <w:numId w:val="1"/>
        </w:numPr>
        <w:spacing w:line="242" w:lineRule="auto"/>
        <w:jc w:val="both"/>
        <w:rPr>
          <w:bCs/>
          <w:sz w:val="24"/>
          <w:szCs w:val="24"/>
        </w:rPr>
      </w:pPr>
      <w:r>
        <w:rPr>
          <w:bCs/>
          <w:sz w:val="24"/>
          <w:szCs w:val="24"/>
        </w:rPr>
        <w:t>Policy</w:t>
      </w:r>
    </w:p>
    <w:p w:rsidR="006D6963" w:rsidRDefault="006D6963" w:rsidP="006D6963">
      <w:pPr>
        <w:pStyle w:val="ListParagraph"/>
        <w:numPr>
          <w:ilvl w:val="4"/>
          <w:numId w:val="1"/>
        </w:numPr>
        <w:spacing w:line="242" w:lineRule="auto"/>
        <w:jc w:val="both"/>
        <w:rPr>
          <w:bCs/>
          <w:sz w:val="24"/>
          <w:szCs w:val="24"/>
        </w:rPr>
      </w:pPr>
      <w:r>
        <w:rPr>
          <w:bCs/>
          <w:sz w:val="24"/>
          <w:szCs w:val="24"/>
        </w:rPr>
        <w:t>Statutes don’t specify the order or timing of prosecution</w:t>
      </w:r>
    </w:p>
    <w:p w:rsidR="006D6963" w:rsidRDefault="006D6963" w:rsidP="006D6963">
      <w:pPr>
        <w:pStyle w:val="ListParagraph"/>
        <w:numPr>
          <w:ilvl w:val="4"/>
          <w:numId w:val="1"/>
        </w:numPr>
        <w:spacing w:line="242" w:lineRule="auto"/>
        <w:jc w:val="both"/>
        <w:rPr>
          <w:bCs/>
          <w:sz w:val="24"/>
          <w:szCs w:val="24"/>
        </w:rPr>
      </w:pPr>
      <w:r>
        <w:rPr>
          <w:bCs/>
          <w:sz w:val="24"/>
          <w:szCs w:val="24"/>
        </w:rPr>
        <w:t>Limited resources</w:t>
      </w:r>
    </w:p>
    <w:p w:rsidR="006D6963" w:rsidRDefault="006D6963" w:rsidP="006D6963">
      <w:pPr>
        <w:pStyle w:val="ListParagraph"/>
        <w:numPr>
          <w:ilvl w:val="4"/>
          <w:numId w:val="1"/>
        </w:numPr>
        <w:spacing w:line="242" w:lineRule="auto"/>
        <w:jc w:val="both"/>
        <w:rPr>
          <w:bCs/>
          <w:sz w:val="24"/>
          <w:szCs w:val="24"/>
        </w:rPr>
      </w:pPr>
      <w:r>
        <w:rPr>
          <w:bCs/>
          <w:sz w:val="24"/>
          <w:szCs w:val="24"/>
        </w:rPr>
        <w:t>Congress can limit through detailed laws, but cannot prosecute individuals</w:t>
      </w:r>
    </w:p>
    <w:p w:rsidR="006D6963" w:rsidRDefault="006D6963" w:rsidP="006D6963">
      <w:pPr>
        <w:pStyle w:val="ListParagraph"/>
        <w:numPr>
          <w:ilvl w:val="4"/>
          <w:numId w:val="1"/>
        </w:numPr>
        <w:spacing w:line="242" w:lineRule="auto"/>
        <w:jc w:val="both"/>
        <w:rPr>
          <w:bCs/>
          <w:sz w:val="24"/>
          <w:szCs w:val="24"/>
        </w:rPr>
      </w:pPr>
      <w:r>
        <w:rPr>
          <w:b/>
          <w:bCs/>
          <w:sz w:val="24"/>
          <w:szCs w:val="24"/>
          <w:u w:val="single"/>
        </w:rPr>
        <w:t>NOTE</w:t>
      </w:r>
      <w:r>
        <w:rPr>
          <w:bCs/>
          <w:sz w:val="24"/>
          <w:szCs w:val="24"/>
        </w:rPr>
        <w:t xml:space="preserve"> – Once the agency has decided to act, they must follow the details of the statute!</w:t>
      </w:r>
    </w:p>
    <w:p w:rsidR="00694605" w:rsidRPr="00694605" w:rsidRDefault="006D6963" w:rsidP="00694605">
      <w:pPr>
        <w:pStyle w:val="ListParagraph"/>
        <w:numPr>
          <w:ilvl w:val="3"/>
          <w:numId w:val="1"/>
        </w:numPr>
        <w:spacing w:line="242" w:lineRule="auto"/>
        <w:jc w:val="both"/>
        <w:rPr>
          <w:bCs/>
          <w:sz w:val="24"/>
          <w:szCs w:val="24"/>
        </w:rPr>
      </w:pPr>
      <w:r>
        <w:rPr>
          <w:bCs/>
          <w:sz w:val="24"/>
          <w:szCs w:val="24"/>
          <w:u w:val="single"/>
        </w:rPr>
        <w:t>Private Cause of Action</w:t>
      </w:r>
      <w:r>
        <w:rPr>
          <w:bCs/>
          <w:sz w:val="24"/>
          <w:szCs w:val="24"/>
        </w:rPr>
        <w:t xml:space="preserve"> – Balancing prosecutorial discretion</w:t>
      </w:r>
    </w:p>
    <w:p w:rsidR="006D6963" w:rsidRDefault="00694605" w:rsidP="006D6963">
      <w:pPr>
        <w:pStyle w:val="ListParagraph"/>
        <w:numPr>
          <w:ilvl w:val="4"/>
          <w:numId w:val="1"/>
        </w:numPr>
        <w:spacing w:line="242" w:lineRule="auto"/>
        <w:jc w:val="both"/>
        <w:rPr>
          <w:bCs/>
          <w:sz w:val="24"/>
          <w:szCs w:val="24"/>
        </w:rPr>
      </w:pPr>
      <w:proofErr w:type="spellStart"/>
      <w:r>
        <w:rPr>
          <w:bCs/>
          <w:i/>
          <w:sz w:val="24"/>
          <w:szCs w:val="24"/>
        </w:rPr>
        <w:t>Cort</w:t>
      </w:r>
      <w:proofErr w:type="spellEnd"/>
      <w:r>
        <w:rPr>
          <w:bCs/>
          <w:i/>
          <w:sz w:val="24"/>
          <w:szCs w:val="24"/>
        </w:rPr>
        <w:t xml:space="preserve"> v. Ash</w:t>
      </w:r>
      <w:r>
        <w:rPr>
          <w:bCs/>
          <w:sz w:val="24"/>
          <w:szCs w:val="24"/>
        </w:rPr>
        <w:t xml:space="preserve"> – Citizen suits</w:t>
      </w:r>
    </w:p>
    <w:p w:rsidR="00694605" w:rsidRDefault="00694605" w:rsidP="00694605">
      <w:pPr>
        <w:pStyle w:val="ListParagraph"/>
        <w:numPr>
          <w:ilvl w:val="5"/>
          <w:numId w:val="1"/>
        </w:numPr>
        <w:spacing w:line="242" w:lineRule="auto"/>
        <w:jc w:val="both"/>
        <w:rPr>
          <w:bCs/>
          <w:sz w:val="24"/>
          <w:szCs w:val="24"/>
        </w:rPr>
      </w:pPr>
      <w:r>
        <w:rPr>
          <w:bCs/>
          <w:sz w:val="24"/>
          <w:szCs w:val="24"/>
        </w:rPr>
        <w:t>Was the statute enacted for a class that Π is a member of?</w:t>
      </w:r>
    </w:p>
    <w:p w:rsidR="00694605" w:rsidRDefault="00694605" w:rsidP="00694605">
      <w:pPr>
        <w:pStyle w:val="ListParagraph"/>
        <w:numPr>
          <w:ilvl w:val="6"/>
          <w:numId w:val="1"/>
        </w:numPr>
        <w:spacing w:line="242" w:lineRule="auto"/>
        <w:jc w:val="both"/>
        <w:rPr>
          <w:bCs/>
          <w:sz w:val="24"/>
          <w:szCs w:val="24"/>
        </w:rPr>
      </w:pPr>
      <w:r>
        <w:rPr>
          <w:bCs/>
          <w:i/>
          <w:sz w:val="24"/>
          <w:szCs w:val="24"/>
        </w:rPr>
        <w:t>Blessing v. Freestone</w:t>
      </w:r>
      <w:r>
        <w:rPr>
          <w:bCs/>
          <w:sz w:val="24"/>
          <w:szCs w:val="24"/>
        </w:rPr>
        <w:t xml:space="preserve"> – Title-IV-D</w:t>
      </w:r>
    </w:p>
    <w:p w:rsidR="00694605" w:rsidRDefault="00694605" w:rsidP="00694605">
      <w:pPr>
        <w:pStyle w:val="ListParagraph"/>
        <w:numPr>
          <w:ilvl w:val="5"/>
          <w:numId w:val="1"/>
        </w:numPr>
        <w:spacing w:line="242" w:lineRule="auto"/>
        <w:jc w:val="both"/>
        <w:rPr>
          <w:bCs/>
          <w:sz w:val="24"/>
          <w:szCs w:val="24"/>
        </w:rPr>
      </w:pPr>
      <w:r>
        <w:rPr>
          <w:bCs/>
          <w:sz w:val="24"/>
          <w:szCs w:val="24"/>
        </w:rPr>
        <w:t>Was the legislative intent to make a private remedy?</w:t>
      </w:r>
    </w:p>
    <w:p w:rsidR="00694605" w:rsidRDefault="00694605" w:rsidP="00694605">
      <w:pPr>
        <w:pStyle w:val="ListParagraph"/>
        <w:numPr>
          <w:ilvl w:val="6"/>
          <w:numId w:val="1"/>
        </w:numPr>
        <w:spacing w:line="242" w:lineRule="auto"/>
        <w:jc w:val="both"/>
        <w:rPr>
          <w:bCs/>
          <w:sz w:val="24"/>
          <w:szCs w:val="24"/>
        </w:rPr>
      </w:pPr>
      <w:r>
        <w:rPr>
          <w:bCs/>
          <w:i/>
          <w:sz w:val="24"/>
          <w:szCs w:val="24"/>
        </w:rPr>
        <w:t>Cannon v. University of Chicago</w:t>
      </w:r>
      <w:r>
        <w:rPr>
          <w:bCs/>
          <w:sz w:val="24"/>
          <w:szCs w:val="24"/>
        </w:rPr>
        <w:t xml:space="preserve"> – Enforcing Title IX</w:t>
      </w:r>
    </w:p>
    <w:p w:rsidR="00694605" w:rsidRDefault="00694605" w:rsidP="00694605">
      <w:pPr>
        <w:pStyle w:val="ListParagraph"/>
        <w:numPr>
          <w:ilvl w:val="5"/>
          <w:numId w:val="1"/>
        </w:numPr>
        <w:spacing w:line="242" w:lineRule="auto"/>
        <w:jc w:val="both"/>
        <w:rPr>
          <w:bCs/>
          <w:sz w:val="24"/>
          <w:szCs w:val="24"/>
        </w:rPr>
      </w:pPr>
      <w:r>
        <w:rPr>
          <w:bCs/>
          <w:sz w:val="24"/>
          <w:szCs w:val="24"/>
        </w:rPr>
        <w:t>Implication of that remedy is consistent with statutory purpose?</w:t>
      </w:r>
    </w:p>
    <w:p w:rsidR="00694605" w:rsidRDefault="00694605" w:rsidP="00694605">
      <w:pPr>
        <w:pStyle w:val="ListParagraph"/>
        <w:numPr>
          <w:ilvl w:val="5"/>
          <w:numId w:val="1"/>
        </w:numPr>
        <w:spacing w:line="242" w:lineRule="auto"/>
        <w:jc w:val="both"/>
        <w:rPr>
          <w:bCs/>
          <w:sz w:val="24"/>
          <w:szCs w:val="24"/>
        </w:rPr>
      </w:pPr>
      <w:r>
        <w:rPr>
          <w:bCs/>
          <w:sz w:val="24"/>
          <w:szCs w:val="24"/>
        </w:rPr>
        <w:t>Is this simply an area of concern for the US?</w:t>
      </w:r>
    </w:p>
    <w:p w:rsidR="00694605" w:rsidRDefault="00694605" w:rsidP="00694605">
      <w:pPr>
        <w:pStyle w:val="ListParagraph"/>
        <w:numPr>
          <w:ilvl w:val="4"/>
          <w:numId w:val="1"/>
        </w:numPr>
        <w:spacing w:line="242" w:lineRule="auto"/>
        <w:jc w:val="both"/>
        <w:rPr>
          <w:bCs/>
          <w:sz w:val="24"/>
          <w:szCs w:val="24"/>
        </w:rPr>
      </w:pPr>
      <w:r>
        <w:rPr>
          <w:bCs/>
          <w:sz w:val="24"/>
          <w:szCs w:val="24"/>
        </w:rPr>
        <w:t>No private citizen can sue prosecutor to bring action against 3</w:t>
      </w:r>
      <w:r w:rsidRPr="00694605">
        <w:rPr>
          <w:bCs/>
          <w:sz w:val="24"/>
          <w:szCs w:val="24"/>
          <w:vertAlign w:val="superscript"/>
        </w:rPr>
        <w:t>rd</w:t>
      </w:r>
      <w:r>
        <w:rPr>
          <w:bCs/>
          <w:sz w:val="24"/>
          <w:szCs w:val="24"/>
        </w:rPr>
        <w:t xml:space="preserve"> party</w:t>
      </w:r>
    </w:p>
    <w:p w:rsidR="00694605" w:rsidRDefault="00694605" w:rsidP="00694605">
      <w:pPr>
        <w:pStyle w:val="ListParagraph"/>
        <w:numPr>
          <w:ilvl w:val="4"/>
          <w:numId w:val="1"/>
        </w:numPr>
        <w:spacing w:line="242" w:lineRule="auto"/>
        <w:jc w:val="both"/>
        <w:rPr>
          <w:bCs/>
          <w:sz w:val="24"/>
          <w:szCs w:val="24"/>
        </w:rPr>
      </w:pPr>
      <w:r>
        <w:rPr>
          <w:bCs/>
          <w:sz w:val="24"/>
          <w:szCs w:val="24"/>
        </w:rPr>
        <w:t>Sue executives for non-criminal acts</w:t>
      </w:r>
    </w:p>
    <w:p w:rsidR="00694605" w:rsidRDefault="00694605" w:rsidP="00694605">
      <w:pPr>
        <w:pStyle w:val="ListParagraph"/>
        <w:numPr>
          <w:ilvl w:val="5"/>
          <w:numId w:val="1"/>
        </w:numPr>
        <w:spacing w:line="242" w:lineRule="auto"/>
        <w:jc w:val="both"/>
        <w:rPr>
          <w:bCs/>
          <w:sz w:val="24"/>
          <w:szCs w:val="24"/>
        </w:rPr>
      </w:pPr>
      <w:r>
        <w:rPr>
          <w:bCs/>
          <w:i/>
          <w:sz w:val="24"/>
          <w:szCs w:val="24"/>
        </w:rPr>
        <w:t>Heckler v. Chaney</w:t>
      </w:r>
      <w:r>
        <w:rPr>
          <w:bCs/>
          <w:sz w:val="24"/>
          <w:szCs w:val="24"/>
        </w:rPr>
        <w:t xml:space="preserve"> – Death penalty drug mislabeling</w:t>
      </w:r>
    </w:p>
    <w:p w:rsidR="00694605" w:rsidRDefault="00694605" w:rsidP="00694605">
      <w:pPr>
        <w:pStyle w:val="ListParagraph"/>
        <w:numPr>
          <w:ilvl w:val="6"/>
          <w:numId w:val="1"/>
        </w:numPr>
        <w:spacing w:line="242" w:lineRule="auto"/>
        <w:jc w:val="both"/>
        <w:rPr>
          <w:bCs/>
          <w:sz w:val="24"/>
          <w:szCs w:val="24"/>
        </w:rPr>
      </w:pPr>
      <w:r>
        <w:rPr>
          <w:bCs/>
          <w:sz w:val="24"/>
          <w:szCs w:val="24"/>
        </w:rPr>
        <w:t>Agency inaction is not reviewable under APA</w:t>
      </w:r>
    </w:p>
    <w:p w:rsidR="00546C73" w:rsidRPr="0007335F" w:rsidRDefault="0007335F" w:rsidP="00546C73">
      <w:pPr>
        <w:pStyle w:val="ListParagraph"/>
        <w:numPr>
          <w:ilvl w:val="3"/>
          <w:numId w:val="1"/>
        </w:numPr>
        <w:spacing w:line="242" w:lineRule="auto"/>
        <w:jc w:val="both"/>
        <w:rPr>
          <w:bCs/>
          <w:szCs w:val="24"/>
        </w:rPr>
      </w:pPr>
      <w:r w:rsidRPr="0007335F">
        <w:rPr>
          <w:bCs/>
          <w:sz w:val="24"/>
          <w:szCs w:val="24"/>
        </w:rPr>
        <w:t xml:space="preserve">Does the </w:t>
      </w:r>
      <w:r>
        <w:rPr>
          <w:bCs/>
          <w:sz w:val="24"/>
          <w:szCs w:val="24"/>
        </w:rPr>
        <w:t>statute limit agency discretion?</w:t>
      </w:r>
      <w:r w:rsidR="00546C73" w:rsidRPr="0007335F">
        <w:rPr>
          <w:bCs/>
          <w:szCs w:val="24"/>
        </w:rPr>
        <w:br w:type="page"/>
      </w:r>
    </w:p>
    <w:p w:rsidR="00694605" w:rsidRDefault="00694605" w:rsidP="00694605">
      <w:pPr>
        <w:pStyle w:val="ListParagraph"/>
        <w:numPr>
          <w:ilvl w:val="0"/>
          <w:numId w:val="1"/>
        </w:numPr>
        <w:spacing w:line="242" w:lineRule="auto"/>
        <w:jc w:val="both"/>
        <w:rPr>
          <w:bCs/>
          <w:sz w:val="24"/>
          <w:szCs w:val="24"/>
        </w:rPr>
      </w:pPr>
      <w:r>
        <w:rPr>
          <w:b/>
          <w:bCs/>
          <w:sz w:val="24"/>
          <w:szCs w:val="24"/>
          <w:u w:val="single"/>
        </w:rPr>
        <w:lastRenderedPageBreak/>
        <w:t>ADMINISTRATIVE PROCEDURES ACT</w:t>
      </w:r>
    </w:p>
    <w:p w:rsidR="00694605" w:rsidRDefault="00023EC9" w:rsidP="00694605">
      <w:pPr>
        <w:pStyle w:val="ListParagraph"/>
        <w:numPr>
          <w:ilvl w:val="1"/>
          <w:numId w:val="1"/>
        </w:numPr>
        <w:spacing w:line="242" w:lineRule="auto"/>
        <w:jc w:val="both"/>
        <w:rPr>
          <w:bCs/>
          <w:sz w:val="24"/>
          <w:szCs w:val="24"/>
        </w:rPr>
      </w:pPr>
      <w:r>
        <w:rPr>
          <w:b/>
          <w:bCs/>
          <w:sz w:val="24"/>
          <w:szCs w:val="24"/>
          <w:u w:val="single"/>
        </w:rPr>
        <w:t>Generally</w:t>
      </w:r>
    </w:p>
    <w:tbl>
      <w:tblPr>
        <w:tblStyle w:val="TableGrid"/>
        <w:tblW w:w="0" w:type="auto"/>
        <w:tblLook w:val="04A0" w:firstRow="1" w:lastRow="0" w:firstColumn="1" w:lastColumn="0" w:noHBand="0" w:noVBand="1"/>
      </w:tblPr>
      <w:tblGrid>
        <w:gridCol w:w="1818"/>
        <w:gridCol w:w="1890"/>
        <w:gridCol w:w="990"/>
      </w:tblGrid>
      <w:tr w:rsidR="00023EC9" w:rsidTr="00023EC9">
        <w:tc>
          <w:tcPr>
            <w:tcW w:w="1818" w:type="dxa"/>
            <w:vAlign w:val="center"/>
          </w:tcPr>
          <w:p w:rsidR="00023EC9" w:rsidRPr="00023EC9" w:rsidRDefault="00023EC9" w:rsidP="00023EC9">
            <w:pPr>
              <w:spacing w:line="242" w:lineRule="auto"/>
              <w:jc w:val="left"/>
              <w:rPr>
                <w:bCs/>
                <w:sz w:val="20"/>
                <w:szCs w:val="20"/>
              </w:rPr>
            </w:pPr>
          </w:p>
        </w:tc>
        <w:tc>
          <w:tcPr>
            <w:tcW w:w="1890" w:type="dxa"/>
            <w:vAlign w:val="center"/>
          </w:tcPr>
          <w:p w:rsidR="00023EC9" w:rsidRPr="00023EC9" w:rsidRDefault="00023EC9" w:rsidP="00023EC9">
            <w:pPr>
              <w:spacing w:line="242" w:lineRule="auto"/>
              <w:jc w:val="left"/>
              <w:rPr>
                <w:bCs/>
                <w:sz w:val="20"/>
                <w:szCs w:val="20"/>
              </w:rPr>
            </w:pPr>
            <w:r w:rsidRPr="00023EC9">
              <w:rPr>
                <w:bCs/>
                <w:sz w:val="20"/>
                <w:szCs w:val="20"/>
              </w:rPr>
              <w:t>Formal</w:t>
            </w:r>
          </w:p>
        </w:tc>
        <w:tc>
          <w:tcPr>
            <w:tcW w:w="990" w:type="dxa"/>
            <w:vAlign w:val="center"/>
          </w:tcPr>
          <w:p w:rsidR="00023EC9" w:rsidRPr="00023EC9" w:rsidRDefault="00023EC9" w:rsidP="00023EC9">
            <w:pPr>
              <w:spacing w:line="242" w:lineRule="auto"/>
              <w:jc w:val="left"/>
              <w:rPr>
                <w:bCs/>
                <w:sz w:val="20"/>
                <w:szCs w:val="20"/>
              </w:rPr>
            </w:pPr>
            <w:r w:rsidRPr="00023EC9">
              <w:rPr>
                <w:bCs/>
                <w:sz w:val="20"/>
                <w:szCs w:val="20"/>
              </w:rPr>
              <w:t>Informal</w:t>
            </w:r>
          </w:p>
        </w:tc>
      </w:tr>
      <w:tr w:rsidR="00023EC9" w:rsidTr="00023EC9">
        <w:tc>
          <w:tcPr>
            <w:tcW w:w="1818" w:type="dxa"/>
            <w:vAlign w:val="center"/>
          </w:tcPr>
          <w:p w:rsidR="00023EC9" w:rsidRPr="00023EC9" w:rsidRDefault="00023EC9" w:rsidP="00023EC9">
            <w:pPr>
              <w:spacing w:line="242" w:lineRule="auto"/>
              <w:jc w:val="left"/>
              <w:rPr>
                <w:bCs/>
                <w:sz w:val="20"/>
                <w:szCs w:val="20"/>
              </w:rPr>
            </w:pPr>
            <w:r>
              <w:rPr>
                <w:bCs/>
                <w:sz w:val="20"/>
                <w:szCs w:val="20"/>
              </w:rPr>
              <w:t>Orders (§551(6-7))</w:t>
            </w:r>
          </w:p>
        </w:tc>
        <w:tc>
          <w:tcPr>
            <w:tcW w:w="1890" w:type="dxa"/>
            <w:vAlign w:val="center"/>
          </w:tcPr>
          <w:p w:rsidR="00023EC9" w:rsidRPr="00023EC9" w:rsidRDefault="00023EC9" w:rsidP="00023EC9">
            <w:pPr>
              <w:spacing w:line="242" w:lineRule="auto"/>
              <w:jc w:val="left"/>
              <w:rPr>
                <w:bCs/>
                <w:sz w:val="20"/>
                <w:szCs w:val="20"/>
              </w:rPr>
            </w:pPr>
            <w:r>
              <w:rPr>
                <w:bCs/>
                <w:sz w:val="20"/>
                <w:szCs w:val="20"/>
              </w:rPr>
              <w:t>§556-7, §554(a)</w:t>
            </w:r>
          </w:p>
        </w:tc>
        <w:tc>
          <w:tcPr>
            <w:tcW w:w="990" w:type="dxa"/>
            <w:vAlign w:val="center"/>
          </w:tcPr>
          <w:p w:rsidR="00023EC9" w:rsidRPr="00023EC9" w:rsidRDefault="00023EC9" w:rsidP="00023EC9">
            <w:pPr>
              <w:spacing w:line="242" w:lineRule="auto"/>
              <w:jc w:val="left"/>
              <w:rPr>
                <w:bCs/>
                <w:sz w:val="20"/>
                <w:szCs w:val="20"/>
              </w:rPr>
            </w:pPr>
            <w:r>
              <w:rPr>
                <w:bCs/>
                <w:sz w:val="20"/>
                <w:szCs w:val="20"/>
              </w:rPr>
              <w:t>?</w:t>
            </w:r>
          </w:p>
        </w:tc>
      </w:tr>
      <w:tr w:rsidR="00023EC9" w:rsidTr="00023EC9">
        <w:tc>
          <w:tcPr>
            <w:tcW w:w="1818" w:type="dxa"/>
            <w:vAlign w:val="center"/>
          </w:tcPr>
          <w:p w:rsidR="00023EC9" w:rsidRPr="00023EC9" w:rsidRDefault="00023EC9" w:rsidP="00023EC9">
            <w:pPr>
              <w:spacing w:line="242" w:lineRule="auto"/>
              <w:jc w:val="left"/>
              <w:rPr>
                <w:bCs/>
                <w:sz w:val="20"/>
                <w:szCs w:val="20"/>
              </w:rPr>
            </w:pPr>
            <w:r>
              <w:rPr>
                <w:bCs/>
                <w:sz w:val="20"/>
                <w:szCs w:val="20"/>
              </w:rPr>
              <w:t>Rules (§551(4-5))</w:t>
            </w:r>
          </w:p>
        </w:tc>
        <w:tc>
          <w:tcPr>
            <w:tcW w:w="1890" w:type="dxa"/>
            <w:vAlign w:val="center"/>
          </w:tcPr>
          <w:p w:rsidR="00023EC9" w:rsidRPr="00023EC9" w:rsidRDefault="00023EC9" w:rsidP="00023EC9">
            <w:pPr>
              <w:spacing w:line="242" w:lineRule="auto"/>
              <w:jc w:val="left"/>
              <w:rPr>
                <w:bCs/>
                <w:sz w:val="20"/>
                <w:szCs w:val="20"/>
              </w:rPr>
            </w:pPr>
            <w:r>
              <w:rPr>
                <w:bCs/>
                <w:sz w:val="20"/>
                <w:szCs w:val="20"/>
              </w:rPr>
              <w:t>§553(c), §556, §557</w:t>
            </w:r>
          </w:p>
        </w:tc>
        <w:tc>
          <w:tcPr>
            <w:tcW w:w="990" w:type="dxa"/>
            <w:vAlign w:val="center"/>
          </w:tcPr>
          <w:p w:rsidR="00023EC9" w:rsidRPr="00023EC9" w:rsidRDefault="00023EC9" w:rsidP="00023EC9">
            <w:pPr>
              <w:spacing w:line="242" w:lineRule="auto"/>
              <w:jc w:val="left"/>
              <w:rPr>
                <w:bCs/>
                <w:sz w:val="20"/>
                <w:szCs w:val="20"/>
              </w:rPr>
            </w:pPr>
            <w:r>
              <w:rPr>
                <w:bCs/>
                <w:sz w:val="20"/>
                <w:szCs w:val="20"/>
              </w:rPr>
              <w:t>§553</w:t>
            </w:r>
          </w:p>
        </w:tc>
      </w:tr>
    </w:tbl>
    <w:p w:rsidR="00023EC9" w:rsidRDefault="00023EC9" w:rsidP="00023EC9">
      <w:pPr>
        <w:pStyle w:val="ListParagraph"/>
        <w:numPr>
          <w:ilvl w:val="2"/>
          <w:numId w:val="1"/>
        </w:numPr>
        <w:spacing w:line="242" w:lineRule="auto"/>
        <w:jc w:val="both"/>
        <w:rPr>
          <w:bCs/>
          <w:sz w:val="24"/>
          <w:szCs w:val="24"/>
        </w:rPr>
      </w:pPr>
      <w:r>
        <w:rPr>
          <w:bCs/>
          <w:sz w:val="24"/>
          <w:szCs w:val="24"/>
        </w:rPr>
        <w:t>Quasi-constitutional - §559 – Doesn’t limit/repeal additional requirements imposed by statute. Subsequent statutes don’t supersede or modify this without clear statement</w:t>
      </w:r>
    </w:p>
    <w:p w:rsidR="00023EC9" w:rsidRDefault="005063AE" w:rsidP="00023EC9">
      <w:pPr>
        <w:pStyle w:val="ListParagraph"/>
        <w:numPr>
          <w:ilvl w:val="1"/>
          <w:numId w:val="1"/>
        </w:numPr>
        <w:spacing w:line="242" w:lineRule="auto"/>
        <w:jc w:val="both"/>
        <w:rPr>
          <w:bCs/>
          <w:sz w:val="24"/>
          <w:szCs w:val="24"/>
        </w:rPr>
      </w:pPr>
      <w:r>
        <w:rPr>
          <w:b/>
          <w:bCs/>
          <w:sz w:val="24"/>
          <w:szCs w:val="24"/>
          <w:u w:val="single"/>
        </w:rPr>
        <w:t>Adjudication or Rulemaking?</w:t>
      </w:r>
    </w:p>
    <w:p w:rsidR="005063AE" w:rsidRDefault="005063AE" w:rsidP="005063AE">
      <w:pPr>
        <w:pStyle w:val="ListParagraph"/>
        <w:numPr>
          <w:ilvl w:val="2"/>
          <w:numId w:val="1"/>
        </w:numPr>
        <w:spacing w:line="242" w:lineRule="auto"/>
        <w:jc w:val="both"/>
        <w:rPr>
          <w:bCs/>
          <w:sz w:val="24"/>
          <w:szCs w:val="24"/>
        </w:rPr>
      </w:pPr>
      <w:r>
        <w:rPr>
          <w:bCs/>
          <w:sz w:val="24"/>
          <w:szCs w:val="24"/>
        </w:rPr>
        <w:t xml:space="preserve">Adjudication – §551(6) – </w:t>
      </w:r>
      <w:r w:rsidRPr="00AE63F3">
        <w:rPr>
          <w:bCs/>
          <w:sz w:val="24"/>
          <w:szCs w:val="24"/>
          <w:u w:val="single"/>
        </w:rPr>
        <w:t>Order</w:t>
      </w:r>
      <w:r>
        <w:rPr>
          <w:bCs/>
          <w:sz w:val="24"/>
          <w:szCs w:val="24"/>
        </w:rPr>
        <w:t xml:space="preserve"> means the whole or a part of a final disposition, whether affirmative/negative/injunctive/declaratory, of an agency in a matter other than a rulemaking but </w:t>
      </w:r>
      <w:r>
        <w:rPr>
          <w:bCs/>
          <w:i/>
          <w:sz w:val="24"/>
          <w:szCs w:val="24"/>
        </w:rPr>
        <w:t>including licensing</w:t>
      </w:r>
    </w:p>
    <w:p w:rsidR="005063AE" w:rsidRDefault="005063AE" w:rsidP="005063AE">
      <w:pPr>
        <w:pStyle w:val="ListParagraph"/>
        <w:numPr>
          <w:ilvl w:val="2"/>
          <w:numId w:val="1"/>
        </w:numPr>
        <w:spacing w:line="242" w:lineRule="auto"/>
        <w:jc w:val="both"/>
        <w:rPr>
          <w:bCs/>
          <w:sz w:val="24"/>
          <w:szCs w:val="24"/>
        </w:rPr>
      </w:pPr>
      <w:r>
        <w:rPr>
          <w:bCs/>
          <w:sz w:val="24"/>
          <w:szCs w:val="24"/>
        </w:rPr>
        <w:t xml:space="preserve">Rulemaking – §551(4) – </w:t>
      </w:r>
      <w:r w:rsidRPr="00AE63F3">
        <w:rPr>
          <w:bCs/>
          <w:sz w:val="24"/>
          <w:szCs w:val="24"/>
          <w:u w:val="single"/>
        </w:rPr>
        <w:t>Rule</w:t>
      </w:r>
      <w:r>
        <w:rPr>
          <w:bCs/>
          <w:sz w:val="24"/>
          <w:szCs w:val="24"/>
        </w:rPr>
        <w:t xml:space="preserve"> means the whole or a part of an agency statement of general or particular applicability and </w:t>
      </w:r>
      <w:r>
        <w:rPr>
          <w:bCs/>
          <w:i/>
          <w:sz w:val="24"/>
          <w:szCs w:val="24"/>
        </w:rPr>
        <w:t>future effect</w:t>
      </w:r>
      <w:r>
        <w:rPr>
          <w:bCs/>
          <w:sz w:val="24"/>
          <w:szCs w:val="24"/>
        </w:rPr>
        <w:t xml:space="preserve"> designed to implement/interpret/prescribe law or policy or describing the organization/procedure/practice requirements of an agency and includes </w:t>
      </w:r>
      <w:r w:rsidR="007C7044">
        <w:rPr>
          <w:bCs/>
          <w:sz w:val="24"/>
          <w:szCs w:val="24"/>
        </w:rPr>
        <w:t>approval or prescription of future of rates/wages/corporate or financial structures or reorganizations thereof/prices/facilities/appliances/services or allowances therefor or of costs or accounting or practices bearing on any of this shit</w:t>
      </w:r>
    </w:p>
    <w:p w:rsidR="00F61A97" w:rsidRDefault="00F61A97" w:rsidP="00F61A97">
      <w:pPr>
        <w:pStyle w:val="ListParagraph"/>
        <w:numPr>
          <w:ilvl w:val="1"/>
          <w:numId w:val="1"/>
        </w:numPr>
        <w:spacing w:line="242" w:lineRule="auto"/>
        <w:jc w:val="both"/>
        <w:rPr>
          <w:bCs/>
          <w:sz w:val="24"/>
          <w:szCs w:val="24"/>
        </w:rPr>
      </w:pPr>
      <w:r>
        <w:rPr>
          <w:b/>
          <w:bCs/>
          <w:sz w:val="24"/>
          <w:szCs w:val="24"/>
          <w:u w:val="single"/>
        </w:rPr>
        <w:t>Formal or Informal?</w:t>
      </w:r>
    </w:p>
    <w:p w:rsidR="00F61A97" w:rsidRDefault="005C721B" w:rsidP="00F61A97">
      <w:pPr>
        <w:pStyle w:val="ListParagraph"/>
        <w:numPr>
          <w:ilvl w:val="2"/>
          <w:numId w:val="1"/>
        </w:numPr>
        <w:spacing w:line="242" w:lineRule="auto"/>
        <w:jc w:val="both"/>
        <w:rPr>
          <w:bCs/>
          <w:sz w:val="24"/>
          <w:szCs w:val="24"/>
        </w:rPr>
      </w:pPr>
      <w:r>
        <w:rPr>
          <w:bCs/>
          <w:sz w:val="24"/>
          <w:szCs w:val="24"/>
        </w:rPr>
        <w:t xml:space="preserve">§553(c) – When </w:t>
      </w:r>
      <w:r w:rsidRPr="00AE63F3">
        <w:rPr>
          <w:b/>
          <w:bCs/>
          <w:sz w:val="24"/>
          <w:szCs w:val="24"/>
        </w:rPr>
        <w:t>rules</w:t>
      </w:r>
      <w:r>
        <w:rPr>
          <w:bCs/>
          <w:sz w:val="24"/>
          <w:szCs w:val="24"/>
        </w:rPr>
        <w:t xml:space="preserve"> are required by statute to be made </w:t>
      </w:r>
      <w:r>
        <w:rPr>
          <w:bCs/>
          <w:sz w:val="24"/>
          <w:szCs w:val="24"/>
          <w:u w:val="single"/>
        </w:rPr>
        <w:t>on the record after opportunity for an agency hearing</w:t>
      </w:r>
      <w:r>
        <w:rPr>
          <w:bCs/>
          <w:sz w:val="24"/>
          <w:szCs w:val="24"/>
        </w:rPr>
        <w:t>, §556-7 count (formal rulemaking)</w:t>
      </w:r>
    </w:p>
    <w:p w:rsidR="005C721B" w:rsidRDefault="005C721B" w:rsidP="005C721B">
      <w:pPr>
        <w:pStyle w:val="ListParagraph"/>
        <w:numPr>
          <w:ilvl w:val="3"/>
          <w:numId w:val="1"/>
        </w:numPr>
        <w:spacing w:line="242" w:lineRule="auto"/>
        <w:jc w:val="both"/>
        <w:rPr>
          <w:bCs/>
          <w:sz w:val="24"/>
          <w:szCs w:val="24"/>
        </w:rPr>
      </w:pPr>
      <w:r>
        <w:rPr>
          <w:bCs/>
          <w:i/>
          <w:sz w:val="24"/>
          <w:szCs w:val="24"/>
        </w:rPr>
        <w:t>Florida East Coast Railway</w:t>
      </w:r>
      <w:r>
        <w:rPr>
          <w:bCs/>
          <w:sz w:val="24"/>
          <w:szCs w:val="24"/>
        </w:rPr>
        <w:t xml:space="preserve"> – “After hearing” and “give consideration” insufficient to invoke formal rulemaking </w:t>
      </w:r>
      <w:r w:rsidRPr="005C721B">
        <w:rPr>
          <w:bCs/>
          <w:sz w:val="24"/>
          <w:szCs w:val="24"/>
        </w:rPr>
        <w:sym w:font="Wingdings" w:char="F0E0"/>
      </w:r>
      <w:r>
        <w:rPr>
          <w:bCs/>
          <w:sz w:val="24"/>
          <w:szCs w:val="24"/>
        </w:rPr>
        <w:t xml:space="preserve"> not “on the record”</w:t>
      </w:r>
    </w:p>
    <w:p w:rsidR="005C721B" w:rsidRDefault="005C721B" w:rsidP="005C721B">
      <w:pPr>
        <w:pStyle w:val="ListParagraph"/>
        <w:numPr>
          <w:ilvl w:val="3"/>
          <w:numId w:val="1"/>
        </w:numPr>
        <w:spacing w:line="242" w:lineRule="auto"/>
        <w:jc w:val="both"/>
        <w:rPr>
          <w:bCs/>
          <w:sz w:val="24"/>
          <w:szCs w:val="24"/>
        </w:rPr>
      </w:pPr>
      <w:r>
        <w:rPr>
          <w:bCs/>
          <w:sz w:val="24"/>
          <w:szCs w:val="24"/>
        </w:rPr>
        <w:t>Strong presumption for informal rulemaking without “</w:t>
      </w:r>
      <w:r w:rsidRPr="005C721B">
        <w:rPr>
          <w:bCs/>
          <w:sz w:val="24"/>
          <w:szCs w:val="24"/>
          <w:u w:val="single"/>
        </w:rPr>
        <w:t>on the record</w:t>
      </w:r>
      <w:r>
        <w:rPr>
          <w:bCs/>
          <w:sz w:val="24"/>
          <w:szCs w:val="24"/>
        </w:rPr>
        <w:t xml:space="preserve"> after opportunity for an agency </w:t>
      </w:r>
      <w:r w:rsidRPr="005C721B">
        <w:rPr>
          <w:bCs/>
          <w:sz w:val="24"/>
          <w:szCs w:val="24"/>
          <w:u w:val="single"/>
        </w:rPr>
        <w:t>hearing</w:t>
      </w:r>
      <w:r>
        <w:rPr>
          <w:bCs/>
          <w:sz w:val="24"/>
          <w:szCs w:val="24"/>
        </w:rPr>
        <w:t>” (§553(c)) language</w:t>
      </w:r>
    </w:p>
    <w:p w:rsidR="005C721B" w:rsidRDefault="005C721B" w:rsidP="00F61A97">
      <w:pPr>
        <w:pStyle w:val="ListParagraph"/>
        <w:numPr>
          <w:ilvl w:val="2"/>
          <w:numId w:val="1"/>
        </w:numPr>
        <w:spacing w:line="242" w:lineRule="auto"/>
        <w:jc w:val="both"/>
        <w:rPr>
          <w:bCs/>
          <w:sz w:val="24"/>
          <w:szCs w:val="24"/>
        </w:rPr>
      </w:pPr>
      <w:r>
        <w:rPr>
          <w:bCs/>
          <w:sz w:val="24"/>
          <w:szCs w:val="24"/>
        </w:rPr>
        <w:t xml:space="preserve">§554(a) – Every </w:t>
      </w:r>
      <w:r w:rsidRPr="00AE63F3">
        <w:rPr>
          <w:b/>
          <w:bCs/>
          <w:sz w:val="24"/>
          <w:szCs w:val="24"/>
        </w:rPr>
        <w:t>adjudication</w:t>
      </w:r>
      <w:r>
        <w:rPr>
          <w:bCs/>
          <w:sz w:val="24"/>
          <w:szCs w:val="24"/>
        </w:rPr>
        <w:t xml:space="preserve"> required by statute requiring determination on the record after opportunity to be heard </w:t>
      </w:r>
      <w:r w:rsidRPr="005C721B">
        <w:rPr>
          <w:bCs/>
          <w:sz w:val="24"/>
          <w:szCs w:val="24"/>
        </w:rPr>
        <w:sym w:font="Wingdings" w:char="F0E0"/>
      </w:r>
      <w:r>
        <w:rPr>
          <w:bCs/>
          <w:sz w:val="24"/>
          <w:szCs w:val="24"/>
        </w:rPr>
        <w:t xml:space="preserve"> formal</w:t>
      </w:r>
    </w:p>
    <w:p w:rsidR="005C721B" w:rsidRDefault="005C721B" w:rsidP="005C721B">
      <w:pPr>
        <w:pStyle w:val="ListParagraph"/>
        <w:numPr>
          <w:ilvl w:val="3"/>
          <w:numId w:val="1"/>
        </w:numPr>
        <w:spacing w:line="242" w:lineRule="auto"/>
        <w:jc w:val="both"/>
        <w:rPr>
          <w:bCs/>
          <w:sz w:val="24"/>
          <w:szCs w:val="24"/>
        </w:rPr>
      </w:pPr>
      <w:r>
        <w:rPr>
          <w:bCs/>
          <w:i/>
          <w:sz w:val="24"/>
          <w:szCs w:val="24"/>
        </w:rPr>
        <w:t>Louisville/Nashville RR</w:t>
      </w:r>
      <w:r>
        <w:rPr>
          <w:bCs/>
          <w:sz w:val="24"/>
          <w:szCs w:val="24"/>
        </w:rPr>
        <w:t xml:space="preserve"> – “After hearing” triggers formal adjudication</w:t>
      </w:r>
    </w:p>
    <w:p w:rsidR="005C721B" w:rsidRDefault="005C721B" w:rsidP="005C721B">
      <w:pPr>
        <w:pStyle w:val="ListParagraph"/>
        <w:numPr>
          <w:ilvl w:val="3"/>
          <w:numId w:val="1"/>
        </w:numPr>
        <w:spacing w:line="242" w:lineRule="auto"/>
        <w:jc w:val="both"/>
        <w:rPr>
          <w:bCs/>
          <w:sz w:val="24"/>
          <w:szCs w:val="24"/>
        </w:rPr>
      </w:pPr>
      <w:r>
        <w:rPr>
          <w:bCs/>
          <w:i/>
          <w:sz w:val="24"/>
          <w:szCs w:val="24"/>
        </w:rPr>
        <w:t>Londoner/Bi-Metallic</w:t>
      </w:r>
      <w:r>
        <w:rPr>
          <w:bCs/>
          <w:sz w:val="24"/>
          <w:szCs w:val="24"/>
        </w:rPr>
        <w:t xml:space="preserve"> – There are greater Due Process concerns w/ adjudication</w:t>
      </w:r>
    </w:p>
    <w:p w:rsidR="00A759A4" w:rsidRDefault="00A759A4" w:rsidP="00A759A4">
      <w:pPr>
        <w:pStyle w:val="ListParagraph"/>
        <w:numPr>
          <w:ilvl w:val="4"/>
          <w:numId w:val="1"/>
        </w:numPr>
        <w:spacing w:line="242" w:lineRule="auto"/>
        <w:jc w:val="both"/>
        <w:rPr>
          <w:bCs/>
          <w:sz w:val="24"/>
          <w:szCs w:val="24"/>
        </w:rPr>
      </w:pPr>
      <w:r>
        <w:rPr>
          <w:bCs/>
          <w:sz w:val="24"/>
          <w:szCs w:val="24"/>
        </w:rPr>
        <w:t>Effecting less people makes it more adjudicative</w:t>
      </w:r>
    </w:p>
    <w:p w:rsidR="00A759A4" w:rsidRDefault="00A759A4" w:rsidP="00A759A4">
      <w:pPr>
        <w:pStyle w:val="ListParagraph"/>
        <w:numPr>
          <w:ilvl w:val="4"/>
          <w:numId w:val="1"/>
        </w:numPr>
        <w:spacing w:line="242" w:lineRule="auto"/>
        <w:jc w:val="both"/>
        <w:rPr>
          <w:bCs/>
          <w:sz w:val="24"/>
          <w:szCs w:val="24"/>
        </w:rPr>
      </w:pPr>
      <w:r>
        <w:rPr>
          <w:bCs/>
          <w:sz w:val="24"/>
          <w:szCs w:val="24"/>
        </w:rPr>
        <w:t>More “legislative” indicates more “rule-like”</w:t>
      </w:r>
    </w:p>
    <w:p w:rsidR="009F4502" w:rsidRDefault="009F4502" w:rsidP="009F4502">
      <w:pPr>
        <w:pStyle w:val="ListParagraph"/>
        <w:numPr>
          <w:ilvl w:val="2"/>
          <w:numId w:val="1"/>
        </w:numPr>
        <w:spacing w:line="242" w:lineRule="auto"/>
        <w:jc w:val="both"/>
        <w:rPr>
          <w:bCs/>
          <w:sz w:val="24"/>
          <w:szCs w:val="24"/>
        </w:rPr>
      </w:pPr>
      <w:r>
        <w:rPr>
          <w:bCs/>
          <w:i/>
          <w:sz w:val="24"/>
          <w:szCs w:val="24"/>
        </w:rPr>
        <w:t>Matthews v. Eldridge</w:t>
      </w:r>
    </w:p>
    <w:p w:rsidR="009F4502" w:rsidRDefault="009F4502" w:rsidP="009F4502">
      <w:pPr>
        <w:pStyle w:val="ListParagraph"/>
        <w:numPr>
          <w:ilvl w:val="3"/>
          <w:numId w:val="1"/>
        </w:numPr>
        <w:spacing w:line="242" w:lineRule="auto"/>
        <w:jc w:val="both"/>
        <w:rPr>
          <w:bCs/>
          <w:sz w:val="24"/>
          <w:szCs w:val="24"/>
        </w:rPr>
      </w:pPr>
      <w:r>
        <w:rPr>
          <w:bCs/>
          <w:sz w:val="24"/>
          <w:szCs w:val="24"/>
        </w:rPr>
        <w:t>Private interest effected</w:t>
      </w:r>
    </w:p>
    <w:p w:rsidR="009F4502" w:rsidRDefault="009F4502" w:rsidP="009F4502">
      <w:pPr>
        <w:pStyle w:val="ListParagraph"/>
        <w:numPr>
          <w:ilvl w:val="3"/>
          <w:numId w:val="1"/>
        </w:numPr>
        <w:spacing w:line="242" w:lineRule="auto"/>
        <w:jc w:val="both"/>
        <w:rPr>
          <w:bCs/>
          <w:sz w:val="24"/>
          <w:szCs w:val="24"/>
        </w:rPr>
      </w:pPr>
      <w:r>
        <w:rPr>
          <w:bCs/>
          <w:sz w:val="24"/>
          <w:szCs w:val="24"/>
        </w:rPr>
        <w:t>Risk of erroneous deprivation</w:t>
      </w:r>
    </w:p>
    <w:p w:rsidR="009F4502" w:rsidRDefault="009F4502" w:rsidP="009F4502">
      <w:pPr>
        <w:pStyle w:val="ListParagraph"/>
        <w:numPr>
          <w:ilvl w:val="3"/>
          <w:numId w:val="1"/>
        </w:numPr>
        <w:spacing w:line="242" w:lineRule="auto"/>
        <w:jc w:val="both"/>
        <w:rPr>
          <w:bCs/>
          <w:sz w:val="24"/>
          <w:szCs w:val="24"/>
        </w:rPr>
      </w:pPr>
      <w:r>
        <w:rPr>
          <w:bCs/>
          <w:sz w:val="24"/>
          <w:szCs w:val="24"/>
        </w:rPr>
        <w:t>Value of additional safeguards, and government interest in including administrative burdens of additional safeguards</w:t>
      </w:r>
    </w:p>
    <w:p w:rsidR="009F4502" w:rsidRDefault="009F4502" w:rsidP="009F4502">
      <w:pPr>
        <w:pStyle w:val="ListParagraph"/>
        <w:numPr>
          <w:ilvl w:val="2"/>
          <w:numId w:val="1"/>
        </w:numPr>
        <w:spacing w:line="242" w:lineRule="auto"/>
        <w:jc w:val="both"/>
        <w:rPr>
          <w:bCs/>
          <w:sz w:val="24"/>
          <w:szCs w:val="24"/>
        </w:rPr>
      </w:pPr>
      <w:r>
        <w:rPr>
          <w:bCs/>
          <w:sz w:val="24"/>
          <w:szCs w:val="24"/>
          <w:u w:val="single"/>
        </w:rPr>
        <w:t>Policy</w:t>
      </w:r>
    </w:p>
    <w:p w:rsidR="009F4502" w:rsidRDefault="009F4502" w:rsidP="009F4502">
      <w:pPr>
        <w:pStyle w:val="ListParagraph"/>
        <w:numPr>
          <w:ilvl w:val="3"/>
          <w:numId w:val="1"/>
        </w:numPr>
        <w:spacing w:line="242" w:lineRule="auto"/>
        <w:jc w:val="both"/>
        <w:rPr>
          <w:bCs/>
          <w:sz w:val="24"/>
          <w:szCs w:val="24"/>
        </w:rPr>
      </w:pPr>
      <w:r>
        <w:rPr>
          <w:bCs/>
          <w:sz w:val="24"/>
          <w:szCs w:val="24"/>
        </w:rPr>
        <w:t>Is Π suing over a future entitlement?</w:t>
      </w:r>
    </w:p>
    <w:p w:rsidR="009F4502" w:rsidRDefault="00B557A3" w:rsidP="009F4502">
      <w:pPr>
        <w:pStyle w:val="ListParagraph"/>
        <w:numPr>
          <w:ilvl w:val="3"/>
          <w:numId w:val="1"/>
        </w:numPr>
        <w:spacing w:line="242" w:lineRule="auto"/>
        <w:jc w:val="both"/>
        <w:rPr>
          <w:bCs/>
          <w:sz w:val="24"/>
          <w:szCs w:val="24"/>
        </w:rPr>
      </w:pPr>
      <w:r>
        <w:rPr>
          <w:bCs/>
          <w:sz w:val="24"/>
          <w:szCs w:val="24"/>
        </w:rPr>
        <w:t>Are we depriving Π of a current right?</w:t>
      </w:r>
    </w:p>
    <w:p w:rsidR="00B557A3" w:rsidRDefault="00556A7E" w:rsidP="009F4502">
      <w:pPr>
        <w:pStyle w:val="ListParagraph"/>
        <w:numPr>
          <w:ilvl w:val="3"/>
          <w:numId w:val="1"/>
        </w:numPr>
        <w:spacing w:line="242" w:lineRule="auto"/>
        <w:jc w:val="both"/>
        <w:rPr>
          <w:bCs/>
          <w:sz w:val="24"/>
          <w:szCs w:val="24"/>
        </w:rPr>
      </w:pPr>
      <w:r>
        <w:rPr>
          <w:bCs/>
          <w:sz w:val="24"/>
          <w:szCs w:val="24"/>
        </w:rPr>
        <w:t>Can this be solved through adjudication/order procedure?</w:t>
      </w:r>
    </w:p>
    <w:p w:rsidR="00556A7E" w:rsidRDefault="00556A7E" w:rsidP="009F4502">
      <w:pPr>
        <w:pStyle w:val="ListParagraph"/>
        <w:numPr>
          <w:ilvl w:val="3"/>
          <w:numId w:val="1"/>
        </w:numPr>
        <w:spacing w:line="242" w:lineRule="auto"/>
        <w:jc w:val="both"/>
        <w:rPr>
          <w:bCs/>
          <w:sz w:val="24"/>
          <w:szCs w:val="24"/>
        </w:rPr>
      </w:pPr>
      <w:r>
        <w:rPr>
          <w:bCs/>
          <w:sz w:val="24"/>
          <w:szCs w:val="24"/>
        </w:rPr>
        <w:t>Has Δ done something in reliance of current law?</w:t>
      </w:r>
    </w:p>
    <w:p w:rsidR="00556A7E" w:rsidRDefault="00556A7E" w:rsidP="009F4502">
      <w:pPr>
        <w:pStyle w:val="ListParagraph"/>
        <w:numPr>
          <w:ilvl w:val="3"/>
          <w:numId w:val="1"/>
        </w:numPr>
        <w:spacing w:line="242" w:lineRule="auto"/>
        <w:jc w:val="both"/>
        <w:rPr>
          <w:bCs/>
          <w:sz w:val="24"/>
          <w:szCs w:val="24"/>
        </w:rPr>
      </w:pPr>
      <w:r>
        <w:rPr>
          <w:bCs/>
          <w:sz w:val="24"/>
          <w:szCs w:val="24"/>
        </w:rPr>
        <w:t xml:space="preserve">Apply </w:t>
      </w:r>
      <w:r>
        <w:rPr>
          <w:bCs/>
          <w:i/>
          <w:sz w:val="24"/>
          <w:szCs w:val="24"/>
        </w:rPr>
        <w:t>Matthews</w:t>
      </w:r>
      <w:r>
        <w:rPr>
          <w:bCs/>
          <w:sz w:val="24"/>
          <w:szCs w:val="24"/>
        </w:rPr>
        <w:t>!</w:t>
      </w:r>
    </w:p>
    <w:p w:rsidR="009D39AD" w:rsidRDefault="009D39AD" w:rsidP="009D39AD">
      <w:pPr>
        <w:spacing w:line="242" w:lineRule="auto"/>
        <w:rPr>
          <w:bCs/>
          <w:szCs w:val="24"/>
        </w:rPr>
      </w:pPr>
      <w:r>
        <w:rPr>
          <w:bCs/>
          <w:szCs w:val="24"/>
        </w:rPr>
        <w:br w:type="page"/>
      </w:r>
    </w:p>
    <w:p w:rsidR="007C7044" w:rsidRDefault="007C7044" w:rsidP="007C7044">
      <w:pPr>
        <w:pStyle w:val="ListParagraph"/>
        <w:numPr>
          <w:ilvl w:val="1"/>
          <w:numId w:val="1"/>
        </w:numPr>
        <w:spacing w:line="242" w:lineRule="auto"/>
        <w:jc w:val="both"/>
        <w:rPr>
          <w:bCs/>
          <w:sz w:val="24"/>
          <w:szCs w:val="24"/>
        </w:rPr>
      </w:pPr>
      <w:r>
        <w:rPr>
          <w:b/>
          <w:bCs/>
          <w:sz w:val="24"/>
          <w:szCs w:val="24"/>
          <w:u w:val="single"/>
        </w:rPr>
        <w:lastRenderedPageBreak/>
        <w:t>Informal Rulemaking</w:t>
      </w:r>
    </w:p>
    <w:p w:rsidR="00AE63F3" w:rsidRDefault="00AE63F3" w:rsidP="00AE63F3">
      <w:pPr>
        <w:pStyle w:val="ListParagraph"/>
        <w:numPr>
          <w:ilvl w:val="2"/>
          <w:numId w:val="1"/>
        </w:numPr>
        <w:spacing w:line="242" w:lineRule="auto"/>
        <w:jc w:val="both"/>
        <w:rPr>
          <w:bCs/>
          <w:sz w:val="24"/>
          <w:szCs w:val="24"/>
        </w:rPr>
      </w:pPr>
      <w:r>
        <w:rPr>
          <w:b/>
          <w:bCs/>
          <w:sz w:val="24"/>
          <w:szCs w:val="24"/>
        </w:rPr>
        <w:t>Generally</w:t>
      </w:r>
    </w:p>
    <w:p w:rsidR="007C7044" w:rsidRDefault="00AE63F3" w:rsidP="00AE63F3">
      <w:pPr>
        <w:pStyle w:val="ListParagraph"/>
        <w:numPr>
          <w:ilvl w:val="3"/>
          <w:numId w:val="1"/>
        </w:numPr>
        <w:spacing w:line="242" w:lineRule="auto"/>
        <w:jc w:val="both"/>
        <w:rPr>
          <w:bCs/>
          <w:sz w:val="24"/>
          <w:szCs w:val="24"/>
        </w:rPr>
      </w:pPr>
      <w:r>
        <w:rPr>
          <w:bCs/>
          <w:sz w:val="24"/>
          <w:szCs w:val="24"/>
        </w:rPr>
        <w:t xml:space="preserve">§553(b) – General </w:t>
      </w:r>
      <w:r>
        <w:rPr>
          <w:bCs/>
          <w:sz w:val="24"/>
          <w:szCs w:val="24"/>
          <w:u w:val="single"/>
        </w:rPr>
        <w:t>notice of proposed rule</w:t>
      </w:r>
    </w:p>
    <w:p w:rsidR="00AE63F3" w:rsidRDefault="00AE63F3" w:rsidP="00AE63F3">
      <w:pPr>
        <w:pStyle w:val="ListParagraph"/>
        <w:numPr>
          <w:ilvl w:val="4"/>
          <w:numId w:val="1"/>
        </w:numPr>
        <w:spacing w:line="242" w:lineRule="auto"/>
        <w:jc w:val="both"/>
        <w:rPr>
          <w:bCs/>
          <w:sz w:val="24"/>
          <w:szCs w:val="24"/>
        </w:rPr>
      </w:pPr>
      <w:r>
        <w:rPr>
          <w:bCs/>
          <w:sz w:val="24"/>
          <w:szCs w:val="24"/>
        </w:rPr>
        <w:t xml:space="preserve">§553(b)(3) – Either the </w:t>
      </w:r>
      <w:r w:rsidRPr="009C6AA9">
        <w:rPr>
          <w:bCs/>
          <w:i/>
          <w:sz w:val="24"/>
          <w:szCs w:val="24"/>
        </w:rPr>
        <w:t>terms or substance</w:t>
      </w:r>
      <w:r>
        <w:rPr>
          <w:bCs/>
          <w:sz w:val="24"/>
          <w:szCs w:val="24"/>
        </w:rPr>
        <w:t xml:space="preserve"> of the proposed rule or a </w:t>
      </w:r>
      <w:r w:rsidRPr="009C6AA9">
        <w:rPr>
          <w:bCs/>
          <w:i/>
          <w:sz w:val="24"/>
          <w:szCs w:val="24"/>
        </w:rPr>
        <w:t>description of the subjects and issues</w:t>
      </w:r>
      <w:r>
        <w:rPr>
          <w:bCs/>
          <w:sz w:val="24"/>
          <w:szCs w:val="24"/>
        </w:rPr>
        <w:t xml:space="preserve"> involved</w:t>
      </w:r>
    </w:p>
    <w:p w:rsidR="00AE63F3" w:rsidRDefault="00AE63F3" w:rsidP="00AE63F3">
      <w:pPr>
        <w:pStyle w:val="ListParagraph"/>
        <w:numPr>
          <w:ilvl w:val="4"/>
          <w:numId w:val="1"/>
        </w:numPr>
        <w:spacing w:line="242" w:lineRule="auto"/>
        <w:jc w:val="both"/>
        <w:rPr>
          <w:bCs/>
          <w:sz w:val="24"/>
          <w:szCs w:val="24"/>
        </w:rPr>
      </w:pPr>
      <w:r>
        <w:rPr>
          <w:bCs/>
          <w:sz w:val="24"/>
          <w:szCs w:val="24"/>
        </w:rPr>
        <w:t>§553(b)(3)(B) – Except when agency for good cause finds notice and public procedure impracticable, unnecessary, or contrary to the public interest</w:t>
      </w:r>
    </w:p>
    <w:p w:rsidR="00AE63F3" w:rsidRDefault="00AE63F3" w:rsidP="00AE63F3">
      <w:pPr>
        <w:pStyle w:val="ListParagraph"/>
        <w:numPr>
          <w:ilvl w:val="3"/>
          <w:numId w:val="1"/>
        </w:numPr>
        <w:spacing w:line="242" w:lineRule="auto"/>
        <w:jc w:val="both"/>
        <w:rPr>
          <w:bCs/>
          <w:sz w:val="24"/>
          <w:szCs w:val="24"/>
        </w:rPr>
      </w:pPr>
      <w:r>
        <w:rPr>
          <w:bCs/>
          <w:sz w:val="24"/>
          <w:szCs w:val="24"/>
        </w:rPr>
        <w:t xml:space="preserve">§553(c) – After </w:t>
      </w:r>
      <w:r w:rsidRPr="009C6AA9">
        <w:rPr>
          <w:bCs/>
          <w:i/>
          <w:sz w:val="24"/>
          <w:szCs w:val="24"/>
        </w:rPr>
        <w:t>notice and opportunity to submit comment</w:t>
      </w:r>
      <w:r>
        <w:rPr>
          <w:bCs/>
          <w:sz w:val="24"/>
          <w:szCs w:val="24"/>
        </w:rPr>
        <w:t xml:space="preserve">, agency considers relevant factors and incorporates in the rules adopted a </w:t>
      </w:r>
      <w:r>
        <w:rPr>
          <w:bCs/>
          <w:sz w:val="24"/>
          <w:szCs w:val="24"/>
          <w:u w:val="single"/>
        </w:rPr>
        <w:t>concise general statement of their basis and purpose</w:t>
      </w:r>
      <w:r>
        <w:rPr>
          <w:bCs/>
          <w:sz w:val="24"/>
          <w:szCs w:val="24"/>
        </w:rPr>
        <w:t>.</w:t>
      </w:r>
    </w:p>
    <w:p w:rsidR="00AE63F3" w:rsidRDefault="007B253D" w:rsidP="00AE63F3">
      <w:pPr>
        <w:pStyle w:val="ListParagraph"/>
        <w:numPr>
          <w:ilvl w:val="2"/>
          <w:numId w:val="1"/>
        </w:numPr>
        <w:spacing w:line="242" w:lineRule="auto"/>
        <w:jc w:val="both"/>
        <w:rPr>
          <w:bCs/>
          <w:sz w:val="24"/>
          <w:szCs w:val="24"/>
        </w:rPr>
      </w:pPr>
      <w:r>
        <w:rPr>
          <w:b/>
          <w:bCs/>
          <w:sz w:val="24"/>
          <w:szCs w:val="24"/>
        </w:rPr>
        <w:t>Terms or Substance – Substance and Issues Involved</w:t>
      </w:r>
    </w:p>
    <w:p w:rsidR="007B253D" w:rsidRDefault="007B253D" w:rsidP="007B253D">
      <w:pPr>
        <w:pStyle w:val="ListParagraph"/>
        <w:numPr>
          <w:ilvl w:val="3"/>
          <w:numId w:val="1"/>
        </w:numPr>
        <w:spacing w:line="242" w:lineRule="auto"/>
        <w:jc w:val="both"/>
        <w:rPr>
          <w:bCs/>
          <w:sz w:val="24"/>
          <w:szCs w:val="24"/>
        </w:rPr>
      </w:pPr>
      <w:r w:rsidRPr="007B253D">
        <w:rPr>
          <w:bCs/>
          <w:sz w:val="24"/>
          <w:szCs w:val="24"/>
          <w:highlight w:val="yellow"/>
          <w:u w:val="single"/>
        </w:rPr>
        <w:t>Analysis</w:t>
      </w:r>
    </w:p>
    <w:p w:rsidR="007B253D" w:rsidRDefault="007B253D" w:rsidP="007B253D">
      <w:pPr>
        <w:pStyle w:val="ListParagraph"/>
        <w:numPr>
          <w:ilvl w:val="4"/>
          <w:numId w:val="1"/>
        </w:numPr>
        <w:spacing w:line="242" w:lineRule="auto"/>
        <w:jc w:val="both"/>
        <w:rPr>
          <w:bCs/>
          <w:sz w:val="24"/>
          <w:szCs w:val="24"/>
        </w:rPr>
      </w:pPr>
      <w:r>
        <w:rPr>
          <w:bCs/>
          <w:sz w:val="24"/>
          <w:szCs w:val="24"/>
        </w:rPr>
        <w:t xml:space="preserve">Agency </w:t>
      </w:r>
      <w:r w:rsidRPr="005507F9">
        <w:rPr>
          <w:bCs/>
          <w:i/>
          <w:sz w:val="24"/>
          <w:szCs w:val="24"/>
        </w:rPr>
        <w:t>must disclose</w:t>
      </w:r>
      <w:r>
        <w:rPr>
          <w:bCs/>
          <w:sz w:val="24"/>
          <w:szCs w:val="24"/>
        </w:rPr>
        <w:t xml:space="preserve"> during notice and comment:</w:t>
      </w:r>
    </w:p>
    <w:p w:rsidR="007B253D" w:rsidRDefault="007B253D" w:rsidP="007B253D">
      <w:pPr>
        <w:pStyle w:val="ListParagraph"/>
        <w:numPr>
          <w:ilvl w:val="5"/>
          <w:numId w:val="1"/>
        </w:numPr>
        <w:spacing w:line="242" w:lineRule="auto"/>
        <w:jc w:val="both"/>
        <w:rPr>
          <w:bCs/>
          <w:sz w:val="24"/>
          <w:szCs w:val="24"/>
        </w:rPr>
      </w:pPr>
      <w:r>
        <w:rPr>
          <w:bCs/>
          <w:sz w:val="24"/>
          <w:szCs w:val="24"/>
        </w:rPr>
        <w:t>Key study/data relied upon for rulemaking (</w:t>
      </w:r>
      <w:r>
        <w:rPr>
          <w:bCs/>
          <w:i/>
          <w:sz w:val="24"/>
          <w:szCs w:val="24"/>
        </w:rPr>
        <w:t>Nova Scotia</w:t>
      </w:r>
      <w:r>
        <w:rPr>
          <w:bCs/>
          <w:sz w:val="24"/>
          <w:szCs w:val="24"/>
        </w:rPr>
        <w:t>)</w:t>
      </w:r>
    </w:p>
    <w:p w:rsidR="007B253D" w:rsidRDefault="007B253D" w:rsidP="007B253D">
      <w:pPr>
        <w:pStyle w:val="ListParagraph"/>
        <w:numPr>
          <w:ilvl w:val="5"/>
          <w:numId w:val="1"/>
        </w:numPr>
        <w:spacing w:line="242" w:lineRule="auto"/>
        <w:jc w:val="both"/>
        <w:rPr>
          <w:bCs/>
          <w:sz w:val="24"/>
          <w:szCs w:val="24"/>
        </w:rPr>
      </w:pPr>
      <w:r>
        <w:rPr>
          <w:bCs/>
          <w:sz w:val="24"/>
          <w:szCs w:val="24"/>
        </w:rPr>
        <w:t>Non-obvious public info (</w:t>
      </w:r>
      <w:r>
        <w:rPr>
          <w:bCs/>
          <w:i/>
          <w:sz w:val="24"/>
          <w:szCs w:val="24"/>
        </w:rPr>
        <w:t>Chamber of Commerce</w:t>
      </w:r>
      <w:r>
        <w:rPr>
          <w:bCs/>
          <w:sz w:val="24"/>
          <w:szCs w:val="24"/>
        </w:rPr>
        <w:t>)</w:t>
      </w:r>
    </w:p>
    <w:p w:rsidR="007B253D" w:rsidRDefault="007B253D" w:rsidP="007B253D">
      <w:pPr>
        <w:pStyle w:val="ListParagraph"/>
        <w:numPr>
          <w:ilvl w:val="4"/>
          <w:numId w:val="1"/>
        </w:numPr>
        <w:spacing w:line="242" w:lineRule="auto"/>
        <w:jc w:val="both"/>
        <w:rPr>
          <w:bCs/>
          <w:sz w:val="24"/>
          <w:szCs w:val="24"/>
        </w:rPr>
      </w:pPr>
      <w:r>
        <w:rPr>
          <w:bCs/>
          <w:sz w:val="24"/>
          <w:szCs w:val="24"/>
        </w:rPr>
        <w:t xml:space="preserve">Agency </w:t>
      </w:r>
      <w:r w:rsidRPr="005507F9">
        <w:rPr>
          <w:bCs/>
          <w:i/>
          <w:sz w:val="24"/>
          <w:szCs w:val="24"/>
        </w:rPr>
        <w:t>does not have to</w:t>
      </w:r>
      <w:r>
        <w:rPr>
          <w:bCs/>
          <w:sz w:val="24"/>
          <w:szCs w:val="24"/>
        </w:rPr>
        <w:t xml:space="preserve"> do a new round of notice and comment if</w:t>
      </w:r>
    </w:p>
    <w:p w:rsidR="007B253D" w:rsidRDefault="007B253D" w:rsidP="007B253D">
      <w:pPr>
        <w:pStyle w:val="ListParagraph"/>
        <w:numPr>
          <w:ilvl w:val="5"/>
          <w:numId w:val="1"/>
        </w:numPr>
        <w:spacing w:line="242" w:lineRule="auto"/>
        <w:jc w:val="both"/>
        <w:rPr>
          <w:bCs/>
          <w:sz w:val="24"/>
          <w:szCs w:val="24"/>
        </w:rPr>
      </w:pPr>
      <w:r>
        <w:rPr>
          <w:bCs/>
          <w:sz w:val="24"/>
          <w:szCs w:val="24"/>
        </w:rPr>
        <w:t>Agency generates new studies in response to comments (</w:t>
      </w:r>
      <w:proofErr w:type="spellStart"/>
      <w:r>
        <w:rPr>
          <w:bCs/>
          <w:i/>
          <w:sz w:val="24"/>
          <w:szCs w:val="24"/>
        </w:rPr>
        <w:t>Rybachek</w:t>
      </w:r>
      <w:proofErr w:type="spellEnd"/>
      <w:r>
        <w:rPr>
          <w:bCs/>
          <w:sz w:val="24"/>
          <w:szCs w:val="24"/>
        </w:rPr>
        <w:t>)</w:t>
      </w:r>
    </w:p>
    <w:p w:rsidR="007B253D" w:rsidRDefault="007B253D" w:rsidP="007B253D">
      <w:pPr>
        <w:pStyle w:val="ListParagraph"/>
        <w:numPr>
          <w:ilvl w:val="5"/>
          <w:numId w:val="1"/>
        </w:numPr>
        <w:spacing w:line="242" w:lineRule="auto"/>
        <w:jc w:val="both"/>
        <w:rPr>
          <w:bCs/>
          <w:sz w:val="24"/>
          <w:szCs w:val="24"/>
        </w:rPr>
      </w:pPr>
      <w:r>
        <w:rPr>
          <w:bCs/>
          <w:sz w:val="24"/>
          <w:szCs w:val="24"/>
        </w:rPr>
        <w:t>Agency makes a rule in response to comments that is not necessarily the precise rule suggested by the commenter (</w:t>
      </w:r>
      <w:r>
        <w:rPr>
          <w:bCs/>
          <w:i/>
          <w:sz w:val="24"/>
          <w:szCs w:val="24"/>
        </w:rPr>
        <w:t>BASF</w:t>
      </w:r>
      <w:r>
        <w:rPr>
          <w:bCs/>
          <w:sz w:val="24"/>
          <w:szCs w:val="24"/>
        </w:rPr>
        <w:t>)</w:t>
      </w:r>
    </w:p>
    <w:p w:rsidR="007B253D" w:rsidRDefault="007B253D" w:rsidP="007B253D">
      <w:pPr>
        <w:pStyle w:val="ListParagraph"/>
        <w:numPr>
          <w:ilvl w:val="4"/>
          <w:numId w:val="1"/>
        </w:numPr>
        <w:spacing w:line="242" w:lineRule="auto"/>
        <w:jc w:val="both"/>
        <w:rPr>
          <w:bCs/>
          <w:sz w:val="24"/>
          <w:szCs w:val="24"/>
        </w:rPr>
      </w:pPr>
      <w:r>
        <w:rPr>
          <w:bCs/>
          <w:sz w:val="24"/>
          <w:szCs w:val="24"/>
        </w:rPr>
        <w:t>Was notice and comment adequate?</w:t>
      </w:r>
    </w:p>
    <w:p w:rsidR="007B253D" w:rsidRDefault="007B253D" w:rsidP="007B253D">
      <w:pPr>
        <w:pStyle w:val="ListParagraph"/>
        <w:numPr>
          <w:ilvl w:val="5"/>
          <w:numId w:val="1"/>
        </w:numPr>
        <w:spacing w:line="242" w:lineRule="auto"/>
        <w:jc w:val="both"/>
        <w:rPr>
          <w:bCs/>
          <w:sz w:val="24"/>
          <w:szCs w:val="24"/>
        </w:rPr>
      </w:pPr>
      <w:r>
        <w:rPr>
          <w:bCs/>
          <w:sz w:val="24"/>
          <w:szCs w:val="24"/>
        </w:rPr>
        <w:t>Comments are meaningful and on point?</w:t>
      </w:r>
    </w:p>
    <w:p w:rsidR="007B253D" w:rsidRDefault="007B253D" w:rsidP="007B253D">
      <w:pPr>
        <w:pStyle w:val="ListParagraph"/>
        <w:numPr>
          <w:ilvl w:val="5"/>
          <w:numId w:val="1"/>
        </w:numPr>
        <w:spacing w:line="242" w:lineRule="auto"/>
        <w:jc w:val="both"/>
        <w:rPr>
          <w:bCs/>
          <w:sz w:val="24"/>
          <w:szCs w:val="24"/>
        </w:rPr>
      </w:pPr>
      <w:r>
        <w:rPr>
          <w:bCs/>
          <w:sz w:val="24"/>
          <w:szCs w:val="24"/>
        </w:rPr>
        <w:t>Sufficient record to provide judicial review?</w:t>
      </w:r>
    </w:p>
    <w:p w:rsidR="00C029DE" w:rsidRDefault="00FC16DE" w:rsidP="00C029DE">
      <w:pPr>
        <w:pStyle w:val="ListParagraph"/>
        <w:numPr>
          <w:ilvl w:val="4"/>
          <w:numId w:val="1"/>
        </w:numPr>
        <w:spacing w:line="242" w:lineRule="auto"/>
        <w:jc w:val="both"/>
        <w:rPr>
          <w:bCs/>
          <w:sz w:val="24"/>
          <w:szCs w:val="24"/>
        </w:rPr>
      </w:pPr>
      <w:r>
        <w:rPr>
          <w:bCs/>
          <w:sz w:val="24"/>
          <w:szCs w:val="24"/>
        </w:rPr>
        <w:t xml:space="preserve">Is the final rule a </w:t>
      </w:r>
      <w:r>
        <w:rPr>
          <w:bCs/>
          <w:i/>
          <w:sz w:val="24"/>
          <w:szCs w:val="24"/>
        </w:rPr>
        <w:t>logical outgrowth</w:t>
      </w:r>
      <w:r>
        <w:rPr>
          <w:bCs/>
          <w:sz w:val="24"/>
          <w:szCs w:val="24"/>
        </w:rPr>
        <w:t xml:space="preserve"> of the proposed rule?</w:t>
      </w:r>
      <w:r w:rsidR="00957254">
        <w:rPr>
          <w:bCs/>
          <w:sz w:val="24"/>
          <w:szCs w:val="24"/>
        </w:rPr>
        <w:t xml:space="preserve"> (</w:t>
      </w:r>
      <w:r w:rsidR="00957254">
        <w:rPr>
          <w:bCs/>
          <w:i/>
          <w:sz w:val="24"/>
          <w:szCs w:val="24"/>
        </w:rPr>
        <w:t>Chocolate Manufacturers</w:t>
      </w:r>
      <w:r w:rsidR="00957254">
        <w:rPr>
          <w:bCs/>
          <w:sz w:val="24"/>
          <w:szCs w:val="24"/>
        </w:rPr>
        <w:t>)</w:t>
      </w:r>
    </w:p>
    <w:p w:rsidR="007B253D" w:rsidRDefault="007B253D" w:rsidP="007B253D">
      <w:pPr>
        <w:pStyle w:val="ListParagraph"/>
        <w:numPr>
          <w:ilvl w:val="3"/>
          <w:numId w:val="1"/>
        </w:numPr>
        <w:spacing w:line="242" w:lineRule="auto"/>
        <w:jc w:val="both"/>
        <w:rPr>
          <w:bCs/>
          <w:sz w:val="24"/>
          <w:szCs w:val="24"/>
        </w:rPr>
      </w:pPr>
      <w:r>
        <w:rPr>
          <w:bCs/>
          <w:i/>
          <w:sz w:val="24"/>
          <w:szCs w:val="24"/>
        </w:rPr>
        <w:t>Nova Scotia</w:t>
      </w:r>
      <w:r>
        <w:rPr>
          <w:bCs/>
          <w:sz w:val="24"/>
          <w:szCs w:val="24"/>
        </w:rPr>
        <w:t xml:space="preserve"> – Rule that would require fish processing that would destroy the fish</w:t>
      </w:r>
    </w:p>
    <w:p w:rsidR="007B253D" w:rsidRDefault="007B253D" w:rsidP="007B253D">
      <w:pPr>
        <w:pStyle w:val="ListParagraph"/>
        <w:numPr>
          <w:ilvl w:val="4"/>
          <w:numId w:val="1"/>
        </w:numPr>
        <w:spacing w:line="242" w:lineRule="auto"/>
        <w:jc w:val="both"/>
        <w:rPr>
          <w:bCs/>
          <w:sz w:val="24"/>
          <w:szCs w:val="24"/>
        </w:rPr>
      </w:pPr>
      <w:r w:rsidRPr="007B253D">
        <w:rPr>
          <w:bCs/>
          <w:sz w:val="24"/>
          <w:szCs w:val="24"/>
          <w:u w:val="single"/>
        </w:rPr>
        <w:t>Rule</w:t>
      </w:r>
      <w:r>
        <w:rPr>
          <w:bCs/>
          <w:sz w:val="24"/>
          <w:szCs w:val="24"/>
        </w:rPr>
        <w:t xml:space="preserve"> – Agency must disclose a study relied upon for rulemaking</w:t>
      </w:r>
    </w:p>
    <w:p w:rsidR="007B253D" w:rsidRDefault="007B253D" w:rsidP="007B253D">
      <w:pPr>
        <w:pStyle w:val="ListParagraph"/>
        <w:numPr>
          <w:ilvl w:val="3"/>
          <w:numId w:val="1"/>
        </w:numPr>
        <w:spacing w:line="242" w:lineRule="auto"/>
        <w:jc w:val="both"/>
        <w:rPr>
          <w:bCs/>
          <w:sz w:val="24"/>
          <w:szCs w:val="24"/>
        </w:rPr>
      </w:pPr>
      <w:r>
        <w:rPr>
          <w:bCs/>
          <w:i/>
          <w:sz w:val="24"/>
          <w:szCs w:val="24"/>
        </w:rPr>
        <w:t>BASF</w:t>
      </w:r>
      <w:r>
        <w:rPr>
          <w:bCs/>
          <w:sz w:val="24"/>
          <w:szCs w:val="24"/>
        </w:rPr>
        <w:t xml:space="preserve"> – Pesticide categories </w:t>
      </w:r>
      <w:r w:rsidRPr="007B253D">
        <w:rPr>
          <w:bCs/>
          <w:sz w:val="24"/>
          <w:szCs w:val="24"/>
        </w:rPr>
        <w:sym w:font="Wingdings" w:char="F0E0"/>
      </w:r>
      <w:r>
        <w:rPr>
          <w:bCs/>
          <w:sz w:val="24"/>
          <w:szCs w:val="24"/>
        </w:rPr>
        <w:t xml:space="preserve"> collapse into 1 rather than make more as suggested by comments</w:t>
      </w:r>
    </w:p>
    <w:p w:rsidR="007B253D" w:rsidRDefault="00957254" w:rsidP="007B253D">
      <w:pPr>
        <w:pStyle w:val="ListParagraph"/>
        <w:numPr>
          <w:ilvl w:val="3"/>
          <w:numId w:val="1"/>
        </w:numPr>
        <w:spacing w:line="242" w:lineRule="auto"/>
        <w:jc w:val="both"/>
        <w:rPr>
          <w:bCs/>
          <w:sz w:val="24"/>
          <w:szCs w:val="24"/>
        </w:rPr>
      </w:pPr>
      <w:r>
        <w:rPr>
          <w:bCs/>
          <w:i/>
          <w:sz w:val="24"/>
          <w:szCs w:val="24"/>
        </w:rPr>
        <w:t>Chocolate Manufacturers</w:t>
      </w:r>
      <w:r>
        <w:rPr>
          <w:bCs/>
          <w:sz w:val="24"/>
          <w:szCs w:val="24"/>
        </w:rPr>
        <w:t xml:space="preserve"> – Proposed rule on sugary cereal, final rule band chocolate milk from subsidy program thing</w:t>
      </w:r>
    </w:p>
    <w:p w:rsidR="00957254" w:rsidRDefault="00957254" w:rsidP="00957254">
      <w:pPr>
        <w:pStyle w:val="ListParagraph"/>
        <w:numPr>
          <w:ilvl w:val="4"/>
          <w:numId w:val="1"/>
        </w:numPr>
        <w:spacing w:line="242" w:lineRule="auto"/>
        <w:jc w:val="both"/>
        <w:rPr>
          <w:bCs/>
          <w:sz w:val="24"/>
          <w:szCs w:val="24"/>
        </w:rPr>
      </w:pPr>
      <w:r>
        <w:rPr>
          <w:bCs/>
          <w:sz w:val="24"/>
          <w:szCs w:val="24"/>
          <w:u w:val="single"/>
        </w:rPr>
        <w:t>Logical Outgrowth Test</w:t>
      </w:r>
    </w:p>
    <w:p w:rsidR="00C029DE" w:rsidRDefault="00957254" w:rsidP="00C029DE">
      <w:pPr>
        <w:pStyle w:val="ListParagraph"/>
        <w:numPr>
          <w:ilvl w:val="3"/>
          <w:numId w:val="1"/>
        </w:numPr>
        <w:spacing w:line="242" w:lineRule="auto"/>
        <w:jc w:val="both"/>
        <w:rPr>
          <w:bCs/>
          <w:sz w:val="24"/>
          <w:szCs w:val="24"/>
        </w:rPr>
      </w:pPr>
      <w:r>
        <w:rPr>
          <w:bCs/>
          <w:i/>
          <w:sz w:val="24"/>
          <w:szCs w:val="24"/>
        </w:rPr>
        <w:t>Overton Park v. Volpe</w:t>
      </w:r>
      <w:r>
        <w:rPr>
          <w:bCs/>
          <w:sz w:val="24"/>
          <w:szCs w:val="24"/>
        </w:rPr>
        <w:t xml:space="preserve"> – Lack of physical record may result in subpoena of agency</w:t>
      </w:r>
    </w:p>
    <w:p w:rsidR="00FC0475" w:rsidRDefault="00FC0475" w:rsidP="00FC0475">
      <w:pPr>
        <w:spacing w:line="242" w:lineRule="auto"/>
        <w:rPr>
          <w:bCs/>
          <w:szCs w:val="24"/>
        </w:rPr>
      </w:pPr>
      <w:r>
        <w:rPr>
          <w:bCs/>
          <w:szCs w:val="24"/>
        </w:rPr>
        <w:br w:type="page"/>
      </w:r>
    </w:p>
    <w:p w:rsidR="00C029DE" w:rsidRDefault="00C029DE" w:rsidP="00C029DE">
      <w:pPr>
        <w:pStyle w:val="ListParagraph"/>
        <w:numPr>
          <w:ilvl w:val="1"/>
          <w:numId w:val="1"/>
        </w:numPr>
        <w:spacing w:line="242" w:lineRule="auto"/>
        <w:jc w:val="both"/>
        <w:rPr>
          <w:bCs/>
          <w:sz w:val="24"/>
          <w:szCs w:val="24"/>
        </w:rPr>
      </w:pPr>
      <w:r>
        <w:rPr>
          <w:b/>
          <w:bCs/>
          <w:sz w:val="24"/>
          <w:szCs w:val="24"/>
          <w:u w:val="single"/>
        </w:rPr>
        <w:lastRenderedPageBreak/>
        <w:t>Arbitrary and Capricious Review</w:t>
      </w:r>
      <w:r w:rsidR="00763517">
        <w:rPr>
          <w:b/>
          <w:bCs/>
          <w:sz w:val="24"/>
          <w:szCs w:val="24"/>
          <w:u w:val="single"/>
        </w:rPr>
        <w:t xml:space="preserve"> (§706(2)(A) / §706(2)(E))</w:t>
      </w:r>
    </w:p>
    <w:p w:rsidR="00FC0475" w:rsidRDefault="00FC0475" w:rsidP="00FC0475">
      <w:pPr>
        <w:pStyle w:val="ListParagraph"/>
        <w:numPr>
          <w:ilvl w:val="2"/>
          <w:numId w:val="1"/>
        </w:numPr>
        <w:spacing w:line="242" w:lineRule="auto"/>
        <w:jc w:val="both"/>
        <w:rPr>
          <w:bCs/>
          <w:sz w:val="24"/>
          <w:szCs w:val="24"/>
        </w:rPr>
      </w:pPr>
      <w:r>
        <w:rPr>
          <w:b/>
          <w:bCs/>
          <w:sz w:val="24"/>
          <w:szCs w:val="24"/>
        </w:rPr>
        <w:t>Generally</w:t>
      </w:r>
    </w:p>
    <w:p w:rsidR="00FC0475" w:rsidRDefault="00FC0475" w:rsidP="00FC0475">
      <w:pPr>
        <w:pStyle w:val="ListParagraph"/>
        <w:numPr>
          <w:ilvl w:val="3"/>
          <w:numId w:val="1"/>
        </w:numPr>
        <w:spacing w:line="242" w:lineRule="auto"/>
        <w:jc w:val="both"/>
        <w:rPr>
          <w:bCs/>
          <w:sz w:val="24"/>
          <w:szCs w:val="24"/>
        </w:rPr>
      </w:pPr>
      <w:r>
        <w:rPr>
          <w:bCs/>
          <w:sz w:val="24"/>
          <w:szCs w:val="24"/>
        </w:rPr>
        <w:t>§706(2)(A) – Set aside agency action found to be arbitrary, capricious, an abuse of discretion, or otherwise not in accord with law</w:t>
      </w:r>
    </w:p>
    <w:p w:rsidR="00FC0475" w:rsidRDefault="00FC0475" w:rsidP="00FC0475">
      <w:pPr>
        <w:pStyle w:val="ListParagraph"/>
        <w:numPr>
          <w:ilvl w:val="3"/>
          <w:numId w:val="1"/>
        </w:numPr>
        <w:spacing w:line="242" w:lineRule="auto"/>
        <w:jc w:val="both"/>
        <w:rPr>
          <w:bCs/>
          <w:sz w:val="24"/>
          <w:szCs w:val="24"/>
        </w:rPr>
      </w:pPr>
      <w:r>
        <w:rPr>
          <w:bCs/>
          <w:sz w:val="24"/>
          <w:szCs w:val="24"/>
        </w:rPr>
        <w:t>§706(2)(E) – Set aside agency action found to be unsupported by substantial evidence in adjudications</w:t>
      </w:r>
    </w:p>
    <w:p w:rsidR="00FC0475" w:rsidRDefault="00FC0475" w:rsidP="00FC0475">
      <w:pPr>
        <w:pStyle w:val="ListParagraph"/>
        <w:numPr>
          <w:ilvl w:val="3"/>
          <w:numId w:val="1"/>
        </w:numPr>
        <w:spacing w:line="242" w:lineRule="auto"/>
        <w:jc w:val="both"/>
        <w:rPr>
          <w:bCs/>
          <w:sz w:val="24"/>
          <w:szCs w:val="24"/>
        </w:rPr>
      </w:pPr>
      <w:r>
        <w:rPr>
          <w:bCs/>
          <w:sz w:val="24"/>
          <w:szCs w:val="24"/>
        </w:rPr>
        <w:t>§555(e) – Can petition for agency action, they can turn you down but must give grounds</w:t>
      </w:r>
    </w:p>
    <w:p w:rsidR="00C029DE" w:rsidRPr="007B5F51" w:rsidRDefault="007B5F51" w:rsidP="00C029DE">
      <w:pPr>
        <w:pStyle w:val="ListParagraph"/>
        <w:numPr>
          <w:ilvl w:val="2"/>
          <w:numId w:val="1"/>
        </w:numPr>
        <w:spacing w:line="242" w:lineRule="auto"/>
        <w:jc w:val="both"/>
        <w:rPr>
          <w:bCs/>
          <w:sz w:val="24"/>
          <w:szCs w:val="24"/>
        </w:rPr>
      </w:pPr>
      <w:r w:rsidRPr="007B5F51">
        <w:rPr>
          <w:b/>
          <w:bCs/>
          <w:sz w:val="24"/>
          <w:szCs w:val="24"/>
          <w:highlight w:val="yellow"/>
        </w:rPr>
        <w:t>Analysis</w:t>
      </w:r>
    </w:p>
    <w:p w:rsidR="007B5F51" w:rsidRDefault="007B5F51" w:rsidP="007B5F51">
      <w:pPr>
        <w:pStyle w:val="ListParagraph"/>
        <w:numPr>
          <w:ilvl w:val="3"/>
          <w:numId w:val="1"/>
        </w:numPr>
        <w:spacing w:line="242" w:lineRule="auto"/>
        <w:jc w:val="both"/>
        <w:rPr>
          <w:bCs/>
          <w:sz w:val="24"/>
          <w:szCs w:val="24"/>
        </w:rPr>
      </w:pPr>
      <w:r>
        <w:rPr>
          <w:bCs/>
          <w:sz w:val="24"/>
          <w:szCs w:val="24"/>
        </w:rPr>
        <w:t xml:space="preserve">Was the agency decision based on the </w:t>
      </w:r>
      <w:r>
        <w:rPr>
          <w:bCs/>
          <w:sz w:val="24"/>
          <w:szCs w:val="24"/>
          <w:u w:val="single"/>
        </w:rPr>
        <w:t>relevant factors</w:t>
      </w:r>
      <w:r>
        <w:rPr>
          <w:bCs/>
          <w:sz w:val="24"/>
          <w:szCs w:val="24"/>
        </w:rPr>
        <w:t>? (</w:t>
      </w:r>
      <w:r>
        <w:rPr>
          <w:bCs/>
          <w:i/>
          <w:sz w:val="24"/>
          <w:szCs w:val="24"/>
        </w:rPr>
        <w:t>State Farm</w:t>
      </w:r>
      <w:r>
        <w:rPr>
          <w:bCs/>
          <w:sz w:val="24"/>
          <w:szCs w:val="24"/>
        </w:rPr>
        <w:t>)</w:t>
      </w:r>
    </w:p>
    <w:p w:rsidR="007B5F51" w:rsidRPr="00F36955" w:rsidRDefault="00F36955" w:rsidP="007B5F51">
      <w:pPr>
        <w:pStyle w:val="ListParagraph"/>
        <w:numPr>
          <w:ilvl w:val="4"/>
          <w:numId w:val="1"/>
        </w:numPr>
        <w:spacing w:line="242" w:lineRule="auto"/>
        <w:jc w:val="both"/>
        <w:rPr>
          <w:b/>
          <w:bCs/>
          <w:sz w:val="24"/>
          <w:szCs w:val="24"/>
        </w:rPr>
      </w:pPr>
      <w:r>
        <w:rPr>
          <w:b/>
          <w:bCs/>
          <w:sz w:val="24"/>
          <w:szCs w:val="24"/>
        </w:rPr>
        <w:t>Consider statutory criteria</w:t>
      </w:r>
    </w:p>
    <w:p w:rsidR="007B5F51" w:rsidRDefault="007B5F51" w:rsidP="007B5F51">
      <w:pPr>
        <w:pStyle w:val="ListParagraph"/>
        <w:numPr>
          <w:ilvl w:val="4"/>
          <w:numId w:val="1"/>
        </w:numPr>
        <w:spacing w:line="242" w:lineRule="auto"/>
        <w:jc w:val="both"/>
        <w:rPr>
          <w:bCs/>
          <w:sz w:val="24"/>
          <w:szCs w:val="24"/>
        </w:rPr>
      </w:pPr>
      <w:r>
        <w:rPr>
          <w:bCs/>
          <w:sz w:val="24"/>
          <w:szCs w:val="24"/>
        </w:rPr>
        <w:t>Did the agency make a comment or prior action that must be addressed?</w:t>
      </w:r>
    </w:p>
    <w:p w:rsidR="007B5F51" w:rsidRDefault="007B5F51" w:rsidP="007B5F51">
      <w:pPr>
        <w:pStyle w:val="ListParagraph"/>
        <w:numPr>
          <w:ilvl w:val="4"/>
          <w:numId w:val="1"/>
        </w:numPr>
        <w:spacing w:line="242" w:lineRule="auto"/>
        <w:jc w:val="both"/>
        <w:rPr>
          <w:bCs/>
          <w:sz w:val="24"/>
          <w:szCs w:val="24"/>
        </w:rPr>
      </w:pPr>
      <w:r>
        <w:rPr>
          <w:bCs/>
          <w:sz w:val="24"/>
          <w:szCs w:val="24"/>
        </w:rPr>
        <w:t>Has agency addressed all important issues?</w:t>
      </w:r>
    </w:p>
    <w:p w:rsidR="007B5F51" w:rsidRDefault="007B5F51" w:rsidP="007B5F51">
      <w:pPr>
        <w:pStyle w:val="ListParagraph"/>
        <w:numPr>
          <w:ilvl w:val="5"/>
          <w:numId w:val="1"/>
        </w:numPr>
        <w:spacing w:line="242" w:lineRule="auto"/>
        <w:jc w:val="both"/>
        <w:rPr>
          <w:bCs/>
          <w:sz w:val="24"/>
          <w:szCs w:val="24"/>
        </w:rPr>
      </w:pPr>
      <w:r>
        <w:rPr>
          <w:bCs/>
          <w:sz w:val="24"/>
          <w:szCs w:val="24"/>
        </w:rPr>
        <w:t>Does a rule “jump out” of the proposed rule or comments?</w:t>
      </w:r>
    </w:p>
    <w:p w:rsidR="007B5F51" w:rsidRPr="00FC0475" w:rsidRDefault="007B5F51" w:rsidP="00FC0475">
      <w:pPr>
        <w:pStyle w:val="ListParagraph"/>
        <w:numPr>
          <w:ilvl w:val="5"/>
          <w:numId w:val="1"/>
        </w:numPr>
        <w:spacing w:line="242" w:lineRule="auto"/>
        <w:jc w:val="both"/>
        <w:rPr>
          <w:bCs/>
          <w:sz w:val="24"/>
          <w:szCs w:val="24"/>
        </w:rPr>
      </w:pPr>
      <w:r>
        <w:rPr>
          <w:bCs/>
          <w:sz w:val="24"/>
          <w:szCs w:val="24"/>
        </w:rPr>
        <w:t>Address comments that are legally relevant?  From powerful sources?</w:t>
      </w:r>
    </w:p>
    <w:p w:rsidR="007B5F51" w:rsidRDefault="007B5F51" w:rsidP="007B5F51">
      <w:pPr>
        <w:pStyle w:val="ListParagraph"/>
        <w:numPr>
          <w:ilvl w:val="3"/>
          <w:numId w:val="1"/>
        </w:numPr>
        <w:spacing w:line="242" w:lineRule="auto"/>
        <w:jc w:val="both"/>
        <w:rPr>
          <w:bCs/>
          <w:sz w:val="24"/>
          <w:szCs w:val="24"/>
        </w:rPr>
      </w:pPr>
      <w:r>
        <w:rPr>
          <w:bCs/>
          <w:sz w:val="24"/>
          <w:szCs w:val="24"/>
        </w:rPr>
        <w:t xml:space="preserve">Was there </w:t>
      </w:r>
      <w:r>
        <w:rPr>
          <w:bCs/>
          <w:sz w:val="24"/>
          <w:szCs w:val="24"/>
          <w:u w:val="single"/>
        </w:rPr>
        <w:t>clear error</w:t>
      </w:r>
      <w:r>
        <w:rPr>
          <w:bCs/>
          <w:sz w:val="24"/>
          <w:szCs w:val="24"/>
        </w:rPr>
        <w:t xml:space="preserve"> in judgment? (</w:t>
      </w:r>
      <w:r>
        <w:rPr>
          <w:bCs/>
          <w:i/>
          <w:sz w:val="24"/>
          <w:szCs w:val="24"/>
        </w:rPr>
        <w:t>State Farm</w:t>
      </w:r>
      <w:r>
        <w:rPr>
          <w:bCs/>
          <w:sz w:val="24"/>
          <w:szCs w:val="24"/>
        </w:rPr>
        <w:t>)</w:t>
      </w:r>
    </w:p>
    <w:p w:rsidR="007B5F51" w:rsidRDefault="007B5F51" w:rsidP="007B5F51">
      <w:pPr>
        <w:pStyle w:val="ListParagraph"/>
        <w:numPr>
          <w:ilvl w:val="4"/>
          <w:numId w:val="1"/>
        </w:numPr>
        <w:spacing w:line="242" w:lineRule="auto"/>
        <w:jc w:val="both"/>
        <w:rPr>
          <w:bCs/>
          <w:sz w:val="24"/>
          <w:szCs w:val="24"/>
        </w:rPr>
      </w:pPr>
      <w:r>
        <w:rPr>
          <w:bCs/>
          <w:sz w:val="24"/>
          <w:szCs w:val="24"/>
        </w:rPr>
        <w:t>Person changing status quo bears burden of proof (</w:t>
      </w:r>
      <w:r>
        <w:rPr>
          <w:bCs/>
          <w:i/>
          <w:sz w:val="24"/>
          <w:szCs w:val="24"/>
        </w:rPr>
        <w:t>§556(d)</w:t>
      </w:r>
      <w:r>
        <w:rPr>
          <w:bCs/>
          <w:sz w:val="24"/>
          <w:szCs w:val="24"/>
        </w:rPr>
        <w:t>)</w:t>
      </w:r>
    </w:p>
    <w:p w:rsidR="007B5F51" w:rsidRDefault="007B5F51" w:rsidP="007B5F51">
      <w:pPr>
        <w:pStyle w:val="ListParagraph"/>
        <w:numPr>
          <w:ilvl w:val="4"/>
          <w:numId w:val="1"/>
        </w:numPr>
        <w:spacing w:line="242" w:lineRule="auto"/>
        <w:jc w:val="both"/>
        <w:rPr>
          <w:bCs/>
          <w:sz w:val="24"/>
          <w:szCs w:val="24"/>
        </w:rPr>
      </w:pPr>
      <w:r>
        <w:rPr>
          <w:bCs/>
          <w:sz w:val="24"/>
          <w:szCs w:val="24"/>
        </w:rPr>
        <w:t xml:space="preserve">No post hoc rationalizations </w:t>
      </w:r>
      <w:r w:rsidRPr="007B5F51">
        <w:rPr>
          <w:bCs/>
          <w:sz w:val="24"/>
          <w:szCs w:val="24"/>
        </w:rPr>
        <w:sym w:font="Wingdings" w:char="F0E0"/>
      </w:r>
      <w:r>
        <w:rPr>
          <w:bCs/>
          <w:sz w:val="24"/>
          <w:szCs w:val="24"/>
        </w:rPr>
        <w:t xml:space="preserve"> explanations on the record (</w:t>
      </w:r>
      <w:r>
        <w:rPr>
          <w:bCs/>
          <w:i/>
          <w:sz w:val="24"/>
          <w:szCs w:val="24"/>
        </w:rPr>
        <w:t>State Farm</w:t>
      </w:r>
      <w:r>
        <w:rPr>
          <w:bCs/>
          <w:sz w:val="24"/>
          <w:szCs w:val="24"/>
        </w:rPr>
        <w:t>)</w:t>
      </w:r>
    </w:p>
    <w:p w:rsidR="007B5F51" w:rsidRDefault="007B5F51" w:rsidP="007B5F51">
      <w:pPr>
        <w:pStyle w:val="ListParagraph"/>
        <w:numPr>
          <w:ilvl w:val="3"/>
          <w:numId w:val="1"/>
        </w:numPr>
        <w:spacing w:line="242" w:lineRule="auto"/>
        <w:jc w:val="both"/>
        <w:rPr>
          <w:bCs/>
          <w:sz w:val="24"/>
          <w:szCs w:val="24"/>
        </w:rPr>
      </w:pPr>
      <w:r>
        <w:rPr>
          <w:bCs/>
          <w:sz w:val="24"/>
          <w:szCs w:val="24"/>
        </w:rPr>
        <w:t xml:space="preserve">Burden is not higher </w:t>
      </w:r>
      <w:r w:rsidR="00FC0475">
        <w:rPr>
          <w:bCs/>
          <w:sz w:val="24"/>
          <w:szCs w:val="24"/>
        </w:rPr>
        <w:t xml:space="preserve">than previous </w:t>
      </w:r>
      <w:r>
        <w:rPr>
          <w:bCs/>
          <w:sz w:val="24"/>
          <w:szCs w:val="24"/>
        </w:rPr>
        <w:t>for a change in agency position (</w:t>
      </w:r>
      <w:r>
        <w:rPr>
          <w:bCs/>
          <w:i/>
          <w:sz w:val="24"/>
          <w:szCs w:val="24"/>
        </w:rPr>
        <w:t>Fox</w:t>
      </w:r>
      <w:r>
        <w:rPr>
          <w:bCs/>
          <w:sz w:val="24"/>
          <w:szCs w:val="24"/>
        </w:rPr>
        <w:t>)</w:t>
      </w:r>
    </w:p>
    <w:p w:rsidR="00D0300A" w:rsidRDefault="00D0300A" w:rsidP="00D0300A">
      <w:pPr>
        <w:pStyle w:val="ListParagraph"/>
        <w:numPr>
          <w:ilvl w:val="4"/>
          <w:numId w:val="1"/>
        </w:numPr>
        <w:spacing w:line="242" w:lineRule="auto"/>
        <w:jc w:val="both"/>
        <w:rPr>
          <w:bCs/>
          <w:sz w:val="24"/>
          <w:szCs w:val="24"/>
        </w:rPr>
      </w:pPr>
      <w:r>
        <w:rPr>
          <w:bCs/>
          <w:sz w:val="24"/>
          <w:szCs w:val="24"/>
        </w:rPr>
        <w:t>A change in administration is adequate reason to change agency position</w:t>
      </w:r>
    </w:p>
    <w:p w:rsidR="00FC0475" w:rsidRPr="00FC0475" w:rsidRDefault="00FC0475" w:rsidP="00FC0475">
      <w:pPr>
        <w:pStyle w:val="ListParagraph"/>
        <w:numPr>
          <w:ilvl w:val="4"/>
          <w:numId w:val="1"/>
        </w:numPr>
        <w:spacing w:line="242" w:lineRule="auto"/>
        <w:jc w:val="both"/>
        <w:rPr>
          <w:bCs/>
          <w:sz w:val="24"/>
          <w:szCs w:val="24"/>
        </w:rPr>
      </w:pPr>
      <w:r>
        <w:rPr>
          <w:bCs/>
          <w:sz w:val="24"/>
          <w:szCs w:val="24"/>
        </w:rPr>
        <w:t>Must still attack findings of fact, and address reliance on previous position</w:t>
      </w:r>
    </w:p>
    <w:p w:rsidR="007B5F51" w:rsidRDefault="007B5F51" w:rsidP="007B5F51">
      <w:pPr>
        <w:pStyle w:val="ListParagraph"/>
        <w:numPr>
          <w:ilvl w:val="3"/>
          <w:numId w:val="1"/>
        </w:numPr>
        <w:spacing w:line="242" w:lineRule="auto"/>
        <w:jc w:val="both"/>
        <w:rPr>
          <w:bCs/>
          <w:sz w:val="24"/>
          <w:szCs w:val="24"/>
        </w:rPr>
      </w:pPr>
      <w:r>
        <w:rPr>
          <w:bCs/>
          <w:i/>
          <w:sz w:val="24"/>
          <w:szCs w:val="24"/>
        </w:rPr>
        <w:t xml:space="preserve">Fox </w:t>
      </w:r>
      <w:r>
        <w:rPr>
          <w:bCs/>
          <w:sz w:val="24"/>
          <w:szCs w:val="24"/>
        </w:rPr>
        <w:t>Dissent – Independent agency is not very politically accountable</w:t>
      </w:r>
    </w:p>
    <w:p w:rsidR="00FC0475" w:rsidRDefault="00FC0475" w:rsidP="00FC0475">
      <w:pPr>
        <w:pStyle w:val="ListParagraph"/>
        <w:numPr>
          <w:ilvl w:val="2"/>
          <w:numId w:val="1"/>
        </w:numPr>
        <w:spacing w:line="242" w:lineRule="auto"/>
        <w:jc w:val="both"/>
        <w:rPr>
          <w:bCs/>
          <w:sz w:val="24"/>
          <w:szCs w:val="24"/>
        </w:rPr>
      </w:pPr>
      <w:r>
        <w:rPr>
          <w:b/>
          <w:bCs/>
          <w:sz w:val="24"/>
          <w:szCs w:val="24"/>
        </w:rPr>
        <w:t>Cases</w:t>
      </w:r>
    </w:p>
    <w:p w:rsidR="00FC0475" w:rsidRDefault="00FC0475" w:rsidP="00FC0475">
      <w:pPr>
        <w:pStyle w:val="ListParagraph"/>
        <w:numPr>
          <w:ilvl w:val="3"/>
          <w:numId w:val="1"/>
        </w:numPr>
        <w:spacing w:line="242" w:lineRule="auto"/>
        <w:jc w:val="both"/>
        <w:rPr>
          <w:bCs/>
          <w:sz w:val="24"/>
          <w:szCs w:val="24"/>
        </w:rPr>
      </w:pPr>
      <w:r>
        <w:rPr>
          <w:bCs/>
          <w:i/>
          <w:sz w:val="24"/>
          <w:szCs w:val="24"/>
        </w:rPr>
        <w:t>State Farm</w:t>
      </w:r>
      <w:r>
        <w:rPr>
          <w:bCs/>
          <w:sz w:val="24"/>
          <w:szCs w:val="24"/>
        </w:rPr>
        <w:t xml:space="preserve"> – Auto-seat belts and Airbags rule</w:t>
      </w:r>
    </w:p>
    <w:p w:rsidR="00FC0475" w:rsidRDefault="00FC0475" w:rsidP="00FC0475">
      <w:pPr>
        <w:pStyle w:val="ListParagraph"/>
        <w:numPr>
          <w:ilvl w:val="4"/>
          <w:numId w:val="1"/>
        </w:numPr>
        <w:spacing w:line="242" w:lineRule="auto"/>
        <w:jc w:val="both"/>
        <w:rPr>
          <w:bCs/>
          <w:sz w:val="24"/>
          <w:szCs w:val="24"/>
        </w:rPr>
      </w:pPr>
      <w:r>
        <w:rPr>
          <w:bCs/>
          <w:sz w:val="24"/>
          <w:szCs w:val="24"/>
        </w:rPr>
        <w:t>NOTE: Agency inaction is unreviewable (</w:t>
      </w:r>
      <w:r>
        <w:rPr>
          <w:bCs/>
          <w:i/>
          <w:sz w:val="24"/>
          <w:szCs w:val="24"/>
        </w:rPr>
        <w:t>Heckler</w:t>
      </w:r>
      <w:r>
        <w:rPr>
          <w:bCs/>
          <w:sz w:val="24"/>
          <w:szCs w:val="24"/>
        </w:rPr>
        <w:t>), but there is a difference between failure to act and acting to allow something (Discretion hypo)</w:t>
      </w:r>
    </w:p>
    <w:p w:rsidR="00FC0475" w:rsidRDefault="00FC0475" w:rsidP="00FC0475">
      <w:pPr>
        <w:pStyle w:val="ListParagraph"/>
        <w:numPr>
          <w:ilvl w:val="3"/>
          <w:numId w:val="1"/>
        </w:numPr>
        <w:spacing w:line="242" w:lineRule="auto"/>
        <w:jc w:val="both"/>
        <w:rPr>
          <w:bCs/>
          <w:sz w:val="24"/>
          <w:szCs w:val="24"/>
        </w:rPr>
      </w:pPr>
      <w:r>
        <w:rPr>
          <w:bCs/>
          <w:i/>
          <w:sz w:val="24"/>
          <w:szCs w:val="24"/>
        </w:rPr>
        <w:t>Fox Television</w:t>
      </w:r>
      <w:r>
        <w:rPr>
          <w:bCs/>
          <w:sz w:val="24"/>
          <w:szCs w:val="24"/>
        </w:rPr>
        <w:t xml:space="preserve"> – Cussing on TV</w:t>
      </w:r>
    </w:p>
    <w:p w:rsidR="00FC0475" w:rsidRDefault="00FC0475" w:rsidP="00FC0475">
      <w:pPr>
        <w:pStyle w:val="ListParagraph"/>
        <w:numPr>
          <w:ilvl w:val="4"/>
          <w:numId w:val="1"/>
        </w:numPr>
        <w:spacing w:line="242" w:lineRule="auto"/>
        <w:jc w:val="both"/>
        <w:rPr>
          <w:bCs/>
          <w:sz w:val="24"/>
          <w:szCs w:val="24"/>
        </w:rPr>
      </w:pPr>
      <w:r>
        <w:rPr>
          <w:bCs/>
          <w:sz w:val="24"/>
          <w:szCs w:val="24"/>
        </w:rPr>
        <w:t>Burden of proof for an agency change in policy is no greater than previous positions, but agency must meet previous standard</w:t>
      </w:r>
    </w:p>
    <w:p w:rsidR="00FC0475" w:rsidRDefault="00FC0475" w:rsidP="00FC0475">
      <w:pPr>
        <w:pStyle w:val="ListParagraph"/>
        <w:numPr>
          <w:ilvl w:val="5"/>
          <w:numId w:val="1"/>
        </w:numPr>
        <w:spacing w:line="242" w:lineRule="auto"/>
        <w:jc w:val="both"/>
        <w:rPr>
          <w:bCs/>
          <w:sz w:val="24"/>
          <w:szCs w:val="24"/>
        </w:rPr>
      </w:pPr>
      <w:r>
        <w:rPr>
          <w:bCs/>
          <w:sz w:val="24"/>
          <w:szCs w:val="24"/>
        </w:rPr>
        <w:t>Must still attack findings of fact, and address reliance on previous position</w:t>
      </w:r>
    </w:p>
    <w:p w:rsidR="00FC0475" w:rsidRDefault="00FC0475" w:rsidP="00FC0475">
      <w:pPr>
        <w:pStyle w:val="ListParagraph"/>
        <w:numPr>
          <w:ilvl w:val="4"/>
          <w:numId w:val="1"/>
        </w:numPr>
        <w:spacing w:line="242" w:lineRule="auto"/>
        <w:jc w:val="both"/>
        <w:rPr>
          <w:bCs/>
          <w:sz w:val="24"/>
          <w:szCs w:val="24"/>
        </w:rPr>
      </w:pPr>
      <w:r>
        <w:rPr>
          <w:bCs/>
          <w:sz w:val="24"/>
          <w:szCs w:val="24"/>
        </w:rPr>
        <w:t>Still (1) consider relevant factors and (2) no clear error</w:t>
      </w:r>
    </w:p>
    <w:p w:rsidR="003227C9" w:rsidRDefault="003227C9" w:rsidP="003227C9">
      <w:pPr>
        <w:spacing w:line="242" w:lineRule="auto"/>
        <w:rPr>
          <w:bCs/>
          <w:szCs w:val="24"/>
        </w:rPr>
      </w:pPr>
      <w:r>
        <w:rPr>
          <w:bCs/>
          <w:szCs w:val="24"/>
        </w:rPr>
        <w:br w:type="page"/>
      </w:r>
    </w:p>
    <w:p w:rsidR="002F29CF" w:rsidRPr="002F29CF" w:rsidRDefault="002F29CF" w:rsidP="002F29CF">
      <w:pPr>
        <w:pStyle w:val="ListParagraph"/>
        <w:numPr>
          <w:ilvl w:val="0"/>
          <w:numId w:val="1"/>
        </w:numPr>
        <w:spacing w:line="242" w:lineRule="auto"/>
        <w:jc w:val="both"/>
        <w:rPr>
          <w:bCs/>
          <w:sz w:val="24"/>
          <w:szCs w:val="24"/>
        </w:rPr>
      </w:pPr>
      <w:r>
        <w:rPr>
          <w:b/>
          <w:bCs/>
          <w:sz w:val="24"/>
          <w:szCs w:val="24"/>
          <w:u w:val="single"/>
        </w:rPr>
        <w:lastRenderedPageBreak/>
        <w:t>AGENCY INTERPRETATION – DEFERENCE</w:t>
      </w:r>
    </w:p>
    <w:p w:rsidR="00ED5599" w:rsidRDefault="00ED5599" w:rsidP="002F29CF">
      <w:pPr>
        <w:pStyle w:val="ListParagraph"/>
        <w:numPr>
          <w:ilvl w:val="1"/>
          <w:numId w:val="1"/>
        </w:numPr>
        <w:spacing w:line="242" w:lineRule="auto"/>
        <w:jc w:val="both"/>
        <w:rPr>
          <w:bCs/>
          <w:sz w:val="24"/>
          <w:szCs w:val="24"/>
        </w:rPr>
      </w:pPr>
      <w:r>
        <w:rPr>
          <w:b/>
          <w:bCs/>
          <w:sz w:val="24"/>
          <w:szCs w:val="24"/>
          <w:u w:val="single"/>
        </w:rPr>
        <w:t>Generally</w:t>
      </w:r>
    </w:p>
    <w:p w:rsidR="00ED5599" w:rsidRDefault="00ED5599" w:rsidP="00ED5599">
      <w:pPr>
        <w:pStyle w:val="ListParagraph"/>
        <w:numPr>
          <w:ilvl w:val="2"/>
          <w:numId w:val="1"/>
        </w:numPr>
        <w:spacing w:line="242" w:lineRule="auto"/>
        <w:jc w:val="both"/>
        <w:rPr>
          <w:bCs/>
          <w:sz w:val="24"/>
          <w:szCs w:val="24"/>
        </w:rPr>
      </w:pPr>
      <w:r>
        <w:rPr>
          <w:bCs/>
          <w:sz w:val="24"/>
          <w:szCs w:val="24"/>
        </w:rPr>
        <w:t>§706 indicates that courts should decide all matters of law</w:t>
      </w:r>
    </w:p>
    <w:p w:rsidR="00E16C47" w:rsidRDefault="00E16C47" w:rsidP="00ED5599">
      <w:pPr>
        <w:pStyle w:val="ListParagraph"/>
        <w:numPr>
          <w:ilvl w:val="2"/>
          <w:numId w:val="1"/>
        </w:numPr>
        <w:spacing w:line="242" w:lineRule="auto"/>
        <w:jc w:val="both"/>
        <w:rPr>
          <w:bCs/>
          <w:sz w:val="24"/>
          <w:szCs w:val="24"/>
        </w:rPr>
      </w:pPr>
      <w:r>
        <w:rPr>
          <w:bCs/>
          <w:sz w:val="24"/>
          <w:szCs w:val="24"/>
        </w:rPr>
        <w:t>§706(2)(E) – agency fact finding should be upheld if there is substantial evidence on the record</w:t>
      </w:r>
    </w:p>
    <w:p w:rsidR="00ED5599" w:rsidRDefault="00ED5599" w:rsidP="00ED5599">
      <w:pPr>
        <w:pStyle w:val="ListParagraph"/>
        <w:numPr>
          <w:ilvl w:val="2"/>
          <w:numId w:val="1"/>
        </w:numPr>
        <w:spacing w:line="242" w:lineRule="auto"/>
        <w:jc w:val="both"/>
        <w:rPr>
          <w:bCs/>
          <w:sz w:val="24"/>
          <w:szCs w:val="24"/>
        </w:rPr>
      </w:pPr>
      <w:r>
        <w:rPr>
          <w:bCs/>
          <w:i/>
          <w:sz w:val="24"/>
          <w:szCs w:val="24"/>
        </w:rPr>
        <w:t>Hearst</w:t>
      </w:r>
      <w:r>
        <w:rPr>
          <w:bCs/>
          <w:sz w:val="24"/>
          <w:szCs w:val="24"/>
        </w:rPr>
        <w:t xml:space="preserve"> – Are </w:t>
      </w:r>
      <w:proofErr w:type="spellStart"/>
      <w:r>
        <w:rPr>
          <w:bCs/>
          <w:sz w:val="24"/>
          <w:szCs w:val="24"/>
        </w:rPr>
        <w:t>newsies</w:t>
      </w:r>
      <w:proofErr w:type="spellEnd"/>
      <w:r>
        <w:rPr>
          <w:bCs/>
          <w:sz w:val="24"/>
          <w:szCs w:val="24"/>
        </w:rPr>
        <w:t xml:space="preserve"> “employees” or independent contractors?</w:t>
      </w:r>
    </w:p>
    <w:p w:rsidR="00ED5599" w:rsidRDefault="00ED5599" w:rsidP="00ED5599">
      <w:pPr>
        <w:pStyle w:val="ListParagraph"/>
        <w:numPr>
          <w:ilvl w:val="3"/>
          <w:numId w:val="1"/>
        </w:numPr>
        <w:spacing w:line="242" w:lineRule="auto"/>
        <w:jc w:val="both"/>
        <w:rPr>
          <w:bCs/>
          <w:sz w:val="24"/>
          <w:szCs w:val="24"/>
        </w:rPr>
      </w:pPr>
      <w:r>
        <w:rPr>
          <w:bCs/>
          <w:sz w:val="24"/>
          <w:szCs w:val="24"/>
        </w:rPr>
        <w:t xml:space="preserve">Question of law – Should “employee” be defined by tort law? </w:t>
      </w:r>
      <w:r w:rsidRPr="00ED5599">
        <w:rPr>
          <w:bCs/>
          <w:sz w:val="24"/>
          <w:szCs w:val="24"/>
        </w:rPr>
        <w:sym w:font="Wingdings" w:char="F0E0"/>
      </w:r>
      <w:r>
        <w:rPr>
          <w:bCs/>
          <w:sz w:val="24"/>
          <w:szCs w:val="24"/>
        </w:rPr>
        <w:t xml:space="preserve"> Court</w:t>
      </w:r>
    </w:p>
    <w:p w:rsidR="00ED5599" w:rsidRDefault="00ED5599" w:rsidP="00ED5599">
      <w:pPr>
        <w:pStyle w:val="ListParagraph"/>
        <w:numPr>
          <w:ilvl w:val="3"/>
          <w:numId w:val="1"/>
        </w:numPr>
        <w:spacing w:line="242" w:lineRule="auto"/>
        <w:jc w:val="both"/>
        <w:rPr>
          <w:bCs/>
          <w:sz w:val="24"/>
          <w:szCs w:val="24"/>
        </w:rPr>
      </w:pPr>
      <w:r>
        <w:rPr>
          <w:bCs/>
          <w:sz w:val="24"/>
          <w:szCs w:val="24"/>
        </w:rPr>
        <w:t xml:space="preserve">Question of law and fact – Are </w:t>
      </w:r>
      <w:proofErr w:type="spellStart"/>
      <w:r>
        <w:rPr>
          <w:bCs/>
          <w:sz w:val="24"/>
          <w:szCs w:val="24"/>
        </w:rPr>
        <w:t>newsies</w:t>
      </w:r>
      <w:proofErr w:type="spellEnd"/>
      <w:r>
        <w:rPr>
          <w:bCs/>
          <w:sz w:val="24"/>
          <w:szCs w:val="24"/>
        </w:rPr>
        <w:t xml:space="preserve"> “employees” as defined by the statute? </w:t>
      </w:r>
      <w:r w:rsidRPr="00ED5599">
        <w:rPr>
          <w:bCs/>
          <w:sz w:val="24"/>
          <w:szCs w:val="24"/>
        </w:rPr>
        <w:sym w:font="Wingdings" w:char="F0E0"/>
      </w:r>
      <w:r>
        <w:rPr>
          <w:bCs/>
          <w:sz w:val="24"/>
          <w:szCs w:val="24"/>
        </w:rPr>
        <w:t xml:space="preserve"> Agency</w:t>
      </w:r>
    </w:p>
    <w:p w:rsidR="002F29CF" w:rsidRDefault="00ED5599" w:rsidP="002F29CF">
      <w:pPr>
        <w:pStyle w:val="ListParagraph"/>
        <w:numPr>
          <w:ilvl w:val="1"/>
          <w:numId w:val="1"/>
        </w:numPr>
        <w:spacing w:line="242" w:lineRule="auto"/>
        <w:jc w:val="both"/>
        <w:rPr>
          <w:bCs/>
          <w:sz w:val="24"/>
          <w:szCs w:val="24"/>
        </w:rPr>
      </w:pPr>
      <w:r>
        <w:rPr>
          <w:b/>
          <w:bCs/>
          <w:sz w:val="24"/>
          <w:szCs w:val="24"/>
          <w:u w:val="single"/>
        </w:rPr>
        <w:t>Skidmore Deference</w:t>
      </w:r>
    </w:p>
    <w:p w:rsidR="00ED7428" w:rsidRDefault="00ED7428" w:rsidP="00ED7428">
      <w:pPr>
        <w:pStyle w:val="ListParagraph"/>
        <w:numPr>
          <w:ilvl w:val="2"/>
          <w:numId w:val="1"/>
        </w:numPr>
        <w:spacing w:line="242" w:lineRule="auto"/>
        <w:jc w:val="both"/>
        <w:rPr>
          <w:bCs/>
          <w:sz w:val="24"/>
          <w:szCs w:val="24"/>
        </w:rPr>
      </w:pPr>
      <w:r>
        <w:rPr>
          <w:bCs/>
          <w:sz w:val="24"/>
          <w:szCs w:val="24"/>
        </w:rPr>
        <w:t>Deference to an agency suggestion (amicus brief, not based on delegation, etc.) based on “power of persuasion”</w:t>
      </w:r>
    </w:p>
    <w:p w:rsidR="00F36955" w:rsidRDefault="00F36955" w:rsidP="00F36955">
      <w:pPr>
        <w:pStyle w:val="ListParagraph"/>
        <w:numPr>
          <w:ilvl w:val="2"/>
          <w:numId w:val="1"/>
        </w:numPr>
        <w:spacing w:line="242" w:lineRule="auto"/>
        <w:jc w:val="both"/>
        <w:rPr>
          <w:bCs/>
          <w:sz w:val="24"/>
          <w:szCs w:val="24"/>
        </w:rPr>
      </w:pPr>
      <w:r w:rsidRPr="00F36955">
        <w:rPr>
          <w:bCs/>
          <w:sz w:val="24"/>
          <w:szCs w:val="24"/>
          <w:highlight w:val="yellow"/>
        </w:rPr>
        <w:t>Analysis</w:t>
      </w:r>
    </w:p>
    <w:p w:rsidR="00F36955" w:rsidRDefault="00F36955" w:rsidP="00F36955">
      <w:pPr>
        <w:pStyle w:val="ListParagraph"/>
        <w:numPr>
          <w:ilvl w:val="3"/>
          <w:numId w:val="1"/>
        </w:numPr>
        <w:spacing w:line="242" w:lineRule="auto"/>
        <w:jc w:val="both"/>
        <w:rPr>
          <w:bCs/>
          <w:sz w:val="24"/>
          <w:szCs w:val="24"/>
        </w:rPr>
      </w:pPr>
      <w:r>
        <w:rPr>
          <w:bCs/>
          <w:sz w:val="24"/>
          <w:szCs w:val="24"/>
        </w:rPr>
        <w:t>Agency expertise in this area?</w:t>
      </w:r>
    </w:p>
    <w:p w:rsidR="00F36955" w:rsidRDefault="00F36955" w:rsidP="00F36955">
      <w:pPr>
        <w:pStyle w:val="ListParagraph"/>
        <w:numPr>
          <w:ilvl w:val="3"/>
          <w:numId w:val="1"/>
        </w:numPr>
        <w:spacing w:line="242" w:lineRule="auto"/>
        <w:jc w:val="both"/>
        <w:rPr>
          <w:bCs/>
          <w:sz w:val="24"/>
          <w:szCs w:val="24"/>
        </w:rPr>
      </w:pPr>
      <w:r>
        <w:rPr>
          <w:bCs/>
          <w:sz w:val="24"/>
          <w:szCs w:val="24"/>
        </w:rPr>
        <w:t>Is the agency persuasive?</w:t>
      </w:r>
    </w:p>
    <w:p w:rsidR="00F36955" w:rsidRDefault="00F36955" w:rsidP="00F36955">
      <w:pPr>
        <w:pStyle w:val="ListParagraph"/>
        <w:numPr>
          <w:ilvl w:val="3"/>
          <w:numId w:val="1"/>
        </w:numPr>
        <w:spacing w:line="242" w:lineRule="auto"/>
        <w:jc w:val="both"/>
        <w:rPr>
          <w:bCs/>
          <w:sz w:val="24"/>
          <w:szCs w:val="24"/>
        </w:rPr>
      </w:pPr>
      <w:r>
        <w:rPr>
          <w:bCs/>
          <w:sz w:val="24"/>
          <w:szCs w:val="24"/>
        </w:rPr>
        <w:t>Has the agency been consistent?</w:t>
      </w:r>
    </w:p>
    <w:p w:rsidR="00F36955" w:rsidRDefault="00F36955" w:rsidP="00F36955">
      <w:pPr>
        <w:pStyle w:val="ListParagraph"/>
        <w:numPr>
          <w:ilvl w:val="3"/>
          <w:numId w:val="1"/>
        </w:numPr>
        <w:spacing w:line="242" w:lineRule="auto"/>
        <w:jc w:val="both"/>
        <w:rPr>
          <w:bCs/>
          <w:sz w:val="24"/>
          <w:szCs w:val="24"/>
        </w:rPr>
      </w:pPr>
      <w:r>
        <w:rPr>
          <w:bCs/>
          <w:sz w:val="24"/>
          <w:szCs w:val="24"/>
        </w:rPr>
        <w:t>Seen more than one case?</w:t>
      </w:r>
    </w:p>
    <w:p w:rsidR="00F36955" w:rsidRPr="00F36955" w:rsidRDefault="00F36955" w:rsidP="00F36955">
      <w:pPr>
        <w:pStyle w:val="ListParagraph"/>
        <w:numPr>
          <w:ilvl w:val="3"/>
          <w:numId w:val="1"/>
        </w:numPr>
        <w:spacing w:line="242" w:lineRule="auto"/>
        <w:jc w:val="both"/>
        <w:rPr>
          <w:bCs/>
          <w:sz w:val="24"/>
          <w:szCs w:val="24"/>
        </w:rPr>
      </w:pPr>
      <w:r>
        <w:rPr>
          <w:bCs/>
          <w:sz w:val="24"/>
          <w:szCs w:val="24"/>
        </w:rPr>
        <w:t>Is the agency talking about something delegated to someone else?</w:t>
      </w:r>
    </w:p>
    <w:p w:rsidR="00BE0EF5" w:rsidRDefault="00BE0EF5" w:rsidP="00BE0EF5">
      <w:pPr>
        <w:pStyle w:val="ListParagraph"/>
        <w:numPr>
          <w:ilvl w:val="2"/>
          <w:numId w:val="1"/>
        </w:numPr>
        <w:spacing w:line="242" w:lineRule="auto"/>
        <w:jc w:val="both"/>
        <w:rPr>
          <w:bCs/>
          <w:sz w:val="24"/>
          <w:szCs w:val="24"/>
        </w:rPr>
      </w:pPr>
      <w:r>
        <w:rPr>
          <w:bCs/>
          <w:sz w:val="24"/>
          <w:szCs w:val="24"/>
        </w:rPr>
        <w:t>Determine what is a mixed question of law and fact</w:t>
      </w:r>
    </w:p>
    <w:p w:rsidR="00BE0EF5" w:rsidRDefault="0007335F" w:rsidP="00BE0EF5">
      <w:pPr>
        <w:pStyle w:val="ListParagraph"/>
        <w:numPr>
          <w:ilvl w:val="3"/>
          <w:numId w:val="1"/>
        </w:numPr>
        <w:spacing w:line="242" w:lineRule="auto"/>
        <w:jc w:val="both"/>
        <w:rPr>
          <w:bCs/>
          <w:sz w:val="24"/>
          <w:szCs w:val="24"/>
        </w:rPr>
      </w:pPr>
      <w:r>
        <w:rPr>
          <w:bCs/>
          <w:sz w:val="24"/>
          <w:szCs w:val="24"/>
        </w:rPr>
        <w:t xml:space="preserve">Fact </w:t>
      </w:r>
      <w:r w:rsidR="00BE0EF5">
        <w:rPr>
          <w:bCs/>
          <w:sz w:val="24"/>
          <w:szCs w:val="24"/>
        </w:rPr>
        <w:t>Continuum</w:t>
      </w:r>
    </w:p>
    <w:p w:rsidR="00BE0EF5" w:rsidRDefault="00BE0EF5" w:rsidP="00BE0EF5">
      <w:pPr>
        <w:pStyle w:val="ListParagraph"/>
        <w:numPr>
          <w:ilvl w:val="4"/>
          <w:numId w:val="1"/>
        </w:numPr>
        <w:spacing w:line="242" w:lineRule="auto"/>
        <w:jc w:val="both"/>
        <w:rPr>
          <w:bCs/>
          <w:sz w:val="24"/>
          <w:szCs w:val="24"/>
        </w:rPr>
      </w:pPr>
      <w:r>
        <w:rPr>
          <w:bCs/>
          <w:sz w:val="24"/>
          <w:szCs w:val="24"/>
        </w:rPr>
        <w:t xml:space="preserve">More facts </w:t>
      </w:r>
      <w:r w:rsidRPr="00ED5599">
        <w:rPr>
          <w:bCs/>
          <w:sz w:val="24"/>
          <w:szCs w:val="24"/>
        </w:rPr>
        <w:sym w:font="Wingdings" w:char="F0E0"/>
      </w:r>
      <w:r>
        <w:rPr>
          <w:bCs/>
          <w:sz w:val="24"/>
          <w:szCs w:val="24"/>
        </w:rPr>
        <w:t xml:space="preserve"> more mixed.</w:t>
      </w:r>
    </w:p>
    <w:p w:rsidR="00BE0EF5" w:rsidRDefault="00BE0EF5" w:rsidP="00BE0EF5">
      <w:pPr>
        <w:pStyle w:val="ListParagraph"/>
        <w:numPr>
          <w:ilvl w:val="4"/>
          <w:numId w:val="1"/>
        </w:numPr>
        <w:spacing w:line="242" w:lineRule="auto"/>
        <w:jc w:val="both"/>
        <w:rPr>
          <w:bCs/>
          <w:sz w:val="24"/>
          <w:szCs w:val="24"/>
        </w:rPr>
      </w:pPr>
      <w:r>
        <w:rPr>
          <w:bCs/>
          <w:sz w:val="24"/>
          <w:szCs w:val="24"/>
        </w:rPr>
        <w:t>How big a piece of the world are we considering?</w:t>
      </w:r>
    </w:p>
    <w:p w:rsidR="00BE0EF5" w:rsidRDefault="00BE0EF5" w:rsidP="00BE0EF5">
      <w:pPr>
        <w:pStyle w:val="ListParagraph"/>
        <w:numPr>
          <w:ilvl w:val="4"/>
          <w:numId w:val="1"/>
        </w:numPr>
        <w:spacing w:line="242" w:lineRule="auto"/>
        <w:jc w:val="both"/>
        <w:rPr>
          <w:bCs/>
          <w:sz w:val="24"/>
          <w:szCs w:val="24"/>
        </w:rPr>
      </w:pPr>
      <w:r>
        <w:rPr>
          <w:bCs/>
          <w:sz w:val="24"/>
          <w:szCs w:val="24"/>
        </w:rPr>
        <w:t>What is the level of abstraction?</w:t>
      </w:r>
    </w:p>
    <w:p w:rsidR="00EB2069" w:rsidRDefault="00EB2069" w:rsidP="00EB2069">
      <w:pPr>
        <w:spacing w:line="242" w:lineRule="auto"/>
        <w:rPr>
          <w:bCs/>
          <w:szCs w:val="24"/>
        </w:rPr>
      </w:pPr>
      <w:r>
        <w:rPr>
          <w:bCs/>
          <w:szCs w:val="24"/>
        </w:rPr>
        <w:br w:type="page"/>
      </w:r>
    </w:p>
    <w:p w:rsidR="00ED5599" w:rsidRDefault="00ED5599" w:rsidP="002F29CF">
      <w:pPr>
        <w:pStyle w:val="ListParagraph"/>
        <w:numPr>
          <w:ilvl w:val="1"/>
          <w:numId w:val="1"/>
        </w:numPr>
        <w:spacing w:line="242" w:lineRule="auto"/>
        <w:jc w:val="both"/>
        <w:rPr>
          <w:bCs/>
          <w:sz w:val="24"/>
          <w:szCs w:val="24"/>
        </w:rPr>
      </w:pPr>
      <w:r w:rsidRPr="00EB2069">
        <w:rPr>
          <w:b/>
          <w:bCs/>
          <w:sz w:val="24"/>
          <w:szCs w:val="24"/>
          <w:u w:val="single"/>
        </w:rPr>
        <w:lastRenderedPageBreak/>
        <w:t>Chevron Deference</w:t>
      </w:r>
      <w:r w:rsidR="00CC5F66">
        <w:rPr>
          <w:bCs/>
          <w:sz w:val="24"/>
          <w:szCs w:val="24"/>
        </w:rPr>
        <w:t xml:space="preserve"> – How much interpretive authority does agency get w/out grant from Congress?</w:t>
      </w:r>
    </w:p>
    <w:p w:rsidR="00AB522E" w:rsidRDefault="00AB522E" w:rsidP="00AB522E">
      <w:pPr>
        <w:pStyle w:val="ListParagraph"/>
        <w:numPr>
          <w:ilvl w:val="2"/>
          <w:numId w:val="1"/>
        </w:numPr>
        <w:spacing w:line="242" w:lineRule="auto"/>
        <w:jc w:val="both"/>
        <w:rPr>
          <w:bCs/>
          <w:sz w:val="24"/>
          <w:szCs w:val="24"/>
        </w:rPr>
      </w:pPr>
      <w:r>
        <w:rPr>
          <w:b/>
          <w:bCs/>
          <w:sz w:val="24"/>
          <w:szCs w:val="24"/>
        </w:rPr>
        <w:t>Step -1</w:t>
      </w:r>
      <w:r>
        <w:rPr>
          <w:bCs/>
          <w:sz w:val="24"/>
          <w:szCs w:val="24"/>
        </w:rPr>
        <w:t xml:space="preserve"> – Consider ways to not have to deal with this shit</w:t>
      </w:r>
    </w:p>
    <w:p w:rsidR="00AB522E" w:rsidRDefault="00AB522E" w:rsidP="00AB522E">
      <w:pPr>
        <w:pStyle w:val="ListParagraph"/>
        <w:numPr>
          <w:ilvl w:val="3"/>
          <w:numId w:val="1"/>
        </w:numPr>
        <w:spacing w:line="242" w:lineRule="auto"/>
        <w:jc w:val="both"/>
        <w:rPr>
          <w:bCs/>
          <w:sz w:val="24"/>
          <w:szCs w:val="24"/>
        </w:rPr>
      </w:pPr>
      <w:r w:rsidRPr="00AB522E">
        <w:rPr>
          <w:bCs/>
          <w:sz w:val="24"/>
          <w:szCs w:val="24"/>
          <w:u w:val="single"/>
        </w:rPr>
        <w:t>Non-delegation</w:t>
      </w:r>
      <w:r>
        <w:rPr>
          <w:bCs/>
          <w:sz w:val="24"/>
          <w:szCs w:val="24"/>
        </w:rPr>
        <w:t>?  (</w:t>
      </w:r>
      <w:proofErr w:type="spellStart"/>
      <w:r>
        <w:rPr>
          <w:bCs/>
          <w:i/>
          <w:sz w:val="24"/>
          <w:szCs w:val="24"/>
        </w:rPr>
        <w:t>Schecter</w:t>
      </w:r>
      <w:proofErr w:type="spellEnd"/>
      <w:r>
        <w:rPr>
          <w:bCs/>
          <w:i/>
          <w:sz w:val="24"/>
          <w:szCs w:val="24"/>
        </w:rPr>
        <w:t xml:space="preserve"> Poultry</w:t>
      </w:r>
      <w:r>
        <w:rPr>
          <w:bCs/>
          <w:sz w:val="24"/>
          <w:szCs w:val="24"/>
        </w:rPr>
        <w:t>/</w:t>
      </w:r>
      <w:r>
        <w:rPr>
          <w:bCs/>
          <w:i/>
          <w:sz w:val="24"/>
          <w:szCs w:val="24"/>
        </w:rPr>
        <w:t>Whitman</w:t>
      </w:r>
      <w:r>
        <w:rPr>
          <w:bCs/>
          <w:sz w:val="24"/>
          <w:szCs w:val="24"/>
        </w:rPr>
        <w:t>)</w:t>
      </w:r>
    </w:p>
    <w:p w:rsidR="00AB522E" w:rsidRDefault="00AB522E" w:rsidP="00AB522E">
      <w:pPr>
        <w:pStyle w:val="ListParagraph"/>
        <w:numPr>
          <w:ilvl w:val="4"/>
          <w:numId w:val="1"/>
        </w:numPr>
        <w:spacing w:line="242" w:lineRule="auto"/>
        <w:jc w:val="both"/>
        <w:rPr>
          <w:bCs/>
          <w:sz w:val="24"/>
          <w:szCs w:val="24"/>
        </w:rPr>
      </w:pPr>
      <w:r>
        <w:rPr>
          <w:bCs/>
          <w:i/>
          <w:sz w:val="24"/>
          <w:szCs w:val="24"/>
        </w:rPr>
        <w:t>Benzene</w:t>
      </w:r>
      <w:r>
        <w:rPr>
          <w:bCs/>
          <w:sz w:val="24"/>
          <w:szCs w:val="24"/>
        </w:rPr>
        <w:t xml:space="preserve"> – </w:t>
      </w:r>
      <w:r w:rsidR="0007335F">
        <w:rPr>
          <w:bCs/>
          <w:sz w:val="24"/>
          <w:szCs w:val="24"/>
        </w:rPr>
        <w:t xml:space="preserve">Is </w:t>
      </w:r>
      <w:r w:rsidR="0007335F">
        <w:rPr>
          <w:bCs/>
          <w:sz w:val="24"/>
          <w:szCs w:val="24"/>
          <w:u w:val="single"/>
        </w:rPr>
        <w:t>this</w:t>
      </w:r>
      <w:r w:rsidR="0007335F">
        <w:rPr>
          <w:bCs/>
          <w:sz w:val="24"/>
          <w:szCs w:val="24"/>
        </w:rPr>
        <w:t xml:space="preserve"> agency the right agency? (</w:t>
      </w:r>
      <w:r w:rsidR="0007335F">
        <w:rPr>
          <w:bCs/>
          <w:i/>
          <w:sz w:val="24"/>
          <w:szCs w:val="24"/>
        </w:rPr>
        <w:t>Gonzales</w:t>
      </w:r>
      <w:r w:rsidR="0007335F">
        <w:rPr>
          <w:bCs/>
          <w:sz w:val="24"/>
          <w:szCs w:val="24"/>
        </w:rPr>
        <w:t>)</w:t>
      </w:r>
    </w:p>
    <w:p w:rsidR="00AB522E" w:rsidRDefault="00AB522E" w:rsidP="00AB522E">
      <w:pPr>
        <w:pStyle w:val="ListParagraph"/>
        <w:numPr>
          <w:ilvl w:val="3"/>
          <w:numId w:val="1"/>
        </w:numPr>
        <w:spacing w:line="242" w:lineRule="auto"/>
        <w:jc w:val="both"/>
        <w:rPr>
          <w:bCs/>
          <w:sz w:val="24"/>
          <w:szCs w:val="24"/>
        </w:rPr>
      </w:pPr>
      <w:r>
        <w:rPr>
          <w:bCs/>
          <w:i/>
          <w:sz w:val="24"/>
          <w:szCs w:val="24"/>
        </w:rPr>
        <w:t>MCI</w:t>
      </w:r>
      <w:r>
        <w:rPr>
          <w:bCs/>
          <w:sz w:val="24"/>
          <w:szCs w:val="24"/>
        </w:rPr>
        <w:t>/</w:t>
      </w:r>
      <w:r>
        <w:rPr>
          <w:bCs/>
          <w:i/>
          <w:sz w:val="24"/>
          <w:szCs w:val="24"/>
        </w:rPr>
        <w:t>Brown &amp; Williamson</w:t>
      </w:r>
      <w:r>
        <w:rPr>
          <w:bCs/>
          <w:sz w:val="24"/>
          <w:szCs w:val="24"/>
        </w:rPr>
        <w:t xml:space="preserve"> – Infer Congress didn’t delegate on this issue</w:t>
      </w:r>
    </w:p>
    <w:p w:rsidR="00AB522E" w:rsidRPr="00AB522E" w:rsidRDefault="00AB522E" w:rsidP="00AB522E">
      <w:pPr>
        <w:pStyle w:val="ListParagraph"/>
        <w:numPr>
          <w:ilvl w:val="4"/>
          <w:numId w:val="1"/>
        </w:numPr>
        <w:spacing w:line="242" w:lineRule="auto"/>
        <w:jc w:val="both"/>
        <w:rPr>
          <w:bCs/>
          <w:sz w:val="24"/>
          <w:szCs w:val="24"/>
        </w:rPr>
      </w:pPr>
      <w:r>
        <w:rPr>
          <w:bCs/>
          <w:sz w:val="24"/>
          <w:szCs w:val="24"/>
        </w:rPr>
        <w:t>Congress didn’t intend to delegate huge policy choices (</w:t>
      </w:r>
      <w:r>
        <w:rPr>
          <w:bCs/>
          <w:i/>
          <w:sz w:val="24"/>
          <w:szCs w:val="24"/>
        </w:rPr>
        <w:t>Benzene</w:t>
      </w:r>
      <w:r>
        <w:rPr>
          <w:bCs/>
          <w:sz w:val="24"/>
          <w:szCs w:val="24"/>
        </w:rPr>
        <w:t>)</w:t>
      </w:r>
    </w:p>
    <w:p w:rsidR="00ED5599" w:rsidRDefault="00ED5599" w:rsidP="00ED5599">
      <w:pPr>
        <w:pStyle w:val="ListParagraph"/>
        <w:numPr>
          <w:ilvl w:val="2"/>
          <w:numId w:val="1"/>
        </w:numPr>
        <w:spacing w:line="242" w:lineRule="auto"/>
        <w:jc w:val="both"/>
        <w:rPr>
          <w:bCs/>
          <w:sz w:val="24"/>
          <w:szCs w:val="24"/>
        </w:rPr>
      </w:pPr>
      <w:r>
        <w:rPr>
          <w:b/>
          <w:bCs/>
          <w:sz w:val="24"/>
          <w:szCs w:val="24"/>
        </w:rPr>
        <w:t>Step 0</w:t>
      </w:r>
      <w:r w:rsidR="00980EBD">
        <w:rPr>
          <w:bCs/>
          <w:sz w:val="24"/>
          <w:szCs w:val="24"/>
        </w:rPr>
        <w:t xml:space="preserve"> – Is an agency entrusted to administer the statute?  If so/not, which agency?</w:t>
      </w:r>
    </w:p>
    <w:p w:rsidR="0058391F" w:rsidRDefault="0058391F" w:rsidP="0058391F">
      <w:pPr>
        <w:pStyle w:val="ListParagraph"/>
        <w:numPr>
          <w:ilvl w:val="3"/>
          <w:numId w:val="1"/>
        </w:numPr>
        <w:spacing w:line="242" w:lineRule="auto"/>
        <w:jc w:val="both"/>
        <w:rPr>
          <w:bCs/>
          <w:sz w:val="24"/>
          <w:szCs w:val="24"/>
        </w:rPr>
      </w:pPr>
      <w:r>
        <w:rPr>
          <w:bCs/>
          <w:sz w:val="24"/>
          <w:szCs w:val="24"/>
        </w:rPr>
        <w:t xml:space="preserve">No agency has primary responsibility </w:t>
      </w:r>
      <w:r w:rsidRPr="0058391F">
        <w:rPr>
          <w:bCs/>
          <w:sz w:val="24"/>
          <w:szCs w:val="24"/>
        </w:rPr>
        <w:sym w:font="Wingdings" w:char="F0E0"/>
      </w:r>
      <w:r>
        <w:rPr>
          <w:bCs/>
          <w:sz w:val="24"/>
          <w:szCs w:val="24"/>
        </w:rPr>
        <w:t xml:space="preserve"> No deference</w:t>
      </w:r>
      <w:r w:rsidR="00CC5F66">
        <w:rPr>
          <w:bCs/>
          <w:sz w:val="24"/>
          <w:szCs w:val="24"/>
        </w:rPr>
        <w:t>/</w:t>
      </w:r>
      <w:proofErr w:type="spellStart"/>
      <w:r w:rsidR="00CC5F66" w:rsidRPr="00CC5F66">
        <w:rPr>
          <w:bCs/>
          <w:i/>
          <w:sz w:val="24"/>
          <w:szCs w:val="24"/>
        </w:rPr>
        <w:t>Skiddy</w:t>
      </w:r>
      <w:proofErr w:type="spellEnd"/>
      <w:r>
        <w:rPr>
          <w:bCs/>
          <w:sz w:val="24"/>
          <w:szCs w:val="24"/>
        </w:rPr>
        <w:t xml:space="preserve"> (</w:t>
      </w:r>
      <w:r>
        <w:rPr>
          <w:bCs/>
          <w:i/>
          <w:sz w:val="24"/>
          <w:szCs w:val="24"/>
        </w:rPr>
        <w:t>Florida East Coast RW</w:t>
      </w:r>
      <w:r w:rsidR="00CC5F66">
        <w:rPr>
          <w:bCs/>
          <w:i/>
          <w:sz w:val="24"/>
          <w:szCs w:val="24"/>
        </w:rPr>
        <w:t>/Mead/Crandon</w:t>
      </w:r>
      <w:r>
        <w:rPr>
          <w:bCs/>
          <w:sz w:val="24"/>
          <w:szCs w:val="24"/>
        </w:rPr>
        <w:t>)</w:t>
      </w:r>
    </w:p>
    <w:p w:rsidR="0058391F" w:rsidRDefault="0058391F" w:rsidP="0058391F">
      <w:pPr>
        <w:pStyle w:val="ListParagraph"/>
        <w:numPr>
          <w:ilvl w:val="3"/>
          <w:numId w:val="1"/>
        </w:numPr>
        <w:spacing w:line="242" w:lineRule="auto"/>
        <w:jc w:val="both"/>
        <w:rPr>
          <w:bCs/>
          <w:sz w:val="24"/>
          <w:szCs w:val="24"/>
        </w:rPr>
      </w:pPr>
      <w:r>
        <w:rPr>
          <w:bCs/>
          <w:sz w:val="24"/>
          <w:szCs w:val="24"/>
        </w:rPr>
        <w:t xml:space="preserve">One agency has authority </w:t>
      </w:r>
      <w:r w:rsidRPr="0058391F">
        <w:rPr>
          <w:bCs/>
          <w:sz w:val="24"/>
          <w:szCs w:val="24"/>
        </w:rPr>
        <w:sym w:font="Wingdings" w:char="F0E0"/>
      </w:r>
      <w:r>
        <w:rPr>
          <w:bCs/>
          <w:sz w:val="24"/>
          <w:szCs w:val="24"/>
        </w:rPr>
        <w:t xml:space="preserve"> </w:t>
      </w:r>
      <w:r>
        <w:rPr>
          <w:bCs/>
          <w:i/>
          <w:sz w:val="24"/>
          <w:szCs w:val="24"/>
        </w:rPr>
        <w:t>Chevron</w:t>
      </w:r>
    </w:p>
    <w:p w:rsidR="00980EBD" w:rsidRDefault="00D13746" w:rsidP="00980EBD">
      <w:pPr>
        <w:pStyle w:val="ListParagraph"/>
        <w:numPr>
          <w:ilvl w:val="3"/>
          <w:numId w:val="1"/>
        </w:numPr>
        <w:spacing w:line="242" w:lineRule="auto"/>
        <w:jc w:val="both"/>
        <w:rPr>
          <w:bCs/>
          <w:sz w:val="24"/>
          <w:szCs w:val="24"/>
        </w:rPr>
      </w:pPr>
      <w:r>
        <w:rPr>
          <w:bCs/>
          <w:sz w:val="24"/>
          <w:szCs w:val="24"/>
        </w:rPr>
        <w:t>2 Agencies are both mentioned in the same statute (</w:t>
      </w:r>
      <w:r>
        <w:rPr>
          <w:bCs/>
          <w:i/>
          <w:sz w:val="24"/>
          <w:szCs w:val="24"/>
        </w:rPr>
        <w:t>Gonzales</w:t>
      </w:r>
      <w:r>
        <w:rPr>
          <w:bCs/>
          <w:sz w:val="24"/>
          <w:szCs w:val="24"/>
        </w:rPr>
        <w:t>)</w:t>
      </w:r>
    </w:p>
    <w:p w:rsidR="00CC5F66" w:rsidRDefault="00CC5F66" w:rsidP="00CC5F66">
      <w:pPr>
        <w:pStyle w:val="ListParagraph"/>
        <w:numPr>
          <w:ilvl w:val="4"/>
          <w:numId w:val="1"/>
        </w:numPr>
        <w:spacing w:line="242" w:lineRule="auto"/>
        <w:jc w:val="both"/>
        <w:rPr>
          <w:bCs/>
          <w:sz w:val="24"/>
          <w:szCs w:val="24"/>
        </w:rPr>
      </w:pPr>
      <w:r>
        <w:rPr>
          <w:bCs/>
          <w:sz w:val="24"/>
          <w:szCs w:val="24"/>
        </w:rPr>
        <w:t>Statutory interpretation to determine who is the designated interpreter</w:t>
      </w:r>
    </w:p>
    <w:p w:rsidR="00CC5F66" w:rsidRDefault="00CC5F66" w:rsidP="00CC5F66">
      <w:pPr>
        <w:pStyle w:val="ListParagraph"/>
        <w:numPr>
          <w:ilvl w:val="4"/>
          <w:numId w:val="1"/>
        </w:numPr>
        <w:spacing w:line="242" w:lineRule="auto"/>
        <w:jc w:val="both"/>
        <w:rPr>
          <w:bCs/>
          <w:sz w:val="24"/>
          <w:szCs w:val="24"/>
        </w:rPr>
      </w:pPr>
      <w:r>
        <w:rPr>
          <w:bCs/>
          <w:sz w:val="24"/>
          <w:szCs w:val="24"/>
        </w:rPr>
        <w:t xml:space="preserve">Authority to act </w:t>
      </w:r>
      <w:r w:rsidR="0007335F">
        <w:rPr>
          <w:bCs/>
          <w:sz w:val="24"/>
          <w:szCs w:val="24"/>
        </w:rPr>
        <w:t>(</w:t>
      </w:r>
      <w:proofErr w:type="spellStart"/>
      <w:r w:rsidR="0007335F">
        <w:rPr>
          <w:bCs/>
          <w:i/>
          <w:sz w:val="24"/>
          <w:szCs w:val="24"/>
        </w:rPr>
        <w:t>Skiddy</w:t>
      </w:r>
      <w:proofErr w:type="spellEnd"/>
      <w:r w:rsidR="0007335F">
        <w:rPr>
          <w:bCs/>
          <w:i/>
          <w:sz w:val="24"/>
          <w:szCs w:val="24"/>
        </w:rPr>
        <w:t>/Auer</w:t>
      </w:r>
      <w:r w:rsidR="0007335F">
        <w:rPr>
          <w:bCs/>
          <w:sz w:val="24"/>
          <w:szCs w:val="24"/>
        </w:rPr>
        <w:t xml:space="preserve">) </w:t>
      </w:r>
      <w:r>
        <w:rPr>
          <w:bCs/>
          <w:sz w:val="24"/>
          <w:szCs w:val="24"/>
        </w:rPr>
        <w:t>≠ Authority to interpret</w:t>
      </w:r>
      <w:r w:rsidR="00C54C19">
        <w:rPr>
          <w:bCs/>
          <w:sz w:val="24"/>
          <w:szCs w:val="24"/>
        </w:rPr>
        <w:t xml:space="preserve"> (</w:t>
      </w:r>
      <w:r w:rsidR="00C54C19">
        <w:rPr>
          <w:bCs/>
          <w:i/>
          <w:sz w:val="24"/>
          <w:szCs w:val="24"/>
        </w:rPr>
        <w:t>Marten</w:t>
      </w:r>
      <w:r w:rsidR="00C54C19">
        <w:rPr>
          <w:bCs/>
          <w:sz w:val="24"/>
          <w:szCs w:val="24"/>
        </w:rPr>
        <w:t>)</w:t>
      </w:r>
    </w:p>
    <w:p w:rsidR="00D13746" w:rsidRDefault="00D13746" w:rsidP="00980EBD">
      <w:pPr>
        <w:pStyle w:val="ListParagraph"/>
        <w:numPr>
          <w:ilvl w:val="3"/>
          <w:numId w:val="1"/>
        </w:numPr>
        <w:spacing w:line="242" w:lineRule="auto"/>
        <w:jc w:val="both"/>
        <w:rPr>
          <w:bCs/>
          <w:sz w:val="24"/>
          <w:szCs w:val="24"/>
        </w:rPr>
      </w:pPr>
      <w:r>
        <w:rPr>
          <w:bCs/>
          <w:sz w:val="24"/>
          <w:szCs w:val="24"/>
        </w:rPr>
        <w:t>2 Statutes enforced by 2 agencies but applying to the same conduct</w:t>
      </w:r>
      <w:r w:rsidR="00CC5F66">
        <w:rPr>
          <w:bCs/>
          <w:sz w:val="24"/>
          <w:szCs w:val="24"/>
        </w:rPr>
        <w:t xml:space="preserve"> (</w:t>
      </w:r>
      <w:r w:rsidR="00CC5F66">
        <w:rPr>
          <w:bCs/>
          <w:i/>
          <w:sz w:val="24"/>
          <w:szCs w:val="24"/>
        </w:rPr>
        <w:t>Train</w:t>
      </w:r>
      <w:r w:rsidR="00CC5F66">
        <w:rPr>
          <w:bCs/>
          <w:sz w:val="24"/>
          <w:szCs w:val="24"/>
        </w:rPr>
        <w:t>)</w:t>
      </w:r>
    </w:p>
    <w:p w:rsidR="00D13746" w:rsidRDefault="00D13746" w:rsidP="00D13746">
      <w:pPr>
        <w:pStyle w:val="ListParagraph"/>
        <w:numPr>
          <w:ilvl w:val="4"/>
          <w:numId w:val="1"/>
        </w:numPr>
        <w:spacing w:line="242" w:lineRule="auto"/>
        <w:jc w:val="both"/>
        <w:rPr>
          <w:bCs/>
          <w:sz w:val="24"/>
          <w:szCs w:val="24"/>
        </w:rPr>
      </w:pPr>
      <w:r>
        <w:rPr>
          <w:bCs/>
          <w:sz w:val="24"/>
          <w:szCs w:val="24"/>
        </w:rPr>
        <w:t>Which is lead statute? (CAIR</w:t>
      </w:r>
      <w:r w:rsidR="00C54C19">
        <w:rPr>
          <w:bCs/>
          <w:sz w:val="24"/>
          <w:szCs w:val="24"/>
        </w:rPr>
        <w:t>/Specific &gt; General/etc.</w:t>
      </w:r>
      <w:r>
        <w:rPr>
          <w:bCs/>
          <w:sz w:val="24"/>
          <w:szCs w:val="24"/>
        </w:rPr>
        <w:t>)</w:t>
      </w:r>
    </w:p>
    <w:p w:rsidR="00C54C19" w:rsidRDefault="00C54C19" w:rsidP="00C54C19">
      <w:pPr>
        <w:pStyle w:val="ListParagraph"/>
        <w:numPr>
          <w:ilvl w:val="5"/>
          <w:numId w:val="1"/>
        </w:numPr>
        <w:spacing w:line="242" w:lineRule="auto"/>
        <w:jc w:val="both"/>
        <w:rPr>
          <w:bCs/>
          <w:sz w:val="24"/>
          <w:szCs w:val="24"/>
        </w:rPr>
      </w:pPr>
      <w:proofErr w:type="gramStart"/>
      <w:r>
        <w:rPr>
          <w:bCs/>
          <w:sz w:val="24"/>
          <w:szCs w:val="24"/>
        </w:rPr>
        <w:t>Who’s</w:t>
      </w:r>
      <w:proofErr w:type="gramEnd"/>
      <w:r>
        <w:rPr>
          <w:bCs/>
          <w:sz w:val="24"/>
          <w:szCs w:val="24"/>
        </w:rPr>
        <w:t xml:space="preserve"> statute is controlling on this issue?</w:t>
      </w:r>
    </w:p>
    <w:p w:rsidR="0058391F" w:rsidRDefault="00AB522E" w:rsidP="0058391F">
      <w:pPr>
        <w:pStyle w:val="ListParagraph"/>
        <w:numPr>
          <w:ilvl w:val="2"/>
          <w:numId w:val="1"/>
        </w:numPr>
        <w:spacing w:line="242" w:lineRule="auto"/>
        <w:jc w:val="both"/>
        <w:rPr>
          <w:bCs/>
          <w:sz w:val="24"/>
          <w:szCs w:val="24"/>
        </w:rPr>
      </w:pPr>
      <w:r>
        <w:rPr>
          <w:b/>
          <w:bCs/>
          <w:sz w:val="24"/>
          <w:szCs w:val="24"/>
        </w:rPr>
        <w:t>Step 0.5</w:t>
      </w:r>
      <w:r w:rsidR="0058391F">
        <w:rPr>
          <w:bCs/>
          <w:sz w:val="24"/>
          <w:szCs w:val="24"/>
        </w:rPr>
        <w:t xml:space="preserve"> – </w:t>
      </w:r>
      <w:r w:rsidR="0058391F">
        <w:rPr>
          <w:bCs/>
          <w:i/>
          <w:sz w:val="24"/>
          <w:szCs w:val="24"/>
        </w:rPr>
        <w:t>Chevron</w:t>
      </w:r>
      <w:r w:rsidR="0058391F">
        <w:rPr>
          <w:bCs/>
          <w:sz w:val="24"/>
          <w:szCs w:val="24"/>
        </w:rPr>
        <w:t xml:space="preserve"> deference only when Congress delegates authority to make rules carrying the </w:t>
      </w:r>
      <w:r w:rsidR="0058391F" w:rsidRPr="00C54C19">
        <w:rPr>
          <w:bCs/>
          <w:sz w:val="24"/>
          <w:szCs w:val="24"/>
          <w:u w:val="single"/>
        </w:rPr>
        <w:t>force of law</w:t>
      </w:r>
      <w:r w:rsidR="00C54C19">
        <w:rPr>
          <w:bCs/>
          <w:sz w:val="24"/>
          <w:szCs w:val="24"/>
        </w:rPr>
        <w:t>. (</w:t>
      </w:r>
      <w:r w:rsidR="00C54C19">
        <w:rPr>
          <w:bCs/>
          <w:i/>
          <w:sz w:val="24"/>
          <w:szCs w:val="24"/>
        </w:rPr>
        <w:t>Mead</w:t>
      </w:r>
      <w:r w:rsidR="00C54C19">
        <w:rPr>
          <w:bCs/>
          <w:sz w:val="24"/>
          <w:szCs w:val="24"/>
        </w:rPr>
        <w:t>)</w:t>
      </w:r>
    </w:p>
    <w:p w:rsidR="00C54C19" w:rsidRDefault="00C54C19" w:rsidP="00C54C19">
      <w:pPr>
        <w:pStyle w:val="ListParagraph"/>
        <w:numPr>
          <w:ilvl w:val="3"/>
          <w:numId w:val="1"/>
        </w:numPr>
        <w:spacing w:line="242" w:lineRule="auto"/>
        <w:jc w:val="both"/>
        <w:rPr>
          <w:bCs/>
          <w:sz w:val="24"/>
          <w:szCs w:val="24"/>
        </w:rPr>
      </w:pPr>
      <w:r>
        <w:rPr>
          <w:bCs/>
          <w:sz w:val="24"/>
          <w:szCs w:val="24"/>
        </w:rPr>
        <w:t>Use APA procedures?</w:t>
      </w:r>
    </w:p>
    <w:p w:rsidR="0058391F" w:rsidRDefault="0058391F" w:rsidP="00C54C19">
      <w:pPr>
        <w:pStyle w:val="ListParagraph"/>
        <w:numPr>
          <w:ilvl w:val="3"/>
          <w:numId w:val="1"/>
        </w:numPr>
        <w:spacing w:line="242" w:lineRule="auto"/>
        <w:jc w:val="both"/>
        <w:rPr>
          <w:bCs/>
          <w:sz w:val="24"/>
          <w:szCs w:val="24"/>
        </w:rPr>
      </w:pPr>
      <w:r>
        <w:rPr>
          <w:bCs/>
          <w:sz w:val="24"/>
          <w:szCs w:val="24"/>
        </w:rPr>
        <w:t>Procedural formality?</w:t>
      </w:r>
      <w:r w:rsidR="00F36955">
        <w:rPr>
          <w:bCs/>
          <w:sz w:val="24"/>
          <w:szCs w:val="24"/>
        </w:rPr>
        <w:t xml:space="preserve">  Did the agency act in the manner specified by statute?</w:t>
      </w:r>
    </w:p>
    <w:p w:rsidR="0058391F" w:rsidRPr="00ED5599" w:rsidRDefault="0058391F" w:rsidP="00C54C19">
      <w:pPr>
        <w:pStyle w:val="ListParagraph"/>
        <w:numPr>
          <w:ilvl w:val="3"/>
          <w:numId w:val="1"/>
        </w:numPr>
        <w:spacing w:line="242" w:lineRule="auto"/>
        <w:jc w:val="both"/>
        <w:rPr>
          <w:bCs/>
          <w:sz w:val="24"/>
          <w:szCs w:val="24"/>
        </w:rPr>
      </w:pPr>
      <w:r>
        <w:rPr>
          <w:bCs/>
          <w:sz w:val="24"/>
          <w:szCs w:val="24"/>
        </w:rPr>
        <w:t xml:space="preserve">Binding decision? </w:t>
      </w:r>
      <w:r w:rsidRPr="0058391F">
        <w:rPr>
          <w:bCs/>
          <w:sz w:val="24"/>
          <w:szCs w:val="24"/>
        </w:rPr>
        <w:sym w:font="Wingdings" w:char="F0E0"/>
      </w:r>
      <w:r>
        <w:rPr>
          <w:bCs/>
          <w:sz w:val="24"/>
          <w:szCs w:val="24"/>
        </w:rPr>
        <w:t xml:space="preserve"> Binding on whom?</w:t>
      </w:r>
    </w:p>
    <w:p w:rsidR="00184977" w:rsidRPr="008F5864" w:rsidRDefault="00ED5599" w:rsidP="008F5864">
      <w:pPr>
        <w:pStyle w:val="ListParagraph"/>
        <w:numPr>
          <w:ilvl w:val="2"/>
          <w:numId w:val="1"/>
        </w:numPr>
        <w:spacing w:line="242" w:lineRule="auto"/>
        <w:jc w:val="both"/>
        <w:rPr>
          <w:bCs/>
          <w:sz w:val="24"/>
          <w:szCs w:val="24"/>
        </w:rPr>
      </w:pPr>
      <w:proofErr w:type="gramStart"/>
      <w:r w:rsidRPr="008F5864">
        <w:rPr>
          <w:b/>
          <w:bCs/>
          <w:sz w:val="24"/>
          <w:szCs w:val="24"/>
        </w:rPr>
        <w:t>Step</w:t>
      </w:r>
      <w:proofErr w:type="gramEnd"/>
      <w:r w:rsidRPr="008F5864">
        <w:rPr>
          <w:b/>
          <w:bCs/>
          <w:sz w:val="24"/>
          <w:szCs w:val="24"/>
        </w:rPr>
        <w:t xml:space="preserve"> 1</w:t>
      </w:r>
      <w:r w:rsidR="008F5864" w:rsidRPr="008F5864">
        <w:rPr>
          <w:bCs/>
          <w:sz w:val="24"/>
          <w:szCs w:val="24"/>
        </w:rPr>
        <w:t xml:space="preserve"> – Has Congress (the statute) spoken </w:t>
      </w:r>
      <w:r w:rsidR="008F5864" w:rsidRPr="008F5864">
        <w:rPr>
          <w:bCs/>
          <w:sz w:val="24"/>
          <w:szCs w:val="24"/>
          <w:u w:val="single"/>
        </w:rPr>
        <w:t>to the precise question at issue</w:t>
      </w:r>
      <w:r w:rsidR="008F5864" w:rsidRPr="008F5864">
        <w:rPr>
          <w:bCs/>
          <w:sz w:val="24"/>
          <w:szCs w:val="24"/>
        </w:rPr>
        <w:t xml:space="preserve">? Or is the statute </w:t>
      </w:r>
      <w:r w:rsidR="008F5864" w:rsidRPr="008F5864">
        <w:rPr>
          <w:bCs/>
          <w:i/>
          <w:sz w:val="24"/>
          <w:szCs w:val="24"/>
        </w:rPr>
        <w:t>ambiguous</w:t>
      </w:r>
      <w:r w:rsidR="008F5864" w:rsidRPr="008F5864">
        <w:rPr>
          <w:bCs/>
          <w:sz w:val="24"/>
          <w:szCs w:val="24"/>
        </w:rPr>
        <w:t xml:space="preserve"> about </w:t>
      </w:r>
      <w:r w:rsidR="008F5864" w:rsidRPr="008F5864">
        <w:rPr>
          <w:bCs/>
          <w:sz w:val="24"/>
          <w:szCs w:val="24"/>
          <w:u w:val="single"/>
        </w:rPr>
        <w:t>the precise question at issue</w:t>
      </w:r>
      <w:r w:rsidR="008F5864" w:rsidRPr="008F5864">
        <w:rPr>
          <w:bCs/>
          <w:sz w:val="24"/>
          <w:szCs w:val="24"/>
        </w:rPr>
        <w:t>?</w:t>
      </w:r>
    </w:p>
    <w:p w:rsidR="008F5864" w:rsidRDefault="008F5864" w:rsidP="00184977">
      <w:pPr>
        <w:pStyle w:val="ListParagraph"/>
        <w:numPr>
          <w:ilvl w:val="3"/>
          <w:numId w:val="1"/>
        </w:numPr>
        <w:spacing w:line="242" w:lineRule="auto"/>
        <w:jc w:val="both"/>
        <w:rPr>
          <w:bCs/>
          <w:sz w:val="24"/>
          <w:szCs w:val="24"/>
        </w:rPr>
      </w:pPr>
      <w:r>
        <w:rPr>
          <w:bCs/>
          <w:sz w:val="24"/>
          <w:szCs w:val="24"/>
        </w:rPr>
        <w:t>Ambiguity is interpreted as an implied delegation of Congress</w:t>
      </w:r>
    </w:p>
    <w:p w:rsidR="008F5864" w:rsidRDefault="008F5864" w:rsidP="00184977">
      <w:pPr>
        <w:pStyle w:val="ListParagraph"/>
        <w:numPr>
          <w:ilvl w:val="3"/>
          <w:numId w:val="1"/>
        </w:numPr>
        <w:spacing w:line="242" w:lineRule="auto"/>
        <w:jc w:val="both"/>
        <w:rPr>
          <w:bCs/>
          <w:sz w:val="24"/>
          <w:szCs w:val="24"/>
        </w:rPr>
      </w:pPr>
      <w:r>
        <w:rPr>
          <w:bCs/>
          <w:sz w:val="24"/>
          <w:szCs w:val="24"/>
        </w:rPr>
        <w:t>Use textual canons, tools of statutory construction, etc. to define ambiguity</w:t>
      </w:r>
    </w:p>
    <w:p w:rsidR="00DE5140" w:rsidRPr="00DE5140" w:rsidRDefault="00980EBD" w:rsidP="00DE5140">
      <w:pPr>
        <w:pStyle w:val="ListParagraph"/>
        <w:numPr>
          <w:ilvl w:val="3"/>
          <w:numId w:val="1"/>
        </w:numPr>
        <w:spacing w:line="242" w:lineRule="auto"/>
        <w:jc w:val="both"/>
        <w:rPr>
          <w:bCs/>
          <w:sz w:val="24"/>
          <w:szCs w:val="24"/>
        </w:rPr>
      </w:pPr>
      <w:r>
        <w:rPr>
          <w:bCs/>
          <w:sz w:val="24"/>
          <w:szCs w:val="24"/>
        </w:rPr>
        <w:t>Does the statute’s purpose clarify its meaning? (</w:t>
      </w:r>
      <w:r>
        <w:rPr>
          <w:bCs/>
          <w:i/>
          <w:sz w:val="24"/>
          <w:szCs w:val="24"/>
        </w:rPr>
        <w:t>MCI</w:t>
      </w:r>
      <w:r>
        <w:rPr>
          <w:bCs/>
          <w:sz w:val="24"/>
          <w:szCs w:val="24"/>
        </w:rPr>
        <w:t>)</w:t>
      </w:r>
    </w:p>
    <w:p w:rsidR="00980EBD" w:rsidRDefault="00980EBD" w:rsidP="00184977">
      <w:pPr>
        <w:pStyle w:val="ListParagraph"/>
        <w:numPr>
          <w:ilvl w:val="3"/>
          <w:numId w:val="1"/>
        </w:numPr>
        <w:spacing w:line="242" w:lineRule="auto"/>
        <w:jc w:val="both"/>
        <w:rPr>
          <w:bCs/>
          <w:sz w:val="24"/>
          <w:szCs w:val="24"/>
        </w:rPr>
      </w:pPr>
      <w:r>
        <w:rPr>
          <w:bCs/>
          <w:sz w:val="24"/>
          <w:szCs w:val="24"/>
        </w:rPr>
        <w:t>CRITICAL: A “Step 1” decision means text is unambiguous and cannot be changed later</w:t>
      </w:r>
      <w:r w:rsidR="00C54C19">
        <w:rPr>
          <w:bCs/>
          <w:sz w:val="24"/>
          <w:szCs w:val="24"/>
        </w:rPr>
        <w:t xml:space="preserve"> (</w:t>
      </w:r>
      <w:r w:rsidR="00C54C19">
        <w:rPr>
          <w:bCs/>
          <w:i/>
          <w:sz w:val="24"/>
          <w:szCs w:val="24"/>
        </w:rPr>
        <w:t>Sweet Home</w:t>
      </w:r>
      <w:r w:rsidR="00C54C19">
        <w:rPr>
          <w:bCs/>
          <w:sz w:val="24"/>
          <w:szCs w:val="24"/>
        </w:rPr>
        <w:t>)</w:t>
      </w:r>
    </w:p>
    <w:p w:rsidR="005F40D9" w:rsidRPr="00ED5599" w:rsidRDefault="005F40D9" w:rsidP="00184977">
      <w:pPr>
        <w:pStyle w:val="ListParagraph"/>
        <w:numPr>
          <w:ilvl w:val="3"/>
          <w:numId w:val="1"/>
        </w:numPr>
        <w:spacing w:line="242" w:lineRule="auto"/>
        <w:jc w:val="both"/>
        <w:rPr>
          <w:bCs/>
          <w:sz w:val="24"/>
          <w:szCs w:val="24"/>
        </w:rPr>
      </w:pPr>
      <w:r>
        <w:rPr>
          <w:bCs/>
          <w:sz w:val="24"/>
          <w:szCs w:val="24"/>
        </w:rPr>
        <w:t xml:space="preserve">See cases </w:t>
      </w:r>
      <w:r w:rsidRPr="005F40D9">
        <w:rPr>
          <w:bCs/>
          <w:sz w:val="24"/>
          <w:szCs w:val="24"/>
        </w:rPr>
        <w:sym w:font="Wingdings" w:char="F0E0"/>
      </w:r>
      <w:r>
        <w:rPr>
          <w:bCs/>
          <w:sz w:val="24"/>
          <w:szCs w:val="24"/>
        </w:rPr>
        <w:t xml:space="preserve"> </w:t>
      </w:r>
      <w:r>
        <w:rPr>
          <w:bCs/>
          <w:i/>
          <w:sz w:val="24"/>
          <w:szCs w:val="24"/>
        </w:rPr>
        <w:t>Benzene</w:t>
      </w:r>
      <w:r>
        <w:rPr>
          <w:bCs/>
          <w:sz w:val="24"/>
          <w:szCs w:val="24"/>
        </w:rPr>
        <w:t xml:space="preserve"> might kick in for particularly novel or outlandish agency interpretations BUT Chevron indicates that this might be allowed because agencies have political accountability</w:t>
      </w:r>
    </w:p>
    <w:p w:rsidR="00ED5599" w:rsidRDefault="00ED5599" w:rsidP="00ED5599">
      <w:pPr>
        <w:pStyle w:val="ListParagraph"/>
        <w:numPr>
          <w:ilvl w:val="2"/>
          <w:numId w:val="1"/>
        </w:numPr>
        <w:spacing w:line="242" w:lineRule="auto"/>
        <w:jc w:val="both"/>
        <w:rPr>
          <w:bCs/>
          <w:sz w:val="24"/>
          <w:szCs w:val="24"/>
        </w:rPr>
      </w:pPr>
      <w:r>
        <w:rPr>
          <w:b/>
          <w:bCs/>
          <w:sz w:val="24"/>
          <w:szCs w:val="24"/>
        </w:rPr>
        <w:t>Step 2</w:t>
      </w:r>
      <w:r w:rsidR="00980EBD">
        <w:rPr>
          <w:bCs/>
          <w:sz w:val="24"/>
          <w:szCs w:val="24"/>
        </w:rPr>
        <w:t xml:space="preserve"> – If ambiguous </w:t>
      </w:r>
      <w:r w:rsidR="00980EBD">
        <w:rPr>
          <w:bCs/>
          <w:sz w:val="24"/>
          <w:szCs w:val="24"/>
          <w:u w:val="single"/>
        </w:rPr>
        <w:t>to the precise question at issue</w:t>
      </w:r>
      <w:r w:rsidR="00980EBD">
        <w:rPr>
          <w:bCs/>
          <w:sz w:val="24"/>
          <w:szCs w:val="24"/>
        </w:rPr>
        <w:t xml:space="preserve">, is the agency’s interpretation </w:t>
      </w:r>
      <w:r w:rsidR="00980EBD">
        <w:rPr>
          <w:bCs/>
          <w:sz w:val="24"/>
          <w:szCs w:val="24"/>
          <w:u w:val="single"/>
        </w:rPr>
        <w:t>reasonable</w:t>
      </w:r>
      <w:r w:rsidR="00980EBD">
        <w:rPr>
          <w:bCs/>
          <w:sz w:val="24"/>
          <w:szCs w:val="24"/>
        </w:rPr>
        <w:t xml:space="preserve"> and </w:t>
      </w:r>
      <w:r w:rsidR="00980EBD">
        <w:rPr>
          <w:bCs/>
          <w:sz w:val="24"/>
          <w:szCs w:val="24"/>
          <w:u w:val="single"/>
        </w:rPr>
        <w:t>permissible</w:t>
      </w:r>
      <w:r w:rsidR="00980EBD">
        <w:rPr>
          <w:bCs/>
          <w:sz w:val="24"/>
          <w:szCs w:val="24"/>
        </w:rPr>
        <w:t>?</w:t>
      </w:r>
    </w:p>
    <w:p w:rsidR="00184977" w:rsidRDefault="00980EBD" w:rsidP="00184977">
      <w:pPr>
        <w:pStyle w:val="ListParagraph"/>
        <w:numPr>
          <w:ilvl w:val="3"/>
          <w:numId w:val="1"/>
        </w:numPr>
        <w:spacing w:line="242" w:lineRule="auto"/>
        <w:jc w:val="both"/>
        <w:rPr>
          <w:bCs/>
          <w:sz w:val="24"/>
          <w:szCs w:val="24"/>
        </w:rPr>
      </w:pPr>
      <w:r>
        <w:rPr>
          <w:bCs/>
          <w:sz w:val="24"/>
          <w:szCs w:val="24"/>
        </w:rPr>
        <w:t>Essentially 706(2)(A) A&amp;C review</w:t>
      </w:r>
    </w:p>
    <w:p w:rsidR="00980EBD" w:rsidRDefault="00980EBD" w:rsidP="00980EBD">
      <w:pPr>
        <w:pStyle w:val="ListParagraph"/>
        <w:numPr>
          <w:ilvl w:val="4"/>
          <w:numId w:val="1"/>
        </w:numPr>
        <w:spacing w:line="242" w:lineRule="auto"/>
        <w:jc w:val="both"/>
        <w:rPr>
          <w:bCs/>
          <w:sz w:val="24"/>
          <w:szCs w:val="24"/>
        </w:rPr>
      </w:pPr>
      <w:r>
        <w:rPr>
          <w:bCs/>
          <w:sz w:val="24"/>
          <w:szCs w:val="24"/>
        </w:rPr>
        <w:t>Was the agency’s decision the product of reasoned decision-making?</w:t>
      </w:r>
    </w:p>
    <w:p w:rsidR="00980EBD" w:rsidRDefault="00980EBD" w:rsidP="00184977">
      <w:pPr>
        <w:pStyle w:val="ListParagraph"/>
        <w:numPr>
          <w:ilvl w:val="3"/>
          <w:numId w:val="1"/>
        </w:numPr>
        <w:spacing w:line="242" w:lineRule="auto"/>
        <w:jc w:val="both"/>
        <w:rPr>
          <w:bCs/>
          <w:sz w:val="24"/>
          <w:szCs w:val="24"/>
        </w:rPr>
      </w:pPr>
      <w:r>
        <w:rPr>
          <w:bCs/>
          <w:sz w:val="24"/>
          <w:szCs w:val="24"/>
        </w:rPr>
        <w:t>LH kicks in here, if counter to the agency, agency should address it</w:t>
      </w:r>
    </w:p>
    <w:p w:rsidR="00980EBD" w:rsidRDefault="00980EBD" w:rsidP="00980EBD">
      <w:pPr>
        <w:pStyle w:val="ListParagraph"/>
        <w:numPr>
          <w:ilvl w:val="4"/>
          <w:numId w:val="1"/>
        </w:numPr>
        <w:spacing w:line="242" w:lineRule="auto"/>
        <w:jc w:val="both"/>
        <w:rPr>
          <w:bCs/>
          <w:sz w:val="24"/>
          <w:szCs w:val="24"/>
        </w:rPr>
      </w:pPr>
      <w:r>
        <w:rPr>
          <w:bCs/>
          <w:sz w:val="24"/>
          <w:szCs w:val="24"/>
        </w:rPr>
        <w:t>NOTE: LH would allow a single committee chair to oust the president</w:t>
      </w:r>
    </w:p>
    <w:p w:rsidR="008F5864" w:rsidRDefault="008F5864" w:rsidP="008F5864">
      <w:pPr>
        <w:pStyle w:val="ListParagraph"/>
        <w:numPr>
          <w:ilvl w:val="2"/>
          <w:numId w:val="1"/>
        </w:numPr>
        <w:spacing w:line="242" w:lineRule="auto"/>
        <w:jc w:val="both"/>
        <w:rPr>
          <w:bCs/>
          <w:sz w:val="24"/>
          <w:szCs w:val="24"/>
        </w:rPr>
      </w:pPr>
      <w:r>
        <w:rPr>
          <w:b/>
          <w:bCs/>
          <w:sz w:val="24"/>
          <w:szCs w:val="24"/>
        </w:rPr>
        <w:t>Policy</w:t>
      </w:r>
    </w:p>
    <w:p w:rsidR="008F5864" w:rsidRDefault="008F5864" w:rsidP="008F5864">
      <w:pPr>
        <w:pStyle w:val="ListParagraph"/>
        <w:numPr>
          <w:ilvl w:val="3"/>
          <w:numId w:val="1"/>
        </w:numPr>
        <w:spacing w:line="242" w:lineRule="auto"/>
        <w:jc w:val="both"/>
        <w:rPr>
          <w:bCs/>
          <w:sz w:val="24"/>
          <w:szCs w:val="24"/>
        </w:rPr>
      </w:pPr>
      <w:r>
        <w:rPr>
          <w:bCs/>
          <w:sz w:val="24"/>
          <w:szCs w:val="24"/>
        </w:rPr>
        <w:t>If statute is truly silent, it is better for the politically accountable agency to interpret it because it becomes a policy choice</w:t>
      </w:r>
    </w:p>
    <w:p w:rsidR="008F5864" w:rsidRDefault="008F5864" w:rsidP="008F5864">
      <w:pPr>
        <w:pStyle w:val="ListParagraph"/>
        <w:numPr>
          <w:ilvl w:val="3"/>
          <w:numId w:val="1"/>
        </w:numPr>
        <w:spacing w:line="242" w:lineRule="auto"/>
        <w:jc w:val="both"/>
        <w:rPr>
          <w:bCs/>
          <w:sz w:val="24"/>
          <w:szCs w:val="24"/>
        </w:rPr>
      </w:pPr>
      <w:r>
        <w:rPr>
          <w:bCs/>
          <w:sz w:val="24"/>
          <w:szCs w:val="24"/>
        </w:rPr>
        <w:t>Creates uniformity (avoids circuit splits)</w:t>
      </w:r>
    </w:p>
    <w:p w:rsidR="003040F1" w:rsidRDefault="003040F1" w:rsidP="008F5864">
      <w:pPr>
        <w:pStyle w:val="ListParagraph"/>
        <w:numPr>
          <w:ilvl w:val="3"/>
          <w:numId w:val="1"/>
        </w:numPr>
        <w:spacing w:line="242" w:lineRule="auto"/>
        <w:jc w:val="both"/>
        <w:rPr>
          <w:bCs/>
          <w:sz w:val="24"/>
          <w:szCs w:val="24"/>
        </w:rPr>
      </w:pPr>
      <w:r>
        <w:rPr>
          <w:bCs/>
          <w:sz w:val="24"/>
          <w:szCs w:val="24"/>
        </w:rPr>
        <w:t>Constitutional avoidance canon – Executive should be in charge of filling this gap</w:t>
      </w:r>
    </w:p>
    <w:p w:rsidR="003040F1" w:rsidRPr="00C54C19" w:rsidRDefault="003040F1" w:rsidP="00C54C19">
      <w:pPr>
        <w:pStyle w:val="ListParagraph"/>
        <w:numPr>
          <w:ilvl w:val="3"/>
          <w:numId w:val="1"/>
        </w:numPr>
        <w:spacing w:line="242" w:lineRule="auto"/>
        <w:jc w:val="both"/>
        <w:rPr>
          <w:bCs/>
          <w:sz w:val="24"/>
          <w:szCs w:val="24"/>
        </w:rPr>
      </w:pPr>
      <w:r>
        <w:rPr>
          <w:bCs/>
          <w:sz w:val="24"/>
          <w:szCs w:val="24"/>
        </w:rPr>
        <w:t>President/agency power is always constrained to the extent the statute is clear</w:t>
      </w:r>
      <w:r w:rsidR="00C54C19">
        <w:rPr>
          <w:bCs/>
          <w:sz w:val="24"/>
          <w:szCs w:val="24"/>
        </w:rPr>
        <w:br w:type="page"/>
      </w:r>
    </w:p>
    <w:p w:rsidR="00D636E4" w:rsidRDefault="00D636E4" w:rsidP="00D636E4">
      <w:pPr>
        <w:pStyle w:val="ListParagraph"/>
        <w:numPr>
          <w:ilvl w:val="2"/>
          <w:numId w:val="1"/>
        </w:numPr>
        <w:spacing w:line="242" w:lineRule="auto"/>
        <w:jc w:val="both"/>
        <w:rPr>
          <w:bCs/>
          <w:sz w:val="24"/>
          <w:szCs w:val="24"/>
        </w:rPr>
      </w:pPr>
      <w:r>
        <w:rPr>
          <w:b/>
          <w:bCs/>
          <w:sz w:val="24"/>
          <w:szCs w:val="24"/>
          <w:u w:val="single"/>
        </w:rPr>
        <w:lastRenderedPageBreak/>
        <w:t>Cases</w:t>
      </w:r>
    </w:p>
    <w:p w:rsidR="00184977" w:rsidRDefault="00184977" w:rsidP="00D636E4">
      <w:pPr>
        <w:pStyle w:val="ListParagraph"/>
        <w:numPr>
          <w:ilvl w:val="3"/>
          <w:numId w:val="1"/>
        </w:numPr>
        <w:spacing w:line="242" w:lineRule="auto"/>
        <w:jc w:val="both"/>
        <w:rPr>
          <w:bCs/>
          <w:sz w:val="24"/>
          <w:szCs w:val="24"/>
        </w:rPr>
      </w:pPr>
      <w:r>
        <w:rPr>
          <w:bCs/>
          <w:i/>
          <w:sz w:val="24"/>
          <w:szCs w:val="24"/>
        </w:rPr>
        <w:t>Chevron v. NRDC</w:t>
      </w:r>
      <w:r>
        <w:rPr>
          <w:bCs/>
          <w:sz w:val="24"/>
          <w:szCs w:val="24"/>
        </w:rPr>
        <w:t xml:space="preserve"> – Bubble vs. Point source interpretation of “building, structure, facility, or installation”</w:t>
      </w:r>
    </w:p>
    <w:p w:rsidR="00DE5140" w:rsidRDefault="00DE5140" w:rsidP="00D636E4">
      <w:pPr>
        <w:pStyle w:val="ListParagraph"/>
        <w:numPr>
          <w:ilvl w:val="3"/>
          <w:numId w:val="1"/>
        </w:numPr>
        <w:spacing w:line="242" w:lineRule="auto"/>
        <w:jc w:val="both"/>
        <w:rPr>
          <w:bCs/>
          <w:sz w:val="24"/>
          <w:szCs w:val="24"/>
        </w:rPr>
      </w:pPr>
      <w:r>
        <w:rPr>
          <w:bCs/>
          <w:i/>
          <w:sz w:val="24"/>
          <w:szCs w:val="24"/>
        </w:rPr>
        <w:t>MCI v. ATT</w:t>
      </w:r>
      <w:r>
        <w:rPr>
          <w:bCs/>
          <w:sz w:val="24"/>
          <w:szCs w:val="24"/>
        </w:rPr>
        <w:t xml:space="preserve"> – FCC rule that dominant carrier only has to file rates</w:t>
      </w:r>
    </w:p>
    <w:p w:rsidR="00DE5140" w:rsidRDefault="00DE5140" w:rsidP="00D636E4">
      <w:pPr>
        <w:pStyle w:val="ListParagraph"/>
        <w:numPr>
          <w:ilvl w:val="4"/>
          <w:numId w:val="1"/>
        </w:numPr>
        <w:spacing w:line="242" w:lineRule="auto"/>
        <w:jc w:val="both"/>
        <w:rPr>
          <w:bCs/>
          <w:sz w:val="24"/>
          <w:szCs w:val="24"/>
        </w:rPr>
      </w:pPr>
      <w:r>
        <w:rPr>
          <w:bCs/>
          <w:sz w:val="24"/>
          <w:szCs w:val="24"/>
        </w:rPr>
        <w:t xml:space="preserve">Is the agency “modifying” the requirement? </w:t>
      </w:r>
      <w:r w:rsidRPr="00DE5140">
        <w:rPr>
          <w:bCs/>
          <w:sz w:val="24"/>
          <w:szCs w:val="24"/>
        </w:rPr>
        <w:sym w:font="Wingdings" w:char="F0E0"/>
      </w:r>
      <w:r>
        <w:rPr>
          <w:bCs/>
          <w:sz w:val="24"/>
          <w:szCs w:val="24"/>
        </w:rPr>
        <w:t xml:space="preserve"> Large change in regulatory mechanism runs close to the limit of the interpretation </w:t>
      </w:r>
      <w:r w:rsidRPr="00DE5140">
        <w:rPr>
          <w:bCs/>
          <w:sz w:val="24"/>
          <w:szCs w:val="24"/>
        </w:rPr>
        <w:sym w:font="Wingdings" w:char="F0E0"/>
      </w:r>
      <w:r>
        <w:rPr>
          <w:bCs/>
          <w:sz w:val="24"/>
          <w:szCs w:val="24"/>
        </w:rPr>
        <w:t xml:space="preserve"> </w:t>
      </w:r>
      <w:r>
        <w:rPr>
          <w:bCs/>
          <w:i/>
          <w:sz w:val="24"/>
          <w:szCs w:val="24"/>
        </w:rPr>
        <w:t>Benzene</w:t>
      </w:r>
    </w:p>
    <w:p w:rsidR="00DE5140" w:rsidRDefault="00DE5140" w:rsidP="00D636E4">
      <w:pPr>
        <w:pStyle w:val="ListParagraph"/>
        <w:numPr>
          <w:ilvl w:val="3"/>
          <w:numId w:val="1"/>
        </w:numPr>
        <w:spacing w:line="242" w:lineRule="auto"/>
        <w:jc w:val="both"/>
        <w:rPr>
          <w:bCs/>
          <w:sz w:val="24"/>
          <w:szCs w:val="24"/>
        </w:rPr>
      </w:pPr>
      <w:r>
        <w:rPr>
          <w:bCs/>
          <w:i/>
          <w:sz w:val="24"/>
          <w:szCs w:val="24"/>
        </w:rPr>
        <w:t>Sweet Home</w:t>
      </w:r>
      <w:r>
        <w:rPr>
          <w:bCs/>
          <w:sz w:val="24"/>
          <w:szCs w:val="24"/>
        </w:rPr>
        <w:t xml:space="preserve"> </w:t>
      </w:r>
      <w:r w:rsidR="00D636E4">
        <w:rPr>
          <w:bCs/>
          <w:sz w:val="24"/>
          <w:szCs w:val="24"/>
        </w:rPr>
        <w:t>–</w:t>
      </w:r>
      <w:r>
        <w:rPr>
          <w:bCs/>
          <w:sz w:val="24"/>
          <w:szCs w:val="24"/>
        </w:rPr>
        <w:t xml:space="preserve"> </w:t>
      </w:r>
      <w:r w:rsidR="00D636E4">
        <w:rPr>
          <w:bCs/>
          <w:sz w:val="24"/>
          <w:szCs w:val="24"/>
        </w:rPr>
        <w:t>Definition of “take” WRT endangered species</w:t>
      </w:r>
    </w:p>
    <w:p w:rsidR="00D636E4" w:rsidRDefault="00D636E4" w:rsidP="00D636E4">
      <w:pPr>
        <w:pStyle w:val="ListParagraph"/>
        <w:numPr>
          <w:ilvl w:val="4"/>
          <w:numId w:val="1"/>
        </w:numPr>
        <w:spacing w:line="242" w:lineRule="auto"/>
        <w:jc w:val="both"/>
        <w:rPr>
          <w:bCs/>
          <w:sz w:val="24"/>
          <w:szCs w:val="24"/>
        </w:rPr>
      </w:pPr>
      <w:r>
        <w:rPr>
          <w:bCs/>
          <w:sz w:val="24"/>
          <w:szCs w:val="24"/>
        </w:rPr>
        <w:t xml:space="preserve">Term of art vs. Defined by statute </w:t>
      </w:r>
      <w:r w:rsidRPr="00D636E4">
        <w:rPr>
          <w:bCs/>
          <w:sz w:val="24"/>
          <w:szCs w:val="24"/>
        </w:rPr>
        <w:sym w:font="Wingdings" w:char="F0E0"/>
      </w:r>
      <w:r>
        <w:rPr>
          <w:bCs/>
          <w:sz w:val="24"/>
          <w:szCs w:val="24"/>
        </w:rPr>
        <w:t xml:space="preserve"> </w:t>
      </w:r>
      <w:proofErr w:type="spellStart"/>
      <w:r>
        <w:rPr>
          <w:bCs/>
          <w:i/>
          <w:sz w:val="24"/>
          <w:szCs w:val="24"/>
        </w:rPr>
        <w:t>Noscitur</w:t>
      </w:r>
      <w:proofErr w:type="spellEnd"/>
      <w:r>
        <w:rPr>
          <w:bCs/>
          <w:sz w:val="24"/>
          <w:szCs w:val="24"/>
        </w:rPr>
        <w:t xml:space="preserve"> v. </w:t>
      </w:r>
      <w:proofErr w:type="spellStart"/>
      <w:r>
        <w:rPr>
          <w:bCs/>
          <w:i/>
          <w:sz w:val="24"/>
          <w:szCs w:val="24"/>
        </w:rPr>
        <w:t>Surplussage</w:t>
      </w:r>
      <w:proofErr w:type="spellEnd"/>
      <w:r>
        <w:rPr>
          <w:bCs/>
          <w:sz w:val="24"/>
          <w:szCs w:val="24"/>
        </w:rPr>
        <w:t xml:space="preserve"> (</w:t>
      </w:r>
      <w:r>
        <w:rPr>
          <w:bCs/>
          <w:i/>
          <w:sz w:val="24"/>
          <w:szCs w:val="24"/>
        </w:rPr>
        <w:t>Ali</w:t>
      </w:r>
      <w:r>
        <w:rPr>
          <w:bCs/>
          <w:sz w:val="24"/>
          <w:szCs w:val="24"/>
        </w:rPr>
        <w:t>/</w:t>
      </w:r>
      <w:proofErr w:type="spellStart"/>
      <w:r>
        <w:rPr>
          <w:bCs/>
          <w:i/>
          <w:sz w:val="24"/>
          <w:szCs w:val="24"/>
        </w:rPr>
        <w:t>Caminetti</w:t>
      </w:r>
      <w:proofErr w:type="spellEnd"/>
      <w:r>
        <w:rPr>
          <w:bCs/>
          <w:sz w:val="24"/>
          <w:szCs w:val="24"/>
        </w:rPr>
        <w:t>)</w:t>
      </w:r>
    </w:p>
    <w:p w:rsidR="00D636E4" w:rsidRDefault="00D636E4" w:rsidP="00D636E4">
      <w:pPr>
        <w:pStyle w:val="ListParagraph"/>
        <w:numPr>
          <w:ilvl w:val="4"/>
          <w:numId w:val="1"/>
        </w:numPr>
        <w:spacing w:line="242" w:lineRule="auto"/>
        <w:jc w:val="both"/>
        <w:rPr>
          <w:bCs/>
          <w:sz w:val="24"/>
          <w:szCs w:val="24"/>
        </w:rPr>
      </w:pPr>
      <w:r>
        <w:rPr>
          <w:bCs/>
          <w:sz w:val="24"/>
          <w:szCs w:val="24"/>
        </w:rPr>
        <w:t xml:space="preserve">NOTE: Huge difference between costs and benefits might implicate </w:t>
      </w:r>
      <w:r>
        <w:rPr>
          <w:bCs/>
          <w:i/>
          <w:sz w:val="24"/>
          <w:szCs w:val="24"/>
        </w:rPr>
        <w:t>Benzene</w:t>
      </w:r>
      <w:r>
        <w:rPr>
          <w:bCs/>
          <w:sz w:val="24"/>
          <w:szCs w:val="24"/>
        </w:rPr>
        <w:t xml:space="preserve"> but does not in this case</w:t>
      </w:r>
    </w:p>
    <w:p w:rsidR="00D636E4" w:rsidRDefault="00D636E4" w:rsidP="00D636E4">
      <w:pPr>
        <w:pStyle w:val="ListParagraph"/>
        <w:numPr>
          <w:ilvl w:val="3"/>
          <w:numId w:val="1"/>
        </w:numPr>
        <w:spacing w:line="242" w:lineRule="auto"/>
        <w:jc w:val="both"/>
        <w:rPr>
          <w:bCs/>
          <w:sz w:val="24"/>
          <w:szCs w:val="24"/>
        </w:rPr>
      </w:pPr>
      <w:r>
        <w:rPr>
          <w:bCs/>
          <w:i/>
          <w:sz w:val="24"/>
          <w:szCs w:val="24"/>
        </w:rPr>
        <w:t>Brown and Williamson</w:t>
      </w:r>
      <w:r>
        <w:rPr>
          <w:bCs/>
          <w:sz w:val="24"/>
          <w:szCs w:val="24"/>
        </w:rPr>
        <w:t xml:space="preserve"> – FDA changes long held position WRT regulating cigarettes as “drugs” </w:t>
      </w:r>
      <w:r w:rsidRPr="00D636E4">
        <w:rPr>
          <w:bCs/>
          <w:sz w:val="24"/>
          <w:szCs w:val="24"/>
        </w:rPr>
        <w:sym w:font="Wingdings" w:char="F0E0"/>
      </w:r>
      <w:r>
        <w:rPr>
          <w:bCs/>
          <w:sz w:val="24"/>
          <w:szCs w:val="24"/>
        </w:rPr>
        <w:t xml:space="preserve"> Do they “alter the structure or function of the human body?”</w:t>
      </w:r>
    </w:p>
    <w:p w:rsidR="00D636E4" w:rsidRPr="002E1FDD" w:rsidRDefault="00D636E4" w:rsidP="00D636E4">
      <w:pPr>
        <w:pStyle w:val="ListParagraph"/>
        <w:numPr>
          <w:ilvl w:val="4"/>
          <w:numId w:val="1"/>
        </w:numPr>
        <w:spacing w:line="242" w:lineRule="auto"/>
        <w:jc w:val="both"/>
        <w:rPr>
          <w:bCs/>
          <w:sz w:val="24"/>
          <w:szCs w:val="24"/>
        </w:rPr>
      </w:pPr>
      <w:r>
        <w:rPr>
          <w:bCs/>
          <w:sz w:val="24"/>
          <w:szCs w:val="24"/>
        </w:rPr>
        <w:t xml:space="preserve">Statutory interpretation in the face of further legislation from Congress, and long held interpretation involving an important industry </w:t>
      </w:r>
      <w:r w:rsidRPr="00D636E4">
        <w:rPr>
          <w:bCs/>
          <w:sz w:val="24"/>
          <w:szCs w:val="24"/>
        </w:rPr>
        <w:sym w:font="Wingdings" w:char="F0E0"/>
      </w:r>
      <w:r>
        <w:rPr>
          <w:bCs/>
          <w:sz w:val="24"/>
          <w:szCs w:val="24"/>
        </w:rPr>
        <w:t xml:space="preserve"> </w:t>
      </w:r>
      <w:r>
        <w:rPr>
          <w:bCs/>
          <w:i/>
          <w:sz w:val="24"/>
          <w:szCs w:val="24"/>
        </w:rPr>
        <w:t>Benzene</w:t>
      </w:r>
      <w:r>
        <w:rPr>
          <w:bCs/>
          <w:sz w:val="24"/>
          <w:szCs w:val="24"/>
        </w:rPr>
        <w:t>/</w:t>
      </w:r>
      <w:r>
        <w:rPr>
          <w:bCs/>
          <w:i/>
          <w:sz w:val="24"/>
          <w:szCs w:val="24"/>
        </w:rPr>
        <w:t>Flood v. Kuhn</w:t>
      </w:r>
      <w:r w:rsidR="0024591B">
        <w:rPr>
          <w:bCs/>
          <w:sz w:val="24"/>
          <w:szCs w:val="24"/>
        </w:rPr>
        <w:t xml:space="preserve"> </w:t>
      </w:r>
      <w:r w:rsidR="0024591B" w:rsidRPr="0024591B">
        <w:rPr>
          <w:bCs/>
          <w:sz w:val="24"/>
          <w:szCs w:val="24"/>
        </w:rPr>
        <w:sym w:font="Wingdings" w:char="F0E0"/>
      </w:r>
      <w:r w:rsidR="0024591B">
        <w:rPr>
          <w:bCs/>
          <w:sz w:val="24"/>
          <w:szCs w:val="24"/>
        </w:rPr>
        <w:t xml:space="preserve"> Implied Congressional acquiescence</w:t>
      </w:r>
    </w:p>
    <w:p w:rsidR="002E1FDD" w:rsidRDefault="002E1FDD" w:rsidP="002E1FDD">
      <w:pPr>
        <w:pStyle w:val="ListParagraph"/>
        <w:numPr>
          <w:ilvl w:val="3"/>
          <w:numId w:val="1"/>
        </w:numPr>
        <w:spacing w:line="242" w:lineRule="auto"/>
        <w:jc w:val="both"/>
        <w:rPr>
          <w:bCs/>
          <w:sz w:val="24"/>
          <w:szCs w:val="24"/>
        </w:rPr>
      </w:pPr>
      <w:r>
        <w:rPr>
          <w:bCs/>
          <w:i/>
          <w:sz w:val="24"/>
          <w:szCs w:val="24"/>
        </w:rPr>
        <w:t>Mead</w:t>
      </w:r>
      <w:r>
        <w:rPr>
          <w:bCs/>
          <w:sz w:val="24"/>
          <w:szCs w:val="24"/>
        </w:rPr>
        <w:t xml:space="preserve"> – Statute empowers agency to issue ruling letters</w:t>
      </w:r>
    </w:p>
    <w:p w:rsidR="002E1FDD" w:rsidRDefault="002E1FDD" w:rsidP="002E1FDD">
      <w:pPr>
        <w:pStyle w:val="ListParagraph"/>
        <w:numPr>
          <w:ilvl w:val="4"/>
          <w:numId w:val="1"/>
        </w:numPr>
        <w:spacing w:line="242" w:lineRule="auto"/>
        <w:jc w:val="both"/>
        <w:rPr>
          <w:bCs/>
          <w:sz w:val="24"/>
          <w:szCs w:val="24"/>
        </w:rPr>
      </w:pPr>
      <w:r>
        <w:rPr>
          <w:bCs/>
          <w:sz w:val="24"/>
          <w:szCs w:val="24"/>
        </w:rPr>
        <w:t>Binding WRT person issued to but not on anyone else even if they ship the same stuff</w:t>
      </w:r>
    </w:p>
    <w:p w:rsidR="007912F6" w:rsidRPr="007912F6" w:rsidRDefault="007912F6" w:rsidP="0055200C">
      <w:pPr>
        <w:pStyle w:val="ListParagraph"/>
        <w:numPr>
          <w:ilvl w:val="4"/>
          <w:numId w:val="1"/>
        </w:numPr>
        <w:spacing w:line="242" w:lineRule="auto"/>
        <w:jc w:val="both"/>
        <w:rPr>
          <w:bCs/>
          <w:szCs w:val="24"/>
        </w:rPr>
      </w:pPr>
      <w:r w:rsidRPr="007912F6">
        <w:rPr>
          <w:bCs/>
          <w:sz w:val="24"/>
          <w:szCs w:val="24"/>
        </w:rPr>
        <w:t>Holding: No deference because agency ruling letter did not use a minimum level of deliberation/formality</w:t>
      </w:r>
    </w:p>
    <w:p w:rsidR="0055200C" w:rsidRPr="007912F6" w:rsidRDefault="007912F6" w:rsidP="0055200C">
      <w:pPr>
        <w:pStyle w:val="ListParagraph"/>
        <w:numPr>
          <w:ilvl w:val="4"/>
          <w:numId w:val="1"/>
        </w:numPr>
        <w:spacing w:line="242" w:lineRule="auto"/>
        <w:jc w:val="both"/>
        <w:rPr>
          <w:bCs/>
          <w:szCs w:val="24"/>
        </w:rPr>
      </w:pPr>
      <w:r>
        <w:rPr>
          <w:bCs/>
          <w:sz w:val="24"/>
          <w:szCs w:val="24"/>
          <w:u w:val="single"/>
        </w:rPr>
        <w:t>Rule</w:t>
      </w:r>
      <w:r>
        <w:rPr>
          <w:bCs/>
          <w:sz w:val="24"/>
          <w:szCs w:val="24"/>
        </w:rPr>
        <w:t xml:space="preserve"> – Informal agency actions don’t get deference when they lack procedure and don’t otherwise have the “binding effect of law”</w:t>
      </w:r>
    </w:p>
    <w:p w:rsidR="007912F6" w:rsidRPr="005F40D9" w:rsidRDefault="007912F6" w:rsidP="007912F6">
      <w:pPr>
        <w:pStyle w:val="ListParagraph"/>
        <w:numPr>
          <w:ilvl w:val="5"/>
          <w:numId w:val="1"/>
        </w:numPr>
        <w:spacing w:line="242" w:lineRule="auto"/>
        <w:jc w:val="both"/>
        <w:rPr>
          <w:bCs/>
          <w:szCs w:val="24"/>
        </w:rPr>
      </w:pPr>
      <w:r>
        <w:rPr>
          <w:bCs/>
          <w:sz w:val="24"/>
          <w:szCs w:val="24"/>
        </w:rPr>
        <w:t xml:space="preserve">Notice/Participation/binding on agency </w:t>
      </w:r>
      <w:r w:rsidRPr="007912F6">
        <w:rPr>
          <w:bCs/>
          <w:sz w:val="24"/>
          <w:szCs w:val="24"/>
        </w:rPr>
        <w:sym w:font="Wingdings" w:char="F0E0"/>
      </w:r>
      <w:r>
        <w:rPr>
          <w:bCs/>
          <w:sz w:val="24"/>
          <w:szCs w:val="24"/>
        </w:rPr>
        <w:t xml:space="preserve"> consistency is critical</w:t>
      </w:r>
    </w:p>
    <w:p w:rsidR="005F40D9" w:rsidRDefault="005F40D9" w:rsidP="005F40D9">
      <w:pPr>
        <w:spacing w:line="242" w:lineRule="auto"/>
        <w:rPr>
          <w:bCs/>
          <w:szCs w:val="24"/>
        </w:rPr>
      </w:pPr>
      <w:r>
        <w:rPr>
          <w:bCs/>
          <w:szCs w:val="24"/>
        </w:rPr>
        <w:br w:type="page"/>
      </w:r>
    </w:p>
    <w:p w:rsidR="00ED5599" w:rsidRPr="0055200C" w:rsidRDefault="00ED5599" w:rsidP="002F29CF">
      <w:pPr>
        <w:pStyle w:val="ListParagraph"/>
        <w:numPr>
          <w:ilvl w:val="1"/>
          <w:numId w:val="1"/>
        </w:numPr>
        <w:spacing w:line="242" w:lineRule="auto"/>
        <w:jc w:val="both"/>
        <w:rPr>
          <w:bCs/>
          <w:sz w:val="24"/>
          <w:szCs w:val="24"/>
        </w:rPr>
      </w:pPr>
      <w:r w:rsidRPr="0055200C">
        <w:rPr>
          <w:b/>
          <w:bCs/>
          <w:sz w:val="24"/>
          <w:szCs w:val="24"/>
          <w:u w:val="single"/>
        </w:rPr>
        <w:lastRenderedPageBreak/>
        <w:t>Auer Deference</w:t>
      </w:r>
    </w:p>
    <w:p w:rsidR="0055200C" w:rsidRDefault="0055200C" w:rsidP="0055200C">
      <w:pPr>
        <w:pStyle w:val="ListParagraph"/>
        <w:numPr>
          <w:ilvl w:val="2"/>
          <w:numId w:val="1"/>
        </w:numPr>
        <w:spacing w:line="242" w:lineRule="auto"/>
        <w:jc w:val="both"/>
        <w:rPr>
          <w:bCs/>
          <w:sz w:val="24"/>
          <w:szCs w:val="24"/>
        </w:rPr>
      </w:pPr>
      <w:r>
        <w:rPr>
          <w:b/>
          <w:bCs/>
          <w:sz w:val="24"/>
          <w:szCs w:val="24"/>
        </w:rPr>
        <w:t>Rule</w:t>
      </w:r>
      <w:r>
        <w:rPr>
          <w:bCs/>
          <w:sz w:val="24"/>
          <w:szCs w:val="24"/>
        </w:rPr>
        <w:t xml:space="preserve"> – Agency interpretation of a regulation is given deference</w:t>
      </w:r>
    </w:p>
    <w:p w:rsidR="0024591B" w:rsidRDefault="0024591B" w:rsidP="0055200C">
      <w:pPr>
        <w:pStyle w:val="ListParagraph"/>
        <w:numPr>
          <w:ilvl w:val="2"/>
          <w:numId w:val="1"/>
        </w:numPr>
        <w:spacing w:line="242" w:lineRule="auto"/>
        <w:jc w:val="both"/>
        <w:rPr>
          <w:bCs/>
          <w:sz w:val="24"/>
          <w:szCs w:val="24"/>
        </w:rPr>
      </w:pPr>
      <w:r w:rsidRPr="0024591B">
        <w:rPr>
          <w:b/>
          <w:bCs/>
          <w:sz w:val="24"/>
          <w:szCs w:val="24"/>
          <w:highlight w:val="yellow"/>
        </w:rPr>
        <w:t>Analysis</w:t>
      </w:r>
    </w:p>
    <w:p w:rsidR="005443F2" w:rsidRDefault="005443F2" w:rsidP="005443F2">
      <w:pPr>
        <w:pStyle w:val="ListParagraph"/>
        <w:numPr>
          <w:ilvl w:val="3"/>
          <w:numId w:val="1"/>
        </w:numPr>
        <w:spacing w:line="242" w:lineRule="auto"/>
        <w:jc w:val="both"/>
        <w:rPr>
          <w:bCs/>
          <w:sz w:val="24"/>
          <w:szCs w:val="24"/>
        </w:rPr>
      </w:pPr>
      <w:r>
        <w:rPr>
          <w:bCs/>
          <w:sz w:val="24"/>
          <w:szCs w:val="24"/>
        </w:rPr>
        <w:t>What is the agency action?</w:t>
      </w:r>
    </w:p>
    <w:p w:rsidR="005443F2" w:rsidRDefault="005443F2" w:rsidP="005443F2">
      <w:pPr>
        <w:pStyle w:val="ListParagraph"/>
        <w:numPr>
          <w:ilvl w:val="4"/>
          <w:numId w:val="1"/>
        </w:numPr>
        <w:spacing w:line="242" w:lineRule="auto"/>
        <w:jc w:val="both"/>
        <w:rPr>
          <w:bCs/>
          <w:sz w:val="24"/>
          <w:szCs w:val="24"/>
        </w:rPr>
      </w:pPr>
      <w:r>
        <w:rPr>
          <w:bCs/>
          <w:sz w:val="24"/>
          <w:szCs w:val="24"/>
        </w:rPr>
        <w:t>Amicus (</w:t>
      </w:r>
      <w:r>
        <w:rPr>
          <w:bCs/>
          <w:i/>
          <w:sz w:val="24"/>
          <w:szCs w:val="24"/>
        </w:rPr>
        <w:t>Auer</w:t>
      </w:r>
      <w:r>
        <w:rPr>
          <w:bCs/>
          <w:sz w:val="24"/>
          <w:szCs w:val="24"/>
        </w:rPr>
        <w:t>), Enforcement action (</w:t>
      </w:r>
      <w:r>
        <w:rPr>
          <w:bCs/>
          <w:i/>
          <w:sz w:val="24"/>
          <w:szCs w:val="24"/>
        </w:rPr>
        <w:t>Marten</w:t>
      </w:r>
      <w:r>
        <w:rPr>
          <w:bCs/>
          <w:sz w:val="24"/>
          <w:szCs w:val="24"/>
        </w:rPr>
        <w:t>), Interpretive rule (</w:t>
      </w:r>
      <w:r>
        <w:rPr>
          <w:bCs/>
          <w:i/>
          <w:sz w:val="24"/>
          <w:szCs w:val="24"/>
        </w:rPr>
        <w:t>Gonzales</w:t>
      </w:r>
      <w:r>
        <w:rPr>
          <w:bCs/>
          <w:sz w:val="24"/>
          <w:szCs w:val="24"/>
        </w:rPr>
        <w:t>)</w:t>
      </w:r>
    </w:p>
    <w:p w:rsidR="005443F2" w:rsidRDefault="005443F2" w:rsidP="005443F2">
      <w:pPr>
        <w:pStyle w:val="ListParagraph"/>
        <w:numPr>
          <w:ilvl w:val="3"/>
          <w:numId w:val="1"/>
        </w:numPr>
        <w:spacing w:line="242" w:lineRule="auto"/>
        <w:jc w:val="both"/>
        <w:rPr>
          <w:bCs/>
          <w:sz w:val="24"/>
          <w:szCs w:val="24"/>
        </w:rPr>
      </w:pPr>
      <w:r>
        <w:rPr>
          <w:bCs/>
          <w:sz w:val="24"/>
          <w:szCs w:val="24"/>
        </w:rPr>
        <w:t>Is the regulation maker also the interpreter (</w:t>
      </w:r>
      <w:r>
        <w:rPr>
          <w:bCs/>
          <w:i/>
          <w:sz w:val="24"/>
          <w:szCs w:val="24"/>
        </w:rPr>
        <w:t>Marten</w:t>
      </w:r>
      <w:r>
        <w:rPr>
          <w:bCs/>
          <w:sz w:val="24"/>
          <w:szCs w:val="24"/>
        </w:rPr>
        <w:t>)?</w:t>
      </w:r>
    </w:p>
    <w:p w:rsidR="005443F2" w:rsidRDefault="005443F2" w:rsidP="005443F2">
      <w:pPr>
        <w:pStyle w:val="ListParagraph"/>
        <w:numPr>
          <w:ilvl w:val="3"/>
          <w:numId w:val="1"/>
        </w:numPr>
        <w:spacing w:line="242" w:lineRule="auto"/>
        <w:jc w:val="both"/>
        <w:rPr>
          <w:bCs/>
          <w:sz w:val="24"/>
          <w:szCs w:val="24"/>
        </w:rPr>
      </w:pPr>
      <w:r>
        <w:rPr>
          <w:bCs/>
          <w:sz w:val="24"/>
          <w:szCs w:val="24"/>
        </w:rPr>
        <w:t>Parroting statute? Large gap/no specificity between regulation/interpretation?</w:t>
      </w:r>
    </w:p>
    <w:p w:rsidR="005443F2" w:rsidRDefault="005443F2" w:rsidP="005443F2">
      <w:pPr>
        <w:pStyle w:val="ListParagraph"/>
        <w:numPr>
          <w:ilvl w:val="4"/>
          <w:numId w:val="1"/>
        </w:numPr>
        <w:spacing w:line="242" w:lineRule="auto"/>
        <w:jc w:val="both"/>
        <w:rPr>
          <w:bCs/>
          <w:sz w:val="24"/>
          <w:szCs w:val="24"/>
        </w:rPr>
      </w:pPr>
      <w:r>
        <w:rPr>
          <w:bCs/>
          <w:sz w:val="24"/>
          <w:szCs w:val="24"/>
        </w:rPr>
        <w:t>NO DEFERENCE!! (</w:t>
      </w:r>
      <w:r>
        <w:rPr>
          <w:bCs/>
          <w:i/>
          <w:sz w:val="24"/>
          <w:szCs w:val="24"/>
        </w:rPr>
        <w:t>Gonzales</w:t>
      </w:r>
      <w:r>
        <w:rPr>
          <w:bCs/>
          <w:sz w:val="24"/>
          <w:szCs w:val="24"/>
        </w:rPr>
        <w:t>)</w:t>
      </w:r>
    </w:p>
    <w:p w:rsidR="005443F2" w:rsidRDefault="005443F2" w:rsidP="005443F2">
      <w:pPr>
        <w:pStyle w:val="ListParagraph"/>
        <w:numPr>
          <w:ilvl w:val="3"/>
          <w:numId w:val="1"/>
        </w:numPr>
        <w:spacing w:line="242" w:lineRule="auto"/>
        <w:jc w:val="both"/>
        <w:rPr>
          <w:bCs/>
          <w:sz w:val="24"/>
          <w:szCs w:val="24"/>
        </w:rPr>
      </w:pPr>
      <w:r>
        <w:rPr>
          <w:bCs/>
          <w:sz w:val="24"/>
          <w:szCs w:val="24"/>
        </w:rPr>
        <w:t>See Policy section for more reasoning action…</w:t>
      </w:r>
    </w:p>
    <w:p w:rsidR="0055200C" w:rsidRDefault="0055200C" w:rsidP="0055200C">
      <w:pPr>
        <w:pStyle w:val="ListParagraph"/>
        <w:numPr>
          <w:ilvl w:val="2"/>
          <w:numId w:val="1"/>
        </w:numPr>
        <w:spacing w:line="242" w:lineRule="auto"/>
        <w:jc w:val="both"/>
        <w:rPr>
          <w:bCs/>
          <w:sz w:val="24"/>
          <w:szCs w:val="24"/>
        </w:rPr>
      </w:pPr>
      <w:r>
        <w:rPr>
          <w:bCs/>
          <w:i/>
          <w:sz w:val="24"/>
          <w:szCs w:val="24"/>
        </w:rPr>
        <w:t>Auer</w:t>
      </w:r>
    </w:p>
    <w:p w:rsidR="0055200C" w:rsidRDefault="0055200C" w:rsidP="0055200C">
      <w:pPr>
        <w:pStyle w:val="ListParagraph"/>
        <w:numPr>
          <w:ilvl w:val="3"/>
          <w:numId w:val="1"/>
        </w:numPr>
        <w:spacing w:line="242" w:lineRule="auto"/>
        <w:jc w:val="both"/>
        <w:rPr>
          <w:bCs/>
          <w:sz w:val="24"/>
          <w:szCs w:val="24"/>
        </w:rPr>
      </w:pPr>
      <w:r>
        <w:rPr>
          <w:bCs/>
          <w:sz w:val="24"/>
          <w:szCs w:val="24"/>
        </w:rPr>
        <w:t>Statute: FLSA – “Professional”</w:t>
      </w:r>
    </w:p>
    <w:p w:rsidR="0055200C" w:rsidRDefault="0055200C" w:rsidP="0055200C">
      <w:pPr>
        <w:pStyle w:val="ListParagraph"/>
        <w:numPr>
          <w:ilvl w:val="3"/>
          <w:numId w:val="1"/>
        </w:numPr>
        <w:spacing w:line="242" w:lineRule="auto"/>
        <w:jc w:val="both"/>
        <w:rPr>
          <w:bCs/>
          <w:sz w:val="24"/>
          <w:szCs w:val="24"/>
        </w:rPr>
      </w:pPr>
      <w:r>
        <w:rPr>
          <w:bCs/>
          <w:sz w:val="24"/>
          <w:szCs w:val="24"/>
        </w:rPr>
        <w:t>Agency Rule: Department of Labor – “Salary Basis Test”</w:t>
      </w:r>
    </w:p>
    <w:p w:rsidR="0055200C" w:rsidRDefault="0055200C" w:rsidP="0055200C">
      <w:pPr>
        <w:pStyle w:val="ListParagraph"/>
        <w:numPr>
          <w:ilvl w:val="3"/>
          <w:numId w:val="1"/>
        </w:numPr>
        <w:spacing w:line="242" w:lineRule="auto"/>
        <w:jc w:val="both"/>
        <w:rPr>
          <w:bCs/>
          <w:sz w:val="24"/>
          <w:szCs w:val="24"/>
        </w:rPr>
      </w:pPr>
      <w:r>
        <w:rPr>
          <w:bCs/>
          <w:sz w:val="24"/>
          <w:szCs w:val="24"/>
        </w:rPr>
        <w:t>Interpretation: Amicus Brief – “Practical Test”</w:t>
      </w:r>
    </w:p>
    <w:p w:rsidR="0055200C" w:rsidRDefault="0055200C" w:rsidP="0055200C">
      <w:pPr>
        <w:pStyle w:val="ListParagraph"/>
        <w:numPr>
          <w:ilvl w:val="4"/>
          <w:numId w:val="1"/>
        </w:numPr>
        <w:spacing w:line="242" w:lineRule="auto"/>
        <w:jc w:val="both"/>
        <w:rPr>
          <w:bCs/>
          <w:sz w:val="24"/>
          <w:szCs w:val="24"/>
        </w:rPr>
      </w:pPr>
      <w:r>
        <w:rPr>
          <w:bCs/>
          <w:sz w:val="24"/>
          <w:szCs w:val="24"/>
        </w:rPr>
        <w:t>It is highly unlikely that cops in high up salary positions would ever have pay docked</w:t>
      </w:r>
    </w:p>
    <w:p w:rsidR="0055200C" w:rsidRDefault="0055200C" w:rsidP="0055200C">
      <w:pPr>
        <w:pStyle w:val="ListParagraph"/>
        <w:numPr>
          <w:ilvl w:val="2"/>
          <w:numId w:val="1"/>
        </w:numPr>
        <w:spacing w:line="242" w:lineRule="auto"/>
        <w:jc w:val="both"/>
        <w:rPr>
          <w:bCs/>
          <w:sz w:val="24"/>
          <w:szCs w:val="24"/>
        </w:rPr>
      </w:pPr>
      <w:r>
        <w:rPr>
          <w:bCs/>
          <w:i/>
          <w:sz w:val="24"/>
          <w:szCs w:val="24"/>
        </w:rPr>
        <w:t>Marten</w:t>
      </w:r>
      <w:r>
        <w:rPr>
          <w:bCs/>
          <w:sz w:val="24"/>
          <w:szCs w:val="24"/>
        </w:rPr>
        <w:t xml:space="preserve"> – OSH Reviewing court holding Administrator cites incorrect rule</w:t>
      </w:r>
    </w:p>
    <w:p w:rsidR="0055200C" w:rsidRDefault="0055200C" w:rsidP="0055200C">
      <w:pPr>
        <w:pStyle w:val="ListParagraph"/>
        <w:numPr>
          <w:ilvl w:val="3"/>
          <w:numId w:val="1"/>
        </w:numPr>
        <w:spacing w:line="242" w:lineRule="auto"/>
        <w:jc w:val="both"/>
        <w:rPr>
          <w:bCs/>
          <w:sz w:val="24"/>
          <w:szCs w:val="24"/>
        </w:rPr>
      </w:pPr>
      <w:r>
        <w:rPr>
          <w:bCs/>
          <w:sz w:val="24"/>
          <w:szCs w:val="24"/>
        </w:rPr>
        <w:t>Statute: OSH Act – “Material Impairment”</w:t>
      </w:r>
    </w:p>
    <w:p w:rsidR="0055200C" w:rsidRDefault="0055200C" w:rsidP="0055200C">
      <w:pPr>
        <w:pStyle w:val="ListParagraph"/>
        <w:numPr>
          <w:ilvl w:val="3"/>
          <w:numId w:val="1"/>
        </w:numPr>
        <w:spacing w:line="242" w:lineRule="auto"/>
        <w:jc w:val="both"/>
        <w:rPr>
          <w:bCs/>
          <w:sz w:val="24"/>
          <w:szCs w:val="24"/>
        </w:rPr>
      </w:pPr>
      <w:r>
        <w:rPr>
          <w:bCs/>
          <w:sz w:val="24"/>
          <w:szCs w:val="24"/>
        </w:rPr>
        <w:t>Rule: (g)(3): Training, (g)(4): Leakage</w:t>
      </w:r>
    </w:p>
    <w:p w:rsidR="0055200C" w:rsidRDefault="0055200C" w:rsidP="0055200C">
      <w:pPr>
        <w:pStyle w:val="ListParagraph"/>
        <w:numPr>
          <w:ilvl w:val="3"/>
          <w:numId w:val="1"/>
        </w:numPr>
        <w:spacing w:line="242" w:lineRule="auto"/>
        <w:jc w:val="both"/>
        <w:rPr>
          <w:bCs/>
          <w:sz w:val="24"/>
          <w:szCs w:val="24"/>
        </w:rPr>
      </w:pPr>
      <w:r>
        <w:rPr>
          <w:bCs/>
          <w:sz w:val="24"/>
          <w:szCs w:val="24"/>
        </w:rPr>
        <w:t xml:space="preserve">Interpretation: Administrator enforcement action </w:t>
      </w:r>
      <w:r w:rsidRPr="0055200C">
        <w:rPr>
          <w:bCs/>
          <w:sz w:val="24"/>
          <w:szCs w:val="24"/>
        </w:rPr>
        <w:sym w:font="Wingdings" w:char="F0E0"/>
      </w:r>
      <w:r>
        <w:rPr>
          <w:bCs/>
          <w:sz w:val="24"/>
          <w:szCs w:val="24"/>
        </w:rPr>
        <w:t xml:space="preserve"> (g)(3) covers “fit” of mask</w:t>
      </w:r>
    </w:p>
    <w:p w:rsidR="0055200C" w:rsidRDefault="00792A8A" w:rsidP="00792A8A">
      <w:pPr>
        <w:pStyle w:val="ListParagraph"/>
        <w:numPr>
          <w:ilvl w:val="2"/>
          <w:numId w:val="1"/>
        </w:numPr>
        <w:spacing w:line="242" w:lineRule="auto"/>
        <w:jc w:val="both"/>
        <w:rPr>
          <w:bCs/>
          <w:sz w:val="24"/>
          <w:szCs w:val="24"/>
        </w:rPr>
      </w:pPr>
      <w:r>
        <w:rPr>
          <w:bCs/>
          <w:i/>
          <w:sz w:val="24"/>
          <w:szCs w:val="24"/>
        </w:rPr>
        <w:t>Gonzales</w:t>
      </w:r>
      <w:r>
        <w:rPr>
          <w:bCs/>
          <w:sz w:val="24"/>
          <w:szCs w:val="24"/>
        </w:rPr>
        <w:t xml:space="preserve"> – LIMITATION TO AUER DEFERENCE</w:t>
      </w:r>
    </w:p>
    <w:p w:rsidR="00792A8A" w:rsidRDefault="00792A8A" w:rsidP="00792A8A">
      <w:pPr>
        <w:pStyle w:val="ListParagraph"/>
        <w:numPr>
          <w:ilvl w:val="3"/>
          <w:numId w:val="1"/>
        </w:numPr>
        <w:spacing w:line="242" w:lineRule="auto"/>
        <w:jc w:val="both"/>
        <w:rPr>
          <w:bCs/>
          <w:sz w:val="24"/>
          <w:szCs w:val="24"/>
        </w:rPr>
      </w:pPr>
      <w:r>
        <w:rPr>
          <w:bCs/>
          <w:sz w:val="24"/>
          <w:szCs w:val="24"/>
        </w:rPr>
        <w:t>Statute: Controlled substance act – “inconsistent with public interest”</w:t>
      </w:r>
    </w:p>
    <w:p w:rsidR="00792A8A" w:rsidRDefault="00792A8A" w:rsidP="00792A8A">
      <w:pPr>
        <w:pStyle w:val="ListParagraph"/>
        <w:numPr>
          <w:ilvl w:val="3"/>
          <w:numId w:val="1"/>
        </w:numPr>
        <w:spacing w:line="242" w:lineRule="auto"/>
        <w:jc w:val="both"/>
        <w:rPr>
          <w:bCs/>
          <w:sz w:val="24"/>
          <w:szCs w:val="24"/>
        </w:rPr>
      </w:pPr>
      <w:r>
        <w:rPr>
          <w:bCs/>
          <w:sz w:val="24"/>
          <w:szCs w:val="24"/>
        </w:rPr>
        <w:t>Rule: “Prescriptions must serve legitimate medical purpose”</w:t>
      </w:r>
    </w:p>
    <w:p w:rsidR="00792A8A" w:rsidRDefault="00792A8A" w:rsidP="00792A8A">
      <w:pPr>
        <w:pStyle w:val="ListParagraph"/>
        <w:numPr>
          <w:ilvl w:val="3"/>
          <w:numId w:val="1"/>
        </w:numPr>
        <w:spacing w:line="242" w:lineRule="auto"/>
        <w:jc w:val="both"/>
        <w:rPr>
          <w:bCs/>
          <w:sz w:val="24"/>
          <w:szCs w:val="24"/>
        </w:rPr>
      </w:pPr>
      <w:r>
        <w:rPr>
          <w:bCs/>
          <w:sz w:val="24"/>
          <w:szCs w:val="24"/>
        </w:rPr>
        <w:t>Interpretive rule: Assisting suicide is not legitimate medical purpose</w:t>
      </w:r>
    </w:p>
    <w:p w:rsidR="00792A8A" w:rsidRDefault="00792A8A" w:rsidP="00792A8A">
      <w:pPr>
        <w:pStyle w:val="ListParagraph"/>
        <w:numPr>
          <w:ilvl w:val="4"/>
          <w:numId w:val="1"/>
        </w:numPr>
        <w:spacing w:line="242" w:lineRule="auto"/>
        <w:jc w:val="both"/>
        <w:rPr>
          <w:bCs/>
          <w:sz w:val="24"/>
          <w:szCs w:val="24"/>
        </w:rPr>
      </w:pPr>
      <w:r>
        <w:rPr>
          <w:bCs/>
          <w:sz w:val="24"/>
          <w:szCs w:val="24"/>
        </w:rPr>
        <w:t>NOTE: This is just trying to circumvent N&amp;C rulemaking</w:t>
      </w:r>
    </w:p>
    <w:p w:rsidR="00792A8A" w:rsidRDefault="00792A8A" w:rsidP="00792A8A">
      <w:pPr>
        <w:pStyle w:val="ListParagraph"/>
        <w:numPr>
          <w:ilvl w:val="3"/>
          <w:numId w:val="1"/>
        </w:numPr>
        <w:spacing w:line="242" w:lineRule="auto"/>
        <w:jc w:val="both"/>
        <w:rPr>
          <w:bCs/>
          <w:sz w:val="24"/>
          <w:szCs w:val="24"/>
        </w:rPr>
      </w:pPr>
      <w:r>
        <w:rPr>
          <w:bCs/>
          <w:sz w:val="24"/>
          <w:szCs w:val="24"/>
        </w:rPr>
        <w:t>Reasoning</w:t>
      </w:r>
    </w:p>
    <w:p w:rsidR="00792A8A" w:rsidRDefault="00792A8A" w:rsidP="00792A8A">
      <w:pPr>
        <w:pStyle w:val="ListParagraph"/>
        <w:numPr>
          <w:ilvl w:val="4"/>
          <w:numId w:val="1"/>
        </w:numPr>
        <w:spacing w:line="242" w:lineRule="auto"/>
        <w:jc w:val="both"/>
        <w:rPr>
          <w:bCs/>
          <w:sz w:val="24"/>
          <w:szCs w:val="24"/>
        </w:rPr>
      </w:pPr>
      <w:r>
        <w:rPr>
          <w:bCs/>
          <w:sz w:val="24"/>
          <w:szCs w:val="24"/>
        </w:rPr>
        <w:t>Rule was merely parroting statutory language (weak)</w:t>
      </w:r>
    </w:p>
    <w:p w:rsidR="00792A8A" w:rsidRDefault="00792A8A" w:rsidP="00792A8A">
      <w:pPr>
        <w:pStyle w:val="ListParagraph"/>
        <w:numPr>
          <w:ilvl w:val="4"/>
          <w:numId w:val="1"/>
        </w:numPr>
        <w:spacing w:line="242" w:lineRule="auto"/>
        <w:jc w:val="both"/>
        <w:rPr>
          <w:bCs/>
          <w:sz w:val="24"/>
          <w:szCs w:val="24"/>
        </w:rPr>
      </w:pPr>
      <w:r>
        <w:rPr>
          <w:bCs/>
          <w:sz w:val="24"/>
          <w:szCs w:val="24"/>
        </w:rPr>
        <w:t>Allows agency to skip N&amp;C rulemaking</w:t>
      </w:r>
    </w:p>
    <w:p w:rsidR="00792A8A" w:rsidRDefault="00792A8A" w:rsidP="00792A8A">
      <w:pPr>
        <w:pStyle w:val="ListParagraph"/>
        <w:numPr>
          <w:ilvl w:val="4"/>
          <w:numId w:val="1"/>
        </w:numPr>
        <w:spacing w:line="242" w:lineRule="auto"/>
        <w:jc w:val="both"/>
        <w:rPr>
          <w:bCs/>
          <w:sz w:val="24"/>
          <w:szCs w:val="24"/>
        </w:rPr>
      </w:pPr>
      <w:r>
        <w:rPr>
          <w:bCs/>
          <w:sz w:val="24"/>
          <w:szCs w:val="24"/>
        </w:rPr>
        <w:t>There can’t be a huge gap between original rule and interpretation</w:t>
      </w:r>
    </w:p>
    <w:p w:rsidR="00792A8A" w:rsidRDefault="00792A8A" w:rsidP="00792A8A">
      <w:pPr>
        <w:pStyle w:val="ListParagraph"/>
        <w:numPr>
          <w:ilvl w:val="5"/>
          <w:numId w:val="1"/>
        </w:numPr>
        <w:spacing w:line="242" w:lineRule="auto"/>
        <w:jc w:val="both"/>
        <w:rPr>
          <w:bCs/>
          <w:sz w:val="24"/>
          <w:szCs w:val="24"/>
        </w:rPr>
      </w:pPr>
      <w:r>
        <w:rPr>
          <w:bCs/>
          <w:sz w:val="24"/>
          <w:szCs w:val="24"/>
        </w:rPr>
        <w:t>Must be some specificity between the two</w:t>
      </w:r>
    </w:p>
    <w:p w:rsidR="00792A8A" w:rsidRDefault="00792A8A" w:rsidP="00792A8A">
      <w:pPr>
        <w:pStyle w:val="ListParagraph"/>
        <w:numPr>
          <w:ilvl w:val="5"/>
          <w:numId w:val="1"/>
        </w:numPr>
        <w:spacing w:line="242" w:lineRule="auto"/>
        <w:jc w:val="both"/>
        <w:rPr>
          <w:bCs/>
          <w:sz w:val="24"/>
          <w:szCs w:val="24"/>
        </w:rPr>
      </w:pPr>
      <w:r>
        <w:rPr>
          <w:bCs/>
          <w:i/>
          <w:sz w:val="24"/>
          <w:szCs w:val="24"/>
        </w:rPr>
        <w:t>Benzene</w:t>
      </w:r>
      <w:r>
        <w:rPr>
          <w:bCs/>
          <w:sz w:val="24"/>
          <w:szCs w:val="24"/>
        </w:rPr>
        <w:t xml:space="preserve"> – Outlandish interpretation</w:t>
      </w:r>
    </w:p>
    <w:p w:rsidR="002E1FDD" w:rsidRPr="002E1FDD" w:rsidRDefault="00AB4495" w:rsidP="002E1FDD">
      <w:pPr>
        <w:pStyle w:val="ListParagraph"/>
        <w:numPr>
          <w:ilvl w:val="3"/>
          <w:numId w:val="1"/>
        </w:numPr>
        <w:spacing w:line="242" w:lineRule="auto"/>
        <w:jc w:val="both"/>
        <w:rPr>
          <w:bCs/>
          <w:sz w:val="24"/>
          <w:szCs w:val="24"/>
        </w:rPr>
      </w:pPr>
      <w:r>
        <w:rPr>
          <w:bCs/>
          <w:sz w:val="24"/>
          <w:szCs w:val="24"/>
          <w:u w:val="single"/>
        </w:rPr>
        <w:t>Rule</w:t>
      </w:r>
      <w:r>
        <w:rPr>
          <w:bCs/>
          <w:sz w:val="24"/>
          <w:szCs w:val="24"/>
        </w:rPr>
        <w:t xml:space="preserve"> – If the agency rule is vague and the interpretation is outlandish </w:t>
      </w:r>
      <w:r w:rsidRPr="00AB4495">
        <w:rPr>
          <w:bCs/>
          <w:sz w:val="24"/>
          <w:szCs w:val="24"/>
        </w:rPr>
        <w:sym w:font="Wingdings" w:char="F0E0"/>
      </w:r>
      <w:r>
        <w:rPr>
          <w:bCs/>
          <w:sz w:val="24"/>
          <w:szCs w:val="24"/>
        </w:rPr>
        <w:t xml:space="preserve"> no deference</w:t>
      </w:r>
    </w:p>
    <w:p w:rsidR="0055200C" w:rsidRDefault="0055200C" w:rsidP="0055200C">
      <w:pPr>
        <w:pStyle w:val="ListParagraph"/>
        <w:numPr>
          <w:ilvl w:val="2"/>
          <w:numId w:val="1"/>
        </w:numPr>
        <w:spacing w:line="242" w:lineRule="auto"/>
        <w:jc w:val="both"/>
        <w:rPr>
          <w:bCs/>
          <w:sz w:val="24"/>
          <w:szCs w:val="24"/>
        </w:rPr>
      </w:pPr>
      <w:r>
        <w:rPr>
          <w:b/>
          <w:bCs/>
          <w:sz w:val="24"/>
          <w:szCs w:val="24"/>
        </w:rPr>
        <w:t>Policy</w:t>
      </w:r>
    </w:p>
    <w:p w:rsidR="0055200C" w:rsidRDefault="0055200C" w:rsidP="0055200C">
      <w:pPr>
        <w:pStyle w:val="ListParagraph"/>
        <w:numPr>
          <w:ilvl w:val="3"/>
          <w:numId w:val="1"/>
        </w:numPr>
        <w:spacing w:line="242" w:lineRule="auto"/>
        <w:jc w:val="both"/>
        <w:rPr>
          <w:bCs/>
          <w:sz w:val="24"/>
          <w:szCs w:val="24"/>
        </w:rPr>
      </w:pPr>
      <w:r>
        <w:rPr>
          <w:bCs/>
          <w:sz w:val="24"/>
          <w:szCs w:val="24"/>
        </w:rPr>
        <w:t xml:space="preserve">Not </w:t>
      </w:r>
      <w:r>
        <w:rPr>
          <w:bCs/>
          <w:i/>
          <w:sz w:val="24"/>
          <w:szCs w:val="24"/>
        </w:rPr>
        <w:t xml:space="preserve">post hoc </w:t>
      </w:r>
      <w:r>
        <w:rPr>
          <w:bCs/>
          <w:sz w:val="24"/>
          <w:szCs w:val="24"/>
        </w:rPr>
        <w:t>rationalization – Agency has no dog in this fight</w:t>
      </w:r>
      <w:r w:rsidR="0088549C">
        <w:rPr>
          <w:bCs/>
          <w:sz w:val="24"/>
          <w:szCs w:val="24"/>
        </w:rPr>
        <w:t xml:space="preserve"> (</w:t>
      </w:r>
      <w:r w:rsidR="0088549C">
        <w:rPr>
          <w:bCs/>
          <w:i/>
          <w:sz w:val="24"/>
          <w:szCs w:val="24"/>
        </w:rPr>
        <w:t>Auer</w:t>
      </w:r>
      <w:r w:rsidR="0088549C">
        <w:rPr>
          <w:bCs/>
          <w:sz w:val="24"/>
          <w:szCs w:val="24"/>
        </w:rPr>
        <w:t>)</w:t>
      </w:r>
    </w:p>
    <w:p w:rsidR="0055200C" w:rsidRDefault="0055200C" w:rsidP="0055200C">
      <w:pPr>
        <w:pStyle w:val="ListParagraph"/>
        <w:numPr>
          <w:ilvl w:val="3"/>
          <w:numId w:val="1"/>
        </w:numPr>
        <w:spacing w:line="242" w:lineRule="auto"/>
        <w:jc w:val="both"/>
        <w:rPr>
          <w:bCs/>
          <w:sz w:val="24"/>
          <w:szCs w:val="24"/>
        </w:rPr>
      </w:pPr>
      <w:r>
        <w:rPr>
          <w:bCs/>
          <w:sz w:val="24"/>
          <w:szCs w:val="24"/>
        </w:rPr>
        <w:t xml:space="preserve">Agency is free to Δ opinion any time </w:t>
      </w:r>
      <w:r w:rsidRPr="0055200C">
        <w:rPr>
          <w:bCs/>
          <w:sz w:val="24"/>
          <w:szCs w:val="24"/>
        </w:rPr>
        <w:sym w:font="Wingdings" w:char="F0E0"/>
      </w:r>
      <w:r>
        <w:rPr>
          <w:bCs/>
          <w:sz w:val="24"/>
          <w:szCs w:val="24"/>
        </w:rPr>
        <w:t xml:space="preserve"> follow opinion unless it defies text, etc.</w:t>
      </w:r>
      <w:r w:rsidR="0088549C">
        <w:rPr>
          <w:bCs/>
          <w:sz w:val="24"/>
          <w:szCs w:val="24"/>
        </w:rPr>
        <w:t xml:space="preserve"> (</w:t>
      </w:r>
      <w:r w:rsidR="0088549C">
        <w:rPr>
          <w:bCs/>
          <w:i/>
          <w:sz w:val="24"/>
          <w:szCs w:val="24"/>
        </w:rPr>
        <w:t>Auer</w:t>
      </w:r>
      <w:r w:rsidR="0088549C">
        <w:rPr>
          <w:bCs/>
          <w:sz w:val="24"/>
          <w:szCs w:val="24"/>
        </w:rPr>
        <w:t>)</w:t>
      </w:r>
    </w:p>
    <w:p w:rsidR="0055200C" w:rsidRDefault="0055200C" w:rsidP="0055200C">
      <w:pPr>
        <w:pStyle w:val="ListParagraph"/>
        <w:numPr>
          <w:ilvl w:val="4"/>
          <w:numId w:val="1"/>
        </w:numPr>
        <w:spacing w:line="242" w:lineRule="auto"/>
        <w:jc w:val="both"/>
        <w:rPr>
          <w:bCs/>
          <w:sz w:val="24"/>
          <w:szCs w:val="24"/>
        </w:rPr>
      </w:pPr>
      <w:r>
        <w:rPr>
          <w:bCs/>
          <w:sz w:val="24"/>
          <w:szCs w:val="24"/>
        </w:rPr>
        <w:t>BUT this is dangerously close to rulemaking outside of APA</w:t>
      </w:r>
      <w:r w:rsidR="00792A8A">
        <w:rPr>
          <w:bCs/>
          <w:sz w:val="24"/>
          <w:szCs w:val="24"/>
        </w:rPr>
        <w:t xml:space="preserve"> (</w:t>
      </w:r>
      <w:r w:rsidR="00792A8A">
        <w:rPr>
          <w:bCs/>
          <w:i/>
          <w:sz w:val="24"/>
          <w:szCs w:val="24"/>
        </w:rPr>
        <w:t>Gonzales</w:t>
      </w:r>
      <w:r w:rsidR="00792A8A">
        <w:rPr>
          <w:bCs/>
          <w:sz w:val="24"/>
          <w:szCs w:val="24"/>
        </w:rPr>
        <w:t>)</w:t>
      </w:r>
    </w:p>
    <w:p w:rsidR="0055200C" w:rsidRDefault="0055200C" w:rsidP="0055200C">
      <w:pPr>
        <w:pStyle w:val="ListParagraph"/>
        <w:numPr>
          <w:ilvl w:val="3"/>
          <w:numId w:val="1"/>
        </w:numPr>
        <w:spacing w:line="242" w:lineRule="auto"/>
        <w:jc w:val="both"/>
        <w:rPr>
          <w:bCs/>
          <w:sz w:val="24"/>
          <w:szCs w:val="24"/>
        </w:rPr>
      </w:pPr>
      <w:r>
        <w:rPr>
          <w:bCs/>
          <w:sz w:val="24"/>
          <w:szCs w:val="24"/>
        </w:rPr>
        <w:t xml:space="preserve">This is a violation of separation of power – </w:t>
      </w:r>
      <w:proofErr w:type="spellStart"/>
      <w:r>
        <w:rPr>
          <w:bCs/>
          <w:sz w:val="24"/>
          <w:szCs w:val="24"/>
        </w:rPr>
        <w:t>rulmaker</w:t>
      </w:r>
      <w:proofErr w:type="spellEnd"/>
      <w:r>
        <w:rPr>
          <w:bCs/>
          <w:sz w:val="24"/>
          <w:szCs w:val="24"/>
        </w:rPr>
        <w:t xml:space="preserve"> interprets the rule</w:t>
      </w:r>
    </w:p>
    <w:p w:rsidR="0055200C" w:rsidRDefault="0055200C" w:rsidP="0055200C">
      <w:pPr>
        <w:pStyle w:val="ListParagraph"/>
        <w:numPr>
          <w:ilvl w:val="4"/>
          <w:numId w:val="1"/>
        </w:numPr>
        <w:spacing w:line="242" w:lineRule="auto"/>
        <w:jc w:val="both"/>
        <w:rPr>
          <w:bCs/>
          <w:sz w:val="24"/>
          <w:szCs w:val="24"/>
        </w:rPr>
      </w:pPr>
      <w:r>
        <w:rPr>
          <w:bCs/>
          <w:sz w:val="24"/>
          <w:szCs w:val="24"/>
        </w:rPr>
        <w:t xml:space="preserve">BUT </w:t>
      </w:r>
      <w:proofErr w:type="spellStart"/>
      <w:r>
        <w:rPr>
          <w:bCs/>
          <w:sz w:val="24"/>
          <w:szCs w:val="24"/>
        </w:rPr>
        <w:t>Rulemaker</w:t>
      </w:r>
      <w:proofErr w:type="spellEnd"/>
      <w:r>
        <w:rPr>
          <w:bCs/>
          <w:sz w:val="24"/>
          <w:szCs w:val="24"/>
        </w:rPr>
        <w:t xml:space="preserve"> has greatest expertise (</w:t>
      </w:r>
      <w:r>
        <w:rPr>
          <w:bCs/>
          <w:i/>
          <w:sz w:val="24"/>
          <w:szCs w:val="24"/>
        </w:rPr>
        <w:t>Marten</w:t>
      </w:r>
      <w:r>
        <w:rPr>
          <w:bCs/>
          <w:sz w:val="24"/>
          <w:szCs w:val="24"/>
        </w:rPr>
        <w:t xml:space="preserve">) </w:t>
      </w:r>
      <w:r w:rsidRPr="0055200C">
        <w:rPr>
          <w:bCs/>
          <w:sz w:val="24"/>
          <w:szCs w:val="24"/>
        </w:rPr>
        <w:sym w:font="Wingdings" w:char="F0E0"/>
      </w:r>
      <w:r>
        <w:rPr>
          <w:bCs/>
          <w:sz w:val="24"/>
          <w:szCs w:val="24"/>
        </w:rPr>
        <w:t xml:space="preserve"> </w:t>
      </w:r>
      <w:proofErr w:type="spellStart"/>
      <w:r>
        <w:rPr>
          <w:bCs/>
          <w:i/>
          <w:sz w:val="24"/>
          <w:szCs w:val="24"/>
        </w:rPr>
        <w:t>Skiddy</w:t>
      </w:r>
      <w:proofErr w:type="spellEnd"/>
      <w:r>
        <w:rPr>
          <w:bCs/>
          <w:sz w:val="24"/>
          <w:szCs w:val="24"/>
        </w:rPr>
        <w:t xml:space="preserve"> Deference</w:t>
      </w:r>
    </w:p>
    <w:p w:rsidR="0055200C" w:rsidRDefault="0055200C" w:rsidP="0055200C">
      <w:pPr>
        <w:pStyle w:val="ListParagraph"/>
        <w:numPr>
          <w:ilvl w:val="5"/>
          <w:numId w:val="1"/>
        </w:numPr>
        <w:spacing w:line="242" w:lineRule="auto"/>
        <w:jc w:val="both"/>
        <w:rPr>
          <w:bCs/>
          <w:sz w:val="24"/>
          <w:szCs w:val="24"/>
        </w:rPr>
      </w:pPr>
      <w:r>
        <w:rPr>
          <w:bCs/>
          <w:sz w:val="24"/>
          <w:szCs w:val="24"/>
        </w:rPr>
        <w:t>BUT If rationale is politically driven (A&amp;C?), no deference (</w:t>
      </w:r>
      <w:r>
        <w:rPr>
          <w:bCs/>
          <w:i/>
          <w:sz w:val="24"/>
          <w:szCs w:val="24"/>
        </w:rPr>
        <w:t>Marten</w:t>
      </w:r>
      <w:r w:rsidR="00792A8A">
        <w:rPr>
          <w:bCs/>
          <w:sz w:val="24"/>
          <w:szCs w:val="24"/>
        </w:rPr>
        <w:t>/</w:t>
      </w:r>
      <w:r w:rsidR="00792A8A">
        <w:rPr>
          <w:bCs/>
          <w:i/>
          <w:sz w:val="24"/>
          <w:szCs w:val="24"/>
        </w:rPr>
        <w:t>Gonzales</w:t>
      </w:r>
      <w:r>
        <w:rPr>
          <w:bCs/>
          <w:sz w:val="24"/>
          <w:szCs w:val="24"/>
        </w:rPr>
        <w:t>)</w:t>
      </w:r>
    </w:p>
    <w:p w:rsidR="0055200C" w:rsidRDefault="0055200C" w:rsidP="0055200C">
      <w:pPr>
        <w:pStyle w:val="ListParagraph"/>
        <w:numPr>
          <w:ilvl w:val="3"/>
          <w:numId w:val="1"/>
        </w:numPr>
        <w:spacing w:line="242" w:lineRule="auto"/>
        <w:jc w:val="both"/>
        <w:rPr>
          <w:bCs/>
          <w:sz w:val="24"/>
          <w:szCs w:val="24"/>
        </w:rPr>
      </w:pPr>
      <w:proofErr w:type="spellStart"/>
      <w:r>
        <w:rPr>
          <w:bCs/>
          <w:sz w:val="24"/>
          <w:szCs w:val="24"/>
        </w:rPr>
        <w:t>Rulemaker</w:t>
      </w:r>
      <w:proofErr w:type="spellEnd"/>
      <w:r>
        <w:rPr>
          <w:bCs/>
          <w:sz w:val="24"/>
          <w:szCs w:val="24"/>
        </w:rPr>
        <w:t xml:space="preserve"> is more “in tune” with purpose</w:t>
      </w:r>
    </w:p>
    <w:p w:rsidR="0055200C" w:rsidRDefault="0055200C" w:rsidP="0055200C">
      <w:pPr>
        <w:pStyle w:val="ListParagraph"/>
        <w:numPr>
          <w:ilvl w:val="4"/>
          <w:numId w:val="1"/>
        </w:numPr>
        <w:spacing w:line="242" w:lineRule="auto"/>
        <w:jc w:val="both"/>
        <w:rPr>
          <w:bCs/>
          <w:sz w:val="24"/>
          <w:szCs w:val="24"/>
        </w:rPr>
      </w:pPr>
      <w:r>
        <w:rPr>
          <w:bCs/>
          <w:sz w:val="24"/>
          <w:szCs w:val="24"/>
        </w:rPr>
        <w:t>BUT What if regulation was written 40y ago?</w:t>
      </w:r>
    </w:p>
    <w:p w:rsidR="0055200C" w:rsidRPr="0055200C" w:rsidRDefault="0055200C" w:rsidP="0055200C">
      <w:pPr>
        <w:pStyle w:val="ListParagraph"/>
        <w:numPr>
          <w:ilvl w:val="3"/>
          <w:numId w:val="1"/>
        </w:numPr>
        <w:spacing w:line="242" w:lineRule="auto"/>
        <w:jc w:val="both"/>
        <w:rPr>
          <w:bCs/>
          <w:sz w:val="24"/>
          <w:szCs w:val="24"/>
        </w:rPr>
      </w:pPr>
      <w:r>
        <w:rPr>
          <w:bCs/>
          <w:sz w:val="24"/>
          <w:szCs w:val="24"/>
        </w:rPr>
        <w:t xml:space="preserve">Idea that New Deal agencies should violate separation of powers </w:t>
      </w:r>
      <w:r w:rsidRPr="0055200C">
        <w:rPr>
          <w:bCs/>
          <w:sz w:val="24"/>
          <w:szCs w:val="24"/>
        </w:rPr>
        <w:sym w:font="Wingdings" w:char="F0E0"/>
      </w:r>
      <w:r>
        <w:rPr>
          <w:bCs/>
          <w:sz w:val="24"/>
          <w:szCs w:val="24"/>
        </w:rPr>
        <w:t xml:space="preserve"> Need for speed/efficiency </w:t>
      </w:r>
      <w:r w:rsidRPr="0055200C">
        <w:rPr>
          <w:bCs/>
          <w:sz w:val="24"/>
          <w:szCs w:val="24"/>
        </w:rPr>
        <w:sym w:font="Wingdings" w:char="F0E0"/>
      </w:r>
      <w:r>
        <w:rPr>
          <w:bCs/>
          <w:sz w:val="24"/>
          <w:szCs w:val="24"/>
        </w:rPr>
        <w:t xml:space="preserve"> Subject to 706(2)(A) review</w:t>
      </w:r>
    </w:p>
    <w:p w:rsidR="00DE19D2" w:rsidRDefault="00DE19D2" w:rsidP="00DE19D2">
      <w:pPr>
        <w:spacing w:line="242" w:lineRule="auto"/>
        <w:rPr>
          <w:bCs/>
          <w:szCs w:val="24"/>
        </w:rPr>
      </w:pPr>
      <w:r>
        <w:rPr>
          <w:bCs/>
          <w:szCs w:val="24"/>
        </w:rPr>
        <w:br w:type="page"/>
      </w:r>
    </w:p>
    <w:p w:rsidR="00102FAE" w:rsidRDefault="00196764" w:rsidP="007A5B59">
      <w:pPr>
        <w:pStyle w:val="ListParagraph"/>
        <w:numPr>
          <w:ilvl w:val="0"/>
          <w:numId w:val="1"/>
        </w:numPr>
        <w:spacing w:line="242" w:lineRule="auto"/>
        <w:jc w:val="both"/>
        <w:rPr>
          <w:bCs/>
          <w:sz w:val="24"/>
          <w:szCs w:val="24"/>
        </w:rPr>
      </w:pPr>
      <w:r>
        <w:rPr>
          <w:b/>
          <w:bCs/>
          <w:sz w:val="24"/>
          <w:szCs w:val="24"/>
          <w:u w:val="single"/>
        </w:rPr>
        <w:lastRenderedPageBreak/>
        <w:t>PRE-WRITTEN</w:t>
      </w:r>
      <w:r w:rsidR="007A5B59">
        <w:rPr>
          <w:b/>
          <w:bCs/>
          <w:sz w:val="24"/>
          <w:szCs w:val="24"/>
          <w:u w:val="single"/>
        </w:rPr>
        <w:t xml:space="preserve"> SECTIONS</w:t>
      </w:r>
    </w:p>
    <w:p w:rsidR="005C378A" w:rsidRDefault="005C378A" w:rsidP="00DE19D2">
      <w:pPr>
        <w:pStyle w:val="ListParagraph"/>
        <w:numPr>
          <w:ilvl w:val="1"/>
          <w:numId w:val="1"/>
        </w:numPr>
        <w:spacing w:line="242" w:lineRule="auto"/>
        <w:jc w:val="both"/>
        <w:rPr>
          <w:bCs/>
          <w:sz w:val="24"/>
          <w:szCs w:val="24"/>
        </w:rPr>
      </w:pPr>
      <w:r>
        <w:rPr>
          <w:b/>
          <w:bCs/>
          <w:sz w:val="24"/>
          <w:szCs w:val="24"/>
          <w:u w:val="single"/>
        </w:rPr>
        <w:t>Ordinary meaning/Plain Text</w:t>
      </w:r>
    </w:p>
    <w:p w:rsidR="005C378A" w:rsidRPr="005C378A" w:rsidRDefault="005C378A" w:rsidP="005C378A">
      <w:pPr>
        <w:pStyle w:val="ListParagraph"/>
        <w:numPr>
          <w:ilvl w:val="2"/>
          <w:numId w:val="1"/>
        </w:numPr>
        <w:spacing w:line="242" w:lineRule="auto"/>
        <w:jc w:val="both"/>
        <w:rPr>
          <w:bCs/>
          <w:sz w:val="24"/>
          <w:szCs w:val="24"/>
        </w:rPr>
      </w:pPr>
      <w:r>
        <w:rPr>
          <w:bCs/>
          <w:sz w:val="24"/>
          <w:szCs w:val="24"/>
        </w:rPr>
        <w:t>Words should be taken to mean what they ordinarily mean.  The law is written by people, and people assume (as they should) that when they write using words that have plain meaning, they will be interpreted to have such meanings and thus the use of a dictionary will guide our interpretation.</w:t>
      </w:r>
    </w:p>
    <w:p w:rsidR="00DE19D2" w:rsidRDefault="00DE19D2" w:rsidP="00DE19D2">
      <w:pPr>
        <w:pStyle w:val="ListParagraph"/>
        <w:numPr>
          <w:ilvl w:val="1"/>
          <w:numId w:val="1"/>
        </w:numPr>
        <w:spacing w:line="242" w:lineRule="auto"/>
        <w:jc w:val="both"/>
        <w:rPr>
          <w:bCs/>
          <w:sz w:val="24"/>
          <w:szCs w:val="24"/>
        </w:rPr>
      </w:pPr>
      <w:r>
        <w:rPr>
          <w:b/>
          <w:bCs/>
          <w:sz w:val="24"/>
          <w:szCs w:val="24"/>
          <w:u w:val="single"/>
        </w:rPr>
        <w:t>Legislative Process</w:t>
      </w:r>
    </w:p>
    <w:p w:rsidR="00DE19D2" w:rsidRDefault="005C378A" w:rsidP="00DE19D2">
      <w:pPr>
        <w:pStyle w:val="ListParagraph"/>
        <w:numPr>
          <w:ilvl w:val="2"/>
          <w:numId w:val="1"/>
        </w:numPr>
        <w:spacing w:line="242" w:lineRule="auto"/>
        <w:jc w:val="both"/>
        <w:rPr>
          <w:bCs/>
          <w:sz w:val="24"/>
          <w:szCs w:val="24"/>
        </w:rPr>
      </w:pPr>
      <w:r>
        <w:rPr>
          <w:bCs/>
          <w:sz w:val="24"/>
          <w:szCs w:val="24"/>
        </w:rPr>
        <w:t xml:space="preserve">There is no way to know what Congress </w:t>
      </w:r>
      <w:r>
        <w:rPr>
          <w:bCs/>
          <w:i/>
          <w:sz w:val="24"/>
          <w:szCs w:val="24"/>
        </w:rPr>
        <w:t>would have done</w:t>
      </w:r>
      <w:r>
        <w:rPr>
          <w:bCs/>
          <w:sz w:val="24"/>
          <w:szCs w:val="24"/>
        </w:rPr>
        <w:t xml:space="preserve">.  This is because what Congress </w:t>
      </w:r>
      <w:r>
        <w:rPr>
          <w:bCs/>
          <w:i/>
          <w:sz w:val="24"/>
          <w:szCs w:val="24"/>
        </w:rPr>
        <w:t>does</w:t>
      </w:r>
      <w:r>
        <w:rPr>
          <w:bCs/>
          <w:sz w:val="24"/>
          <w:szCs w:val="24"/>
        </w:rPr>
        <w:t xml:space="preserve"> is so very heavily controlled by the particular special rule of procedure that is invoked for each Congressional action.  The particular special rule of procedure will dictate the order and number of amendments being considered which will have a dramatic effect on the outcome irrespective of what the base bill was.  To consider what Congress “would have done” without consideration of such a procedural rule is foolhardy since any particular base bill or amendment may be easily defeated through manipulation of voting order in the special rule.</w:t>
      </w:r>
    </w:p>
    <w:p w:rsidR="005C378A" w:rsidRDefault="005C378A" w:rsidP="005C378A">
      <w:pPr>
        <w:pStyle w:val="ListParagraph"/>
        <w:numPr>
          <w:ilvl w:val="1"/>
          <w:numId w:val="1"/>
        </w:numPr>
        <w:spacing w:line="242" w:lineRule="auto"/>
        <w:jc w:val="both"/>
        <w:rPr>
          <w:bCs/>
          <w:sz w:val="24"/>
          <w:szCs w:val="24"/>
        </w:rPr>
      </w:pPr>
      <w:r>
        <w:rPr>
          <w:b/>
          <w:bCs/>
          <w:sz w:val="24"/>
          <w:szCs w:val="24"/>
          <w:u w:val="single"/>
        </w:rPr>
        <w:t>Absurdity</w:t>
      </w:r>
    </w:p>
    <w:p w:rsidR="005C378A" w:rsidRDefault="005C378A" w:rsidP="005C378A">
      <w:pPr>
        <w:pStyle w:val="ListParagraph"/>
        <w:numPr>
          <w:ilvl w:val="2"/>
          <w:numId w:val="1"/>
        </w:numPr>
        <w:spacing w:line="242" w:lineRule="auto"/>
        <w:jc w:val="both"/>
        <w:rPr>
          <w:bCs/>
          <w:sz w:val="24"/>
          <w:szCs w:val="24"/>
        </w:rPr>
      </w:pPr>
      <w:r>
        <w:rPr>
          <w:bCs/>
          <w:sz w:val="24"/>
          <w:szCs w:val="24"/>
        </w:rPr>
        <w:t>An outcome this absurd is unlikely to represent any sort of legislative compromise such that, under any circumstance, a bill making it to the floor of Congress addressing specifically this issue would be passed unanimously.  In situations such as this, the probability of a judge missing the true meaning of the statute are improbably low and thus we can be confident that we are capturing the true meaning of Congress</w:t>
      </w:r>
    </w:p>
    <w:p w:rsidR="005C378A" w:rsidRDefault="00400FA9" w:rsidP="005C378A">
      <w:pPr>
        <w:pStyle w:val="ListParagraph"/>
        <w:numPr>
          <w:ilvl w:val="2"/>
          <w:numId w:val="1"/>
        </w:numPr>
        <w:spacing w:line="242" w:lineRule="auto"/>
        <w:jc w:val="both"/>
        <w:rPr>
          <w:bCs/>
          <w:sz w:val="24"/>
          <w:szCs w:val="24"/>
        </w:rPr>
      </w:pPr>
      <w:r>
        <w:rPr>
          <w:bCs/>
          <w:sz w:val="24"/>
          <w:szCs w:val="24"/>
        </w:rPr>
        <w:t xml:space="preserve">Judges may overindulge in the freedom of absurdity.  We see in </w:t>
      </w:r>
      <w:r>
        <w:rPr>
          <w:bCs/>
          <w:i/>
          <w:sz w:val="24"/>
          <w:szCs w:val="24"/>
        </w:rPr>
        <w:t>HTC</w:t>
      </w:r>
      <w:r>
        <w:rPr>
          <w:bCs/>
          <w:sz w:val="24"/>
          <w:szCs w:val="24"/>
        </w:rPr>
        <w:t xml:space="preserve"> that, despite the fact that Congress and everyone else may agree that a particular interpretation is intended, that does not necessarily justify letting Congress off the hook.  Interpreting true meaning in the face of absurdity puts the court in danger of running afoul of the perils of </w:t>
      </w:r>
      <w:proofErr w:type="spellStart"/>
      <w:r>
        <w:rPr>
          <w:bCs/>
          <w:sz w:val="24"/>
          <w:szCs w:val="24"/>
        </w:rPr>
        <w:t>purposivism</w:t>
      </w:r>
      <w:proofErr w:type="spellEnd"/>
      <w:r>
        <w:rPr>
          <w:bCs/>
          <w:sz w:val="24"/>
          <w:szCs w:val="24"/>
        </w:rPr>
        <w:t>.</w:t>
      </w:r>
    </w:p>
    <w:p w:rsidR="00400FA9" w:rsidRDefault="00400FA9" w:rsidP="00400FA9">
      <w:pPr>
        <w:pStyle w:val="ListParagraph"/>
        <w:numPr>
          <w:ilvl w:val="1"/>
          <w:numId w:val="1"/>
        </w:numPr>
        <w:spacing w:line="242" w:lineRule="auto"/>
        <w:jc w:val="both"/>
        <w:rPr>
          <w:bCs/>
          <w:sz w:val="24"/>
          <w:szCs w:val="24"/>
        </w:rPr>
      </w:pPr>
      <w:r>
        <w:rPr>
          <w:b/>
          <w:bCs/>
          <w:sz w:val="24"/>
          <w:szCs w:val="24"/>
          <w:u w:val="single"/>
        </w:rPr>
        <w:t>Legislative History</w:t>
      </w:r>
    </w:p>
    <w:p w:rsidR="00400FA9" w:rsidRDefault="00400FA9" w:rsidP="00400FA9">
      <w:pPr>
        <w:pStyle w:val="ListParagraph"/>
        <w:numPr>
          <w:ilvl w:val="2"/>
          <w:numId w:val="1"/>
        </w:numPr>
        <w:spacing w:line="242" w:lineRule="auto"/>
        <w:jc w:val="both"/>
        <w:rPr>
          <w:bCs/>
          <w:sz w:val="24"/>
          <w:szCs w:val="24"/>
        </w:rPr>
      </w:pPr>
      <w:r>
        <w:rPr>
          <w:bCs/>
          <w:sz w:val="24"/>
          <w:szCs w:val="24"/>
        </w:rPr>
        <w:t xml:space="preserve">Legislative history presents a risky endeavor because it is nearly always incomprehensibly murky and always presents the risk of judicial misuse and misinterpretation resulting in theoretically new interpretations that were never ratified under Art. I/§7 procedures.  The </w:t>
      </w:r>
      <w:r>
        <w:rPr>
          <w:bCs/>
          <w:i/>
          <w:sz w:val="24"/>
          <w:szCs w:val="24"/>
        </w:rPr>
        <w:t>MCI</w:t>
      </w:r>
      <w:r w:rsidR="005B112F">
        <w:rPr>
          <w:bCs/>
          <w:sz w:val="24"/>
          <w:szCs w:val="24"/>
        </w:rPr>
        <w:t xml:space="preserve"> majority would indicate that LH should not be used merely in the face of </w:t>
      </w:r>
      <w:r w:rsidR="00983F84">
        <w:rPr>
          <w:bCs/>
          <w:sz w:val="24"/>
          <w:szCs w:val="24"/>
        </w:rPr>
        <w:t xml:space="preserve">(even a million dictionaries) </w:t>
      </w:r>
      <w:r w:rsidR="005B112F">
        <w:rPr>
          <w:bCs/>
          <w:sz w:val="24"/>
          <w:szCs w:val="24"/>
        </w:rPr>
        <w:t>conflicting textual sources as they can be weighed against each other.  The use of LH would require an ambiguity that truly cannot be resolved through any means and LH would then kick in to reinstate the true meaning of the text.  [INSERT FACTS ABOUT HOW LH DOESN’T REPRESENT MEDIAN MEMBER’S VIEWS AND HOW PROCEDURAL RULES SHAPE CONGRESS’S DECISION]</w:t>
      </w:r>
    </w:p>
    <w:p w:rsidR="003F408E" w:rsidRPr="00983F84" w:rsidRDefault="005B112F" w:rsidP="00983F84">
      <w:pPr>
        <w:pStyle w:val="ListParagraph"/>
        <w:numPr>
          <w:ilvl w:val="2"/>
          <w:numId w:val="1"/>
        </w:numPr>
        <w:spacing w:line="242" w:lineRule="auto"/>
        <w:jc w:val="both"/>
        <w:rPr>
          <w:bCs/>
          <w:sz w:val="24"/>
          <w:szCs w:val="24"/>
        </w:rPr>
      </w:pPr>
      <w:r>
        <w:rPr>
          <w:bCs/>
          <w:sz w:val="24"/>
          <w:szCs w:val="24"/>
        </w:rPr>
        <w:t xml:space="preserve">Even though LH is open to abuses, and lacks Art I/§7 legitimacy, the majority of the Court and even the occasional </w:t>
      </w:r>
      <w:proofErr w:type="spellStart"/>
      <w:r>
        <w:rPr>
          <w:bCs/>
          <w:sz w:val="24"/>
          <w:szCs w:val="24"/>
        </w:rPr>
        <w:t>textualist</w:t>
      </w:r>
      <w:proofErr w:type="spellEnd"/>
      <w:r>
        <w:rPr>
          <w:bCs/>
          <w:sz w:val="24"/>
          <w:szCs w:val="24"/>
        </w:rPr>
        <w:t xml:space="preserve"> has accepted LH to resolve ambiguities</w:t>
      </w:r>
    </w:p>
    <w:p w:rsidR="003F3929" w:rsidRDefault="003F3929" w:rsidP="003F3929">
      <w:pPr>
        <w:pStyle w:val="ListParagraph"/>
        <w:numPr>
          <w:ilvl w:val="1"/>
          <w:numId w:val="1"/>
        </w:numPr>
        <w:spacing w:line="242" w:lineRule="auto"/>
        <w:jc w:val="both"/>
        <w:rPr>
          <w:bCs/>
          <w:sz w:val="24"/>
          <w:szCs w:val="24"/>
        </w:rPr>
      </w:pPr>
      <w:r>
        <w:rPr>
          <w:b/>
          <w:bCs/>
          <w:sz w:val="24"/>
          <w:szCs w:val="24"/>
          <w:u w:val="single"/>
        </w:rPr>
        <w:t>Preemption</w:t>
      </w:r>
    </w:p>
    <w:p w:rsidR="003F3929" w:rsidRDefault="003F3929" w:rsidP="003F3929">
      <w:pPr>
        <w:pStyle w:val="ListParagraph"/>
        <w:numPr>
          <w:ilvl w:val="2"/>
          <w:numId w:val="1"/>
        </w:numPr>
        <w:spacing w:line="242" w:lineRule="auto"/>
        <w:jc w:val="both"/>
        <w:rPr>
          <w:bCs/>
          <w:sz w:val="24"/>
          <w:szCs w:val="24"/>
        </w:rPr>
      </w:pPr>
      <w:r>
        <w:rPr>
          <w:b/>
          <w:bCs/>
          <w:sz w:val="24"/>
          <w:szCs w:val="24"/>
        </w:rPr>
        <w:t>Express</w:t>
      </w:r>
    </w:p>
    <w:p w:rsidR="003F3929" w:rsidRDefault="00983F84" w:rsidP="00983F84">
      <w:pPr>
        <w:pStyle w:val="ListParagraph"/>
        <w:numPr>
          <w:ilvl w:val="3"/>
          <w:numId w:val="1"/>
        </w:numPr>
        <w:spacing w:line="242" w:lineRule="auto"/>
        <w:jc w:val="both"/>
        <w:rPr>
          <w:bCs/>
          <w:sz w:val="24"/>
          <w:szCs w:val="24"/>
        </w:rPr>
      </w:pPr>
      <w:r>
        <w:rPr>
          <w:bCs/>
          <w:sz w:val="24"/>
          <w:szCs w:val="24"/>
        </w:rPr>
        <w:t xml:space="preserve">Like in </w:t>
      </w:r>
      <w:r>
        <w:rPr>
          <w:bCs/>
          <w:i/>
          <w:sz w:val="24"/>
          <w:szCs w:val="24"/>
        </w:rPr>
        <w:t>Altria</w:t>
      </w:r>
      <w:r>
        <w:rPr>
          <w:bCs/>
          <w:sz w:val="24"/>
          <w:szCs w:val="24"/>
        </w:rPr>
        <w:t>, if the state lawsuit goes after a purpose that is so fundamentally different from the mischief conceived of in the federal statute, the state statute may be saved</w:t>
      </w:r>
    </w:p>
    <w:p w:rsidR="00983F84" w:rsidRDefault="00983F84" w:rsidP="00983F84">
      <w:pPr>
        <w:spacing w:line="242" w:lineRule="auto"/>
        <w:rPr>
          <w:bCs/>
          <w:szCs w:val="24"/>
        </w:rPr>
      </w:pPr>
      <w:r>
        <w:rPr>
          <w:bCs/>
          <w:szCs w:val="24"/>
        </w:rPr>
        <w:br w:type="page"/>
      </w:r>
    </w:p>
    <w:p w:rsidR="00983F84" w:rsidRDefault="00983F84" w:rsidP="00983F84">
      <w:pPr>
        <w:pStyle w:val="ListParagraph"/>
        <w:numPr>
          <w:ilvl w:val="1"/>
          <w:numId w:val="1"/>
        </w:numPr>
        <w:spacing w:line="242" w:lineRule="auto"/>
        <w:jc w:val="both"/>
        <w:rPr>
          <w:bCs/>
          <w:sz w:val="24"/>
          <w:szCs w:val="24"/>
        </w:rPr>
      </w:pPr>
      <w:r>
        <w:rPr>
          <w:b/>
          <w:bCs/>
          <w:sz w:val="24"/>
          <w:szCs w:val="24"/>
          <w:u w:val="single"/>
        </w:rPr>
        <w:lastRenderedPageBreak/>
        <w:t>Non-Delegation</w:t>
      </w:r>
      <w:r>
        <w:rPr>
          <w:bCs/>
          <w:sz w:val="24"/>
          <w:szCs w:val="24"/>
        </w:rPr>
        <w:t xml:space="preserve"> – Even though the Constitution appears to embrace a non-delegation doctrine, cases like </w:t>
      </w:r>
      <w:r>
        <w:rPr>
          <w:bCs/>
          <w:i/>
          <w:sz w:val="24"/>
          <w:szCs w:val="24"/>
        </w:rPr>
        <w:t>American Trucking</w:t>
      </w:r>
      <w:r>
        <w:rPr>
          <w:bCs/>
          <w:sz w:val="24"/>
          <w:szCs w:val="24"/>
        </w:rPr>
        <w:t xml:space="preserve"> indicate to us that only the most extreme delegations of authority (as in </w:t>
      </w:r>
      <w:proofErr w:type="spellStart"/>
      <w:r>
        <w:rPr>
          <w:bCs/>
          <w:i/>
          <w:sz w:val="24"/>
          <w:szCs w:val="24"/>
        </w:rPr>
        <w:t>Schecter</w:t>
      </w:r>
      <w:proofErr w:type="spellEnd"/>
      <w:r>
        <w:rPr>
          <w:bCs/>
          <w:i/>
          <w:sz w:val="24"/>
          <w:szCs w:val="24"/>
        </w:rPr>
        <w:t xml:space="preserve"> Poultry</w:t>
      </w:r>
      <w:r>
        <w:rPr>
          <w:bCs/>
          <w:sz w:val="24"/>
          <w:szCs w:val="24"/>
        </w:rPr>
        <w:t>) are going to be thrown out through judicial review.</w:t>
      </w:r>
    </w:p>
    <w:p w:rsidR="004704B8" w:rsidRPr="004704B8" w:rsidRDefault="004704B8" w:rsidP="004704B8">
      <w:pPr>
        <w:pStyle w:val="ListParagraph"/>
        <w:numPr>
          <w:ilvl w:val="1"/>
          <w:numId w:val="1"/>
        </w:numPr>
        <w:spacing w:line="242" w:lineRule="auto"/>
        <w:jc w:val="both"/>
        <w:rPr>
          <w:bCs/>
          <w:sz w:val="24"/>
          <w:szCs w:val="24"/>
        </w:rPr>
      </w:pPr>
      <w:r>
        <w:rPr>
          <w:b/>
          <w:bCs/>
          <w:sz w:val="24"/>
          <w:szCs w:val="24"/>
          <w:u w:val="single"/>
        </w:rPr>
        <w:t>Discretion</w:t>
      </w:r>
      <w:r>
        <w:rPr>
          <w:bCs/>
          <w:sz w:val="24"/>
          <w:szCs w:val="24"/>
        </w:rPr>
        <w:t xml:space="preserve"> – Normally, an agency decision to exercise discretion such that it chooses not to act is not reviewable by the court.  </w:t>
      </w:r>
      <w:r>
        <w:rPr>
          <w:bCs/>
          <w:i/>
          <w:sz w:val="24"/>
          <w:szCs w:val="24"/>
        </w:rPr>
        <w:t>Heckler v. Cheney</w:t>
      </w:r>
      <w:r>
        <w:rPr>
          <w:bCs/>
          <w:sz w:val="24"/>
          <w:szCs w:val="24"/>
        </w:rPr>
        <w:t>.  However this relies on a conceptualization of the statute that presumes this discretion is delegated to the agency.  If, on the other hand, the agency is acting by Order, it may be reviewable because §551 of the APA indicates that refusals to act are orders, and orders are reviewable under 706(2</w:t>
      </w:r>
      <w:proofErr w:type="gramStart"/>
      <w:r>
        <w:rPr>
          <w:bCs/>
          <w:sz w:val="24"/>
          <w:szCs w:val="24"/>
        </w:rPr>
        <w:t>)(</w:t>
      </w:r>
      <w:proofErr w:type="gramEnd"/>
      <w:r>
        <w:rPr>
          <w:bCs/>
          <w:sz w:val="24"/>
          <w:szCs w:val="24"/>
        </w:rPr>
        <w:t xml:space="preserve">E).  Furthermore, in </w:t>
      </w:r>
      <w:r>
        <w:rPr>
          <w:bCs/>
          <w:i/>
          <w:sz w:val="24"/>
          <w:szCs w:val="24"/>
        </w:rPr>
        <w:t>Cheney</w:t>
      </w:r>
      <w:r>
        <w:rPr>
          <w:bCs/>
          <w:sz w:val="24"/>
          <w:szCs w:val="24"/>
        </w:rPr>
        <w:t>, the court suggests that an agency abdicating its authority under the guise of discretion is entitled to no such insulation from review.  If the organic statute indicates that the agency should act, even in the face of countervailing state law, the agency must do so or face review by the court.</w:t>
      </w:r>
      <w:r w:rsidR="000A0C6E">
        <w:rPr>
          <w:bCs/>
          <w:sz w:val="24"/>
          <w:szCs w:val="24"/>
        </w:rPr>
        <w:t xml:space="preserve">  [Insert statutory interpretation making your point]</w:t>
      </w:r>
    </w:p>
    <w:p w:rsidR="00983F84" w:rsidRPr="0024591B" w:rsidRDefault="00983F84" w:rsidP="00983F84">
      <w:pPr>
        <w:pStyle w:val="ListParagraph"/>
        <w:numPr>
          <w:ilvl w:val="1"/>
          <w:numId w:val="1"/>
        </w:numPr>
        <w:spacing w:line="242" w:lineRule="auto"/>
        <w:jc w:val="both"/>
        <w:rPr>
          <w:bCs/>
          <w:sz w:val="24"/>
          <w:szCs w:val="24"/>
        </w:rPr>
      </w:pPr>
      <w:r w:rsidRPr="0024591B">
        <w:rPr>
          <w:b/>
          <w:bCs/>
          <w:sz w:val="24"/>
          <w:szCs w:val="24"/>
          <w:u w:val="single"/>
        </w:rPr>
        <w:t>Presidential Power – Youngstown</w:t>
      </w:r>
    </w:p>
    <w:p w:rsidR="00983F84" w:rsidRDefault="00B70940" w:rsidP="00983F84">
      <w:pPr>
        <w:pStyle w:val="ListParagraph"/>
        <w:numPr>
          <w:ilvl w:val="2"/>
          <w:numId w:val="1"/>
        </w:numPr>
        <w:spacing w:line="242" w:lineRule="auto"/>
        <w:jc w:val="both"/>
        <w:rPr>
          <w:bCs/>
          <w:sz w:val="24"/>
          <w:szCs w:val="24"/>
        </w:rPr>
      </w:pPr>
      <w:r>
        <w:rPr>
          <w:bCs/>
          <w:sz w:val="24"/>
          <w:szCs w:val="24"/>
        </w:rPr>
        <w:t>Zone 2</w:t>
      </w:r>
    </w:p>
    <w:p w:rsidR="00B70940" w:rsidRDefault="00B70940" w:rsidP="00B70940">
      <w:pPr>
        <w:pStyle w:val="ListParagraph"/>
        <w:numPr>
          <w:ilvl w:val="3"/>
          <w:numId w:val="1"/>
        </w:numPr>
        <w:spacing w:line="242" w:lineRule="auto"/>
        <w:jc w:val="both"/>
        <w:rPr>
          <w:bCs/>
          <w:sz w:val="24"/>
          <w:szCs w:val="24"/>
        </w:rPr>
      </w:pPr>
      <w:r>
        <w:rPr>
          <w:bCs/>
          <w:sz w:val="24"/>
          <w:szCs w:val="24"/>
        </w:rPr>
        <w:t xml:space="preserve">In </w:t>
      </w:r>
      <w:r>
        <w:rPr>
          <w:bCs/>
          <w:i/>
          <w:sz w:val="24"/>
          <w:szCs w:val="24"/>
        </w:rPr>
        <w:t xml:space="preserve">in re </w:t>
      </w:r>
      <w:proofErr w:type="spellStart"/>
      <w:r>
        <w:rPr>
          <w:bCs/>
          <w:i/>
          <w:sz w:val="24"/>
          <w:szCs w:val="24"/>
        </w:rPr>
        <w:t>Neagle</w:t>
      </w:r>
      <w:proofErr w:type="spellEnd"/>
      <w:r>
        <w:rPr>
          <w:bCs/>
          <w:sz w:val="24"/>
          <w:szCs w:val="24"/>
        </w:rPr>
        <w:t xml:space="preserve"> and </w:t>
      </w:r>
      <w:r>
        <w:rPr>
          <w:bCs/>
          <w:i/>
          <w:sz w:val="24"/>
          <w:szCs w:val="24"/>
        </w:rPr>
        <w:t>Midwest Oil</w:t>
      </w:r>
      <w:r>
        <w:rPr>
          <w:bCs/>
          <w:sz w:val="24"/>
          <w:szCs w:val="24"/>
        </w:rPr>
        <w:t xml:space="preserve"> the president is dealing only with people and property that are of concern to the federal government whereas in </w:t>
      </w:r>
      <w:r>
        <w:rPr>
          <w:bCs/>
          <w:i/>
          <w:sz w:val="24"/>
          <w:szCs w:val="24"/>
        </w:rPr>
        <w:t>Youngstown</w:t>
      </w:r>
      <w:r>
        <w:rPr>
          <w:bCs/>
          <w:sz w:val="24"/>
          <w:szCs w:val="24"/>
        </w:rPr>
        <w:t>, you had the president stepping in affecting the private rights of citizens.  In the second instance, absent a specific delegation of Congress, the President is not acting upon any Constitutional grant, nor acting as the executor in chief of any federal interest.</w:t>
      </w:r>
    </w:p>
    <w:p w:rsidR="00F630B4" w:rsidRDefault="00F630B4" w:rsidP="00F630B4">
      <w:pPr>
        <w:pStyle w:val="ListParagraph"/>
        <w:numPr>
          <w:ilvl w:val="1"/>
          <w:numId w:val="1"/>
        </w:numPr>
        <w:spacing w:line="242" w:lineRule="auto"/>
        <w:jc w:val="both"/>
        <w:rPr>
          <w:bCs/>
          <w:sz w:val="24"/>
          <w:szCs w:val="24"/>
        </w:rPr>
      </w:pPr>
      <w:r>
        <w:rPr>
          <w:b/>
          <w:bCs/>
          <w:sz w:val="24"/>
          <w:szCs w:val="24"/>
          <w:u w:val="single"/>
        </w:rPr>
        <w:t>Chevron</w:t>
      </w:r>
    </w:p>
    <w:p w:rsidR="00F630B4" w:rsidRPr="00983F84" w:rsidRDefault="00F630B4" w:rsidP="00F630B4">
      <w:pPr>
        <w:pStyle w:val="ListParagraph"/>
        <w:numPr>
          <w:ilvl w:val="2"/>
          <w:numId w:val="1"/>
        </w:numPr>
        <w:spacing w:line="242" w:lineRule="auto"/>
        <w:jc w:val="both"/>
        <w:rPr>
          <w:bCs/>
          <w:sz w:val="24"/>
          <w:szCs w:val="24"/>
        </w:rPr>
      </w:pPr>
      <w:r>
        <w:rPr>
          <w:bCs/>
          <w:sz w:val="24"/>
          <w:szCs w:val="24"/>
        </w:rPr>
        <w:t>In B&amp;W we have something like Congressional estoppel.  The FDA had consistently held the interpretation that they were not able to regulate cigarettes.  In response, Congress enacted legislation to regulate them.  The result of this is that if Congress wants the FDA to be able to regulate tobacco, and thereby impliedly repeal this subsequent legislation, Congress must do so in a plain and clear manner.</w:t>
      </w:r>
    </w:p>
    <w:sectPr w:rsidR="00F630B4" w:rsidRPr="00983F8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F5E" w:rsidRDefault="00D10F5E" w:rsidP="000B3EBC">
      <w:pPr>
        <w:spacing w:line="240" w:lineRule="auto"/>
      </w:pPr>
      <w:r>
        <w:separator/>
      </w:r>
    </w:p>
  </w:endnote>
  <w:endnote w:type="continuationSeparator" w:id="0">
    <w:p w:rsidR="00D10F5E" w:rsidRDefault="00D10F5E" w:rsidP="000B3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938375"/>
      <w:docPartObj>
        <w:docPartGallery w:val="Page Numbers (Bottom of Page)"/>
        <w:docPartUnique/>
      </w:docPartObj>
    </w:sdtPr>
    <w:sdtEndPr>
      <w:rPr>
        <w:noProof/>
      </w:rPr>
    </w:sdtEndPr>
    <w:sdtContent>
      <w:p w:rsidR="00C1566F" w:rsidRDefault="00C1566F">
        <w:pPr>
          <w:pStyle w:val="Footer"/>
          <w:jc w:val="center"/>
        </w:pPr>
        <w:r>
          <w:fldChar w:fldCharType="begin"/>
        </w:r>
        <w:r>
          <w:instrText xml:space="preserve"> PAGE   \* MERGEFORMAT </w:instrText>
        </w:r>
        <w:r>
          <w:fldChar w:fldCharType="separate"/>
        </w:r>
        <w:r w:rsidR="005A0F34">
          <w:rPr>
            <w:noProof/>
          </w:rPr>
          <w:t>4</w:t>
        </w:r>
        <w:r>
          <w:rPr>
            <w:noProof/>
          </w:rPr>
          <w:fldChar w:fldCharType="end"/>
        </w:r>
      </w:p>
    </w:sdtContent>
  </w:sdt>
  <w:p w:rsidR="00C1566F" w:rsidRDefault="00C15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F5E" w:rsidRDefault="00D10F5E" w:rsidP="000B3EBC">
      <w:pPr>
        <w:spacing w:line="240" w:lineRule="auto"/>
      </w:pPr>
      <w:r>
        <w:separator/>
      </w:r>
    </w:p>
  </w:footnote>
  <w:footnote w:type="continuationSeparator" w:id="0">
    <w:p w:rsidR="00D10F5E" w:rsidRDefault="00D10F5E" w:rsidP="000B3EB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269A7"/>
    <w:multiLevelType w:val="multilevel"/>
    <w:tmpl w:val="D4182ECA"/>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rPr>
        <w:b w:val="0"/>
      </w:r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68E70BF"/>
    <w:multiLevelType w:val="hybridMultilevel"/>
    <w:tmpl w:val="FED2419C"/>
    <w:lvl w:ilvl="0" w:tplc="55B8F43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DB216E"/>
    <w:multiLevelType w:val="hybridMultilevel"/>
    <w:tmpl w:val="BB7AEBFA"/>
    <w:lvl w:ilvl="0" w:tplc="A9AA77A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4E7323"/>
    <w:multiLevelType w:val="multilevel"/>
    <w:tmpl w:val="D4182ECA"/>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rPr>
        <w:b w:val="0"/>
      </w:r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4DE61CE"/>
    <w:multiLevelType w:val="multilevel"/>
    <w:tmpl w:val="D4182ECA"/>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rPr>
        <w:b w:val="0"/>
      </w:r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64779C0"/>
    <w:multiLevelType w:val="hybridMultilevel"/>
    <w:tmpl w:val="279AC4A8"/>
    <w:lvl w:ilvl="0" w:tplc="43F212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71E"/>
    <w:rsid w:val="00023EC9"/>
    <w:rsid w:val="00027272"/>
    <w:rsid w:val="000368FC"/>
    <w:rsid w:val="00043822"/>
    <w:rsid w:val="0005214F"/>
    <w:rsid w:val="00056C68"/>
    <w:rsid w:val="00056CDF"/>
    <w:rsid w:val="00057545"/>
    <w:rsid w:val="000656B2"/>
    <w:rsid w:val="0007335F"/>
    <w:rsid w:val="000821E1"/>
    <w:rsid w:val="000851D6"/>
    <w:rsid w:val="00087E34"/>
    <w:rsid w:val="00096BC0"/>
    <w:rsid w:val="000A0C6E"/>
    <w:rsid w:val="000A276D"/>
    <w:rsid w:val="000B3EBC"/>
    <w:rsid w:val="000B653A"/>
    <w:rsid w:val="000D04BB"/>
    <w:rsid w:val="000D738E"/>
    <w:rsid w:val="000F0A6E"/>
    <w:rsid w:val="00102FAE"/>
    <w:rsid w:val="001072B7"/>
    <w:rsid w:val="00124140"/>
    <w:rsid w:val="00140520"/>
    <w:rsid w:val="0014354D"/>
    <w:rsid w:val="00146CF5"/>
    <w:rsid w:val="00155085"/>
    <w:rsid w:val="001656C8"/>
    <w:rsid w:val="0017201A"/>
    <w:rsid w:val="0017234D"/>
    <w:rsid w:val="00184977"/>
    <w:rsid w:val="00190381"/>
    <w:rsid w:val="00196764"/>
    <w:rsid w:val="001D0616"/>
    <w:rsid w:val="001E203A"/>
    <w:rsid w:val="001E452B"/>
    <w:rsid w:val="001F1895"/>
    <w:rsid w:val="002335F3"/>
    <w:rsid w:val="002339A5"/>
    <w:rsid w:val="00235BB0"/>
    <w:rsid w:val="00242EC8"/>
    <w:rsid w:val="0024591B"/>
    <w:rsid w:val="002508C5"/>
    <w:rsid w:val="00251F25"/>
    <w:rsid w:val="00267791"/>
    <w:rsid w:val="00271ADD"/>
    <w:rsid w:val="0027286A"/>
    <w:rsid w:val="00291118"/>
    <w:rsid w:val="00291DEA"/>
    <w:rsid w:val="002A0216"/>
    <w:rsid w:val="002A7610"/>
    <w:rsid w:val="002B3E31"/>
    <w:rsid w:val="002B5C47"/>
    <w:rsid w:val="002C1D19"/>
    <w:rsid w:val="002C3D3C"/>
    <w:rsid w:val="002C4A78"/>
    <w:rsid w:val="002D7BC9"/>
    <w:rsid w:val="002E1FDD"/>
    <w:rsid w:val="002F27F8"/>
    <w:rsid w:val="002F29CF"/>
    <w:rsid w:val="002F4677"/>
    <w:rsid w:val="003040F1"/>
    <w:rsid w:val="00310231"/>
    <w:rsid w:val="00320FC6"/>
    <w:rsid w:val="003227C9"/>
    <w:rsid w:val="00352F9D"/>
    <w:rsid w:val="0036042A"/>
    <w:rsid w:val="0038447A"/>
    <w:rsid w:val="003935EE"/>
    <w:rsid w:val="00394008"/>
    <w:rsid w:val="003A12FB"/>
    <w:rsid w:val="003C5FB9"/>
    <w:rsid w:val="003E1A83"/>
    <w:rsid w:val="003E26BF"/>
    <w:rsid w:val="003E3D20"/>
    <w:rsid w:val="003E44AB"/>
    <w:rsid w:val="003E6870"/>
    <w:rsid w:val="003F3929"/>
    <w:rsid w:val="003F408E"/>
    <w:rsid w:val="00400FA9"/>
    <w:rsid w:val="00437EF1"/>
    <w:rsid w:val="004704B8"/>
    <w:rsid w:val="00477C1C"/>
    <w:rsid w:val="00480BD6"/>
    <w:rsid w:val="00482E73"/>
    <w:rsid w:val="00490390"/>
    <w:rsid w:val="004B080C"/>
    <w:rsid w:val="004B171E"/>
    <w:rsid w:val="004C4E38"/>
    <w:rsid w:val="004D3356"/>
    <w:rsid w:val="004E013D"/>
    <w:rsid w:val="004E2B3C"/>
    <w:rsid w:val="004E383C"/>
    <w:rsid w:val="004F05C4"/>
    <w:rsid w:val="004F70A4"/>
    <w:rsid w:val="005063AE"/>
    <w:rsid w:val="005071DD"/>
    <w:rsid w:val="0052747C"/>
    <w:rsid w:val="00535CDB"/>
    <w:rsid w:val="005443F2"/>
    <w:rsid w:val="00546C73"/>
    <w:rsid w:val="005507F9"/>
    <w:rsid w:val="00551943"/>
    <w:rsid w:val="0055200C"/>
    <w:rsid w:val="00552614"/>
    <w:rsid w:val="00556A7E"/>
    <w:rsid w:val="00562559"/>
    <w:rsid w:val="0057051A"/>
    <w:rsid w:val="00583669"/>
    <w:rsid w:val="0058391F"/>
    <w:rsid w:val="00591214"/>
    <w:rsid w:val="005916BA"/>
    <w:rsid w:val="00591BBD"/>
    <w:rsid w:val="00596636"/>
    <w:rsid w:val="005A0F34"/>
    <w:rsid w:val="005A7422"/>
    <w:rsid w:val="005B112F"/>
    <w:rsid w:val="005B193A"/>
    <w:rsid w:val="005C06EC"/>
    <w:rsid w:val="005C378A"/>
    <w:rsid w:val="005C721B"/>
    <w:rsid w:val="005F40D9"/>
    <w:rsid w:val="00600C48"/>
    <w:rsid w:val="00601EC6"/>
    <w:rsid w:val="006253A6"/>
    <w:rsid w:val="00626BE4"/>
    <w:rsid w:val="00637ECB"/>
    <w:rsid w:val="0064743F"/>
    <w:rsid w:val="00686E09"/>
    <w:rsid w:val="00694605"/>
    <w:rsid w:val="006A7BA0"/>
    <w:rsid w:val="006C7BB1"/>
    <w:rsid w:val="006D45C1"/>
    <w:rsid w:val="006D6963"/>
    <w:rsid w:val="006E0F48"/>
    <w:rsid w:val="006E17C0"/>
    <w:rsid w:val="006E2E2E"/>
    <w:rsid w:val="006E69CE"/>
    <w:rsid w:val="006F4829"/>
    <w:rsid w:val="00714841"/>
    <w:rsid w:val="0071698E"/>
    <w:rsid w:val="00723ED6"/>
    <w:rsid w:val="007459C4"/>
    <w:rsid w:val="00745F62"/>
    <w:rsid w:val="0075350E"/>
    <w:rsid w:val="00757BD4"/>
    <w:rsid w:val="00763517"/>
    <w:rsid w:val="00764DF0"/>
    <w:rsid w:val="00786607"/>
    <w:rsid w:val="007912F6"/>
    <w:rsid w:val="00792A8A"/>
    <w:rsid w:val="00793142"/>
    <w:rsid w:val="007A5A0E"/>
    <w:rsid w:val="007A5B59"/>
    <w:rsid w:val="007B064A"/>
    <w:rsid w:val="007B253D"/>
    <w:rsid w:val="007B5F51"/>
    <w:rsid w:val="007B7FD4"/>
    <w:rsid w:val="007C0FAA"/>
    <w:rsid w:val="007C7044"/>
    <w:rsid w:val="007C751A"/>
    <w:rsid w:val="007D6E15"/>
    <w:rsid w:val="007E754C"/>
    <w:rsid w:val="007F1146"/>
    <w:rsid w:val="00811495"/>
    <w:rsid w:val="0081257C"/>
    <w:rsid w:val="00833ACF"/>
    <w:rsid w:val="008525A1"/>
    <w:rsid w:val="00863795"/>
    <w:rsid w:val="00872BDA"/>
    <w:rsid w:val="0088549C"/>
    <w:rsid w:val="008A588F"/>
    <w:rsid w:val="008A72EB"/>
    <w:rsid w:val="008B090F"/>
    <w:rsid w:val="008B7695"/>
    <w:rsid w:val="008C0F85"/>
    <w:rsid w:val="008D087F"/>
    <w:rsid w:val="008E7BB0"/>
    <w:rsid w:val="008F5864"/>
    <w:rsid w:val="009011D7"/>
    <w:rsid w:val="009043F9"/>
    <w:rsid w:val="0090473E"/>
    <w:rsid w:val="00913E31"/>
    <w:rsid w:val="0091687E"/>
    <w:rsid w:val="00916B08"/>
    <w:rsid w:val="00923A47"/>
    <w:rsid w:val="0092456B"/>
    <w:rsid w:val="00936F3C"/>
    <w:rsid w:val="00957254"/>
    <w:rsid w:val="00963FF7"/>
    <w:rsid w:val="0097501E"/>
    <w:rsid w:val="00980EBD"/>
    <w:rsid w:val="00983F84"/>
    <w:rsid w:val="009C6AA9"/>
    <w:rsid w:val="009D04F0"/>
    <w:rsid w:val="009D39AD"/>
    <w:rsid w:val="009E3F0B"/>
    <w:rsid w:val="009F4502"/>
    <w:rsid w:val="00A20A61"/>
    <w:rsid w:val="00A217D5"/>
    <w:rsid w:val="00A257E9"/>
    <w:rsid w:val="00A259E8"/>
    <w:rsid w:val="00A310E9"/>
    <w:rsid w:val="00A32489"/>
    <w:rsid w:val="00A402D6"/>
    <w:rsid w:val="00A4217E"/>
    <w:rsid w:val="00A45B8D"/>
    <w:rsid w:val="00A6720D"/>
    <w:rsid w:val="00A704F1"/>
    <w:rsid w:val="00A73ECA"/>
    <w:rsid w:val="00A759A4"/>
    <w:rsid w:val="00A81F3B"/>
    <w:rsid w:val="00AA432B"/>
    <w:rsid w:val="00AB1DDE"/>
    <w:rsid w:val="00AB4495"/>
    <w:rsid w:val="00AB522E"/>
    <w:rsid w:val="00AC0E98"/>
    <w:rsid w:val="00AC6C65"/>
    <w:rsid w:val="00AD57C7"/>
    <w:rsid w:val="00AE63F3"/>
    <w:rsid w:val="00B04C88"/>
    <w:rsid w:val="00B06B8B"/>
    <w:rsid w:val="00B13612"/>
    <w:rsid w:val="00B15AF1"/>
    <w:rsid w:val="00B16E91"/>
    <w:rsid w:val="00B34FDA"/>
    <w:rsid w:val="00B43E89"/>
    <w:rsid w:val="00B557A3"/>
    <w:rsid w:val="00B62944"/>
    <w:rsid w:val="00B63163"/>
    <w:rsid w:val="00B70940"/>
    <w:rsid w:val="00B74D83"/>
    <w:rsid w:val="00B763F0"/>
    <w:rsid w:val="00B86743"/>
    <w:rsid w:val="00B87957"/>
    <w:rsid w:val="00B91968"/>
    <w:rsid w:val="00B936ED"/>
    <w:rsid w:val="00B97011"/>
    <w:rsid w:val="00BC4A11"/>
    <w:rsid w:val="00BD0547"/>
    <w:rsid w:val="00BD5ABB"/>
    <w:rsid w:val="00BE0EF5"/>
    <w:rsid w:val="00BF4927"/>
    <w:rsid w:val="00BF6035"/>
    <w:rsid w:val="00C029DE"/>
    <w:rsid w:val="00C1566F"/>
    <w:rsid w:val="00C23B1F"/>
    <w:rsid w:val="00C31593"/>
    <w:rsid w:val="00C4110A"/>
    <w:rsid w:val="00C46DF8"/>
    <w:rsid w:val="00C54C19"/>
    <w:rsid w:val="00C56B14"/>
    <w:rsid w:val="00C76090"/>
    <w:rsid w:val="00C8691B"/>
    <w:rsid w:val="00CB1BD6"/>
    <w:rsid w:val="00CB48A2"/>
    <w:rsid w:val="00CC2C0A"/>
    <w:rsid w:val="00CC5F66"/>
    <w:rsid w:val="00CD3028"/>
    <w:rsid w:val="00CD34C2"/>
    <w:rsid w:val="00CD62B8"/>
    <w:rsid w:val="00D0300A"/>
    <w:rsid w:val="00D0794A"/>
    <w:rsid w:val="00D10F5E"/>
    <w:rsid w:val="00D13746"/>
    <w:rsid w:val="00D31683"/>
    <w:rsid w:val="00D344E5"/>
    <w:rsid w:val="00D37A79"/>
    <w:rsid w:val="00D52EF6"/>
    <w:rsid w:val="00D635F8"/>
    <w:rsid w:val="00D636E4"/>
    <w:rsid w:val="00D6746F"/>
    <w:rsid w:val="00D92CDC"/>
    <w:rsid w:val="00DB2368"/>
    <w:rsid w:val="00DB562D"/>
    <w:rsid w:val="00DC02AA"/>
    <w:rsid w:val="00DC31D7"/>
    <w:rsid w:val="00DC6B8C"/>
    <w:rsid w:val="00DD7B7E"/>
    <w:rsid w:val="00DE19D2"/>
    <w:rsid w:val="00DE5140"/>
    <w:rsid w:val="00DF0744"/>
    <w:rsid w:val="00DF60BD"/>
    <w:rsid w:val="00E01578"/>
    <w:rsid w:val="00E0567B"/>
    <w:rsid w:val="00E16C47"/>
    <w:rsid w:val="00E17576"/>
    <w:rsid w:val="00E25ACD"/>
    <w:rsid w:val="00E34F72"/>
    <w:rsid w:val="00E425AB"/>
    <w:rsid w:val="00E47A48"/>
    <w:rsid w:val="00E51728"/>
    <w:rsid w:val="00E55FB1"/>
    <w:rsid w:val="00E642F4"/>
    <w:rsid w:val="00E64ADD"/>
    <w:rsid w:val="00E672A1"/>
    <w:rsid w:val="00E70964"/>
    <w:rsid w:val="00E74460"/>
    <w:rsid w:val="00EB2069"/>
    <w:rsid w:val="00EB6E91"/>
    <w:rsid w:val="00EC5655"/>
    <w:rsid w:val="00ED4FEF"/>
    <w:rsid w:val="00ED5599"/>
    <w:rsid w:val="00ED7428"/>
    <w:rsid w:val="00EE30DD"/>
    <w:rsid w:val="00EE6594"/>
    <w:rsid w:val="00EF043D"/>
    <w:rsid w:val="00EF3A96"/>
    <w:rsid w:val="00F02628"/>
    <w:rsid w:val="00F033A1"/>
    <w:rsid w:val="00F04B98"/>
    <w:rsid w:val="00F161EB"/>
    <w:rsid w:val="00F36955"/>
    <w:rsid w:val="00F55DFE"/>
    <w:rsid w:val="00F56267"/>
    <w:rsid w:val="00F61A97"/>
    <w:rsid w:val="00F630B4"/>
    <w:rsid w:val="00F76FB2"/>
    <w:rsid w:val="00F9030A"/>
    <w:rsid w:val="00F940A9"/>
    <w:rsid w:val="00FA0B7E"/>
    <w:rsid w:val="00FA469F"/>
    <w:rsid w:val="00FC0475"/>
    <w:rsid w:val="00FC16DE"/>
    <w:rsid w:val="00FD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447A"/>
    <w:pPr>
      <w:keepNext/>
      <w:keepLines/>
      <w:outlineLvl w:val="0"/>
    </w:pPr>
    <w:rPr>
      <w:rFonts w:ascii="Times New Roman Bold" w:eastAsiaTheme="majorEastAsia" w:hAnsi="Times New Roman Bold" w:cstheme="majorBidi"/>
      <w:b/>
      <w:bCs/>
      <w:caps/>
      <w:szCs w:val="28"/>
      <w:u w:val="single"/>
    </w:rPr>
  </w:style>
  <w:style w:type="paragraph" w:styleId="Heading2">
    <w:name w:val="heading 2"/>
    <w:basedOn w:val="Normal"/>
    <w:next w:val="Normal"/>
    <w:link w:val="Heading2Char"/>
    <w:uiPriority w:val="9"/>
    <w:semiHidden/>
    <w:unhideWhenUsed/>
    <w:qFormat/>
    <w:rsid w:val="0038447A"/>
    <w:pPr>
      <w:keepNext/>
      <w:keepLines/>
      <w:outlineLvl w:val="1"/>
    </w:pPr>
    <w:rPr>
      <w:rFonts w:eastAsiaTheme="majorEastAsia"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71E"/>
    <w:pPr>
      <w:widowControl w:val="0"/>
      <w:autoSpaceDE w:val="0"/>
      <w:autoSpaceDN w:val="0"/>
      <w:adjustRightInd w:val="0"/>
      <w:spacing w:line="240" w:lineRule="auto"/>
      <w:ind w:left="720"/>
      <w:contextualSpacing/>
      <w:jc w:val="left"/>
    </w:pPr>
    <w:rPr>
      <w:rFonts w:eastAsiaTheme="minorEastAsia" w:cs="Times New Roman"/>
      <w:sz w:val="20"/>
      <w:szCs w:val="20"/>
    </w:rPr>
  </w:style>
  <w:style w:type="paragraph" w:styleId="Header">
    <w:name w:val="header"/>
    <w:basedOn w:val="Normal"/>
    <w:link w:val="HeaderChar"/>
    <w:uiPriority w:val="99"/>
    <w:unhideWhenUsed/>
    <w:rsid w:val="000B3EBC"/>
    <w:pPr>
      <w:tabs>
        <w:tab w:val="center" w:pos="4680"/>
        <w:tab w:val="right" w:pos="9360"/>
      </w:tabs>
      <w:spacing w:line="240" w:lineRule="auto"/>
    </w:pPr>
  </w:style>
  <w:style w:type="character" w:customStyle="1" w:styleId="HeaderChar">
    <w:name w:val="Header Char"/>
    <w:basedOn w:val="DefaultParagraphFont"/>
    <w:link w:val="Header"/>
    <w:uiPriority w:val="99"/>
    <w:rsid w:val="000B3EBC"/>
  </w:style>
  <w:style w:type="paragraph" w:styleId="Footer">
    <w:name w:val="footer"/>
    <w:basedOn w:val="Normal"/>
    <w:link w:val="FooterChar"/>
    <w:uiPriority w:val="99"/>
    <w:unhideWhenUsed/>
    <w:rsid w:val="000B3EBC"/>
    <w:pPr>
      <w:tabs>
        <w:tab w:val="center" w:pos="4680"/>
        <w:tab w:val="right" w:pos="9360"/>
      </w:tabs>
      <w:spacing w:line="240" w:lineRule="auto"/>
    </w:pPr>
  </w:style>
  <w:style w:type="character" w:customStyle="1" w:styleId="FooterChar">
    <w:name w:val="Footer Char"/>
    <w:basedOn w:val="DefaultParagraphFont"/>
    <w:link w:val="Footer"/>
    <w:uiPriority w:val="99"/>
    <w:rsid w:val="000B3EBC"/>
  </w:style>
  <w:style w:type="table" w:styleId="TableGrid">
    <w:name w:val="Table Grid"/>
    <w:basedOn w:val="TableNormal"/>
    <w:uiPriority w:val="59"/>
    <w:rsid w:val="00352F9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8447A"/>
    <w:rPr>
      <w:rFonts w:ascii="Times New Roman Bold" w:eastAsiaTheme="majorEastAsia" w:hAnsi="Times New Roman Bold" w:cstheme="majorBidi"/>
      <w:b/>
      <w:bCs/>
      <w:caps/>
      <w:szCs w:val="28"/>
      <w:u w:val="single"/>
    </w:rPr>
  </w:style>
  <w:style w:type="character" w:customStyle="1" w:styleId="Heading2Char">
    <w:name w:val="Heading 2 Char"/>
    <w:basedOn w:val="DefaultParagraphFont"/>
    <w:link w:val="Heading2"/>
    <w:uiPriority w:val="9"/>
    <w:semiHidden/>
    <w:rsid w:val="0038447A"/>
    <w:rPr>
      <w:rFonts w:eastAsiaTheme="majorEastAsia" w:cstheme="majorBidi"/>
      <w:b/>
      <w:bCs/>
      <w:szCs w:val="2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447A"/>
    <w:pPr>
      <w:keepNext/>
      <w:keepLines/>
      <w:outlineLvl w:val="0"/>
    </w:pPr>
    <w:rPr>
      <w:rFonts w:ascii="Times New Roman Bold" w:eastAsiaTheme="majorEastAsia" w:hAnsi="Times New Roman Bold" w:cstheme="majorBidi"/>
      <w:b/>
      <w:bCs/>
      <w:caps/>
      <w:szCs w:val="28"/>
      <w:u w:val="single"/>
    </w:rPr>
  </w:style>
  <w:style w:type="paragraph" w:styleId="Heading2">
    <w:name w:val="heading 2"/>
    <w:basedOn w:val="Normal"/>
    <w:next w:val="Normal"/>
    <w:link w:val="Heading2Char"/>
    <w:uiPriority w:val="9"/>
    <w:semiHidden/>
    <w:unhideWhenUsed/>
    <w:qFormat/>
    <w:rsid w:val="0038447A"/>
    <w:pPr>
      <w:keepNext/>
      <w:keepLines/>
      <w:outlineLvl w:val="1"/>
    </w:pPr>
    <w:rPr>
      <w:rFonts w:eastAsiaTheme="majorEastAsia"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71E"/>
    <w:pPr>
      <w:widowControl w:val="0"/>
      <w:autoSpaceDE w:val="0"/>
      <w:autoSpaceDN w:val="0"/>
      <w:adjustRightInd w:val="0"/>
      <w:spacing w:line="240" w:lineRule="auto"/>
      <w:ind w:left="720"/>
      <w:contextualSpacing/>
      <w:jc w:val="left"/>
    </w:pPr>
    <w:rPr>
      <w:rFonts w:eastAsiaTheme="minorEastAsia" w:cs="Times New Roman"/>
      <w:sz w:val="20"/>
      <w:szCs w:val="20"/>
    </w:rPr>
  </w:style>
  <w:style w:type="paragraph" w:styleId="Header">
    <w:name w:val="header"/>
    <w:basedOn w:val="Normal"/>
    <w:link w:val="HeaderChar"/>
    <w:uiPriority w:val="99"/>
    <w:unhideWhenUsed/>
    <w:rsid w:val="000B3EBC"/>
    <w:pPr>
      <w:tabs>
        <w:tab w:val="center" w:pos="4680"/>
        <w:tab w:val="right" w:pos="9360"/>
      </w:tabs>
      <w:spacing w:line="240" w:lineRule="auto"/>
    </w:pPr>
  </w:style>
  <w:style w:type="character" w:customStyle="1" w:styleId="HeaderChar">
    <w:name w:val="Header Char"/>
    <w:basedOn w:val="DefaultParagraphFont"/>
    <w:link w:val="Header"/>
    <w:uiPriority w:val="99"/>
    <w:rsid w:val="000B3EBC"/>
  </w:style>
  <w:style w:type="paragraph" w:styleId="Footer">
    <w:name w:val="footer"/>
    <w:basedOn w:val="Normal"/>
    <w:link w:val="FooterChar"/>
    <w:uiPriority w:val="99"/>
    <w:unhideWhenUsed/>
    <w:rsid w:val="000B3EBC"/>
    <w:pPr>
      <w:tabs>
        <w:tab w:val="center" w:pos="4680"/>
        <w:tab w:val="right" w:pos="9360"/>
      </w:tabs>
      <w:spacing w:line="240" w:lineRule="auto"/>
    </w:pPr>
  </w:style>
  <w:style w:type="character" w:customStyle="1" w:styleId="FooterChar">
    <w:name w:val="Footer Char"/>
    <w:basedOn w:val="DefaultParagraphFont"/>
    <w:link w:val="Footer"/>
    <w:uiPriority w:val="99"/>
    <w:rsid w:val="000B3EBC"/>
  </w:style>
  <w:style w:type="table" w:styleId="TableGrid">
    <w:name w:val="Table Grid"/>
    <w:basedOn w:val="TableNormal"/>
    <w:uiPriority w:val="59"/>
    <w:rsid w:val="00352F9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8447A"/>
    <w:rPr>
      <w:rFonts w:ascii="Times New Roman Bold" w:eastAsiaTheme="majorEastAsia" w:hAnsi="Times New Roman Bold" w:cstheme="majorBidi"/>
      <w:b/>
      <w:bCs/>
      <w:caps/>
      <w:szCs w:val="28"/>
      <w:u w:val="single"/>
    </w:rPr>
  </w:style>
  <w:style w:type="character" w:customStyle="1" w:styleId="Heading2Char">
    <w:name w:val="Heading 2 Char"/>
    <w:basedOn w:val="DefaultParagraphFont"/>
    <w:link w:val="Heading2"/>
    <w:uiPriority w:val="9"/>
    <w:semiHidden/>
    <w:rsid w:val="0038447A"/>
    <w:rPr>
      <w:rFonts w:eastAsiaTheme="majorEastAsia" w:cstheme="majorBidi"/>
      <w:b/>
      <w:bCs/>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2233</TotalTime>
  <Pages>1</Pages>
  <Words>7066</Words>
  <Characters>40277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Cole</dc:creator>
  <cp:lastModifiedBy>Graham Cole</cp:lastModifiedBy>
  <cp:revision>241</cp:revision>
  <dcterms:created xsi:type="dcterms:W3CDTF">2012-04-18T00:27:00Z</dcterms:created>
  <dcterms:modified xsi:type="dcterms:W3CDTF">2012-11-06T15:32:00Z</dcterms:modified>
</cp:coreProperties>
</file>