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08" w:type="dxa"/>
        <w:tblLook w:val="01E0" w:firstRow="1" w:lastRow="1" w:firstColumn="1" w:lastColumn="1" w:noHBand="0" w:noVBand="0"/>
      </w:tblPr>
      <w:tblGrid>
        <w:gridCol w:w="3096"/>
        <w:gridCol w:w="7812"/>
      </w:tblGrid>
      <w:tr w:rsidR="009949E4" w:rsidRPr="009949E4" w:rsidTr="009949E4">
        <w:tc>
          <w:tcPr>
            <w:tcW w:w="3096" w:type="dxa"/>
          </w:tcPr>
          <w:p w:rsidR="009949E4" w:rsidRPr="009949E4" w:rsidRDefault="002836DB" w:rsidP="009949E4">
            <w:pPr>
              <w:spacing w:before="100" w:beforeAutospacing="1" w:after="100" w:afterAutospacing="1"/>
              <w:jc w:val="center"/>
              <w:rPr>
                <w:color w:val="0000FF"/>
                <w:sz w:val="28"/>
                <w:szCs w:val="28"/>
              </w:rPr>
            </w:pPr>
            <w:r w:rsidRPr="009949E4">
              <w:rPr>
                <w:rFonts w:ascii="Arial" w:hAnsi="Arial" w:cs="Arial"/>
                <w:b/>
                <w:noProof/>
              </w:rPr>
              <w:drawing>
                <wp:inline distT="0" distB="0" distL="0" distR="0">
                  <wp:extent cx="1828800"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274320"/>
                          </a:xfrm>
                          <a:prstGeom prst="rect">
                            <a:avLst/>
                          </a:prstGeom>
                          <a:noFill/>
                          <a:ln>
                            <a:noFill/>
                          </a:ln>
                        </pic:spPr>
                      </pic:pic>
                    </a:graphicData>
                  </a:graphic>
                </wp:inline>
              </w:drawing>
            </w:r>
          </w:p>
        </w:tc>
        <w:tc>
          <w:tcPr>
            <w:tcW w:w="7812" w:type="dxa"/>
          </w:tcPr>
          <w:p w:rsidR="009949E4" w:rsidRDefault="009949E4" w:rsidP="009949E4">
            <w:pPr>
              <w:spacing w:before="100" w:beforeAutospacing="1" w:after="100" w:afterAutospacing="1"/>
              <w:jc w:val="center"/>
              <w:rPr>
                <w:rFonts w:ascii="Arial" w:hAnsi="Arial" w:cs="Arial"/>
                <w:color w:val="0000FF"/>
                <w:sz w:val="20"/>
                <w:szCs w:val="20"/>
              </w:rPr>
            </w:pPr>
          </w:p>
          <w:p w:rsidR="00A519BB" w:rsidRPr="009949E4" w:rsidRDefault="00A519BB" w:rsidP="009949E4">
            <w:pPr>
              <w:spacing w:before="100" w:beforeAutospacing="1" w:after="100" w:afterAutospacing="1"/>
              <w:jc w:val="center"/>
              <w:rPr>
                <w:rFonts w:ascii="Arial" w:hAnsi="Arial" w:cs="Arial"/>
                <w:b/>
                <w:color w:val="000000"/>
              </w:rPr>
            </w:pPr>
          </w:p>
        </w:tc>
      </w:tr>
    </w:tbl>
    <w:p w:rsidR="009949E4" w:rsidRDefault="009949E4" w:rsidP="009949E4">
      <w:pPr>
        <w:spacing w:after="0" w:line="240" w:lineRule="auto"/>
        <w:rPr>
          <w:rFonts w:ascii="Arial" w:hAnsi="Arial" w:cs="Arial"/>
          <w:sz w:val="16"/>
          <w:szCs w:val="16"/>
        </w:rPr>
      </w:pPr>
    </w:p>
    <w:p w:rsidR="00EB6410" w:rsidRDefault="00EB6410" w:rsidP="009949E4">
      <w:pPr>
        <w:spacing w:after="0" w:line="240" w:lineRule="auto"/>
        <w:jc w:val="center"/>
        <w:rPr>
          <w:rFonts w:ascii="Arial" w:hAnsi="Arial" w:cs="Arial"/>
          <w:b/>
          <w:color w:val="403152"/>
          <w:sz w:val="28"/>
          <w:szCs w:val="28"/>
        </w:rPr>
      </w:pPr>
    </w:p>
    <w:p w:rsidR="003252B0" w:rsidRDefault="00673809" w:rsidP="009949E4">
      <w:pPr>
        <w:spacing w:after="0" w:line="240" w:lineRule="auto"/>
        <w:jc w:val="center"/>
        <w:rPr>
          <w:rFonts w:ascii="Arial" w:hAnsi="Arial" w:cs="Arial"/>
          <w:b/>
          <w:color w:val="403152"/>
          <w:sz w:val="28"/>
          <w:szCs w:val="28"/>
        </w:rPr>
      </w:pPr>
      <w:r w:rsidRPr="00F76D03">
        <w:rPr>
          <w:rFonts w:ascii="Arial" w:hAnsi="Arial" w:cs="Arial"/>
          <w:b/>
          <w:color w:val="403152"/>
          <w:sz w:val="28"/>
          <w:szCs w:val="28"/>
        </w:rPr>
        <w:t xml:space="preserve">NYU </w:t>
      </w:r>
      <w:r w:rsidR="003252B0" w:rsidRPr="00F76D03">
        <w:rPr>
          <w:rFonts w:ascii="Arial" w:hAnsi="Arial" w:cs="Arial"/>
          <w:b/>
          <w:color w:val="403152"/>
          <w:sz w:val="28"/>
          <w:szCs w:val="28"/>
        </w:rPr>
        <w:t>Performance Communication</w:t>
      </w:r>
      <w:r w:rsidR="00E07203" w:rsidRPr="00F76D03">
        <w:rPr>
          <w:rFonts w:ascii="Arial" w:hAnsi="Arial" w:cs="Arial"/>
          <w:b/>
          <w:color w:val="403152"/>
          <w:sz w:val="28"/>
          <w:szCs w:val="28"/>
        </w:rPr>
        <w:t xml:space="preserve"> </w:t>
      </w:r>
      <w:r w:rsidR="005633F8">
        <w:rPr>
          <w:rFonts w:ascii="Arial" w:hAnsi="Arial" w:cs="Arial"/>
          <w:b/>
          <w:color w:val="403152"/>
          <w:sz w:val="28"/>
          <w:szCs w:val="28"/>
        </w:rPr>
        <w:t xml:space="preserve">Evaluation </w:t>
      </w:r>
      <w:r w:rsidR="00E07203" w:rsidRPr="00F76D03">
        <w:rPr>
          <w:rFonts w:ascii="Arial" w:hAnsi="Arial" w:cs="Arial"/>
          <w:b/>
          <w:color w:val="403152"/>
          <w:sz w:val="28"/>
          <w:szCs w:val="28"/>
        </w:rPr>
        <w:t>Form</w:t>
      </w:r>
    </w:p>
    <w:p w:rsidR="00B70423" w:rsidRDefault="00044871" w:rsidP="009949E4">
      <w:pPr>
        <w:spacing w:after="0" w:line="240" w:lineRule="auto"/>
        <w:rPr>
          <w:rFonts w:ascii="Arial" w:hAnsi="Arial" w:cs="Arial"/>
          <w:b/>
          <w:sz w:val="20"/>
          <w:szCs w:val="20"/>
        </w:rPr>
      </w:pPr>
      <w:r w:rsidRPr="00E910BA">
        <w:rPr>
          <w:rFonts w:ascii="Arial" w:hAnsi="Arial" w:cs="Arial"/>
          <w:b/>
          <w:sz w:val="20"/>
          <w:szCs w:val="20"/>
        </w:rPr>
        <w:t xml:space="preserve"> </w:t>
      </w:r>
    </w:p>
    <w:p w:rsidR="009949E4" w:rsidRPr="00E910BA" w:rsidRDefault="009949E4" w:rsidP="009949E4">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2"/>
        <w:gridCol w:w="5318"/>
      </w:tblGrid>
      <w:tr w:rsidR="00B70423" w:rsidRPr="0063243B" w:rsidTr="007803AA">
        <w:trPr>
          <w:trHeight w:hRule="exact" w:val="360"/>
        </w:trPr>
        <w:tc>
          <w:tcPr>
            <w:tcW w:w="5508" w:type="dxa"/>
          </w:tcPr>
          <w:p w:rsidR="00B70423" w:rsidRPr="0063243B" w:rsidRDefault="009425D0" w:rsidP="002C4732">
            <w:pPr>
              <w:tabs>
                <w:tab w:val="left" w:pos="5180"/>
              </w:tabs>
              <w:rPr>
                <w:rFonts w:ascii="Arial" w:hAnsi="Arial" w:cs="Arial"/>
                <w:b/>
                <w:sz w:val="20"/>
                <w:szCs w:val="20"/>
              </w:rPr>
            </w:pPr>
            <w:r w:rsidRPr="0063243B">
              <w:rPr>
                <w:rFonts w:ascii="Arial" w:hAnsi="Arial" w:cs="Arial"/>
                <w:b/>
                <w:sz w:val="20"/>
                <w:szCs w:val="20"/>
              </w:rPr>
              <w:t>Employee</w:t>
            </w:r>
            <w:r w:rsidR="00B70423" w:rsidRPr="0063243B">
              <w:rPr>
                <w:rFonts w:ascii="Arial" w:hAnsi="Arial" w:cs="Arial"/>
                <w:b/>
                <w:sz w:val="20"/>
                <w:szCs w:val="20"/>
              </w:rPr>
              <w:t xml:space="preserve"> Name:</w:t>
            </w:r>
            <w:r w:rsidR="00CC15BA" w:rsidRPr="0063243B">
              <w:rPr>
                <w:rFonts w:ascii="Arial" w:hAnsi="Arial" w:cs="Arial"/>
                <w:b/>
                <w:sz w:val="20"/>
                <w:szCs w:val="20"/>
              </w:rPr>
              <w:tab/>
            </w:r>
          </w:p>
        </w:tc>
        <w:tc>
          <w:tcPr>
            <w:tcW w:w="5400" w:type="dxa"/>
          </w:tcPr>
          <w:p w:rsidR="00B70423" w:rsidRPr="0063243B" w:rsidRDefault="00C62E99" w:rsidP="00B11017">
            <w:pPr>
              <w:spacing w:after="0"/>
              <w:rPr>
                <w:rFonts w:ascii="Arial" w:hAnsi="Arial" w:cs="Arial"/>
                <w:b/>
                <w:sz w:val="20"/>
                <w:szCs w:val="20"/>
              </w:rPr>
            </w:pPr>
            <w:r>
              <w:rPr>
                <w:rFonts w:ascii="Arial" w:hAnsi="Arial" w:cs="Arial"/>
                <w:b/>
                <w:sz w:val="20"/>
                <w:szCs w:val="20"/>
              </w:rPr>
              <w:t>School of Law</w:t>
            </w:r>
            <w:r w:rsidR="00B11017">
              <w:rPr>
                <w:rFonts w:ascii="Arial" w:hAnsi="Arial" w:cs="Arial"/>
                <w:b/>
                <w:sz w:val="20"/>
                <w:szCs w:val="20"/>
              </w:rPr>
              <w:t xml:space="preserve"> Department</w:t>
            </w:r>
            <w:r w:rsidR="00B11017" w:rsidRPr="0063243B">
              <w:rPr>
                <w:rFonts w:ascii="Arial" w:hAnsi="Arial" w:cs="Arial"/>
                <w:b/>
                <w:sz w:val="20"/>
                <w:szCs w:val="20"/>
              </w:rPr>
              <w:t>:</w:t>
            </w:r>
          </w:p>
        </w:tc>
      </w:tr>
      <w:tr w:rsidR="00B70423" w:rsidRPr="0063243B" w:rsidTr="007803AA">
        <w:trPr>
          <w:trHeight w:hRule="exact" w:val="360"/>
        </w:trPr>
        <w:tc>
          <w:tcPr>
            <w:tcW w:w="5508" w:type="dxa"/>
          </w:tcPr>
          <w:p w:rsidR="00B70423" w:rsidRPr="0063243B" w:rsidRDefault="006C798C" w:rsidP="002C4732">
            <w:pPr>
              <w:rPr>
                <w:rFonts w:ascii="Arial" w:hAnsi="Arial" w:cs="Arial"/>
                <w:b/>
                <w:sz w:val="20"/>
                <w:szCs w:val="20"/>
              </w:rPr>
            </w:pPr>
            <w:r>
              <w:rPr>
                <w:rFonts w:ascii="Arial" w:hAnsi="Arial" w:cs="Arial"/>
                <w:b/>
                <w:sz w:val="20"/>
                <w:szCs w:val="20"/>
              </w:rPr>
              <w:t>Employee Title:</w:t>
            </w:r>
          </w:p>
        </w:tc>
        <w:tc>
          <w:tcPr>
            <w:tcW w:w="5400" w:type="dxa"/>
          </w:tcPr>
          <w:p w:rsidR="00B70423" w:rsidRPr="0063243B" w:rsidRDefault="00060BBC" w:rsidP="00B15E1D">
            <w:pPr>
              <w:spacing w:after="0"/>
              <w:rPr>
                <w:rFonts w:ascii="Arial" w:hAnsi="Arial" w:cs="Arial"/>
                <w:b/>
                <w:sz w:val="20"/>
                <w:szCs w:val="20"/>
              </w:rPr>
            </w:pPr>
            <w:r w:rsidRPr="0063243B">
              <w:rPr>
                <w:rFonts w:ascii="Arial" w:hAnsi="Arial" w:cs="Arial"/>
                <w:b/>
                <w:sz w:val="20"/>
                <w:szCs w:val="20"/>
              </w:rPr>
              <w:t>Performance</w:t>
            </w:r>
            <w:r w:rsidR="00B70423" w:rsidRPr="0063243B">
              <w:rPr>
                <w:rFonts w:ascii="Arial" w:hAnsi="Arial" w:cs="Arial"/>
                <w:b/>
                <w:sz w:val="20"/>
                <w:szCs w:val="20"/>
              </w:rPr>
              <w:t xml:space="preserve"> Year: </w:t>
            </w:r>
            <w:r w:rsidR="00C62E99">
              <w:rPr>
                <w:rFonts w:ascii="Arial" w:hAnsi="Arial" w:cs="Arial"/>
                <w:b/>
                <w:sz w:val="20"/>
                <w:szCs w:val="20"/>
              </w:rPr>
              <w:t>6/1/201</w:t>
            </w:r>
            <w:r w:rsidR="00931768">
              <w:rPr>
                <w:rFonts w:ascii="Arial" w:hAnsi="Arial" w:cs="Arial"/>
                <w:b/>
                <w:sz w:val="20"/>
                <w:szCs w:val="20"/>
              </w:rPr>
              <w:t>8</w:t>
            </w:r>
            <w:r w:rsidR="00C62E99">
              <w:rPr>
                <w:rFonts w:ascii="Arial" w:hAnsi="Arial" w:cs="Arial"/>
                <w:b/>
                <w:sz w:val="20"/>
                <w:szCs w:val="20"/>
              </w:rPr>
              <w:t>-5/31/201</w:t>
            </w:r>
            <w:r w:rsidR="00931768">
              <w:rPr>
                <w:rFonts w:ascii="Arial" w:hAnsi="Arial" w:cs="Arial"/>
                <w:b/>
                <w:sz w:val="20"/>
                <w:szCs w:val="20"/>
              </w:rPr>
              <w:t>9</w:t>
            </w:r>
          </w:p>
        </w:tc>
      </w:tr>
      <w:tr w:rsidR="006C798C" w:rsidRPr="0063243B" w:rsidTr="007803AA">
        <w:trPr>
          <w:trHeight w:hRule="exact" w:val="360"/>
        </w:trPr>
        <w:tc>
          <w:tcPr>
            <w:tcW w:w="5508" w:type="dxa"/>
          </w:tcPr>
          <w:p w:rsidR="006C798C" w:rsidRPr="0063243B" w:rsidRDefault="006C798C" w:rsidP="002C4732">
            <w:pPr>
              <w:rPr>
                <w:rFonts w:ascii="Arial" w:hAnsi="Arial" w:cs="Arial"/>
                <w:b/>
                <w:sz w:val="20"/>
                <w:szCs w:val="20"/>
              </w:rPr>
            </w:pPr>
            <w:r w:rsidRPr="0063243B">
              <w:rPr>
                <w:rFonts w:ascii="Arial" w:hAnsi="Arial" w:cs="Arial"/>
                <w:b/>
                <w:sz w:val="20"/>
                <w:szCs w:val="20"/>
              </w:rPr>
              <w:t>Manager Name:</w:t>
            </w:r>
          </w:p>
        </w:tc>
        <w:tc>
          <w:tcPr>
            <w:tcW w:w="5400" w:type="dxa"/>
          </w:tcPr>
          <w:p w:rsidR="006C798C" w:rsidRPr="0063243B" w:rsidRDefault="006C798C" w:rsidP="00730EDA">
            <w:pPr>
              <w:spacing w:after="0"/>
              <w:rPr>
                <w:rFonts w:ascii="Arial" w:hAnsi="Arial" w:cs="Arial"/>
                <w:b/>
                <w:sz w:val="20"/>
                <w:szCs w:val="20"/>
              </w:rPr>
            </w:pPr>
            <w:r>
              <w:rPr>
                <w:rFonts w:ascii="Arial" w:hAnsi="Arial" w:cs="Arial"/>
                <w:b/>
                <w:sz w:val="20"/>
                <w:szCs w:val="20"/>
              </w:rPr>
              <w:t>Date:</w:t>
            </w:r>
          </w:p>
        </w:tc>
      </w:tr>
    </w:tbl>
    <w:p w:rsidR="00F73ECE" w:rsidRPr="00C30FD4" w:rsidRDefault="00F73ECE" w:rsidP="002812BA">
      <w:pPr>
        <w:spacing w:after="0"/>
        <w:rPr>
          <w:rFonts w:ascii="Arial" w:hAnsi="Arial" w:cs="Arial"/>
          <w:sz w:val="20"/>
          <w:szCs w:val="20"/>
        </w:rPr>
      </w:pPr>
    </w:p>
    <w:p w:rsidR="00F73ECE" w:rsidRPr="00E4773A" w:rsidRDefault="00F73ECE" w:rsidP="00F73ECE">
      <w:pPr>
        <w:spacing w:after="0"/>
        <w:rPr>
          <w:rFonts w:ascii="Arial" w:hAnsi="Arial" w:cs="Arial"/>
          <w:b/>
          <w:color w:val="000000"/>
        </w:rPr>
      </w:pPr>
      <w:r w:rsidRPr="00E4773A">
        <w:rPr>
          <w:rFonts w:ascii="Arial" w:hAnsi="Arial" w:cs="Arial"/>
          <w:b/>
          <w:color w:val="000000"/>
        </w:rPr>
        <w:t>Job Responsibilities</w:t>
      </w:r>
      <w:r w:rsidR="00D12054" w:rsidRPr="00E4773A">
        <w:rPr>
          <w:rFonts w:ascii="Arial" w:hAnsi="Arial" w:cs="Arial"/>
          <w:b/>
          <w:color w:val="000000"/>
        </w:rPr>
        <w:t>, Goals, and Priorities</w:t>
      </w:r>
      <w:r w:rsidRPr="00E4773A">
        <w:rPr>
          <w:rFonts w:ascii="Arial" w:hAnsi="Arial" w:cs="Arial"/>
          <w:b/>
          <w:color w:val="000000"/>
        </w:rPr>
        <w:t>:</w:t>
      </w:r>
      <w:r w:rsidR="006C798C" w:rsidRPr="00E4773A">
        <w:rPr>
          <w:rFonts w:ascii="Arial" w:hAnsi="Arial" w:cs="Arial"/>
          <w:b/>
          <w:color w:val="000000"/>
        </w:rPr>
        <w:t xml:space="preserve">  </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E72A5" w:rsidRPr="0063243B" w:rsidTr="007803AA">
        <w:tc>
          <w:tcPr>
            <w:tcW w:w="10908" w:type="dxa"/>
            <w:shd w:val="clear" w:color="auto" w:fill="E5DFEC"/>
          </w:tcPr>
          <w:p w:rsidR="001E72A5" w:rsidRPr="006C798C" w:rsidRDefault="003252B0" w:rsidP="00D12054">
            <w:pPr>
              <w:spacing w:after="0" w:line="240" w:lineRule="auto"/>
              <w:rPr>
                <w:rFonts w:ascii="Arial" w:hAnsi="Arial" w:cs="Arial"/>
                <w:sz w:val="20"/>
                <w:szCs w:val="20"/>
              </w:rPr>
            </w:pPr>
            <w:r w:rsidRPr="006C798C">
              <w:rPr>
                <w:rFonts w:ascii="Arial" w:hAnsi="Arial" w:cs="Arial"/>
                <w:sz w:val="20"/>
                <w:szCs w:val="20"/>
              </w:rPr>
              <w:t xml:space="preserve">Comment on </w:t>
            </w:r>
            <w:r w:rsidR="006C798C" w:rsidRPr="006C798C">
              <w:rPr>
                <w:rFonts w:ascii="Arial" w:hAnsi="Arial" w:cs="Arial"/>
                <w:sz w:val="20"/>
                <w:szCs w:val="20"/>
              </w:rPr>
              <w:t>how the employee per</w:t>
            </w:r>
            <w:r w:rsidR="001E72A5" w:rsidRPr="006C798C">
              <w:rPr>
                <w:rFonts w:ascii="Arial" w:hAnsi="Arial" w:cs="Arial"/>
                <w:sz w:val="20"/>
                <w:szCs w:val="20"/>
              </w:rPr>
              <w:t xml:space="preserve">formed </w:t>
            </w:r>
            <w:r w:rsidR="006C798C" w:rsidRPr="006C798C">
              <w:rPr>
                <w:rFonts w:ascii="Arial" w:hAnsi="Arial" w:cs="Arial"/>
                <w:sz w:val="20"/>
                <w:szCs w:val="20"/>
              </w:rPr>
              <w:t xml:space="preserve">assigned </w:t>
            </w:r>
            <w:r w:rsidR="001E72A5" w:rsidRPr="006C798C">
              <w:rPr>
                <w:rFonts w:ascii="Arial" w:hAnsi="Arial" w:cs="Arial"/>
                <w:sz w:val="20"/>
                <w:szCs w:val="20"/>
              </w:rPr>
              <w:t>job responsibilities</w:t>
            </w:r>
            <w:r w:rsidR="00D12054">
              <w:rPr>
                <w:rFonts w:ascii="Arial" w:hAnsi="Arial" w:cs="Arial"/>
                <w:sz w:val="20"/>
                <w:szCs w:val="20"/>
              </w:rPr>
              <w:t>. Where applicable, d</w:t>
            </w:r>
            <w:r w:rsidR="00D12054" w:rsidRPr="0010389B">
              <w:rPr>
                <w:rFonts w:ascii="Arial" w:hAnsi="Arial" w:cs="Arial"/>
                <w:sz w:val="20"/>
                <w:szCs w:val="20"/>
              </w:rPr>
              <w:t xml:space="preserve">escribe additional </w:t>
            </w:r>
            <w:r w:rsidR="00D12054">
              <w:rPr>
                <w:rFonts w:ascii="Arial" w:hAnsi="Arial" w:cs="Arial"/>
                <w:sz w:val="20"/>
                <w:szCs w:val="20"/>
              </w:rPr>
              <w:t xml:space="preserve">goals, </w:t>
            </w:r>
            <w:r w:rsidR="00D12054" w:rsidRPr="0010389B">
              <w:rPr>
                <w:rFonts w:ascii="Arial" w:hAnsi="Arial" w:cs="Arial"/>
                <w:sz w:val="20"/>
                <w:szCs w:val="20"/>
              </w:rPr>
              <w:t>initiatives</w:t>
            </w:r>
            <w:r w:rsidR="00D12054">
              <w:rPr>
                <w:rFonts w:ascii="Arial" w:hAnsi="Arial" w:cs="Arial"/>
                <w:sz w:val="20"/>
                <w:szCs w:val="20"/>
              </w:rPr>
              <w:t>,</w:t>
            </w:r>
            <w:r w:rsidR="00D12054" w:rsidRPr="0010389B">
              <w:rPr>
                <w:rFonts w:ascii="Arial" w:hAnsi="Arial" w:cs="Arial"/>
                <w:sz w:val="20"/>
                <w:szCs w:val="20"/>
              </w:rPr>
              <w:t xml:space="preserve"> or priorities assigned to the employee and results the employee achieved.  </w:t>
            </w:r>
            <w:r w:rsidR="00D12054">
              <w:rPr>
                <w:rFonts w:ascii="Arial" w:hAnsi="Arial" w:cs="Arial"/>
                <w:sz w:val="20"/>
                <w:szCs w:val="20"/>
              </w:rPr>
              <w:t>Describe</w:t>
            </w:r>
            <w:r w:rsidR="00D12054" w:rsidRPr="0010389B">
              <w:rPr>
                <w:rFonts w:ascii="Arial" w:hAnsi="Arial" w:cs="Arial"/>
                <w:sz w:val="20"/>
                <w:szCs w:val="20"/>
              </w:rPr>
              <w:t xml:space="preserve"> results in terms of quantity,</w:t>
            </w:r>
            <w:r w:rsidR="00506D59">
              <w:rPr>
                <w:rFonts w:ascii="Arial" w:hAnsi="Arial" w:cs="Arial"/>
                <w:sz w:val="20"/>
                <w:szCs w:val="20"/>
              </w:rPr>
              <w:t xml:space="preserve"> quality, cost, timeframe,</w:t>
            </w:r>
            <w:r w:rsidR="00D12054" w:rsidRPr="0010389B">
              <w:rPr>
                <w:rFonts w:ascii="Arial" w:hAnsi="Arial" w:cs="Arial"/>
                <w:sz w:val="20"/>
                <w:szCs w:val="20"/>
              </w:rPr>
              <w:t xml:space="preserve"> etc. where pos</w:t>
            </w:r>
            <w:r w:rsidR="00D12054">
              <w:rPr>
                <w:rFonts w:ascii="Arial" w:hAnsi="Arial" w:cs="Arial"/>
                <w:sz w:val="20"/>
                <w:szCs w:val="20"/>
              </w:rPr>
              <w:t>sible. Include comments on</w:t>
            </w:r>
            <w:r w:rsidR="00036581">
              <w:rPr>
                <w:rFonts w:ascii="Arial" w:hAnsi="Arial" w:cs="Arial"/>
                <w:sz w:val="20"/>
                <w:szCs w:val="20"/>
              </w:rPr>
              <w:t xml:space="preserve"> </w:t>
            </w:r>
            <w:r w:rsidR="006C798C" w:rsidRPr="006C798C">
              <w:rPr>
                <w:rFonts w:ascii="Arial" w:hAnsi="Arial" w:cs="Arial"/>
                <w:sz w:val="20"/>
                <w:szCs w:val="20"/>
              </w:rPr>
              <w:t xml:space="preserve">strengths and areas for </w:t>
            </w:r>
            <w:r w:rsidR="001E72A5" w:rsidRPr="006C798C">
              <w:rPr>
                <w:rFonts w:ascii="Arial" w:hAnsi="Arial" w:cs="Arial"/>
                <w:sz w:val="20"/>
                <w:szCs w:val="20"/>
              </w:rPr>
              <w:t>improvement.</w:t>
            </w:r>
          </w:p>
        </w:tc>
      </w:tr>
      <w:tr w:rsidR="003252B0" w:rsidRPr="0063243B" w:rsidTr="005F7104">
        <w:trPr>
          <w:trHeight w:val="4517"/>
        </w:trPr>
        <w:tc>
          <w:tcPr>
            <w:tcW w:w="10908" w:type="dxa"/>
            <w:shd w:val="clear" w:color="auto" w:fill="auto"/>
          </w:tcPr>
          <w:p w:rsidR="003252B0" w:rsidRPr="00DF3505" w:rsidRDefault="003252B0" w:rsidP="003252B0">
            <w:pPr>
              <w:spacing w:after="0" w:line="240" w:lineRule="auto"/>
              <w:rPr>
                <w:rFonts w:ascii="Arial" w:hAnsi="Arial" w:cs="Arial"/>
                <w:sz w:val="20"/>
                <w:szCs w:val="20"/>
              </w:rPr>
            </w:pPr>
          </w:p>
          <w:p w:rsidR="003252B0" w:rsidRPr="00DF3505" w:rsidRDefault="003252B0" w:rsidP="003252B0">
            <w:pPr>
              <w:spacing w:after="0" w:line="240" w:lineRule="auto"/>
              <w:rPr>
                <w:rFonts w:ascii="Arial" w:hAnsi="Arial" w:cs="Arial"/>
                <w:sz w:val="20"/>
                <w:szCs w:val="20"/>
              </w:rPr>
            </w:pPr>
          </w:p>
          <w:p w:rsidR="006C798C" w:rsidRPr="00DF3505" w:rsidRDefault="006C798C" w:rsidP="003252B0">
            <w:pPr>
              <w:spacing w:after="0" w:line="240" w:lineRule="auto"/>
              <w:rPr>
                <w:rFonts w:ascii="Arial" w:hAnsi="Arial" w:cs="Arial"/>
                <w:sz w:val="20"/>
                <w:szCs w:val="20"/>
              </w:rPr>
            </w:pPr>
          </w:p>
          <w:p w:rsidR="006C798C" w:rsidRPr="00DF3505" w:rsidRDefault="006C798C" w:rsidP="003252B0">
            <w:pPr>
              <w:spacing w:after="0" w:line="240" w:lineRule="auto"/>
              <w:rPr>
                <w:rFonts w:ascii="Arial" w:hAnsi="Arial" w:cs="Arial"/>
                <w:sz w:val="20"/>
                <w:szCs w:val="20"/>
              </w:rPr>
            </w:pPr>
          </w:p>
          <w:p w:rsidR="006C798C" w:rsidRDefault="006C798C"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A519BB">
            <w:pPr>
              <w:tabs>
                <w:tab w:val="left" w:pos="1939"/>
              </w:tabs>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D12054" w:rsidRDefault="00D12054" w:rsidP="003252B0">
            <w:pPr>
              <w:spacing w:after="0" w:line="240" w:lineRule="auto"/>
              <w:rPr>
                <w:rFonts w:ascii="Arial" w:hAnsi="Arial" w:cs="Arial"/>
                <w:sz w:val="20"/>
                <w:szCs w:val="20"/>
              </w:rPr>
            </w:pPr>
          </w:p>
          <w:p w:rsidR="00F050CC" w:rsidRDefault="00F050CC" w:rsidP="003252B0">
            <w:pPr>
              <w:spacing w:after="0" w:line="240" w:lineRule="auto"/>
              <w:rPr>
                <w:rFonts w:ascii="Arial" w:hAnsi="Arial" w:cs="Arial"/>
                <w:sz w:val="20"/>
                <w:szCs w:val="20"/>
              </w:rPr>
            </w:pPr>
          </w:p>
          <w:p w:rsidR="00F050CC" w:rsidRDefault="00F050CC" w:rsidP="003252B0">
            <w:pPr>
              <w:spacing w:after="0" w:line="240" w:lineRule="auto"/>
              <w:rPr>
                <w:rFonts w:ascii="Arial" w:hAnsi="Arial" w:cs="Arial"/>
                <w:sz w:val="20"/>
                <w:szCs w:val="20"/>
              </w:rPr>
            </w:pPr>
          </w:p>
          <w:p w:rsidR="00F050CC" w:rsidRPr="00DF3505" w:rsidRDefault="00F050CC" w:rsidP="003252B0">
            <w:pPr>
              <w:spacing w:after="0" w:line="240" w:lineRule="auto"/>
              <w:rPr>
                <w:rFonts w:ascii="Arial" w:hAnsi="Arial" w:cs="Arial"/>
                <w:sz w:val="20"/>
                <w:szCs w:val="20"/>
              </w:rPr>
            </w:pPr>
          </w:p>
          <w:p w:rsidR="003252B0" w:rsidRPr="00DF3505" w:rsidRDefault="003252B0" w:rsidP="003252B0">
            <w:pPr>
              <w:spacing w:after="0" w:line="240" w:lineRule="auto"/>
              <w:rPr>
                <w:rFonts w:ascii="Arial" w:hAnsi="Arial" w:cs="Arial"/>
                <w:sz w:val="20"/>
                <w:szCs w:val="20"/>
              </w:rPr>
            </w:pPr>
          </w:p>
          <w:p w:rsidR="003252B0" w:rsidRPr="003252B0" w:rsidRDefault="003252B0" w:rsidP="003252B0">
            <w:pPr>
              <w:spacing w:after="0" w:line="240" w:lineRule="auto"/>
              <w:rPr>
                <w:rFonts w:ascii="Arial" w:hAnsi="Arial" w:cs="Arial"/>
                <w:sz w:val="18"/>
                <w:szCs w:val="18"/>
              </w:rPr>
            </w:pPr>
          </w:p>
        </w:tc>
      </w:tr>
    </w:tbl>
    <w:p w:rsidR="00E910BA" w:rsidRPr="00E4773A" w:rsidRDefault="00E910BA" w:rsidP="005F7104">
      <w:pPr>
        <w:spacing w:before="160" w:after="0" w:line="240" w:lineRule="auto"/>
        <w:rPr>
          <w:rFonts w:ascii="Arial" w:hAnsi="Arial" w:cs="Arial"/>
          <w:b/>
          <w:color w:val="000000"/>
        </w:rPr>
      </w:pPr>
      <w:r w:rsidRPr="00E4773A">
        <w:rPr>
          <w:rFonts w:ascii="Arial" w:hAnsi="Arial" w:cs="Arial"/>
          <w:b/>
          <w:color w:val="000000"/>
        </w:rPr>
        <w:t xml:space="preserve">Other Accomplishments:  </w:t>
      </w:r>
    </w:p>
    <w:tbl>
      <w:tblPr>
        <w:tblW w:w="11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3"/>
      </w:tblGrid>
      <w:tr w:rsidR="00E910BA" w:rsidRPr="0063243B" w:rsidTr="00A50280">
        <w:trPr>
          <w:trHeight w:val="268"/>
        </w:trPr>
        <w:tc>
          <w:tcPr>
            <w:tcW w:w="11013" w:type="dxa"/>
            <w:shd w:val="clear" w:color="auto" w:fill="E5DFEC"/>
          </w:tcPr>
          <w:p w:rsidR="00E910BA" w:rsidRPr="006C798C" w:rsidRDefault="00E910BA" w:rsidP="00E910BA">
            <w:pPr>
              <w:spacing w:after="0" w:line="240" w:lineRule="auto"/>
              <w:rPr>
                <w:rFonts w:ascii="Arial" w:hAnsi="Arial" w:cs="Arial"/>
                <w:sz w:val="20"/>
                <w:szCs w:val="20"/>
              </w:rPr>
            </w:pPr>
            <w:r>
              <w:rPr>
                <w:rFonts w:ascii="Arial" w:hAnsi="Arial" w:cs="Arial"/>
                <w:sz w:val="20"/>
                <w:szCs w:val="20"/>
              </w:rPr>
              <w:t xml:space="preserve">Describe and provide feedback on </w:t>
            </w:r>
            <w:r w:rsidR="00D12054">
              <w:rPr>
                <w:rFonts w:ascii="Arial" w:hAnsi="Arial" w:cs="Arial"/>
                <w:sz w:val="20"/>
                <w:szCs w:val="20"/>
              </w:rPr>
              <w:t xml:space="preserve">any </w:t>
            </w:r>
            <w:r>
              <w:rPr>
                <w:rFonts w:ascii="Arial" w:hAnsi="Arial" w:cs="Arial"/>
                <w:sz w:val="20"/>
                <w:szCs w:val="20"/>
              </w:rPr>
              <w:t>other notable accomplishments the employee achieved during the review period.</w:t>
            </w:r>
          </w:p>
        </w:tc>
      </w:tr>
      <w:tr w:rsidR="00E910BA" w:rsidRPr="0063243B" w:rsidTr="005F7104">
        <w:trPr>
          <w:trHeight w:val="4067"/>
        </w:trPr>
        <w:tc>
          <w:tcPr>
            <w:tcW w:w="11013" w:type="dxa"/>
            <w:shd w:val="clear" w:color="auto" w:fill="auto"/>
          </w:tcPr>
          <w:p w:rsidR="00E910BA" w:rsidRPr="00DF3505" w:rsidRDefault="00E910BA" w:rsidP="0010389B">
            <w:pPr>
              <w:spacing w:after="0" w:line="240" w:lineRule="auto"/>
              <w:rPr>
                <w:rFonts w:ascii="Arial" w:hAnsi="Arial" w:cs="Arial"/>
                <w:sz w:val="20"/>
                <w:szCs w:val="20"/>
              </w:rPr>
            </w:pPr>
          </w:p>
          <w:p w:rsidR="00E910BA" w:rsidRPr="00DF3505" w:rsidRDefault="00E910BA" w:rsidP="0010389B">
            <w:pPr>
              <w:spacing w:after="0" w:line="240" w:lineRule="auto"/>
              <w:rPr>
                <w:rFonts w:ascii="Arial" w:hAnsi="Arial" w:cs="Arial"/>
                <w:sz w:val="20"/>
                <w:szCs w:val="20"/>
              </w:rPr>
            </w:pPr>
          </w:p>
          <w:p w:rsidR="00E910BA" w:rsidRPr="00DF3505" w:rsidRDefault="00E910BA" w:rsidP="0010389B">
            <w:pPr>
              <w:spacing w:after="0" w:line="240" w:lineRule="auto"/>
              <w:rPr>
                <w:rFonts w:ascii="Arial" w:hAnsi="Arial" w:cs="Arial"/>
                <w:sz w:val="20"/>
                <w:szCs w:val="20"/>
              </w:rPr>
            </w:pPr>
          </w:p>
          <w:p w:rsidR="00E910BA" w:rsidRPr="00DF3505" w:rsidRDefault="00E910BA" w:rsidP="0010389B">
            <w:pPr>
              <w:spacing w:after="0" w:line="240" w:lineRule="auto"/>
              <w:rPr>
                <w:rFonts w:ascii="Arial" w:hAnsi="Arial" w:cs="Arial"/>
                <w:sz w:val="20"/>
                <w:szCs w:val="20"/>
              </w:rPr>
            </w:pPr>
          </w:p>
          <w:p w:rsidR="00E910BA" w:rsidRPr="00DF3505" w:rsidRDefault="00E910BA" w:rsidP="0010389B">
            <w:pPr>
              <w:spacing w:after="0" w:line="240" w:lineRule="auto"/>
              <w:rPr>
                <w:rFonts w:ascii="Arial" w:hAnsi="Arial" w:cs="Arial"/>
                <w:sz w:val="20"/>
                <w:szCs w:val="20"/>
              </w:rPr>
            </w:pPr>
          </w:p>
          <w:p w:rsidR="00E910BA" w:rsidRDefault="00E910BA" w:rsidP="0010389B">
            <w:pPr>
              <w:spacing w:after="0" w:line="240" w:lineRule="auto"/>
              <w:rPr>
                <w:rFonts w:ascii="Arial" w:hAnsi="Arial" w:cs="Arial"/>
                <w:sz w:val="20"/>
                <w:szCs w:val="20"/>
              </w:rPr>
            </w:pPr>
          </w:p>
          <w:p w:rsidR="00F050CC" w:rsidRDefault="00F050CC" w:rsidP="0010389B">
            <w:pPr>
              <w:spacing w:after="0" w:line="240" w:lineRule="auto"/>
              <w:rPr>
                <w:rFonts w:ascii="Arial" w:hAnsi="Arial" w:cs="Arial"/>
                <w:sz w:val="20"/>
                <w:szCs w:val="20"/>
              </w:rPr>
            </w:pPr>
          </w:p>
          <w:p w:rsidR="00D12054" w:rsidRDefault="00D12054" w:rsidP="0010389B">
            <w:pPr>
              <w:spacing w:after="0" w:line="240" w:lineRule="auto"/>
              <w:rPr>
                <w:rFonts w:ascii="Arial" w:hAnsi="Arial" w:cs="Arial"/>
                <w:sz w:val="20"/>
                <w:szCs w:val="20"/>
              </w:rPr>
            </w:pPr>
          </w:p>
          <w:p w:rsidR="00D12054" w:rsidRDefault="00D12054" w:rsidP="0010389B">
            <w:pPr>
              <w:spacing w:after="0" w:line="240" w:lineRule="auto"/>
              <w:rPr>
                <w:rFonts w:ascii="Arial" w:hAnsi="Arial" w:cs="Arial"/>
                <w:sz w:val="20"/>
                <w:szCs w:val="20"/>
              </w:rPr>
            </w:pPr>
          </w:p>
          <w:p w:rsidR="00D12054" w:rsidRDefault="00D12054" w:rsidP="0010389B">
            <w:pPr>
              <w:spacing w:after="0" w:line="240" w:lineRule="auto"/>
              <w:rPr>
                <w:rFonts w:ascii="Arial" w:hAnsi="Arial" w:cs="Arial"/>
                <w:sz w:val="20"/>
                <w:szCs w:val="20"/>
              </w:rPr>
            </w:pPr>
          </w:p>
          <w:p w:rsidR="00D12054" w:rsidRDefault="00D12054" w:rsidP="0010389B">
            <w:pPr>
              <w:spacing w:after="0" w:line="240" w:lineRule="auto"/>
              <w:rPr>
                <w:rFonts w:ascii="Arial" w:hAnsi="Arial" w:cs="Arial"/>
                <w:sz w:val="20"/>
                <w:szCs w:val="20"/>
              </w:rPr>
            </w:pPr>
          </w:p>
          <w:p w:rsidR="00D12054" w:rsidRDefault="00D12054" w:rsidP="0010389B">
            <w:pPr>
              <w:spacing w:after="0" w:line="240" w:lineRule="auto"/>
              <w:rPr>
                <w:rFonts w:ascii="Arial" w:hAnsi="Arial" w:cs="Arial"/>
                <w:sz w:val="20"/>
                <w:szCs w:val="20"/>
              </w:rPr>
            </w:pPr>
          </w:p>
          <w:p w:rsidR="00D12054" w:rsidRDefault="00D12054" w:rsidP="0010389B">
            <w:pPr>
              <w:spacing w:after="0" w:line="240" w:lineRule="auto"/>
              <w:rPr>
                <w:rFonts w:ascii="Arial" w:hAnsi="Arial" w:cs="Arial"/>
                <w:sz w:val="20"/>
                <w:szCs w:val="20"/>
              </w:rPr>
            </w:pPr>
          </w:p>
          <w:p w:rsidR="00D12054" w:rsidRPr="00DF3505" w:rsidRDefault="00D12054" w:rsidP="0010389B">
            <w:pPr>
              <w:spacing w:after="0" w:line="240" w:lineRule="auto"/>
              <w:rPr>
                <w:rFonts w:ascii="Arial" w:hAnsi="Arial" w:cs="Arial"/>
                <w:sz w:val="20"/>
                <w:szCs w:val="20"/>
              </w:rPr>
            </w:pPr>
          </w:p>
          <w:p w:rsidR="00E910BA" w:rsidRPr="003252B0" w:rsidRDefault="00E910BA" w:rsidP="0010389B">
            <w:pPr>
              <w:spacing w:after="0" w:line="240" w:lineRule="auto"/>
              <w:rPr>
                <w:rFonts w:ascii="Arial" w:hAnsi="Arial" w:cs="Arial"/>
                <w:sz w:val="18"/>
                <w:szCs w:val="18"/>
              </w:rPr>
            </w:pPr>
          </w:p>
        </w:tc>
      </w:tr>
    </w:tbl>
    <w:p w:rsidR="00E910BA" w:rsidRPr="00E910BA" w:rsidRDefault="00E910BA" w:rsidP="00730EDA">
      <w:pPr>
        <w:spacing w:after="0"/>
        <w:jc w:val="center"/>
      </w:pPr>
    </w:p>
    <w:p w:rsidR="00FA3B09" w:rsidRPr="00E4773A" w:rsidRDefault="00FA3B09" w:rsidP="00C30FD4">
      <w:pPr>
        <w:spacing w:after="0"/>
        <w:jc w:val="both"/>
        <w:rPr>
          <w:rFonts w:ascii="Arial" w:hAnsi="Arial" w:cs="Arial"/>
          <w:b/>
          <w:color w:val="000000"/>
        </w:rPr>
      </w:pPr>
      <w:r w:rsidRPr="00E4773A">
        <w:rPr>
          <w:rFonts w:ascii="Arial" w:hAnsi="Arial" w:cs="Arial"/>
          <w:b/>
          <w:color w:val="000000"/>
        </w:rPr>
        <w:t xml:space="preserve">Performance </w:t>
      </w:r>
      <w:r w:rsidR="009F7095" w:rsidRPr="00E4773A">
        <w:rPr>
          <w:rFonts w:ascii="Arial" w:hAnsi="Arial" w:cs="Arial"/>
          <w:b/>
          <w:color w:val="000000"/>
        </w:rPr>
        <w:t xml:space="preserve">on </w:t>
      </w:r>
      <w:r w:rsidR="00E910BA" w:rsidRPr="00E4773A">
        <w:rPr>
          <w:rFonts w:ascii="Arial" w:hAnsi="Arial" w:cs="Arial"/>
          <w:b/>
          <w:color w:val="000000"/>
        </w:rPr>
        <w:t>Job Responsibilities, Goals/Priorities, and Accomplishments</w:t>
      </w:r>
      <w:r w:rsidR="009F7095" w:rsidRPr="00E4773A">
        <w:rPr>
          <w:rFonts w:ascii="Arial" w:hAnsi="Arial" w:cs="Arial"/>
          <w:b/>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FA3B09" w:rsidRPr="0063243B" w:rsidTr="007803AA">
        <w:tc>
          <w:tcPr>
            <w:tcW w:w="10908" w:type="dxa"/>
          </w:tcPr>
          <w:p w:rsidR="00CE15AC" w:rsidRDefault="008F15D9" w:rsidP="0063243B">
            <w:pPr>
              <w:spacing w:after="0" w:line="240" w:lineRule="auto"/>
              <w:rPr>
                <w:rFonts w:ascii="Arial" w:hAnsi="Arial" w:cs="Arial"/>
                <w:sz w:val="16"/>
                <w:szCs w:val="16"/>
              </w:rPr>
            </w:pPr>
            <w:r w:rsidRPr="0063243B">
              <w:rPr>
                <w:rFonts w:ascii="Arial" w:hAnsi="Arial" w:cs="Arial"/>
                <w:b/>
                <w:sz w:val="20"/>
                <w:szCs w:val="20"/>
              </w:rPr>
              <w:fldChar w:fldCharType="begin">
                <w:ffData>
                  <w:name w:val="Check16"/>
                  <w:enabled/>
                  <w:calcOnExit w:val="0"/>
                  <w:checkBox>
                    <w:sizeAuto/>
                    <w:default w:val="0"/>
                  </w:checkBox>
                </w:ffData>
              </w:fldChar>
            </w:r>
            <w:r w:rsidR="00FA3B09" w:rsidRPr="0063243B">
              <w:rPr>
                <w:rFonts w:ascii="Arial" w:hAnsi="Arial" w:cs="Arial"/>
                <w:b/>
                <w:sz w:val="20"/>
                <w:szCs w:val="20"/>
              </w:rPr>
              <w:instrText xml:space="preserve"> FORMCHECKBOX </w:instrText>
            </w:r>
            <w:r w:rsidR="00931768">
              <w:rPr>
                <w:rFonts w:ascii="Arial" w:hAnsi="Arial" w:cs="Arial"/>
                <w:b/>
                <w:sz w:val="20"/>
                <w:szCs w:val="20"/>
              </w:rPr>
            </w:r>
            <w:r w:rsidR="00931768">
              <w:rPr>
                <w:rFonts w:ascii="Arial" w:hAnsi="Arial" w:cs="Arial"/>
                <w:b/>
                <w:sz w:val="20"/>
                <w:szCs w:val="20"/>
              </w:rPr>
              <w:fldChar w:fldCharType="separate"/>
            </w:r>
            <w:r w:rsidRPr="0063243B">
              <w:rPr>
                <w:rFonts w:ascii="Arial" w:hAnsi="Arial" w:cs="Arial"/>
                <w:b/>
                <w:sz w:val="20"/>
                <w:szCs w:val="20"/>
              </w:rPr>
              <w:fldChar w:fldCharType="end"/>
            </w:r>
            <w:r w:rsidR="00FA3B09" w:rsidRPr="0063243B">
              <w:rPr>
                <w:rFonts w:ascii="Arial" w:hAnsi="Arial" w:cs="Arial"/>
                <w:b/>
                <w:sz w:val="20"/>
                <w:szCs w:val="20"/>
              </w:rPr>
              <w:t xml:space="preserve"> </w:t>
            </w:r>
            <w:r w:rsidR="00FA3B09" w:rsidRPr="00CE15AC">
              <w:rPr>
                <w:rFonts w:ascii="Arial" w:hAnsi="Arial" w:cs="Arial"/>
                <w:b/>
                <w:sz w:val="16"/>
                <w:szCs w:val="16"/>
              </w:rPr>
              <w:t>Exceeds Expectations</w:t>
            </w:r>
            <w:r w:rsidR="00FA3B09" w:rsidRPr="0063243B">
              <w:rPr>
                <w:rFonts w:ascii="Arial" w:hAnsi="Arial" w:cs="Arial"/>
                <w:b/>
                <w:sz w:val="20"/>
                <w:szCs w:val="20"/>
              </w:rPr>
              <w:t>:</w:t>
            </w:r>
            <w:r w:rsidR="00FA3B09" w:rsidRPr="0063243B">
              <w:rPr>
                <w:rFonts w:ascii="Arial" w:hAnsi="Arial" w:cs="Arial"/>
                <w:sz w:val="20"/>
                <w:szCs w:val="20"/>
              </w:rPr>
              <w:t xml:space="preserve"> </w:t>
            </w:r>
            <w:r w:rsidR="00FA3B09" w:rsidRPr="00E910BA">
              <w:rPr>
                <w:rFonts w:ascii="Arial" w:hAnsi="Arial" w:cs="Arial"/>
                <w:sz w:val="16"/>
                <w:szCs w:val="16"/>
              </w:rPr>
              <w:t xml:space="preserve">Outstanding performance that </w:t>
            </w:r>
            <w:r w:rsidR="00CE15AC">
              <w:rPr>
                <w:rFonts w:ascii="Arial" w:hAnsi="Arial" w:cs="Arial"/>
                <w:sz w:val="16"/>
                <w:szCs w:val="16"/>
              </w:rPr>
              <w:t xml:space="preserve">regularly </w:t>
            </w:r>
            <w:r w:rsidR="00FA3B09" w:rsidRPr="00E910BA">
              <w:rPr>
                <w:rFonts w:ascii="Arial" w:hAnsi="Arial" w:cs="Arial"/>
                <w:sz w:val="16"/>
                <w:szCs w:val="16"/>
              </w:rPr>
              <w:t>exceeds expectations</w:t>
            </w:r>
            <w:r w:rsidR="003B70F3">
              <w:rPr>
                <w:rFonts w:ascii="Arial" w:hAnsi="Arial" w:cs="Arial"/>
                <w:sz w:val="16"/>
                <w:szCs w:val="16"/>
              </w:rPr>
              <w:t xml:space="preserve"> over</w:t>
            </w:r>
            <w:r w:rsidR="00FA3B09" w:rsidRPr="00E910BA">
              <w:rPr>
                <w:rFonts w:ascii="Arial" w:hAnsi="Arial" w:cs="Arial"/>
                <w:sz w:val="16"/>
                <w:szCs w:val="16"/>
              </w:rPr>
              <w:t xml:space="preserve"> an extended, </w:t>
            </w:r>
            <w:r w:rsidR="00DC0A7D">
              <w:rPr>
                <w:rFonts w:ascii="Arial" w:hAnsi="Arial" w:cs="Arial"/>
                <w:sz w:val="16"/>
                <w:szCs w:val="16"/>
              </w:rPr>
              <w:t xml:space="preserve">sustained </w:t>
            </w:r>
            <w:r w:rsidR="009F7095" w:rsidRPr="00E910BA">
              <w:rPr>
                <w:rFonts w:ascii="Arial" w:hAnsi="Arial" w:cs="Arial"/>
                <w:sz w:val="16"/>
                <w:szCs w:val="16"/>
              </w:rPr>
              <w:t>period of time</w:t>
            </w:r>
            <w:r w:rsidR="00CE15AC">
              <w:rPr>
                <w:rFonts w:ascii="Arial" w:hAnsi="Arial" w:cs="Arial"/>
                <w:sz w:val="16"/>
                <w:szCs w:val="16"/>
              </w:rPr>
              <w:t>.</w:t>
            </w:r>
          </w:p>
          <w:p w:rsidR="009F7095" w:rsidRPr="00E910BA" w:rsidRDefault="008F15D9" w:rsidP="0063243B">
            <w:pPr>
              <w:spacing w:after="0" w:line="240" w:lineRule="auto"/>
              <w:rPr>
                <w:rFonts w:ascii="Arial" w:hAnsi="Arial" w:cs="Arial"/>
                <w:sz w:val="16"/>
                <w:szCs w:val="16"/>
              </w:rPr>
            </w:pPr>
            <w:r w:rsidRPr="0063243B">
              <w:rPr>
                <w:rFonts w:ascii="Arial" w:hAnsi="Arial" w:cs="Arial"/>
                <w:b/>
                <w:sz w:val="20"/>
                <w:szCs w:val="20"/>
              </w:rPr>
              <w:fldChar w:fldCharType="begin">
                <w:ffData>
                  <w:name w:val="Check18"/>
                  <w:enabled/>
                  <w:calcOnExit w:val="0"/>
                  <w:checkBox>
                    <w:sizeAuto/>
                    <w:default w:val="0"/>
                  </w:checkBox>
                </w:ffData>
              </w:fldChar>
            </w:r>
            <w:r w:rsidR="00FA3B09" w:rsidRPr="0063243B">
              <w:rPr>
                <w:rFonts w:ascii="Arial" w:hAnsi="Arial" w:cs="Arial"/>
                <w:b/>
                <w:sz w:val="20"/>
                <w:szCs w:val="20"/>
              </w:rPr>
              <w:instrText xml:space="preserve"> FORMCHECKBOX </w:instrText>
            </w:r>
            <w:r w:rsidR="00931768">
              <w:rPr>
                <w:rFonts w:ascii="Arial" w:hAnsi="Arial" w:cs="Arial"/>
                <w:b/>
                <w:sz w:val="20"/>
                <w:szCs w:val="20"/>
              </w:rPr>
            </w:r>
            <w:r w:rsidR="00931768">
              <w:rPr>
                <w:rFonts w:ascii="Arial" w:hAnsi="Arial" w:cs="Arial"/>
                <w:b/>
                <w:sz w:val="20"/>
                <w:szCs w:val="20"/>
              </w:rPr>
              <w:fldChar w:fldCharType="separate"/>
            </w:r>
            <w:r w:rsidRPr="0063243B">
              <w:rPr>
                <w:rFonts w:ascii="Arial" w:hAnsi="Arial" w:cs="Arial"/>
                <w:b/>
                <w:sz w:val="20"/>
                <w:szCs w:val="20"/>
              </w:rPr>
              <w:fldChar w:fldCharType="end"/>
            </w:r>
            <w:r w:rsidR="00FA3B09" w:rsidRPr="0063243B">
              <w:rPr>
                <w:rFonts w:ascii="Arial" w:hAnsi="Arial" w:cs="Arial"/>
                <w:b/>
                <w:sz w:val="20"/>
                <w:szCs w:val="20"/>
              </w:rPr>
              <w:t xml:space="preserve"> </w:t>
            </w:r>
            <w:r w:rsidR="00FA3B09" w:rsidRPr="00CE15AC">
              <w:rPr>
                <w:rFonts w:ascii="Arial" w:hAnsi="Arial" w:cs="Arial"/>
                <w:b/>
                <w:sz w:val="16"/>
                <w:szCs w:val="16"/>
              </w:rPr>
              <w:t>Meets Expectations</w:t>
            </w:r>
            <w:r w:rsidR="00FA3B09" w:rsidRPr="0063243B">
              <w:rPr>
                <w:rFonts w:ascii="Arial" w:hAnsi="Arial" w:cs="Arial"/>
                <w:b/>
                <w:sz w:val="20"/>
                <w:szCs w:val="20"/>
              </w:rPr>
              <w:t>:</w:t>
            </w:r>
            <w:r w:rsidR="00FA3B09" w:rsidRPr="0063243B">
              <w:rPr>
                <w:rFonts w:ascii="Arial" w:hAnsi="Arial" w:cs="Arial"/>
                <w:sz w:val="20"/>
                <w:szCs w:val="20"/>
              </w:rPr>
              <w:t xml:space="preserve"> </w:t>
            </w:r>
            <w:r w:rsidR="00FA3B09" w:rsidRPr="00E910BA">
              <w:rPr>
                <w:rFonts w:ascii="Arial" w:hAnsi="Arial" w:cs="Arial"/>
                <w:sz w:val="16"/>
                <w:szCs w:val="16"/>
              </w:rPr>
              <w:t>Consistently strong performance, always meets expectations</w:t>
            </w:r>
            <w:r w:rsidR="009F7095" w:rsidRPr="00E910BA">
              <w:rPr>
                <w:rFonts w:ascii="Arial" w:hAnsi="Arial" w:cs="Arial"/>
                <w:sz w:val="16"/>
                <w:szCs w:val="16"/>
              </w:rPr>
              <w:t>.</w:t>
            </w:r>
          </w:p>
          <w:p w:rsidR="00FA3B09" w:rsidRPr="0063243B" w:rsidRDefault="008F15D9" w:rsidP="00DF3505">
            <w:pPr>
              <w:spacing w:after="0" w:line="240" w:lineRule="auto"/>
              <w:rPr>
                <w:rFonts w:ascii="Arial" w:hAnsi="Arial" w:cs="Arial"/>
                <w:b/>
                <w:sz w:val="20"/>
                <w:szCs w:val="20"/>
              </w:rPr>
            </w:pPr>
            <w:r w:rsidRPr="0063243B">
              <w:rPr>
                <w:rFonts w:ascii="Arial" w:hAnsi="Arial" w:cs="Arial"/>
                <w:b/>
                <w:sz w:val="20"/>
                <w:szCs w:val="20"/>
              </w:rPr>
              <w:fldChar w:fldCharType="begin">
                <w:ffData>
                  <w:name w:val="Check19"/>
                  <w:enabled/>
                  <w:calcOnExit w:val="0"/>
                  <w:checkBox>
                    <w:sizeAuto/>
                    <w:default w:val="0"/>
                  </w:checkBox>
                </w:ffData>
              </w:fldChar>
            </w:r>
            <w:r w:rsidR="00FA3B09" w:rsidRPr="0063243B">
              <w:rPr>
                <w:rFonts w:ascii="Arial" w:hAnsi="Arial" w:cs="Arial"/>
                <w:b/>
                <w:sz w:val="20"/>
                <w:szCs w:val="20"/>
              </w:rPr>
              <w:instrText xml:space="preserve"> FORMCHECKBOX </w:instrText>
            </w:r>
            <w:r w:rsidR="00931768">
              <w:rPr>
                <w:rFonts w:ascii="Arial" w:hAnsi="Arial" w:cs="Arial"/>
                <w:b/>
                <w:sz w:val="20"/>
                <w:szCs w:val="20"/>
              </w:rPr>
            </w:r>
            <w:r w:rsidR="00931768">
              <w:rPr>
                <w:rFonts w:ascii="Arial" w:hAnsi="Arial" w:cs="Arial"/>
                <w:b/>
                <w:sz w:val="20"/>
                <w:szCs w:val="20"/>
              </w:rPr>
              <w:fldChar w:fldCharType="separate"/>
            </w:r>
            <w:r w:rsidRPr="0063243B">
              <w:rPr>
                <w:rFonts w:ascii="Arial" w:hAnsi="Arial" w:cs="Arial"/>
                <w:b/>
                <w:sz w:val="20"/>
                <w:szCs w:val="20"/>
              </w:rPr>
              <w:fldChar w:fldCharType="end"/>
            </w:r>
            <w:r w:rsidR="00FA3B09" w:rsidRPr="0063243B">
              <w:rPr>
                <w:rFonts w:ascii="Arial" w:hAnsi="Arial" w:cs="Arial"/>
                <w:b/>
                <w:sz w:val="20"/>
                <w:szCs w:val="20"/>
              </w:rPr>
              <w:t xml:space="preserve"> </w:t>
            </w:r>
            <w:r w:rsidR="00CE15AC">
              <w:rPr>
                <w:rFonts w:ascii="Arial" w:hAnsi="Arial" w:cs="Arial"/>
                <w:b/>
                <w:sz w:val="16"/>
                <w:szCs w:val="16"/>
              </w:rPr>
              <w:t>Improvement Needed</w:t>
            </w:r>
            <w:r w:rsidR="00FA3B09" w:rsidRPr="0063243B">
              <w:rPr>
                <w:rFonts w:ascii="Arial" w:hAnsi="Arial" w:cs="Arial"/>
                <w:b/>
                <w:sz w:val="20"/>
                <w:szCs w:val="20"/>
              </w:rPr>
              <w:t>:</w:t>
            </w:r>
            <w:r w:rsidR="00FA3B09" w:rsidRPr="0063243B">
              <w:rPr>
                <w:rFonts w:ascii="Arial" w:hAnsi="Arial" w:cs="Arial"/>
                <w:sz w:val="20"/>
                <w:szCs w:val="20"/>
              </w:rPr>
              <w:t xml:space="preserve"> </w:t>
            </w:r>
            <w:r w:rsidR="003B70F3">
              <w:rPr>
                <w:rFonts w:ascii="Arial" w:hAnsi="Arial" w:cs="Arial"/>
                <w:sz w:val="16"/>
                <w:szCs w:val="16"/>
              </w:rPr>
              <w:t>I</w:t>
            </w:r>
            <w:r w:rsidR="003B70F3" w:rsidRPr="00033A63">
              <w:rPr>
                <w:rFonts w:ascii="Arial" w:hAnsi="Arial" w:cs="Arial"/>
                <w:sz w:val="16"/>
                <w:szCs w:val="16"/>
              </w:rPr>
              <w:t xml:space="preserve">nconsistent performance, </w:t>
            </w:r>
            <w:r w:rsidR="003B70F3">
              <w:rPr>
                <w:rFonts w:ascii="Arial" w:hAnsi="Arial" w:cs="Arial"/>
                <w:sz w:val="16"/>
                <w:szCs w:val="16"/>
              </w:rPr>
              <w:t xml:space="preserve">not meeting </w:t>
            </w:r>
            <w:r w:rsidR="003B70F3" w:rsidRPr="00033A63">
              <w:rPr>
                <w:rFonts w:ascii="Arial" w:hAnsi="Arial" w:cs="Arial"/>
                <w:sz w:val="16"/>
                <w:szCs w:val="16"/>
              </w:rPr>
              <w:t>expectations</w:t>
            </w:r>
            <w:r w:rsidR="00FA3B09" w:rsidRPr="00E910BA">
              <w:rPr>
                <w:rFonts w:ascii="Arial" w:hAnsi="Arial" w:cs="Arial"/>
                <w:sz w:val="16"/>
                <w:szCs w:val="16"/>
              </w:rPr>
              <w:t xml:space="preserve">. </w:t>
            </w:r>
          </w:p>
        </w:tc>
      </w:tr>
    </w:tbl>
    <w:p w:rsidR="00F846E2" w:rsidRPr="00E4773A" w:rsidRDefault="003B70F3" w:rsidP="003B70F3">
      <w:pPr>
        <w:spacing w:after="0"/>
        <w:rPr>
          <w:rFonts w:ascii="Arial" w:hAnsi="Arial" w:cs="Arial"/>
          <w:b/>
          <w:color w:val="000000"/>
        </w:rPr>
      </w:pPr>
      <w:r w:rsidRPr="00E4773A">
        <w:rPr>
          <w:rFonts w:ascii="Arial" w:hAnsi="Arial" w:cs="Arial"/>
          <w:b/>
          <w:color w:val="000000"/>
        </w:rPr>
        <w:lastRenderedPageBreak/>
        <w:t>Valued Behaviors</w:t>
      </w:r>
      <w:r w:rsidR="00130244" w:rsidRPr="00E4773A">
        <w:rPr>
          <w:rFonts w:ascii="Arial" w:hAnsi="Arial" w:cs="Arial"/>
          <w:b/>
          <w:color w:val="000000"/>
        </w:rPr>
        <w:t>:</w:t>
      </w:r>
    </w:p>
    <w:tbl>
      <w:tblPr>
        <w:tblW w:w="1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9"/>
        <w:gridCol w:w="8569"/>
      </w:tblGrid>
      <w:tr w:rsidR="00E07203" w:rsidRPr="00E07203" w:rsidTr="005F7104">
        <w:trPr>
          <w:trHeight w:val="513"/>
        </w:trPr>
        <w:tc>
          <w:tcPr>
            <w:tcW w:w="2479" w:type="dxa"/>
            <w:shd w:val="clear" w:color="auto" w:fill="E5DFEC"/>
          </w:tcPr>
          <w:p w:rsidR="00E07203"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Service Excellence:</w:t>
            </w:r>
          </w:p>
        </w:tc>
        <w:tc>
          <w:tcPr>
            <w:tcW w:w="8569" w:type="dxa"/>
          </w:tcPr>
          <w:p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Serve internal and external customers accurately, competently, efficiently, and in a timely manner. Anticipate needs. Seek to deliver complete solutions that extend beyond the customer’s stated request.</w:t>
            </w:r>
          </w:p>
        </w:tc>
      </w:tr>
      <w:tr w:rsidR="00E07203" w:rsidRPr="00E07203" w:rsidTr="005F7104">
        <w:trPr>
          <w:trHeight w:val="467"/>
        </w:trPr>
        <w:tc>
          <w:tcPr>
            <w:tcW w:w="2479" w:type="dxa"/>
            <w:shd w:val="clear" w:color="auto" w:fill="E5DFEC"/>
          </w:tcPr>
          <w:p w:rsidR="00E07203"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Interpersonal Skills:</w:t>
            </w:r>
          </w:p>
        </w:tc>
        <w:tc>
          <w:tcPr>
            <w:tcW w:w="8569" w:type="dxa"/>
          </w:tcPr>
          <w:p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 xml:space="preserve">Build and maintain productive work relationships, collaborate with others to achieve common goals, listen and communicate in a way that respects and supports others.  Express thoughts clearly and concisely.  </w:t>
            </w:r>
          </w:p>
        </w:tc>
      </w:tr>
      <w:tr w:rsidR="00E07203" w:rsidRPr="00E07203" w:rsidTr="005F7104">
        <w:trPr>
          <w:trHeight w:val="729"/>
        </w:trPr>
        <w:tc>
          <w:tcPr>
            <w:tcW w:w="2479" w:type="dxa"/>
            <w:shd w:val="clear" w:color="auto" w:fill="E5DFEC"/>
          </w:tcPr>
          <w:p w:rsidR="00E07203" w:rsidRPr="007803AA" w:rsidRDefault="00E07203" w:rsidP="007803AA">
            <w:pPr>
              <w:spacing w:after="0" w:line="240" w:lineRule="auto"/>
              <w:rPr>
                <w:rFonts w:ascii="Arial" w:hAnsi="Arial" w:cs="Arial"/>
                <w:b/>
                <w:sz w:val="20"/>
                <w:szCs w:val="20"/>
              </w:rPr>
            </w:pPr>
            <w:r w:rsidRPr="007803AA">
              <w:rPr>
                <w:rFonts w:ascii="Arial" w:hAnsi="Arial" w:cs="Arial"/>
                <w:b/>
                <w:sz w:val="20"/>
                <w:szCs w:val="20"/>
              </w:rPr>
              <w:t>Adaptability:</w:t>
            </w:r>
          </w:p>
        </w:tc>
        <w:tc>
          <w:tcPr>
            <w:tcW w:w="8569" w:type="dxa"/>
          </w:tcPr>
          <w:p w:rsidR="00E07203" w:rsidRPr="0057275F" w:rsidRDefault="00E07203" w:rsidP="001060E3">
            <w:pPr>
              <w:spacing w:after="0"/>
              <w:rPr>
                <w:rFonts w:ascii="Arial" w:hAnsi="Arial" w:cs="Arial"/>
                <w:sz w:val="16"/>
                <w:szCs w:val="16"/>
              </w:rPr>
            </w:pPr>
            <w:r w:rsidRPr="0057275F">
              <w:rPr>
                <w:rFonts w:ascii="Arial" w:hAnsi="Arial" w:cs="Arial"/>
                <w:sz w:val="16"/>
                <w:szCs w:val="16"/>
              </w:rPr>
              <w:t>Adjust own behavior to work efficiently and effectively in light of new information, changing situations, and/or different environments. Support change and seek to learn, innovate, and improve services, processes, practices, and knowledg</w:t>
            </w:r>
            <w:r w:rsidR="007803AA" w:rsidRPr="0057275F">
              <w:rPr>
                <w:rFonts w:ascii="Arial" w:hAnsi="Arial" w:cs="Arial"/>
                <w:sz w:val="16"/>
                <w:szCs w:val="16"/>
              </w:rPr>
              <w:t>e.</w:t>
            </w:r>
          </w:p>
        </w:tc>
      </w:tr>
      <w:tr w:rsidR="00E07203" w:rsidRPr="00E07203" w:rsidTr="005F7104">
        <w:trPr>
          <w:trHeight w:val="934"/>
        </w:trPr>
        <w:tc>
          <w:tcPr>
            <w:tcW w:w="2479" w:type="dxa"/>
            <w:shd w:val="clear" w:color="auto" w:fill="E5DFEC"/>
          </w:tcPr>
          <w:p w:rsidR="00E07203" w:rsidRPr="006A057F" w:rsidRDefault="007803AA" w:rsidP="007803AA">
            <w:pPr>
              <w:spacing w:after="0" w:line="240" w:lineRule="auto"/>
              <w:rPr>
                <w:rFonts w:ascii="Arial" w:hAnsi="Arial" w:cs="Arial"/>
                <w:b/>
                <w:sz w:val="20"/>
                <w:szCs w:val="20"/>
              </w:rPr>
            </w:pPr>
            <w:r>
              <w:rPr>
                <w:rFonts w:ascii="Arial" w:hAnsi="Arial" w:cs="Arial"/>
                <w:b/>
                <w:sz w:val="20"/>
                <w:szCs w:val="20"/>
              </w:rPr>
              <w:t>Collaboration:</w:t>
            </w:r>
          </w:p>
        </w:tc>
        <w:tc>
          <w:tcPr>
            <w:tcW w:w="8569" w:type="dxa"/>
          </w:tcPr>
          <w:p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Value the diverse backgrounds and perspectives of others.  Seek and value the contribution of others and use their input to guide actions and decisions.   Find common ground and solve problems for the good of all, across department, school/unit, and/or geographic boundaries.  Gain trust and support of others. Be a cooperative team player.</w:t>
            </w:r>
          </w:p>
        </w:tc>
      </w:tr>
      <w:tr w:rsidR="00E07203" w:rsidRPr="00E07203" w:rsidTr="005F7104">
        <w:trPr>
          <w:trHeight w:val="541"/>
        </w:trPr>
        <w:tc>
          <w:tcPr>
            <w:tcW w:w="2479" w:type="dxa"/>
            <w:shd w:val="clear" w:color="auto" w:fill="E5DFEC"/>
          </w:tcPr>
          <w:p w:rsidR="00D93C9E"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Planning, Organizing and Execution</w:t>
            </w:r>
            <w:r>
              <w:rPr>
                <w:rFonts w:ascii="Arial" w:hAnsi="Arial" w:cs="Arial"/>
                <w:b/>
                <w:sz w:val="20"/>
                <w:szCs w:val="20"/>
              </w:rPr>
              <w:t>:</w:t>
            </w:r>
          </w:p>
        </w:tc>
        <w:tc>
          <w:tcPr>
            <w:tcW w:w="8569" w:type="dxa"/>
          </w:tcPr>
          <w:p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 xml:space="preserve">Clearly define tasks, process, and milestones to achieve objectives, and ensure the optimal use of resources to meet those objectives.  Be accountable to deliver results and meet commitments to others. </w:t>
            </w:r>
          </w:p>
        </w:tc>
      </w:tr>
      <w:tr w:rsidR="00E07203" w:rsidRPr="00E07203" w:rsidTr="005F7104">
        <w:trPr>
          <w:trHeight w:val="560"/>
        </w:trPr>
        <w:tc>
          <w:tcPr>
            <w:tcW w:w="2479" w:type="dxa"/>
            <w:shd w:val="clear" w:color="auto" w:fill="E5DFEC"/>
          </w:tcPr>
          <w:p w:rsidR="00E07203"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Pro</w:t>
            </w:r>
            <w:r>
              <w:rPr>
                <w:rFonts w:ascii="Arial" w:hAnsi="Arial" w:cs="Arial"/>
                <w:b/>
                <w:sz w:val="20"/>
                <w:szCs w:val="20"/>
              </w:rPr>
              <w:t>blem Solving &amp; Decision Making:</w:t>
            </w:r>
          </w:p>
        </w:tc>
        <w:tc>
          <w:tcPr>
            <w:tcW w:w="8569" w:type="dxa"/>
          </w:tcPr>
          <w:p w:rsidR="00E07203" w:rsidRPr="0057275F" w:rsidRDefault="00E07203" w:rsidP="001060E3">
            <w:pPr>
              <w:spacing w:after="0"/>
              <w:rPr>
                <w:rFonts w:ascii="Arial" w:hAnsi="Arial" w:cs="Arial"/>
                <w:sz w:val="16"/>
                <w:szCs w:val="16"/>
                <w:u w:val="single"/>
              </w:rPr>
            </w:pPr>
            <w:r w:rsidRPr="0057275F">
              <w:rPr>
                <w:rFonts w:ascii="Arial" w:hAnsi="Arial" w:cs="Arial"/>
                <w:sz w:val="16"/>
                <w:szCs w:val="16"/>
              </w:rPr>
              <w:t>Make sound decisions and solve problems involving varied levels of complexity, ambiguity, and risk. Understand the impact of decisions on stakeholders and include change management planning as needed.</w:t>
            </w:r>
          </w:p>
        </w:tc>
      </w:tr>
      <w:tr w:rsidR="00E07203" w:rsidRPr="00E07203" w:rsidTr="005F7104">
        <w:trPr>
          <w:trHeight w:val="729"/>
        </w:trPr>
        <w:tc>
          <w:tcPr>
            <w:tcW w:w="2479" w:type="dxa"/>
            <w:shd w:val="clear" w:color="auto" w:fill="E5DFEC"/>
          </w:tcPr>
          <w:p w:rsidR="00E07203"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Professional Conduct:</w:t>
            </w:r>
          </w:p>
          <w:p w:rsidR="00E07203" w:rsidRPr="006A057F" w:rsidRDefault="00E07203" w:rsidP="007803AA">
            <w:pPr>
              <w:spacing w:after="0" w:line="240" w:lineRule="auto"/>
              <w:rPr>
                <w:rFonts w:ascii="Arial" w:hAnsi="Arial" w:cs="Arial"/>
                <w:b/>
                <w:sz w:val="20"/>
                <w:szCs w:val="20"/>
              </w:rPr>
            </w:pPr>
          </w:p>
        </w:tc>
        <w:tc>
          <w:tcPr>
            <w:tcW w:w="8569" w:type="dxa"/>
          </w:tcPr>
          <w:p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 xml:space="preserve">Uphold University/unit policies, procedures, and </w:t>
            </w:r>
            <w:r w:rsidR="001060E3" w:rsidRPr="0057275F">
              <w:rPr>
                <w:rFonts w:ascii="Arial" w:hAnsi="Arial" w:cs="Arial"/>
                <w:sz w:val="16"/>
                <w:szCs w:val="16"/>
              </w:rPr>
              <w:t xml:space="preserve">Code of Conduct. </w:t>
            </w:r>
            <w:r w:rsidRPr="0057275F">
              <w:rPr>
                <w:rFonts w:ascii="Arial" w:hAnsi="Arial" w:cs="Arial"/>
                <w:sz w:val="16"/>
                <w:szCs w:val="16"/>
              </w:rPr>
              <w:t>Be respectful, honest, and truthful.  Demonstrate appropriate discretion when dealing with confi</w:t>
            </w:r>
            <w:r w:rsidR="001060E3" w:rsidRPr="0057275F">
              <w:rPr>
                <w:rFonts w:ascii="Arial" w:hAnsi="Arial" w:cs="Arial"/>
                <w:sz w:val="16"/>
                <w:szCs w:val="16"/>
              </w:rPr>
              <w:t xml:space="preserve">dential/sensitive information. </w:t>
            </w:r>
            <w:r w:rsidRPr="0057275F">
              <w:rPr>
                <w:rFonts w:ascii="Arial" w:hAnsi="Arial" w:cs="Arial"/>
                <w:sz w:val="16"/>
                <w:szCs w:val="16"/>
              </w:rPr>
              <w:t xml:space="preserve">Admit mistakes, take responsibility for own actions, and do not misrepresent self for personal gain. </w:t>
            </w:r>
            <w:r w:rsidR="001060E3" w:rsidRPr="0057275F">
              <w:rPr>
                <w:rFonts w:ascii="Arial" w:hAnsi="Arial" w:cs="Arial"/>
                <w:sz w:val="16"/>
                <w:szCs w:val="16"/>
              </w:rPr>
              <w:t xml:space="preserve">Project a positive and professional image.  </w:t>
            </w:r>
          </w:p>
        </w:tc>
      </w:tr>
      <w:tr w:rsidR="001060E3" w:rsidRPr="00E07203" w:rsidTr="005F7104">
        <w:trPr>
          <w:trHeight w:val="1159"/>
        </w:trPr>
        <w:tc>
          <w:tcPr>
            <w:tcW w:w="2479" w:type="dxa"/>
            <w:shd w:val="clear" w:color="auto" w:fill="E5DFEC"/>
          </w:tcPr>
          <w:p w:rsidR="001060E3" w:rsidRPr="006A057F" w:rsidRDefault="001060E3" w:rsidP="007803AA">
            <w:pPr>
              <w:spacing w:after="0" w:line="240" w:lineRule="auto"/>
              <w:rPr>
                <w:rFonts w:ascii="Arial" w:hAnsi="Arial" w:cs="Arial"/>
                <w:b/>
                <w:sz w:val="20"/>
                <w:szCs w:val="20"/>
              </w:rPr>
            </w:pPr>
            <w:r w:rsidRPr="006A057F">
              <w:rPr>
                <w:rFonts w:ascii="Arial" w:hAnsi="Arial" w:cs="Arial"/>
                <w:b/>
                <w:sz w:val="20"/>
                <w:szCs w:val="20"/>
              </w:rPr>
              <w:t>Leadership:</w:t>
            </w:r>
          </w:p>
          <w:p w:rsidR="001060E3" w:rsidRPr="006A057F" w:rsidRDefault="001060E3" w:rsidP="007803AA">
            <w:pPr>
              <w:spacing w:after="0" w:line="240" w:lineRule="auto"/>
              <w:rPr>
                <w:rFonts w:ascii="Arial" w:hAnsi="Arial" w:cs="Arial"/>
                <w:b/>
                <w:sz w:val="20"/>
                <w:szCs w:val="20"/>
              </w:rPr>
            </w:pPr>
            <w:r w:rsidRPr="006A057F">
              <w:rPr>
                <w:rFonts w:ascii="Arial" w:hAnsi="Arial" w:cs="Arial"/>
                <w:b/>
                <w:sz w:val="20"/>
                <w:szCs w:val="20"/>
              </w:rPr>
              <w:t>(for Manag</w:t>
            </w:r>
            <w:r>
              <w:rPr>
                <w:rFonts w:ascii="Arial" w:hAnsi="Arial" w:cs="Arial"/>
                <w:b/>
                <w:sz w:val="20"/>
                <w:szCs w:val="20"/>
              </w:rPr>
              <w:t>ers only)</w:t>
            </w:r>
          </w:p>
        </w:tc>
        <w:tc>
          <w:tcPr>
            <w:tcW w:w="8569" w:type="dxa"/>
          </w:tcPr>
          <w:p w:rsidR="006B6C89" w:rsidRDefault="006B6C89" w:rsidP="001060E3">
            <w:pPr>
              <w:spacing w:after="0"/>
              <w:rPr>
                <w:rFonts w:ascii="Arial" w:hAnsi="Arial" w:cs="Arial"/>
                <w:color w:val="222222"/>
                <w:sz w:val="16"/>
                <w:szCs w:val="16"/>
                <w:shd w:val="clear" w:color="auto" w:fill="FFFFFF"/>
              </w:rPr>
            </w:pPr>
            <w:r w:rsidRPr="006B6C89">
              <w:rPr>
                <w:rStyle w:val="Strong"/>
                <w:rFonts w:ascii="Arial" w:hAnsi="Arial" w:cs="Arial"/>
                <w:color w:val="222222"/>
                <w:sz w:val="16"/>
                <w:szCs w:val="16"/>
                <w:shd w:val="clear" w:color="auto" w:fill="FFFFFF"/>
              </w:rPr>
              <w:t>Leading Self -</w:t>
            </w:r>
            <w:r w:rsidRPr="006B6C89">
              <w:rPr>
                <w:rStyle w:val="apple-converted-space"/>
                <w:rFonts w:ascii="Arial" w:hAnsi="Arial" w:cs="Arial"/>
                <w:color w:val="222222"/>
                <w:sz w:val="16"/>
                <w:szCs w:val="16"/>
                <w:shd w:val="clear" w:color="auto" w:fill="FFFFFF"/>
              </w:rPr>
              <w:t> </w:t>
            </w:r>
            <w:r w:rsidRPr="006B6C89">
              <w:rPr>
                <w:rFonts w:ascii="Arial" w:hAnsi="Arial" w:cs="Arial"/>
                <w:color w:val="222222"/>
                <w:sz w:val="16"/>
                <w:szCs w:val="16"/>
                <w:shd w:val="clear" w:color="auto" w:fill="FFFFFF"/>
              </w:rPr>
              <w:t>Set a positive example, be honest and trustworthy, exhibit humility;</w:t>
            </w:r>
            <w:r>
              <w:rPr>
                <w:rFonts w:ascii="Arial" w:hAnsi="Arial" w:cs="Arial"/>
                <w:color w:val="222222"/>
                <w:sz w:val="16"/>
                <w:szCs w:val="16"/>
                <w:shd w:val="clear" w:color="auto" w:fill="FFFFFF"/>
              </w:rPr>
              <w:t xml:space="preserve"> </w:t>
            </w:r>
          </w:p>
          <w:p w:rsidR="006B6C89" w:rsidRDefault="006B6C89" w:rsidP="001060E3">
            <w:pPr>
              <w:spacing w:after="0"/>
              <w:rPr>
                <w:rStyle w:val="apple-converted-space"/>
                <w:rFonts w:ascii="Arial" w:hAnsi="Arial" w:cs="Arial"/>
                <w:color w:val="222222"/>
                <w:sz w:val="16"/>
                <w:szCs w:val="16"/>
                <w:shd w:val="clear" w:color="auto" w:fill="FFFFFF"/>
              </w:rPr>
            </w:pPr>
            <w:r w:rsidRPr="006B6C89">
              <w:rPr>
                <w:rFonts w:ascii="Arial" w:hAnsi="Arial" w:cs="Arial"/>
                <w:b/>
                <w:bCs/>
                <w:color w:val="222222"/>
                <w:sz w:val="16"/>
                <w:szCs w:val="16"/>
                <w:shd w:val="clear" w:color="auto" w:fill="FFFFFF"/>
              </w:rPr>
              <w:t>Leading Others -</w:t>
            </w:r>
            <w:r w:rsidRPr="006B6C89">
              <w:rPr>
                <w:rStyle w:val="apple-converted-space"/>
                <w:rFonts w:ascii="Arial" w:hAnsi="Arial" w:cs="Arial"/>
                <w:color w:val="222222"/>
                <w:sz w:val="16"/>
                <w:szCs w:val="16"/>
                <w:shd w:val="clear" w:color="auto" w:fill="FFFFFF"/>
              </w:rPr>
              <w:t> </w:t>
            </w:r>
            <w:r w:rsidRPr="006B6C89">
              <w:rPr>
                <w:rFonts w:ascii="Arial" w:hAnsi="Arial" w:cs="Arial"/>
                <w:color w:val="222222"/>
                <w:sz w:val="16"/>
                <w:szCs w:val="16"/>
                <w:shd w:val="clear" w:color="auto" w:fill="FFFFFF"/>
              </w:rPr>
              <w:t>Inspire commitment, encourage and support collaboration and teamwork, provide feedback and positive reinforcement to employees, provide development opportunities;</w:t>
            </w:r>
            <w:r w:rsidRPr="006B6C89">
              <w:rPr>
                <w:rStyle w:val="apple-converted-space"/>
                <w:rFonts w:ascii="Arial" w:hAnsi="Arial" w:cs="Arial"/>
                <w:color w:val="222222"/>
                <w:sz w:val="16"/>
                <w:szCs w:val="16"/>
                <w:shd w:val="clear" w:color="auto" w:fill="FFFFFF"/>
              </w:rPr>
              <w:t> </w:t>
            </w:r>
          </w:p>
          <w:p w:rsidR="006B6C89" w:rsidRDefault="006B6C89" w:rsidP="001060E3">
            <w:pPr>
              <w:spacing w:after="0"/>
              <w:rPr>
                <w:rStyle w:val="apple-converted-space"/>
                <w:rFonts w:ascii="Arial" w:hAnsi="Arial" w:cs="Arial"/>
                <w:color w:val="222222"/>
                <w:sz w:val="16"/>
                <w:szCs w:val="16"/>
                <w:shd w:val="clear" w:color="auto" w:fill="FFFFFF"/>
              </w:rPr>
            </w:pPr>
            <w:r w:rsidRPr="006B6C89">
              <w:rPr>
                <w:rFonts w:ascii="Arial" w:hAnsi="Arial" w:cs="Arial"/>
                <w:b/>
                <w:bCs/>
                <w:color w:val="222222"/>
                <w:sz w:val="16"/>
                <w:szCs w:val="16"/>
                <w:shd w:val="clear" w:color="auto" w:fill="FFFFFF"/>
              </w:rPr>
              <w:t>Leading Results -</w:t>
            </w:r>
            <w:r w:rsidRPr="006B6C89">
              <w:rPr>
                <w:rStyle w:val="apple-converted-space"/>
                <w:rFonts w:ascii="Arial" w:hAnsi="Arial" w:cs="Arial"/>
                <w:color w:val="222222"/>
                <w:sz w:val="16"/>
                <w:szCs w:val="16"/>
                <w:shd w:val="clear" w:color="auto" w:fill="FFFFFF"/>
              </w:rPr>
              <w:t> </w:t>
            </w:r>
            <w:r w:rsidRPr="006B6C89">
              <w:rPr>
                <w:rFonts w:ascii="Arial" w:hAnsi="Arial" w:cs="Arial"/>
                <w:color w:val="222222"/>
                <w:sz w:val="16"/>
                <w:szCs w:val="16"/>
                <w:shd w:val="clear" w:color="auto" w:fill="FFFFFF"/>
              </w:rPr>
              <w:t>Help others achieve success, provide direction;</w:t>
            </w:r>
            <w:r w:rsidRPr="006B6C89">
              <w:rPr>
                <w:rStyle w:val="apple-converted-space"/>
                <w:rFonts w:ascii="Arial" w:hAnsi="Arial" w:cs="Arial"/>
                <w:color w:val="222222"/>
                <w:sz w:val="16"/>
                <w:szCs w:val="16"/>
                <w:shd w:val="clear" w:color="auto" w:fill="FFFFFF"/>
              </w:rPr>
              <w:t> </w:t>
            </w:r>
          </w:p>
          <w:p w:rsidR="001060E3" w:rsidRPr="006B6C89" w:rsidRDefault="006B6C89" w:rsidP="001060E3">
            <w:pPr>
              <w:spacing w:after="0"/>
              <w:rPr>
                <w:rFonts w:ascii="Arial" w:hAnsi="Arial" w:cs="Arial"/>
                <w:sz w:val="16"/>
                <w:szCs w:val="16"/>
              </w:rPr>
            </w:pPr>
            <w:r w:rsidRPr="006B6C89">
              <w:rPr>
                <w:rFonts w:ascii="Arial" w:hAnsi="Arial" w:cs="Arial"/>
                <w:b/>
                <w:bCs/>
                <w:color w:val="222222"/>
                <w:sz w:val="16"/>
                <w:szCs w:val="16"/>
                <w:shd w:val="clear" w:color="auto" w:fill="FFFFFF"/>
              </w:rPr>
              <w:t>Leading Thinking -</w:t>
            </w:r>
            <w:r w:rsidRPr="006B6C89">
              <w:rPr>
                <w:rStyle w:val="apple-converted-space"/>
                <w:rFonts w:ascii="Arial" w:hAnsi="Arial" w:cs="Arial"/>
                <w:color w:val="222222"/>
                <w:sz w:val="16"/>
                <w:szCs w:val="16"/>
                <w:shd w:val="clear" w:color="auto" w:fill="FFFFFF"/>
              </w:rPr>
              <w:t> </w:t>
            </w:r>
            <w:r w:rsidRPr="006B6C89">
              <w:rPr>
                <w:rFonts w:ascii="Arial" w:hAnsi="Arial" w:cs="Arial"/>
                <w:color w:val="222222"/>
                <w:sz w:val="16"/>
                <w:szCs w:val="16"/>
                <w:shd w:val="clear" w:color="auto" w:fill="FFFFFF"/>
              </w:rPr>
              <w:t>Provide vision, promote and ensure alignment with school/unit and NYU’s goals and values.</w:t>
            </w:r>
          </w:p>
        </w:tc>
      </w:tr>
      <w:tr w:rsidR="001060E3" w:rsidRPr="00E07203" w:rsidTr="005F7104">
        <w:trPr>
          <w:trHeight w:val="326"/>
        </w:trPr>
        <w:tc>
          <w:tcPr>
            <w:tcW w:w="2479" w:type="dxa"/>
            <w:shd w:val="clear" w:color="auto" w:fill="E5DFEC"/>
          </w:tcPr>
          <w:p w:rsidR="001060E3" w:rsidRPr="00F16B2C" w:rsidRDefault="00C62E99" w:rsidP="00C62E99">
            <w:pPr>
              <w:spacing w:after="0" w:line="240" w:lineRule="auto"/>
              <w:rPr>
                <w:rFonts w:ascii="Arial" w:hAnsi="Arial" w:cs="Arial"/>
                <w:i/>
                <w:sz w:val="20"/>
                <w:szCs w:val="20"/>
              </w:rPr>
            </w:pPr>
            <w:r>
              <w:rPr>
                <w:rFonts w:ascii="Arial" w:hAnsi="Arial" w:cs="Arial"/>
                <w:b/>
                <w:sz w:val="20"/>
                <w:szCs w:val="20"/>
              </w:rPr>
              <w:t>Student-Centric</w:t>
            </w:r>
          </w:p>
        </w:tc>
        <w:tc>
          <w:tcPr>
            <w:tcW w:w="8569" w:type="dxa"/>
          </w:tcPr>
          <w:p w:rsidR="001060E3" w:rsidRPr="00C62E99" w:rsidRDefault="00C62E99" w:rsidP="001060E3">
            <w:pPr>
              <w:spacing w:after="0" w:line="240" w:lineRule="auto"/>
              <w:rPr>
                <w:rFonts w:ascii="Arial" w:hAnsi="Arial" w:cs="Arial"/>
                <w:b/>
                <w:sz w:val="16"/>
                <w:szCs w:val="16"/>
              </w:rPr>
            </w:pPr>
            <w:r w:rsidRPr="00C62E99">
              <w:rPr>
                <w:rFonts w:ascii="Arial" w:hAnsi="Arial" w:cs="Arial"/>
                <w:sz w:val="16"/>
                <w:szCs w:val="16"/>
              </w:rPr>
              <w:t>Engages in work in a manner that supports the needs and interests of our students.</w:t>
            </w:r>
          </w:p>
        </w:tc>
      </w:tr>
      <w:tr w:rsidR="001060E3" w:rsidRPr="006C798C" w:rsidTr="005F7104">
        <w:trPr>
          <w:trHeight w:val="959"/>
        </w:trPr>
        <w:tc>
          <w:tcPr>
            <w:tcW w:w="11048" w:type="dxa"/>
            <w:gridSpan w:val="2"/>
            <w:shd w:val="clear" w:color="auto" w:fill="E5DFEC"/>
          </w:tcPr>
          <w:p w:rsidR="001060E3" w:rsidRPr="0057275F" w:rsidRDefault="001060E3" w:rsidP="00A013DC">
            <w:pPr>
              <w:spacing w:after="0"/>
              <w:rPr>
                <w:rFonts w:ascii="Arial" w:hAnsi="Arial" w:cs="Arial"/>
                <w:b/>
                <w:sz w:val="20"/>
                <w:szCs w:val="20"/>
              </w:rPr>
            </w:pPr>
            <w:r w:rsidRPr="0057275F">
              <w:rPr>
                <w:rFonts w:ascii="Arial" w:hAnsi="Arial" w:cs="Arial"/>
                <w:sz w:val="20"/>
                <w:szCs w:val="20"/>
              </w:rPr>
              <w:t>Comment on how the employee demonstrated these valued behaviors during the year.  Include specific examples, areas of strength, and opportunities for improvement or development.</w:t>
            </w:r>
          </w:p>
        </w:tc>
      </w:tr>
      <w:tr w:rsidR="001060E3" w:rsidRPr="003252B0" w:rsidTr="005F7104">
        <w:trPr>
          <w:trHeight w:val="5993"/>
        </w:trPr>
        <w:tc>
          <w:tcPr>
            <w:tcW w:w="11048" w:type="dxa"/>
            <w:gridSpan w:val="2"/>
            <w:shd w:val="clear" w:color="auto" w:fill="auto"/>
          </w:tcPr>
          <w:p w:rsidR="001060E3" w:rsidRPr="00DF3505" w:rsidRDefault="001060E3" w:rsidP="0010389B">
            <w:pPr>
              <w:spacing w:after="0" w:line="240" w:lineRule="auto"/>
              <w:rPr>
                <w:rFonts w:ascii="Arial" w:hAnsi="Arial" w:cs="Arial"/>
                <w:sz w:val="20"/>
                <w:szCs w:val="20"/>
              </w:rPr>
            </w:pPr>
          </w:p>
          <w:p w:rsidR="00F16B2C" w:rsidRPr="00DF3505" w:rsidRDefault="00F16B2C" w:rsidP="0010389B">
            <w:pPr>
              <w:spacing w:after="0" w:line="240" w:lineRule="auto"/>
              <w:rPr>
                <w:rFonts w:ascii="Arial" w:hAnsi="Arial" w:cs="Arial"/>
                <w:sz w:val="20"/>
                <w:szCs w:val="20"/>
              </w:rPr>
            </w:pPr>
          </w:p>
          <w:p w:rsidR="00F16B2C" w:rsidRPr="00DF3505" w:rsidRDefault="00F16B2C" w:rsidP="0010389B">
            <w:pPr>
              <w:spacing w:after="0" w:line="240" w:lineRule="auto"/>
              <w:rPr>
                <w:rFonts w:ascii="Arial" w:hAnsi="Arial" w:cs="Arial"/>
                <w:sz w:val="20"/>
                <w:szCs w:val="20"/>
              </w:rPr>
            </w:pPr>
          </w:p>
          <w:p w:rsidR="001060E3" w:rsidRPr="00DF3505" w:rsidRDefault="001060E3" w:rsidP="0010389B">
            <w:pPr>
              <w:spacing w:after="0" w:line="240" w:lineRule="auto"/>
              <w:rPr>
                <w:rFonts w:ascii="Arial" w:hAnsi="Arial" w:cs="Arial"/>
                <w:sz w:val="20"/>
                <w:szCs w:val="20"/>
              </w:rPr>
            </w:pPr>
          </w:p>
          <w:p w:rsidR="00F16B2C" w:rsidRPr="00DF3505" w:rsidRDefault="00F16B2C" w:rsidP="0010389B">
            <w:pPr>
              <w:spacing w:after="0" w:line="240" w:lineRule="auto"/>
              <w:rPr>
                <w:rFonts w:ascii="Arial" w:hAnsi="Arial" w:cs="Arial"/>
                <w:sz w:val="20"/>
                <w:szCs w:val="20"/>
              </w:rPr>
            </w:pPr>
          </w:p>
          <w:p w:rsidR="00F16B2C" w:rsidRPr="00DF3505" w:rsidRDefault="00F16B2C" w:rsidP="0010389B">
            <w:pPr>
              <w:spacing w:after="0" w:line="240" w:lineRule="auto"/>
              <w:rPr>
                <w:rFonts w:ascii="Arial" w:hAnsi="Arial" w:cs="Arial"/>
                <w:sz w:val="20"/>
                <w:szCs w:val="20"/>
              </w:rPr>
            </w:pPr>
          </w:p>
          <w:p w:rsidR="001060E3" w:rsidRPr="0057275F" w:rsidRDefault="001060E3" w:rsidP="0010389B">
            <w:pPr>
              <w:spacing w:after="0" w:line="240" w:lineRule="auto"/>
              <w:rPr>
                <w:rFonts w:ascii="Arial" w:hAnsi="Arial" w:cs="Arial"/>
                <w:sz w:val="18"/>
                <w:szCs w:val="18"/>
              </w:rPr>
            </w:pPr>
          </w:p>
        </w:tc>
      </w:tr>
    </w:tbl>
    <w:p w:rsidR="00A013DC" w:rsidRDefault="00A013DC" w:rsidP="009A69FF">
      <w:pPr>
        <w:spacing w:after="0"/>
        <w:rPr>
          <w:rFonts w:ascii="Arial" w:hAnsi="Arial" w:cs="Arial"/>
          <w:b/>
          <w:sz w:val="20"/>
          <w:szCs w:val="20"/>
        </w:rPr>
      </w:pPr>
    </w:p>
    <w:p w:rsidR="002812BA" w:rsidRPr="00E4773A" w:rsidRDefault="00D7773D" w:rsidP="00F76D03">
      <w:pPr>
        <w:spacing w:after="0"/>
        <w:rPr>
          <w:rFonts w:ascii="Arial" w:hAnsi="Arial" w:cs="Arial"/>
          <w:b/>
          <w:color w:val="000000"/>
        </w:rPr>
      </w:pPr>
      <w:r w:rsidRPr="00E4773A">
        <w:rPr>
          <w:rFonts w:ascii="Arial" w:hAnsi="Arial" w:cs="Arial"/>
          <w:b/>
          <w:color w:val="000000"/>
        </w:rPr>
        <w:t xml:space="preserve">Performance </w:t>
      </w:r>
      <w:r w:rsidR="009A69FF" w:rsidRPr="00E4773A">
        <w:rPr>
          <w:rFonts w:ascii="Arial" w:hAnsi="Arial" w:cs="Arial"/>
          <w:b/>
          <w:color w:val="000000"/>
        </w:rPr>
        <w:t xml:space="preserve">on </w:t>
      </w:r>
      <w:r w:rsidR="00A013DC" w:rsidRPr="00E4773A">
        <w:rPr>
          <w:rFonts w:ascii="Arial" w:hAnsi="Arial" w:cs="Arial"/>
          <w:b/>
          <w:color w:val="000000"/>
        </w:rPr>
        <w:t>Valued Behaviors</w:t>
      </w:r>
      <w:r w:rsidR="009A69FF" w:rsidRPr="00E4773A">
        <w:rPr>
          <w:rFonts w:ascii="Arial" w:hAnsi="Arial" w:cs="Arial"/>
          <w:b/>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A013DC" w:rsidRPr="0063243B" w:rsidTr="00DF3505">
        <w:trPr>
          <w:trHeight w:val="710"/>
        </w:trPr>
        <w:tc>
          <w:tcPr>
            <w:tcW w:w="10908" w:type="dxa"/>
          </w:tcPr>
          <w:p w:rsidR="00A013DC" w:rsidRDefault="00A013DC" w:rsidP="0010389B">
            <w:pPr>
              <w:spacing w:after="0" w:line="240" w:lineRule="auto"/>
              <w:rPr>
                <w:rFonts w:ascii="Arial" w:hAnsi="Arial" w:cs="Arial"/>
                <w:sz w:val="16"/>
                <w:szCs w:val="16"/>
              </w:rPr>
            </w:pPr>
            <w:r w:rsidRPr="0063243B">
              <w:rPr>
                <w:rFonts w:ascii="Arial" w:hAnsi="Arial" w:cs="Arial"/>
                <w:b/>
                <w:sz w:val="20"/>
                <w:szCs w:val="20"/>
              </w:rPr>
              <w:fldChar w:fldCharType="begin">
                <w:ffData>
                  <w:name w:val="Check16"/>
                  <w:enabled/>
                  <w:calcOnExit w:val="0"/>
                  <w:checkBox>
                    <w:sizeAuto/>
                    <w:default w:val="0"/>
                  </w:checkBox>
                </w:ffData>
              </w:fldChar>
            </w:r>
            <w:r w:rsidRPr="0063243B">
              <w:rPr>
                <w:rFonts w:ascii="Arial" w:hAnsi="Arial" w:cs="Arial"/>
                <w:b/>
                <w:sz w:val="20"/>
                <w:szCs w:val="20"/>
              </w:rPr>
              <w:instrText xml:space="preserve"> FORMCHECKBOX </w:instrText>
            </w:r>
            <w:r w:rsidR="00931768">
              <w:rPr>
                <w:rFonts w:ascii="Arial" w:hAnsi="Arial" w:cs="Arial"/>
                <w:b/>
                <w:sz w:val="20"/>
                <w:szCs w:val="20"/>
              </w:rPr>
            </w:r>
            <w:r w:rsidR="00931768">
              <w:rPr>
                <w:rFonts w:ascii="Arial" w:hAnsi="Arial" w:cs="Arial"/>
                <w:b/>
                <w:sz w:val="20"/>
                <w:szCs w:val="20"/>
              </w:rPr>
              <w:fldChar w:fldCharType="separate"/>
            </w:r>
            <w:r w:rsidRPr="0063243B">
              <w:rPr>
                <w:rFonts w:ascii="Arial" w:hAnsi="Arial" w:cs="Arial"/>
                <w:b/>
                <w:sz w:val="20"/>
                <w:szCs w:val="20"/>
              </w:rPr>
              <w:fldChar w:fldCharType="end"/>
            </w:r>
            <w:r w:rsidRPr="0063243B">
              <w:rPr>
                <w:rFonts w:ascii="Arial" w:hAnsi="Arial" w:cs="Arial"/>
                <w:b/>
                <w:sz w:val="20"/>
                <w:szCs w:val="20"/>
              </w:rPr>
              <w:t xml:space="preserve"> </w:t>
            </w:r>
            <w:r w:rsidRPr="00CE15AC">
              <w:rPr>
                <w:rFonts w:ascii="Arial" w:hAnsi="Arial" w:cs="Arial"/>
                <w:b/>
                <w:sz w:val="16"/>
                <w:szCs w:val="16"/>
              </w:rPr>
              <w:t>Exceeds Expectations</w:t>
            </w:r>
            <w:r w:rsidRPr="0063243B">
              <w:rPr>
                <w:rFonts w:ascii="Arial" w:hAnsi="Arial" w:cs="Arial"/>
                <w:b/>
                <w:sz w:val="20"/>
                <w:szCs w:val="20"/>
              </w:rPr>
              <w:t>:</w:t>
            </w:r>
            <w:r w:rsidRPr="0063243B">
              <w:rPr>
                <w:rFonts w:ascii="Arial" w:hAnsi="Arial" w:cs="Arial"/>
                <w:sz w:val="20"/>
                <w:szCs w:val="20"/>
              </w:rPr>
              <w:t xml:space="preserve"> </w:t>
            </w:r>
            <w:r w:rsidRPr="00E910BA">
              <w:rPr>
                <w:rFonts w:ascii="Arial" w:hAnsi="Arial" w:cs="Arial"/>
                <w:sz w:val="16"/>
                <w:szCs w:val="16"/>
              </w:rPr>
              <w:t xml:space="preserve">Outstanding performance that </w:t>
            </w:r>
            <w:r>
              <w:rPr>
                <w:rFonts w:ascii="Arial" w:hAnsi="Arial" w:cs="Arial"/>
                <w:sz w:val="16"/>
                <w:szCs w:val="16"/>
              </w:rPr>
              <w:t xml:space="preserve">regularly </w:t>
            </w:r>
            <w:r w:rsidRPr="00E910BA">
              <w:rPr>
                <w:rFonts w:ascii="Arial" w:hAnsi="Arial" w:cs="Arial"/>
                <w:sz w:val="16"/>
                <w:szCs w:val="16"/>
              </w:rPr>
              <w:t>exceeds expectations</w:t>
            </w:r>
            <w:r>
              <w:rPr>
                <w:rFonts w:ascii="Arial" w:hAnsi="Arial" w:cs="Arial"/>
                <w:sz w:val="16"/>
                <w:szCs w:val="16"/>
              </w:rPr>
              <w:t xml:space="preserve"> over</w:t>
            </w:r>
            <w:r w:rsidRPr="00E910BA">
              <w:rPr>
                <w:rFonts w:ascii="Arial" w:hAnsi="Arial" w:cs="Arial"/>
                <w:sz w:val="16"/>
                <w:szCs w:val="16"/>
              </w:rPr>
              <w:t xml:space="preserve"> an extended, </w:t>
            </w:r>
            <w:r w:rsidR="009F098C">
              <w:rPr>
                <w:rFonts w:ascii="Arial" w:hAnsi="Arial" w:cs="Arial"/>
                <w:sz w:val="16"/>
                <w:szCs w:val="16"/>
              </w:rPr>
              <w:t>sustained</w:t>
            </w:r>
            <w:r w:rsidR="00F65B36">
              <w:rPr>
                <w:rFonts w:ascii="Arial" w:hAnsi="Arial" w:cs="Arial"/>
                <w:sz w:val="16"/>
                <w:szCs w:val="16"/>
              </w:rPr>
              <w:t xml:space="preserve"> </w:t>
            </w:r>
            <w:r w:rsidRPr="00E910BA">
              <w:rPr>
                <w:rFonts w:ascii="Arial" w:hAnsi="Arial" w:cs="Arial"/>
                <w:sz w:val="16"/>
                <w:szCs w:val="16"/>
              </w:rPr>
              <w:t>period of time</w:t>
            </w:r>
            <w:r>
              <w:rPr>
                <w:rFonts w:ascii="Arial" w:hAnsi="Arial" w:cs="Arial"/>
                <w:sz w:val="16"/>
                <w:szCs w:val="16"/>
              </w:rPr>
              <w:t>.</w:t>
            </w:r>
          </w:p>
          <w:p w:rsidR="00A013DC" w:rsidRPr="00E910BA" w:rsidRDefault="00A013DC" w:rsidP="0010389B">
            <w:pPr>
              <w:spacing w:after="0" w:line="240" w:lineRule="auto"/>
              <w:rPr>
                <w:rFonts w:ascii="Arial" w:hAnsi="Arial" w:cs="Arial"/>
                <w:sz w:val="16"/>
                <w:szCs w:val="16"/>
              </w:rPr>
            </w:pPr>
            <w:r w:rsidRPr="0063243B">
              <w:rPr>
                <w:rFonts w:ascii="Arial" w:hAnsi="Arial" w:cs="Arial"/>
                <w:b/>
                <w:sz w:val="20"/>
                <w:szCs w:val="20"/>
              </w:rPr>
              <w:fldChar w:fldCharType="begin">
                <w:ffData>
                  <w:name w:val="Check18"/>
                  <w:enabled/>
                  <w:calcOnExit w:val="0"/>
                  <w:checkBox>
                    <w:sizeAuto/>
                    <w:default w:val="0"/>
                  </w:checkBox>
                </w:ffData>
              </w:fldChar>
            </w:r>
            <w:r w:rsidRPr="0063243B">
              <w:rPr>
                <w:rFonts w:ascii="Arial" w:hAnsi="Arial" w:cs="Arial"/>
                <w:b/>
                <w:sz w:val="20"/>
                <w:szCs w:val="20"/>
              </w:rPr>
              <w:instrText xml:space="preserve"> FORMCHECKBOX </w:instrText>
            </w:r>
            <w:r w:rsidR="00931768">
              <w:rPr>
                <w:rFonts w:ascii="Arial" w:hAnsi="Arial" w:cs="Arial"/>
                <w:b/>
                <w:sz w:val="20"/>
                <w:szCs w:val="20"/>
              </w:rPr>
            </w:r>
            <w:r w:rsidR="00931768">
              <w:rPr>
                <w:rFonts w:ascii="Arial" w:hAnsi="Arial" w:cs="Arial"/>
                <w:b/>
                <w:sz w:val="20"/>
                <w:szCs w:val="20"/>
              </w:rPr>
              <w:fldChar w:fldCharType="separate"/>
            </w:r>
            <w:r w:rsidRPr="0063243B">
              <w:rPr>
                <w:rFonts w:ascii="Arial" w:hAnsi="Arial" w:cs="Arial"/>
                <w:b/>
                <w:sz w:val="20"/>
                <w:szCs w:val="20"/>
              </w:rPr>
              <w:fldChar w:fldCharType="end"/>
            </w:r>
            <w:r w:rsidRPr="0063243B">
              <w:rPr>
                <w:rFonts w:ascii="Arial" w:hAnsi="Arial" w:cs="Arial"/>
                <w:b/>
                <w:sz w:val="20"/>
                <w:szCs w:val="20"/>
              </w:rPr>
              <w:t xml:space="preserve"> </w:t>
            </w:r>
            <w:r w:rsidRPr="00CE15AC">
              <w:rPr>
                <w:rFonts w:ascii="Arial" w:hAnsi="Arial" w:cs="Arial"/>
                <w:b/>
                <w:sz w:val="16"/>
                <w:szCs w:val="16"/>
              </w:rPr>
              <w:t>Meets Expectations</w:t>
            </w:r>
            <w:r w:rsidRPr="0063243B">
              <w:rPr>
                <w:rFonts w:ascii="Arial" w:hAnsi="Arial" w:cs="Arial"/>
                <w:b/>
                <w:sz w:val="20"/>
                <w:szCs w:val="20"/>
              </w:rPr>
              <w:t>:</w:t>
            </w:r>
            <w:r w:rsidRPr="0063243B">
              <w:rPr>
                <w:rFonts w:ascii="Arial" w:hAnsi="Arial" w:cs="Arial"/>
                <w:sz w:val="20"/>
                <w:szCs w:val="20"/>
              </w:rPr>
              <w:t xml:space="preserve"> </w:t>
            </w:r>
            <w:r w:rsidRPr="00E910BA">
              <w:rPr>
                <w:rFonts w:ascii="Arial" w:hAnsi="Arial" w:cs="Arial"/>
                <w:sz w:val="16"/>
                <w:szCs w:val="16"/>
              </w:rPr>
              <w:t>Consistently strong performance, always meets expectations.</w:t>
            </w:r>
          </w:p>
          <w:p w:rsidR="00A013DC" w:rsidRPr="0063243B" w:rsidRDefault="00A013DC" w:rsidP="00DF3505">
            <w:pPr>
              <w:spacing w:after="0" w:line="240" w:lineRule="auto"/>
              <w:rPr>
                <w:rFonts w:ascii="Arial" w:hAnsi="Arial" w:cs="Arial"/>
                <w:b/>
                <w:sz w:val="20"/>
                <w:szCs w:val="20"/>
              </w:rPr>
            </w:pPr>
            <w:r w:rsidRPr="0063243B">
              <w:rPr>
                <w:rFonts w:ascii="Arial" w:hAnsi="Arial" w:cs="Arial"/>
                <w:b/>
                <w:sz w:val="20"/>
                <w:szCs w:val="20"/>
              </w:rPr>
              <w:fldChar w:fldCharType="begin">
                <w:ffData>
                  <w:name w:val="Check19"/>
                  <w:enabled/>
                  <w:calcOnExit w:val="0"/>
                  <w:checkBox>
                    <w:sizeAuto/>
                    <w:default w:val="0"/>
                  </w:checkBox>
                </w:ffData>
              </w:fldChar>
            </w:r>
            <w:r w:rsidRPr="0063243B">
              <w:rPr>
                <w:rFonts w:ascii="Arial" w:hAnsi="Arial" w:cs="Arial"/>
                <w:b/>
                <w:sz w:val="20"/>
                <w:szCs w:val="20"/>
              </w:rPr>
              <w:instrText xml:space="preserve"> FORMCHECKBOX </w:instrText>
            </w:r>
            <w:r w:rsidR="00931768">
              <w:rPr>
                <w:rFonts w:ascii="Arial" w:hAnsi="Arial" w:cs="Arial"/>
                <w:b/>
                <w:sz w:val="20"/>
                <w:szCs w:val="20"/>
              </w:rPr>
            </w:r>
            <w:r w:rsidR="00931768">
              <w:rPr>
                <w:rFonts w:ascii="Arial" w:hAnsi="Arial" w:cs="Arial"/>
                <w:b/>
                <w:sz w:val="20"/>
                <w:szCs w:val="20"/>
              </w:rPr>
              <w:fldChar w:fldCharType="separate"/>
            </w:r>
            <w:r w:rsidRPr="0063243B">
              <w:rPr>
                <w:rFonts w:ascii="Arial" w:hAnsi="Arial" w:cs="Arial"/>
                <w:b/>
                <w:sz w:val="20"/>
                <w:szCs w:val="20"/>
              </w:rPr>
              <w:fldChar w:fldCharType="end"/>
            </w:r>
            <w:r w:rsidRPr="0063243B">
              <w:rPr>
                <w:rFonts w:ascii="Arial" w:hAnsi="Arial" w:cs="Arial"/>
                <w:b/>
                <w:sz w:val="20"/>
                <w:szCs w:val="20"/>
              </w:rPr>
              <w:t xml:space="preserve"> </w:t>
            </w:r>
            <w:r>
              <w:rPr>
                <w:rFonts w:ascii="Arial" w:hAnsi="Arial" w:cs="Arial"/>
                <w:b/>
                <w:sz w:val="16"/>
                <w:szCs w:val="16"/>
              </w:rPr>
              <w:t>Improvement Needed</w:t>
            </w:r>
            <w:r w:rsidRPr="0063243B">
              <w:rPr>
                <w:rFonts w:ascii="Arial" w:hAnsi="Arial" w:cs="Arial"/>
                <w:b/>
                <w:sz w:val="20"/>
                <w:szCs w:val="20"/>
              </w:rPr>
              <w:t>:</w:t>
            </w:r>
            <w:r w:rsidRPr="0063243B">
              <w:rPr>
                <w:rFonts w:ascii="Arial" w:hAnsi="Arial" w:cs="Arial"/>
                <w:sz w:val="20"/>
                <w:szCs w:val="20"/>
              </w:rPr>
              <w:t xml:space="preserve"> </w:t>
            </w:r>
            <w:r>
              <w:rPr>
                <w:rFonts w:ascii="Arial" w:hAnsi="Arial" w:cs="Arial"/>
                <w:sz w:val="16"/>
                <w:szCs w:val="16"/>
              </w:rPr>
              <w:t>I</w:t>
            </w:r>
            <w:r w:rsidRPr="00033A63">
              <w:rPr>
                <w:rFonts w:ascii="Arial" w:hAnsi="Arial" w:cs="Arial"/>
                <w:sz w:val="16"/>
                <w:szCs w:val="16"/>
              </w:rPr>
              <w:t xml:space="preserve">nconsistent performance, </w:t>
            </w:r>
            <w:r>
              <w:rPr>
                <w:rFonts w:ascii="Arial" w:hAnsi="Arial" w:cs="Arial"/>
                <w:sz w:val="16"/>
                <w:szCs w:val="16"/>
              </w:rPr>
              <w:t xml:space="preserve">not meeting </w:t>
            </w:r>
            <w:r w:rsidRPr="00033A63">
              <w:rPr>
                <w:rFonts w:ascii="Arial" w:hAnsi="Arial" w:cs="Arial"/>
                <w:sz w:val="16"/>
                <w:szCs w:val="16"/>
              </w:rPr>
              <w:t>expectations</w:t>
            </w:r>
            <w:r w:rsidRPr="00E910BA">
              <w:rPr>
                <w:rFonts w:ascii="Arial" w:hAnsi="Arial" w:cs="Arial"/>
                <w:sz w:val="16"/>
                <w:szCs w:val="16"/>
              </w:rPr>
              <w:t xml:space="preserve">. </w:t>
            </w:r>
          </w:p>
        </w:tc>
      </w:tr>
    </w:tbl>
    <w:p w:rsidR="007473BE" w:rsidRDefault="007473BE" w:rsidP="00C30FD4">
      <w:pPr>
        <w:spacing w:after="0"/>
        <w:rPr>
          <w:rFonts w:ascii="Arial" w:hAnsi="Arial" w:cs="Arial"/>
          <w:b/>
          <w:sz w:val="16"/>
          <w:szCs w:val="16"/>
        </w:rPr>
      </w:pPr>
    </w:p>
    <w:p w:rsidR="00931768" w:rsidRDefault="00931768" w:rsidP="00C30FD4">
      <w:pPr>
        <w:spacing w:after="0"/>
        <w:rPr>
          <w:rFonts w:ascii="Arial" w:hAnsi="Arial" w:cs="Arial"/>
          <w:b/>
          <w:color w:val="000000"/>
        </w:rPr>
      </w:pPr>
    </w:p>
    <w:p w:rsidR="00C30FD4" w:rsidRPr="00E4773A" w:rsidRDefault="00C30FD4" w:rsidP="00C30FD4">
      <w:pPr>
        <w:spacing w:after="0"/>
        <w:rPr>
          <w:rFonts w:ascii="Arial" w:hAnsi="Arial" w:cs="Arial"/>
          <w:b/>
          <w:color w:val="000000"/>
        </w:rPr>
      </w:pPr>
      <w:bookmarkStart w:id="0" w:name="_GoBack"/>
      <w:bookmarkEnd w:id="0"/>
      <w:r w:rsidRPr="00E4773A">
        <w:rPr>
          <w:rFonts w:ascii="Arial" w:hAnsi="Arial" w:cs="Arial"/>
          <w:b/>
          <w:color w:val="000000"/>
        </w:rPr>
        <w:lastRenderedPageBreak/>
        <w:t>Summary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8543"/>
      </w:tblGrid>
      <w:tr w:rsidR="00C30FD4" w:rsidRPr="0063243B" w:rsidTr="005F7104">
        <w:trPr>
          <w:trHeight w:val="305"/>
        </w:trPr>
        <w:tc>
          <w:tcPr>
            <w:tcW w:w="11001" w:type="dxa"/>
            <w:gridSpan w:val="2"/>
            <w:shd w:val="clear" w:color="auto" w:fill="E5DFEC"/>
          </w:tcPr>
          <w:p w:rsidR="00C30FD4" w:rsidRPr="00D6342D" w:rsidRDefault="00C30FD4" w:rsidP="004A7BF2">
            <w:pPr>
              <w:spacing w:after="0"/>
              <w:rPr>
                <w:rFonts w:ascii="Arial" w:hAnsi="Arial" w:cs="Arial"/>
              </w:rPr>
            </w:pPr>
            <w:r w:rsidRPr="00D6342D">
              <w:rPr>
                <w:rFonts w:ascii="Arial" w:hAnsi="Arial" w:cs="Arial"/>
                <w:sz w:val="20"/>
                <w:szCs w:val="20"/>
              </w:rPr>
              <w:t xml:space="preserve">Provide </w:t>
            </w:r>
            <w:r w:rsidR="004A7BF2">
              <w:rPr>
                <w:rFonts w:ascii="Arial" w:hAnsi="Arial" w:cs="Arial"/>
                <w:sz w:val="20"/>
                <w:szCs w:val="20"/>
              </w:rPr>
              <w:t>summary</w:t>
            </w:r>
            <w:r w:rsidRPr="00D6342D">
              <w:rPr>
                <w:rFonts w:ascii="Arial" w:hAnsi="Arial" w:cs="Arial"/>
                <w:sz w:val="20"/>
                <w:szCs w:val="20"/>
              </w:rPr>
              <w:t xml:space="preserve"> comments </w:t>
            </w:r>
            <w:r w:rsidR="004A7BF2">
              <w:rPr>
                <w:rFonts w:ascii="Arial" w:hAnsi="Arial" w:cs="Arial"/>
                <w:sz w:val="20"/>
                <w:szCs w:val="20"/>
              </w:rPr>
              <w:t>below.</w:t>
            </w:r>
          </w:p>
        </w:tc>
      </w:tr>
      <w:tr w:rsidR="00DF3505" w:rsidRPr="0057275F" w:rsidTr="00501A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80"/>
        </w:trPr>
        <w:tc>
          <w:tcPr>
            <w:tcW w:w="2268" w:type="dxa"/>
            <w:shd w:val="clear" w:color="auto" w:fill="E5DFEC"/>
          </w:tcPr>
          <w:p w:rsidR="00DF3505" w:rsidRPr="006A057F" w:rsidRDefault="00DF3505" w:rsidP="00C75FFF">
            <w:pPr>
              <w:spacing w:after="0" w:line="240" w:lineRule="auto"/>
              <w:rPr>
                <w:rFonts w:ascii="Arial" w:hAnsi="Arial" w:cs="Arial"/>
                <w:b/>
                <w:sz w:val="20"/>
                <w:szCs w:val="20"/>
              </w:rPr>
            </w:pPr>
            <w:r>
              <w:rPr>
                <w:rFonts w:ascii="Arial" w:hAnsi="Arial" w:cs="Arial"/>
                <w:b/>
                <w:sz w:val="20"/>
                <w:szCs w:val="20"/>
              </w:rPr>
              <w:t>Manager Comments:</w:t>
            </w:r>
          </w:p>
        </w:tc>
        <w:tc>
          <w:tcPr>
            <w:tcW w:w="8733" w:type="dxa"/>
          </w:tcPr>
          <w:p w:rsidR="00DF3505" w:rsidRPr="00DF3505" w:rsidRDefault="00DF3505" w:rsidP="00C75FFF">
            <w:pPr>
              <w:spacing w:after="0" w:line="240" w:lineRule="auto"/>
              <w:rPr>
                <w:rFonts w:ascii="Arial" w:hAnsi="Arial" w:cs="Arial"/>
                <w:sz w:val="20"/>
                <w:szCs w:val="20"/>
              </w:rPr>
            </w:pPr>
          </w:p>
          <w:p w:rsidR="00DF3505" w:rsidRPr="00DF3505" w:rsidRDefault="00DF3505" w:rsidP="00C75FFF">
            <w:pPr>
              <w:spacing w:after="0" w:line="240" w:lineRule="auto"/>
              <w:rPr>
                <w:rFonts w:ascii="Arial" w:hAnsi="Arial" w:cs="Arial"/>
                <w:sz w:val="20"/>
                <w:szCs w:val="20"/>
              </w:rPr>
            </w:pPr>
          </w:p>
          <w:p w:rsidR="00DF3505" w:rsidRPr="00DF3505" w:rsidRDefault="00DF3505" w:rsidP="00C75FFF">
            <w:pPr>
              <w:spacing w:after="0" w:line="240" w:lineRule="auto"/>
              <w:rPr>
                <w:rFonts w:ascii="Arial" w:hAnsi="Arial" w:cs="Arial"/>
                <w:sz w:val="20"/>
                <w:szCs w:val="20"/>
              </w:rPr>
            </w:pPr>
          </w:p>
        </w:tc>
      </w:tr>
    </w:tbl>
    <w:p w:rsidR="00F76D03" w:rsidRDefault="00F76D03" w:rsidP="00F76D03">
      <w:pPr>
        <w:spacing w:after="0"/>
        <w:rPr>
          <w:rFonts w:ascii="Arial" w:hAnsi="Arial" w:cs="Arial"/>
          <w:b/>
          <w:color w:val="403152"/>
          <w:sz w:val="20"/>
          <w:szCs w:val="20"/>
        </w:rPr>
      </w:pPr>
    </w:p>
    <w:p w:rsidR="00F76D03" w:rsidRPr="00E12E25" w:rsidRDefault="006B6C89" w:rsidP="00F76D03">
      <w:pPr>
        <w:spacing w:after="0"/>
        <w:rPr>
          <w:rFonts w:ascii="Arial" w:hAnsi="Arial" w:cs="Arial"/>
          <w:b/>
          <w:color w:val="000000"/>
          <w:sz w:val="18"/>
          <w:szCs w:val="18"/>
        </w:rPr>
      </w:pPr>
      <w:r w:rsidRPr="00E4773A">
        <w:rPr>
          <w:rFonts w:ascii="Arial" w:hAnsi="Arial" w:cs="Arial"/>
          <w:b/>
          <w:color w:val="000000"/>
        </w:rPr>
        <w:t>Overall Performance Level</w:t>
      </w:r>
      <w:r>
        <w:rPr>
          <w:rFonts w:ascii="Arial" w:hAnsi="Arial" w:cs="Arial"/>
          <w:b/>
          <w:color w:val="000000"/>
        </w:rPr>
        <w:t xml:space="preserve">: </w:t>
      </w:r>
      <w:r w:rsidRPr="00E12E25">
        <w:rPr>
          <w:rFonts w:ascii="Arial" w:hAnsi="Arial" w:cs="Arial"/>
          <w:b/>
          <w:color w:val="000000"/>
          <w:sz w:val="18"/>
          <w:szCs w:val="18"/>
        </w:rPr>
        <w:t>(</w:t>
      </w:r>
      <w:r>
        <w:rPr>
          <w:rFonts w:ascii="Arial" w:hAnsi="Arial" w:cs="Arial"/>
          <w:b/>
          <w:color w:val="000000"/>
          <w:sz w:val="18"/>
          <w:szCs w:val="18"/>
        </w:rPr>
        <w:t>on</w:t>
      </w:r>
      <w:r w:rsidRPr="00E12E25">
        <w:rPr>
          <w:rFonts w:ascii="Arial" w:hAnsi="Arial" w:cs="Arial"/>
          <w:b/>
          <w:color w:val="000000"/>
          <w:sz w:val="18"/>
          <w:szCs w:val="18"/>
        </w:rPr>
        <w:t xml:space="preserve"> </w:t>
      </w:r>
      <w:r>
        <w:rPr>
          <w:rFonts w:ascii="Arial" w:hAnsi="Arial" w:cs="Arial"/>
          <w:b/>
          <w:color w:val="000000"/>
          <w:sz w:val="18"/>
          <w:szCs w:val="18"/>
        </w:rPr>
        <w:t>both Goals/</w:t>
      </w:r>
      <w:r w:rsidRPr="00E12E25">
        <w:rPr>
          <w:rFonts w:ascii="Arial" w:hAnsi="Arial" w:cs="Arial"/>
          <w:b/>
          <w:color w:val="000000"/>
          <w:sz w:val="18"/>
          <w:szCs w:val="18"/>
        </w:rPr>
        <w:t xml:space="preserve">Priorities, Responsibilities, Accomplishments </w:t>
      </w:r>
      <w:r w:rsidRPr="00E12E25">
        <w:rPr>
          <w:rFonts w:ascii="Arial" w:hAnsi="Arial" w:cs="Arial"/>
          <w:b/>
          <w:color w:val="000000"/>
          <w:sz w:val="18"/>
          <w:szCs w:val="18"/>
          <w:u w:val="single"/>
        </w:rPr>
        <w:t>and</w:t>
      </w:r>
      <w:r w:rsidRPr="00E12E25">
        <w:rPr>
          <w:rFonts w:ascii="Arial" w:hAnsi="Arial" w:cs="Arial"/>
          <w:b/>
          <w:color w:val="000000"/>
          <w:sz w:val="18"/>
          <w:szCs w:val="18"/>
        </w:rPr>
        <w:t xml:space="preserve"> Valued Behaviors)</w:t>
      </w:r>
    </w:p>
    <w:tbl>
      <w:tblPr>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88"/>
      </w:tblGrid>
      <w:tr w:rsidR="00E4773A" w:rsidRPr="0063243B" w:rsidTr="00F17F0C">
        <w:tc>
          <w:tcPr>
            <w:tcW w:w="11088" w:type="dxa"/>
          </w:tcPr>
          <w:p w:rsidR="00E4773A" w:rsidRPr="00E4773A" w:rsidRDefault="00E4773A" w:rsidP="00B944C1">
            <w:pPr>
              <w:spacing w:after="0" w:line="240" w:lineRule="auto"/>
              <w:rPr>
                <w:rFonts w:ascii="Arial" w:hAnsi="Arial" w:cs="Arial"/>
                <w:b/>
                <w:sz w:val="16"/>
                <w:szCs w:val="16"/>
              </w:rPr>
            </w:pPr>
            <w:r w:rsidRPr="00E4773A">
              <w:rPr>
                <w:rFonts w:ascii="Arial" w:hAnsi="Arial" w:cs="Arial"/>
                <w:b/>
                <w:sz w:val="20"/>
                <w:szCs w:val="20"/>
              </w:rPr>
              <w:fldChar w:fldCharType="begin">
                <w:ffData>
                  <w:name w:val="Check16"/>
                  <w:enabled/>
                  <w:calcOnExit w:val="0"/>
                  <w:checkBox>
                    <w:sizeAuto/>
                    <w:default w:val="0"/>
                  </w:checkBox>
                </w:ffData>
              </w:fldChar>
            </w:r>
            <w:r w:rsidRPr="00E4773A">
              <w:rPr>
                <w:rFonts w:ascii="Arial" w:hAnsi="Arial" w:cs="Arial"/>
                <w:b/>
                <w:sz w:val="20"/>
                <w:szCs w:val="20"/>
              </w:rPr>
              <w:instrText xml:space="preserve"> FORMCHECKBOX </w:instrText>
            </w:r>
            <w:r w:rsidR="00931768">
              <w:rPr>
                <w:rFonts w:ascii="Arial" w:hAnsi="Arial" w:cs="Arial"/>
                <w:b/>
                <w:sz w:val="20"/>
                <w:szCs w:val="20"/>
              </w:rPr>
            </w:r>
            <w:r w:rsidR="00931768">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Far Exceeds Expectations</w:t>
            </w:r>
            <w:r w:rsidR="00F17F0C">
              <w:rPr>
                <w:rFonts w:ascii="Arial" w:hAnsi="Arial" w:cs="Arial"/>
                <w:b/>
                <w:sz w:val="16"/>
                <w:szCs w:val="16"/>
              </w:rPr>
              <w:t xml:space="preserve">: </w:t>
            </w:r>
            <w:r w:rsidR="00F17F0C" w:rsidRPr="00033A63">
              <w:rPr>
                <w:rFonts w:ascii="Arial" w:hAnsi="Arial" w:cs="Arial"/>
                <w:sz w:val="16"/>
                <w:szCs w:val="16"/>
              </w:rPr>
              <w:t>Outstanding performance that always exceeds expectations, demonstrat</w:t>
            </w:r>
            <w:r w:rsidR="00F17F0C">
              <w:rPr>
                <w:rFonts w:ascii="Arial" w:hAnsi="Arial" w:cs="Arial"/>
                <w:sz w:val="16"/>
                <w:szCs w:val="16"/>
              </w:rPr>
              <w:t xml:space="preserve">ed for an extended </w:t>
            </w:r>
            <w:r w:rsidR="00F17F0C" w:rsidRPr="00033A63">
              <w:rPr>
                <w:rFonts w:ascii="Arial" w:hAnsi="Arial" w:cs="Arial"/>
                <w:sz w:val="16"/>
                <w:szCs w:val="16"/>
              </w:rPr>
              <w:t>period of</w:t>
            </w:r>
            <w:r w:rsidR="00F17F0C">
              <w:rPr>
                <w:rFonts w:ascii="Arial" w:hAnsi="Arial" w:cs="Arial"/>
                <w:sz w:val="16"/>
                <w:szCs w:val="16"/>
              </w:rPr>
              <w:t xml:space="preserve"> time</w:t>
            </w:r>
            <w:r w:rsidR="00F17F0C" w:rsidRPr="00033A63">
              <w:rPr>
                <w:rFonts w:ascii="Arial" w:hAnsi="Arial" w:cs="Arial"/>
                <w:sz w:val="16"/>
                <w:szCs w:val="16"/>
              </w:rPr>
              <w:t>.</w:t>
            </w:r>
          </w:p>
          <w:p w:rsidR="00E4773A" w:rsidRPr="00E4773A" w:rsidRDefault="00E4773A" w:rsidP="00B944C1">
            <w:pPr>
              <w:spacing w:after="0" w:line="240" w:lineRule="auto"/>
              <w:rPr>
                <w:rFonts w:ascii="Arial" w:hAnsi="Arial" w:cs="Arial"/>
                <w:sz w:val="16"/>
                <w:szCs w:val="16"/>
              </w:rPr>
            </w:pPr>
            <w:r w:rsidRPr="00E4773A">
              <w:rPr>
                <w:rFonts w:ascii="Arial" w:hAnsi="Arial" w:cs="Arial"/>
                <w:b/>
                <w:sz w:val="20"/>
                <w:szCs w:val="20"/>
              </w:rPr>
              <w:fldChar w:fldCharType="begin">
                <w:ffData>
                  <w:name w:val="Check18"/>
                  <w:enabled/>
                  <w:calcOnExit w:val="0"/>
                  <w:checkBox>
                    <w:sizeAuto/>
                    <w:default w:val="0"/>
                  </w:checkBox>
                </w:ffData>
              </w:fldChar>
            </w:r>
            <w:r w:rsidRPr="00E4773A">
              <w:rPr>
                <w:rFonts w:ascii="Arial" w:hAnsi="Arial" w:cs="Arial"/>
                <w:b/>
                <w:sz w:val="20"/>
                <w:szCs w:val="20"/>
              </w:rPr>
              <w:instrText xml:space="preserve"> FORMCHECKBOX </w:instrText>
            </w:r>
            <w:r w:rsidR="00931768">
              <w:rPr>
                <w:rFonts w:ascii="Arial" w:hAnsi="Arial" w:cs="Arial"/>
                <w:b/>
                <w:sz w:val="20"/>
                <w:szCs w:val="20"/>
              </w:rPr>
            </w:r>
            <w:r w:rsidR="00931768">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Surpasses Expectations</w:t>
            </w:r>
            <w:r w:rsidR="00F17F0C">
              <w:rPr>
                <w:rFonts w:ascii="Arial" w:hAnsi="Arial" w:cs="Arial"/>
                <w:b/>
                <w:sz w:val="16"/>
                <w:szCs w:val="16"/>
              </w:rPr>
              <w:t xml:space="preserve">: </w:t>
            </w:r>
            <w:r w:rsidR="00F17F0C" w:rsidRPr="00033A63">
              <w:rPr>
                <w:rFonts w:ascii="Arial" w:hAnsi="Arial" w:cs="Arial"/>
                <w:sz w:val="16"/>
                <w:szCs w:val="16"/>
              </w:rPr>
              <w:t>Very strong performance that exceeds expectations in most situations, and meets expectations in all others.</w:t>
            </w:r>
          </w:p>
          <w:p w:rsidR="00E4773A" w:rsidRPr="00E4773A" w:rsidRDefault="00E4773A" w:rsidP="00B944C1">
            <w:pPr>
              <w:spacing w:after="0" w:line="240" w:lineRule="auto"/>
              <w:rPr>
                <w:rFonts w:ascii="Arial" w:hAnsi="Arial" w:cs="Arial"/>
                <w:sz w:val="16"/>
                <w:szCs w:val="16"/>
              </w:rPr>
            </w:pPr>
            <w:r w:rsidRPr="00E4773A">
              <w:rPr>
                <w:rFonts w:ascii="Arial" w:hAnsi="Arial" w:cs="Arial"/>
                <w:b/>
                <w:sz w:val="20"/>
                <w:szCs w:val="20"/>
              </w:rPr>
              <w:fldChar w:fldCharType="begin">
                <w:ffData>
                  <w:name w:val="Check18"/>
                  <w:enabled/>
                  <w:calcOnExit w:val="0"/>
                  <w:checkBox>
                    <w:sizeAuto/>
                    <w:default w:val="0"/>
                  </w:checkBox>
                </w:ffData>
              </w:fldChar>
            </w:r>
            <w:r w:rsidRPr="00E4773A">
              <w:rPr>
                <w:rFonts w:ascii="Arial" w:hAnsi="Arial" w:cs="Arial"/>
                <w:b/>
                <w:sz w:val="20"/>
                <w:szCs w:val="20"/>
              </w:rPr>
              <w:instrText xml:space="preserve"> FORMCHECKBOX </w:instrText>
            </w:r>
            <w:r w:rsidR="00931768">
              <w:rPr>
                <w:rFonts w:ascii="Arial" w:hAnsi="Arial" w:cs="Arial"/>
                <w:b/>
                <w:sz w:val="20"/>
                <w:szCs w:val="20"/>
              </w:rPr>
            </w:r>
            <w:r w:rsidR="00931768">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Successfully Meets Expectations</w:t>
            </w:r>
            <w:r w:rsidR="00F17F0C">
              <w:rPr>
                <w:rFonts w:ascii="Arial" w:hAnsi="Arial" w:cs="Arial"/>
                <w:b/>
                <w:sz w:val="16"/>
                <w:szCs w:val="16"/>
              </w:rPr>
              <w:t xml:space="preserve">: </w:t>
            </w:r>
            <w:r w:rsidR="00F17F0C" w:rsidRPr="00033A63">
              <w:rPr>
                <w:rFonts w:ascii="Arial" w:hAnsi="Arial" w:cs="Arial"/>
                <w:sz w:val="16"/>
                <w:szCs w:val="16"/>
              </w:rPr>
              <w:t>Consistently strong performance, always meets expectations, occasionally exceeds expectations.</w:t>
            </w:r>
          </w:p>
          <w:p w:rsidR="00E4773A" w:rsidRPr="00E4773A" w:rsidRDefault="00E4773A" w:rsidP="00B944C1">
            <w:pPr>
              <w:spacing w:after="0" w:line="240" w:lineRule="auto"/>
              <w:rPr>
                <w:rFonts w:ascii="Arial" w:hAnsi="Arial" w:cs="Arial"/>
                <w:sz w:val="16"/>
                <w:szCs w:val="16"/>
              </w:rPr>
            </w:pPr>
            <w:r w:rsidRPr="00E4773A">
              <w:rPr>
                <w:rFonts w:ascii="Arial" w:hAnsi="Arial" w:cs="Arial"/>
                <w:b/>
                <w:sz w:val="20"/>
                <w:szCs w:val="20"/>
              </w:rPr>
              <w:fldChar w:fldCharType="begin">
                <w:ffData>
                  <w:name w:val="Check19"/>
                  <w:enabled/>
                  <w:calcOnExit w:val="0"/>
                  <w:checkBox>
                    <w:sizeAuto/>
                    <w:default w:val="0"/>
                  </w:checkBox>
                </w:ffData>
              </w:fldChar>
            </w:r>
            <w:r w:rsidRPr="00E4773A">
              <w:rPr>
                <w:rFonts w:ascii="Arial" w:hAnsi="Arial" w:cs="Arial"/>
                <w:b/>
                <w:sz w:val="20"/>
                <w:szCs w:val="20"/>
              </w:rPr>
              <w:instrText xml:space="preserve"> FORMCHECKBOX </w:instrText>
            </w:r>
            <w:r w:rsidR="00931768">
              <w:rPr>
                <w:rFonts w:ascii="Arial" w:hAnsi="Arial" w:cs="Arial"/>
                <w:b/>
                <w:sz w:val="20"/>
                <w:szCs w:val="20"/>
              </w:rPr>
            </w:r>
            <w:r w:rsidR="00931768">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Partially Meets Expectations</w:t>
            </w:r>
            <w:r w:rsidR="00F17F0C">
              <w:rPr>
                <w:rFonts w:ascii="Arial" w:hAnsi="Arial" w:cs="Arial"/>
                <w:b/>
                <w:sz w:val="16"/>
                <w:szCs w:val="16"/>
              </w:rPr>
              <w:t xml:space="preserve">: </w:t>
            </w:r>
            <w:r w:rsidR="00F17F0C" w:rsidRPr="00033A63">
              <w:rPr>
                <w:rFonts w:ascii="Arial" w:hAnsi="Arial" w:cs="Arial"/>
                <w:sz w:val="16"/>
                <w:szCs w:val="16"/>
              </w:rPr>
              <w:t>Indicates good but inconsistent performance, meeting some, but not all j</w:t>
            </w:r>
            <w:r w:rsidR="00F17F0C">
              <w:rPr>
                <w:rFonts w:ascii="Arial" w:hAnsi="Arial" w:cs="Arial"/>
                <w:sz w:val="16"/>
                <w:szCs w:val="16"/>
              </w:rPr>
              <w:t>ob requirements or expectations.</w:t>
            </w:r>
          </w:p>
          <w:p w:rsidR="007473BE" w:rsidRPr="0063243B" w:rsidRDefault="00E4773A" w:rsidP="00501ACF">
            <w:pPr>
              <w:spacing w:after="0" w:line="240" w:lineRule="auto"/>
              <w:rPr>
                <w:rFonts w:ascii="Arial" w:hAnsi="Arial" w:cs="Arial"/>
                <w:b/>
                <w:sz w:val="20"/>
                <w:szCs w:val="20"/>
              </w:rPr>
            </w:pPr>
            <w:r w:rsidRPr="00E4773A">
              <w:rPr>
                <w:rFonts w:ascii="Arial" w:hAnsi="Arial" w:cs="Arial"/>
                <w:b/>
                <w:sz w:val="20"/>
                <w:szCs w:val="20"/>
              </w:rPr>
              <w:fldChar w:fldCharType="begin">
                <w:ffData>
                  <w:name w:val="Check19"/>
                  <w:enabled/>
                  <w:calcOnExit w:val="0"/>
                  <w:checkBox>
                    <w:sizeAuto/>
                    <w:default w:val="0"/>
                  </w:checkBox>
                </w:ffData>
              </w:fldChar>
            </w:r>
            <w:r w:rsidRPr="00E4773A">
              <w:rPr>
                <w:rFonts w:ascii="Arial" w:hAnsi="Arial" w:cs="Arial"/>
                <w:b/>
                <w:sz w:val="20"/>
                <w:szCs w:val="20"/>
              </w:rPr>
              <w:instrText xml:space="preserve"> FORMCHECKBOX </w:instrText>
            </w:r>
            <w:r w:rsidR="00931768">
              <w:rPr>
                <w:rFonts w:ascii="Arial" w:hAnsi="Arial" w:cs="Arial"/>
                <w:b/>
                <w:sz w:val="20"/>
                <w:szCs w:val="20"/>
              </w:rPr>
            </w:r>
            <w:r w:rsidR="00931768">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Does Not Meet Expectations</w:t>
            </w:r>
            <w:r w:rsidR="00F17F0C">
              <w:rPr>
                <w:rFonts w:ascii="Arial" w:hAnsi="Arial" w:cs="Arial"/>
                <w:b/>
                <w:sz w:val="16"/>
                <w:szCs w:val="16"/>
              </w:rPr>
              <w:t xml:space="preserve">: </w:t>
            </w:r>
            <w:r w:rsidR="00F17F0C" w:rsidRPr="00033A63">
              <w:rPr>
                <w:rFonts w:ascii="Arial" w:hAnsi="Arial" w:cs="Arial"/>
                <w:sz w:val="16"/>
                <w:szCs w:val="16"/>
              </w:rPr>
              <w:t xml:space="preserve">Major gaps in performance </w:t>
            </w:r>
            <w:r w:rsidR="00F17F0C">
              <w:rPr>
                <w:rFonts w:ascii="Arial" w:hAnsi="Arial" w:cs="Arial"/>
                <w:sz w:val="16"/>
                <w:szCs w:val="16"/>
              </w:rPr>
              <w:t>requiring i</w:t>
            </w:r>
            <w:r w:rsidR="00F17F0C" w:rsidRPr="00033A63">
              <w:rPr>
                <w:rFonts w:ascii="Arial" w:hAnsi="Arial" w:cs="Arial"/>
                <w:sz w:val="16"/>
                <w:szCs w:val="16"/>
              </w:rPr>
              <w:t>mmedia</w:t>
            </w:r>
            <w:r w:rsidR="00F17F0C">
              <w:rPr>
                <w:rFonts w:ascii="Arial" w:hAnsi="Arial" w:cs="Arial"/>
                <w:sz w:val="16"/>
                <w:szCs w:val="16"/>
              </w:rPr>
              <w:t>te and substantial improvements.</w:t>
            </w:r>
          </w:p>
        </w:tc>
      </w:tr>
    </w:tbl>
    <w:p w:rsidR="00C30FD4" w:rsidRDefault="00C30FD4" w:rsidP="00C30FD4">
      <w:pPr>
        <w:spacing w:after="0"/>
        <w:rPr>
          <w:rFonts w:ascii="Arial" w:hAnsi="Arial" w:cs="Arial"/>
          <w:sz w:val="20"/>
          <w:szCs w:val="20"/>
        </w:rPr>
      </w:pPr>
    </w:p>
    <w:p w:rsidR="00F050CC" w:rsidRDefault="00F050CC" w:rsidP="00502A36">
      <w:pPr>
        <w:spacing w:after="0"/>
        <w:rPr>
          <w:rFonts w:ascii="Arial" w:hAnsi="Arial" w:cs="Arial"/>
          <w:sz w:val="20"/>
          <w:szCs w:val="20"/>
        </w:rPr>
      </w:pPr>
    </w:p>
    <w:p w:rsidR="00502A36" w:rsidRPr="00E561BA" w:rsidRDefault="00502A36" w:rsidP="00502A36">
      <w:pPr>
        <w:spacing w:after="0"/>
        <w:rPr>
          <w:rFonts w:ascii="Arial" w:hAnsi="Arial" w:cs="Arial"/>
          <w:sz w:val="20"/>
          <w:szCs w:val="20"/>
        </w:rPr>
      </w:pPr>
      <w:r w:rsidRPr="00033A63">
        <w:rPr>
          <w:rFonts w:ascii="Arial" w:hAnsi="Arial" w:cs="Arial"/>
          <w:sz w:val="20"/>
          <w:szCs w:val="20"/>
        </w:rPr>
        <w:t>Manager signature</w:t>
      </w:r>
      <w:r w:rsidRPr="00E561BA">
        <w:rPr>
          <w:rFonts w:ascii="Arial" w:hAnsi="Arial" w:cs="Arial"/>
          <w:sz w:val="20"/>
          <w:szCs w:val="20"/>
        </w:rPr>
        <w:t>:</w:t>
      </w:r>
      <w:bookmarkStart w:id="1" w:name="Text34"/>
      <w:r w:rsidR="008F15D9">
        <w:rPr>
          <w:rFonts w:ascii="Arial" w:hAnsi="Arial" w:cs="Arial"/>
          <w:sz w:val="20"/>
          <w:szCs w:val="20"/>
          <w:u w:val="single"/>
        </w:rPr>
        <w:fldChar w:fldCharType="begin">
          <w:ffData>
            <w:name w:val="Text34"/>
            <w:enabled/>
            <w:calcOnExit w:val="0"/>
            <w:textInput>
              <w:maxLength w:val="35"/>
            </w:textInput>
          </w:ffData>
        </w:fldChar>
      </w:r>
      <w:r>
        <w:rPr>
          <w:rFonts w:ascii="Arial" w:hAnsi="Arial" w:cs="Arial"/>
          <w:sz w:val="20"/>
          <w:szCs w:val="20"/>
          <w:u w:val="single"/>
        </w:rPr>
        <w:instrText xml:space="preserve"> FORMTEXT </w:instrText>
      </w:r>
      <w:r w:rsidR="008F15D9">
        <w:rPr>
          <w:rFonts w:ascii="Arial" w:hAnsi="Arial" w:cs="Arial"/>
          <w:sz w:val="20"/>
          <w:szCs w:val="20"/>
          <w:u w:val="single"/>
        </w:rPr>
      </w:r>
      <w:r w:rsidR="008F15D9">
        <w:rPr>
          <w:rFonts w:ascii="Arial" w:hAnsi="Arial" w:cs="Arial"/>
          <w:sz w:val="20"/>
          <w:szCs w:val="20"/>
          <w:u w:val="single"/>
        </w:rPr>
        <w:fldChar w:fldCharType="separate"/>
      </w:r>
      <w:r>
        <w:rPr>
          <w:rFonts w:ascii="Arial" w:hAnsi="Arial" w:cs="Arial"/>
          <w:sz w:val="20"/>
          <w:szCs w:val="20"/>
          <w:u w:val="single"/>
        </w:rPr>
        <w:t xml:space="preserve">                                                                                             </w:t>
      </w:r>
      <w:r w:rsidR="008F15D9">
        <w:rPr>
          <w:rFonts w:ascii="Arial" w:hAnsi="Arial" w:cs="Arial"/>
          <w:sz w:val="20"/>
          <w:szCs w:val="20"/>
          <w:u w:val="single"/>
        </w:rPr>
        <w:fldChar w:fldCharType="end"/>
      </w:r>
      <w:bookmarkEnd w:id="1"/>
      <w:r w:rsidRPr="00E561BA">
        <w:rPr>
          <w:rFonts w:ascii="Arial" w:hAnsi="Arial" w:cs="Arial"/>
          <w:sz w:val="20"/>
          <w:szCs w:val="20"/>
        </w:rPr>
        <w:t xml:space="preserve">  Date:</w:t>
      </w:r>
      <w:bookmarkStart w:id="2" w:name="Text37"/>
      <w:r w:rsidR="008F15D9">
        <w:rPr>
          <w:rFonts w:ascii="Arial" w:hAnsi="Arial" w:cs="Arial"/>
          <w:sz w:val="20"/>
          <w:szCs w:val="20"/>
          <w:u w:val="single"/>
        </w:rPr>
        <w:fldChar w:fldCharType="begin">
          <w:ffData>
            <w:name w:val="Text37"/>
            <w:enabled/>
            <w:calcOnExit w:val="0"/>
            <w:textInput>
              <w:type w:val="date"/>
              <w:maxLength w:val="15"/>
            </w:textInput>
          </w:ffData>
        </w:fldChar>
      </w:r>
      <w:r>
        <w:rPr>
          <w:rFonts w:ascii="Arial" w:hAnsi="Arial" w:cs="Arial"/>
          <w:sz w:val="20"/>
          <w:szCs w:val="20"/>
          <w:u w:val="single"/>
        </w:rPr>
        <w:instrText xml:space="preserve"> FORMTEXT </w:instrText>
      </w:r>
      <w:r w:rsidR="008F15D9">
        <w:rPr>
          <w:rFonts w:ascii="Arial" w:hAnsi="Arial" w:cs="Arial"/>
          <w:sz w:val="20"/>
          <w:szCs w:val="20"/>
          <w:u w:val="single"/>
        </w:rPr>
      </w:r>
      <w:r w:rsidR="008F15D9">
        <w:rPr>
          <w:rFonts w:ascii="Arial" w:hAnsi="Arial" w:cs="Arial"/>
          <w:sz w:val="20"/>
          <w:szCs w:val="20"/>
          <w:u w:val="single"/>
        </w:rPr>
        <w:fldChar w:fldCharType="separate"/>
      </w:r>
      <w:r>
        <w:rPr>
          <w:rFonts w:ascii="Arial" w:hAnsi="Arial" w:cs="Arial"/>
          <w:sz w:val="20"/>
          <w:szCs w:val="20"/>
          <w:u w:val="single"/>
        </w:rPr>
        <w:t xml:space="preserve">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sidR="008F15D9">
        <w:rPr>
          <w:rFonts w:ascii="Arial" w:hAnsi="Arial" w:cs="Arial"/>
          <w:sz w:val="20"/>
          <w:szCs w:val="20"/>
          <w:u w:val="single"/>
        </w:rPr>
        <w:fldChar w:fldCharType="end"/>
      </w:r>
      <w:bookmarkEnd w:id="2"/>
    </w:p>
    <w:p w:rsidR="00502A36" w:rsidRPr="00E561BA" w:rsidRDefault="00502A36" w:rsidP="00502A36">
      <w:pPr>
        <w:spacing w:after="0"/>
        <w:rPr>
          <w:rFonts w:ascii="Arial" w:hAnsi="Arial" w:cs="Arial"/>
          <w:sz w:val="20"/>
          <w:szCs w:val="20"/>
        </w:rPr>
      </w:pPr>
    </w:p>
    <w:p w:rsidR="00502A36" w:rsidRPr="00033A63" w:rsidRDefault="00502A36" w:rsidP="00502A36">
      <w:pPr>
        <w:spacing w:after="0"/>
        <w:rPr>
          <w:rFonts w:ascii="Arial" w:hAnsi="Arial" w:cs="Arial"/>
          <w:sz w:val="20"/>
          <w:szCs w:val="20"/>
        </w:rPr>
      </w:pPr>
      <w:r w:rsidRPr="00033A63">
        <w:rPr>
          <w:rFonts w:ascii="Arial" w:hAnsi="Arial" w:cs="Arial"/>
          <w:sz w:val="20"/>
          <w:szCs w:val="20"/>
        </w:rPr>
        <w:t>Employee signature:</w:t>
      </w:r>
      <w:bookmarkStart w:id="3" w:name="Text38"/>
      <w:r w:rsidR="008F15D9">
        <w:rPr>
          <w:rFonts w:ascii="Arial" w:hAnsi="Arial" w:cs="Arial"/>
          <w:sz w:val="20"/>
          <w:szCs w:val="20"/>
          <w:u w:val="single"/>
        </w:rPr>
        <w:fldChar w:fldCharType="begin">
          <w:ffData>
            <w:name w:val="Text38"/>
            <w:enabled/>
            <w:calcOnExit w:val="0"/>
            <w:textInput>
              <w:maxLength w:val="35"/>
            </w:textInput>
          </w:ffData>
        </w:fldChar>
      </w:r>
      <w:r>
        <w:rPr>
          <w:rFonts w:ascii="Arial" w:hAnsi="Arial" w:cs="Arial"/>
          <w:sz w:val="20"/>
          <w:szCs w:val="20"/>
          <w:u w:val="single"/>
        </w:rPr>
        <w:instrText xml:space="preserve"> FORMTEXT </w:instrText>
      </w:r>
      <w:r w:rsidR="008F15D9">
        <w:rPr>
          <w:rFonts w:ascii="Arial" w:hAnsi="Arial" w:cs="Arial"/>
          <w:sz w:val="20"/>
          <w:szCs w:val="20"/>
          <w:u w:val="single"/>
        </w:rPr>
      </w:r>
      <w:r w:rsidR="008F15D9">
        <w:rPr>
          <w:rFonts w:ascii="Arial" w:hAnsi="Arial" w:cs="Arial"/>
          <w:sz w:val="20"/>
          <w:szCs w:val="20"/>
          <w:u w:val="single"/>
        </w:rPr>
        <w:fldChar w:fldCharType="separate"/>
      </w:r>
      <w:r>
        <w:rPr>
          <w:rFonts w:ascii="Arial" w:hAnsi="Arial" w:cs="Arial"/>
          <w:sz w:val="20"/>
          <w:szCs w:val="20"/>
          <w:u w:val="single"/>
        </w:rPr>
        <w:t xml:space="preserve">                                                                                           </w:t>
      </w:r>
      <w:r w:rsidR="008F15D9">
        <w:rPr>
          <w:rFonts w:ascii="Arial" w:hAnsi="Arial" w:cs="Arial"/>
          <w:sz w:val="20"/>
          <w:szCs w:val="20"/>
          <w:u w:val="single"/>
        </w:rPr>
        <w:fldChar w:fldCharType="end"/>
      </w:r>
      <w:bookmarkEnd w:id="3"/>
      <w:r w:rsidRPr="00033A63">
        <w:rPr>
          <w:rFonts w:ascii="Arial" w:hAnsi="Arial" w:cs="Arial"/>
          <w:sz w:val="20"/>
          <w:szCs w:val="20"/>
        </w:rPr>
        <w:t xml:space="preserve">  Date:</w:t>
      </w:r>
      <w:bookmarkStart w:id="4" w:name="Text36"/>
      <w:r w:rsidR="008F15D9">
        <w:rPr>
          <w:rFonts w:ascii="Arial" w:hAnsi="Arial" w:cs="Arial"/>
          <w:sz w:val="20"/>
          <w:szCs w:val="20"/>
          <w:u w:val="single"/>
        </w:rPr>
        <w:fldChar w:fldCharType="begin">
          <w:ffData>
            <w:name w:val="Text36"/>
            <w:enabled/>
            <w:calcOnExit w:val="0"/>
            <w:textInput>
              <w:type w:val="date"/>
              <w:maxLength w:val="15"/>
            </w:textInput>
          </w:ffData>
        </w:fldChar>
      </w:r>
      <w:r>
        <w:rPr>
          <w:rFonts w:ascii="Arial" w:hAnsi="Arial" w:cs="Arial"/>
          <w:sz w:val="20"/>
          <w:szCs w:val="20"/>
          <w:u w:val="single"/>
        </w:rPr>
        <w:instrText xml:space="preserve"> FORMTEXT </w:instrText>
      </w:r>
      <w:r w:rsidR="008F15D9">
        <w:rPr>
          <w:rFonts w:ascii="Arial" w:hAnsi="Arial" w:cs="Arial"/>
          <w:sz w:val="20"/>
          <w:szCs w:val="20"/>
          <w:u w:val="single"/>
        </w:rPr>
      </w:r>
      <w:r w:rsidR="008F15D9">
        <w:rPr>
          <w:rFonts w:ascii="Arial" w:hAnsi="Arial" w:cs="Arial"/>
          <w:sz w:val="20"/>
          <w:szCs w:val="20"/>
          <w:u w:val="single"/>
        </w:rPr>
        <w:fldChar w:fldCharType="separate"/>
      </w:r>
      <w:r>
        <w:rPr>
          <w:rFonts w:ascii="Arial" w:hAnsi="Arial" w:cs="Arial"/>
          <w:sz w:val="20"/>
          <w:szCs w:val="20"/>
          <w:u w:val="single"/>
        </w:rPr>
        <w:t> </w:t>
      </w:r>
      <w:r>
        <w:rPr>
          <w:rFonts w:ascii="Arial" w:hAnsi="Arial" w:cs="Arial"/>
          <w:sz w:val="20"/>
          <w:szCs w:val="20"/>
          <w:u w:val="single"/>
        </w:rPr>
        <w:t xml:space="preserve">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sidR="008F15D9">
        <w:rPr>
          <w:rFonts w:ascii="Arial" w:hAnsi="Arial" w:cs="Arial"/>
          <w:sz w:val="20"/>
          <w:szCs w:val="20"/>
          <w:u w:val="single"/>
        </w:rPr>
        <w:fldChar w:fldCharType="end"/>
      </w:r>
      <w:bookmarkEnd w:id="4"/>
    </w:p>
    <w:p w:rsidR="00F76D03" w:rsidRDefault="00F76D03" w:rsidP="00533C37">
      <w:pPr>
        <w:spacing w:after="0"/>
        <w:rPr>
          <w:rFonts w:ascii="Arial" w:hAnsi="Arial" w:cs="Arial"/>
          <w:sz w:val="12"/>
          <w:szCs w:val="12"/>
        </w:rPr>
      </w:pPr>
    </w:p>
    <w:p w:rsidR="00D6342D" w:rsidRPr="005F7104" w:rsidRDefault="00502A36" w:rsidP="00533C37">
      <w:pPr>
        <w:spacing w:after="0"/>
        <w:rPr>
          <w:rFonts w:ascii="Arial" w:hAnsi="Arial" w:cs="Arial"/>
          <w:sz w:val="13"/>
          <w:szCs w:val="13"/>
        </w:rPr>
      </w:pPr>
      <w:r w:rsidRPr="005F7104">
        <w:rPr>
          <w:rFonts w:ascii="Arial" w:hAnsi="Arial" w:cs="Arial"/>
          <w:sz w:val="13"/>
          <w:szCs w:val="13"/>
        </w:rPr>
        <w:t>Note: Signing this form does not necessarily indicate agreement with the information presented, but does indicate that the manager and employee met to review the information.</w:t>
      </w:r>
      <w:r w:rsidR="00533C37" w:rsidRPr="005F7104">
        <w:rPr>
          <w:rFonts w:ascii="Arial" w:hAnsi="Arial" w:cs="Arial"/>
          <w:sz w:val="13"/>
          <w:szCs w:val="13"/>
        </w:rPr>
        <w:t xml:space="preserve"> </w:t>
      </w:r>
    </w:p>
    <w:p w:rsidR="000712EA" w:rsidRDefault="000712EA" w:rsidP="00533C37">
      <w:pPr>
        <w:spacing w:after="0"/>
        <w:rPr>
          <w:rFonts w:ascii="Arial" w:hAnsi="Arial" w:cs="Arial"/>
          <w:sz w:val="12"/>
          <w:szCs w:val="12"/>
        </w:rPr>
      </w:pPr>
    </w:p>
    <w:tbl>
      <w:tblPr>
        <w:tblW w:w="1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2"/>
        <w:gridCol w:w="8577"/>
      </w:tblGrid>
      <w:tr w:rsidR="000712EA" w:rsidRPr="00DF3505" w:rsidTr="00501ACF">
        <w:trPr>
          <w:trHeight w:val="5795"/>
        </w:trPr>
        <w:tc>
          <w:tcPr>
            <w:tcW w:w="2482" w:type="dxa"/>
            <w:shd w:val="clear" w:color="auto" w:fill="E5DFEC"/>
          </w:tcPr>
          <w:p w:rsidR="000712EA" w:rsidRPr="006A057F" w:rsidRDefault="000712EA" w:rsidP="000712EA">
            <w:pPr>
              <w:spacing w:after="0" w:line="240" w:lineRule="auto"/>
              <w:rPr>
                <w:rFonts w:ascii="Arial" w:hAnsi="Arial" w:cs="Arial"/>
                <w:b/>
                <w:sz w:val="20"/>
                <w:szCs w:val="20"/>
              </w:rPr>
            </w:pPr>
            <w:r>
              <w:rPr>
                <w:rFonts w:ascii="Arial" w:hAnsi="Arial" w:cs="Arial"/>
                <w:b/>
                <w:sz w:val="20"/>
                <w:szCs w:val="20"/>
              </w:rPr>
              <w:t>Additional Employee Comments</w:t>
            </w:r>
            <w:r w:rsidRPr="006A057F">
              <w:rPr>
                <w:rFonts w:ascii="Arial" w:hAnsi="Arial" w:cs="Arial"/>
                <w:b/>
                <w:sz w:val="20"/>
                <w:szCs w:val="20"/>
              </w:rPr>
              <w:t>:</w:t>
            </w:r>
            <w:r>
              <w:rPr>
                <w:rFonts w:ascii="Arial" w:hAnsi="Arial" w:cs="Arial"/>
                <w:b/>
                <w:sz w:val="20"/>
                <w:szCs w:val="20"/>
              </w:rPr>
              <w:t xml:space="preserve"> (optional)</w:t>
            </w:r>
          </w:p>
        </w:tc>
        <w:tc>
          <w:tcPr>
            <w:tcW w:w="8577" w:type="dxa"/>
          </w:tcPr>
          <w:p w:rsidR="000712EA" w:rsidRPr="00DF3505" w:rsidRDefault="000712EA" w:rsidP="000712EA">
            <w:pPr>
              <w:spacing w:after="0"/>
              <w:rPr>
                <w:rFonts w:ascii="Arial" w:hAnsi="Arial" w:cs="Arial"/>
                <w:sz w:val="20"/>
                <w:szCs w:val="20"/>
              </w:rPr>
            </w:pPr>
          </w:p>
          <w:p w:rsidR="000712EA" w:rsidRPr="00DF3505" w:rsidRDefault="000712EA" w:rsidP="000712EA">
            <w:pPr>
              <w:spacing w:after="0"/>
              <w:rPr>
                <w:rFonts w:ascii="Arial" w:hAnsi="Arial" w:cs="Arial"/>
                <w:sz w:val="20"/>
                <w:szCs w:val="20"/>
              </w:rPr>
            </w:pPr>
          </w:p>
          <w:p w:rsidR="000712EA" w:rsidRPr="00DF3505" w:rsidRDefault="000712EA" w:rsidP="000712EA">
            <w:pPr>
              <w:spacing w:after="0"/>
              <w:rPr>
                <w:rFonts w:ascii="Arial" w:hAnsi="Arial" w:cs="Arial"/>
                <w:sz w:val="20"/>
                <w:szCs w:val="20"/>
              </w:rPr>
            </w:pPr>
          </w:p>
        </w:tc>
      </w:tr>
    </w:tbl>
    <w:p w:rsidR="000712EA" w:rsidRPr="00F76D03" w:rsidRDefault="000712EA" w:rsidP="00533C37">
      <w:pPr>
        <w:spacing w:after="0"/>
        <w:rPr>
          <w:rFonts w:ascii="Arial" w:hAnsi="Arial" w:cs="Arial"/>
          <w:sz w:val="12"/>
          <w:szCs w:val="12"/>
        </w:rPr>
      </w:pPr>
    </w:p>
    <w:sectPr w:rsidR="000712EA" w:rsidRPr="00F76D03" w:rsidSect="00533C37">
      <w:pgSz w:w="12240" w:h="15840"/>
      <w:pgMar w:top="360" w:right="720" w:bottom="36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674" w:rsidRDefault="005A7674" w:rsidP="00CC15BA">
      <w:pPr>
        <w:spacing w:after="0" w:line="240" w:lineRule="auto"/>
      </w:pPr>
      <w:r>
        <w:separator/>
      </w:r>
    </w:p>
  </w:endnote>
  <w:endnote w:type="continuationSeparator" w:id="0">
    <w:p w:rsidR="005A7674" w:rsidRDefault="005A7674" w:rsidP="00CC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674" w:rsidRDefault="005A7674" w:rsidP="00CC15BA">
      <w:pPr>
        <w:spacing w:after="0" w:line="240" w:lineRule="auto"/>
      </w:pPr>
      <w:r>
        <w:separator/>
      </w:r>
    </w:p>
  </w:footnote>
  <w:footnote w:type="continuationSeparator" w:id="0">
    <w:p w:rsidR="005A7674" w:rsidRDefault="005A7674" w:rsidP="00CC1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07F59"/>
    <w:multiLevelType w:val="hybridMultilevel"/>
    <w:tmpl w:val="A624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31E4C"/>
    <w:multiLevelType w:val="hybridMultilevel"/>
    <w:tmpl w:val="1604EC64"/>
    <w:lvl w:ilvl="0" w:tplc="B2A2A2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61C3B"/>
    <w:multiLevelType w:val="hybridMultilevel"/>
    <w:tmpl w:val="C754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16F6D"/>
    <w:multiLevelType w:val="hybridMultilevel"/>
    <w:tmpl w:val="1604EC64"/>
    <w:lvl w:ilvl="0" w:tplc="B2A2A2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84F23"/>
    <w:multiLevelType w:val="hybridMultilevel"/>
    <w:tmpl w:val="63A67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747079"/>
    <w:multiLevelType w:val="hybridMultilevel"/>
    <w:tmpl w:val="3FFCF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B24A4E"/>
    <w:multiLevelType w:val="hybridMultilevel"/>
    <w:tmpl w:val="9FE6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E3FF7"/>
    <w:multiLevelType w:val="hybridMultilevel"/>
    <w:tmpl w:val="4732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D5DC6"/>
    <w:multiLevelType w:val="hybridMultilevel"/>
    <w:tmpl w:val="089A3848"/>
    <w:lvl w:ilvl="0" w:tplc="0FEC482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1B247A"/>
    <w:multiLevelType w:val="hybridMultilevel"/>
    <w:tmpl w:val="045A380E"/>
    <w:lvl w:ilvl="0" w:tplc="87CE6F8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F62D53"/>
    <w:multiLevelType w:val="hybridMultilevel"/>
    <w:tmpl w:val="2E54C1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FD7A9D"/>
    <w:multiLevelType w:val="hybridMultilevel"/>
    <w:tmpl w:val="4F6C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692DF0"/>
    <w:multiLevelType w:val="hybridMultilevel"/>
    <w:tmpl w:val="1604EC64"/>
    <w:lvl w:ilvl="0" w:tplc="B2A2A2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6"/>
  </w:num>
  <w:num w:numId="5">
    <w:abstractNumId w:val="5"/>
  </w:num>
  <w:num w:numId="6">
    <w:abstractNumId w:val="4"/>
  </w:num>
  <w:num w:numId="7">
    <w:abstractNumId w:val="11"/>
  </w:num>
  <w:num w:numId="8">
    <w:abstractNumId w:val="2"/>
  </w:num>
  <w:num w:numId="9">
    <w:abstractNumId w:val="12"/>
  </w:num>
  <w:num w:numId="10">
    <w:abstractNumId w:val="3"/>
  </w:num>
  <w:num w:numId="11">
    <w:abstractNumId w:val="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50"/>
    <w:rsid w:val="00004A28"/>
    <w:rsid w:val="00017A6A"/>
    <w:rsid w:val="00024BE3"/>
    <w:rsid w:val="00036581"/>
    <w:rsid w:val="000378E8"/>
    <w:rsid w:val="00037CE7"/>
    <w:rsid w:val="00044871"/>
    <w:rsid w:val="00051A61"/>
    <w:rsid w:val="00060BBC"/>
    <w:rsid w:val="0006549D"/>
    <w:rsid w:val="000712EA"/>
    <w:rsid w:val="00092AE5"/>
    <w:rsid w:val="000B3FB0"/>
    <w:rsid w:val="000B5D5E"/>
    <w:rsid w:val="000C05C2"/>
    <w:rsid w:val="000D2330"/>
    <w:rsid w:val="000D4740"/>
    <w:rsid w:val="000E3861"/>
    <w:rsid w:val="000F2A84"/>
    <w:rsid w:val="0010389B"/>
    <w:rsid w:val="001060E3"/>
    <w:rsid w:val="00112687"/>
    <w:rsid w:val="00121550"/>
    <w:rsid w:val="00130244"/>
    <w:rsid w:val="001320BF"/>
    <w:rsid w:val="001370D0"/>
    <w:rsid w:val="001441DD"/>
    <w:rsid w:val="001465D1"/>
    <w:rsid w:val="00147BD7"/>
    <w:rsid w:val="00157C23"/>
    <w:rsid w:val="001624EC"/>
    <w:rsid w:val="00194CAB"/>
    <w:rsid w:val="001A4C18"/>
    <w:rsid w:val="001A5380"/>
    <w:rsid w:val="001B5AD7"/>
    <w:rsid w:val="001B658A"/>
    <w:rsid w:val="001D02D6"/>
    <w:rsid w:val="001E72A5"/>
    <w:rsid w:val="001F02EF"/>
    <w:rsid w:val="00207041"/>
    <w:rsid w:val="00207A56"/>
    <w:rsid w:val="00210B63"/>
    <w:rsid w:val="002127D6"/>
    <w:rsid w:val="00212901"/>
    <w:rsid w:val="00224664"/>
    <w:rsid w:val="0024388F"/>
    <w:rsid w:val="00244048"/>
    <w:rsid w:val="00245548"/>
    <w:rsid w:val="00247A99"/>
    <w:rsid w:val="002812BA"/>
    <w:rsid w:val="002836DB"/>
    <w:rsid w:val="0029033D"/>
    <w:rsid w:val="002B369C"/>
    <w:rsid w:val="002C26D1"/>
    <w:rsid w:val="002C4732"/>
    <w:rsid w:val="002E0370"/>
    <w:rsid w:val="002E27F0"/>
    <w:rsid w:val="002E646C"/>
    <w:rsid w:val="0030103D"/>
    <w:rsid w:val="00303599"/>
    <w:rsid w:val="00321564"/>
    <w:rsid w:val="003252B0"/>
    <w:rsid w:val="00331435"/>
    <w:rsid w:val="0034606C"/>
    <w:rsid w:val="00347814"/>
    <w:rsid w:val="00357978"/>
    <w:rsid w:val="003633B5"/>
    <w:rsid w:val="00373C48"/>
    <w:rsid w:val="00395D69"/>
    <w:rsid w:val="0039629F"/>
    <w:rsid w:val="003B70F3"/>
    <w:rsid w:val="003C471B"/>
    <w:rsid w:val="003D686F"/>
    <w:rsid w:val="003E2359"/>
    <w:rsid w:val="003F6A06"/>
    <w:rsid w:val="0041284D"/>
    <w:rsid w:val="00420DC4"/>
    <w:rsid w:val="00436E14"/>
    <w:rsid w:val="00442B72"/>
    <w:rsid w:val="00443310"/>
    <w:rsid w:val="00467A11"/>
    <w:rsid w:val="00484143"/>
    <w:rsid w:val="004A170C"/>
    <w:rsid w:val="004A43A3"/>
    <w:rsid w:val="004A7BF2"/>
    <w:rsid w:val="004D57D6"/>
    <w:rsid w:val="004E2E7C"/>
    <w:rsid w:val="004F2DE5"/>
    <w:rsid w:val="00500771"/>
    <w:rsid w:val="00501ACF"/>
    <w:rsid w:val="00502A36"/>
    <w:rsid w:val="00503835"/>
    <w:rsid w:val="005062B4"/>
    <w:rsid w:val="00506D59"/>
    <w:rsid w:val="00514DB7"/>
    <w:rsid w:val="00533C37"/>
    <w:rsid w:val="005633F8"/>
    <w:rsid w:val="005674D9"/>
    <w:rsid w:val="0057275F"/>
    <w:rsid w:val="00574449"/>
    <w:rsid w:val="005775AF"/>
    <w:rsid w:val="00582DEE"/>
    <w:rsid w:val="00592191"/>
    <w:rsid w:val="005A7674"/>
    <w:rsid w:val="005B5EC3"/>
    <w:rsid w:val="005C7943"/>
    <w:rsid w:val="005D0898"/>
    <w:rsid w:val="005E7F9E"/>
    <w:rsid w:val="005F7104"/>
    <w:rsid w:val="00607F08"/>
    <w:rsid w:val="0063243B"/>
    <w:rsid w:val="00646AF1"/>
    <w:rsid w:val="006601A7"/>
    <w:rsid w:val="00673809"/>
    <w:rsid w:val="006802BB"/>
    <w:rsid w:val="00684392"/>
    <w:rsid w:val="006A4F7C"/>
    <w:rsid w:val="006B6C89"/>
    <w:rsid w:val="006C405C"/>
    <w:rsid w:val="006C64F1"/>
    <w:rsid w:val="006C7232"/>
    <w:rsid w:val="006C798C"/>
    <w:rsid w:val="006D625D"/>
    <w:rsid w:val="006D75AC"/>
    <w:rsid w:val="006E1A51"/>
    <w:rsid w:val="006E341F"/>
    <w:rsid w:val="006E3E37"/>
    <w:rsid w:val="00730EDA"/>
    <w:rsid w:val="007473BE"/>
    <w:rsid w:val="007504D4"/>
    <w:rsid w:val="00755A5B"/>
    <w:rsid w:val="007602A7"/>
    <w:rsid w:val="0077567A"/>
    <w:rsid w:val="007803AA"/>
    <w:rsid w:val="007C3C67"/>
    <w:rsid w:val="007D587E"/>
    <w:rsid w:val="007E1384"/>
    <w:rsid w:val="007E140C"/>
    <w:rsid w:val="007E1FFD"/>
    <w:rsid w:val="00801D91"/>
    <w:rsid w:val="00802A8D"/>
    <w:rsid w:val="00811A66"/>
    <w:rsid w:val="00815457"/>
    <w:rsid w:val="00851CE7"/>
    <w:rsid w:val="00864CD8"/>
    <w:rsid w:val="00885FB7"/>
    <w:rsid w:val="008947F6"/>
    <w:rsid w:val="008A3D7A"/>
    <w:rsid w:val="008A4CAC"/>
    <w:rsid w:val="008D1AA4"/>
    <w:rsid w:val="008F15D9"/>
    <w:rsid w:val="008F1EA3"/>
    <w:rsid w:val="00902C90"/>
    <w:rsid w:val="009150EE"/>
    <w:rsid w:val="00920275"/>
    <w:rsid w:val="00931768"/>
    <w:rsid w:val="00936937"/>
    <w:rsid w:val="009425D0"/>
    <w:rsid w:val="00981BAC"/>
    <w:rsid w:val="009949E4"/>
    <w:rsid w:val="009A69FF"/>
    <w:rsid w:val="009B71CE"/>
    <w:rsid w:val="009C1FB0"/>
    <w:rsid w:val="009C7070"/>
    <w:rsid w:val="009D3D8F"/>
    <w:rsid w:val="009F098C"/>
    <w:rsid w:val="009F7095"/>
    <w:rsid w:val="00A013DC"/>
    <w:rsid w:val="00A0207C"/>
    <w:rsid w:val="00A2454C"/>
    <w:rsid w:val="00A33A12"/>
    <w:rsid w:val="00A40C50"/>
    <w:rsid w:val="00A50280"/>
    <w:rsid w:val="00A519BB"/>
    <w:rsid w:val="00A602E5"/>
    <w:rsid w:val="00A62FF2"/>
    <w:rsid w:val="00A65AEE"/>
    <w:rsid w:val="00A67910"/>
    <w:rsid w:val="00A83CD3"/>
    <w:rsid w:val="00A94E23"/>
    <w:rsid w:val="00AA1ED2"/>
    <w:rsid w:val="00AA3CE2"/>
    <w:rsid w:val="00AA665F"/>
    <w:rsid w:val="00AB1CE2"/>
    <w:rsid w:val="00AB3C41"/>
    <w:rsid w:val="00AC0778"/>
    <w:rsid w:val="00AD2E90"/>
    <w:rsid w:val="00AD48C7"/>
    <w:rsid w:val="00AE6AD5"/>
    <w:rsid w:val="00AF04E4"/>
    <w:rsid w:val="00AF7BE2"/>
    <w:rsid w:val="00B009CF"/>
    <w:rsid w:val="00B05876"/>
    <w:rsid w:val="00B11017"/>
    <w:rsid w:val="00B15E1D"/>
    <w:rsid w:val="00B24446"/>
    <w:rsid w:val="00B2725B"/>
    <w:rsid w:val="00B57586"/>
    <w:rsid w:val="00B70423"/>
    <w:rsid w:val="00B944C1"/>
    <w:rsid w:val="00BA23D8"/>
    <w:rsid w:val="00BA37E0"/>
    <w:rsid w:val="00BA5401"/>
    <w:rsid w:val="00BB6FE3"/>
    <w:rsid w:val="00BB73A7"/>
    <w:rsid w:val="00BC32A5"/>
    <w:rsid w:val="00BC519D"/>
    <w:rsid w:val="00BD2552"/>
    <w:rsid w:val="00BD5E8E"/>
    <w:rsid w:val="00BE2416"/>
    <w:rsid w:val="00BE7920"/>
    <w:rsid w:val="00C10D25"/>
    <w:rsid w:val="00C30FD4"/>
    <w:rsid w:val="00C62E99"/>
    <w:rsid w:val="00C7378B"/>
    <w:rsid w:val="00C75FFF"/>
    <w:rsid w:val="00C777A3"/>
    <w:rsid w:val="00C92435"/>
    <w:rsid w:val="00CC15BA"/>
    <w:rsid w:val="00CE15AC"/>
    <w:rsid w:val="00CE78FE"/>
    <w:rsid w:val="00D12054"/>
    <w:rsid w:val="00D2274B"/>
    <w:rsid w:val="00D36381"/>
    <w:rsid w:val="00D45FFC"/>
    <w:rsid w:val="00D460AA"/>
    <w:rsid w:val="00D571FC"/>
    <w:rsid w:val="00D6342D"/>
    <w:rsid w:val="00D65AB6"/>
    <w:rsid w:val="00D7202E"/>
    <w:rsid w:val="00D76077"/>
    <w:rsid w:val="00D77006"/>
    <w:rsid w:val="00D7773D"/>
    <w:rsid w:val="00D93584"/>
    <w:rsid w:val="00D93821"/>
    <w:rsid w:val="00D93C9E"/>
    <w:rsid w:val="00DA4798"/>
    <w:rsid w:val="00DC057E"/>
    <w:rsid w:val="00DC0A7D"/>
    <w:rsid w:val="00DC74F7"/>
    <w:rsid w:val="00DE3114"/>
    <w:rsid w:val="00DF3505"/>
    <w:rsid w:val="00E05F2B"/>
    <w:rsid w:val="00E07203"/>
    <w:rsid w:val="00E12E25"/>
    <w:rsid w:val="00E25B63"/>
    <w:rsid w:val="00E321F1"/>
    <w:rsid w:val="00E33EF6"/>
    <w:rsid w:val="00E4773A"/>
    <w:rsid w:val="00E47A4A"/>
    <w:rsid w:val="00E57896"/>
    <w:rsid w:val="00E65EE7"/>
    <w:rsid w:val="00E711B8"/>
    <w:rsid w:val="00E910BA"/>
    <w:rsid w:val="00EB6410"/>
    <w:rsid w:val="00EC68CD"/>
    <w:rsid w:val="00ED58A7"/>
    <w:rsid w:val="00EE0C19"/>
    <w:rsid w:val="00EF2B7C"/>
    <w:rsid w:val="00F01113"/>
    <w:rsid w:val="00F050CC"/>
    <w:rsid w:val="00F05885"/>
    <w:rsid w:val="00F16B2C"/>
    <w:rsid w:val="00F17F0C"/>
    <w:rsid w:val="00F411B7"/>
    <w:rsid w:val="00F42EB0"/>
    <w:rsid w:val="00F50920"/>
    <w:rsid w:val="00F52BE3"/>
    <w:rsid w:val="00F543E1"/>
    <w:rsid w:val="00F551E4"/>
    <w:rsid w:val="00F65466"/>
    <w:rsid w:val="00F65B36"/>
    <w:rsid w:val="00F73ECE"/>
    <w:rsid w:val="00F76D03"/>
    <w:rsid w:val="00F77B18"/>
    <w:rsid w:val="00F77E69"/>
    <w:rsid w:val="00F846E2"/>
    <w:rsid w:val="00FA1456"/>
    <w:rsid w:val="00FA3B09"/>
    <w:rsid w:val="00FA6980"/>
    <w:rsid w:val="00FC153E"/>
    <w:rsid w:val="00FD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7A5BB31"/>
  <w15:chartTrackingRefBased/>
  <w15:docId w15:val="{4534211B-90B7-4920-8F32-608B4037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58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550"/>
    <w:pPr>
      <w:ind w:left="720"/>
      <w:contextualSpacing/>
    </w:pPr>
  </w:style>
  <w:style w:type="table" w:styleId="TableGrid">
    <w:name w:val="Table Grid"/>
    <w:basedOn w:val="TableNormal"/>
    <w:rsid w:val="00AB1C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62FF2"/>
    <w:rPr>
      <w:color w:val="0000FF"/>
      <w:u w:val="single"/>
    </w:rPr>
  </w:style>
  <w:style w:type="paragraph" w:styleId="Header">
    <w:name w:val="header"/>
    <w:basedOn w:val="Normal"/>
    <w:link w:val="HeaderChar"/>
    <w:uiPriority w:val="99"/>
    <w:unhideWhenUsed/>
    <w:rsid w:val="00CC1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5BA"/>
  </w:style>
  <w:style w:type="paragraph" w:styleId="Footer">
    <w:name w:val="footer"/>
    <w:basedOn w:val="Normal"/>
    <w:link w:val="FooterChar"/>
    <w:uiPriority w:val="99"/>
    <w:unhideWhenUsed/>
    <w:rsid w:val="00CC1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5BA"/>
  </w:style>
  <w:style w:type="paragraph" w:styleId="BalloonText">
    <w:name w:val="Balloon Text"/>
    <w:basedOn w:val="Normal"/>
    <w:link w:val="BalloonTextChar"/>
    <w:uiPriority w:val="99"/>
    <w:semiHidden/>
    <w:unhideWhenUsed/>
    <w:rsid w:val="00BA23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23D8"/>
    <w:rPr>
      <w:rFonts w:ascii="Tahoma" w:hAnsi="Tahoma" w:cs="Tahoma"/>
      <w:sz w:val="16"/>
      <w:szCs w:val="16"/>
    </w:rPr>
  </w:style>
  <w:style w:type="character" w:styleId="Strong">
    <w:name w:val="Strong"/>
    <w:uiPriority w:val="22"/>
    <w:qFormat/>
    <w:rsid w:val="006B6C89"/>
    <w:rPr>
      <w:b/>
      <w:bCs/>
    </w:rPr>
  </w:style>
  <w:style w:type="character" w:customStyle="1" w:styleId="apple-converted-space">
    <w:name w:val="apple-converted-space"/>
    <w:basedOn w:val="DefaultParagraphFont"/>
    <w:rsid w:val="006B6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1F0F4-33AF-409A-ADD4-A941DFEBE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User</dc:creator>
  <cp:keywords/>
  <cp:lastModifiedBy>Budhram, Jessica</cp:lastModifiedBy>
  <cp:revision>2</cp:revision>
  <cp:lastPrinted>2014-03-07T20:46:00Z</cp:lastPrinted>
  <dcterms:created xsi:type="dcterms:W3CDTF">2019-05-01T20:21:00Z</dcterms:created>
  <dcterms:modified xsi:type="dcterms:W3CDTF">2019-05-01T20:21:00Z</dcterms:modified>
</cp:coreProperties>
</file>