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77" w:rsidRPr="00304D1D" w:rsidRDefault="00A31C77" w:rsidP="0093193F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Nature of Property</w:t>
      </w:r>
    </w:p>
    <w:p w:rsidR="00A31C77" w:rsidRPr="00B75039" w:rsidRDefault="00A31C77" w:rsidP="00A31C77">
      <w:pPr>
        <w:pStyle w:val="ListParagraph"/>
        <w:numPr>
          <w:ilvl w:val="0"/>
          <w:numId w:val="6"/>
        </w:numPr>
        <w:rPr>
          <w:b/>
          <w:sz w:val="22"/>
          <w:u w:val="single"/>
        </w:rPr>
      </w:pPr>
      <w:r w:rsidRPr="00B75039">
        <w:rPr>
          <w:b/>
          <w:sz w:val="22"/>
          <w:u w:val="single"/>
        </w:rPr>
        <w:t>Basic rights in property</w:t>
      </w:r>
    </w:p>
    <w:p w:rsidR="00A6514F" w:rsidRPr="00B75039" w:rsidRDefault="00A31C77" w:rsidP="00A31C77">
      <w:pPr>
        <w:pStyle w:val="ListParagraph"/>
        <w:numPr>
          <w:ilvl w:val="1"/>
          <w:numId w:val="6"/>
        </w:numPr>
        <w:rPr>
          <w:b/>
          <w:sz w:val="22"/>
        </w:rPr>
      </w:pPr>
      <w:r w:rsidRPr="00B75039">
        <w:rPr>
          <w:b/>
          <w:sz w:val="22"/>
        </w:rPr>
        <w:t>R</w:t>
      </w:r>
      <w:r w:rsidR="00CC083D" w:rsidRPr="00B75039">
        <w:rPr>
          <w:b/>
          <w:sz w:val="22"/>
        </w:rPr>
        <w:t>ight to possess and exclude</w:t>
      </w:r>
    </w:p>
    <w:p w:rsidR="00AF1E07" w:rsidRDefault="00A6514F" w:rsidP="00A31C77">
      <w:pPr>
        <w:pStyle w:val="ListParagraph"/>
        <w:numPr>
          <w:ilvl w:val="2"/>
          <w:numId w:val="6"/>
        </w:numPr>
        <w:rPr>
          <w:sz w:val="22"/>
        </w:rPr>
      </w:pPr>
      <w:r w:rsidRPr="00225A5E">
        <w:rPr>
          <w:i/>
          <w:sz w:val="22"/>
        </w:rPr>
        <w:t>Jacque</w:t>
      </w:r>
      <w:r>
        <w:rPr>
          <w:sz w:val="22"/>
        </w:rPr>
        <w:t xml:space="preserve">: </w:t>
      </w:r>
      <w:r w:rsidR="00AF1E07">
        <w:rPr>
          <w:sz w:val="22"/>
        </w:rPr>
        <w:t>Mobile home across property</w:t>
      </w:r>
    </w:p>
    <w:p w:rsidR="00CC083D" w:rsidRDefault="00CC083D" w:rsidP="00A31C77">
      <w:pPr>
        <w:pStyle w:val="ListParagraph"/>
        <w:numPr>
          <w:ilvl w:val="2"/>
          <w:numId w:val="6"/>
        </w:numPr>
        <w:rPr>
          <w:sz w:val="22"/>
        </w:rPr>
      </w:pPr>
      <w:r w:rsidRPr="00225A5E">
        <w:rPr>
          <w:i/>
          <w:sz w:val="22"/>
        </w:rPr>
        <w:t>Hinman</w:t>
      </w:r>
      <w:r>
        <w:rPr>
          <w:sz w:val="22"/>
        </w:rPr>
        <w:t>: superjac</w:t>
      </w:r>
      <w:r w:rsidR="009F0EE5">
        <w:rPr>
          <w:sz w:val="22"/>
        </w:rPr>
        <w:t>ent air</w:t>
      </w:r>
      <w:r w:rsidR="00A31C77">
        <w:rPr>
          <w:sz w:val="22"/>
        </w:rPr>
        <w:t>,</w:t>
      </w:r>
      <w:r w:rsidR="009F0EE5">
        <w:rPr>
          <w:sz w:val="22"/>
        </w:rPr>
        <w:t xml:space="preserve"> only</w:t>
      </w:r>
      <w:r w:rsidR="00A31C77">
        <w:rPr>
          <w:sz w:val="22"/>
        </w:rPr>
        <w:t xml:space="preserve"> if occupied</w:t>
      </w:r>
    </w:p>
    <w:p w:rsidR="00A835C7" w:rsidRDefault="00A835C7" w:rsidP="00A31C77">
      <w:pPr>
        <w:pStyle w:val="ListParagraph"/>
        <w:numPr>
          <w:ilvl w:val="3"/>
          <w:numId w:val="6"/>
        </w:numPr>
        <w:rPr>
          <w:sz w:val="22"/>
        </w:rPr>
      </w:pPr>
      <w:r>
        <w:rPr>
          <w:i/>
          <w:sz w:val="22"/>
        </w:rPr>
        <w:t>Ad coelum et ad inferos</w:t>
      </w:r>
      <w:r>
        <w:rPr>
          <w:sz w:val="22"/>
        </w:rPr>
        <w:t xml:space="preserve"> doctrine</w:t>
      </w:r>
    </w:p>
    <w:p w:rsidR="00CC083D" w:rsidRDefault="00A835C7" w:rsidP="00A31C77">
      <w:pPr>
        <w:pStyle w:val="ListParagraph"/>
        <w:numPr>
          <w:ilvl w:val="3"/>
          <w:numId w:val="6"/>
        </w:numPr>
        <w:rPr>
          <w:sz w:val="22"/>
        </w:rPr>
      </w:pPr>
      <w:r>
        <w:rPr>
          <w:sz w:val="22"/>
        </w:rPr>
        <w:t>C</w:t>
      </w:r>
      <w:r w:rsidR="00CC083D">
        <w:rPr>
          <w:sz w:val="22"/>
        </w:rPr>
        <w:t xml:space="preserve">ollective action </w:t>
      </w:r>
      <w:r w:rsidR="00C0585B">
        <w:rPr>
          <w:sz w:val="22"/>
        </w:rPr>
        <w:t>problem</w:t>
      </w:r>
    </w:p>
    <w:p w:rsidR="00597774" w:rsidRPr="00B75039" w:rsidRDefault="00A31C77" w:rsidP="00A31C77">
      <w:pPr>
        <w:pStyle w:val="ListParagraph"/>
        <w:numPr>
          <w:ilvl w:val="1"/>
          <w:numId w:val="6"/>
        </w:numPr>
        <w:rPr>
          <w:b/>
          <w:sz w:val="22"/>
        </w:rPr>
      </w:pPr>
      <w:r w:rsidRPr="00B75039">
        <w:rPr>
          <w:b/>
          <w:sz w:val="22"/>
        </w:rPr>
        <w:t>R</w:t>
      </w:r>
      <w:r w:rsidR="00597774" w:rsidRPr="00B75039">
        <w:rPr>
          <w:b/>
          <w:sz w:val="22"/>
        </w:rPr>
        <w:t>ight to use and enjoy</w:t>
      </w:r>
    </w:p>
    <w:p w:rsidR="00A31C77" w:rsidRPr="009F0EE5" w:rsidRDefault="00597774" w:rsidP="009F0EE5">
      <w:pPr>
        <w:pStyle w:val="ListParagraph"/>
        <w:numPr>
          <w:ilvl w:val="2"/>
          <w:numId w:val="6"/>
        </w:numPr>
        <w:rPr>
          <w:sz w:val="22"/>
        </w:rPr>
      </w:pPr>
      <w:r>
        <w:rPr>
          <w:i/>
          <w:sz w:val="22"/>
        </w:rPr>
        <w:t>Hendricks</w:t>
      </w:r>
      <w:r>
        <w:rPr>
          <w:sz w:val="22"/>
        </w:rPr>
        <w:t xml:space="preserve">: well </w:t>
      </w:r>
      <w:r w:rsidR="00B75039">
        <w:rPr>
          <w:sz w:val="22"/>
        </w:rPr>
        <w:t>v.</w:t>
      </w:r>
      <w:r>
        <w:rPr>
          <w:sz w:val="22"/>
        </w:rPr>
        <w:t xml:space="preserve"> septic tan</w:t>
      </w:r>
      <w:r w:rsidR="009F0EE5">
        <w:rPr>
          <w:sz w:val="22"/>
        </w:rPr>
        <w:t xml:space="preserve">k, </w:t>
      </w:r>
      <w:r w:rsidRPr="009F0EE5">
        <w:rPr>
          <w:sz w:val="22"/>
        </w:rPr>
        <w:t>policy</w:t>
      </w:r>
      <w:r w:rsidR="00C0585B" w:rsidRPr="009F0EE5">
        <w:rPr>
          <w:sz w:val="22"/>
        </w:rPr>
        <w:t xml:space="preserve"> judgment</w:t>
      </w:r>
    </w:p>
    <w:p w:rsidR="009D419C" w:rsidRPr="00B75039" w:rsidRDefault="00A31C77" w:rsidP="00A31C77">
      <w:pPr>
        <w:pStyle w:val="ListParagraph"/>
        <w:numPr>
          <w:ilvl w:val="1"/>
          <w:numId w:val="6"/>
        </w:numPr>
        <w:rPr>
          <w:b/>
          <w:sz w:val="22"/>
        </w:rPr>
      </w:pPr>
      <w:r w:rsidRPr="00B75039">
        <w:rPr>
          <w:b/>
          <w:sz w:val="22"/>
        </w:rPr>
        <w:t>Right to convey and destroy</w:t>
      </w:r>
    </w:p>
    <w:p w:rsidR="009D419C" w:rsidRDefault="009D419C" w:rsidP="009D419C">
      <w:pPr>
        <w:pStyle w:val="ListParagraph"/>
        <w:numPr>
          <w:ilvl w:val="0"/>
          <w:numId w:val="6"/>
        </w:numPr>
        <w:rPr>
          <w:sz w:val="22"/>
        </w:rPr>
      </w:pPr>
      <w:r w:rsidRPr="00B75039">
        <w:rPr>
          <w:b/>
          <w:sz w:val="22"/>
          <w:u w:val="single"/>
        </w:rPr>
        <w:t>Essentialist</w:t>
      </w:r>
      <w:r>
        <w:rPr>
          <w:sz w:val="22"/>
        </w:rPr>
        <w:t xml:space="preserve"> and </w:t>
      </w:r>
      <w:r w:rsidRPr="00073F40">
        <w:rPr>
          <w:b/>
          <w:sz w:val="22"/>
          <w:u w:val="single"/>
        </w:rPr>
        <w:t>s</w:t>
      </w:r>
      <w:r w:rsidRPr="00B75039">
        <w:rPr>
          <w:b/>
          <w:sz w:val="22"/>
          <w:u w:val="single"/>
        </w:rPr>
        <w:t>keptical</w:t>
      </w:r>
      <w:r>
        <w:rPr>
          <w:sz w:val="22"/>
        </w:rPr>
        <w:t xml:space="preserve"> views of property</w:t>
      </w:r>
    </w:p>
    <w:p w:rsidR="00810FCA" w:rsidRDefault="009D419C" w:rsidP="009D419C">
      <w:pPr>
        <w:pStyle w:val="ListParagraph"/>
        <w:numPr>
          <w:ilvl w:val="1"/>
          <w:numId w:val="6"/>
        </w:numPr>
        <w:rPr>
          <w:sz w:val="22"/>
        </w:rPr>
      </w:pPr>
      <w:r w:rsidRPr="00B75039">
        <w:rPr>
          <w:b/>
          <w:sz w:val="22"/>
        </w:rPr>
        <w:t>Essentialism</w:t>
      </w:r>
      <w:r>
        <w:rPr>
          <w:sz w:val="22"/>
        </w:rPr>
        <w:t>, Penner</w:t>
      </w:r>
      <w:r w:rsidR="009F0EE5">
        <w:rPr>
          <w:sz w:val="22"/>
        </w:rPr>
        <w:t xml:space="preserve"> and Blackstone</w:t>
      </w:r>
    </w:p>
    <w:p w:rsidR="009D419C" w:rsidRDefault="00810FCA" w:rsidP="00810FCA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Rights inherent in an object</w:t>
      </w:r>
    </w:p>
    <w:p w:rsidR="009D419C" w:rsidRDefault="009D419C" w:rsidP="009D419C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Right to exclude functions to allow use</w:t>
      </w:r>
    </w:p>
    <w:p w:rsidR="009D419C" w:rsidRDefault="009D419C" w:rsidP="009D419C">
      <w:pPr>
        <w:pStyle w:val="ListParagraph"/>
        <w:numPr>
          <w:ilvl w:val="1"/>
          <w:numId w:val="6"/>
        </w:numPr>
        <w:rPr>
          <w:sz w:val="22"/>
        </w:rPr>
      </w:pPr>
      <w:r w:rsidRPr="00B75039">
        <w:rPr>
          <w:b/>
          <w:sz w:val="22"/>
        </w:rPr>
        <w:t>Skeptical</w:t>
      </w:r>
      <w:r>
        <w:rPr>
          <w:sz w:val="22"/>
        </w:rPr>
        <w:t>, Grey</w:t>
      </w:r>
    </w:p>
    <w:p w:rsidR="005555B2" w:rsidRDefault="005555B2" w:rsidP="009D419C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Entitlements are the essence of property</w:t>
      </w:r>
    </w:p>
    <w:p w:rsidR="00A31C77" w:rsidRDefault="005555B2" w:rsidP="009D419C">
      <w:pPr>
        <w:pStyle w:val="ListParagraph"/>
        <w:numPr>
          <w:ilvl w:val="2"/>
          <w:numId w:val="6"/>
        </w:numPr>
        <w:rPr>
          <w:sz w:val="22"/>
        </w:rPr>
      </w:pPr>
      <w:r>
        <w:rPr>
          <w:sz w:val="22"/>
        </w:rPr>
        <w:t>Entitlements can be traded</w:t>
      </w:r>
    </w:p>
    <w:p w:rsidR="005555B2" w:rsidRPr="00A31C77" w:rsidRDefault="00A31C77" w:rsidP="00A31C77">
      <w:pPr>
        <w:pStyle w:val="ListParagraph"/>
        <w:numPr>
          <w:ilvl w:val="3"/>
          <w:numId w:val="6"/>
        </w:numPr>
        <w:rPr>
          <w:sz w:val="22"/>
        </w:rPr>
      </w:pPr>
      <w:r>
        <w:rPr>
          <w:sz w:val="22"/>
        </w:rPr>
        <w:t>Encourage unusual cases to contract</w:t>
      </w:r>
    </w:p>
    <w:p w:rsidR="005555B2" w:rsidRPr="009F0EE5" w:rsidRDefault="00770B20" w:rsidP="009F0EE5">
      <w:pPr>
        <w:pStyle w:val="ListParagraph"/>
        <w:numPr>
          <w:ilvl w:val="3"/>
          <w:numId w:val="6"/>
        </w:numPr>
        <w:rPr>
          <w:sz w:val="22"/>
        </w:rPr>
      </w:pPr>
      <w:r>
        <w:rPr>
          <w:sz w:val="22"/>
        </w:rPr>
        <w:t>Coase Theor</w:t>
      </w:r>
      <w:r w:rsidR="009F0EE5">
        <w:rPr>
          <w:sz w:val="22"/>
        </w:rPr>
        <w:t>y: If e</w:t>
      </w:r>
      <w:r w:rsidRPr="009F0EE5">
        <w:rPr>
          <w:sz w:val="22"/>
        </w:rPr>
        <w:t>liminate transaction cost</w:t>
      </w:r>
      <w:r w:rsidR="009F0EE5">
        <w:rPr>
          <w:sz w:val="22"/>
        </w:rPr>
        <w:t>s, e</w:t>
      </w:r>
      <w:r w:rsidR="005555B2" w:rsidRPr="009F0EE5">
        <w:rPr>
          <w:sz w:val="22"/>
        </w:rPr>
        <w:t>ntitle</w:t>
      </w:r>
      <w:r w:rsidR="009F0EE5">
        <w:rPr>
          <w:sz w:val="22"/>
        </w:rPr>
        <w:t>ments flow</w:t>
      </w:r>
      <w:r w:rsidR="00D212D2" w:rsidRPr="009F0EE5">
        <w:rPr>
          <w:sz w:val="22"/>
        </w:rPr>
        <w:t xml:space="preserve"> to </w:t>
      </w:r>
      <w:r w:rsidR="00DB4240" w:rsidRPr="009F0EE5">
        <w:rPr>
          <w:sz w:val="22"/>
        </w:rPr>
        <w:t>most efficient</w:t>
      </w:r>
    </w:p>
    <w:p w:rsidR="00CB412F" w:rsidRPr="00B75039" w:rsidRDefault="00CB412F" w:rsidP="00CB412F">
      <w:pPr>
        <w:pStyle w:val="ListParagraph"/>
        <w:numPr>
          <w:ilvl w:val="0"/>
          <w:numId w:val="6"/>
        </w:numPr>
        <w:rPr>
          <w:sz w:val="22"/>
          <w:u w:val="single"/>
        </w:rPr>
      </w:pPr>
      <w:r w:rsidRPr="00B75039">
        <w:rPr>
          <w:sz w:val="22"/>
          <w:u w:val="single"/>
        </w:rPr>
        <w:t>Resolving scarce-resource disputes</w:t>
      </w:r>
    </w:p>
    <w:p w:rsidR="00CB412F" w:rsidRDefault="00CB412F" w:rsidP="00CB412F">
      <w:pPr>
        <w:pStyle w:val="ListParagraph"/>
        <w:numPr>
          <w:ilvl w:val="1"/>
          <w:numId w:val="6"/>
        </w:numPr>
        <w:rPr>
          <w:sz w:val="22"/>
        </w:rPr>
      </w:pPr>
      <w:r w:rsidRPr="00B75039">
        <w:rPr>
          <w:sz w:val="22"/>
          <w:u w:val="single"/>
        </w:rPr>
        <w:t>Exclusion</w:t>
      </w:r>
      <w:r>
        <w:rPr>
          <w:sz w:val="22"/>
        </w:rPr>
        <w:t>: absolute rights of property owners</w:t>
      </w:r>
    </w:p>
    <w:p w:rsidR="003500B5" w:rsidRPr="00CB412F" w:rsidRDefault="00CB412F" w:rsidP="00CB412F">
      <w:pPr>
        <w:pStyle w:val="ListParagraph"/>
        <w:numPr>
          <w:ilvl w:val="1"/>
          <w:numId w:val="6"/>
        </w:numPr>
        <w:rPr>
          <w:sz w:val="22"/>
        </w:rPr>
      </w:pPr>
      <w:r w:rsidRPr="00B75039">
        <w:rPr>
          <w:sz w:val="22"/>
          <w:u w:val="single"/>
        </w:rPr>
        <w:t>Governance</w:t>
      </w:r>
      <w:r>
        <w:rPr>
          <w:sz w:val="22"/>
        </w:rPr>
        <w:t>: predictable government rules</w:t>
      </w:r>
    </w:p>
    <w:p w:rsidR="003500B5" w:rsidRPr="009F0EE5" w:rsidRDefault="003500B5" w:rsidP="00417F12">
      <w:pPr>
        <w:pStyle w:val="ListParagraph"/>
        <w:numPr>
          <w:ilvl w:val="0"/>
          <w:numId w:val="6"/>
        </w:numPr>
        <w:rPr>
          <w:b/>
          <w:sz w:val="22"/>
          <w:u w:val="single"/>
        </w:rPr>
      </w:pPr>
      <w:r w:rsidRPr="00B75039">
        <w:rPr>
          <w:b/>
          <w:sz w:val="22"/>
          <w:u w:val="single"/>
        </w:rPr>
        <w:t>Property and liability rights</w:t>
      </w:r>
    </w:p>
    <w:tbl>
      <w:tblPr>
        <w:tblStyle w:val="TableGrid"/>
        <w:tblW w:w="0" w:type="auto"/>
        <w:tblLook w:val="00BF"/>
      </w:tblPr>
      <w:tblGrid>
        <w:gridCol w:w="1008"/>
        <w:gridCol w:w="1800"/>
        <w:gridCol w:w="2628"/>
      </w:tblGrid>
      <w:tr w:rsidR="00E95B03">
        <w:tc>
          <w:tcPr>
            <w:tcW w:w="5436" w:type="dxa"/>
            <w:gridSpan w:val="3"/>
          </w:tcPr>
          <w:p w:rsidR="00E95B03" w:rsidRPr="00B75039" w:rsidRDefault="00E95B03" w:rsidP="00E95B03">
            <w:pPr>
              <w:jc w:val="center"/>
              <w:rPr>
                <w:b/>
                <w:sz w:val="22"/>
              </w:rPr>
            </w:pPr>
            <w:r w:rsidRPr="00B75039">
              <w:rPr>
                <w:b/>
                <w:sz w:val="22"/>
              </w:rPr>
              <w:t>Calabresi-Melamed matrix</w:t>
            </w:r>
          </w:p>
        </w:tc>
      </w:tr>
      <w:tr w:rsidR="003500B5">
        <w:tc>
          <w:tcPr>
            <w:tcW w:w="1008" w:type="dxa"/>
          </w:tcPr>
          <w:p w:rsidR="003500B5" w:rsidRDefault="003500B5" w:rsidP="003500B5">
            <w:pPr>
              <w:rPr>
                <w:sz w:val="22"/>
              </w:rPr>
            </w:pPr>
          </w:p>
        </w:tc>
        <w:tc>
          <w:tcPr>
            <w:tcW w:w="1800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Property</w:t>
            </w:r>
          </w:p>
        </w:tc>
        <w:tc>
          <w:tcPr>
            <w:tcW w:w="2628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Liability</w:t>
            </w:r>
          </w:p>
        </w:tc>
      </w:tr>
      <w:tr w:rsidR="003500B5">
        <w:tc>
          <w:tcPr>
            <w:tcW w:w="1008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Invadee</w:t>
            </w:r>
          </w:p>
        </w:tc>
        <w:tc>
          <w:tcPr>
            <w:tcW w:w="1800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Right to exclude</w:t>
            </w:r>
          </w:p>
        </w:tc>
        <w:tc>
          <w:tcPr>
            <w:tcW w:w="2628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Invader pays damages</w:t>
            </w:r>
          </w:p>
        </w:tc>
      </w:tr>
      <w:tr w:rsidR="003500B5">
        <w:tc>
          <w:tcPr>
            <w:tcW w:w="1008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Invader</w:t>
            </w:r>
          </w:p>
        </w:tc>
        <w:tc>
          <w:tcPr>
            <w:tcW w:w="1800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Right to invade</w:t>
            </w:r>
          </w:p>
        </w:tc>
        <w:tc>
          <w:tcPr>
            <w:tcW w:w="2628" w:type="dxa"/>
          </w:tcPr>
          <w:p w:rsidR="003500B5" w:rsidRDefault="003500B5" w:rsidP="003500B5">
            <w:pPr>
              <w:rPr>
                <w:sz w:val="22"/>
              </w:rPr>
            </w:pPr>
            <w:r>
              <w:rPr>
                <w:sz w:val="22"/>
              </w:rPr>
              <w:t>Pay invader to stop</w:t>
            </w:r>
          </w:p>
        </w:tc>
      </w:tr>
    </w:tbl>
    <w:p w:rsidR="003500B5" w:rsidRPr="009F0EE5" w:rsidRDefault="003500B5" w:rsidP="009F0EE5">
      <w:pPr>
        <w:pStyle w:val="ListParagraph"/>
        <w:numPr>
          <w:ilvl w:val="1"/>
          <w:numId w:val="6"/>
        </w:numPr>
        <w:rPr>
          <w:b/>
        </w:rPr>
      </w:pPr>
      <w:r w:rsidRPr="009F0EE5">
        <w:rPr>
          <w:b/>
          <w:sz w:val="22"/>
        </w:rPr>
        <w:t>Repeated trespasses</w:t>
      </w:r>
    </w:p>
    <w:p w:rsidR="00C0585B" w:rsidRPr="00C0585B" w:rsidRDefault="003500B5" w:rsidP="00DC119B">
      <w:pPr>
        <w:pStyle w:val="ListParagraph"/>
        <w:numPr>
          <w:ilvl w:val="2"/>
          <w:numId w:val="6"/>
        </w:numPr>
      </w:pPr>
      <w:r>
        <w:rPr>
          <w:i/>
          <w:sz w:val="22"/>
        </w:rPr>
        <w:t>Baker</w:t>
      </w:r>
      <w:r>
        <w:rPr>
          <w:sz w:val="22"/>
        </w:rPr>
        <w:t>: injunction</w:t>
      </w:r>
      <w:r w:rsidR="00C0585B">
        <w:rPr>
          <w:sz w:val="22"/>
        </w:rPr>
        <w:t xml:space="preserve"> against hunting dogs</w:t>
      </w:r>
    </w:p>
    <w:p w:rsidR="00CB412F" w:rsidRDefault="00CB412F" w:rsidP="00C0585B">
      <w:pPr>
        <w:pStyle w:val="ListParagraph"/>
        <w:numPr>
          <w:ilvl w:val="3"/>
          <w:numId w:val="6"/>
        </w:numPr>
        <w:rPr>
          <w:sz w:val="22"/>
        </w:rPr>
      </w:pPr>
      <w:r>
        <w:rPr>
          <w:sz w:val="22"/>
        </w:rPr>
        <w:t>Preserve gen hunting rts, exclude these</w:t>
      </w:r>
    </w:p>
    <w:p w:rsidR="00C0585B" w:rsidRPr="00C0585B" w:rsidRDefault="00C0585B" w:rsidP="00C0585B">
      <w:pPr>
        <w:pStyle w:val="ListParagraph"/>
        <w:numPr>
          <w:ilvl w:val="3"/>
          <w:numId w:val="6"/>
        </w:numPr>
        <w:rPr>
          <w:sz w:val="22"/>
        </w:rPr>
      </w:pPr>
      <w:r w:rsidRPr="00C0585B">
        <w:rPr>
          <w:sz w:val="22"/>
        </w:rPr>
        <w:t>Universality creates great liability</w:t>
      </w:r>
    </w:p>
    <w:p w:rsidR="009A2AE9" w:rsidRPr="00C0585B" w:rsidRDefault="00C0585B" w:rsidP="00C0585B">
      <w:pPr>
        <w:pStyle w:val="ListParagraph"/>
        <w:numPr>
          <w:ilvl w:val="3"/>
          <w:numId w:val="6"/>
        </w:numPr>
        <w:rPr>
          <w:sz w:val="22"/>
        </w:rPr>
      </w:pPr>
      <w:r>
        <w:rPr>
          <w:sz w:val="22"/>
        </w:rPr>
        <w:t>Injunctions better enforce exclusion</w:t>
      </w:r>
    </w:p>
    <w:p w:rsidR="00DD7412" w:rsidRPr="00893ECB" w:rsidRDefault="009A2AE9" w:rsidP="00893ECB">
      <w:pPr>
        <w:pStyle w:val="ListParagraph"/>
        <w:numPr>
          <w:ilvl w:val="2"/>
          <w:numId w:val="6"/>
        </w:numPr>
        <w:rPr>
          <w:sz w:val="22"/>
          <w:u w:val="single"/>
        </w:rPr>
      </w:pPr>
      <w:r w:rsidRPr="00B75039">
        <w:rPr>
          <w:sz w:val="22"/>
          <w:u w:val="single"/>
        </w:rPr>
        <w:t xml:space="preserve">Building </w:t>
      </w:r>
      <w:r w:rsidRPr="00893ECB">
        <w:rPr>
          <w:sz w:val="22"/>
          <w:u w:val="single"/>
        </w:rPr>
        <w:t>encroachment</w:t>
      </w:r>
      <w:r w:rsidR="00893ECB" w:rsidRPr="00893ECB">
        <w:rPr>
          <w:sz w:val="22"/>
          <w:u w:val="single"/>
        </w:rPr>
        <w:t>s</w:t>
      </w:r>
      <w:r w:rsidR="00893ECB">
        <w:rPr>
          <w:sz w:val="22"/>
        </w:rPr>
        <w:t xml:space="preserve">, </w:t>
      </w:r>
      <w:r w:rsidR="006C4EDD" w:rsidRPr="00893ECB">
        <w:rPr>
          <w:i/>
          <w:sz w:val="22"/>
        </w:rPr>
        <w:t>Pile</w:t>
      </w:r>
      <w:r w:rsidR="00893ECB">
        <w:rPr>
          <w:sz w:val="22"/>
        </w:rPr>
        <w:t xml:space="preserve">, </w:t>
      </w:r>
      <w:r w:rsidR="00893ECB">
        <w:rPr>
          <w:i/>
          <w:sz w:val="22"/>
        </w:rPr>
        <w:t>Golden Press</w:t>
      </w:r>
    </w:p>
    <w:p w:rsidR="00893ECB" w:rsidRPr="00893ECB" w:rsidRDefault="00893ECB" w:rsidP="00893ECB">
      <w:pPr>
        <w:pStyle w:val="ListParagraph"/>
        <w:numPr>
          <w:ilvl w:val="4"/>
          <w:numId w:val="6"/>
        </w:numPr>
      </w:pPr>
      <w:r>
        <w:rPr>
          <w:sz w:val="22"/>
        </w:rPr>
        <w:t>Invasion innocent, slight, harmless; cost to remove unconscionable</w:t>
      </w:r>
    </w:p>
    <w:p w:rsidR="009F0EE5" w:rsidRPr="009F0EE5" w:rsidRDefault="00DD7412" w:rsidP="00CB412F">
      <w:pPr>
        <w:pStyle w:val="ListParagraph"/>
        <w:numPr>
          <w:ilvl w:val="4"/>
          <w:numId w:val="6"/>
        </w:numPr>
      </w:pPr>
      <w:r w:rsidRPr="00893ECB">
        <w:rPr>
          <w:i/>
          <w:sz w:val="22"/>
        </w:rPr>
        <w:t>Ex ante</w:t>
      </w:r>
      <w:r>
        <w:rPr>
          <w:sz w:val="22"/>
        </w:rPr>
        <w:t xml:space="preserve"> incent</w:t>
      </w:r>
      <w:r w:rsidR="00893ECB">
        <w:rPr>
          <w:sz w:val="22"/>
        </w:rPr>
        <w:t>ive, owner or neighbor?</w:t>
      </w:r>
    </w:p>
    <w:p w:rsidR="00CB412F" w:rsidRPr="00CB412F" w:rsidRDefault="00893ECB" w:rsidP="00893ECB">
      <w:pPr>
        <w:pStyle w:val="ListParagraph"/>
        <w:numPr>
          <w:ilvl w:val="4"/>
          <w:numId w:val="6"/>
        </w:numPr>
      </w:pPr>
      <w:r>
        <w:rPr>
          <w:i/>
          <w:sz w:val="22"/>
        </w:rPr>
        <w:t xml:space="preserve">Pile </w:t>
      </w:r>
      <w:r>
        <w:rPr>
          <w:sz w:val="22"/>
        </w:rPr>
        <w:t>b</w:t>
      </w:r>
      <w:r w:rsidR="009F0EE5">
        <w:rPr>
          <w:sz w:val="22"/>
        </w:rPr>
        <w:t xml:space="preserve">etter </w:t>
      </w:r>
      <w:r w:rsidR="009F0EE5" w:rsidRPr="00893ECB">
        <w:rPr>
          <w:i/>
          <w:sz w:val="22"/>
        </w:rPr>
        <w:t>ex ante</w:t>
      </w:r>
      <w:r w:rsidR="009F0EE5">
        <w:rPr>
          <w:sz w:val="22"/>
        </w:rPr>
        <w:t>, more efficient?</w:t>
      </w:r>
      <w:r>
        <w:rPr>
          <w:sz w:val="22"/>
        </w:rPr>
        <w:t xml:space="preserve">, </w:t>
      </w:r>
      <w:r w:rsidRPr="00893ECB">
        <w:rPr>
          <w:i/>
          <w:sz w:val="22"/>
        </w:rPr>
        <w:t>G.P.</w:t>
      </w:r>
      <w:r w:rsidRPr="00893ECB">
        <w:rPr>
          <w:sz w:val="22"/>
        </w:rPr>
        <w:t xml:space="preserve"> </w:t>
      </w:r>
      <w:r w:rsidRPr="00893ECB">
        <w:rPr>
          <w:i/>
          <w:sz w:val="22"/>
        </w:rPr>
        <w:t>ex post</w:t>
      </w:r>
      <w:r w:rsidRPr="00893ECB">
        <w:rPr>
          <w:sz w:val="22"/>
        </w:rPr>
        <w:t>, bargaining issues</w:t>
      </w:r>
    </w:p>
    <w:p w:rsidR="00B35875" w:rsidRPr="00B75039" w:rsidRDefault="00B35875" w:rsidP="00405268"/>
    <w:p w:rsidR="009A2AE9" w:rsidRPr="00304D1D" w:rsidRDefault="00B35875" w:rsidP="00B35875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Acquisition of Property</w:t>
      </w:r>
    </w:p>
    <w:p w:rsidR="005A02ED" w:rsidRDefault="00763F2B" w:rsidP="00050A0A">
      <w:pPr>
        <w:pStyle w:val="ListParagraph"/>
        <w:numPr>
          <w:ilvl w:val="0"/>
          <w:numId w:val="10"/>
        </w:numPr>
        <w:rPr>
          <w:sz w:val="22"/>
        </w:rPr>
      </w:pPr>
      <w:r w:rsidRPr="00763F2B">
        <w:rPr>
          <w:sz w:val="22"/>
        </w:rPr>
        <w:t>Capture and occupancy</w:t>
      </w:r>
      <w:r w:rsidR="00050A0A">
        <w:rPr>
          <w:sz w:val="22"/>
        </w:rPr>
        <w:t xml:space="preserve">: </w:t>
      </w:r>
      <w:r w:rsidR="00B75039">
        <w:rPr>
          <w:b/>
          <w:sz w:val="22"/>
          <w:u w:val="single"/>
        </w:rPr>
        <w:t>F</w:t>
      </w:r>
      <w:r w:rsidR="00050A0A" w:rsidRPr="00B75039">
        <w:rPr>
          <w:b/>
          <w:sz w:val="22"/>
          <w:u w:val="single"/>
        </w:rPr>
        <w:t>irst</w:t>
      </w:r>
      <w:r w:rsidR="00795679" w:rsidRPr="00B75039">
        <w:rPr>
          <w:b/>
          <w:sz w:val="22"/>
          <w:u w:val="single"/>
        </w:rPr>
        <w:t xml:space="preserve"> possession</w:t>
      </w:r>
    </w:p>
    <w:p w:rsidR="005A02ED" w:rsidRPr="00B75039" w:rsidRDefault="005A02ED" w:rsidP="005A02ED">
      <w:pPr>
        <w:pStyle w:val="ListParagraph"/>
        <w:numPr>
          <w:ilvl w:val="1"/>
          <w:numId w:val="10"/>
        </w:numPr>
        <w:rPr>
          <w:b/>
          <w:sz w:val="22"/>
        </w:rPr>
      </w:pPr>
      <w:r w:rsidRPr="00B75039">
        <w:rPr>
          <w:b/>
          <w:sz w:val="22"/>
        </w:rPr>
        <w:t>Relativity of title</w:t>
      </w:r>
    </w:p>
    <w:p w:rsidR="00EB55FF" w:rsidRDefault="00EB55FF" w:rsidP="005A02ED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True owner, land owner, first captor</w:t>
      </w:r>
      <w:r w:rsidR="005A02ED">
        <w:rPr>
          <w:sz w:val="22"/>
        </w:rPr>
        <w:t xml:space="preserve">, </w:t>
      </w:r>
      <w:r>
        <w:rPr>
          <w:sz w:val="22"/>
        </w:rPr>
        <w:t>second captor, pursuer, malicious interfere</w:t>
      </w:r>
      <w:r w:rsidR="005A02ED">
        <w:rPr>
          <w:sz w:val="22"/>
        </w:rPr>
        <w:t>r</w:t>
      </w:r>
    </w:p>
    <w:p w:rsidR="00050A0A" w:rsidRPr="00EB55FF" w:rsidRDefault="007C79D4" w:rsidP="00EB55FF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Rule of c</w:t>
      </w:r>
      <w:r w:rsidR="00EB55FF">
        <w:rPr>
          <w:sz w:val="22"/>
        </w:rPr>
        <w:t>apture: get w/o trespass, yours</w:t>
      </w:r>
    </w:p>
    <w:p w:rsidR="00EB55FF" w:rsidRDefault="00B75039" w:rsidP="00050A0A">
      <w:pPr>
        <w:pStyle w:val="ListParagraph"/>
        <w:numPr>
          <w:ilvl w:val="1"/>
          <w:numId w:val="10"/>
        </w:numPr>
        <w:rPr>
          <w:sz w:val="22"/>
        </w:rPr>
      </w:pPr>
      <w:r w:rsidRPr="00B75039">
        <w:rPr>
          <w:b/>
          <w:sz w:val="22"/>
        </w:rPr>
        <w:t>Constructive poss</w:t>
      </w:r>
      <w:r>
        <w:rPr>
          <w:sz w:val="22"/>
        </w:rPr>
        <w:t>./</w:t>
      </w:r>
      <w:r w:rsidR="00EB55FF">
        <w:rPr>
          <w:sz w:val="22"/>
        </w:rPr>
        <w:t xml:space="preserve">pre-possessory interest </w:t>
      </w:r>
    </w:p>
    <w:p w:rsidR="00EB55FF" w:rsidRDefault="00EB55FF" w:rsidP="00EB55FF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Discourage free-riding</w:t>
      </w:r>
      <w:r w:rsidR="00B75039">
        <w:rPr>
          <w:sz w:val="22"/>
        </w:rPr>
        <w:t>, promote investment</w:t>
      </w:r>
    </w:p>
    <w:p w:rsidR="00763F2B" w:rsidRPr="00050A0A" w:rsidRDefault="00EB55FF" w:rsidP="00EB55FF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Animal cases</w:t>
      </w:r>
    </w:p>
    <w:p w:rsidR="00050A0A" w:rsidRDefault="00763F2B" w:rsidP="00EB55FF">
      <w:pPr>
        <w:pStyle w:val="ListParagraph"/>
        <w:numPr>
          <w:ilvl w:val="3"/>
          <w:numId w:val="10"/>
        </w:numPr>
        <w:rPr>
          <w:sz w:val="22"/>
        </w:rPr>
      </w:pPr>
      <w:r>
        <w:rPr>
          <w:i/>
          <w:sz w:val="22"/>
        </w:rPr>
        <w:t>Pierson</w:t>
      </w:r>
      <w:r>
        <w:rPr>
          <w:sz w:val="22"/>
        </w:rPr>
        <w:t xml:space="preserve">: </w:t>
      </w:r>
      <w:r w:rsidRPr="00B75039">
        <w:rPr>
          <w:sz w:val="22"/>
          <w:u w:val="single"/>
        </w:rPr>
        <w:t>Mere pursuit</w:t>
      </w:r>
      <w:r>
        <w:rPr>
          <w:sz w:val="22"/>
        </w:rPr>
        <w:t xml:space="preserve"> </w:t>
      </w:r>
      <w:r w:rsidR="00A34922">
        <w:rPr>
          <w:sz w:val="22"/>
        </w:rPr>
        <w:t>insufficient</w:t>
      </w:r>
    </w:p>
    <w:p w:rsidR="00050A0A" w:rsidRDefault="00050A0A" w:rsidP="00EB55FF">
      <w:pPr>
        <w:pStyle w:val="ListParagraph"/>
        <w:numPr>
          <w:ilvl w:val="3"/>
          <w:numId w:val="10"/>
        </w:numPr>
        <w:rPr>
          <w:sz w:val="22"/>
        </w:rPr>
      </w:pPr>
      <w:r>
        <w:rPr>
          <w:i/>
          <w:sz w:val="22"/>
        </w:rPr>
        <w:t>Ghen</w:t>
      </w:r>
      <w:r>
        <w:rPr>
          <w:sz w:val="22"/>
        </w:rPr>
        <w:t>: Harpooni</w:t>
      </w:r>
      <w:r w:rsidR="00EB55FF">
        <w:rPr>
          <w:sz w:val="22"/>
        </w:rPr>
        <w:t>ng suffices</w:t>
      </w:r>
      <w:r>
        <w:rPr>
          <w:sz w:val="22"/>
        </w:rPr>
        <w:t xml:space="preserve">, </w:t>
      </w:r>
      <w:r w:rsidRPr="00B75039">
        <w:rPr>
          <w:sz w:val="22"/>
          <w:u w:val="single"/>
        </w:rPr>
        <w:t>tradition</w:t>
      </w:r>
    </w:p>
    <w:p w:rsidR="00050A0A" w:rsidRPr="00C127A7" w:rsidRDefault="00050A0A" w:rsidP="00C127A7">
      <w:pPr>
        <w:pStyle w:val="ListParagraph"/>
        <w:numPr>
          <w:ilvl w:val="3"/>
          <w:numId w:val="10"/>
        </w:numPr>
        <w:rPr>
          <w:sz w:val="22"/>
        </w:rPr>
      </w:pPr>
      <w:r>
        <w:rPr>
          <w:i/>
          <w:sz w:val="22"/>
        </w:rPr>
        <w:t>Keeble</w:t>
      </w:r>
      <w:r>
        <w:rPr>
          <w:sz w:val="22"/>
        </w:rPr>
        <w:t>: Duck decoy suffices</w:t>
      </w:r>
      <w:r w:rsidR="00C127A7">
        <w:rPr>
          <w:sz w:val="22"/>
        </w:rPr>
        <w:t xml:space="preserve">; </w:t>
      </w:r>
      <w:r w:rsidR="00C127A7">
        <w:rPr>
          <w:sz w:val="22"/>
          <w:u w:val="single"/>
        </w:rPr>
        <w:t>quasi-prop</w:t>
      </w:r>
      <w:r w:rsidR="00C0585B" w:rsidRPr="00C127A7">
        <w:rPr>
          <w:sz w:val="22"/>
          <w:u w:val="single"/>
        </w:rPr>
        <w:t xml:space="preserve"> interest</w:t>
      </w:r>
      <w:r w:rsidR="00B75039" w:rsidRPr="00C127A7">
        <w:rPr>
          <w:sz w:val="22"/>
        </w:rPr>
        <w:t xml:space="preserve"> in ducks</w:t>
      </w:r>
      <w:r w:rsidR="00C127A7" w:rsidRPr="00C127A7">
        <w:rPr>
          <w:sz w:val="22"/>
        </w:rPr>
        <w:t>, n</w:t>
      </w:r>
      <w:r w:rsidR="00C0585B" w:rsidRPr="00C127A7">
        <w:rPr>
          <w:sz w:val="22"/>
        </w:rPr>
        <w:t>o unfair competition</w:t>
      </w:r>
    </w:p>
    <w:p w:rsidR="00EB55FF" w:rsidRPr="00EB55FF" w:rsidRDefault="00EB55FF" w:rsidP="00EB55FF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Mineral and abandoned property cases</w:t>
      </w:r>
    </w:p>
    <w:p w:rsidR="00B75039" w:rsidRDefault="00050A0A" w:rsidP="00EB55FF">
      <w:pPr>
        <w:pStyle w:val="ListParagraph"/>
        <w:numPr>
          <w:ilvl w:val="3"/>
          <w:numId w:val="10"/>
        </w:numPr>
        <w:rPr>
          <w:sz w:val="22"/>
        </w:rPr>
      </w:pPr>
      <w:r>
        <w:rPr>
          <w:i/>
          <w:sz w:val="22"/>
        </w:rPr>
        <w:t>Eads</w:t>
      </w:r>
      <w:r>
        <w:rPr>
          <w:sz w:val="22"/>
        </w:rPr>
        <w:t>: Boat above wreck does not suffice</w:t>
      </w:r>
    </w:p>
    <w:p w:rsidR="004E4602" w:rsidRDefault="00B75039" w:rsidP="00B75039">
      <w:pPr>
        <w:pStyle w:val="ListParagraph"/>
        <w:numPr>
          <w:ilvl w:val="4"/>
          <w:numId w:val="10"/>
        </w:numPr>
        <w:rPr>
          <w:sz w:val="22"/>
        </w:rPr>
      </w:pPr>
      <w:r w:rsidRPr="00B75039">
        <w:rPr>
          <w:sz w:val="22"/>
          <w:u w:val="single"/>
        </w:rPr>
        <w:t>Not enough investment</w:t>
      </w:r>
      <w:r>
        <w:rPr>
          <w:sz w:val="22"/>
        </w:rPr>
        <w:t xml:space="preserve"> for possession</w:t>
      </w:r>
    </w:p>
    <w:p w:rsidR="00C0585B" w:rsidRDefault="004E4602" w:rsidP="00EB55FF">
      <w:pPr>
        <w:pStyle w:val="ListParagraph"/>
        <w:numPr>
          <w:ilvl w:val="3"/>
          <w:numId w:val="10"/>
        </w:numPr>
        <w:rPr>
          <w:sz w:val="22"/>
        </w:rPr>
      </w:pPr>
      <w:r>
        <w:rPr>
          <w:i/>
          <w:sz w:val="22"/>
        </w:rPr>
        <w:t>Hammond</w:t>
      </w:r>
      <w:r w:rsidR="00417F12">
        <w:rPr>
          <w:i/>
          <w:sz w:val="22"/>
        </w:rPr>
        <w:t>s</w:t>
      </w:r>
      <w:r w:rsidR="00B40246">
        <w:rPr>
          <w:sz w:val="22"/>
        </w:rPr>
        <w:t xml:space="preserve">: </w:t>
      </w:r>
      <w:r w:rsidR="00C0585B">
        <w:rPr>
          <w:sz w:val="22"/>
        </w:rPr>
        <w:t>Gas underground released</w:t>
      </w:r>
    </w:p>
    <w:p w:rsidR="00EB55FF" w:rsidRPr="00C127A7" w:rsidRDefault="00C127A7" w:rsidP="00C127A7">
      <w:pPr>
        <w:pStyle w:val="ListParagraph"/>
        <w:numPr>
          <w:ilvl w:val="4"/>
          <w:numId w:val="10"/>
        </w:numPr>
        <w:rPr>
          <w:sz w:val="22"/>
        </w:rPr>
      </w:pPr>
      <w:r>
        <w:rPr>
          <w:sz w:val="22"/>
        </w:rPr>
        <w:t>L</w:t>
      </w:r>
      <w:r w:rsidR="00C0585B">
        <w:rPr>
          <w:sz w:val="22"/>
        </w:rPr>
        <w:t>ike wild animal</w:t>
      </w:r>
      <w:r>
        <w:rPr>
          <w:sz w:val="22"/>
        </w:rPr>
        <w:t>, could be recaptured</w:t>
      </w:r>
    </w:p>
    <w:p w:rsidR="00763F2B" w:rsidRPr="00C127A7" w:rsidRDefault="001B4B7F" w:rsidP="00C127A7">
      <w:pPr>
        <w:pStyle w:val="ListParagraph"/>
        <w:numPr>
          <w:ilvl w:val="3"/>
          <w:numId w:val="10"/>
        </w:numPr>
        <w:rPr>
          <w:sz w:val="22"/>
        </w:rPr>
      </w:pPr>
      <w:r>
        <w:rPr>
          <w:i/>
          <w:sz w:val="22"/>
        </w:rPr>
        <w:t>Popov</w:t>
      </w:r>
      <w:r w:rsidR="00537A85">
        <w:rPr>
          <w:sz w:val="22"/>
        </w:rPr>
        <w:t>: S</w:t>
      </w:r>
      <w:r>
        <w:rPr>
          <w:sz w:val="22"/>
        </w:rPr>
        <w:t>plit baseball,</w:t>
      </w:r>
      <w:r w:rsidR="00537A85">
        <w:rPr>
          <w:sz w:val="22"/>
        </w:rPr>
        <w:t xml:space="preserve"> “equal claim”</w:t>
      </w:r>
      <w:r w:rsidR="00C127A7">
        <w:rPr>
          <w:sz w:val="22"/>
        </w:rPr>
        <w:t xml:space="preserve">, usual policy against </w:t>
      </w:r>
      <w:r w:rsidR="00C0585B" w:rsidRPr="00C127A7">
        <w:rPr>
          <w:sz w:val="22"/>
        </w:rPr>
        <w:t>continued</w:t>
      </w:r>
      <w:r w:rsidR="00B75039" w:rsidRPr="00C127A7">
        <w:rPr>
          <w:sz w:val="22"/>
        </w:rPr>
        <w:t xml:space="preserve"> ct</w:t>
      </w:r>
      <w:r w:rsidR="00C0585B" w:rsidRPr="00C127A7">
        <w:rPr>
          <w:sz w:val="22"/>
        </w:rPr>
        <w:t xml:space="preserve"> involvement</w:t>
      </w:r>
    </w:p>
    <w:p w:rsidR="00DF5AA4" w:rsidRDefault="00FB23ED" w:rsidP="00050A0A">
      <w:pPr>
        <w:pStyle w:val="ListParagraph"/>
        <w:numPr>
          <w:ilvl w:val="1"/>
          <w:numId w:val="10"/>
        </w:numPr>
        <w:rPr>
          <w:sz w:val="22"/>
        </w:rPr>
      </w:pPr>
      <w:r>
        <w:rPr>
          <w:sz w:val="22"/>
        </w:rPr>
        <w:t xml:space="preserve">Open-access </w:t>
      </w:r>
      <w:r w:rsidRPr="00B75039">
        <w:rPr>
          <w:sz w:val="22"/>
          <w:u w:val="single"/>
        </w:rPr>
        <w:t>exploitation problems</w:t>
      </w:r>
    </w:p>
    <w:p w:rsidR="00B75039" w:rsidRDefault="00DF5AA4" w:rsidP="00DF5AA4">
      <w:pPr>
        <w:pStyle w:val="ListParagraph"/>
        <w:numPr>
          <w:ilvl w:val="2"/>
          <w:numId w:val="10"/>
        </w:numPr>
        <w:rPr>
          <w:sz w:val="22"/>
        </w:rPr>
      </w:pPr>
      <w:r w:rsidRPr="00B75039">
        <w:rPr>
          <w:sz w:val="22"/>
        </w:rPr>
        <w:t>Historical motiv</w:t>
      </w:r>
      <w:r w:rsidR="00B75039">
        <w:rPr>
          <w:sz w:val="22"/>
        </w:rPr>
        <w:t>ation to create race to exploit</w:t>
      </w:r>
    </w:p>
    <w:p w:rsidR="005A02ED" w:rsidRPr="00B75039" w:rsidRDefault="00C127A7" w:rsidP="00DF5AA4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Prop entitlements solve,</w:t>
      </w:r>
      <w:r w:rsidR="00A555C4" w:rsidRPr="00B75039">
        <w:rPr>
          <w:sz w:val="22"/>
        </w:rPr>
        <w:t xml:space="preserve"> state </w:t>
      </w:r>
      <w:r>
        <w:rPr>
          <w:sz w:val="22"/>
        </w:rPr>
        <w:t>must regulate</w:t>
      </w:r>
    </w:p>
    <w:p w:rsidR="00376927" w:rsidRPr="00B75039" w:rsidRDefault="00763F2B" w:rsidP="00E747F1">
      <w:pPr>
        <w:pStyle w:val="ListParagraph"/>
        <w:numPr>
          <w:ilvl w:val="0"/>
          <w:numId w:val="10"/>
        </w:numPr>
        <w:rPr>
          <w:b/>
          <w:sz w:val="22"/>
          <w:u w:val="single"/>
        </w:rPr>
      </w:pPr>
      <w:r w:rsidRPr="00B75039">
        <w:rPr>
          <w:b/>
          <w:sz w:val="22"/>
          <w:u w:val="single"/>
        </w:rPr>
        <w:t>Creation</w:t>
      </w:r>
    </w:p>
    <w:p w:rsidR="00185910" w:rsidRPr="00185910" w:rsidRDefault="00185910" w:rsidP="008A4F61">
      <w:pPr>
        <w:pStyle w:val="ListParagraph"/>
        <w:numPr>
          <w:ilvl w:val="1"/>
          <w:numId w:val="10"/>
        </w:numPr>
        <w:rPr>
          <w:b/>
          <w:sz w:val="22"/>
        </w:rPr>
      </w:pPr>
      <w:r w:rsidRPr="00185910">
        <w:rPr>
          <w:b/>
          <w:sz w:val="22"/>
        </w:rPr>
        <w:t>Common law intellectual property</w:t>
      </w:r>
    </w:p>
    <w:p w:rsidR="00A86058" w:rsidRPr="00A86058" w:rsidRDefault="00376927" w:rsidP="00185910">
      <w:pPr>
        <w:pStyle w:val="ListParagraph"/>
        <w:numPr>
          <w:ilvl w:val="2"/>
          <w:numId w:val="10"/>
        </w:numPr>
        <w:rPr>
          <w:sz w:val="22"/>
        </w:rPr>
      </w:pPr>
      <w:r>
        <w:rPr>
          <w:i/>
          <w:sz w:val="22"/>
        </w:rPr>
        <w:t>INS v. AP</w:t>
      </w:r>
      <w:r w:rsidR="00CA457F">
        <w:rPr>
          <w:sz w:val="22"/>
        </w:rPr>
        <w:t>: INS s</w:t>
      </w:r>
      <w:r w:rsidR="00F8165C">
        <w:rPr>
          <w:sz w:val="22"/>
        </w:rPr>
        <w:t>tealing uncopyrighted</w:t>
      </w:r>
      <w:r w:rsidR="00CA457F">
        <w:rPr>
          <w:sz w:val="22"/>
        </w:rPr>
        <w:t xml:space="preserve"> news</w:t>
      </w:r>
    </w:p>
    <w:p w:rsidR="00E97C0F" w:rsidRDefault="00E97C0F" w:rsidP="00185910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</w:rPr>
        <w:t>General rule of free flow of information</w:t>
      </w:r>
    </w:p>
    <w:p w:rsidR="00E97C0F" w:rsidRDefault="00E97C0F" w:rsidP="00185910">
      <w:pPr>
        <w:pStyle w:val="ListParagraph"/>
        <w:numPr>
          <w:ilvl w:val="3"/>
          <w:numId w:val="10"/>
        </w:numPr>
        <w:rPr>
          <w:sz w:val="22"/>
        </w:rPr>
      </w:pPr>
      <w:r w:rsidRPr="002E1811">
        <w:rPr>
          <w:sz w:val="22"/>
          <w:u w:val="single"/>
        </w:rPr>
        <w:t>Quasi-property</w:t>
      </w:r>
      <w:r>
        <w:rPr>
          <w:sz w:val="22"/>
        </w:rPr>
        <w:t xml:space="preserve">, analogous to </w:t>
      </w:r>
      <w:r>
        <w:rPr>
          <w:i/>
          <w:sz w:val="22"/>
        </w:rPr>
        <w:t>Keeble</w:t>
      </w:r>
    </w:p>
    <w:p w:rsidR="001511B0" w:rsidRPr="006469E9" w:rsidRDefault="006469E9" w:rsidP="006469E9">
      <w:pPr>
        <w:pStyle w:val="ListParagraph"/>
        <w:numPr>
          <w:ilvl w:val="3"/>
          <w:numId w:val="10"/>
        </w:numPr>
        <w:rPr>
          <w:sz w:val="22"/>
        </w:rPr>
      </w:pPr>
      <w:r w:rsidRPr="006469E9">
        <w:rPr>
          <w:sz w:val="22"/>
          <w:u w:val="single"/>
        </w:rPr>
        <w:t>Protection v</w:t>
      </w:r>
      <w:r w:rsidR="00E97C0F" w:rsidRPr="006469E9">
        <w:rPr>
          <w:sz w:val="22"/>
          <w:u w:val="single"/>
        </w:rPr>
        <w:t xml:space="preserve"> competitor</w:t>
      </w:r>
      <w:r>
        <w:rPr>
          <w:sz w:val="22"/>
        </w:rPr>
        <w:t>, reap-sow</w:t>
      </w:r>
    </w:p>
    <w:p w:rsidR="00DB4AEF" w:rsidRDefault="00DB4AEF" w:rsidP="00185910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</w:rPr>
        <w:t>Holmes and Brandeis dissents</w:t>
      </w:r>
      <w:r w:rsidR="00B71346">
        <w:rPr>
          <w:sz w:val="22"/>
        </w:rPr>
        <w:t>: positivism</w:t>
      </w:r>
    </w:p>
    <w:p w:rsidR="00DB4AEF" w:rsidRPr="006469E9" w:rsidRDefault="00DB4AEF" w:rsidP="006469E9">
      <w:pPr>
        <w:pStyle w:val="ListParagraph"/>
        <w:numPr>
          <w:ilvl w:val="4"/>
          <w:numId w:val="10"/>
        </w:numPr>
        <w:rPr>
          <w:sz w:val="22"/>
        </w:rPr>
      </w:pPr>
      <w:r>
        <w:rPr>
          <w:sz w:val="22"/>
        </w:rPr>
        <w:t>N</w:t>
      </w:r>
      <w:r w:rsidR="001511B0">
        <w:rPr>
          <w:sz w:val="22"/>
        </w:rPr>
        <w:t xml:space="preserve">o rule </w:t>
      </w:r>
      <w:r>
        <w:rPr>
          <w:sz w:val="22"/>
        </w:rPr>
        <w:t>to infer property rights</w:t>
      </w:r>
      <w:r w:rsidR="006469E9">
        <w:rPr>
          <w:sz w:val="22"/>
        </w:rPr>
        <w:t>, p</w:t>
      </w:r>
      <w:r w:rsidR="00B71346" w:rsidRPr="006469E9">
        <w:rPr>
          <w:sz w:val="22"/>
        </w:rPr>
        <w:t>rop rts</w:t>
      </w:r>
      <w:r w:rsidR="00185910" w:rsidRPr="006469E9">
        <w:rPr>
          <w:sz w:val="22"/>
        </w:rPr>
        <w:t xml:space="preserve"> should be</w:t>
      </w:r>
      <w:r w:rsidRPr="006469E9">
        <w:rPr>
          <w:sz w:val="22"/>
        </w:rPr>
        <w:t xml:space="preserve"> created by </w:t>
      </w:r>
      <w:r w:rsidR="00185910" w:rsidRPr="006469E9">
        <w:rPr>
          <w:sz w:val="22"/>
        </w:rPr>
        <w:t>legis</w:t>
      </w:r>
    </w:p>
    <w:p w:rsidR="00C0585B" w:rsidRDefault="00C0585B" w:rsidP="00185910">
      <w:pPr>
        <w:pStyle w:val="ListParagraph"/>
        <w:numPr>
          <w:ilvl w:val="2"/>
          <w:numId w:val="10"/>
        </w:numPr>
        <w:rPr>
          <w:sz w:val="22"/>
        </w:rPr>
      </w:pPr>
      <w:r>
        <w:rPr>
          <w:i/>
          <w:sz w:val="22"/>
        </w:rPr>
        <w:t>Midler</w:t>
      </w:r>
      <w:r w:rsidR="00CA457F">
        <w:rPr>
          <w:sz w:val="22"/>
        </w:rPr>
        <w:t xml:space="preserve">: Ford uses </w:t>
      </w:r>
      <w:r w:rsidR="008B25A9">
        <w:rPr>
          <w:sz w:val="22"/>
        </w:rPr>
        <w:t>imitator in advertisement</w:t>
      </w:r>
    </w:p>
    <w:p w:rsidR="007B2DF4" w:rsidRPr="006469E9" w:rsidRDefault="00B71346" w:rsidP="006469E9">
      <w:pPr>
        <w:pStyle w:val="ListParagraph"/>
        <w:numPr>
          <w:ilvl w:val="3"/>
          <w:numId w:val="10"/>
        </w:numPr>
        <w:rPr>
          <w:sz w:val="22"/>
        </w:rPr>
      </w:pPr>
      <w:r w:rsidRPr="00B71346">
        <w:rPr>
          <w:sz w:val="22"/>
          <w:u w:val="single"/>
        </w:rPr>
        <w:t>Personal r</w:t>
      </w:r>
      <w:r w:rsidR="008B25A9" w:rsidRPr="00B71346">
        <w:rPr>
          <w:sz w:val="22"/>
          <w:u w:val="single"/>
        </w:rPr>
        <w:t>t</w:t>
      </w:r>
      <w:r w:rsidR="006469E9">
        <w:rPr>
          <w:sz w:val="22"/>
        </w:rPr>
        <w:t xml:space="preserve"> to</w:t>
      </w:r>
      <w:r w:rsidR="008B25A9">
        <w:rPr>
          <w:sz w:val="22"/>
        </w:rPr>
        <w:t xml:space="preserve"> voice</w:t>
      </w:r>
      <w:r w:rsidR="00F8165C" w:rsidRPr="006469E9">
        <w:rPr>
          <w:sz w:val="22"/>
        </w:rPr>
        <w:t>,</w:t>
      </w:r>
      <w:r w:rsidR="007B2DF4" w:rsidRPr="006469E9">
        <w:rPr>
          <w:sz w:val="22"/>
        </w:rPr>
        <w:t xml:space="preserve"> </w:t>
      </w:r>
      <w:r w:rsidR="006469E9">
        <w:rPr>
          <w:sz w:val="22"/>
        </w:rPr>
        <w:t>personal autonomy</w:t>
      </w:r>
    </w:p>
    <w:p w:rsidR="001D410D" w:rsidRDefault="001D410D" w:rsidP="00185910">
      <w:pPr>
        <w:pStyle w:val="ListParagraph"/>
        <w:numPr>
          <w:ilvl w:val="2"/>
          <w:numId w:val="10"/>
        </w:numPr>
        <w:rPr>
          <w:sz w:val="22"/>
        </w:rPr>
      </w:pPr>
      <w:r>
        <w:rPr>
          <w:i/>
          <w:sz w:val="22"/>
        </w:rPr>
        <w:t>White</w:t>
      </w:r>
      <w:r>
        <w:rPr>
          <w:sz w:val="22"/>
        </w:rPr>
        <w:t xml:space="preserve">: </w:t>
      </w:r>
      <w:r w:rsidR="006469E9">
        <w:rPr>
          <w:sz w:val="22"/>
        </w:rPr>
        <w:t>R</w:t>
      </w:r>
      <w:r>
        <w:rPr>
          <w:sz w:val="22"/>
        </w:rPr>
        <w:t>obot imitation</w:t>
      </w:r>
      <w:r w:rsidR="006469E9">
        <w:rPr>
          <w:sz w:val="22"/>
        </w:rPr>
        <w:t xml:space="preserve"> of Vanna White</w:t>
      </w:r>
    </w:p>
    <w:p w:rsidR="00F8165C" w:rsidRDefault="001D410D" w:rsidP="00185910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</w:rPr>
        <w:t>Kozinski</w:t>
      </w:r>
      <w:r w:rsidR="00B71346">
        <w:rPr>
          <w:sz w:val="22"/>
        </w:rPr>
        <w:t xml:space="preserve"> dissent</w:t>
      </w:r>
      <w:r>
        <w:rPr>
          <w:sz w:val="22"/>
        </w:rPr>
        <w:t xml:space="preserve">: </w:t>
      </w:r>
      <w:r w:rsidRPr="00B71346">
        <w:rPr>
          <w:sz w:val="22"/>
          <w:u w:val="single"/>
        </w:rPr>
        <w:t xml:space="preserve">IP </w:t>
      </w:r>
      <w:r w:rsidR="00185910">
        <w:rPr>
          <w:sz w:val="22"/>
          <w:u w:val="single"/>
        </w:rPr>
        <w:t>imposed at</w:t>
      </w:r>
      <w:r w:rsidRPr="00B71346">
        <w:rPr>
          <w:sz w:val="22"/>
          <w:u w:val="single"/>
        </w:rPr>
        <w:t xml:space="preserve"> ex</w:t>
      </w:r>
      <w:r w:rsidR="00185910">
        <w:rPr>
          <w:sz w:val="22"/>
          <w:u w:val="single"/>
        </w:rPr>
        <w:t>pense of future creators and</w:t>
      </w:r>
      <w:r w:rsidRPr="00B71346">
        <w:rPr>
          <w:sz w:val="22"/>
          <w:u w:val="single"/>
        </w:rPr>
        <w:t xml:space="preserve"> public at large</w:t>
      </w:r>
    </w:p>
    <w:p w:rsidR="008A4F61" w:rsidRPr="00185910" w:rsidRDefault="008A4F61" w:rsidP="008A4F61">
      <w:pPr>
        <w:pStyle w:val="ListParagraph"/>
        <w:numPr>
          <w:ilvl w:val="1"/>
          <w:numId w:val="10"/>
        </w:numPr>
        <w:rPr>
          <w:b/>
          <w:sz w:val="22"/>
        </w:rPr>
      </w:pPr>
      <w:r w:rsidRPr="00185910">
        <w:rPr>
          <w:b/>
          <w:sz w:val="22"/>
        </w:rPr>
        <w:t>Statutory intellectual property</w:t>
      </w:r>
    </w:p>
    <w:p w:rsidR="00263829" w:rsidRDefault="00B71346" w:rsidP="008A4F61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S</w:t>
      </w:r>
      <w:r w:rsidR="00263829">
        <w:rPr>
          <w:sz w:val="22"/>
        </w:rPr>
        <w:t>pur creative impulses</w:t>
      </w:r>
      <w:r>
        <w:rPr>
          <w:sz w:val="22"/>
        </w:rPr>
        <w:t>, Constitution</w:t>
      </w:r>
    </w:p>
    <w:p w:rsidR="000B03B9" w:rsidRDefault="000B03B9" w:rsidP="008A4F61">
      <w:pPr>
        <w:pStyle w:val="ListParagraph"/>
        <w:numPr>
          <w:ilvl w:val="2"/>
          <w:numId w:val="10"/>
        </w:numPr>
        <w:rPr>
          <w:sz w:val="22"/>
        </w:rPr>
      </w:pPr>
      <w:r>
        <w:rPr>
          <w:i/>
          <w:sz w:val="22"/>
        </w:rPr>
        <w:t>Eldred</w:t>
      </w:r>
      <w:r>
        <w:rPr>
          <w:sz w:val="22"/>
        </w:rPr>
        <w:t>: copyright extensions</w:t>
      </w:r>
    </w:p>
    <w:p w:rsidR="00185910" w:rsidRPr="00185910" w:rsidRDefault="00185910" w:rsidP="008A4F61">
      <w:pPr>
        <w:pStyle w:val="ListParagraph"/>
        <w:numPr>
          <w:ilvl w:val="1"/>
          <w:numId w:val="10"/>
        </w:numPr>
        <w:rPr>
          <w:b/>
          <w:sz w:val="22"/>
        </w:rPr>
      </w:pPr>
      <w:r w:rsidRPr="00185910">
        <w:rPr>
          <w:b/>
          <w:sz w:val="22"/>
        </w:rPr>
        <w:t>Other theories</w:t>
      </w:r>
    </w:p>
    <w:p w:rsidR="00BA0534" w:rsidRDefault="00BA0534" w:rsidP="00185910">
      <w:pPr>
        <w:pStyle w:val="ListParagraph"/>
        <w:numPr>
          <w:ilvl w:val="2"/>
          <w:numId w:val="10"/>
        </w:numPr>
        <w:rPr>
          <w:sz w:val="22"/>
        </w:rPr>
      </w:pPr>
      <w:r>
        <w:rPr>
          <w:i/>
          <w:sz w:val="22"/>
        </w:rPr>
        <w:t>Trenton Industries</w:t>
      </w:r>
      <w:r>
        <w:rPr>
          <w:sz w:val="22"/>
        </w:rPr>
        <w:t>: high-chair</w:t>
      </w:r>
      <w:r w:rsidR="00B71346">
        <w:rPr>
          <w:sz w:val="22"/>
        </w:rPr>
        <w:t xml:space="preserve"> legs</w:t>
      </w:r>
    </w:p>
    <w:p w:rsidR="004802DD" w:rsidRDefault="00F33D73" w:rsidP="00185910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</w:rPr>
        <w:t>P</w:t>
      </w:r>
      <w:r w:rsidR="00A57177">
        <w:rPr>
          <w:sz w:val="22"/>
        </w:rPr>
        <w:t>atent invalid bc</w:t>
      </w:r>
      <w:r>
        <w:rPr>
          <w:sz w:val="22"/>
        </w:rPr>
        <w:t xml:space="preserve"> not </w:t>
      </w:r>
      <w:r w:rsidR="00812762">
        <w:rPr>
          <w:sz w:val="22"/>
        </w:rPr>
        <w:t>novel</w:t>
      </w:r>
      <w:r w:rsidR="00D94254">
        <w:rPr>
          <w:sz w:val="22"/>
        </w:rPr>
        <w:t xml:space="preserve"> enough</w:t>
      </w:r>
    </w:p>
    <w:p w:rsidR="00E6248C" w:rsidRPr="00E6248C" w:rsidRDefault="00185910" w:rsidP="00185910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  <w:u w:val="single"/>
        </w:rPr>
        <w:t>U</w:t>
      </w:r>
      <w:r w:rsidR="004802DD" w:rsidRPr="00185910">
        <w:rPr>
          <w:sz w:val="22"/>
          <w:u w:val="single"/>
        </w:rPr>
        <w:t>njust enrichment</w:t>
      </w:r>
      <w:r w:rsidR="004802DD">
        <w:rPr>
          <w:sz w:val="22"/>
        </w:rPr>
        <w:t xml:space="preserve"> as</w:t>
      </w:r>
      <w:r w:rsidR="00F33D73">
        <w:rPr>
          <w:sz w:val="22"/>
        </w:rPr>
        <w:t xml:space="preserve"> implied du</w:t>
      </w:r>
      <w:r>
        <w:rPr>
          <w:sz w:val="22"/>
        </w:rPr>
        <w:t>ty to compensate</w:t>
      </w:r>
      <w:r w:rsidR="00FC4BC3">
        <w:rPr>
          <w:sz w:val="22"/>
        </w:rPr>
        <w:t xml:space="preserve">, </w:t>
      </w:r>
      <w:r w:rsidR="00B71346">
        <w:rPr>
          <w:sz w:val="22"/>
        </w:rPr>
        <w:t>business partners</w:t>
      </w:r>
    </w:p>
    <w:p w:rsidR="00431176" w:rsidRPr="00523678" w:rsidRDefault="00431176" w:rsidP="00523678">
      <w:pPr>
        <w:pStyle w:val="ListParagraph"/>
        <w:numPr>
          <w:ilvl w:val="2"/>
          <w:numId w:val="10"/>
        </w:numPr>
        <w:rPr>
          <w:sz w:val="22"/>
          <w:u w:val="single"/>
        </w:rPr>
      </w:pPr>
      <w:r w:rsidRPr="00185910">
        <w:rPr>
          <w:sz w:val="22"/>
          <w:u w:val="single"/>
        </w:rPr>
        <w:t>Trade secrets</w:t>
      </w:r>
      <w:r w:rsidR="00523678">
        <w:rPr>
          <w:sz w:val="22"/>
        </w:rPr>
        <w:t>: Protect, promote innovation?</w:t>
      </w:r>
    </w:p>
    <w:p w:rsidR="001511B0" w:rsidRPr="00E765A6" w:rsidRDefault="006013F2" w:rsidP="006013F2">
      <w:pPr>
        <w:pStyle w:val="ListParagraph"/>
        <w:numPr>
          <w:ilvl w:val="3"/>
          <w:numId w:val="10"/>
        </w:numPr>
        <w:rPr>
          <w:sz w:val="22"/>
        </w:rPr>
      </w:pPr>
      <w:r>
        <w:rPr>
          <w:sz w:val="22"/>
        </w:rPr>
        <w:t>Non-competition</w:t>
      </w:r>
      <w:r w:rsidR="00431176">
        <w:rPr>
          <w:sz w:val="22"/>
        </w:rPr>
        <w:t xml:space="preserve"> clauses limit free flow</w:t>
      </w:r>
      <w:r w:rsidR="00312DB7">
        <w:rPr>
          <w:sz w:val="22"/>
        </w:rPr>
        <w:t xml:space="preserve"> of info</w:t>
      </w:r>
      <w:r>
        <w:rPr>
          <w:sz w:val="22"/>
        </w:rPr>
        <w:t>, technology industry shows this</w:t>
      </w:r>
    </w:p>
    <w:p w:rsidR="009E6101" w:rsidRPr="00185910" w:rsidRDefault="00E765A6" w:rsidP="00E747F1">
      <w:pPr>
        <w:pStyle w:val="ListParagraph"/>
        <w:numPr>
          <w:ilvl w:val="0"/>
          <w:numId w:val="10"/>
        </w:numPr>
        <w:rPr>
          <w:b/>
          <w:sz w:val="22"/>
          <w:u w:val="single"/>
        </w:rPr>
      </w:pPr>
      <w:r w:rsidRPr="00185910">
        <w:rPr>
          <w:b/>
          <w:sz w:val="22"/>
          <w:u w:val="single"/>
        </w:rPr>
        <w:t>Accession</w:t>
      </w:r>
    </w:p>
    <w:p w:rsidR="00D22E05" w:rsidRDefault="00C34DE4" w:rsidP="009E6101">
      <w:pPr>
        <w:pStyle w:val="ListParagraph"/>
        <w:numPr>
          <w:ilvl w:val="1"/>
          <w:numId w:val="10"/>
        </w:numPr>
        <w:rPr>
          <w:sz w:val="22"/>
        </w:rPr>
      </w:pPr>
      <w:r>
        <w:rPr>
          <w:i/>
          <w:sz w:val="22"/>
        </w:rPr>
        <w:t>Wetherbee</w:t>
      </w:r>
      <w:r>
        <w:rPr>
          <w:sz w:val="22"/>
        </w:rPr>
        <w:t xml:space="preserve">: </w:t>
      </w:r>
      <w:r w:rsidR="00D22E05">
        <w:rPr>
          <w:sz w:val="22"/>
        </w:rPr>
        <w:t>barrel hoops</w:t>
      </w:r>
    </w:p>
    <w:p w:rsidR="00663F29" w:rsidRDefault="00663F29" w:rsidP="00D22E05">
      <w:pPr>
        <w:pStyle w:val="ListParagraph"/>
        <w:numPr>
          <w:ilvl w:val="2"/>
          <w:numId w:val="10"/>
        </w:numPr>
        <w:rPr>
          <w:sz w:val="22"/>
        </w:rPr>
      </w:pPr>
      <w:r w:rsidRPr="00185910">
        <w:rPr>
          <w:b/>
          <w:sz w:val="22"/>
          <w:u w:val="single"/>
        </w:rPr>
        <w:t>Good faith</w:t>
      </w:r>
      <w:r w:rsidRPr="00185910">
        <w:rPr>
          <w:sz w:val="22"/>
          <w:u w:val="single"/>
        </w:rPr>
        <w:t xml:space="preserve"> conversion</w:t>
      </w:r>
      <w:r>
        <w:rPr>
          <w:sz w:val="22"/>
        </w:rPr>
        <w:t xml:space="preserve"> (must have)</w:t>
      </w:r>
    </w:p>
    <w:p w:rsidR="000529C3" w:rsidRPr="00185910" w:rsidRDefault="00185910" w:rsidP="00D22E05">
      <w:pPr>
        <w:pStyle w:val="ListParagraph"/>
        <w:numPr>
          <w:ilvl w:val="2"/>
          <w:numId w:val="10"/>
        </w:numPr>
        <w:rPr>
          <w:sz w:val="22"/>
          <w:u w:val="single"/>
        </w:rPr>
      </w:pPr>
      <w:r w:rsidRPr="00185910">
        <w:rPr>
          <w:sz w:val="22"/>
          <w:u w:val="single"/>
        </w:rPr>
        <w:t>Lots of value added, keep, pay pre-labor value</w:t>
      </w:r>
    </w:p>
    <w:p w:rsidR="00C25AFA" w:rsidRPr="00C127A7" w:rsidRDefault="00C127A7" w:rsidP="000529C3">
      <w:pPr>
        <w:pStyle w:val="ListParagraph"/>
        <w:numPr>
          <w:ilvl w:val="3"/>
          <w:numId w:val="10"/>
        </w:numPr>
        <w:rPr>
          <w:sz w:val="22"/>
        </w:rPr>
      </w:pPr>
      <w:r w:rsidRPr="00C127A7">
        <w:rPr>
          <w:sz w:val="22"/>
        </w:rPr>
        <w:t>Value or investment</w:t>
      </w:r>
      <w:r w:rsidR="00C25AFA" w:rsidRPr="00C127A7">
        <w:rPr>
          <w:sz w:val="22"/>
        </w:rPr>
        <w:t xml:space="preserve"> doing the work?</w:t>
      </w:r>
    </w:p>
    <w:p w:rsidR="00350F69" w:rsidRDefault="00350F69" w:rsidP="00E765A6">
      <w:pPr>
        <w:pStyle w:val="ListParagraph"/>
        <w:numPr>
          <w:ilvl w:val="1"/>
          <w:numId w:val="10"/>
        </w:numPr>
        <w:rPr>
          <w:sz w:val="22"/>
        </w:rPr>
      </w:pPr>
      <w:r>
        <w:rPr>
          <w:i/>
          <w:sz w:val="22"/>
        </w:rPr>
        <w:t>Edwards</w:t>
      </w:r>
      <w:r w:rsidR="0079350D">
        <w:rPr>
          <w:sz w:val="22"/>
        </w:rPr>
        <w:t>, cave for tourism, might be trespass</w:t>
      </w:r>
    </w:p>
    <w:p w:rsidR="0079350D" w:rsidRDefault="0079350D" w:rsidP="00350F69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Another trespass ordered to survey cave</w:t>
      </w:r>
    </w:p>
    <w:p w:rsidR="00312DB7" w:rsidRPr="00312DB7" w:rsidRDefault="00312DB7" w:rsidP="00312DB7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>Contract, no collective action problem</w:t>
      </w:r>
      <w:r w:rsidR="00C127A7">
        <w:rPr>
          <w:sz w:val="22"/>
        </w:rPr>
        <w:t xml:space="preserve"> although there is a bilateral monopoly</w:t>
      </w:r>
    </w:p>
    <w:p w:rsidR="00C127A7" w:rsidRPr="00C127A7" w:rsidRDefault="0079350D" w:rsidP="00405268">
      <w:pPr>
        <w:pStyle w:val="ListParagraph"/>
        <w:numPr>
          <w:ilvl w:val="2"/>
          <w:numId w:val="10"/>
        </w:numPr>
        <w:rPr>
          <w:sz w:val="22"/>
        </w:rPr>
      </w:pPr>
      <w:r>
        <w:rPr>
          <w:sz w:val="22"/>
        </w:rPr>
        <w:t xml:space="preserve">Dissent: </w:t>
      </w:r>
      <w:r w:rsidR="00185910">
        <w:rPr>
          <w:sz w:val="22"/>
        </w:rPr>
        <w:t>C</w:t>
      </w:r>
      <w:r w:rsidR="00D4633A">
        <w:rPr>
          <w:sz w:val="22"/>
        </w:rPr>
        <w:t xml:space="preserve">annot use cave, </w:t>
      </w:r>
      <w:r w:rsidR="00185910">
        <w:rPr>
          <w:sz w:val="22"/>
        </w:rPr>
        <w:t>No</w:t>
      </w:r>
      <w:r w:rsidR="00D4633A">
        <w:rPr>
          <w:sz w:val="22"/>
        </w:rPr>
        <w:t xml:space="preserve"> </w:t>
      </w:r>
      <w:r w:rsidR="00D4633A">
        <w:rPr>
          <w:i/>
          <w:sz w:val="22"/>
        </w:rPr>
        <w:t xml:space="preserve">ad </w:t>
      </w:r>
      <w:r w:rsidR="00185910">
        <w:rPr>
          <w:i/>
          <w:sz w:val="22"/>
        </w:rPr>
        <w:t xml:space="preserve">inferos </w:t>
      </w:r>
      <w:r w:rsidR="00185910">
        <w:rPr>
          <w:sz w:val="22"/>
        </w:rPr>
        <w:t>rts</w:t>
      </w:r>
    </w:p>
    <w:p w:rsidR="00405268" w:rsidRDefault="00405268" w:rsidP="00405268">
      <w:pPr>
        <w:rPr>
          <w:b/>
          <w:sz w:val="22"/>
          <w:u w:val="single"/>
        </w:rPr>
      </w:pPr>
    </w:p>
    <w:p w:rsidR="008B117F" w:rsidRPr="00304D1D" w:rsidRDefault="00BC66B5" w:rsidP="00405268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Doctrine of pr</w:t>
      </w:r>
      <w:r w:rsidR="0043762B" w:rsidRPr="00304D1D">
        <w:rPr>
          <w:b/>
          <w:sz w:val="28"/>
          <w:u w:val="single"/>
        </w:rPr>
        <w:t xml:space="preserve">esent and prior </w:t>
      </w:r>
      <w:r w:rsidRPr="00304D1D">
        <w:rPr>
          <w:b/>
          <w:sz w:val="28"/>
          <w:u w:val="single"/>
        </w:rPr>
        <w:t>possession</w:t>
      </w:r>
    </w:p>
    <w:p w:rsidR="00644948" w:rsidRPr="00644948" w:rsidRDefault="008B117F" w:rsidP="00405268">
      <w:pPr>
        <w:pStyle w:val="ListParagraph"/>
        <w:numPr>
          <w:ilvl w:val="0"/>
          <w:numId w:val="26"/>
        </w:numPr>
        <w:rPr>
          <w:sz w:val="22"/>
        </w:rPr>
      </w:pPr>
      <w:r w:rsidRPr="004D5A66">
        <w:rPr>
          <w:b/>
          <w:sz w:val="22"/>
        </w:rPr>
        <w:t>The rule</w:t>
      </w:r>
      <w:r w:rsidRPr="008B117F">
        <w:rPr>
          <w:sz w:val="22"/>
        </w:rPr>
        <w:t xml:space="preserve"> “Present possession is good against all the world</w:t>
      </w:r>
      <w:r w:rsidRPr="008B117F">
        <w:rPr>
          <w:i/>
          <w:sz w:val="22"/>
        </w:rPr>
        <w:t xml:space="preserve"> </w:t>
      </w:r>
      <w:r w:rsidRPr="007C41F3">
        <w:rPr>
          <w:sz w:val="22"/>
        </w:rPr>
        <w:t xml:space="preserve">except </w:t>
      </w:r>
      <w:r w:rsidRPr="008B117F">
        <w:rPr>
          <w:sz w:val="22"/>
        </w:rPr>
        <w:t xml:space="preserve">a prior possessor or their successor </w:t>
      </w:r>
      <w:r w:rsidR="007C41F3">
        <w:rPr>
          <w:sz w:val="22"/>
        </w:rPr>
        <w:t>or someone with better title</w:t>
      </w:r>
      <w:r w:rsidRPr="008B117F">
        <w:rPr>
          <w:sz w:val="22"/>
        </w:rPr>
        <w:t>.</w:t>
      </w:r>
      <w:r w:rsidRPr="008B117F">
        <w:t>”</w:t>
      </w:r>
    </w:p>
    <w:p w:rsidR="00644948" w:rsidRPr="00644948" w:rsidRDefault="00644948" w:rsidP="00405268">
      <w:pPr>
        <w:pStyle w:val="ListParagraph"/>
        <w:numPr>
          <w:ilvl w:val="0"/>
          <w:numId w:val="26"/>
        </w:numPr>
        <w:rPr>
          <w:sz w:val="22"/>
        </w:rPr>
      </w:pPr>
      <w:r w:rsidRPr="004D5A66">
        <w:rPr>
          <w:b/>
          <w:sz w:val="22"/>
        </w:rPr>
        <w:t>The policies</w:t>
      </w:r>
      <w:r w:rsidRPr="00644948">
        <w:rPr>
          <w:sz w:val="22"/>
        </w:rPr>
        <w:t xml:space="preserve"> behind the rule</w:t>
      </w:r>
    </w:p>
    <w:p w:rsidR="00644948" w:rsidRPr="00F01425" w:rsidRDefault="00644948" w:rsidP="00405268">
      <w:pPr>
        <w:pStyle w:val="ListParagraph"/>
        <w:numPr>
          <w:ilvl w:val="1"/>
          <w:numId w:val="26"/>
        </w:numPr>
        <w:rPr>
          <w:sz w:val="22"/>
        </w:rPr>
      </w:pPr>
      <w:r w:rsidRPr="00644948">
        <w:rPr>
          <w:sz w:val="22"/>
        </w:rPr>
        <w:t>Social</w:t>
      </w:r>
      <w:r>
        <w:rPr>
          <w:sz w:val="22"/>
        </w:rPr>
        <w:t xml:space="preserve"> order</w:t>
      </w:r>
      <w:r w:rsidR="00F01425">
        <w:rPr>
          <w:sz w:val="22"/>
        </w:rPr>
        <w:t>, a</w:t>
      </w:r>
      <w:r w:rsidRPr="00F01425">
        <w:rPr>
          <w:sz w:val="22"/>
        </w:rPr>
        <w:t>void wasteful self-help</w:t>
      </w:r>
    </w:p>
    <w:p w:rsidR="00644948" w:rsidRPr="00644948" w:rsidRDefault="00644948" w:rsidP="00405268">
      <w:pPr>
        <w:pStyle w:val="ListParagraph"/>
        <w:numPr>
          <w:ilvl w:val="1"/>
          <w:numId w:val="26"/>
        </w:numPr>
        <w:rPr>
          <w:sz w:val="22"/>
        </w:rPr>
      </w:pPr>
      <w:r>
        <w:rPr>
          <w:sz w:val="22"/>
        </w:rPr>
        <w:t>Encourage productive use of resources</w:t>
      </w:r>
    </w:p>
    <w:p w:rsidR="00644948" w:rsidRPr="00644948" w:rsidRDefault="00644948" w:rsidP="00405268">
      <w:pPr>
        <w:pStyle w:val="ListParagraph"/>
        <w:numPr>
          <w:ilvl w:val="1"/>
          <w:numId w:val="26"/>
        </w:numPr>
        <w:rPr>
          <w:sz w:val="22"/>
        </w:rPr>
      </w:pPr>
      <w:r w:rsidRPr="00644948">
        <w:rPr>
          <w:sz w:val="22"/>
        </w:rPr>
        <w:t>Simpl</w:t>
      </w:r>
      <w:r>
        <w:rPr>
          <w:sz w:val="22"/>
        </w:rPr>
        <w:t>e adjudication, a</w:t>
      </w:r>
      <w:r w:rsidRPr="00644948">
        <w:rPr>
          <w:sz w:val="22"/>
        </w:rPr>
        <w:t>void errors</w:t>
      </w:r>
    </w:p>
    <w:p w:rsidR="00644948" w:rsidRDefault="00494ABC" w:rsidP="00405268">
      <w:pPr>
        <w:pStyle w:val="ListParagraph"/>
        <w:numPr>
          <w:ilvl w:val="1"/>
          <w:numId w:val="26"/>
        </w:numPr>
        <w:rPr>
          <w:sz w:val="22"/>
        </w:rPr>
      </w:pPr>
      <w:r>
        <w:rPr>
          <w:sz w:val="22"/>
        </w:rPr>
        <w:t>Prior possession a good proxy for TO</w:t>
      </w:r>
    </w:p>
    <w:p w:rsidR="00644948" w:rsidRDefault="00494ABC" w:rsidP="00405268">
      <w:pPr>
        <w:pStyle w:val="ListParagraph"/>
        <w:numPr>
          <w:ilvl w:val="2"/>
          <w:numId w:val="26"/>
        </w:numPr>
        <w:rPr>
          <w:sz w:val="22"/>
        </w:rPr>
      </w:pPr>
      <w:r>
        <w:rPr>
          <w:sz w:val="22"/>
        </w:rPr>
        <w:t>R</w:t>
      </w:r>
      <w:r w:rsidR="00644948">
        <w:rPr>
          <w:sz w:val="22"/>
        </w:rPr>
        <w:t>eturn</w:t>
      </w:r>
      <w:r>
        <w:rPr>
          <w:sz w:val="22"/>
        </w:rPr>
        <w:t xml:space="preserve">s objects </w:t>
      </w:r>
      <w:r w:rsidR="00644948">
        <w:rPr>
          <w:sz w:val="22"/>
        </w:rPr>
        <w:t>closer to true owner</w:t>
      </w:r>
    </w:p>
    <w:p w:rsidR="00336800" w:rsidRPr="00644948" w:rsidRDefault="00644948" w:rsidP="00405268">
      <w:pPr>
        <w:pStyle w:val="ListParagraph"/>
        <w:numPr>
          <w:ilvl w:val="0"/>
          <w:numId w:val="26"/>
        </w:numPr>
        <w:rPr>
          <w:sz w:val="22"/>
        </w:rPr>
      </w:pPr>
      <w:r w:rsidRPr="004D5A66">
        <w:rPr>
          <w:b/>
          <w:sz w:val="22"/>
        </w:rPr>
        <w:t>The cases</w:t>
      </w:r>
      <w:r>
        <w:rPr>
          <w:sz w:val="22"/>
        </w:rPr>
        <w:t xml:space="preserve"> that establish the rule</w:t>
      </w:r>
    </w:p>
    <w:p w:rsidR="00336800" w:rsidRPr="00523678" w:rsidRDefault="00336800" w:rsidP="00523678">
      <w:pPr>
        <w:pStyle w:val="ListParagraph"/>
        <w:numPr>
          <w:ilvl w:val="1"/>
          <w:numId w:val="26"/>
        </w:numPr>
        <w:rPr>
          <w:sz w:val="22"/>
        </w:rPr>
      </w:pPr>
      <w:r>
        <w:rPr>
          <w:i/>
          <w:sz w:val="22"/>
        </w:rPr>
        <w:t>Armory</w:t>
      </w:r>
      <w:r>
        <w:rPr>
          <w:sz w:val="22"/>
        </w:rPr>
        <w:t xml:space="preserve">: </w:t>
      </w:r>
      <w:r w:rsidR="00644948">
        <w:rPr>
          <w:sz w:val="22"/>
        </w:rPr>
        <w:t>jeweler</w:t>
      </w:r>
      <w:r w:rsidR="00523678">
        <w:rPr>
          <w:sz w:val="22"/>
        </w:rPr>
        <w:t xml:space="preserve">, </w:t>
      </w:r>
      <w:r w:rsidR="00523678">
        <w:rPr>
          <w:sz w:val="22"/>
          <w:u w:val="single"/>
        </w:rPr>
        <w:t>finder wins v</w:t>
      </w:r>
      <w:r w:rsidR="00702446" w:rsidRPr="00523678">
        <w:rPr>
          <w:sz w:val="22"/>
          <w:u w:val="single"/>
        </w:rPr>
        <w:t xml:space="preserve"> all but owner</w:t>
      </w:r>
    </w:p>
    <w:p w:rsidR="00702446" w:rsidRPr="00523678" w:rsidRDefault="00336800" w:rsidP="00523678">
      <w:pPr>
        <w:pStyle w:val="ListParagraph"/>
        <w:numPr>
          <w:ilvl w:val="1"/>
          <w:numId w:val="26"/>
        </w:numPr>
        <w:rPr>
          <w:sz w:val="22"/>
        </w:rPr>
      </w:pPr>
      <w:r>
        <w:rPr>
          <w:i/>
          <w:sz w:val="22"/>
        </w:rPr>
        <w:t>Clark</w:t>
      </w:r>
      <w:r>
        <w:rPr>
          <w:sz w:val="22"/>
        </w:rPr>
        <w:t xml:space="preserve">: </w:t>
      </w:r>
      <w:r w:rsidR="00523678">
        <w:rPr>
          <w:sz w:val="22"/>
        </w:rPr>
        <w:t xml:space="preserve">logs, 2 </w:t>
      </w:r>
      <w:r w:rsidR="00702446">
        <w:rPr>
          <w:sz w:val="22"/>
        </w:rPr>
        <w:t>finders</w:t>
      </w:r>
      <w:r w:rsidR="00523678">
        <w:rPr>
          <w:sz w:val="22"/>
        </w:rPr>
        <w:t xml:space="preserve">, </w:t>
      </w:r>
      <w:r w:rsidR="00523678">
        <w:rPr>
          <w:sz w:val="22"/>
          <w:u w:val="single"/>
        </w:rPr>
        <w:t>prior poss.</w:t>
      </w:r>
      <w:r w:rsidR="00702446" w:rsidRPr="00523678">
        <w:rPr>
          <w:sz w:val="22"/>
          <w:u w:val="single"/>
        </w:rPr>
        <w:t xml:space="preserve"> defeats present</w:t>
      </w:r>
    </w:p>
    <w:p w:rsidR="00702446" w:rsidRPr="00523678" w:rsidRDefault="00702446" w:rsidP="00523678">
      <w:pPr>
        <w:pStyle w:val="ListParagraph"/>
        <w:numPr>
          <w:ilvl w:val="1"/>
          <w:numId w:val="26"/>
        </w:numPr>
        <w:rPr>
          <w:sz w:val="22"/>
        </w:rPr>
      </w:pPr>
      <w:r>
        <w:rPr>
          <w:i/>
          <w:sz w:val="22"/>
        </w:rPr>
        <w:t>Anderson</w:t>
      </w:r>
      <w:r w:rsidR="00523678">
        <w:rPr>
          <w:sz w:val="22"/>
        </w:rPr>
        <w:t>: logs, 2</w:t>
      </w:r>
      <w:r>
        <w:rPr>
          <w:sz w:val="22"/>
        </w:rPr>
        <w:t xml:space="preserve"> thieves</w:t>
      </w:r>
      <w:r w:rsidR="00523678">
        <w:rPr>
          <w:sz w:val="22"/>
        </w:rPr>
        <w:t xml:space="preserve">, </w:t>
      </w:r>
      <w:r w:rsidR="00523678">
        <w:rPr>
          <w:sz w:val="22"/>
          <w:u w:val="single"/>
        </w:rPr>
        <w:t>j</w:t>
      </w:r>
      <w:r w:rsidRPr="00523678">
        <w:rPr>
          <w:sz w:val="22"/>
          <w:u w:val="single"/>
        </w:rPr>
        <w:t>us tertii</w:t>
      </w:r>
    </w:p>
    <w:p w:rsidR="00C83566" w:rsidRDefault="00C83566" w:rsidP="00405268">
      <w:pPr>
        <w:pStyle w:val="ListParagraph"/>
        <w:numPr>
          <w:ilvl w:val="0"/>
          <w:numId w:val="26"/>
        </w:numPr>
        <w:rPr>
          <w:sz w:val="22"/>
        </w:rPr>
      </w:pPr>
      <w:r>
        <w:rPr>
          <w:sz w:val="22"/>
        </w:rPr>
        <w:t>Other unusual circumstances</w:t>
      </w:r>
    </w:p>
    <w:p w:rsidR="00BC66B5" w:rsidRPr="00AB42A9" w:rsidRDefault="00BC66B5" w:rsidP="00405268">
      <w:pPr>
        <w:pStyle w:val="ListParagraph"/>
        <w:numPr>
          <w:ilvl w:val="1"/>
          <w:numId w:val="26"/>
        </w:numPr>
        <w:rPr>
          <w:sz w:val="22"/>
          <w:u w:val="single"/>
        </w:rPr>
      </w:pPr>
      <w:r w:rsidRPr="00AB42A9">
        <w:rPr>
          <w:sz w:val="22"/>
          <w:u w:val="single"/>
        </w:rPr>
        <w:t>Nonderogation from grant</w:t>
      </w:r>
    </w:p>
    <w:p w:rsidR="00BC66B5" w:rsidRDefault="00BC66B5" w:rsidP="00405268">
      <w:pPr>
        <w:pStyle w:val="ListParagraph"/>
        <w:numPr>
          <w:ilvl w:val="2"/>
          <w:numId w:val="26"/>
        </w:numPr>
        <w:rPr>
          <w:sz w:val="22"/>
        </w:rPr>
      </w:pPr>
      <w:r>
        <w:rPr>
          <w:sz w:val="22"/>
        </w:rPr>
        <w:t>Seller cannot assert vs. buyer</w:t>
      </w:r>
    </w:p>
    <w:p w:rsidR="005A061C" w:rsidRDefault="00BC66B5" w:rsidP="00405268">
      <w:pPr>
        <w:pStyle w:val="ListParagraph"/>
        <w:numPr>
          <w:ilvl w:val="2"/>
          <w:numId w:val="26"/>
        </w:numPr>
        <w:rPr>
          <w:sz w:val="22"/>
        </w:rPr>
      </w:pPr>
      <w:r>
        <w:rPr>
          <w:sz w:val="22"/>
        </w:rPr>
        <w:t>But can assert vs. thief from buyer</w:t>
      </w:r>
    </w:p>
    <w:p w:rsidR="00B334F6" w:rsidRDefault="00AB42A9" w:rsidP="00405268">
      <w:pPr>
        <w:pStyle w:val="ListParagraph"/>
        <w:numPr>
          <w:ilvl w:val="3"/>
          <w:numId w:val="26"/>
        </w:numPr>
        <w:rPr>
          <w:sz w:val="22"/>
        </w:rPr>
      </w:pPr>
      <w:r>
        <w:rPr>
          <w:sz w:val="22"/>
        </w:rPr>
        <w:t>D</w:t>
      </w:r>
      <w:r w:rsidR="00C83566">
        <w:rPr>
          <w:sz w:val="22"/>
        </w:rPr>
        <w:t>id not give up</w:t>
      </w:r>
      <w:r w:rsidR="005A061C">
        <w:rPr>
          <w:sz w:val="22"/>
        </w:rPr>
        <w:t xml:space="preserve"> vs. w</w:t>
      </w:r>
      <w:r>
        <w:rPr>
          <w:sz w:val="22"/>
        </w:rPr>
        <w:t>orld, only buyer</w:t>
      </w:r>
    </w:p>
    <w:p w:rsidR="003F257E" w:rsidRPr="00523678" w:rsidRDefault="00C83566" w:rsidP="00523678">
      <w:pPr>
        <w:pStyle w:val="ListParagraph"/>
        <w:numPr>
          <w:ilvl w:val="1"/>
          <w:numId w:val="26"/>
        </w:numPr>
        <w:rPr>
          <w:sz w:val="22"/>
        </w:rPr>
      </w:pPr>
      <w:r>
        <w:rPr>
          <w:sz w:val="22"/>
        </w:rPr>
        <w:t>Tran</w:t>
      </w:r>
      <w:r w:rsidR="00523678">
        <w:rPr>
          <w:sz w:val="22"/>
        </w:rPr>
        <w:t xml:space="preserve">sferees have </w:t>
      </w:r>
      <w:r w:rsidRPr="00523678">
        <w:rPr>
          <w:sz w:val="22"/>
        </w:rPr>
        <w:t>constructive possession</w:t>
      </w:r>
    </w:p>
    <w:p w:rsidR="00D12F25" w:rsidRDefault="00C01911" w:rsidP="00405268">
      <w:pPr>
        <w:pStyle w:val="ListParagraph"/>
        <w:numPr>
          <w:ilvl w:val="1"/>
          <w:numId w:val="26"/>
        </w:numPr>
        <w:rPr>
          <w:sz w:val="22"/>
        </w:rPr>
      </w:pPr>
      <w:r w:rsidRPr="00C83566">
        <w:rPr>
          <w:sz w:val="22"/>
        </w:rPr>
        <w:t xml:space="preserve">Thief v. subsequent finder, courts </w:t>
      </w:r>
      <w:r w:rsidR="00C83566">
        <w:rPr>
          <w:sz w:val="22"/>
        </w:rPr>
        <w:t xml:space="preserve">give to finder but thief </w:t>
      </w:r>
      <w:r w:rsidRPr="00C83566">
        <w:rPr>
          <w:sz w:val="22"/>
        </w:rPr>
        <w:t>win</w:t>
      </w:r>
      <w:r w:rsidR="00C83566">
        <w:rPr>
          <w:sz w:val="22"/>
        </w:rPr>
        <w:t>s</w:t>
      </w:r>
      <w:r w:rsidRPr="00C83566">
        <w:rPr>
          <w:sz w:val="22"/>
        </w:rPr>
        <w:t xml:space="preserve"> under jus tertii</w:t>
      </w:r>
    </w:p>
    <w:p w:rsidR="00D12F25" w:rsidRDefault="001647B6" w:rsidP="00405268">
      <w:pPr>
        <w:pStyle w:val="ListParagraph"/>
        <w:numPr>
          <w:ilvl w:val="1"/>
          <w:numId w:val="26"/>
        </w:numPr>
        <w:rPr>
          <w:sz w:val="22"/>
        </w:rPr>
      </w:pPr>
      <w:r w:rsidRPr="008F1AE1">
        <w:rPr>
          <w:b/>
          <w:sz w:val="22"/>
        </w:rPr>
        <w:t>OLQ v. Finder</w:t>
      </w:r>
      <w:r w:rsidR="00D12F25" w:rsidRPr="008C6B74">
        <w:rPr>
          <w:sz w:val="22"/>
        </w:rPr>
        <w:t>,</w:t>
      </w:r>
      <w:r w:rsidR="00D12F25">
        <w:rPr>
          <w:sz w:val="22"/>
        </w:rPr>
        <w:t xml:space="preserve"> </w:t>
      </w:r>
      <w:r w:rsidR="004E55BC">
        <w:rPr>
          <w:i/>
          <w:sz w:val="22"/>
        </w:rPr>
        <w:t>Hannah</w:t>
      </w:r>
    </w:p>
    <w:p w:rsidR="00D12F25" w:rsidRDefault="00D12F25" w:rsidP="00405268">
      <w:pPr>
        <w:pStyle w:val="ListParagraph"/>
        <w:numPr>
          <w:ilvl w:val="2"/>
          <w:numId w:val="26"/>
        </w:numPr>
        <w:rPr>
          <w:sz w:val="22"/>
        </w:rPr>
      </w:pPr>
      <w:r>
        <w:rPr>
          <w:sz w:val="22"/>
        </w:rPr>
        <w:t xml:space="preserve">Owner LQ has </w:t>
      </w:r>
      <w:r w:rsidRPr="008F1AE1">
        <w:rPr>
          <w:sz w:val="22"/>
          <w:u w:val="single"/>
        </w:rPr>
        <w:t>constructive possession</w:t>
      </w:r>
      <w:r>
        <w:rPr>
          <w:sz w:val="22"/>
        </w:rPr>
        <w:t xml:space="preserve"> if…</w:t>
      </w:r>
    </w:p>
    <w:p w:rsidR="00D12F25" w:rsidRDefault="008F1AE1" w:rsidP="00405268">
      <w:pPr>
        <w:pStyle w:val="ListParagraph"/>
        <w:numPr>
          <w:ilvl w:val="3"/>
          <w:numId w:val="26"/>
        </w:numPr>
        <w:rPr>
          <w:sz w:val="22"/>
        </w:rPr>
      </w:pPr>
      <w:r>
        <w:rPr>
          <w:sz w:val="22"/>
          <w:u w:val="single"/>
        </w:rPr>
        <w:t>M</w:t>
      </w:r>
      <w:r w:rsidR="00D12F25" w:rsidRPr="008F1AE1">
        <w:rPr>
          <w:sz w:val="22"/>
          <w:u w:val="single"/>
        </w:rPr>
        <w:t>islaid</w:t>
      </w:r>
      <w:r w:rsidR="007C21E2">
        <w:rPr>
          <w:sz w:val="22"/>
        </w:rPr>
        <w:t xml:space="preserve"> v. “lost in the ordinary sense”</w:t>
      </w:r>
    </w:p>
    <w:p w:rsidR="00D12F25" w:rsidRDefault="008F1AE1" w:rsidP="00405268">
      <w:pPr>
        <w:pStyle w:val="ListParagraph"/>
        <w:numPr>
          <w:ilvl w:val="3"/>
          <w:numId w:val="26"/>
        </w:numPr>
        <w:rPr>
          <w:sz w:val="22"/>
        </w:rPr>
      </w:pPr>
      <w:r>
        <w:rPr>
          <w:sz w:val="22"/>
          <w:u w:val="single"/>
        </w:rPr>
        <w:t>I</w:t>
      </w:r>
      <w:r w:rsidR="00D12F25" w:rsidRPr="008F1AE1">
        <w:rPr>
          <w:sz w:val="22"/>
          <w:u w:val="single"/>
        </w:rPr>
        <w:t>n the ground</w:t>
      </w:r>
      <w:r w:rsidR="00B001A5">
        <w:rPr>
          <w:sz w:val="22"/>
        </w:rPr>
        <w:t xml:space="preserve"> (</w:t>
      </w:r>
      <w:r w:rsidR="00B001A5">
        <w:rPr>
          <w:i/>
          <w:sz w:val="22"/>
        </w:rPr>
        <w:t>Goddard</w:t>
      </w:r>
      <w:r w:rsidR="00B001A5">
        <w:rPr>
          <w:sz w:val="22"/>
        </w:rPr>
        <w:t>)</w:t>
      </w:r>
    </w:p>
    <w:p w:rsidR="00D12F25" w:rsidRDefault="008F1AE1" w:rsidP="00405268">
      <w:pPr>
        <w:pStyle w:val="ListParagraph"/>
        <w:numPr>
          <w:ilvl w:val="3"/>
          <w:numId w:val="26"/>
        </w:numPr>
        <w:rPr>
          <w:sz w:val="22"/>
        </w:rPr>
      </w:pPr>
      <w:r>
        <w:rPr>
          <w:sz w:val="22"/>
          <w:u w:val="single"/>
        </w:rPr>
        <w:t>I</w:t>
      </w:r>
      <w:r w:rsidR="00B001A5" w:rsidRPr="008F1AE1">
        <w:rPr>
          <w:sz w:val="22"/>
          <w:u w:val="single"/>
        </w:rPr>
        <w:t>n</w:t>
      </w:r>
      <w:r w:rsidR="00D12F25" w:rsidRPr="008F1AE1">
        <w:rPr>
          <w:sz w:val="22"/>
          <w:u w:val="single"/>
        </w:rPr>
        <w:t xml:space="preserve"> pvt, occupied place</w:t>
      </w:r>
      <w:r w:rsidR="00B001A5">
        <w:rPr>
          <w:sz w:val="22"/>
        </w:rPr>
        <w:t xml:space="preserve"> (</w:t>
      </w:r>
      <w:r>
        <w:rPr>
          <w:sz w:val="22"/>
        </w:rPr>
        <w:t xml:space="preserve">not </w:t>
      </w:r>
      <w:r w:rsidR="00B001A5" w:rsidRPr="00B001A5">
        <w:rPr>
          <w:i/>
          <w:sz w:val="22"/>
        </w:rPr>
        <w:t>Bridges</w:t>
      </w:r>
      <w:r w:rsidR="00B001A5">
        <w:rPr>
          <w:sz w:val="22"/>
        </w:rPr>
        <w:t>)</w:t>
      </w:r>
    </w:p>
    <w:p w:rsidR="00D12F25" w:rsidRDefault="00D12F25" w:rsidP="00405268">
      <w:pPr>
        <w:pStyle w:val="ListParagraph"/>
        <w:numPr>
          <w:ilvl w:val="3"/>
          <w:numId w:val="26"/>
        </w:numPr>
        <w:rPr>
          <w:sz w:val="22"/>
        </w:rPr>
      </w:pPr>
      <w:r>
        <w:rPr>
          <w:sz w:val="22"/>
        </w:rPr>
        <w:t xml:space="preserve">Finder is </w:t>
      </w:r>
      <w:r w:rsidRPr="008F1AE1">
        <w:rPr>
          <w:sz w:val="22"/>
          <w:u w:val="single"/>
        </w:rPr>
        <w:t>trespasser</w:t>
      </w:r>
      <w:r w:rsidRPr="008F1AE1">
        <w:rPr>
          <w:sz w:val="22"/>
        </w:rPr>
        <w:t xml:space="preserve"> </w:t>
      </w:r>
      <w:r w:rsidR="00B001A5">
        <w:rPr>
          <w:sz w:val="22"/>
        </w:rPr>
        <w:t>(</w:t>
      </w:r>
      <w:r w:rsidR="00B001A5">
        <w:rPr>
          <w:i/>
          <w:sz w:val="22"/>
        </w:rPr>
        <w:t>Fisher</w:t>
      </w:r>
      <w:r w:rsidR="00B001A5">
        <w:rPr>
          <w:sz w:val="22"/>
        </w:rPr>
        <w:t xml:space="preserve">), </w:t>
      </w:r>
      <w:r w:rsidR="00B001A5" w:rsidRPr="008F1AE1">
        <w:rPr>
          <w:sz w:val="22"/>
          <w:u w:val="single"/>
        </w:rPr>
        <w:t>agent</w:t>
      </w:r>
      <w:r w:rsidR="00B001A5">
        <w:rPr>
          <w:sz w:val="22"/>
        </w:rPr>
        <w:t xml:space="preserve"> (</w:t>
      </w:r>
      <w:r w:rsidR="00B001A5">
        <w:rPr>
          <w:i/>
          <w:sz w:val="22"/>
        </w:rPr>
        <w:t>Sharman</w:t>
      </w:r>
      <w:r w:rsidR="00B001A5">
        <w:rPr>
          <w:sz w:val="22"/>
        </w:rPr>
        <w:t xml:space="preserve">) or </w:t>
      </w:r>
      <w:r w:rsidR="00B001A5" w:rsidRPr="008F1AE1">
        <w:rPr>
          <w:sz w:val="22"/>
          <w:u w:val="single"/>
        </w:rPr>
        <w:t>lessee</w:t>
      </w:r>
      <w:r w:rsidR="00B001A5">
        <w:rPr>
          <w:sz w:val="22"/>
        </w:rPr>
        <w:t xml:space="preserve"> (</w:t>
      </w:r>
      <w:r w:rsidR="00B001A5">
        <w:rPr>
          <w:i/>
          <w:sz w:val="22"/>
        </w:rPr>
        <w:t>Elwes</w:t>
      </w:r>
      <w:r w:rsidR="00B001A5">
        <w:rPr>
          <w:sz w:val="22"/>
        </w:rPr>
        <w:t>)</w:t>
      </w:r>
    </w:p>
    <w:p w:rsidR="001647B6" w:rsidRPr="001647B6" w:rsidRDefault="00D12F25" w:rsidP="00405268">
      <w:pPr>
        <w:pStyle w:val="ListParagraph"/>
        <w:numPr>
          <w:ilvl w:val="2"/>
          <w:numId w:val="26"/>
        </w:numPr>
        <w:rPr>
          <w:sz w:val="22"/>
        </w:rPr>
      </w:pPr>
      <w:r>
        <w:rPr>
          <w:sz w:val="22"/>
        </w:rPr>
        <w:t xml:space="preserve">Otherwise, finder wins, as in </w:t>
      </w:r>
      <w:r>
        <w:rPr>
          <w:i/>
          <w:sz w:val="22"/>
        </w:rPr>
        <w:t>Hannah</w:t>
      </w:r>
    </w:p>
    <w:p w:rsidR="00405268" w:rsidRDefault="00405268" w:rsidP="00405268">
      <w:pPr>
        <w:rPr>
          <w:b/>
          <w:sz w:val="22"/>
          <w:u w:val="single"/>
        </w:rPr>
      </w:pPr>
    </w:p>
    <w:p w:rsidR="006B296E" w:rsidRPr="00304D1D" w:rsidRDefault="001647B6" w:rsidP="00405268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Adverse Possession</w:t>
      </w:r>
    </w:p>
    <w:p w:rsidR="00A03BC0" w:rsidRPr="008F1AE1" w:rsidRDefault="008F1AE1" w:rsidP="00405268">
      <w:pPr>
        <w:pStyle w:val="ListParagraph"/>
        <w:numPr>
          <w:ilvl w:val="0"/>
          <w:numId w:val="28"/>
        </w:numPr>
        <w:rPr>
          <w:sz w:val="22"/>
          <w:u w:val="single"/>
        </w:rPr>
      </w:pPr>
      <w:r w:rsidRPr="008F1AE1">
        <w:rPr>
          <w:sz w:val="22"/>
          <w:u w:val="single"/>
        </w:rPr>
        <w:t>Establishing true owner</w:t>
      </w:r>
    </w:p>
    <w:p w:rsidR="00A03BC0" w:rsidRPr="00556FE5" w:rsidRDefault="00A03BC0" w:rsidP="00556FE5">
      <w:pPr>
        <w:pStyle w:val="ListParagraph"/>
        <w:numPr>
          <w:ilvl w:val="1"/>
          <w:numId w:val="28"/>
        </w:numPr>
        <w:rPr>
          <w:sz w:val="22"/>
        </w:rPr>
      </w:pPr>
      <w:r w:rsidRPr="00A03BC0">
        <w:rPr>
          <w:sz w:val="22"/>
        </w:rPr>
        <w:t>Whose title is first in time?</w:t>
      </w:r>
      <w:r w:rsidR="00454CAE" w:rsidRPr="00556FE5">
        <w:rPr>
          <w:i/>
          <w:sz w:val="22"/>
        </w:rPr>
        <w:t>Nemo dat</w:t>
      </w:r>
    </w:p>
    <w:p w:rsidR="00C1276B" w:rsidRPr="00454CAE" w:rsidRDefault="00A03BC0" w:rsidP="00405268">
      <w:pPr>
        <w:pStyle w:val="ListParagraph"/>
        <w:numPr>
          <w:ilvl w:val="1"/>
          <w:numId w:val="28"/>
        </w:numPr>
        <w:rPr>
          <w:sz w:val="22"/>
        </w:rPr>
      </w:pPr>
      <w:r w:rsidRPr="00A03BC0">
        <w:rPr>
          <w:sz w:val="22"/>
        </w:rPr>
        <w:t>Is there a flaw in that chain of title?</w:t>
      </w:r>
    </w:p>
    <w:p w:rsidR="00C1276B" w:rsidRPr="008F1AE1" w:rsidRDefault="008F1AE1" w:rsidP="00405268">
      <w:pPr>
        <w:pStyle w:val="ListParagraph"/>
        <w:numPr>
          <w:ilvl w:val="0"/>
          <w:numId w:val="28"/>
        </w:numPr>
        <w:rPr>
          <w:sz w:val="22"/>
          <w:u w:val="single"/>
        </w:rPr>
      </w:pPr>
      <w:r w:rsidRPr="008F1AE1">
        <w:rPr>
          <w:sz w:val="22"/>
          <w:u w:val="single"/>
        </w:rPr>
        <w:t>Ouster of true owner</w:t>
      </w:r>
    </w:p>
    <w:p w:rsidR="00A03BC0" w:rsidRDefault="00A03BC0" w:rsidP="00405268">
      <w:pPr>
        <w:pStyle w:val="ListParagraph"/>
        <w:numPr>
          <w:ilvl w:val="1"/>
          <w:numId w:val="28"/>
        </w:numPr>
        <w:rPr>
          <w:sz w:val="22"/>
        </w:rPr>
      </w:pPr>
      <w:r w:rsidRPr="00A03BC0">
        <w:rPr>
          <w:sz w:val="22"/>
        </w:rPr>
        <w:t xml:space="preserve">Was </w:t>
      </w:r>
      <w:r w:rsidR="00C1276B">
        <w:rPr>
          <w:sz w:val="22"/>
        </w:rPr>
        <w:t>TO ousted &gt;</w:t>
      </w:r>
      <w:r w:rsidRPr="00A03BC0">
        <w:rPr>
          <w:sz w:val="22"/>
        </w:rPr>
        <w:t>X years ago?</w:t>
      </w:r>
    </w:p>
    <w:p w:rsidR="00C1276B" w:rsidRDefault="00A03BC0" w:rsidP="00405268">
      <w:pPr>
        <w:pStyle w:val="ListParagraph"/>
        <w:numPr>
          <w:ilvl w:val="1"/>
          <w:numId w:val="28"/>
        </w:numPr>
        <w:rPr>
          <w:sz w:val="22"/>
        </w:rPr>
      </w:pPr>
      <w:r w:rsidRPr="00A03BC0">
        <w:rPr>
          <w:sz w:val="22"/>
        </w:rPr>
        <w:t xml:space="preserve">Has </w:t>
      </w:r>
      <w:r w:rsidR="00C1276B">
        <w:rPr>
          <w:sz w:val="22"/>
        </w:rPr>
        <w:t>PP</w:t>
      </w:r>
      <w:r w:rsidRPr="00A03BC0">
        <w:rPr>
          <w:sz w:val="22"/>
        </w:rPr>
        <w:t xml:space="preserve"> been in possession for </w:t>
      </w:r>
      <w:r w:rsidR="00C1276B">
        <w:rPr>
          <w:sz w:val="22"/>
        </w:rPr>
        <w:t>&gt;</w:t>
      </w:r>
      <w:r w:rsidRPr="00A03BC0">
        <w:rPr>
          <w:sz w:val="22"/>
        </w:rPr>
        <w:t>X years?</w:t>
      </w:r>
    </w:p>
    <w:p w:rsidR="00C1276B" w:rsidRDefault="00AD388B" w:rsidP="00405268">
      <w:pPr>
        <w:pStyle w:val="ListParagraph"/>
        <w:numPr>
          <w:ilvl w:val="2"/>
          <w:numId w:val="28"/>
        </w:numPr>
        <w:rPr>
          <w:sz w:val="22"/>
        </w:rPr>
      </w:pPr>
      <w:r w:rsidRPr="00C1276B">
        <w:rPr>
          <w:i/>
          <w:sz w:val="22"/>
        </w:rPr>
        <w:t>Howard</w:t>
      </w:r>
      <w:r>
        <w:rPr>
          <w:sz w:val="22"/>
        </w:rPr>
        <w:t xml:space="preserve">: </w:t>
      </w:r>
      <w:r w:rsidR="00992901">
        <w:rPr>
          <w:sz w:val="22"/>
        </w:rPr>
        <w:t>p</w:t>
      </w:r>
      <w:r>
        <w:rPr>
          <w:sz w:val="22"/>
        </w:rPr>
        <w:t>rivies, reasonable connection</w:t>
      </w:r>
      <w:r w:rsidR="008D06E2">
        <w:rPr>
          <w:sz w:val="22"/>
        </w:rPr>
        <w:t xml:space="preserve"> </w:t>
      </w:r>
    </w:p>
    <w:p w:rsidR="00D07EFC" w:rsidRPr="008F1AE1" w:rsidRDefault="00C1276B" w:rsidP="00405268">
      <w:pPr>
        <w:pStyle w:val="ListParagraph"/>
        <w:numPr>
          <w:ilvl w:val="0"/>
          <w:numId w:val="28"/>
        </w:numPr>
        <w:rPr>
          <w:b/>
          <w:sz w:val="22"/>
        </w:rPr>
      </w:pPr>
      <w:r w:rsidRPr="008F1AE1">
        <w:rPr>
          <w:b/>
          <w:sz w:val="22"/>
        </w:rPr>
        <w:t>Character of the possession</w:t>
      </w:r>
    </w:p>
    <w:p w:rsidR="009D18A9" w:rsidRDefault="009D18A9" w:rsidP="00405268">
      <w:pPr>
        <w:pStyle w:val="ListParagraph"/>
        <w:numPr>
          <w:ilvl w:val="1"/>
          <w:numId w:val="28"/>
        </w:numPr>
        <w:rPr>
          <w:sz w:val="22"/>
        </w:rPr>
      </w:pPr>
      <w:r w:rsidRPr="008F1AE1">
        <w:rPr>
          <w:sz w:val="22"/>
          <w:u w:val="single"/>
        </w:rPr>
        <w:t>Actual</w:t>
      </w:r>
      <w:r w:rsidR="008F1AE1">
        <w:rPr>
          <w:sz w:val="22"/>
        </w:rPr>
        <w:t xml:space="preserve"> </w:t>
      </w:r>
      <w:r w:rsidR="00055FC4">
        <w:rPr>
          <w:sz w:val="22"/>
        </w:rPr>
        <w:t>(occupying the land)</w:t>
      </w:r>
    </w:p>
    <w:p w:rsidR="009D18A9" w:rsidRDefault="009D18A9" w:rsidP="00405268">
      <w:pPr>
        <w:pStyle w:val="ListParagraph"/>
        <w:numPr>
          <w:ilvl w:val="1"/>
          <w:numId w:val="28"/>
        </w:numPr>
        <w:rPr>
          <w:sz w:val="22"/>
        </w:rPr>
      </w:pPr>
      <w:r w:rsidRPr="008F1AE1">
        <w:rPr>
          <w:sz w:val="22"/>
          <w:u w:val="single"/>
        </w:rPr>
        <w:t>Exclusive</w:t>
      </w:r>
      <w:r w:rsidR="008F1AE1">
        <w:rPr>
          <w:sz w:val="22"/>
        </w:rPr>
        <w:t xml:space="preserve"> </w:t>
      </w:r>
      <w:r w:rsidR="00055FC4">
        <w:rPr>
          <w:sz w:val="22"/>
        </w:rPr>
        <w:t>(TO</w:t>
      </w:r>
      <w:r w:rsidR="008F1AE1">
        <w:rPr>
          <w:sz w:val="22"/>
        </w:rPr>
        <w:t xml:space="preserve"> or others</w:t>
      </w:r>
      <w:r w:rsidR="00055FC4">
        <w:rPr>
          <w:sz w:val="22"/>
        </w:rPr>
        <w:t xml:space="preserve"> not occupying)</w:t>
      </w:r>
    </w:p>
    <w:p w:rsidR="009D18A9" w:rsidRDefault="00A03BC0" w:rsidP="00405268">
      <w:pPr>
        <w:pStyle w:val="ListParagraph"/>
        <w:numPr>
          <w:ilvl w:val="1"/>
          <w:numId w:val="28"/>
        </w:numPr>
        <w:rPr>
          <w:sz w:val="22"/>
        </w:rPr>
      </w:pPr>
      <w:r w:rsidRPr="008F1AE1">
        <w:rPr>
          <w:sz w:val="22"/>
          <w:u w:val="single"/>
        </w:rPr>
        <w:t>Open and notorious</w:t>
      </w:r>
      <w:r w:rsidR="00055FC4">
        <w:rPr>
          <w:sz w:val="22"/>
        </w:rPr>
        <w:t xml:space="preserve"> (sufficient to notify)</w:t>
      </w:r>
    </w:p>
    <w:p w:rsidR="00AD388B" w:rsidRDefault="009D18A9" w:rsidP="00405268">
      <w:pPr>
        <w:pStyle w:val="ListParagraph"/>
        <w:numPr>
          <w:ilvl w:val="1"/>
          <w:numId w:val="28"/>
        </w:numPr>
        <w:rPr>
          <w:sz w:val="22"/>
        </w:rPr>
      </w:pPr>
      <w:r w:rsidRPr="008F1AE1">
        <w:rPr>
          <w:sz w:val="22"/>
          <w:u w:val="single"/>
        </w:rPr>
        <w:t>Continuous</w:t>
      </w:r>
      <w:r w:rsidR="00055FC4">
        <w:rPr>
          <w:sz w:val="22"/>
        </w:rPr>
        <w:t xml:space="preserve"> (no series of discrete periods)</w:t>
      </w:r>
    </w:p>
    <w:p w:rsidR="009D18A9" w:rsidRDefault="00AD388B" w:rsidP="00405268">
      <w:pPr>
        <w:pStyle w:val="ListParagraph"/>
        <w:numPr>
          <w:ilvl w:val="2"/>
          <w:numId w:val="28"/>
        </w:numPr>
        <w:rPr>
          <w:sz w:val="22"/>
        </w:rPr>
      </w:pPr>
      <w:r>
        <w:rPr>
          <w:i/>
          <w:sz w:val="22"/>
        </w:rPr>
        <w:t>Howard</w:t>
      </w:r>
      <w:r w:rsidR="00952918">
        <w:rPr>
          <w:sz w:val="22"/>
        </w:rPr>
        <w:t>: summer home counts</w:t>
      </w:r>
    </w:p>
    <w:p w:rsidR="00DB5811" w:rsidRDefault="009D18A9" w:rsidP="00405268">
      <w:pPr>
        <w:pStyle w:val="ListParagraph"/>
        <w:numPr>
          <w:ilvl w:val="1"/>
          <w:numId w:val="28"/>
        </w:numPr>
        <w:rPr>
          <w:sz w:val="22"/>
        </w:rPr>
      </w:pPr>
      <w:r w:rsidRPr="008F1AE1">
        <w:rPr>
          <w:sz w:val="22"/>
          <w:u w:val="single"/>
        </w:rPr>
        <w:t>H</w:t>
      </w:r>
      <w:r w:rsidR="00A03BC0" w:rsidRPr="008F1AE1">
        <w:rPr>
          <w:sz w:val="22"/>
          <w:u w:val="single"/>
        </w:rPr>
        <w:t>ostile</w:t>
      </w:r>
      <w:r w:rsidRPr="008F1AE1">
        <w:rPr>
          <w:sz w:val="22"/>
          <w:u w:val="single"/>
        </w:rPr>
        <w:t>/adverse under a claim of right</w:t>
      </w:r>
    </w:p>
    <w:p w:rsidR="00DB5811" w:rsidRDefault="00DB5811" w:rsidP="00405268">
      <w:pPr>
        <w:pStyle w:val="ListParagraph"/>
        <w:numPr>
          <w:ilvl w:val="2"/>
          <w:numId w:val="28"/>
        </w:numPr>
        <w:rPr>
          <w:sz w:val="22"/>
        </w:rPr>
      </w:pPr>
      <w:r>
        <w:rPr>
          <w:sz w:val="22"/>
        </w:rPr>
        <w:t>Good faith requirement</w:t>
      </w:r>
      <w:r w:rsidR="008F1AE1">
        <w:rPr>
          <w:sz w:val="22"/>
        </w:rPr>
        <w:t>?</w:t>
      </w:r>
    </w:p>
    <w:p w:rsidR="00DB5811" w:rsidRDefault="00DB5811" w:rsidP="00405268">
      <w:pPr>
        <w:pStyle w:val="ListParagraph"/>
        <w:numPr>
          <w:ilvl w:val="3"/>
          <w:numId w:val="28"/>
        </w:numPr>
        <w:rPr>
          <w:sz w:val="22"/>
        </w:rPr>
      </w:pPr>
      <w:r>
        <w:rPr>
          <w:i/>
          <w:sz w:val="22"/>
        </w:rPr>
        <w:t>Carpenter</w:t>
      </w:r>
      <w:r>
        <w:rPr>
          <w:sz w:val="22"/>
        </w:rPr>
        <w:t>: Th</w:t>
      </w:r>
      <w:r w:rsidR="008F1AE1">
        <w:rPr>
          <w:sz w:val="22"/>
        </w:rPr>
        <w:t>ink you own land, min</w:t>
      </w:r>
    </w:p>
    <w:p w:rsidR="0069195B" w:rsidRDefault="00DB5811" w:rsidP="00405268">
      <w:pPr>
        <w:pStyle w:val="ListParagraph"/>
        <w:numPr>
          <w:ilvl w:val="3"/>
          <w:numId w:val="28"/>
        </w:numPr>
        <w:rPr>
          <w:sz w:val="22"/>
        </w:rPr>
      </w:pPr>
      <w:r>
        <w:rPr>
          <w:i/>
          <w:sz w:val="22"/>
        </w:rPr>
        <w:t>Ewing</w:t>
      </w:r>
      <w:r w:rsidR="008F1AE1">
        <w:rPr>
          <w:sz w:val="22"/>
        </w:rPr>
        <w:t>: Only need act as if own, maj</w:t>
      </w:r>
    </w:p>
    <w:p w:rsidR="00072244" w:rsidRDefault="0069195B" w:rsidP="00405268">
      <w:pPr>
        <w:pStyle w:val="ListParagraph"/>
        <w:numPr>
          <w:ilvl w:val="3"/>
          <w:numId w:val="28"/>
        </w:numPr>
        <w:rPr>
          <w:sz w:val="22"/>
        </w:rPr>
      </w:pPr>
      <w:r>
        <w:rPr>
          <w:sz w:val="22"/>
        </w:rPr>
        <w:t>Maine</w:t>
      </w:r>
      <w:r w:rsidR="00EB57C1">
        <w:rPr>
          <w:sz w:val="22"/>
        </w:rPr>
        <w:t xml:space="preserve"> R</w:t>
      </w:r>
      <w:r>
        <w:rPr>
          <w:sz w:val="22"/>
        </w:rPr>
        <w:t xml:space="preserve">ule, </w:t>
      </w:r>
      <w:r>
        <w:rPr>
          <w:i/>
          <w:sz w:val="22"/>
        </w:rPr>
        <w:t>only</w:t>
      </w:r>
      <w:r>
        <w:rPr>
          <w:sz w:val="22"/>
        </w:rPr>
        <w:t xml:space="preserve"> bad faith, disused</w:t>
      </w:r>
    </w:p>
    <w:p w:rsidR="00A067DF" w:rsidRDefault="00E37BB5" w:rsidP="00405268">
      <w:pPr>
        <w:pStyle w:val="ListParagraph"/>
        <w:numPr>
          <w:ilvl w:val="3"/>
          <w:numId w:val="28"/>
        </w:numPr>
        <w:rPr>
          <w:sz w:val="22"/>
        </w:rPr>
      </w:pPr>
      <w:r>
        <w:rPr>
          <w:sz w:val="22"/>
        </w:rPr>
        <w:t>C</w:t>
      </w:r>
      <w:r w:rsidR="00072244">
        <w:rPr>
          <w:sz w:val="22"/>
        </w:rPr>
        <w:t xml:space="preserve">ts do not award to bad </w:t>
      </w:r>
      <w:r>
        <w:rPr>
          <w:sz w:val="22"/>
        </w:rPr>
        <w:t>faith occupiers</w:t>
      </w:r>
    </w:p>
    <w:p w:rsidR="00FB519C" w:rsidRPr="008F1AE1" w:rsidRDefault="00A067DF" w:rsidP="00405268">
      <w:pPr>
        <w:pStyle w:val="ListParagraph"/>
        <w:numPr>
          <w:ilvl w:val="1"/>
          <w:numId w:val="28"/>
        </w:numPr>
        <w:rPr>
          <w:sz w:val="22"/>
        </w:rPr>
      </w:pPr>
      <w:r w:rsidRPr="008F1AE1">
        <w:rPr>
          <w:sz w:val="22"/>
        </w:rPr>
        <w:t>Note: real q is whether acting like owner</w:t>
      </w:r>
    </w:p>
    <w:p w:rsidR="00FB519C" w:rsidRPr="008F1AE1" w:rsidRDefault="00FB519C" w:rsidP="00405268">
      <w:pPr>
        <w:pStyle w:val="ListParagraph"/>
        <w:numPr>
          <w:ilvl w:val="0"/>
          <w:numId w:val="28"/>
        </w:numPr>
        <w:rPr>
          <w:b/>
          <w:sz w:val="22"/>
        </w:rPr>
      </w:pPr>
      <w:r w:rsidRPr="008F1AE1">
        <w:rPr>
          <w:b/>
          <w:sz w:val="22"/>
        </w:rPr>
        <w:t>Policy rationales</w:t>
      </w:r>
    </w:p>
    <w:p w:rsidR="00FB519C" w:rsidRDefault="00FB519C" w:rsidP="00405268">
      <w:pPr>
        <w:pStyle w:val="ListParagraph"/>
        <w:numPr>
          <w:ilvl w:val="1"/>
          <w:numId w:val="28"/>
        </w:numPr>
        <w:rPr>
          <w:sz w:val="22"/>
        </w:rPr>
      </w:pPr>
      <w:r>
        <w:rPr>
          <w:sz w:val="22"/>
        </w:rPr>
        <w:t xml:space="preserve">Encourage </w:t>
      </w:r>
      <w:r w:rsidRPr="008F1AE1">
        <w:rPr>
          <w:sz w:val="22"/>
          <w:u w:val="single"/>
        </w:rPr>
        <w:t>productive use of land</w:t>
      </w:r>
    </w:p>
    <w:p w:rsidR="00FB519C" w:rsidRDefault="00FB519C" w:rsidP="00405268">
      <w:pPr>
        <w:pStyle w:val="ListParagraph"/>
        <w:numPr>
          <w:ilvl w:val="1"/>
          <w:numId w:val="28"/>
        </w:numPr>
        <w:rPr>
          <w:sz w:val="22"/>
        </w:rPr>
      </w:pPr>
      <w:r>
        <w:rPr>
          <w:sz w:val="22"/>
        </w:rPr>
        <w:t xml:space="preserve">Ordinary </w:t>
      </w:r>
      <w:r w:rsidRPr="008F1AE1">
        <w:rPr>
          <w:sz w:val="22"/>
          <w:u w:val="single"/>
        </w:rPr>
        <w:t>statute of limitations issues</w:t>
      </w:r>
    </w:p>
    <w:p w:rsidR="00FB519C" w:rsidRDefault="00FB519C" w:rsidP="00405268">
      <w:pPr>
        <w:pStyle w:val="ListParagraph"/>
        <w:numPr>
          <w:ilvl w:val="1"/>
          <w:numId w:val="28"/>
        </w:numPr>
        <w:rPr>
          <w:sz w:val="22"/>
        </w:rPr>
      </w:pPr>
      <w:r>
        <w:rPr>
          <w:sz w:val="22"/>
        </w:rPr>
        <w:t xml:space="preserve">Incentivize </w:t>
      </w:r>
      <w:r w:rsidRPr="008F1AE1">
        <w:rPr>
          <w:sz w:val="22"/>
          <w:u w:val="single"/>
        </w:rPr>
        <w:t>exploitation</w:t>
      </w:r>
    </w:p>
    <w:p w:rsidR="00F4217E" w:rsidRDefault="00FB519C" w:rsidP="00405268">
      <w:pPr>
        <w:pStyle w:val="ListParagraph"/>
        <w:numPr>
          <w:ilvl w:val="1"/>
          <w:numId w:val="28"/>
        </w:numPr>
        <w:rPr>
          <w:sz w:val="22"/>
        </w:rPr>
      </w:pPr>
      <w:r>
        <w:rPr>
          <w:sz w:val="22"/>
        </w:rPr>
        <w:t xml:space="preserve">Simplify process of </w:t>
      </w:r>
      <w:r w:rsidRPr="008F1AE1">
        <w:rPr>
          <w:sz w:val="22"/>
          <w:u w:val="single"/>
        </w:rPr>
        <w:t>determining title</w:t>
      </w:r>
    </w:p>
    <w:p w:rsidR="003222DB" w:rsidRDefault="003222DB" w:rsidP="003222DB">
      <w:pPr>
        <w:rPr>
          <w:b/>
          <w:sz w:val="22"/>
          <w:u w:val="single"/>
        </w:rPr>
      </w:pPr>
    </w:p>
    <w:p w:rsidR="003222DB" w:rsidRPr="00304D1D" w:rsidRDefault="00572837" w:rsidP="003222DB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Values Subject to O</w:t>
      </w:r>
      <w:r w:rsidR="003222DB" w:rsidRPr="00304D1D">
        <w:rPr>
          <w:b/>
          <w:sz w:val="28"/>
          <w:u w:val="single"/>
        </w:rPr>
        <w:t>wnership</w:t>
      </w:r>
    </w:p>
    <w:p w:rsidR="003222DB" w:rsidRPr="008F1AE1" w:rsidRDefault="003222DB" w:rsidP="00572837">
      <w:pPr>
        <w:pStyle w:val="ListParagraph"/>
        <w:numPr>
          <w:ilvl w:val="0"/>
          <w:numId w:val="16"/>
        </w:numPr>
        <w:rPr>
          <w:b/>
          <w:sz w:val="22"/>
          <w:u w:val="single"/>
        </w:rPr>
      </w:pPr>
      <w:r w:rsidRPr="008F1AE1">
        <w:rPr>
          <w:b/>
          <w:sz w:val="22"/>
          <w:u w:val="single"/>
        </w:rPr>
        <w:t>Personhood</w:t>
      </w:r>
    </w:p>
    <w:p w:rsidR="003222DB" w:rsidRPr="002822D6" w:rsidRDefault="003222DB" w:rsidP="003222DB">
      <w:pPr>
        <w:pStyle w:val="ListParagraph"/>
        <w:numPr>
          <w:ilvl w:val="1"/>
          <w:numId w:val="16"/>
        </w:numPr>
        <w:rPr>
          <w:sz w:val="22"/>
        </w:rPr>
      </w:pPr>
      <w:r w:rsidRPr="008F1AE1">
        <w:rPr>
          <w:sz w:val="22"/>
          <w:u w:val="single"/>
        </w:rPr>
        <w:t>Self-ownership</w:t>
      </w:r>
      <w:r>
        <w:rPr>
          <w:sz w:val="22"/>
        </w:rPr>
        <w:t>: fundamental, inalienable</w:t>
      </w:r>
    </w:p>
    <w:p w:rsidR="00031221" w:rsidRDefault="00031221" w:rsidP="00031221">
      <w:pPr>
        <w:pStyle w:val="ListParagraph"/>
        <w:numPr>
          <w:ilvl w:val="1"/>
          <w:numId w:val="16"/>
        </w:numPr>
        <w:rPr>
          <w:sz w:val="22"/>
        </w:rPr>
      </w:pPr>
      <w:r>
        <w:rPr>
          <w:sz w:val="22"/>
        </w:rPr>
        <w:t>Three-step test</w:t>
      </w:r>
    </w:p>
    <w:p w:rsidR="00031221" w:rsidRDefault="00031221" w:rsidP="00031221">
      <w:pPr>
        <w:pStyle w:val="ListParagraph"/>
        <w:numPr>
          <w:ilvl w:val="2"/>
          <w:numId w:val="16"/>
        </w:numPr>
        <w:rPr>
          <w:sz w:val="22"/>
        </w:rPr>
      </w:pPr>
      <w:r w:rsidRPr="00031221">
        <w:rPr>
          <w:sz w:val="22"/>
        </w:rPr>
        <w:t>Statute or c.l. property rt</w:t>
      </w:r>
    </w:p>
    <w:p w:rsidR="00031221" w:rsidRDefault="00031221" w:rsidP="00031221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Prop</w:t>
      </w:r>
      <w:r w:rsidRPr="00031221">
        <w:rPr>
          <w:sz w:val="22"/>
        </w:rPr>
        <w:t xml:space="preserve"> rt substantial w/ regard to rt asserted</w:t>
      </w:r>
    </w:p>
    <w:p w:rsidR="00031221" w:rsidRPr="00031221" w:rsidRDefault="00031221" w:rsidP="00031221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P</w:t>
      </w:r>
      <w:r w:rsidRPr="00031221">
        <w:rPr>
          <w:sz w:val="22"/>
        </w:rPr>
        <w:t>olicy in recognizing property rt</w:t>
      </w:r>
    </w:p>
    <w:p w:rsidR="003222DB" w:rsidRDefault="003222DB" w:rsidP="003222DB">
      <w:pPr>
        <w:pStyle w:val="ListParagraph"/>
        <w:numPr>
          <w:ilvl w:val="1"/>
          <w:numId w:val="16"/>
        </w:numPr>
        <w:rPr>
          <w:sz w:val="22"/>
        </w:rPr>
      </w:pPr>
      <w:r w:rsidRPr="002822D6">
        <w:rPr>
          <w:i/>
          <w:sz w:val="22"/>
        </w:rPr>
        <w:t>Moore</w:t>
      </w:r>
      <w:r>
        <w:rPr>
          <w:sz w:val="22"/>
        </w:rPr>
        <w:t>: no conversion of spleen cells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Cells abandoned once outside of body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But was there intent to abandon?</w:t>
      </w:r>
    </w:p>
    <w:p w:rsidR="003222DB" w:rsidRDefault="003222DB" w:rsidP="003222DB">
      <w:pPr>
        <w:pStyle w:val="ListParagraph"/>
        <w:numPr>
          <w:ilvl w:val="4"/>
          <w:numId w:val="16"/>
        </w:numPr>
        <w:rPr>
          <w:sz w:val="22"/>
        </w:rPr>
      </w:pPr>
      <w:r>
        <w:rPr>
          <w:sz w:val="22"/>
        </w:rPr>
        <w:t>Not for research purposes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No informed consent, after all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Punt to legislature; action unlikely</w:t>
      </w:r>
    </w:p>
    <w:p w:rsidR="003222DB" w:rsidRPr="008F1AE1" w:rsidRDefault="003222DB" w:rsidP="003222DB">
      <w:pPr>
        <w:pStyle w:val="ListParagraph"/>
        <w:numPr>
          <w:ilvl w:val="2"/>
          <w:numId w:val="16"/>
        </w:numPr>
        <w:rPr>
          <w:sz w:val="22"/>
          <w:u w:val="single"/>
        </w:rPr>
      </w:pPr>
      <w:r w:rsidRPr="008F1AE1">
        <w:rPr>
          <w:sz w:val="22"/>
          <w:u w:val="single"/>
        </w:rPr>
        <w:t>Policy arguments</w:t>
      </w:r>
    </w:p>
    <w:p w:rsidR="003222DB" w:rsidRDefault="008F1AE1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 xml:space="preserve">Conversion </w:t>
      </w:r>
      <w:r w:rsidR="003222DB">
        <w:rPr>
          <w:sz w:val="22"/>
        </w:rPr>
        <w:t xml:space="preserve">a </w:t>
      </w:r>
      <w:r w:rsidR="003222DB" w:rsidRPr="008F1AE1">
        <w:rPr>
          <w:sz w:val="22"/>
          <w:u w:val="single"/>
        </w:rPr>
        <w:t>strict liability tort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 w:rsidRPr="008F1AE1">
        <w:rPr>
          <w:sz w:val="22"/>
          <w:u w:val="single"/>
        </w:rPr>
        <w:t>Incentivize labor</w:t>
      </w:r>
      <w:r>
        <w:rPr>
          <w:sz w:val="22"/>
        </w:rPr>
        <w:t xml:space="preserve">, like </w:t>
      </w:r>
      <w:r>
        <w:rPr>
          <w:i/>
          <w:sz w:val="22"/>
        </w:rPr>
        <w:t>Eads</w:t>
      </w:r>
    </w:p>
    <w:p w:rsidR="00031221" w:rsidRPr="00031221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 xml:space="preserve">Moral policy, </w:t>
      </w:r>
      <w:r w:rsidRPr="008F1AE1">
        <w:rPr>
          <w:sz w:val="22"/>
          <w:u w:val="single"/>
        </w:rPr>
        <w:t>avoid exploitation</w:t>
      </w:r>
    </w:p>
    <w:p w:rsidR="003222DB" w:rsidRDefault="003222DB" w:rsidP="003222DB">
      <w:pPr>
        <w:pStyle w:val="ListParagraph"/>
        <w:numPr>
          <w:ilvl w:val="1"/>
          <w:numId w:val="16"/>
        </w:numPr>
        <w:rPr>
          <w:sz w:val="22"/>
        </w:rPr>
      </w:pPr>
      <w:r w:rsidRPr="002822D6">
        <w:rPr>
          <w:i/>
          <w:sz w:val="22"/>
        </w:rPr>
        <w:t>Newman</w:t>
      </w:r>
      <w:r>
        <w:rPr>
          <w:sz w:val="22"/>
        </w:rPr>
        <w:t>: no due process in taking corneas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Deprivation w/o due process for taking of corneas w/o alerting next of kin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Despite statute authorizing this taking</w:t>
      </w:r>
    </w:p>
    <w:p w:rsidR="003222DB" w:rsidRPr="002822D6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 xml:space="preserve">Different from </w:t>
      </w:r>
      <w:r>
        <w:rPr>
          <w:i/>
          <w:sz w:val="22"/>
        </w:rPr>
        <w:t>Moore</w:t>
      </w:r>
      <w:r>
        <w:rPr>
          <w:sz w:val="22"/>
        </w:rPr>
        <w:t xml:space="preserve">, </w:t>
      </w:r>
      <w:r>
        <w:rPr>
          <w:i/>
          <w:sz w:val="22"/>
        </w:rPr>
        <w:t>Moore</w:t>
      </w:r>
      <w:r>
        <w:rPr>
          <w:sz w:val="22"/>
        </w:rPr>
        <w:t xml:space="preserve"> might win on due process; </w:t>
      </w:r>
      <w:r>
        <w:rPr>
          <w:i/>
          <w:sz w:val="22"/>
        </w:rPr>
        <w:t>Newman</w:t>
      </w:r>
      <w:r>
        <w:rPr>
          <w:sz w:val="22"/>
        </w:rPr>
        <w:t xml:space="preserve"> loses on conversion</w:t>
      </w:r>
    </w:p>
    <w:p w:rsidR="003222DB" w:rsidRPr="00762BE6" w:rsidRDefault="003222DB" w:rsidP="003222DB">
      <w:pPr>
        <w:pStyle w:val="ListParagraph"/>
        <w:numPr>
          <w:ilvl w:val="1"/>
          <w:numId w:val="16"/>
        </w:numPr>
        <w:rPr>
          <w:sz w:val="22"/>
        </w:rPr>
      </w:pPr>
      <w:r>
        <w:rPr>
          <w:i/>
          <w:sz w:val="22"/>
        </w:rPr>
        <w:t>Hecht</w:t>
      </w:r>
      <w:r>
        <w:rPr>
          <w:sz w:val="22"/>
        </w:rPr>
        <w:t>: sperm property for probate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No moral concerns; sperm can be sold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Probate rather than conversion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No massive economic impact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Fact-specific inquiry</w:t>
      </w:r>
    </w:p>
    <w:p w:rsidR="003222DB" w:rsidRDefault="008F1AE1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No diff. btwn preg</w:t>
      </w:r>
      <w:r w:rsidR="003222DB">
        <w:rPr>
          <w:sz w:val="22"/>
        </w:rPr>
        <w:t xml:space="preserve"> before and after death</w:t>
      </w:r>
    </w:p>
    <w:p w:rsidR="003222DB" w:rsidRDefault="008F1AE1" w:rsidP="008F1AE1">
      <w:pPr>
        <w:pStyle w:val="ListParagraph"/>
        <w:numPr>
          <w:ilvl w:val="1"/>
          <w:numId w:val="16"/>
        </w:numPr>
        <w:rPr>
          <w:sz w:val="22"/>
        </w:rPr>
      </w:pPr>
      <w:r>
        <w:rPr>
          <w:sz w:val="22"/>
        </w:rPr>
        <w:t>Property rights at fringes vary on area of law</w:t>
      </w:r>
    </w:p>
    <w:p w:rsidR="003222DB" w:rsidRPr="008F1AE1" w:rsidRDefault="003222DB" w:rsidP="003222DB">
      <w:pPr>
        <w:pStyle w:val="ListParagraph"/>
        <w:numPr>
          <w:ilvl w:val="0"/>
          <w:numId w:val="16"/>
        </w:numPr>
        <w:rPr>
          <w:b/>
          <w:sz w:val="22"/>
          <w:u w:val="single"/>
        </w:rPr>
      </w:pPr>
      <w:r w:rsidRPr="008F1AE1">
        <w:rPr>
          <w:b/>
          <w:sz w:val="22"/>
          <w:u w:val="single"/>
        </w:rPr>
        <w:t>Public Rights</w:t>
      </w:r>
    </w:p>
    <w:p w:rsidR="003222DB" w:rsidRPr="006C58BF" w:rsidRDefault="003222DB" w:rsidP="003222DB">
      <w:pPr>
        <w:pStyle w:val="ListParagraph"/>
        <w:numPr>
          <w:ilvl w:val="1"/>
          <w:numId w:val="16"/>
        </w:numPr>
        <w:rPr>
          <w:b/>
          <w:sz w:val="22"/>
        </w:rPr>
      </w:pPr>
      <w:r w:rsidRPr="006C58BF">
        <w:rPr>
          <w:b/>
          <w:sz w:val="22"/>
        </w:rPr>
        <w:t>Navigational servitude</w:t>
      </w:r>
      <w:r w:rsidR="009357B2">
        <w:rPr>
          <w:sz w:val="22"/>
        </w:rPr>
        <w:t xml:space="preserve"> (federal law)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All waters navigable-in-fact are public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>Even when land under them is private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i/>
          <w:sz w:val="22"/>
        </w:rPr>
        <w:t>Causby</w:t>
      </w:r>
      <w:r>
        <w:rPr>
          <w:sz w:val="22"/>
        </w:rPr>
        <w:t xml:space="preserve">, </w:t>
      </w:r>
      <w:r>
        <w:rPr>
          <w:i/>
          <w:sz w:val="22"/>
        </w:rPr>
        <w:t>Hinman</w:t>
      </w:r>
      <w:r>
        <w:rPr>
          <w:sz w:val="22"/>
        </w:rPr>
        <w:t xml:space="preserve">: applies to </w:t>
      </w:r>
      <w:r w:rsidRPr="006933AE">
        <w:rPr>
          <w:sz w:val="22"/>
          <w:u w:val="single"/>
        </w:rPr>
        <w:t>air as well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 xml:space="preserve"> </w:t>
      </w:r>
      <w:r>
        <w:rPr>
          <w:i/>
          <w:sz w:val="22"/>
        </w:rPr>
        <w:t>Causby</w:t>
      </w:r>
      <w:r>
        <w:rPr>
          <w:sz w:val="22"/>
        </w:rPr>
        <w:t>: Taking when affect ground</w:t>
      </w:r>
    </w:p>
    <w:p w:rsidR="003222DB" w:rsidRPr="006C58BF" w:rsidRDefault="003222DB" w:rsidP="003222DB">
      <w:pPr>
        <w:pStyle w:val="ListParagraph"/>
        <w:numPr>
          <w:ilvl w:val="1"/>
          <w:numId w:val="16"/>
        </w:numPr>
        <w:rPr>
          <w:b/>
          <w:sz w:val="22"/>
        </w:rPr>
      </w:pPr>
      <w:r w:rsidRPr="006C58BF">
        <w:rPr>
          <w:b/>
          <w:sz w:val="22"/>
        </w:rPr>
        <w:t>Public trust doctrine</w:t>
      </w:r>
    </w:p>
    <w:p w:rsidR="003222DB" w:rsidRDefault="006C58BF" w:rsidP="003222DB">
      <w:pPr>
        <w:pStyle w:val="ListParagraph"/>
        <w:numPr>
          <w:ilvl w:val="2"/>
          <w:numId w:val="16"/>
        </w:numPr>
        <w:rPr>
          <w:sz w:val="22"/>
        </w:rPr>
      </w:pPr>
      <w:r w:rsidRPr="009357B2">
        <w:rPr>
          <w:sz w:val="22"/>
          <w:u w:val="single"/>
        </w:rPr>
        <w:t>State law</w:t>
      </w:r>
      <w:r>
        <w:rPr>
          <w:sz w:val="22"/>
        </w:rPr>
        <w:t xml:space="preserve"> version of nav s</w:t>
      </w:r>
      <w:r w:rsidR="003222DB">
        <w:rPr>
          <w:sz w:val="22"/>
        </w:rPr>
        <w:t>ervitude</w:t>
      </w:r>
    </w:p>
    <w:p w:rsidR="003222DB" w:rsidRDefault="006C58BF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 xml:space="preserve">Applies to </w:t>
      </w:r>
      <w:r w:rsidRPr="009357B2">
        <w:rPr>
          <w:sz w:val="22"/>
          <w:u w:val="single"/>
        </w:rPr>
        <w:t>land under/near nav</w:t>
      </w:r>
      <w:r w:rsidR="003222DB" w:rsidRPr="009357B2">
        <w:rPr>
          <w:sz w:val="22"/>
          <w:u w:val="single"/>
        </w:rPr>
        <w:t xml:space="preserve"> water</w:t>
      </w:r>
    </w:p>
    <w:p w:rsidR="008F1AE1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Usually to Mean High Tide (MHT)</w:t>
      </w:r>
    </w:p>
    <w:p w:rsidR="006933AE" w:rsidRDefault="008F1AE1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Can include other property</w:t>
      </w:r>
    </w:p>
    <w:p w:rsidR="003222DB" w:rsidRDefault="006933AE" w:rsidP="006933AE">
      <w:pPr>
        <w:pStyle w:val="ListParagraph"/>
        <w:numPr>
          <w:ilvl w:val="2"/>
          <w:numId w:val="16"/>
        </w:numPr>
        <w:rPr>
          <w:sz w:val="22"/>
        </w:rPr>
      </w:pPr>
      <w:r>
        <w:rPr>
          <w:sz w:val="22"/>
        </w:rPr>
        <w:t xml:space="preserve">Must be kept for the </w:t>
      </w:r>
      <w:r w:rsidRPr="006933AE">
        <w:rPr>
          <w:sz w:val="22"/>
          <w:u w:val="single"/>
        </w:rPr>
        <w:t>public interest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i/>
          <w:sz w:val="22"/>
        </w:rPr>
        <w:t>Lake Michigan Federation</w:t>
      </w:r>
    </w:p>
    <w:p w:rsidR="003222DB" w:rsidRPr="006933AE" w:rsidRDefault="003222DB" w:rsidP="003222DB">
      <w:pPr>
        <w:pStyle w:val="ListParagraph"/>
        <w:numPr>
          <w:ilvl w:val="3"/>
          <w:numId w:val="16"/>
        </w:numPr>
        <w:rPr>
          <w:sz w:val="22"/>
          <w:u w:val="single"/>
        </w:rPr>
      </w:pPr>
      <w:r w:rsidRPr="006933AE">
        <w:rPr>
          <w:sz w:val="22"/>
          <w:u w:val="single"/>
        </w:rPr>
        <w:t>Sell public trust for public interest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Here, publ. does not retain use/title</w:t>
      </w:r>
    </w:p>
    <w:p w:rsidR="003222DB" w:rsidRDefault="00E37BB5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C</w:t>
      </w:r>
      <w:r w:rsidR="003222DB">
        <w:rPr>
          <w:sz w:val="22"/>
        </w:rPr>
        <w:t xml:space="preserve">annot be public interest </w:t>
      </w:r>
      <w:r>
        <w:rPr>
          <w:sz w:val="22"/>
        </w:rPr>
        <w:t>if no access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 w:rsidRPr="006933AE">
        <w:rPr>
          <w:sz w:val="22"/>
          <w:u w:val="single"/>
        </w:rPr>
        <w:t>Distrust of legislature</w:t>
      </w:r>
      <w:r>
        <w:rPr>
          <w:sz w:val="22"/>
        </w:rPr>
        <w:t>—why?</w:t>
      </w:r>
    </w:p>
    <w:p w:rsidR="003222DB" w:rsidRDefault="003222DB" w:rsidP="003222DB">
      <w:pPr>
        <w:pStyle w:val="ListParagraph"/>
        <w:numPr>
          <w:ilvl w:val="4"/>
          <w:numId w:val="16"/>
        </w:numPr>
        <w:rPr>
          <w:sz w:val="22"/>
        </w:rPr>
      </w:pPr>
      <w:r>
        <w:rPr>
          <w:sz w:val="22"/>
        </w:rPr>
        <w:t>Might not speak for public</w:t>
      </w:r>
    </w:p>
    <w:p w:rsidR="003222DB" w:rsidRDefault="003222DB" w:rsidP="003222DB">
      <w:pPr>
        <w:pStyle w:val="ListParagraph"/>
        <w:numPr>
          <w:ilvl w:val="4"/>
          <w:numId w:val="16"/>
        </w:numPr>
        <w:rPr>
          <w:sz w:val="22"/>
        </w:rPr>
      </w:pPr>
      <w:r>
        <w:rPr>
          <w:sz w:val="22"/>
        </w:rPr>
        <w:t>Might not consider future gens.</w:t>
      </w:r>
    </w:p>
    <w:p w:rsidR="003222DB" w:rsidRDefault="003222DB" w:rsidP="003222DB">
      <w:pPr>
        <w:pStyle w:val="ListParagraph"/>
        <w:numPr>
          <w:ilvl w:val="2"/>
          <w:numId w:val="16"/>
        </w:numPr>
        <w:rPr>
          <w:sz w:val="22"/>
        </w:rPr>
      </w:pPr>
      <w:r>
        <w:rPr>
          <w:i/>
          <w:sz w:val="22"/>
        </w:rPr>
        <w:t>Thornton</w:t>
      </w:r>
      <w:r>
        <w:rPr>
          <w:sz w:val="22"/>
        </w:rPr>
        <w:t>: public access to dry beach</w:t>
      </w:r>
    </w:p>
    <w:p w:rsidR="003222DB" w:rsidRPr="00D454EF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 w:rsidRPr="006933AE">
        <w:rPr>
          <w:sz w:val="22"/>
          <w:u w:val="single"/>
        </w:rPr>
        <w:t>Customary access</w:t>
      </w:r>
      <w:r>
        <w:rPr>
          <w:sz w:val="22"/>
        </w:rPr>
        <w:t xml:space="preserve"> to sand by public</w:t>
      </w:r>
    </w:p>
    <w:p w:rsid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>Note: apply rule to entire coast</w:t>
      </w:r>
    </w:p>
    <w:p w:rsidR="003222DB" w:rsidRDefault="003222DB" w:rsidP="003222DB">
      <w:pPr>
        <w:pStyle w:val="ListParagraph"/>
        <w:numPr>
          <w:ilvl w:val="4"/>
          <w:numId w:val="16"/>
        </w:numPr>
        <w:rPr>
          <w:sz w:val="22"/>
        </w:rPr>
      </w:pPr>
      <w:r>
        <w:rPr>
          <w:sz w:val="22"/>
        </w:rPr>
        <w:t>Policy: democracy, thoroughfare</w:t>
      </w:r>
    </w:p>
    <w:p w:rsidR="003222DB" w:rsidRDefault="003222DB" w:rsidP="003222DB">
      <w:pPr>
        <w:pStyle w:val="ListParagraph"/>
        <w:numPr>
          <w:ilvl w:val="4"/>
          <w:numId w:val="16"/>
        </w:numPr>
        <w:rPr>
          <w:sz w:val="22"/>
        </w:rPr>
      </w:pPr>
      <w:r>
        <w:rPr>
          <w:sz w:val="22"/>
        </w:rPr>
        <w:t>Related issue: can application of old, surprising right be a taking?</w:t>
      </w:r>
    </w:p>
    <w:p w:rsidR="003222DB" w:rsidRPr="003222DB" w:rsidRDefault="003222DB" w:rsidP="003222DB">
      <w:pPr>
        <w:pStyle w:val="ListParagraph"/>
        <w:numPr>
          <w:ilvl w:val="3"/>
          <w:numId w:val="16"/>
        </w:numPr>
        <w:rPr>
          <w:sz w:val="22"/>
        </w:rPr>
      </w:pPr>
      <w:r>
        <w:rPr>
          <w:sz w:val="22"/>
        </w:rPr>
        <w:t xml:space="preserve">Compare </w:t>
      </w:r>
      <w:r>
        <w:rPr>
          <w:i/>
          <w:sz w:val="22"/>
        </w:rPr>
        <w:t>Matthews</w:t>
      </w:r>
      <w:r>
        <w:rPr>
          <w:sz w:val="22"/>
        </w:rPr>
        <w:t>, public needs access to dry sand to use wet sand</w:t>
      </w:r>
    </w:p>
    <w:p w:rsidR="003222DB" w:rsidRDefault="003222DB" w:rsidP="003222DB">
      <w:pPr>
        <w:rPr>
          <w:b/>
          <w:sz w:val="22"/>
          <w:u w:val="single"/>
        </w:rPr>
      </w:pPr>
    </w:p>
    <w:p w:rsidR="003222DB" w:rsidRPr="00304D1D" w:rsidRDefault="003222DB" w:rsidP="003222DB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The Right to Exclude</w:t>
      </w:r>
    </w:p>
    <w:p w:rsidR="00645B54" w:rsidRPr="00EA5F5B" w:rsidRDefault="00EA5F5B" w:rsidP="003222DB">
      <w:pPr>
        <w:pStyle w:val="ListParagraph"/>
        <w:numPr>
          <w:ilvl w:val="0"/>
          <w:numId w:val="14"/>
        </w:numPr>
        <w:rPr>
          <w:b/>
          <w:sz w:val="22"/>
        </w:rPr>
      </w:pPr>
      <w:r>
        <w:rPr>
          <w:b/>
          <w:sz w:val="22"/>
        </w:rPr>
        <w:t>Court action against trespass</w:t>
      </w:r>
    </w:p>
    <w:p w:rsidR="00645B54" w:rsidRPr="00610D4A" w:rsidRDefault="00645B54" w:rsidP="00645B54">
      <w:pPr>
        <w:pStyle w:val="ListParagraph"/>
        <w:numPr>
          <w:ilvl w:val="1"/>
          <w:numId w:val="14"/>
        </w:numPr>
        <w:rPr>
          <w:sz w:val="22"/>
        </w:rPr>
      </w:pPr>
      <w:r w:rsidRPr="00610D4A">
        <w:rPr>
          <w:i/>
          <w:sz w:val="22"/>
        </w:rPr>
        <w:t>Hamidi</w:t>
      </w:r>
      <w:r w:rsidRPr="00610D4A">
        <w:rPr>
          <w:sz w:val="22"/>
        </w:rPr>
        <w:t>: harm required for trespass to chattels</w:t>
      </w:r>
    </w:p>
    <w:p w:rsidR="00645B54" w:rsidRPr="00610D4A" w:rsidRDefault="00040895" w:rsidP="00645B54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 xml:space="preserve">Similar to </w:t>
      </w:r>
      <w:r>
        <w:rPr>
          <w:i/>
          <w:sz w:val="22"/>
        </w:rPr>
        <w:t>Moore</w:t>
      </w:r>
      <w:r>
        <w:rPr>
          <w:sz w:val="22"/>
        </w:rPr>
        <w:t>, really all policy</w:t>
      </w:r>
    </w:p>
    <w:p w:rsidR="00645B54" w:rsidRPr="00610D4A" w:rsidRDefault="00645B54" w:rsidP="00645B54">
      <w:pPr>
        <w:pStyle w:val="ListParagraph"/>
        <w:numPr>
          <w:ilvl w:val="2"/>
          <w:numId w:val="14"/>
        </w:numPr>
        <w:rPr>
          <w:sz w:val="22"/>
        </w:rPr>
      </w:pPr>
      <w:r w:rsidRPr="00610D4A">
        <w:rPr>
          <w:sz w:val="22"/>
        </w:rPr>
        <w:t>Policy</w:t>
      </w:r>
    </w:p>
    <w:p w:rsidR="00645B54" w:rsidRPr="00610D4A" w:rsidRDefault="00645B54" w:rsidP="00645B54">
      <w:pPr>
        <w:pStyle w:val="ListParagraph"/>
        <w:numPr>
          <w:ilvl w:val="3"/>
          <w:numId w:val="14"/>
        </w:numPr>
        <w:rPr>
          <w:sz w:val="22"/>
        </w:rPr>
      </w:pPr>
      <w:r w:rsidRPr="00610D4A">
        <w:rPr>
          <w:sz w:val="22"/>
        </w:rPr>
        <w:t xml:space="preserve">Chattels </w:t>
      </w:r>
      <w:r w:rsidRPr="00EA5F5B">
        <w:rPr>
          <w:sz w:val="22"/>
          <w:u w:val="single"/>
        </w:rPr>
        <w:t>easily moved</w:t>
      </w:r>
    </w:p>
    <w:p w:rsidR="00645B54" w:rsidRPr="00610D4A" w:rsidRDefault="00645B54" w:rsidP="00645B54">
      <w:pPr>
        <w:pStyle w:val="ListParagraph"/>
        <w:numPr>
          <w:ilvl w:val="3"/>
          <w:numId w:val="14"/>
        </w:numPr>
        <w:rPr>
          <w:sz w:val="22"/>
        </w:rPr>
      </w:pPr>
      <w:r w:rsidRPr="00EA5F5B">
        <w:rPr>
          <w:sz w:val="22"/>
          <w:u w:val="single"/>
        </w:rPr>
        <w:t>Nonviolent self-help</w:t>
      </w:r>
      <w:r w:rsidRPr="00610D4A">
        <w:rPr>
          <w:sz w:val="22"/>
        </w:rPr>
        <w:t xml:space="preserve"> promoted</w:t>
      </w:r>
    </w:p>
    <w:p w:rsidR="00254FAE" w:rsidRDefault="00645B54" w:rsidP="00645B54">
      <w:pPr>
        <w:pStyle w:val="ListParagraph"/>
        <w:numPr>
          <w:ilvl w:val="3"/>
          <w:numId w:val="14"/>
        </w:numPr>
        <w:rPr>
          <w:sz w:val="22"/>
        </w:rPr>
      </w:pPr>
      <w:r w:rsidRPr="00EA5F5B">
        <w:rPr>
          <w:sz w:val="22"/>
          <w:u w:val="single"/>
        </w:rPr>
        <w:t>Too much liability</w:t>
      </w:r>
      <w:r w:rsidRPr="00610D4A">
        <w:rPr>
          <w:sz w:val="22"/>
        </w:rPr>
        <w:t>, v. frequent</w:t>
      </w:r>
    </w:p>
    <w:p w:rsidR="0087185A" w:rsidRDefault="00254FAE" w:rsidP="00645B54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>W</w:t>
      </w:r>
      <w:r w:rsidR="00FF68C8">
        <w:rPr>
          <w:sz w:val="22"/>
        </w:rPr>
        <w:t>orries</w:t>
      </w:r>
      <w:r>
        <w:rPr>
          <w:sz w:val="22"/>
        </w:rPr>
        <w:t xml:space="preserve"> about </w:t>
      </w:r>
      <w:r w:rsidRPr="00EA5F5B">
        <w:rPr>
          <w:sz w:val="22"/>
          <w:u w:val="single"/>
        </w:rPr>
        <w:t>owning employees’ time</w:t>
      </w:r>
    </w:p>
    <w:p w:rsidR="0087185A" w:rsidRPr="0087185A" w:rsidRDefault="0087185A" w:rsidP="0087185A">
      <w:pPr>
        <w:pStyle w:val="ListParagraph"/>
        <w:numPr>
          <w:ilvl w:val="1"/>
          <w:numId w:val="14"/>
        </w:numPr>
        <w:rPr>
          <w:sz w:val="22"/>
        </w:rPr>
      </w:pPr>
      <w:r>
        <w:rPr>
          <w:i/>
          <w:sz w:val="22"/>
        </w:rPr>
        <w:t>Shack</w:t>
      </w:r>
      <w:r w:rsidR="00D811EA">
        <w:rPr>
          <w:sz w:val="22"/>
        </w:rPr>
        <w:t>: migrants get medical/legal services</w:t>
      </w:r>
    </w:p>
    <w:p w:rsidR="00C80AF9" w:rsidRDefault="00C80AF9" w:rsidP="0087185A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>Could have relied on tenant law, but did not</w:t>
      </w:r>
    </w:p>
    <w:p w:rsidR="00C80AF9" w:rsidRDefault="00DC169E" w:rsidP="0087185A">
      <w:pPr>
        <w:pStyle w:val="ListParagraph"/>
        <w:numPr>
          <w:ilvl w:val="2"/>
          <w:numId w:val="14"/>
        </w:numPr>
        <w:rPr>
          <w:sz w:val="22"/>
        </w:rPr>
      </w:pPr>
      <w:r w:rsidRPr="00EA5F5B">
        <w:rPr>
          <w:sz w:val="22"/>
          <w:u w:val="single"/>
        </w:rPr>
        <w:t>I</w:t>
      </w:r>
      <w:r w:rsidR="00EF5510" w:rsidRPr="00EA5F5B">
        <w:rPr>
          <w:sz w:val="22"/>
          <w:u w:val="single"/>
        </w:rPr>
        <w:t>nterests</w:t>
      </w:r>
      <w:r w:rsidR="00EF5510">
        <w:rPr>
          <w:sz w:val="22"/>
        </w:rPr>
        <w:t xml:space="preserve"> of migrants </w:t>
      </w:r>
      <w:r w:rsidR="002E33DB" w:rsidRPr="00EA5F5B">
        <w:rPr>
          <w:sz w:val="22"/>
          <w:u w:val="single"/>
        </w:rPr>
        <w:t>trump right to exclude</w:t>
      </w:r>
    </w:p>
    <w:p w:rsidR="00DC169E" w:rsidRDefault="00C80AF9" w:rsidP="0087185A">
      <w:pPr>
        <w:pStyle w:val="ListParagraph"/>
        <w:numPr>
          <w:ilvl w:val="2"/>
          <w:numId w:val="14"/>
        </w:numPr>
        <w:rPr>
          <w:sz w:val="22"/>
        </w:rPr>
      </w:pPr>
      <w:r w:rsidRPr="00EA5F5B">
        <w:rPr>
          <w:i/>
          <w:sz w:val="22"/>
          <w:u w:val="single"/>
        </w:rPr>
        <w:t>Sic utero</w:t>
      </w:r>
      <w:r>
        <w:rPr>
          <w:sz w:val="22"/>
        </w:rPr>
        <w:t xml:space="preserve"> principle, use land w/o injuring</w:t>
      </w:r>
    </w:p>
    <w:p w:rsidR="00645B54" w:rsidRPr="00610D4A" w:rsidRDefault="00DC169E" w:rsidP="000C38AF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>“</w:t>
      </w:r>
      <w:r w:rsidRPr="00EA5F5B">
        <w:rPr>
          <w:sz w:val="22"/>
          <w:u w:val="single"/>
        </w:rPr>
        <w:t>Property rights serve human values</w:t>
      </w:r>
      <w:r w:rsidR="001865B7">
        <w:rPr>
          <w:sz w:val="22"/>
        </w:rPr>
        <w:t>”</w:t>
      </w:r>
      <w:r w:rsidR="00FE2AA7">
        <w:rPr>
          <w:sz w:val="22"/>
        </w:rPr>
        <w:t xml:space="preserve"> and are created and bound by them</w:t>
      </w:r>
    </w:p>
    <w:p w:rsidR="003803E6" w:rsidRPr="00EA5F5B" w:rsidRDefault="00645B54" w:rsidP="003222DB">
      <w:pPr>
        <w:pStyle w:val="ListParagraph"/>
        <w:numPr>
          <w:ilvl w:val="0"/>
          <w:numId w:val="14"/>
        </w:numPr>
        <w:rPr>
          <w:b/>
          <w:sz w:val="22"/>
        </w:rPr>
      </w:pPr>
      <w:r w:rsidRPr="00EA5F5B">
        <w:rPr>
          <w:b/>
          <w:sz w:val="22"/>
        </w:rPr>
        <w:t>Self-help</w:t>
      </w:r>
    </w:p>
    <w:p w:rsidR="00B25A42" w:rsidRPr="003803E6" w:rsidRDefault="003803E6" w:rsidP="003803E6">
      <w:pPr>
        <w:pStyle w:val="ListParagraph"/>
        <w:numPr>
          <w:ilvl w:val="1"/>
          <w:numId w:val="14"/>
        </w:numPr>
        <w:rPr>
          <w:sz w:val="22"/>
        </w:rPr>
      </w:pPr>
      <w:r>
        <w:rPr>
          <w:sz w:val="22"/>
        </w:rPr>
        <w:t>Gener</w:t>
      </w:r>
      <w:r w:rsidR="007908A2">
        <w:rPr>
          <w:sz w:val="22"/>
        </w:rPr>
        <w:t xml:space="preserve">al rule: value present poss. </w:t>
      </w:r>
      <w:r>
        <w:rPr>
          <w:sz w:val="22"/>
        </w:rPr>
        <w:t>strong</w:t>
      </w:r>
      <w:r w:rsidR="007908A2">
        <w:rPr>
          <w:sz w:val="22"/>
        </w:rPr>
        <w:t>ly, protect w/ due process,</w:t>
      </w:r>
      <w:r>
        <w:rPr>
          <w:sz w:val="22"/>
        </w:rPr>
        <w:t xml:space="preserve"> </w:t>
      </w:r>
      <w:r>
        <w:rPr>
          <w:i/>
          <w:sz w:val="22"/>
        </w:rPr>
        <w:t>Fuentes</w:t>
      </w:r>
      <w:r w:rsidR="007908A2">
        <w:rPr>
          <w:sz w:val="22"/>
        </w:rPr>
        <w:t>; adjud. avoids errors &amp; violence,</w:t>
      </w:r>
      <w:r>
        <w:rPr>
          <w:sz w:val="22"/>
        </w:rPr>
        <w:t xml:space="preserve"> </w:t>
      </w:r>
      <w:r w:rsidR="007908A2">
        <w:rPr>
          <w:sz w:val="22"/>
          <w:u w:val="single"/>
        </w:rPr>
        <w:t>self-help when violence/</w:t>
      </w:r>
      <w:r w:rsidRPr="00EA5F5B">
        <w:rPr>
          <w:sz w:val="22"/>
          <w:u w:val="single"/>
        </w:rPr>
        <w:t>error unlikely</w:t>
      </w:r>
    </w:p>
    <w:p w:rsidR="00B25A42" w:rsidRDefault="00B25A42" w:rsidP="00B25A42">
      <w:pPr>
        <w:pStyle w:val="ListParagraph"/>
        <w:numPr>
          <w:ilvl w:val="1"/>
          <w:numId w:val="14"/>
        </w:numPr>
        <w:rPr>
          <w:sz w:val="22"/>
        </w:rPr>
      </w:pPr>
      <w:r>
        <w:rPr>
          <w:i/>
          <w:sz w:val="22"/>
        </w:rPr>
        <w:t>Berg</w:t>
      </w:r>
      <w:r>
        <w:rPr>
          <w:sz w:val="22"/>
        </w:rPr>
        <w:t>: Self-help evictions disallowed</w:t>
      </w:r>
    </w:p>
    <w:p w:rsidR="00430C98" w:rsidRPr="00EA5F5B" w:rsidRDefault="00EA5F5B" w:rsidP="00EA5F5B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>No self-help eviction, minority</w:t>
      </w:r>
      <w:r w:rsidR="00F345E0" w:rsidRPr="00EA5F5B">
        <w:rPr>
          <w:sz w:val="22"/>
        </w:rPr>
        <w:t>, unusual to MN</w:t>
      </w:r>
    </w:p>
    <w:p w:rsidR="00470B7D" w:rsidRDefault="00430C98" w:rsidP="00430C98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 xml:space="preserve">Policy, </w:t>
      </w:r>
      <w:r w:rsidRPr="00EA5F5B">
        <w:rPr>
          <w:sz w:val="22"/>
          <w:u w:val="single"/>
        </w:rPr>
        <w:t>promote adjudication</w:t>
      </w:r>
      <w:r>
        <w:rPr>
          <w:sz w:val="22"/>
        </w:rPr>
        <w:t xml:space="preserve"> of disputes</w:t>
      </w:r>
    </w:p>
    <w:p w:rsidR="00494EE4" w:rsidRDefault="00470B7D" w:rsidP="00430C98">
      <w:pPr>
        <w:pStyle w:val="ListParagraph"/>
        <w:numPr>
          <w:ilvl w:val="2"/>
          <w:numId w:val="14"/>
        </w:numPr>
        <w:rPr>
          <w:sz w:val="22"/>
        </w:rPr>
      </w:pPr>
      <w:r>
        <w:rPr>
          <w:i/>
          <w:sz w:val="22"/>
        </w:rPr>
        <w:t>Ex ante</w:t>
      </w:r>
      <w:r>
        <w:rPr>
          <w:sz w:val="22"/>
        </w:rPr>
        <w:t xml:space="preserve"> whether there </w:t>
      </w:r>
      <w:r w:rsidRPr="00D04920">
        <w:rPr>
          <w:i/>
          <w:sz w:val="22"/>
        </w:rPr>
        <w:t>might be</w:t>
      </w:r>
      <w:r>
        <w:rPr>
          <w:sz w:val="22"/>
        </w:rPr>
        <w:t xml:space="preserve"> violence</w:t>
      </w:r>
    </w:p>
    <w:p w:rsidR="00EA5F5B" w:rsidRDefault="00494EE4" w:rsidP="00494EE4">
      <w:pPr>
        <w:pStyle w:val="ListParagraph"/>
        <w:numPr>
          <w:ilvl w:val="1"/>
          <w:numId w:val="14"/>
        </w:numPr>
        <w:rPr>
          <w:sz w:val="22"/>
        </w:rPr>
      </w:pPr>
      <w:r>
        <w:rPr>
          <w:i/>
          <w:sz w:val="22"/>
        </w:rPr>
        <w:t>Williams</w:t>
      </w:r>
      <w:r w:rsidR="00EA5F5B">
        <w:rPr>
          <w:sz w:val="22"/>
        </w:rPr>
        <w:t>: Late-night repo of car</w:t>
      </w:r>
    </w:p>
    <w:p w:rsidR="00494EE4" w:rsidRDefault="00EA5F5B" w:rsidP="00EA5F5B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>H</w:t>
      </w:r>
      <w:r w:rsidR="003803E6">
        <w:rPr>
          <w:sz w:val="22"/>
        </w:rPr>
        <w:t>igh standard for “non-peaceable”</w:t>
      </w:r>
    </w:p>
    <w:p w:rsidR="00430C98" w:rsidRDefault="00430C98" w:rsidP="00494EE4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 xml:space="preserve">To not be peaceable, have </w:t>
      </w:r>
      <w:r w:rsidRPr="00EA5F5B">
        <w:rPr>
          <w:sz w:val="22"/>
          <w:u w:val="single"/>
        </w:rPr>
        <w:t>threat of violence</w:t>
      </w:r>
    </w:p>
    <w:p w:rsidR="00470B7D" w:rsidRDefault="00430C98" w:rsidP="00494EE4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 xml:space="preserve">V. high threshold, prob. too high as </w:t>
      </w:r>
      <w:r w:rsidRPr="00EA5F5B">
        <w:rPr>
          <w:sz w:val="22"/>
          <w:u w:val="single"/>
        </w:rPr>
        <w:t xml:space="preserve">creates strong self-help incentives </w:t>
      </w:r>
      <w:r>
        <w:rPr>
          <w:sz w:val="22"/>
        </w:rPr>
        <w:t>on both sides</w:t>
      </w:r>
    </w:p>
    <w:p w:rsidR="003803E6" w:rsidRDefault="00470B7D" w:rsidP="00494EE4">
      <w:pPr>
        <w:pStyle w:val="ListParagraph"/>
        <w:numPr>
          <w:ilvl w:val="2"/>
          <w:numId w:val="14"/>
        </w:numPr>
        <w:rPr>
          <w:sz w:val="22"/>
        </w:rPr>
      </w:pPr>
      <w:r>
        <w:rPr>
          <w:i/>
          <w:sz w:val="22"/>
        </w:rPr>
        <w:t>Ex post</w:t>
      </w:r>
      <w:r>
        <w:rPr>
          <w:sz w:val="22"/>
        </w:rPr>
        <w:t xml:space="preserve">, whether there </w:t>
      </w:r>
      <w:r>
        <w:rPr>
          <w:i/>
          <w:sz w:val="22"/>
        </w:rPr>
        <w:t>was</w:t>
      </w:r>
      <w:r>
        <w:rPr>
          <w:sz w:val="22"/>
        </w:rPr>
        <w:t xml:space="preserve"> violence</w:t>
      </w:r>
    </w:p>
    <w:p w:rsidR="00645B54" w:rsidRPr="00EA5F5B" w:rsidRDefault="00645B54" w:rsidP="00645B54">
      <w:pPr>
        <w:pStyle w:val="ListParagraph"/>
        <w:numPr>
          <w:ilvl w:val="0"/>
          <w:numId w:val="14"/>
        </w:numPr>
        <w:rPr>
          <w:b/>
          <w:sz w:val="22"/>
        </w:rPr>
      </w:pPr>
      <w:r w:rsidRPr="00EA5F5B">
        <w:rPr>
          <w:b/>
          <w:sz w:val="22"/>
        </w:rPr>
        <w:t>Exceptions to the right to exclude</w:t>
      </w:r>
    </w:p>
    <w:p w:rsidR="000C07C9" w:rsidRDefault="00645B54" w:rsidP="00645B54">
      <w:pPr>
        <w:pStyle w:val="ListParagraph"/>
        <w:numPr>
          <w:ilvl w:val="1"/>
          <w:numId w:val="14"/>
        </w:numPr>
        <w:rPr>
          <w:sz w:val="22"/>
        </w:rPr>
      </w:pPr>
      <w:r w:rsidRPr="00610D4A">
        <w:rPr>
          <w:sz w:val="22"/>
        </w:rPr>
        <w:t>Common law exceptions</w:t>
      </w:r>
    </w:p>
    <w:p w:rsidR="00DD461F" w:rsidRDefault="000C07C9" w:rsidP="00DD461F">
      <w:pPr>
        <w:pStyle w:val="ListParagraph"/>
        <w:numPr>
          <w:ilvl w:val="2"/>
          <w:numId w:val="14"/>
        </w:numPr>
        <w:rPr>
          <w:sz w:val="22"/>
        </w:rPr>
      </w:pPr>
      <w:r w:rsidRPr="00EA5F5B">
        <w:rPr>
          <w:sz w:val="22"/>
          <w:u w:val="single"/>
        </w:rPr>
        <w:t>Necessity</w:t>
      </w:r>
      <w:r w:rsidR="00DD461F">
        <w:rPr>
          <w:sz w:val="22"/>
        </w:rPr>
        <w:t xml:space="preserve"> (</w:t>
      </w:r>
      <w:r w:rsidR="00DD461F">
        <w:rPr>
          <w:i/>
          <w:sz w:val="22"/>
        </w:rPr>
        <w:t>Ploof</w:t>
      </w:r>
      <w:r w:rsidR="00DD461F">
        <w:rPr>
          <w:sz w:val="22"/>
        </w:rPr>
        <w:t>)</w:t>
      </w:r>
    </w:p>
    <w:p w:rsidR="00DD461F" w:rsidRDefault="00DD461F" w:rsidP="00DD461F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 xml:space="preserve">Choice, distinguish </w:t>
      </w:r>
      <w:r>
        <w:rPr>
          <w:i/>
          <w:sz w:val="22"/>
        </w:rPr>
        <w:t>Jacque</w:t>
      </w:r>
    </w:p>
    <w:p w:rsidR="00DD461F" w:rsidRPr="00DD461F" w:rsidRDefault="00DD461F" w:rsidP="00DD461F">
      <w:pPr>
        <w:pStyle w:val="ListParagraph"/>
        <w:numPr>
          <w:ilvl w:val="4"/>
          <w:numId w:val="14"/>
        </w:numPr>
        <w:rPr>
          <w:sz w:val="22"/>
        </w:rPr>
      </w:pPr>
      <w:r>
        <w:rPr>
          <w:sz w:val="22"/>
        </w:rPr>
        <w:t xml:space="preserve">But what if no other route in </w:t>
      </w:r>
      <w:r>
        <w:rPr>
          <w:i/>
          <w:sz w:val="22"/>
        </w:rPr>
        <w:t>Jacque</w:t>
      </w:r>
      <w:r>
        <w:rPr>
          <w:sz w:val="22"/>
        </w:rPr>
        <w:t>?</w:t>
      </w:r>
    </w:p>
    <w:p w:rsidR="00DD461F" w:rsidRDefault="00DD461F" w:rsidP="00DD461F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 xml:space="preserve">Urgency, distinguish </w:t>
      </w:r>
      <w:r>
        <w:rPr>
          <w:i/>
          <w:sz w:val="22"/>
        </w:rPr>
        <w:t>Shack</w:t>
      </w:r>
    </w:p>
    <w:p w:rsidR="000C07C9" w:rsidRPr="00DD461F" w:rsidRDefault="00DD461F" w:rsidP="00DD461F">
      <w:pPr>
        <w:pStyle w:val="ListParagraph"/>
        <w:numPr>
          <w:ilvl w:val="4"/>
          <w:numId w:val="14"/>
        </w:numPr>
        <w:rPr>
          <w:sz w:val="22"/>
        </w:rPr>
      </w:pPr>
      <w:r>
        <w:rPr>
          <w:i/>
          <w:sz w:val="22"/>
        </w:rPr>
        <w:t>Shack</w:t>
      </w:r>
      <w:r>
        <w:rPr>
          <w:sz w:val="22"/>
        </w:rPr>
        <w:t xml:space="preserve"> would fit if medical emerg.</w:t>
      </w:r>
    </w:p>
    <w:p w:rsidR="000C07C9" w:rsidRDefault="000C07C9" w:rsidP="000C07C9">
      <w:pPr>
        <w:pStyle w:val="ListParagraph"/>
        <w:numPr>
          <w:ilvl w:val="2"/>
          <w:numId w:val="14"/>
        </w:numPr>
        <w:rPr>
          <w:sz w:val="22"/>
        </w:rPr>
      </w:pPr>
      <w:r w:rsidRPr="00EA5F5B">
        <w:rPr>
          <w:sz w:val="22"/>
          <w:u w:val="single"/>
        </w:rPr>
        <w:t>Recover</w:t>
      </w:r>
      <w:r w:rsidR="00EA5F5B">
        <w:rPr>
          <w:sz w:val="22"/>
          <w:u w:val="single"/>
        </w:rPr>
        <w:t>y</w:t>
      </w:r>
      <w:r w:rsidR="00EA5F5B">
        <w:rPr>
          <w:sz w:val="22"/>
        </w:rPr>
        <w:t xml:space="preserve"> of</w:t>
      </w:r>
      <w:r>
        <w:rPr>
          <w:sz w:val="22"/>
        </w:rPr>
        <w:t xml:space="preserve"> own property</w:t>
      </w:r>
    </w:p>
    <w:p w:rsidR="000C07C9" w:rsidRDefault="000C07C9" w:rsidP="000C07C9">
      <w:pPr>
        <w:pStyle w:val="ListParagraph"/>
        <w:numPr>
          <w:ilvl w:val="2"/>
          <w:numId w:val="14"/>
        </w:numPr>
        <w:rPr>
          <w:sz w:val="22"/>
        </w:rPr>
      </w:pPr>
      <w:r w:rsidRPr="00EA5F5B">
        <w:rPr>
          <w:sz w:val="22"/>
          <w:u w:val="single"/>
        </w:rPr>
        <w:t>License</w:t>
      </w:r>
      <w:r>
        <w:rPr>
          <w:sz w:val="22"/>
        </w:rPr>
        <w:t xml:space="preserve"> (consent, revocable at will)</w:t>
      </w:r>
    </w:p>
    <w:p w:rsidR="000C07C9" w:rsidRDefault="000C07C9" w:rsidP="000C07C9">
      <w:pPr>
        <w:pStyle w:val="ListParagraph"/>
        <w:numPr>
          <w:ilvl w:val="2"/>
          <w:numId w:val="14"/>
        </w:numPr>
        <w:rPr>
          <w:sz w:val="22"/>
        </w:rPr>
      </w:pPr>
      <w:r w:rsidRPr="00EA5F5B">
        <w:rPr>
          <w:sz w:val="22"/>
          <w:u w:val="single"/>
        </w:rPr>
        <w:t>Easements</w:t>
      </w:r>
      <w:r>
        <w:rPr>
          <w:sz w:val="22"/>
        </w:rPr>
        <w:t>, incl. prescriptive easements</w:t>
      </w:r>
    </w:p>
    <w:p w:rsidR="00EA5F5B" w:rsidRDefault="000C07C9" w:rsidP="000A0DB2">
      <w:pPr>
        <w:pStyle w:val="ListParagraph"/>
        <w:numPr>
          <w:ilvl w:val="2"/>
          <w:numId w:val="14"/>
        </w:numPr>
        <w:rPr>
          <w:sz w:val="22"/>
        </w:rPr>
      </w:pPr>
      <w:r w:rsidRPr="00EA5F5B">
        <w:rPr>
          <w:sz w:val="22"/>
          <w:u w:val="single"/>
        </w:rPr>
        <w:t>Landlord/tenant</w:t>
      </w:r>
      <w:r>
        <w:rPr>
          <w:sz w:val="22"/>
        </w:rPr>
        <w:t xml:space="preserve"> law</w:t>
      </w:r>
    </w:p>
    <w:p w:rsidR="000A0DB2" w:rsidRPr="00EA5F5B" w:rsidRDefault="00EA5F5B" w:rsidP="00EA5F5B">
      <w:pPr>
        <w:pStyle w:val="ListParagraph"/>
        <w:numPr>
          <w:ilvl w:val="2"/>
          <w:numId w:val="14"/>
        </w:numPr>
        <w:rPr>
          <w:sz w:val="22"/>
          <w:u w:val="single"/>
        </w:rPr>
      </w:pPr>
      <w:r w:rsidRPr="00EA5F5B">
        <w:rPr>
          <w:sz w:val="22"/>
          <w:u w:val="single"/>
        </w:rPr>
        <w:t>State intervention/regulation</w:t>
      </w:r>
    </w:p>
    <w:p w:rsidR="000A0DB2" w:rsidRDefault="000A0DB2" w:rsidP="000A0DB2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>Other common law reasons</w:t>
      </w:r>
    </w:p>
    <w:p w:rsidR="000A0DB2" w:rsidRDefault="000A0DB2" w:rsidP="000A0DB2">
      <w:pPr>
        <w:pStyle w:val="ListParagraph"/>
        <w:numPr>
          <w:ilvl w:val="3"/>
          <w:numId w:val="14"/>
        </w:numPr>
        <w:rPr>
          <w:sz w:val="22"/>
        </w:rPr>
      </w:pPr>
      <w:r>
        <w:rPr>
          <w:i/>
          <w:sz w:val="22"/>
        </w:rPr>
        <w:t>McConico</w:t>
      </w:r>
      <w:r>
        <w:rPr>
          <w:sz w:val="22"/>
        </w:rPr>
        <w:t xml:space="preserve">: </w:t>
      </w:r>
      <w:r w:rsidRPr="00AF4BB1">
        <w:rPr>
          <w:sz w:val="22"/>
          <w:u w:val="single"/>
        </w:rPr>
        <w:t>hunting a basic right</w:t>
      </w:r>
    </w:p>
    <w:p w:rsidR="00EA5F5B" w:rsidRDefault="000A0DB2" w:rsidP="000A0DB2">
      <w:pPr>
        <w:pStyle w:val="ListParagraph"/>
        <w:numPr>
          <w:ilvl w:val="4"/>
          <w:numId w:val="14"/>
        </w:numPr>
        <w:rPr>
          <w:sz w:val="22"/>
        </w:rPr>
      </w:pPr>
      <w:r>
        <w:rPr>
          <w:sz w:val="22"/>
        </w:rPr>
        <w:t>Policies prefer excl.: preservation</w:t>
      </w:r>
    </w:p>
    <w:p w:rsidR="00DE3E23" w:rsidRDefault="00EA5F5B" w:rsidP="000A0DB2">
      <w:pPr>
        <w:pStyle w:val="ListParagraph"/>
        <w:numPr>
          <w:ilvl w:val="4"/>
          <w:numId w:val="14"/>
        </w:numPr>
        <w:rPr>
          <w:sz w:val="22"/>
        </w:rPr>
      </w:pPr>
      <w:r>
        <w:rPr>
          <w:sz w:val="22"/>
        </w:rPr>
        <w:t>Rare example of expanding excl rt</w:t>
      </w:r>
    </w:p>
    <w:p w:rsidR="00AF4BB1" w:rsidRDefault="00DE3E23" w:rsidP="00DE3E23">
      <w:pPr>
        <w:pStyle w:val="ListParagraph"/>
        <w:numPr>
          <w:ilvl w:val="3"/>
          <w:numId w:val="14"/>
        </w:numPr>
        <w:rPr>
          <w:sz w:val="22"/>
        </w:rPr>
      </w:pPr>
      <w:r>
        <w:rPr>
          <w:i/>
          <w:sz w:val="22"/>
        </w:rPr>
        <w:t>Uston</w:t>
      </w:r>
      <w:r w:rsidR="00EA5F5B">
        <w:rPr>
          <w:sz w:val="22"/>
        </w:rPr>
        <w:t xml:space="preserve">: </w:t>
      </w:r>
      <w:r w:rsidR="00AF4BB1">
        <w:rPr>
          <w:sz w:val="22"/>
        </w:rPr>
        <w:t>Card-counter in casino</w:t>
      </w:r>
    </w:p>
    <w:p w:rsidR="00DE3E23" w:rsidRPr="00AF4BB1" w:rsidRDefault="00E37BB5" w:rsidP="00AF4BB1">
      <w:pPr>
        <w:pStyle w:val="ListParagraph"/>
        <w:numPr>
          <w:ilvl w:val="4"/>
          <w:numId w:val="14"/>
        </w:numPr>
        <w:rPr>
          <w:sz w:val="22"/>
          <w:u w:val="single"/>
        </w:rPr>
      </w:pPr>
      <w:r>
        <w:rPr>
          <w:sz w:val="22"/>
          <w:u w:val="single"/>
        </w:rPr>
        <w:t>Public place,</w:t>
      </w:r>
      <w:r w:rsidR="00EA5F5B" w:rsidRPr="00AF4BB1">
        <w:rPr>
          <w:sz w:val="22"/>
          <w:u w:val="single"/>
        </w:rPr>
        <w:t xml:space="preserve"> </w:t>
      </w:r>
      <w:r w:rsidR="00DE3E23" w:rsidRPr="00AF4BB1">
        <w:rPr>
          <w:sz w:val="22"/>
          <w:u w:val="single"/>
        </w:rPr>
        <w:t>need good reason</w:t>
      </w:r>
      <w:r>
        <w:rPr>
          <w:sz w:val="22"/>
        </w:rPr>
        <w:t>, old c.l.</w:t>
      </w:r>
    </w:p>
    <w:p w:rsidR="004F28FF" w:rsidRDefault="00DE3E23" w:rsidP="004F28FF">
      <w:pPr>
        <w:pStyle w:val="ListParagraph"/>
        <w:numPr>
          <w:ilvl w:val="4"/>
          <w:numId w:val="14"/>
        </w:numPr>
        <w:rPr>
          <w:sz w:val="22"/>
        </w:rPr>
      </w:pPr>
      <w:r>
        <w:rPr>
          <w:sz w:val="22"/>
        </w:rPr>
        <w:t>Turns presump. to favor trespasser</w:t>
      </w:r>
    </w:p>
    <w:p w:rsidR="00663B30" w:rsidRPr="004F28FF" w:rsidRDefault="00AF4BB1" w:rsidP="004F28FF">
      <w:pPr>
        <w:pStyle w:val="ListParagraph"/>
        <w:numPr>
          <w:ilvl w:val="4"/>
          <w:numId w:val="14"/>
        </w:numPr>
        <w:rPr>
          <w:sz w:val="22"/>
        </w:rPr>
      </w:pPr>
      <w:r>
        <w:rPr>
          <w:sz w:val="22"/>
        </w:rPr>
        <w:t>P</w:t>
      </w:r>
      <w:r w:rsidR="003C0D8C">
        <w:rPr>
          <w:sz w:val="22"/>
        </w:rPr>
        <w:t xml:space="preserve">lausible reading w/ </w:t>
      </w:r>
      <w:r w:rsidR="003C0D8C">
        <w:rPr>
          <w:i/>
          <w:sz w:val="22"/>
        </w:rPr>
        <w:t>Shack</w:t>
      </w:r>
      <w:r>
        <w:rPr>
          <w:sz w:val="22"/>
        </w:rPr>
        <w:t xml:space="preserve"> is broader as more public until flipping</w:t>
      </w:r>
    </w:p>
    <w:p w:rsidR="00645B54" w:rsidRPr="000A0DB2" w:rsidRDefault="00663B30" w:rsidP="00663B30">
      <w:pPr>
        <w:pStyle w:val="ListParagraph"/>
        <w:numPr>
          <w:ilvl w:val="3"/>
          <w:numId w:val="14"/>
        </w:numPr>
        <w:rPr>
          <w:sz w:val="22"/>
        </w:rPr>
      </w:pPr>
      <w:r>
        <w:rPr>
          <w:i/>
          <w:sz w:val="22"/>
        </w:rPr>
        <w:t>Schmid</w:t>
      </w:r>
      <w:r>
        <w:rPr>
          <w:sz w:val="22"/>
        </w:rPr>
        <w:t xml:space="preserve">: </w:t>
      </w:r>
      <w:r w:rsidRPr="00AF4BB1">
        <w:rPr>
          <w:sz w:val="22"/>
          <w:u w:val="single"/>
        </w:rPr>
        <w:t>state constitutional free speech</w:t>
      </w:r>
    </w:p>
    <w:p w:rsidR="003C0D8C" w:rsidRPr="00EA5F5B" w:rsidRDefault="00645B54" w:rsidP="00645B54">
      <w:pPr>
        <w:pStyle w:val="ListParagraph"/>
        <w:numPr>
          <w:ilvl w:val="1"/>
          <w:numId w:val="14"/>
        </w:numPr>
        <w:rPr>
          <w:b/>
          <w:sz w:val="22"/>
        </w:rPr>
      </w:pPr>
      <w:r w:rsidRPr="00EA5F5B">
        <w:rPr>
          <w:b/>
          <w:sz w:val="22"/>
        </w:rPr>
        <w:t>Constitutional</w:t>
      </w:r>
      <w:r w:rsidR="00EA5F5B" w:rsidRPr="00EA5F5B">
        <w:rPr>
          <w:b/>
          <w:sz w:val="22"/>
        </w:rPr>
        <w:t xml:space="preserve"> trumps</w:t>
      </w:r>
    </w:p>
    <w:p w:rsidR="00FB7D61" w:rsidRDefault="00FB7D61" w:rsidP="003C0D8C">
      <w:pPr>
        <w:pStyle w:val="ListParagraph"/>
        <w:numPr>
          <w:ilvl w:val="2"/>
          <w:numId w:val="14"/>
        </w:numPr>
        <w:rPr>
          <w:sz w:val="22"/>
        </w:rPr>
      </w:pPr>
      <w:r>
        <w:rPr>
          <w:i/>
          <w:sz w:val="22"/>
        </w:rPr>
        <w:t>Marsh</w:t>
      </w:r>
      <w:r>
        <w:rPr>
          <w:sz w:val="22"/>
        </w:rPr>
        <w:t xml:space="preserve">: </w:t>
      </w:r>
      <w:r w:rsidR="00893E22" w:rsidRPr="00AF4BB1">
        <w:rPr>
          <w:sz w:val="22"/>
          <w:u w:val="single"/>
        </w:rPr>
        <w:t>1A</w:t>
      </w:r>
      <w:r w:rsidRPr="00AF4BB1">
        <w:rPr>
          <w:sz w:val="22"/>
          <w:u w:val="single"/>
        </w:rPr>
        <w:t xml:space="preserve"> trump in company town</w:t>
      </w:r>
    </w:p>
    <w:p w:rsidR="007310C2" w:rsidRDefault="00FB7D61" w:rsidP="00FB7D61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>Behaves like public prop although pvt</w:t>
      </w:r>
    </w:p>
    <w:p w:rsidR="00893E22" w:rsidRDefault="006D78FA" w:rsidP="00FB7D61">
      <w:pPr>
        <w:pStyle w:val="ListParagraph"/>
        <w:numPr>
          <w:ilvl w:val="3"/>
          <w:numId w:val="14"/>
        </w:numPr>
        <w:rPr>
          <w:sz w:val="22"/>
        </w:rPr>
      </w:pPr>
      <w:r w:rsidRPr="00AF4BB1">
        <w:rPr>
          <w:sz w:val="22"/>
          <w:u w:val="single"/>
        </w:rPr>
        <w:t>Need s</w:t>
      </w:r>
      <w:r w:rsidR="006C3555" w:rsidRPr="00AF4BB1">
        <w:rPr>
          <w:sz w:val="22"/>
          <w:u w:val="single"/>
        </w:rPr>
        <w:t>tate action</w:t>
      </w:r>
      <w:r w:rsidR="006C3555">
        <w:rPr>
          <w:sz w:val="22"/>
        </w:rPr>
        <w:t>: crim. trespass arrest</w:t>
      </w:r>
      <w:r w:rsidR="005345FC">
        <w:rPr>
          <w:sz w:val="22"/>
        </w:rPr>
        <w:t>?</w:t>
      </w:r>
    </w:p>
    <w:p w:rsidR="00893E22" w:rsidRDefault="00893E22" w:rsidP="00893E22">
      <w:pPr>
        <w:pStyle w:val="ListParagraph"/>
        <w:numPr>
          <w:ilvl w:val="2"/>
          <w:numId w:val="14"/>
        </w:numPr>
        <w:rPr>
          <w:sz w:val="22"/>
        </w:rPr>
      </w:pPr>
      <w:r>
        <w:rPr>
          <w:i/>
          <w:sz w:val="22"/>
        </w:rPr>
        <w:t>Shelley</w:t>
      </w:r>
      <w:r w:rsidR="006D78FA">
        <w:rPr>
          <w:sz w:val="22"/>
        </w:rPr>
        <w:t xml:space="preserve">: </w:t>
      </w:r>
      <w:r w:rsidR="006D78FA" w:rsidRPr="00AF4BB1">
        <w:rPr>
          <w:sz w:val="22"/>
          <w:u w:val="single"/>
        </w:rPr>
        <w:t>racial covenant</w:t>
      </w:r>
      <w:r w:rsidR="006D78FA">
        <w:rPr>
          <w:sz w:val="22"/>
        </w:rPr>
        <w:t xml:space="preserve"> not enforced</w:t>
      </w:r>
    </w:p>
    <w:p w:rsidR="006D78FA" w:rsidRDefault="006D78FA" w:rsidP="00893E22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>State action in legal recog of covenant</w:t>
      </w:r>
    </w:p>
    <w:p w:rsidR="005345FC" w:rsidRPr="00AF4BB1" w:rsidRDefault="006D78FA" w:rsidP="00893E22">
      <w:pPr>
        <w:pStyle w:val="ListParagraph"/>
        <w:numPr>
          <w:ilvl w:val="3"/>
          <w:numId w:val="14"/>
        </w:numPr>
        <w:rPr>
          <w:sz w:val="22"/>
          <w:u w:val="single"/>
        </w:rPr>
      </w:pPr>
      <w:r w:rsidRPr="00AF4BB1">
        <w:rPr>
          <w:sz w:val="22"/>
          <w:u w:val="single"/>
        </w:rPr>
        <w:t>State cannot condone 14A violation</w:t>
      </w:r>
    </w:p>
    <w:p w:rsidR="005345FC" w:rsidRDefault="005345FC" w:rsidP="005345FC">
      <w:pPr>
        <w:pStyle w:val="ListParagraph"/>
        <w:numPr>
          <w:ilvl w:val="2"/>
          <w:numId w:val="14"/>
        </w:numPr>
        <w:rPr>
          <w:sz w:val="22"/>
        </w:rPr>
      </w:pPr>
      <w:r>
        <w:rPr>
          <w:i/>
          <w:sz w:val="22"/>
        </w:rPr>
        <w:t>Bell</w:t>
      </w:r>
      <w:r>
        <w:rPr>
          <w:sz w:val="22"/>
        </w:rPr>
        <w:t>: ct fails to decide if enforcing discriminatory exclusion is state action</w:t>
      </w:r>
    </w:p>
    <w:p w:rsidR="00304C31" w:rsidRDefault="00304C31" w:rsidP="005345FC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>Majority goes to technical grounds</w:t>
      </w:r>
    </w:p>
    <w:p w:rsidR="00622F61" w:rsidRDefault="00CC6B14" w:rsidP="005345FC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>Dissent disting</w:t>
      </w:r>
      <w:r w:rsidR="00622F61">
        <w:rPr>
          <w:sz w:val="22"/>
        </w:rPr>
        <w:t>uishing prior cases</w:t>
      </w:r>
    </w:p>
    <w:p w:rsidR="00622F61" w:rsidRDefault="00CC6B14" w:rsidP="00622F61">
      <w:pPr>
        <w:pStyle w:val="ListParagraph"/>
        <w:numPr>
          <w:ilvl w:val="4"/>
          <w:numId w:val="14"/>
        </w:numPr>
        <w:rPr>
          <w:sz w:val="22"/>
        </w:rPr>
      </w:pPr>
      <w:r>
        <w:rPr>
          <w:i/>
          <w:sz w:val="22"/>
        </w:rPr>
        <w:t>Marsh</w:t>
      </w:r>
      <w:r w:rsidR="00622F61">
        <w:rPr>
          <w:sz w:val="22"/>
        </w:rPr>
        <w:t>: company acting like state</w:t>
      </w:r>
    </w:p>
    <w:p w:rsidR="005B6F5D" w:rsidRDefault="00622F61" w:rsidP="00622F61">
      <w:pPr>
        <w:pStyle w:val="ListParagraph"/>
        <w:numPr>
          <w:ilvl w:val="4"/>
          <w:numId w:val="14"/>
        </w:numPr>
        <w:rPr>
          <w:sz w:val="22"/>
        </w:rPr>
      </w:pPr>
      <w:r w:rsidRPr="00622F61">
        <w:rPr>
          <w:i/>
          <w:sz w:val="22"/>
        </w:rPr>
        <w:t>Shelley</w:t>
      </w:r>
      <w:r>
        <w:rPr>
          <w:sz w:val="22"/>
        </w:rPr>
        <w:t xml:space="preserve">: </w:t>
      </w:r>
      <w:r w:rsidRPr="00622F61">
        <w:rPr>
          <w:sz w:val="22"/>
        </w:rPr>
        <w:t xml:space="preserve">de facto zoning laws </w:t>
      </w:r>
    </w:p>
    <w:p w:rsidR="00791D1C" w:rsidRDefault="005B6F5D" w:rsidP="005B6F5D">
      <w:pPr>
        <w:pStyle w:val="ListParagraph"/>
        <w:numPr>
          <w:ilvl w:val="3"/>
          <w:numId w:val="14"/>
        </w:numPr>
        <w:rPr>
          <w:sz w:val="22"/>
        </w:rPr>
      </w:pPr>
      <w:r>
        <w:rPr>
          <w:sz w:val="22"/>
        </w:rPr>
        <w:t>Look at strength of rts at stake, balance</w:t>
      </w:r>
    </w:p>
    <w:p w:rsidR="00791D1C" w:rsidRDefault="00703531" w:rsidP="00791D1C">
      <w:pPr>
        <w:pStyle w:val="ListParagraph"/>
        <w:numPr>
          <w:ilvl w:val="2"/>
          <w:numId w:val="14"/>
        </w:numPr>
        <w:rPr>
          <w:sz w:val="22"/>
        </w:rPr>
      </w:pPr>
      <w:r>
        <w:rPr>
          <w:sz w:val="22"/>
        </w:rPr>
        <w:t>Subsequent cases on 1A access (not 14A)</w:t>
      </w:r>
    </w:p>
    <w:p w:rsidR="00791D1C" w:rsidRDefault="00791D1C" w:rsidP="00791D1C">
      <w:pPr>
        <w:pStyle w:val="ListParagraph"/>
        <w:numPr>
          <w:ilvl w:val="3"/>
          <w:numId w:val="14"/>
        </w:numPr>
        <w:rPr>
          <w:sz w:val="22"/>
        </w:rPr>
      </w:pPr>
      <w:r>
        <w:rPr>
          <w:i/>
          <w:sz w:val="22"/>
        </w:rPr>
        <w:t>Logan Valley</w:t>
      </w:r>
      <w:r>
        <w:rPr>
          <w:sz w:val="22"/>
        </w:rPr>
        <w:t>: cannot exclude from malls</w:t>
      </w:r>
    </w:p>
    <w:p w:rsidR="00791D1C" w:rsidRDefault="00791D1C" w:rsidP="00791D1C">
      <w:pPr>
        <w:pStyle w:val="ListParagraph"/>
        <w:numPr>
          <w:ilvl w:val="3"/>
          <w:numId w:val="14"/>
        </w:numPr>
        <w:rPr>
          <w:sz w:val="22"/>
        </w:rPr>
      </w:pPr>
      <w:r>
        <w:rPr>
          <w:i/>
          <w:sz w:val="22"/>
        </w:rPr>
        <w:t>Tanner</w:t>
      </w:r>
      <w:r>
        <w:rPr>
          <w:sz w:val="22"/>
        </w:rPr>
        <w:t xml:space="preserve">: can exclude as long as reasons unrelated to mall (not unions as </w:t>
      </w:r>
      <w:r>
        <w:rPr>
          <w:i/>
          <w:sz w:val="22"/>
        </w:rPr>
        <w:t>Logan</w:t>
      </w:r>
      <w:r>
        <w:rPr>
          <w:sz w:val="22"/>
        </w:rPr>
        <w:t>)</w:t>
      </w:r>
    </w:p>
    <w:p w:rsidR="00520258" w:rsidRDefault="00791D1C" w:rsidP="00791D1C">
      <w:pPr>
        <w:pStyle w:val="ListParagraph"/>
        <w:numPr>
          <w:ilvl w:val="3"/>
          <w:numId w:val="14"/>
        </w:numPr>
        <w:rPr>
          <w:sz w:val="22"/>
        </w:rPr>
      </w:pPr>
      <w:r>
        <w:rPr>
          <w:i/>
          <w:sz w:val="22"/>
        </w:rPr>
        <w:t>Hudgens</w:t>
      </w:r>
      <w:r>
        <w:rPr>
          <w:sz w:val="22"/>
        </w:rPr>
        <w:t xml:space="preserve">: overturn </w:t>
      </w:r>
      <w:r>
        <w:rPr>
          <w:i/>
          <w:sz w:val="22"/>
        </w:rPr>
        <w:t>Logan</w:t>
      </w:r>
      <w:r>
        <w:rPr>
          <w:sz w:val="22"/>
        </w:rPr>
        <w:t>, can exclude</w:t>
      </w:r>
    </w:p>
    <w:p w:rsidR="00A03BC0" w:rsidRPr="005B6F5D" w:rsidRDefault="00520258" w:rsidP="00791D1C">
      <w:pPr>
        <w:pStyle w:val="ListParagraph"/>
        <w:numPr>
          <w:ilvl w:val="3"/>
          <w:numId w:val="14"/>
        </w:numPr>
        <w:rPr>
          <w:sz w:val="22"/>
        </w:rPr>
      </w:pPr>
      <w:r>
        <w:rPr>
          <w:i/>
          <w:sz w:val="22"/>
        </w:rPr>
        <w:t>PruneYard</w:t>
      </w:r>
      <w:r w:rsidR="00B32497">
        <w:rPr>
          <w:sz w:val="22"/>
        </w:rPr>
        <w:t xml:space="preserve">: state const. like </w:t>
      </w:r>
      <w:r w:rsidR="00B32497">
        <w:rPr>
          <w:i/>
          <w:sz w:val="22"/>
        </w:rPr>
        <w:t xml:space="preserve">Logan </w:t>
      </w:r>
      <w:r>
        <w:rPr>
          <w:sz w:val="22"/>
        </w:rPr>
        <w:t>in CA</w:t>
      </w:r>
    </w:p>
    <w:p w:rsidR="001D339B" w:rsidRDefault="001D339B" w:rsidP="00A03BC0">
      <w:pPr>
        <w:rPr>
          <w:sz w:val="22"/>
        </w:rPr>
      </w:pPr>
    </w:p>
    <w:p w:rsidR="00C57E92" w:rsidRPr="00304D1D" w:rsidRDefault="001D339B" w:rsidP="00A03BC0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Estates and Future Interests</w:t>
      </w:r>
    </w:p>
    <w:p w:rsidR="00764FC9" w:rsidRPr="00AF4BB1" w:rsidRDefault="00AF4BB1" w:rsidP="001D339B">
      <w:pPr>
        <w:pStyle w:val="ListParagraph"/>
        <w:numPr>
          <w:ilvl w:val="0"/>
          <w:numId w:val="18"/>
        </w:numPr>
        <w:rPr>
          <w:b/>
          <w:sz w:val="22"/>
        </w:rPr>
      </w:pPr>
      <w:r w:rsidRPr="00AF4BB1">
        <w:rPr>
          <w:b/>
          <w:sz w:val="22"/>
          <w:u w:val="single"/>
        </w:rPr>
        <w:t>F</w:t>
      </w:r>
      <w:r w:rsidR="00F8062C" w:rsidRPr="00AF4BB1">
        <w:rPr>
          <w:b/>
          <w:sz w:val="22"/>
          <w:u w:val="single"/>
        </w:rPr>
        <w:t xml:space="preserve">reehold </w:t>
      </w:r>
      <w:r w:rsidR="00764FC9" w:rsidRPr="00AF4BB1">
        <w:rPr>
          <w:b/>
          <w:sz w:val="22"/>
          <w:u w:val="single"/>
        </w:rPr>
        <w:t>estates</w:t>
      </w:r>
      <w:r>
        <w:rPr>
          <w:sz w:val="22"/>
        </w:rPr>
        <w:t>: Not held for a term of years</w:t>
      </w:r>
    </w:p>
    <w:p w:rsidR="00F8062C" w:rsidRPr="00AF4BB1" w:rsidRDefault="00764FC9" w:rsidP="00764FC9">
      <w:pPr>
        <w:pStyle w:val="ListParagraph"/>
        <w:numPr>
          <w:ilvl w:val="1"/>
          <w:numId w:val="18"/>
        </w:numPr>
        <w:rPr>
          <w:sz w:val="22"/>
          <w:u w:val="single"/>
        </w:rPr>
      </w:pPr>
      <w:r w:rsidRPr="00AF4BB1">
        <w:rPr>
          <w:b/>
          <w:sz w:val="22"/>
        </w:rPr>
        <w:t>Life estate</w:t>
      </w:r>
      <w:r w:rsidR="00AF4BB1">
        <w:rPr>
          <w:sz w:val="22"/>
        </w:rPr>
        <w:t>: Terminates at death</w:t>
      </w:r>
    </w:p>
    <w:p w:rsidR="00F8062C" w:rsidRPr="00AF4BB1" w:rsidRDefault="00764FC9" w:rsidP="00764FC9">
      <w:pPr>
        <w:pStyle w:val="ListParagraph"/>
        <w:numPr>
          <w:ilvl w:val="1"/>
          <w:numId w:val="18"/>
        </w:numPr>
        <w:rPr>
          <w:sz w:val="22"/>
          <w:u w:val="single"/>
        </w:rPr>
      </w:pPr>
      <w:r w:rsidRPr="00AF4BB1">
        <w:rPr>
          <w:b/>
          <w:sz w:val="22"/>
        </w:rPr>
        <w:t>Fee simple</w:t>
      </w:r>
      <w:r w:rsidR="00AF4BB1">
        <w:rPr>
          <w:sz w:val="22"/>
        </w:rPr>
        <w:t>: No time of termination</w:t>
      </w:r>
    </w:p>
    <w:p w:rsidR="00F8062C" w:rsidRDefault="00F8062C" w:rsidP="00F8062C">
      <w:pPr>
        <w:pStyle w:val="ListParagraph"/>
        <w:numPr>
          <w:ilvl w:val="2"/>
          <w:numId w:val="18"/>
        </w:numPr>
        <w:rPr>
          <w:sz w:val="22"/>
        </w:rPr>
      </w:pPr>
      <w:r w:rsidRPr="00AF4BB1">
        <w:rPr>
          <w:sz w:val="22"/>
          <w:u w:val="single"/>
        </w:rPr>
        <w:t>Absolute</w:t>
      </w:r>
      <w:r w:rsidR="00AF4BB1">
        <w:rPr>
          <w:sz w:val="22"/>
        </w:rPr>
        <w:t>: No qualifications</w:t>
      </w:r>
    </w:p>
    <w:p w:rsidR="00F8062C" w:rsidRDefault="00F8062C" w:rsidP="00F8062C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Defeasible</w:t>
      </w:r>
      <w:r w:rsidR="00AF4BB1">
        <w:rPr>
          <w:sz w:val="22"/>
        </w:rPr>
        <w:t>: Qualifications</w:t>
      </w:r>
    </w:p>
    <w:p w:rsidR="00F8062C" w:rsidRPr="00AF4BB1" w:rsidRDefault="00F8062C" w:rsidP="00F8062C">
      <w:pPr>
        <w:pStyle w:val="ListParagraph"/>
        <w:numPr>
          <w:ilvl w:val="3"/>
          <w:numId w:val="18"/>
        </w:numPr>
        <w:rPr>
          <w:sz w:val="22"/>
          <w:u w:val="single"/>
        </w:rPr>
      </w:pPr>
      <w:r w:rsidRPr="00AF4BB1">
        <w:rPr>
          <w:sz w:val="22"/>
          <w:u w:val="single"/>
        </w:rPr>
        <w:t>Subject to executory limitation</w:t>
      </w:r>
    </w:p>
    <w:p w:rsidR="00F8062C" w:rsidRPr="00F8062C" w:rsidRDefault="00F8062C" w:rsidP="00F8062C">
      <w:pPr>
        <w:ind w:left="720" w:firstLine="720"/>
        <w:rPr>
          <w:sz w:val="22"/>
        </w:rPr>
      </w:pPr>
      <w:r w:rsidRPr="00F8062C">
        <w:rPr>
          <w:sz w:val="22"/>
        </w:rPr>
        <w:t>Executory interest in third party</w:t>
      </w:r>
    </w:p>
    <w:p w:rsidR="00F8062C" w:rsidRPr="00AF4BB1" w:rsidRDefault="00F8062C" w:rsidP="00F8062C">
      <w:pPr>
        <w:pStyle w:val="ListParagraph"/>
        <w:numPr>
          <w:ilvl w:val="3"/>
          <w:numId w:val="18"/>
        </w:numPr>
        <w:rPr>
          <w:sz w:val="22"/>
          <w:u w:val="single"/>
        </w:rPr>
      </w:pPr>
      <w:r w:rsidRPr="00AF4BB1">
        <w:rPr>
          <w:sz w:val="22"/>
          <w:u w:val="single"/>
        </w:rPr>
        <w:t>Subject to condition subsequent</w:t>
      </w:r>
    </w:p>
    <w:p w:rsidR="00F8062C" w:rsidRPr="00F8062C" w:rsidRDefault="00F8062C" w:rsidP="00F8062C">
      <w:pPr>
        <w:ind w:left="720" w:firstLine="720"/>
        <w:rPr>
          <w:sz w:val="22"/>
        </w:rPr>
      </w:pPr>
      <w:r w:rsidRPr="00F8062C">
        <w:rPr>
          <w:sz w:val="22"/>
        </w:rPr>
        <w:t>Right of entry for grantor</w:t>
      </w:r>
    </w:p>
    <w:p w:rsidR="00F8062C" w:rsidRPr="00AF4BB1" w:rsidRDefault="00F8062C" w:rsidP="00F8062C">
      <w:pPr>
        <w:pStyle w:val="ListParagraph"/>
        <w:numPr>
          <w:ilvl w:val="3"/>
          <w:numId w:val="18"/>
        </w:numPr>
        <w:rPr>
          <w:sz w:val="22"/>
          <w:u w:val="single"/>
        </w:rPr>
      </w:pPr>
      <w:r w:rsidRPr="00AF4BB1">
        <w:rPr>
          <w:sz w:val="22"/>
          <w:u w:val="single"/>
        </w:rPr>
        <w:t>Determinable</w:t>
      </w:r>
    </w:p>
    <w:p w:rsidR="004A6CFA" w:rsidRDefault="00F8062C" w:rsidP="004A6CFA">
      <w:pPr>
        <w:ind w:left="720" w:firstLine="720"/>
        <w:rPr>
          <w:sz w:val="22"/>
        </w:rPr>
      </w:pPr>
      <w:r w:rsidRPr="00F8062C">
        <w:rPr>
          <w:sz w:val="22"/>
        </w:rPr>
        <w:t>Possibility of reverter in grantor</w:t>
      </w:r>
    </w:p>
    <w:p w:rsidR="004A6CFA" w:rsidRPr="00AF4BB1" w:rsidRDefault="00AF4BB1" w:rsidP="004A6CFA">
      <w:pPr>
        <w:pStyle w:val="ListParagraph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F</w:t>
      </w:r>
      <w:r w:rsidR="004A6CFA" w:rsidRPr="00AF4BB1">
        <w:rPr>
          <w:b/>
          <w:sz w:val="22"/>
          <w:u w:val="single"/>
        </w:rPr>
        <w:t>uture interests</w:t>
      </w:r>
    </w:p>
    <w:p w:rsidR="004A6CFA" w:rsidRDefault="004A6CFA" w:rsidP="004A6CFA">
      <w:pPr>
        <w:pStyle w:val="ListParagraph"/>
        <w:numPr>
          <w:ilvl w:val="1"/>
          <w:numId w:val="18"/>
        </w:numPr>
        <w:rPr>
          <w:sz w:val="22"/>
        </w:rPr>
      </w:pPr>
      <w:r w:rsidRPr="00AF4BB1">
        <w:rPr>
          <w:b/>
          <w:sz w:val="22"/>
        </w:rPr>
        <w:t>Executory interest</w:t>
      </w:r>
      <w:r>
        <w:rPr>
          <w:sz w:val="22"/>
        </w:rPr>
        <w:t>, anything not a remainder</w:t>
      </w:r>
    </w:p>
    <w:p w:rsidR="004A6CFA" w:rsidRDefault="004A6CFA" w:rsidP="004A6CFA">
      <w:pPr>
        <w:pStyle w:val="ListParagraph"/>
        <w:numPr>
          <w:ilvl w:val="1"/>
          <w:numId w:val="18"/>
        </w:numPr>
        <w:rPr>
          <w:sz w:val="22"/>
        </w:rPr>
      </w:pPr>
      <w:r w:rsidRPr="00AF4BB1">
        <w:rPr>
          <w:b/>
          <w:sz w:val="22"/>
        </w:rPr>
        <w:t>Remainder</w:t>
      </w:r>
      <w:r w:rsidR="00AF4BB1">
        <w:rPr>
          <w:sz w:val="22"/>
        </w:rPr>
        <w:t>,</w:t>
      </w:r>
      <w:r w:rsidR="00465481">
        <w:rPr>
          <w:sz w:val="22"/>
        </w:rPr>
        <w:t xml:space="preserve"> test</w:t>
      </w:r>
      <w:r w:rsidR="00AF4BB1">
        <w:rPr>
          <w:sz w:val="22"/>
        </w:rPr>
        <w:t xml:space="preserve"> (generally follow life estate)</w:t>
      </w:r>
    </w:p>
    <w:p w:rsidR="00465481" w:rsidRDefault="00465481" w:rsidP="004A6CFA">
      <w:pPr>
        <w:pStyle w:val="ListParagraph"/>
        <w:numPr>
          <w:ilvl w:val="2"/>
          <w:numId w:val="18"/>
        </w:numPr>
        <w:rPr>
          <w:sz w:val="22"/>
        </w:rPr>
      </w:pPr>
      <w:r w:rsidRPr="007908A2">
        <w:rPr>
          <w:sz w:val="22"/>
          <w:u w:val="single"/>
        </w:rPr>
        <w:t>Capable of becoming possessory</w:t>
      </w:r>
      <w:r>
        <w:rPr>
          <w:sz w:val="22"/>
        </w:rPr>
        <w:t xml:space="preserve"> immediately on the end of preceding estate</w:t>
      </w:r>
    </w:p>
    <w:p w:rsidR="00E37BB5" w:rsidRDefault="00465481" w:rsidP="004A6CFA">
      <w:pPr>
        <w:pStyle w:val="ListParagraph"/>
        <w:numPr>
          <w:ilvl w:val="2"/>
          <w:numId w:val="18"/>
        </w:numPr>
        <w:rPr>
          <w:sz w:val="22"/>
        </w:rPr>
      </w:pPr>
      <w:r w:rsidRPr="007908A2">
        <w:rPr>
          <w:sz w:val="22"/>
          <w:u w:val="single"/>
        </w:rPr>
        <w:t>Incapable of divesting</w:t>
      </w:r>
      <w:r>
        <w:rPr>
          <w:sz w:val="22"/>
        </w:rPr>
        <w:t xml:space="preserve"> a preceding estate or vested future interest</w:t>
      </w:r>
    </w:p>
    <w:p w:rsidR="00AC01EA" w:rsidRDefault="00AF4BB1" w:rsidP="00AC01EA">
      <w:pPr>
        <w:pStyle w:val="ListParagraph"/>
        <w:numPr>
          <w:ilvl w:val="0"/>
          <w:numId w:val="18"/>
        </w:numPr>
        <w:rPr>
          <w:sz w:val="22"/>
        </w:rPr>
      </w:pPr>
      <w:r>
        <w:rPr>
          <w:sz w:val="22"/>
        </w:rPr>
        <w:t xml:space="preserve">Relevant </w:t>
      </w:r>
      <w:r>
        <w:rPr>
          <w:b/>
          <w:sz w:val="22"/>
        </w:rPr>
        <w:t>cases</w:t>
      </w:r>
    </w:p>
    <w:p w:rsidR="00646259" w:rsidRDefault="00AC01EA" w:rsidP="00AC01EA">
      <w:pPr>
        <w:pStyle w:val="ListParagraph"/>
        <w:numPr>
          <w:ilvl w:val="1"/>
          <w:numId w:val="18"/>
        </w:numPr>
        <w:rPr>
          <w:sz w:val="22"/>
        </w:rPr>
      </w:pPr>
      <w:r>
        <w:rPr>
          <w:i/>
          <w:sz w:val="22"/>
        </w:rPr>
        <w:t>Williams</w:t>
      </w:r>
      <w:r>
        <w:rPr>
          <w:sz w:val="22"/>
        </w:rPr>
        <w:t xml:space="preserve">: </w:t>
      </w:r>
      <w:r w:rsidR="00646259">
        <w:rPr>
          <w:sz w:val="22"/>
        </w:rPr>
        <w:t>three unmarried daughters</w:t>
      </w:r>
    </w:p>
    <w:p w:rsidR="00646259" w:rsidRPr="00AF4BB1" w:rsidRDefault="00646259" w:rsidP="00646259">
      <w:pPr>
        <w:pStyle w:val="ListParagraph"/>
        <w:numPr>
          <w:ilvl w:val="2"/>
          <w:numId w:val="18"/>
        </w:numPr>
        <w:rPr>
          <w:sz w:val="22"/>
          <w:u w:val="single"/>
        </w:rPr>
      </w:pPr>
      <w:r w:rsidRPr="00AF4BB1">
        <w:rPr>
          <w:sz w:val="22"/>
          <w:u w:val="single"/>
        </w:rPr>
        <w:t>Presumption against partial intestacy</w:t>
      </w:r>
    </w:p>
    <w:p w:rsidR="00AF4BB1" w:rsidRDefault="003A0915" w:rsidP="00646259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W</w:t>
      </w:r>
      <w:r w:rsidR="00646259">
        <w:rPr>
          <w:sz w:val="22"/>
        </w:rPr>
        <w:t>ill cre</w:t>
      </w:r>
      <w:r>
        <w:rPr>
          <w:sz w:val="22"/>
        </w:rPr>
        <w:t>ates joint tenancy life estate</w:t>
      </w:r>
    </w:p>
    <w:p w:rsidR="00646259" w:rsidRDefault="00C04331" w:rsidP="00646259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Language in will suggests only life estate</w:t>
      </w:r>
    </w:p>
    <w:p w:rsidR="005F1054" w:rsidRDefault="003A0915" w:rsidP="00646259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Reversion implied</w:t>
      </w:r>
      <w:r w:rsidR="00646259">
        <w:rPr>
          <w:sz w:val="22"/>
        </w:rPr>
        <w:t xml:space="preserve">, </w:t>
      </w:r>
      <w:r>
        <w:rPr>
          <w:sz w:val="22"/>
        </w:rPr>
        <w:t>creates</w:t>
      </w:r>
      <w:r w:rsidR="00646259">
        <w:rPr>
          <w:sz w:val="22"/>
        </w:rPr>
        <w:t xml:space="preserve"> partial intestacy</w:t>
      </w:r>
    </w:p>
    <w:p w:rsidR="002533CB" w:rsidRDefault="005F1054" w:rsidP="005F1054">
      <w:pPr>
        <w:pStyle w:val="ListParagraph"/>
        <w:numPr>
          <w:ilvl w:val="1"/>
          <w:numId w:val="18"/>
        </w:numPr>
        <w:rPr>
          <w:sz w:val="22"/>
        </w:rPr>
      </w:pPr>
      <w:r>
        <w:rPr>
          <w:i/>
          <w:sz w:val="22"/>
        </w:rPr>
        <w:t>Klamath Falls</w:t>
      </w:r>
      <w:r>
        <w:rPr>
          <w:sz w:val="22"/>
        </w:rPr>
        <w:t xml:space="preserve">: </w:t>
      </w:r>
      <w:r w:rsidR="002533CB">
        <w:rPr>
          <w:sz w:val="22"/>
        </w:rPr>
        <w:t>library to city while a library</w:t>
      </w:r>
    </w:p>
    <w:p w:rsidR="002533CB" w:rsidRDefault="002533CB" w:rsidP="002533CB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Literally a fee simple subj. to exec. lim.</w:t>
      </w:r>
    </w:p>
    <w:p w:rsidR="00AA4910" w:rsidRDefault="002533CB" w:rsidP="002533CB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Fails under Rule Against Perpetuities</w:t>
      </w:r>
    </w:p>
    <w:p w:rsidR="002533CB" w:rsidRDefault="00AA4910" w:rsidP="002533CB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Maintain intent through other means</w:t>
      </w:r>
    </w:p>
    <w:p w:rsidR="002533CB" w:rsidRDefault="002533CB" w:rsidP="002533CB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Fee simple determinable, poss. of reverter</w:t>
      </w:r>
    </w:p>
    <w:p w:rsidR="002533CB" w:rsidRDefault="00C04331" w:rsidP="002533CB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But cannot in OR</w:t>
      </w:r>
      <w:r w:rsidR="002533CB">
        <w:rPr>
          <w:sz w:val="22"/>
        </w:rPr>
        <w:t xml:space="preserve"> convey reverter</w:t>
      </w:r>
    </w:p>
    <w:p w:rsidR="002533CB" w:rsidRDefault="002533CB" w:rsidP="002533CB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City argues this destroys reverter, fails</w:t>
      </w:r>
    </w:p>
    <w:p w:rsidR="00B67867" w:rsidRDefault="002533CB" w:rsidP="002533CB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Reverter went to owner-heirs when co</w:t>
      </w:r>
      <w:r w:rsidR="00C04331">
        <w:rPr>
          <w:sz w:val="22"/>
        </w:rPr>
        <w:t>rp. dissolved, and then to</w:t>
      </w:r>
      <w:r>
        <w:rPr>
          <w:sz w:val="22"/>
        </w:rPr>
        <w:t xml:space="preserve"> heirs</w:t>
      </w:r>
      <w:r w:rsidR="00C04331">
        <w:rPr>
          <w:sz w:val="22"/>
        </w:rPr>
        <w:t>: same result</w:t>
      </w:r>
    </w:p>
    <w:p w:rsidR="00331FFA" w:rsidRDefault="00331FFA" w:rsidP="00B67867">
      <w:pPr>
        <w:pStyle w:val="ListParagraph"/>
        <w:numPr>
          <w:ilvl w:val="1"/>
          <w:numId w:val="18"/>
        </w:numPr>
        <w:rPr>
          <w:sz w:val="22"/>
        </w:rPr>
      </w:pPr>
      <w:r>
        <w:rPr>
          <w:i/>
          <w:sz w:val="22"/>
        </w:rPr>
        <w:t>Brokaw</w:t>
      </w:r>
      <w:r>
        <w:rPr>
          <w:sz w:val="22"/>
        </w:rPr>
        <w:t>: granted mansion as life estate</w:t>
      </w:r>
    </w:p>
    <w:p w:rsidR="00331FFA" w:rsidRDefault="00331FFA" w:rsidP="00F8062C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 xml:space="preserve">Relatives resist, </w:t>
      </w:r>
      <w:r w:rsidRPr="00C04331">
        <w:rPr>
          <w:sz w:val="22"/>
          <w:u w:val="single"/>
        </w:rPr>
        <w:t>waste</w:t>
      </w:r>
      <w:r>
        <w:rPr>
          <w:sz w:val="22"/>
        </w:rPr>
        <w:t xml:space="preserve"> despite profit</w:t>
      </w:r>
    </w:p>
    <w:p w:rsidR="00F11F5C" w:rsidRDefault="00331FFA" w:rsidP="00F8062C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Court rules grantor intent was to convey mansion, cannot alter status as mansion</w:t>
      </w:r>
    </w:p>
    <w:p w:rsidR="00F11F5C" w:rsidRDefault="004053C5" w:rsidP="00F11F5C">
      <w:pPr>
        <w:pStyle w:val="ListParagraph"/>
        <w:numPr>
          <w:ilvl w:val="2"/>
          <w:numId w:val="18"/>
        </w:numPr>
        <w:rPr>
          <w:sz w:val="22"/>
        </w:rPr>
      </w:pPr>
      <w:r w:rsidRPr="00C04331">
        <w:rPr>
          <w:b/>
          <w:sz w:val="22"/>
        </w:rPr>
        <w:t xml:space="preserve">Waste </w:t>
      </w:r>
      <w:r w:rsidR="00F11F5C" w:rsidRPr="00C04331">
        <w:rPr>
          <w:b/>
          <w:sz w:val="22"/>
        </w:rPr>
        <w:t>Rule</w:t>
      </w:r>
      <w:r w:rsidR="00F11F5C">
        <w:rPr>
          <w:sz w:val="22"/>
        </w:rPr>
        <w:t xml:space="preserve">: All </w:t>
      </w:r>
      <w:r w:rsidR="00F11F5C" w:rsidRPr="00C04331">
        <w:rPr>
          <w:sz w:val="22"/>
          <w:u w:val="single"/>
        </w:rPr>
        <w:t>par</w:t>
      </w:r>
      <w:r w:rsidRPr="00C04331">
        <w:rPr>
          <w:sz w:val="22"/>
          <w:u w:val="single"/>
        </w:rPr>
        <w:t>ties w/</w:t>
      </w:r>
      <w:r w:rsidR="00F11F5C" w:rsidRPr="00C04331">
        <w:rPr>
          <w:sz w:val="22"/>
          <w:u w:val="single"/>
        </w:rPr>
        <w:t xml:space="preserve"> future interests</w:t>
      </w:r>
      <w:r w:rsidR="00F11F5C">
        <w:rPr>
          <w:sz w:val="22"/>
        </w:rPr>
        <w:t xml:space="preserve"> </w:t>
      </w:r>
      <w:r>
        <w:rPr>
          <w:sz w:val="22"/>
        </w:rPr>
        <w:t xml:space="preserve">may </w:t>
      </w:r>
      <w:r w:rsidRPr="00C04331">
        <w:rPr>
          <w:sz w:val="22"/>
          <w:u w:val="single"/>
        </w:rPr>
        <w:t>veto</w:t>
      </w:r>
      <w:r>
        <w:rPr>
          <w:sz w:val="22"/>
        </w:rPr>
        <w:t xml:space="preserve"> actions of</w:t>
      </w:r>
      <w:r w:rsidR="00B12978">
        <w:rPr>
          <w:sz w:val="22"/>
        </w:rPr>
        <w:t xml:space="preserve"> </w:t>
      </w:r>
      <w:r w:rsidR="00F11F5C">
        <w:rPr>
          <w:sz w:val="22"/>
        </w:rPr>
        <w:t xml:space="preserve">present interests if </w:t>
      </w:r>
      <w:r>
        <w:rPr>
          <w:sz w:val="22"/>
        </w:rPr>
        <w:t>do not comport w/</w:t>
      </w:r>
      <w:r w:rsidR="00F11F5C">
        <w:rPr>
          <w:sz w:val="22"/>
        </w:rPr>
        <w:t xml:space="preserve"> </w:t>
      </w:r>
      <w:r w:rsidR="00F11F5C" w:rsidRPr="00C04331">
        <w:rPr>
          <w:sz w:val="22"/>
          <w:u w:val="single"/>
        </w:rPr>
        <w:t>intent of grantor</w:t>
      </w:r>
    </w:p>
    <w:p w:rsidR="002A3309" w:rsidRPr="00C04331" w:rsidRDefault="002A3309" w:rsidP="002A3309">
      <w:pPr>
        <w:pStyle w:val="ListParagraph"/>
        <w:numPr>
          <w:ilvl w:val="0"/>
          <w:numId w:val="18"/>
        </w:numPr>
        <w:rPr>
          <w:b/>
          <w:sz w:val="22"/>
          <w:u w:val="single"/>
        </w:rPr>
      </w:pPr>
      <w:r w:rsidRPr="00C04331">
        <w:rPr>
          <w:b/>
          <w:sz w:val="22"/>
          <w:u w:val="single"/>
        </w:rPr>
        <w:t>Restrictions on alienability</w:t>
      </w:r>
    </w:p>
    <w:p w:rsidR="002A3309" w:rsidRDefault="002A3309" w:rsidP="002A3309">
      <w:pPr>
        <w:pStyle w:val="ListParagraph"/>
        <w:numPr>
          <w:ilvl w:val="1"/>
          <w:numId w:val="18"/>
        </w:numPr>
        <w:rPr>
          <w:sz w:val="22"/>
        </w:rPr>
      </w:pPr>
      <w:r>
        <w:rPr>
          <w:sz w:val="22"/>
        </w:rPr>
        <w:t>Absolute restrictions rejected</w:t>
      </w:r>
    </w:p>
    <w:p w:rsidR="002A3309" w:rsidRDefault="002A3309" w:rsidP="002A3309">
      <w:pPr>
        <w:pStyle w:val="ListParagraph"/>
        <w:numPr>
          <w:ilvl w:val="1"/>
          <w:numId w:val="18"/>
        </w:numPr>
        <w:rPr>
          <w:sz w:val="22"/>
        </w:rPr>
      </w:pPr>
      <w:r>
        <w:rPr>
          <w:sz w:val="22"/>
        </w:rPr>
        <w:t xml:space="preserve">Strong </w:t>
      </w:r>
      <w:r w:rsidRPr="00C04331">
        <w:rPr>
          <w:b/>
          <w:sz w:val="22"/>
        </w:rPr>
        <w:t>presumption against</w:t>
      </w:r>
      <w:r>
        <w:rPr>
          <w:sz w:val="22"/>
        </w:rPr>
        <w:t xml:space="preserve"> partial restrictions</w:t>
      </w:r>
    </w:p>
    <w:p w:rsidR="00526C26" w:rsidRDefault="00526C26" w:rsidP="002A3309">
      <w:pPr>
        <w:pStyle w:val="ListParagraph"/>
        <w:numPr>
          <w:ilvl w:val="1"/>
          <w:numId w:val="18"/>
        </w:numPr>
        <w:rPr>
          <w:sz w:val="22"/>
        </w:rPr>
      </w:pPr>
      <w:r>
        <w:rPr>
          <w:i/>
          <w:sz w:val="22"/>
        </w:rPr>
        <w:t>Lauderbaugh</w:t>
      </w:r>
      <w:r>
        <w:rPr>
          <w:sz w:val="22"/>
        </w:rPr>
        <w:t xml:space="preserve">: </w:t>
      </w:r>
      <w:r w:rsidR="00C04331">
        <w:rPr>
          <w:sz w:val="22"/>
        </w:rPr>
        <w:t>Only sell to Lake Watauga Assoc</w:t>
      </w:r>
    </w:p>
    <w:p w:rsidR="00526C26" w:rsidRDefault="00526C26" w:rsidP="00526C26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 xml:space="preserve">Restriction is infinite, </w:t>
      </w:r>
      <w:r w:rsidRPr="00C04331">
        <w:rPr>
          <w:sz w:val="22"/>
          <w:u w:val="single"/>
        </w:rPr>
        <w:t>no standards</w:t>
      </w:r>
    </w:p>
    <w:p w:rsidR="002924F2" w:rsidRDefault="007908A2" w:rsidP="00526C26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 xml:space="preserve">Could </w:t>
      </w:r>
      <w:r w:rsidR="00526C26">
        <w:rPr>
          <w:sz w:val="22"/>
        </w:rPr>
        <w:t>discriminate</w:t>
      </w:r>
      <w:r>
        <w:rPr>
          <w:sz w:val="22"/>
        </w:rPr>
        <w:t>, ct does not uphold</w:t>
      </w:r>
    </w:p>
    <w:p w:rsidR="002A3309" w:rsidRDefault="00526C26" w:rsidP="002A3309">
      <w:pPr>
        <w:pStyle w:val="ListParagraph"/>
        <w:numPr>
          <w:ilvl w:val="1"/>
          <w:numId w:val="18"/>
        </w:numPr>
        <w:rPr>
          <w:sz w:val="22"/>
        </w:rPr>
      </w:pPr>
      <w:r>
        <w:rPr>
          <w:i/>
          <w:sz w:val="22"/>
        </w:rPr>
        <w:t>Toscano</w:t>
      </w:r>
      <w:r w:rsidR="002A3309">
        <w:rPr>
          <w:sz w:val="22"/>
        </w:rPr>
        <w:t>: charitable donation to lodge</w:t>
      </w:r>
    </w:p>
    <w:p w:rsidR="002A3309" w:rsidRDefault="00811E3C" w:rsidP="002A3309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F</w:t>
      </w:r>
      <w:r w:rsidR="002A3309">
        <w:rPr>
          <w:sz w:val="22"/>
        </w:rPr>
        <w:t xml:space="preserve">inds </w:t>
      </w:r>
      <w:r w:rsidRPr="00C04331">
        <w:rPr>
          <w:b/>
          <w:sz w:val="22"/>
        </w:rPr>
        <w:t>restriction on use</w:t>
      </w:r>
      <w:r>
        <w:rPr>
          <w:sz w:val="22"/>
        </w:rPr>
        <w:t xml:space="preserve">, not </w:t>
      </w:r>
      <w:r w:rsidR="00BC5AF1">
        <w:rPr>
          <w:sz w:val="22"/>
        </w:rPr>
        <w:t>restriction on</w:t>
      </w:r>
      <w:r w:rsidR="002A3309">
        <w:rPr>
          <w:sz w:val="22"/>
        </w:rPr>
        <w:t xml:space="preserve"> alienability</w:t>
      </w:r>
      <w:r w:rsidR="002143A0">
        <w:rPr>
          <w:sz w:val="22"/>
        </w:rPr>
        <w:t>, use as a lodge in general</w:t>
      </w:r>
    </w:p>
    <w:p w:rsidR="00AE3DBE" w:rsidRDefault="00C04331" w:rsidP="002A3309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Contortion</w:t>
      </w:r>
      <w:r w:rsidR="002A3309">
        <w:rPr>
          <w:sz w:val="22"/>
        </w:rPr>
        <w:t xml:space="preserve"> </w:t>
      </w:r>
      <w:r w:rsidR="002A3309" w:rsidRPr="00C04331">
        <w:rPr>
          <w:b/>
          <w:sz w:val="22"/>
        </w:rPr>
        <w:t>for charities</w:t>
      </w:r>
    </w:p>
    <w:p w:rsidR="00AE3DBE" w:rsidRPr="00C04331" w:rsidRDefault="00AE3DBE" w:rsidP="00AE3DBE">
      <w:pPr>
        <w:pStyle w:val="ListParagraph"/>
        <w:numPr>
          <w:ilvl w:val="0"/>
          <w:numId w:val="18"/>
        </w:numPr>
        <w:rPr>
          <w:b/>
          <w:sz w:val="22"/>
          <w:u w:val="single"/>
        </w:rPr>
      </w:pPr>
      <w:r w:rsidRPr="00C04331">
        <w:rPr>
          <w:b/>
          <w:sz w:val="22"/>
          <w:u w:val="single"/>
        </w:rPr>
        <w:t>Rule Against Perpetuities</w:t>
      </w:r>
    </w:p>
    <w:p w:rsidR="007D3EC1" w:rsidRDefault="007908A2" w:rsidP="00AE3DBE">
      <w:pPr>
        <w:pStyle w:val="ListParagraph"/>
        <w:numPr>
          <w:ilvl w:val="1"/>
          <w:numId w:val="18"/>
        </w:numPr>
        <w:rPr>
          <w:sz w:val="22"/>
        </w:rPr>
      </w:pPr>
      <w:r>
        <w:rPr>
          <w:sz w:val="22"/>
        </w:rPr>
        <w:t>“</w:t>
      </w:r>
      <w:r w:rsidR="00DE752E">
        <w:rPr>
          <w:sz w:val="22"/>
        </w:rPr>
        <w:t xml:space="preserve">An interest must vest </w:t>
      </w:r>
      <w:r w:rsidR="008B7E52" w:rsidRPr="00C04331">
        <w:rPr>
          <w:sz w:val="22"/>
          <w:u w:val="single"/>
        </w:rPr>
        <w:t>within 21 y</w:t>
      </w:r>
      <w:r w:rsidR="0099718E" w:rsidRPr="00C04331">
        <w:rPr>
          <w:sz w:val="22"/>
          <w:u w:val="single"/>
        </w:rPr>
        <w:t>rs</w:t>
      </w:r>
      <w:r w:rsidR="0099718E">
        <w:rPr>
          <w:sz w:val="22"/>
        </w:rPr>
        <w:t xml:space="preserve"> of the </w:t>
      </w:r>
      <w:r w:rsidR="00DE752E">
        <w:rPr>
          <w:sz w:val="22"/>
        </w:rPr>
        <w:t>death of all persons alive</w:t>
      </w:r>
      <w:r w:rsidR="008B7E52">
        <w:rPr>
          <w:sz w:val="22"/>
        </w:rPr>
        <w:t xml:space="preserve"> at </w:t>
      </w:r>
      <w:r w:rsidR="0099718E">
        <w:rPr>
          <w:sz w:val="22"/>
        </w:rPr>
        <w:t>creation of the interest</w:t>
      </w:r>
      <w:r>
        <w:rPr>
          <w:sz w:val="22"/>
        </w:rPr>
        <w:t>”</w:t>
      </w:r>
    </w:p>
    <w:p w:rsidR="00C94B4C" w:rsidRPr="00C94B4C" w:rsidRDefault="007D3EC1" w:rsidP="00AE3DBE">
      <w:pPr>
        <w:pStyle w:val="ListParagraph"/>
        <w:numPr>
          <w:ilvl w:val="1"/>
          <w:numId w:val="18"/>
        </w:numPr>
        <w:rPr>
          <w:sz w:val="22"/>
        </w:rPr>
      </w:pPr>
      <w:r>
        <w:rPr>
          <w:i/>
          <w:sz w:val="22"/>
        </w:rPr>
        <w:t>Symphony Space</w:t>
      </w:r>
      <w:r w:rsidR="00956F59">
        <w:rPr>
          <w:sz w:val="22"/>
        </w:rPr>
        <w:t>: opt. to repurch. after &gt;21 yrs</w:t>
      </w:r>
    </w:p>
    <w:p w:rsidR="00676D0E" w:rsidRDefault="007908A2" w:rsidP="00C94B4C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No</w:t>
      </w:r>
      <w:r w:rsidR="00676D0E">
        <w:rPr>
          <w:sz w:val="22"/>
        </w:rPr>
        <w:t xml:space="preserve"> “</w:t>
      </w:r>
      <w:r>
        <w:rPr>
          <w:sz w:val="22"/>
          <w:u w:val="single"/>
        </w:rPr>
        <w:t>wait &amp;</w:t>
      </w:r>
      <w:r w:rsidR="00676D0E" w:rsidRPr="00627A7B">
        <w:rPr>
          <w:sz w:val="22"/>
          <w:u w:val="single"/>
        </w:rPr>
        <w:t xml:space="preserve"> see</w:t>
      </w:r>
      <w:r>
        <w:rPr>
          <w:sz w:val="22"/>
        </w:rPr>
        <w:t xml:space="preserve">”, NY </w:t>
      </w:r>
      <w:r w:rsidR="00676D0E">
        <w:rPr>
          <w:sz w:val="22"/>
        </w:rPr>
        <w:t>ref</w:t>
      </w:r>
      <w:r>
        <w:rPr>
          <w:sz w:val="22"/>
        </w:rPr>
        <w:t>. to cut ages &gt;21 to 21</w:t>
      </w:r>
    </w:p>
    <w:p w:rsidR="00676D0E" w:rsidRDefault="00676D0E" w:rsidP="00C94B4C">
      <w:pPr>
        <w:pStyle w:val="ListParagraph"/>
        <w:numPr>
          <w:ilvl w:val="2"/>
          <w:numId w:val="18"/>
        </w:numPr>
        <w:rPr>
          <w:sz w:val="22"/>
        </w:rPr>
      </w:pPr>
      <w:r w:rsidRPr="00627A7B">
        <w:rPr>
          <w:sz w:val="22"/>
          <w:u w:val="single"/>
        </w:rPr>
        <w:t>Not mutual mistake</w:t>
      </w:r>
      <w:r>
        <w:rPr>
          <w:sz w:val="22"/>
        </w:rPr>
        <w:t>, would eliminate RAP</w:t>
      </w:r>
    </w:p>
    <w:p w:rsidR="00BD0CE1" w:rsidRDefault="00676D0E" w:rsidP="00676D0E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 xml:space="preserve">RAP </w:t>
      </w:r>
      <w:r>
        <w:rPr>
          <w:i/>
          <w:sz w:val="22"/>
        </w:rPr>
        <w:t>exists</w:t>
      </w:r>
      <w:r>
        <w:rPr>
          <w:sz w:val="22"/>
        </w:rPr>
        <w:t xml:space="preserve"> to foil intents of drafters</w:t>
      </w:r>
    </w:p>
    <w:p w:rsidR="00202AFD" w:rsidRPr="00627A7B" w:rsidRDefault="00202AFD" w:rsidP="00202AFD">
      <w:pPr>
        <w:pStyle w:val="ListParagraph"/>
        <w:numPr>
          <w:ilvl w:val="0"/>
          <w:numId w:val="18"/>
        </w:numPr>
        <w:rPr>
          <w:b/>
          <w:sz w:val="22"/>
          <w:u w:val="single"/>
        </w:rPr>
      </w:pPr>
      <w:r w:rsidRPr="00627A7B">
        <w:rPr>
          <w:b/>
          <w:sz w:val="22"/>
          <w:u w:val="single"/>
        </w:rPr>
        <w:t>Concurrent interests</w:t>
      </w:r>
    </w:p>
    <w:p w:rsidR="00A834B7" w:rsidRDefault="00A834B7" w:rsidP="00202AFD">
      <w:pPr>
        <w:pStyle w:val="ListParagraph"/>
        <w:numPr>
          <w:ilvl w:val="1"/>
          <w:numId w:val="18"/>
        </w:numPr>
        <w:rPr>
          <w:sz w:val="22"/>
        </w:rPr>
      </w:pPr>
      <w:r>
        <w:rPr>
          <w:sz w:val="22"/>
        </w:rPr>
        <w:t>Two types of concurrent interests</w:t>
      </w:r>
    </w:p>
    <w:p w:rsidR="00A834B7" w:rsidRPr="00627A7B" w:rsidRDefault="00A834B7" w:rsidP="00A834B7">
      <w:pPr>
        <w:pStyle w:val="ListParagraph"/>
        <w:numPr>
          <w:ilvl w:val="2"/>
          <w:numId w:val="18"/>
        </w:numPr>
        <w:rPr>
          <w:b/>
          <w:sz w:val="22"/>
        </w:rPr>
      </w:pPr>
      <w:r w:rsidRPr="00627A7B">
        <w:rPr>
          <w:b/>
          <w:sz w:val="22"/>
        </w:rPr>
        <w:t>Tenancy in common</w:t>
      </w:r>
    </w:p>
    <w:p w:rsidR="00A834B7" w:rsidRPr="00627A7B" w:rsidRDefault="00A834B7" w:rsidP="00A834B7">
      <w:pPr>
        <w:pStyle w:val="ListParagraph"/>
        <w:numPr>
          <w:ilvl w:val="2"/>
          <w:numId w:val="18"/>
        </w:numPr>
        <w:rPr>
          <w:b/>
          <w:sz w:val="22"/>
        </w:rPr>
      </w:pPr>
      <w:r w:rsidRPr="00627A7B">
        <w:rPr>
          <w:b/>
          <w:sz w:val="22"/>
        </w:rPr>
        <w:t>Joint tenancy</w:t>
      </w:r>
    </w:p>
    <w:p w:rsidR="009D607F" w:rsidRPr="00627A7B" w:rsidRDefault="00A834B7" w:rsidP="00A834B7">
      <w:pPr>
        <w:pStyle w:val="ListParagraph"/>
        <w:numPr>
          <w:ilvl w:val="3"/>
          <w:numId w:val="18"/>
        </w:numPr>
        <w:rPr>
          <w:sz w:val="22"/>
          <w:u w:val="single"/>
        </w:rPr>
      </w:pPr>
      <w:r w:rsidRPr="00627A7B">
        <w:rPr>
          <w:sz w:val="22"/>
          <w:u w:val="single"/>
        </w:rPr>
        <w:t>Right of survivorship</w:t>
      </w:r>
    </w:p>
    <w:p w:rsidR="002A2BD1" w:rsidRDefault="009D607F" w:rsidP="009D607F">
      <w:pPr>
        <w:pStyle w:val="ListParagraph"/>
        <w:numPr>
          <w:ilvl w:val="4"/>
          <w:numId w:val="18"/>
        </w:numPr>
        <w:rPr>
          <w:sz w:val="22"/>
        </w:rPr>
      </w:pPr>
      <w:r>
        <w:rPr>
          <w:i/>
          <w:sz w:val="22"/>
        </w:rPr>
        <w:t>Harms</w:t>
      </w:r>
      <w:r w:rsidR="00CB153A">
        <w:rPr>
          <w:sz w:val="22"/>
        </w:rPr>
        <w:t>: O</w:t>
      </w:r>
      <w:r>
        <w:rPr>
          <w:sz w:val="22"/>
        </w:rPr>
        <w:t>thers’</w:t>
      </w:r>
      <w:r w:rsidR="00CB153A">
        <w:rPr>
          <w:sz w:val="22"/>
        </w:rPr>
        <w:t xml:space="preserve"> interests disappear</w:t>
      </w:r>
    </w:p>
    <w:p w:rsidR="002A2BD1" w:rsidRPr="00627A7B" w:rsidRDefault="002A2BD1" w:rsidP="00A834B7">
      <w:pPr>
        <w:pStyle w:val="ListParagraph"/>
        <w:numPr>
          <w:ilvl w:val="3"/>
          <w:numId w:val="18"/>
        </w:numPr>
        <w:rPr>
          <w:sz w:val="22"/>
          <w:u w:val="single"/>
        </w:rPr>
      </w:pPr>
      <w:r w:rsidRPr="00627A7B">
        <w:rPr>
          <w:sz w:val="22"/>
          <w:u w:val="single"/>
        </w:rPr>
        <w:t>Needs four unities</w:t>
      </w:r>
    </w:p>
    <w:p w:rsidR="002A2BD1" w:rsidRDefault="002A2BD1" w:rsidP="002A2BD1">
      <w:pPr>
        <w:pStyle w:val="ListParagraph"/>
        <w:numPr>
          <w:ilvl w:val="4"/>
          <w:numId w:val="18"/>
        </w:numPr>
        <w:rPr>
          <w:sz w:val="22"/>
        </w:rPr>
      </w:pPr>
      <w:r w:rsidRPr="00627A7B">
        <w:rPr>
          <w:sz w:val="22"/>
          <w:u w:val="single"/>
        </w:rPr>
        <w:t>Time</w:t>
      </w:r>
      <w:r>
        <w:rPr>
          <w:sz w:val="22"/>
        </w:rPr>
        <w:t xml:space="preserve"> (received at same time)</w:t>
      </w:r>
    </w:p>
    <w:p w:rsidR="002A2BD1" w:rsidRDefault="002A2BD1" w:rsidP="002A2BD1">
      <w:pPr>
        <w:pStyle w:val="ListParagraph"/>
        <w:numPr>
          <w:ilvl w:val="4"/>
          <w:numId w:val="18"/>
        </w:numPr>
        <w:rPr>
          <w:sz w:val="22"/>
        </w:rPr>
      </w:pPr>
      <w:r w:rsidRPr="00627A7B">
        <w:rPr>
          <w:sz w:val="22"/>
          <w:u w:val="single"/>
        </w:rPr>
        <w:t>Title</w:t>
      </w:r>
      <w:r>
        <w:rPr>
          <w:sz w:val="22"/>
        </w:rPr>
        <w:t xml:space="preserve"> (received in same instrument)</w:t>
      </w:r>
    </w:p>
    <w:p w:rsidR="002A2BD1" w:rsidRDefault="002A2BD1" w:rsidP="002A2BD1">
      <w:pPr>
        <w:pStyle w:val="ListParagraph"/>
        <w:numPr>
          <w:ilvl w:val="4"/>
          <w:numId w:val="18"/>
        </w:numPr>
        <w:rPr>
          <w:sz w:val="22"/>
        </w:rPr>
      </w:pPr>
      <w:r w:rsidRPr="00627A7B">
        <w:rPr>
          <w:sz w:val="22"/>
          <w:u w:val="single"/>
        </w:rPr>
        <w:t>Interest</w:t>
      </w:r>
      <w:r>
        <w:rPr>
          <w:sz w:val="22"/>
        </w:rPr>
        <w:t xml:space="preserve"> (identical estate)</w:t>
      </w:r>
    </w:p>
    <w:p w:rsidR="0060759A" w:rsidRPr="00627A7B" w:rsidRDefault="002A2BD1" w:rsidP="002A2BD1">
      <w:pPr>
        <w:pStyle w:val="ListParagraph"/>
        <w:numPr>
          <w:ilvl w:val="4"/>
          <w:numId w:val="18"/>
        </w:numPr>
        <w:rPr>
          <w:sz w:val="22"/>
          <w:u w:val="single"/>
        </w:rPr>
      </w:pPr>
      <w:r w:rsidRPr="00627A7B">
        <w:rPr>
          <w:sz w:val="22"/>
          <w:u w:val="single"/>
        </w:rPr>
        <w:t>Possession</w:t>
      </w:r>
      <w:r w:rsidR="007544BB">
        <w:rPr>
          <w:sz w:val="22"/>
        </w:rPr>
        <w:t xml:space="preserve"> (rt to possess whole)</w:t>
      </w:r>
    </w:p>
    <w:p w:rsidR="00286878" w:rsidRDefault="0060759A" w:rsidP="0060759A">
      <w:pPr>
        <w:pStyle w:val="ListParagraph"/>
        <w:numPr>
          <w:ilvl w:val="3"/>
          <w:numId w:val="18"/>
        </w:numPr>
        <w:rPr>
          <w:sz w:val="22"/>
        </w:rPr>
      </w:pPr>
      <w:r w:rsidRPr="00627A7B">
        <w:rPr>
          <w:sz w:val="22"/>
          <w:u w:val="single"/>
        </w:rPr>
        <w:t>Presumption against</w:t>
      </w:r>
      <w:r>
        <w:rPr>
          <w:sz w:val="22"/>
        </w:rPr>
        <w:t>, need precise lang.</w:t>
      </w:r>
    </w:p>
    <w:p w:rsidR="00286878" w:rsidRDefault="00286878" w:rsidP="00286878">
      <w:pPr>
        <w:pStyle w:val="ListParagraph"/>
        <w:numPr>
          <w:ilvl w:val="3"/>
          <w:numId w:val="18"/>
        </w:numPr>
        <w:rPr>
          <w:sz w:val="22"/>
        </w:rPr>
      </w:pPr>
      <w:r w:rsidRPr="00627A7B">
        <w:rPr>
          <w:b/>
          <w:sz w:val="22"/>
        </w:rPr>
        <w:t>Severance</w:t>
      </w:r>
      <w:r>
        <w:rPr>
          <w:sz w:val="22"/>
        </w:rPr>
        <w:t>, transform into TIC</w:t>
      </w:r>
    </w:p>
    <w:p w:rsidR="00286878" w:rsidRDefault="00286878" w:rsidP="00286878">
      <w:pPr>
        <w:pStyle w:val="ListParagraph"/>
        <w:numPr>
          <w:ilvl w:val="4"/>
          <w:numId w:val="18"/>
        </w:numPr>
        <w:rPr>
          <w:sz w:val="22"/>
        </w:rPr>
      </w:pPr>
      <w:r>
        <w:rPr>
          <w:sz w:val="22"/>
        </w:rPr>
        <w:t xml:space="preserve">Conveyance, </w:t>
      </w:r>
      <w:r w:rsidRPr="00627A7B">
        <w:rPr>
          <w:sz w:val="22"/>
          <w:u w:val="single"/>
        </w:rPr>
        <w:t>break unities</w:t>
      </w:r>
    </w:p>
    <w:p w:rsidR="000A36A5" w:rsidRDefault="00080A7C" w:rsidP="000A36A5">
      <w:pPr>
        <w:pStyle w:val="ListParagraph"/>
        <w:numPr>
          <w:ilvl w:val="4"/>
          <w:numId w:val="18"/>
        </w:numPr>
        <w:rPr>
          <w:sz w:val="22"/>
        </w:rPr>
      </w:pPr>
      <w:r>
        <w:rPr>
          <w:i/>
          <w:sz w:val="22"/>
        </w:rPr>
        <w:t>Harms</w:t>
      </w:r>
      <w:r>
        <w:rPr>
          <w:sz w:val="22"/>
        </w:rPr>
        <w:t xml:space="preserve">: </w:t>
      </w:r>
      <w:r w:rsidRPr="00627A7B">
        <w:rPr>
          <w:sz w:val="22"/>
          <w:u w:val="single"/>
        </w:rPr>
        <w:t>Mortgages do not sever</w:t>
      </w:r>
    </w:p>
    <w:p w:rsidR="00465722" w:rsidRDefault="000A36A5" w:rsidP="000A36A5">
      <w:pPr>
        <w:pStyle w:val="ListParagraph"/>
        <w:numPr>
          <w:ilvl w:val="4"/>
          <w:numId w:val="18"/>
        </w:numPr>
        <w:rPr>
          <w:sz w:val="22"/>
        </w:rPr>
      </w:pPr>
      <w:r>
        <w:rPr>
          <w:sz w:val="22"/>
        </w:rPr>
        <w:t>Leasing similarly likely does not</w:t>
      </w:r>
    </w:p>
    <w:p w:rsidR="0089554B" w:rsidRDefault="00687474" w:rsidP="00CC4615">
      <w:pPr>
        <w:pStyle w:val="ListParagraph"/>
        <w:numPr>
          <w:ilvl w:val="1"/>
          <w:numId w:val="18"/>
        </w:numPr>
        <w:rPr>
          <w:sz w:val="22"/>
        </w:rPr>
      </w:pPr>
      <w:r w:rsidRPr="00627A7B">
        <w:rPr>
          <w:b/>
          <w:sz w:val="22"/>
        </w:rPr>
        <w:t>Ouste</w:t>
      </w:r>
      <w:r w:rsidR="00CC4615" w:rsidRPr="00627A7B">
        <w:rPr>
          <w:b/>
          <w:sz w:val="22"/>
        </w:rPr>
        <w:t>r</w:t>
      </w:r>
      <w:r w:rsidR="00CC4615">
        <w:rPr>
          <w:sz w:val="22"/>
        </w:rPr>
        <w:t xml:space="preserve">: </w:t>
      </w:r>
      <w:r w:rsidR="00B10408" w:rsidRPr="00CC4615">
        <w:rPr>
          <w:sz w:val="22"/>
        </w:rPr>
        <w:t>One cotenant denies rights of another</w:t>
      </w:r>
    </w:p>
    <w:p w:rsidR="0089554B" w:rsidRDefault="0089554B" w:rsidP="0089554B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A few relevant terms</w:t>
      </w:r>
    </w:p>
    <w:p w:rsidR="0089554B" w:rsidRDefault="0089554B" w:rsidP="0089554B">
      <w:pPr>
        <w:pStyle w:val="ListParagraph"/>
        <w:numPr>
          <w:ilvl w:val="3"/>
          <w:numId w:val="18"/>
        </w:numPr>
        <w:rPr>
          <w:sz w:val="22"/>
        </w:rPr>
      </w:pPr>
      <w:r w:rsidRPr="00761AB9">
        <w:rPr>
          <w:sz w:val="22"/>
          <w:u w:val="single"/>
        </w:rPr>
        <w:t>Contribution</w:t>
      </w:r>
      <w:r>
        <w:rPr>
          <w:sz w:val="22"/>
        </w:rPr>
        <w:t>: Seek $ to maintain land</w:t>
      </w:r>
    </w:p>
    <w:p w:rsidR="00CC4615" w:rsidRPr="0089554B" w:rsidRDefault="0089554B" w:rsidP="0089554B">
      <w:pPr>
        <w:pStyle w:val="ListParagraph"/>
        <w:numPr>
          <w:ilvl w:val="3"/>
          <w:numId w:val="18"/>
        </w:numPr>
        <w:rPr>
          <w:sz w:val="22"/>
        </w:rPr>
      </w:pPr>
      <w:r w:rsidRPr="00761AB9">
        <w:rPr>
          <w:sz w:val="22"/>
          <w:u w:val="single"/>
        </w:rPr>
        <w:t>Accounting</w:t>
      </w:r>
      <w:r>
        <w:rPr>
          <w:sz w:val="22"/>
        </w:rPr>
        <w:t>: Seek rental value of land</w:t>
      </w:r>
    </w:p>
    <w:p w:rsidR="006542DE" w:rsidRDefault="0033041D" w:rsidP="001A08A4">
      <w:pPr>
        <w:pStyle w:val="ListParagraph"/>
        <w:numPr>
          <w:ilvl w:val="2"/>
          <w:numId w:val="18"/>
        </w:numPr>
        <w:rPr>
          <w:sz w:val="22"/>
        </w:rPr>
      </w:pPr>
      <w:r>
        <w:rPr>
          <w:i/>
          <w:sz w:val="22"/>
        </w:rPr>
        <w:t>Gillmor</w:t>
      </w:r>
      <w:r>
        <w:rPr>
          <w:sz w:val="22"/>
        </w:rPr>
        <w:t xml:space="preserve">: </w:t>
      </w:r>
      <w:r w:rsidR="00A114F7">
        <w:rPr>
          <w:sz w:val="22"/>
        </w:rPr>
        <w:t xml:space="preserve">One ouster </w:t>
      </w:r>
      <w:r w:rsidR="005A0846">
        <w:rPr>
          <w:sz w:val="22"/>
        </w:rPr>
        <w:t xml:space="preserve">accounting </w:t>
      </w:r>
      <w:r w:rsidR="00A114F7">
        <w:rPr>
          <w:sz w:val="22"/>
        </w:rPr>
        <w:t>standard</w:t>
      </w:r>
    </w:p>
    <w:p w:rsidR="006542DE" w:rsidRDefault="006542DE" w:rsidP="001A08A4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 xml:space="preserve">Default, </w:t>
      </w:r>
      <w:r w:rsidR="00A114F7">
        <w:rPr>
          <w:sz w:val="22"/>
        </w:rPr>
        <w:t xml:space="preserve">A </w:t>
      </w:r>
      <w:r>
        <w:rPr>
          <w:sz w:val="22"/>
        </w:rPr>
        <w:t>give</w:t>
      </w:r>
      <w:r w:rsidR="00A114F7">
        <w:rPr>
          <w:sz w:val="22"/>
        </w:rPr>
        <w:t>s</w:t>
      </w:r>
      <w:r>
        <w:rPr>
          <w:sz w:val="22"/>
        </w:rPr>
        <w:t xml:space="preserve"> share of </w:t>
      </w:r>
      <w:r w:rsidRPr="00A114F7">
        <w:rPr>
          <w:sz w:val="22"/>
          <w:u w:val="single"/>
        </w:rPr>
        <w:t>actual income</w:t>
      </w:r>
    </w:p>
    <w:p w:rsidR="00465722" w:rsidRPr="00465722" w:rsidRDefault="00A114F7" w:rsidP="001A08A4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If B</w:t>
      </w:r>
      <w:r w:rsidR="00265248">
        <w:rPr>
          <w:sz w:val="22"/>
        </w:rPr>
        <w:t xml:space="preserve"> makes “clear, unequivocal claim”</w:t>
      </w:r>
      <w:r>
        <w:rPr>
          <w:sz w:val="22"/>
        </w:rPr>
        <w:t xml:space="preserve"> to use</w:t>
      </w:r>
      <w:r w:rsidR="00265248">
        <w:rPr>
          <w:sz w:val="22"/>
        </w:rPr>
        <w:t xml:space="preserve">, </w:t>
      </w:r>
      <w:r>
        <w:rPr>
          <w:sz w:val="22"/>
        </w:rPr>
        <w:t>A denies,</w:t>
      </w:r>
      <w:r w:rsidR="00265248">
        <w:rPr>
          <w:sz w:val="22"/>
        </w:rPr>
        <w:t xml:space="preserve"> share </w:t>
      </w:r>
      <w:r>
        <w:rPr>
          <w:sz w:val="22"/>
        </w:rPr>
        <w:t xml:space="preserve">of </w:t>
      </w:r>
      <w:r w:rsidR="00265248" w:rsidRPr="00A114F7">
        <w:rPr>
          <w:sz w:val="22"/>
          <w:u w:val="single"/>
        </w:rPr>
        <w:t>market value</w:t>
      </w:r>
    </w:p>
    <w:p w:rsidR="001A08A4" w:rsidRDefault="00465722" w:rsidP="001A08A4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Have not objected, consent to actual rent</w:t>
      </w:r>
    </w:p>
    <w:p w:rsidR="001A08A4" w:rsidRDefault="001A08A4" w:rsidP="001A08A4">
      <w:pPr>
        <w:pStyle w:val="ListParagraph"/>
        <w:numPr>
          <w:ilvl w:val="2"/>
          <w:numId w:val="18"/>
        </w:numPr>
        <w:rPr>
          <w:sz w:val="22"/>
        </w:rPr>
      </w:pPr>
      <w:r w:rsidRPr="00627A7B">
        <w:rPr>
          <w:b/>
          <w:sz w:val="22"/>
        </w:rPr>
        <w:t>A.P.</w:t>
      </w:r>
      <w:r>
        <w:rPr>
          <w:sz w:val="22"/>
        </w:rPr>
        <w:t xml:space="preserve">: </w:t>
      </w:r>
      <w:r>
        <w:rPr>
          <w:i/>
          <w:sz w:val="22"/>
        </w:rPr>
        <w:t>Gillmor</w:t>
      </w:r>
      <w:r>
        <w:rPr>
          <w:sz w:val="22"/>
        </w:rPr>
        <w:t xml:space="preserve"> footnote says standard higher</w:t>
      </w:r>
    </w:p>
    <w:p w:rsidR="00A114F7" w:rsidRDefault="00A114F7" w:rsidP="001A08A4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 xml:space="preserve">A </w:t>
      </w:r>
      <w:r w:rsidRPr="00A114F7">
        <w:rPr>
          <w:sz w:val="22"/>
          <w:u w:val="single"/>
        </w:rPr>
        <w:t>actually owns</w:t>
      </w:r>
      <w:r>
        <w:rPr>
          <w:sz w:val="22"/>
        </w:rPr>
        <w:t>, so AP is odd</w:t>
      </w:r>
    </w:p>
    <w:p w:rsidR="001A08A4" w:rsidRDefault="00A114F7" w:rsidP="001A08A4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 xml:space="preserve">But </w:t>
      </w:r>
      <w:r w:rsidR="00696FCF">
        <w:rPr>
          <w:sz w:val="22"/>
        </w:rPr>
        <w:t>could if clear denial of</w:t>
      </w:r>
      <w:r w:rsidR="0045320C">
        <w:rPr>
          <w:sz w:val="22"/>
        </w:rPr>
        <w:t xml:space="preserve"> B’s title</w:t>
      </w:r>
    </w:p>
    <w:p w:rsidR="00CC4615" w:rsidRDefault="00687474" w:rsidP="000A36A5">
      <w:pPr>
        <w:pStyle w:val="ListParagraph"/>
        <w:numPr>
          <w:ilvl w:val="1"/>
          <w:numId w:val="18"/>
        </w:numPr>
        <w:rPr>
          <w:sz w:val="22"/>
        </w:rPr>
      </w:pPr>
      <w:r w:rsidRPr="00627A7B">
        <w:rPr>
          <w:b/>
          <w:sz w:val="22"/>
        </w:rPr>
        <w:t>Partition</w:t>
      </w:r>
      <w:r w:rsidR="00CC4615">
        <w:rPr>
          <w:sz w:val="22"/>
        </w:rPr>
        <w:t>: Splitting interests of cotenants</w:t>
      </w:r>
    </w:p>
    <w:p w:rsidR="00652057" w:rsidRDefault="00CC4615" w:rsidP="00CC4615">
      <w:pPr>
        <w:pStyle w:val="ListParagraph"/>
        <w:numPr>
          <w:ilvl w:val="2"/>
          <w:numId w:val="18"/>
        </w:numPr>
        <w:rPr>
          <w:sz w:val="22"/>
        </w:rPr>
      </w:pPr>
      <w:r w:rsidRPr="00627A7B">
        <w:rPr>
          <w:sz w:val="22"/>
          <w:u w:val="single"/>
        </w:rPr>
        <w:t>Partition in kind</w:t>
      </w:r>
      <w:r w:rsidR="00FA3E04">
        <w:rPr>
          <w:sz w:val="22"/>
        </w:rPr>
        <w:t>: physical split</w:t>
      </w:r>
    </w:p>
    <w:p w:rsidR="00652057" w:rsidRDefault="002E75B2" w:rsidP="00652057">
      <w:pPr>
        <w:pStyle w:val="ListParagraph"/>
        <w:numPr>
          <w:ilvl w:val="3"/>
          <w:numId w:val="18"/>
        </w:numPr>
        <w:rPr>
          <w:sz w:val="22"/>
        </w:rPr>
      </w:pPr>
      <w:r>
        <w:rPr>
          <w:i/>
          <w:sz w:val="22"/>
        </w:rPr>
        <w:t>Delfino</w:t>
      </w:r>
      <w:r>
        <w:rPr>
          <w:sz w:val="22"/>
        </w:rPr>
        <w:t xml:space="preserve">: </w:t>
      </w:r>
      <w:r w:rsidR="00652057">
        <w:rPr>
          <w:sz w:val="22"/>
        </w:rPr>
        <w:t>Prefe</w:t>
      </w:r>
      <w:r>
        <w:rPr>
          <w:sz w:val="22"/>
        </w:rPr>
        <w:t>rred if a cotenant wants</w:t>
      </w:r>
    </w:p>
    <w:p w:rsidR="002659F5" w:rsidRDefault="00652057" w:rsidP="00652057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 xml:space="preserve">But not always </w:t>
      </w:r>
      <w:r w:rsidR="00DD10CC">
        <w:rPr>
          <w:sz w:val="22"/>
        </w:rPr>
        <w:t xml:space="preserve">physically </w:t>
      </w:r>
      <w:r>
        <w:rPr>
          <w:sz w:val="22"/>
        </w:rPr>
        <w:t>possible</w:t>
      </w:r>
    </w:p>
    <w:p w:rsidR="00CC4615" w:rsidRDefault="002659F5" w:rsidP="00652057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Pro rata split in value</w:t>
      </w:r>
    </w:p>
    <w:p w:rsidR="00B67285" w:rsidRDefault="00CC4615" w:rsidP="00CC4615">
      <w:pPr>
        <w:pStyle w:val="ListParagraph"/>
        <w:numPr>
          <w:ilvl w:val="2"/>
          <w:numId w:val="18"/>
        </w:numPr>
        <w:rPr>
          <w:sz w:val="22"/>
        </w:rPr>
      </w:pPr>
      <w:r w:rsidRPr="00627A7B">
        <w:rPr>
          <w:sz w:val="22"/>
          <w:u w:val="single"/>
        </w:rPr>
        <w:t>Partition in sale</w:t>
      </w:r>
      <w:r w:rsidR="00FA3E04">
        <w:rPr>
          <w:sz w:val="22"/>
        </w:rPr>
        <w:t>: sell, split proceeds</w:t>
      </w:r>
    </w:p>
    <w:p w:rsidR="00F11F5C" w:rsidRDefault="00B67285" w:rsidP="00CC4615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Look for any legal impossibilities</w:t>
      </w:r>
    </w:p>
    <w:p w:rsidR="00D20816" w:rsidRPr="00627A7B" w:rsidRDefault="00F11F5C" w:rsidP="00F8062C">
      <w:pPr>
        <w:pStyle w:val="ListParagraph"/>
        <w:numPr>
          <w:ilvl w:val="0"/>
          <w:numId w:val="18"/>
        </w:numPr>
        <w:rPr>
          <w:b/>
          <w:sz w:val="22"/>
          <w:u w:val="single"/>
        </w:rPr>
      </w:pPr>
      <w:r w:rsidRPr="00627A7B">
        <w:rPr>
          <w:b/>
          <w:sz w:val="22"/>
          <w:u w:val="single"/>
        </w:rPr>
        <w:t>Marital Property</w:t>
      </w:r>
    </w:p>
    <w:p w:rsidR="0015093D" w:rsidRDefault="0015093D" w:rsidP="00D20816">
      <w:pPr>
        <w:pStyle w:val="ListParagraph"/>
        <w:numPr>
          <w:ilvl w:val="1"/>
          <w:numId w:val="18"/>
        </w:numPr>
        <w:rPr>
          <w:sz w:val="22"/>
        </w:rPr>
      </w:pPr>
      <w:r>
        <w:rPr>
          <w:sz w:val="22"/>
        </w:rPr>
        <w:t>Two different systems</w:t>
      </w:r>
    </w:p>
    <w:p w:rsidR="0015093D" w:rsidRDefault="0015093D" w:rsidP="0015093D">
      <w:pPr>
        <w:pStyle w:val="ListParagraph"/>
        <w:numPr>
          <w:ilvl w:val="2"/>
          <w:numId w:val="18"/>
        </w:numPr>
        <w:rPr>
          <w:sz w:val="22"/>
        </w:rPr>
      </w:pPr>
      <w:r w:rsidRPr="00627A7B">
        <w:rPr>
          <w:b/>
          <w:sz w:val="22"/>
        </w:rPr>
        <w:t>Community property</w:t>
      </w:r>
      <w:r>
        <w:rPr>
          <w:sz w:val="22"/>
        </w:rPr>
        <w:t xml:space="preserve"> (8 states, TX and CA)</w:t>
      </w:r>
    </w:p>
    <w:p w:rsidR="007D2308" w:rsidRDefault="007A239C" w:rsidP="007D2308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All property</w:t>
      </w:r>
      <w:r w:rsidR="007D2308">
        <w:rPr>
          <w:sz w:val="22"/>
        </w:rPr>
        <w:t xml:space="preserve"> earned during marriage</w:t>
      </w:r>
      <w:r>
        <w:rPr>
          <w:sz w:val="22"/>
        </w:rPr>
        <w:t xml:space="preserve"> presumed community property</w:t>
      </w:r>
    </w:p>
    <w:p w:rsidR="0015093D" w:rsidRPr="007D2308" w:rsidRDefault="007D2308" w:rsidP="007D2308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Split evenly on divorce, wills easier</w:t>
      </w:r>
    </w:p>
    <w:p w:rsidR="007D2308" w:rsidRPr="00627A7B" w:rsidRDefault="0015093D" w:rsidP="0015093D">
      <w:pPr>
        <w:pStyle w:val="ListParagraph"/>
        <w:numPr>
          <w:ilvl w:val="2"/>
          <w:numId w:val="18"/>
        </w:numPr>
        <w:rPr>
          <w:b/>
          <w:sz w:val="22"/>
        </w:rPr>
      </w:pPr>
      <w:r w:rsidRPr="00627A7B">
        <w:rPr>
          <w:b/>
          <w:sz w:val="22"/>
        </w:rPr>
        <w:t>Common law</w:t>
      </w:r>
      <w:r w:rsidR="00627A7B">
        <w:rPr>
          <w:b/>
          <w:sz w:val="22"/>
        </w:rPr>
        <w:t xml:space="preserve"> marital property</w:t>
      </w:r>
    </w:p>
    <w:p w:rsidR="007D2308" w:rsidRDefault="007D2308" w:rsidP="007D2308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>Maintain separate title, can create separate titles during marriage</w:t>
      </w:r>
    </w:p>
    <w:p w:rsidR="007D2308" w:rsidRDefault="007D2308" w:rsidP="007D2308">
      <w:pPr>
        <w:pStyle w:val="ListParagraph"/>
        <w:numPr>
          <w:ilvl w:val="3"/>
          <w:numId w:val="18"/>
        </w:numPr>
        <w:rPr>
          <w:sz w:val="22"/>
        </w:rPr>
      </w:pPr>
      <w:r>
        <w:rPr>
          <w:sz w:val="22"/>
        </w:rPr>
        <w:t xml:space="preserve">Joint </w:t>
      </w:r>
      <w:r w:rsidR="004A3FB6">
        <w:rPr>
          <w:sz w:val="22"/>
        </w:rPr>
        <w:t>prop split evenly, other prop not</w:t>
      </w:r>
    </w:p>
    <w:p w:rsidR="0015093D" w:rsidRPr="007D2308" w:rsidRDefault="007D2308" w:rsidP="007D2308">
      <w:pPr>
        <w:pStyle w:val="ListParagraph"/>
        <w:numPr>
          <w:ilvl w:val="3"/>
          <w:numId w:val="18"/>
        </w:numPr>
        <w:rPr>
          <w:sz w:val="22"/>
        </w:rPr>
      </w:pPr>
      <w:r w:rsidRPr="00627A7B">
        <w:rPr>
          <w:sz w:val="22"/>
          <w:u w:val="single"/>
        </w:rPr>
        <w:t>Elective share</w:t>
      </w:r>
      <w:r w:rsidR="007908A2">
        <w:rPr>
          <w:sz w:val="22"/>
        </w:rPr>
        <w:t>, spouse can claim 1/3</w:t>
      </w:r>
    </w:p>
    <w:p w:rsidR="00BB135C" w:rsidRDefault="0091144E" w:rsidP="00D20816">
      <w:pPr>
        <w:pStyle w:val="ListParagraph"/>
        <w:numPr>
          <w:ilvl w:val="1"/>
          <w:numId w:val="18"/>
        </w:numPr>
        <w:rPr>
          <w:sz w:val="22"/>
        </w:rPr>
      </w:pPr>
      <w:r>
        <w:rPr>
          <w:i/>
          <w:sz w:val="22"/>
        </w:rPr>
        <w:t>O’Brien</w:t>
      </w:r>
      <w:r>
        <w:rPr>
          <w:sz w:val="22"/>
        </w:rPr>
        <w:t>: Medical degree marital property</w:t>
      </w:r>
    </w:p>
    <w:p w:rsidR="003F47E3" w:rsidRDefault="003F47E3" w:rsidP="00BB135C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Bc degree counts for property for due process</w:t>
      </w:r>
    </w:p>
    <w:p w:rsidR="00BB135C" w:rsidRDefault="00BB135C" w:rsidP="00BB135C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Split value with spouse on divorce</w:t>
      </w:r>
    </w:p>
    <w:p w:rsidR="0091144E" w:rsidRDefault="007C21E2" w:rsidP="00BB135C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B</w:t>
      </w:r>
      <w:r w:rsidR="00BB135C">
        <w:rPr>
          <w:sz w:val="22"/>
        </w:rPr>
        <w:t xml:space="preserve">ased on </w:t>
      </w:r>
      <w:r>
        <w:rPr>
          <w:sz w:val="22"/>
          <w:u w:val="single"/>
        </w:rPr>
        <w:t>contrib</w:t>
      </w:r>
      <w:r w:rsidR="00BB135C" w:rsidRPr="00627A7B">
        <w:rPr>
          <w:sz w:val="22"/>
          <w:u w:val="single"/>
        </w:rPr>
        <w:t>, age, duration of marriage</w:t>
      </w:r>
    </w:p>
    <w:p w:rsidR="00EF6653" w:rsidRDefault="00EF6653" w:rsidP="00627A7B">
      <w:pPr>
        <w:pStyle w:val="ListParagraph"/>
        <w:numPr>
          <w:ilvl w:val="2"/>
          <w:numId w:val="18"/>
        </w:numPr>
        <w:rPr>
          <w:sz w:val="22"/>
        </w:rPr>
      </w:pPr>
      <w:r>
        <w:rPr>
          <w:sz w:val="22"/>
        </w:rPr>
        <w:t>Alternative solutions</w:t>
      </w:r>
    </w:p>
    <w:p w:rsidR="00EF6653" w:rsidRPr="00627A7B" w:rsidRDefault="00EF6653" w:rsidP="00627A7B">
      <w:pPr>
        <w:pStyle w:val="ListParagraph"/>
        <w:numPr>
          <w:ilvl w:val="3"/>
          <w:numId w:val="18"/>
        </w:numPr>
        <w:rPr>
          <w:sz w:val="22"/>
        </w:rPr>
      </w:pPr>
      <w:r w:rsidRPr="00627A7B">
        <w:rPr>
          <w:sz w:val="22"/>
          <w:u w:val="single"/>
        </w:rPr>
        <w:t>Rehabilitation maintenance</w:t>
      </w:r>
      <w:r w:rsidR="00627A7B">
        <w:rPr>
          <w:sz w:val="22"/>
        </w:rPr>
        <w:t>; p</w:t>
      </w:r>
      <w:r w:rsidR="00E909BD" w:rsidRPr="00627A7B">
        <w:rPr>
          <w:sz w:val="22"/>
        </w:rPr>
        <w:t>ay costs</w:t>
      </w:r>
      <w:r w:rsidR="00403CDB" w:rsidRPr="00627A7B">
        <w:rPr>
          <w:sz w:val="22"/>
        </w:rPr>
        <w:t xml:space="preserve"> to get equivalent degree</w:t>
      </w:r>
    </w:p>
    <w:p w:rsidR="00FD7C30" w:rsidRPr="00627A7B" w:rsidRDefault="00EF6653" w:rsidP="00627A7B">
      <w:pPr>
        <w:pStyle w:val="ListParagraph"/>
        <w:numPr>
          <w:ilvl w:val="3"/>
          <w:numId w:val="18"/>
        </w:numPr>
        <w:rPr>
          <w:sz w:val="22"/>
        </w:rPr>
      </w:pPr>
      <w:r w:rsidRPr="00627A7B">
        <w:rPr>
          <w:sz w:val="22"/>
          <w:u w:val="single"/>
        </w:rPr>
        <w:t>Reimbursement maintenance</w:t>
      </w:r>
      <w:r w:rsidR="00627A7B">
        <w:rPr>
          <w:sz w:val="22"/>
        </w:rPr>
        <w:t>; p</w:t>
      </w:r>
      <w:r w:rsidRPr="00627A7B">
        <w:rPr>
          <w:sz w:val="22"/>
        </w:rPr>
        <w:t>ay for costs incurred to get degree</w:t>
      </w:r>
    </w:p>
    <w:p w:rsidR="00FD7C30" w:rsidRDefault="00FD7C30" w:rsidP="00FD7C30">
      <w:pPr>
        <w:rPr>
          <w:sz w:val="22"/>
        </w:rPr>
      </w:pPr>
    </w:p>
    <w:p w:rsidR="00FD7C30" w:rsidRPr="00304D1D" w:rsidRDefault="00FD7C30" w:rsidP="00FD7C30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Real estate transactions</w:t>
      </w:r>
    </w:p>
    <w:p w:rsidR="00AD758C" w:rsidRPr="00627A7B" w:rsidRDefault="00AD758C" w:rsidP="005C5C4F">
      <w:pPr>
        <w:pStyle w:val="ListParagraph"/>
        <w:numPr>
          <w:ilvl w:val="0"/>
          <w:numId w:val="19"/>
        </w:numPr>
        <w:rPr>
          <w:b/>
          <w:sz w:val="22"/>
          <w:u w:val="single"/>
        </w:rPr>
      </w:pPr>
      <w:r w:rsidRPr="00627A7B">
        <w:rPr>
          <w:b/>
          <w:sz w:val="22"/>
          <w:u w:val="single"/>
        </w:rPr>
        <w:t>Summary of a real estate transaction</w:t>
      </w:r>
    </w:p>
    <w:p w:rsidR="00E35738" w:rsidRPr="00D77347" w:rsidRDefault="00D77347" w:rsidP="00D77347">
      <w:pPr>
        <w:pStyle w:val="ListParagraph"/>
        <w:numPr>
          <w:ilvl w:val="1"/>
          <w:numId w:val="19"/>
        </w:numPr>
        <w:rPr>
          <w:sz w:val="22"/>
        </w:rPr>
      </w:pPr>
      <w:r w:rsidRPr="00627A7B">
        <w:rPr>
          <w:b/>
          <w:sz w:val="22"/>
        </w:rPr>
        <w:t>Contract</w:t>
      </w:r>
      <w:r>
        <w:rPr>
          <w:sz w:val="22"/>
        </w:rPr>
        <w:t>: Buyer has interest, seller has title</w:t>
      </w:r>
    </w:p>
    <w:p w:rsidR="00EA2AAF" w:rsidRPr="00D77347" w:rsidRDefault="00EA2AAF" w:rsidP="00D77347">
      <w:pPr>
        <w:pStyle w:val="ListParagraph"/>
        <w:numPr>
          <w:ilvl w:val="1"/>
          <w:numId w:val="19"/>
        </w:numPr>
        <w:rPr>
          <w:sz w:val="22"/>
        </w:rPr>
      </w:pPr>
      <w:r w:rsidRPr="00627A7B">
        <w:rPr>
          <w:b/>
          <w:sz w:val="22"/>
        </w:rPr>
        <w:t>Closing</w:t>
      </w:r>
      <w:r w:rsidR="00D77347">
        <w:rPr>
          <w:sz w:val="22"/>
        </w:rPr>
        <w:t>, s</w:t>
      </w:r>
      <w:r w:rsidRPr="00D77347">
        <w:rPr>
          <w:sz w:val="22"/>
        </w:rPr>
        <w:t>imultaneous transfers</w:t>
      </w:r>
    </w:p>
    <w:p w:rsidR="00EA2AAF" w:rsidRDefault="00EA2AAF" w:rsidP="00EA2AAF">
      <w:pPr>
        <w:pStyle w:val="ListParagraph"/>
        <w:numPr>
          <w:ilvl w:val="2"/>
          <w:numId w:val="19"/>
        </w:numPr>
        <w:rPr>
          <w:sz w:val="22"/>
        </w:rPr>
      </w:pPr>
      <w:r>
        <w:rPr>
          <w:sz w:val="22"/>
        </w:rPr>
        <w:t>Seller gives deed to buyer, who uses deed to secure mortgage from mortgagor, who provides money to buyer to pay seller</w:t>
      </w:r>
    </w:p>
    <w:p w:rsidR="00D77347" w:rsidRDefault="00EA2AAF" w:rsidP="00EA2AAF">
      <w:pPr>
        <w:pStyle w:val="ListParagraph"/>
        <w:numPr>
          <w:ilvl w:val="2"/>
          <w:numId w:val="19"/>
        </w:numPr>
        <w:rPr>
          <w:sz w:val="22"/>
        </w:rPr>
      </w:pPr>
      <w:r>
        <w:rPr>
          <w:sz w:val="22"/>
        </w:rPr>
        <w:t>Mortgagor may get the deed itself (</w:t>
      </w:r>
      <w:r w:rsidRPr="00627A7B">
        <w:rPr>
          <w:sz w:val="22"/>
          <w:u w:val="single"/>
        </w:rPr>
        <w:t>title theory</w:t>
      </w:r>
      <w:r>
        <w:rPr>
          <w:sz w:val="22"/>
        </w:rPr>
        <w:t>) or a lien on the deed (</w:t>
      </w:r>
      <w:r w:rsidRPr="00627A7B">
        <w:rPr>
          <w:sz w:val="22"/>
          <w:u w:val="single"/>
        </w:rPr>
        <w:t>lien theory</w:t>
      </w:r>
      <w:r>
        <w:rPr>
          <w:sz w:val="22"/>
        </w:rPr>
        <w:t>)</w:t>
      </w:r>
    </w:p>
    <w:p w:rsidR="007C0802" w:rsidRDefault="00D77347" w:rsidP="00EA2AAF">
      <w:pPr>
        <w:pStyle w:val="ListParagraph"/>
        <w:numPr>
          <w:ilvl w:val="2"/>
          <w:numId w:val="19"/>
        </w:numPr>
        <w:rPr>
          <w:sz w:val="22"/>
        </w:rPr>
      </w:pPr>
      <w:r>
        <w:rPr>
          <w:sz w:val="22"/>
        </w:rPr>
        <w:t>Either way, security interest in property</w:t>
      </w:r>
    </w:p>
    <w:p w:rsidR="007C0802" w:rsidRPr="00627A7B" w:rsidRDefault="007C0802" w:rsidP="007C0802">
      <w:pPr>
        <w:pStyle w:val="ListParagraph"/>
        <w:numPr>
          <w:ilvl w:val="0"/>
          <w:numId w:val="19"/>
        </w:numPr>
        <w:rPr>
          <w:b/>
          <w:sz w:val="22"/>
          <w:u w:val="single"/>
        </w:rPr>
      </w:pPr>
      <w:r w:rsidRPr="00627A7B">
        <w:rPr>
          <w:b/>
          <w:sz w:val="22"/>
          <w:u w:val="single"/>
        </w:rPr>
        <w:t>Recording System</w:t>
      </w:r>
    </w:p>
    <w:p w:rsidR="007C0802" w:rsidRPr="00627A7B" w:rsidRDefault="007C0802" w:rsidP="007C0802">
      <w:pPr>
        <w:pStyle w:val="ListParagraph"/>
        <w:numPr>
          <w:ilvl w:val="1"/>
          <w:numId w:val="19"/>
        </w:numPr>
        <w:rPr>
          <w:b/>
          <w:sz w:val="22"/>
        </w:rPr>
      </w:pPr>
      <w:r w:rsidRPr="00627A7B">
        <w:rPr>
          <w:b/>
          <w:sz w:val="22"/>
        </w:rPr>
        <w:t>Goals</w:t>
      </w:r>
    </w:p>
    <w:p w:rsidR="007C0802" w:rsidRPr="00627A7B" w:rsidRDefault="007C0802" w:rsidP="007C0802">
      <w:pPr>
        <w:pStyle w:val="ListParagraph"/>
        <w:numPr>
          <w:ilvl w:val="2"/>
          <w:numId w:val="19"/>
        </w:numPr>
        <w:rPr>
          <w:sz w:val="22"/>
        </w:rPr>
      </w:pPr>
      <w:r w:rsidRPr="00627A7B">
        <w:rPr>
          <w:sz w:val="22"/>
        </w:rPr>
        <w:t>Protect markets</w:t>
      </w:r>
    </w:p>
    <w:p w:rsidR="00E3583F" w:rsidRPr="00627A7B" w:rsidRDefault="007C0802" w:rsidP="007C0802">
      <w:pPr>
        <w:pStyle w:val="ListParagraph"/>
        <w:numPr>
          <w:ilvl w:val="2"/>
          <w:numId w:val="19"/>
        </w:numPr>
        <w:rPr>
          <w:sz w:val="22"/>
        </w:rPr>
      </w:pPr>
      <w:r w:rsidRPr="00627A7B">
        <w:rPr>
          <w:sz w:val="22"/>
        </w:rPr>
        <w:t>Protect good-faith purchasers</w:t>
      </w:r>
    </w:p>
    <w:p w:rsidR="00E3583F" w:rsidRPr="00627A7B" w:rsidRDefault="00E3583F" w:rsidP="00E3583F">
      <w:pPr>
        <w:pStyle w:val="ListParagraph"/>
        <w:numPr>
          <w:ilvl w:val="1"/>
          <w:numId w:val="19"/>
        </w:numPr>
        <w:rPr>
          <w:b/>
          <w:sz w:val="22"/>
        </w:rPr>
      </w:pPr>
      <w:r w:rsidRPr="00627A7B">
        <w:rPr>
          <w:b/>
          <w:sz w:val="22"/>
        </w:rPr>
        <w:t>What can be recorded?</w:t>
      </w:r>
    </w:p>
    <w:p w:rsidR="00E3583F" w:rsidRPr="00627A7B" w:rsidRDefault="00E3583F" w:rsidP="00E3583F">
      <w:pPr>
        <w:pStyle w:val="ListParagraph"/>
        <w:numPr>
          <w:ilvl w:val="2"/>
          <w:numId w:val="19"/>
        </w:numPr>
        <w:rPr>
          <w:sz w:val="22"/>
        </w:rPr>
      </w:pPr>
      <w:r w:rsidRPr="00627A7B">
        <w:rPr>
          <w:sz w:val="22"/>
        </w:rPr>
        <w:t>Deeds</w:t>
      </w:r>
      <w:r w:rsidR="001A3494" w:rsidRPr="00627A7B">
        <w:rPr>
          <w:sz w:val="22"/>
        </w:rPr>
        <w:t>, mortgages, devises</w:t>
      </w:r>
      <w:r w:rsidR="00C377BF">
        <w:rPr>
          <w:sz w:val="22"/>
        </w:rPr>
        <w:t>, contracts for sale</w:t>
      </w:r>
    </w:p>
    <w:p w:rsidR="00E3583F" w:rsidRPr="00627A7B" w:rsidRDefault="00E3583F" w:rsidP="00E3583F">
      <w:pPr>
        <w:pStyle w:val="ListParagraph"/>
        <w:numPr>
          <w:ilvl w:val="2"/>
          <w:numId w:val="19"/>
        </w:numPr>
        <w:rPr>
          <w:sz w:val="22"/>
        </w:rPr>
      </w:pPr>
      <w:r w:rsidRPr="00627A7B">
        <w:rPr>
          <w:sz w:val="22"/>
        </w:rPr>
        <w:t>Easements</w:t>
      </w:r>
      <w:r w:rsidR="00E34E97">
        <w:rPr>
          <w:sz w:val="22"/>
        </w:rPr>
        <w:t>, covenants and other encumb</w:t>
      </w:r>
      <w:r w:rsidRPr="00627A7B">
        <w:rPr>
          <w:sz w:val="22"/>
        </w:rPr>
        <w:t>rances</w:t>
      </w:r>
    </w:p>
    <w:p w:rsidR="007C0802" w:rsidRDefault="007C0802" w:rsidP="007C0802">
      <w:pPr>
        <w:pStyle w:val="ListParagraph"/>
        <w:numPr>
          <w:ilvl w:val="1"/>
          <w:numId w:val="19"/>
        </w:numPr>
        <w:rPr>
          <w:sz w:val="22"/>
        </w:rPr>
      </w:pPr>
      <w:r w:rsidRPr="00627A7B">
        <w:rPr>
          <w:b/>
          <w:sz w:val="22"/>
        </w:rPr>
        <w:t>Types</w:t>
      </w:r>
      <w:r>
        <w:rPr>
          <w:sz w:val="22"/>
        </w:rPr>
        <w:t xml:space="preserve"> of recording statutes</w:t>
      </w:r>
    </w:p>
    <w:p w:rsidR="00D33E98" w:rsidRDefault="007C0802" w:rsidP="00D33E98">
      <w:pPr>
        <w:pStyle w:val="ListParagraph"/>
        <w:numPr>
          <w:ilvl w:val="2"/>
          <w:numId w:val="19"/>
        </w:numPr>
        <w:rPr>
          <w:sz w:val="22"/>
        </w:rPr>
      </w:pPr>
      <w:r w:rsidRPr="00627A7B">
        <w:rPr>
          <w:sz w:val="22"/>
          <w:u w:val="single"/>
        </w:rPr>
        <w:t>Notice</w:t>
      </w:r>
      <w:r w:rsidR="00D33E98">
        <w:rPr>
          <w:sz w:val="22"/>
        </w:rPr>
        <w:t xml:space="preserve">: </w:t>
      </w:r>
      <w:r w:rsidR="00D33E98" w:rsidRPr="00D33E98">
        <w:rPr>
          <w:sz w:val="22"/>
        </w:rPr>
        <w:t xml:space="preserve">If sale not recorded, void when another </w:t>
      </w:r>
      <w:r w:rsidR="00D33E98">
        <w:rPr>
          <w:sz w:val="22"/>
        </w:rPr>
        <w:t xml:space="preserve">sale </w:t>
      </w:r>
      <w:r w:rsidR="00D33E98" w:rsidRPr="00D33E98">
        <w:rPr>
          <w:sz w:val="22"/>
        </w:rPr>
        <w:t>made, even if not recorded</w:t>
      </w:r>
    </w:p>
    <w:p w:rsidR="007C0802" w:rsidRPr="00D33E98" w:rsidRDefault="00D33E98" w:rsidP="00D33E98">
      <w:pPr>
        <w:pStyle w:val="ListParagraph"/>
        <w:numPr>
          <w:ilvl w:val="3"/>
          <w:numId w:val="19"/>
        </w:numPr>
        <w:rPr>
          <w:sz w:val="22"/>
        </w:rPr>
      </w:pPr>
      <w:r>
        <w:rPr>
          <w:sz w:val="22"/>
        </w:rPr>
        <w:t>Except if there is actual or constructive notice, e.g. if B occupied land</w:t>
      </w:r>
    </w:p>
    <w:p w:rsidR="007C0802" w:rsidRDefault="007C0802" w:rsidP="007C0802">
      <w:pPr>
        <w:pStyle w:val="ListParagraph"/>
        <w:numPr>
          <w:ilvl w:val="2"/>
          <w:numId w:val="19"/>
        </w:numPr>
        <w:rPr>
          <w:sz w:val="22"/>
        </w:rPr>
      </w:pPr>
      <w:r w:rsidRPr="00627A7B">
        <w:rPr>
          <w:sz w:val="22"/>
          <w:u w:val="single"/>
        </w:rPr>
        <w:t>Race-notice</w:t>
      </w:r>
      <w:r w:rsidR="00D33E98">
        <w:rPr>
          <w:sz w:val="22"/>
        </w:rPr>
        <w:t>: First sale to be recorded wins if did not have notice of prior sale</w:t>
      </w:r>
    </w:p>
    <w:p w:rsidR="00E3583F" w:rsidRDefault="007C0802" w:rsidP="007C0802">
      <w:pPr>
        <w:pStyle w:val="ListParagraph"/>
        <w:numPr>
          <w:ilvl w:val="2"/>
          <w:numId w:val="19"/>
        </w:numPr>
        <w:rPr>
          <w:sz w:val="22"/>
        </w:rPr>
      </w:pPr>
      <w:r w:rsidRPr="00627A7B">
        <w:rPr>
          <w:sz w:val="22"/>
          <w:u w:val="single"/>
        </w:rPr>
        <w:t>Race</w:t>
      </w:r>
      <w:r w:rsidR="00D33E98">
        <w:rPr>
          <w:sz w:val="22"/>
        </w:rPr>
        <w:t>: First sale to be recorded wins</w:t>
      </w:r>
    </w:p>
    <w:p w:rsidR="00E3583F" w:rsidRDefault="00E3583F" w:rsidP="00E3583F">
      <w:pPr>
        <w:rPr>
          <w:sz w:val="22"/>
        </w:rPr>
      </w:pPr>
    </w:p>
    <w:p w:rsidR="00E3583F" w:rsidRPr="00304D1D" w:rsidRDefault="00E3583F" w:rsidP="00E3583F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Landlord-Tenant Law</w:t>
      </w:r>
    </w:p>
    <w:p w:rsidR="00753C08" w:rsidRDefault="007C4A94" w:rsidP="00AF1D33">
      <w:pPr>
        <w:pStyle w:val="ListParagraph"/>
        <w:numPr>
          <w:ilvl w:val="0"/>
          <w:numId w:val="20"/>
        </w:numPr>
        <w:rPr>
          <w:sz w:val="22"/>
        </w:rPr>
      </w:pPr>
      <w:r w:rsidRPr="00627A7B">
        <w:rPr>
          <w:b/>
          <w:sz w:val="22"/>
          <w:u w:val="single"/>
        </w:rPr>
        <w:t>Common law rules</w:t>
      </w:r>
      <w:r w:rsidR="00802E71">
        <w:rPr>
          <w:sz w:val="22"/>
        </w:rPr>
        <w:t>: lease as conveyance</w:t>
      </w:r>
    </w:p>
    <w:p w:rsidR="007C4A94" w:rsidRPr="00627A7B" w:rsidRDefault="007C4A94" w:rsidP="007C4A94">
      <w:pPr>
        <w:pStyle w:val="ListParagraph"/>
        <w:numPr>
          <w:ilvl w:val="1"/>
          <w:numId w:val="20"/>
        </w:numPr>
        <w:rPr>
          <w:b/>
          <w:sz w:val="22"/>
        </w:rPr>
      </w:pPr>
      <w:r w:rsidRPr="00627A7B">
        <w:rPr>
          <w:b/>
          <w:sz w:val="22"/>
        </w:rPr>
        <w:t>Caveat lessee</w:t>
      </w:r>
    </w:p>
    <w:p w:rsidR="007C4A94" w:rsidRDefault="00753C08" w:rsidP="007C4A94">
      <w:pPr>
        <w:pStyle w:val="ListParagraph"/>
        <w:numPr>
          <w:ilvl w:val="2"/>
          <w:numId w:val="20"/>
        </w:numPr>
        <w:rPr>
          <w:sz w:val="22"/>
        </w:rPr>
      </w:pPr>
      <w:r>
        <w:rPr>
          <w:i/>
          <w:sz w:val="22"/>
        </w:rPr>
        <w:t>Paradine</w:t>
      </w:r>
      <w:r w:rsidR="0097434C">
        <w:rPr>
          <w:sz w:val="22"/>
        </w:rPr>
        <w:t xml:space="preserve">: </w:t>
      </w:r>
      <w:r w:rsidR="007C4A94">
        <w:rPr>
          <w:sz w:val="22"/>
        </w:rPr>
        <w:t>Prince Rupert’s invasion</w:t>
      </w:r>
    </w:p>
    <w:p w:rsidR="007C4A94" w:rsidRPr="00627A7B" w:rsidRDefault="0097434C" w:rsidP="007C4A94">
      <w:pPr>
        <w:pStyle w:val="ListParagraph"/>
        <w:numPr>
          <w:ilvl w:val="3"/>
          <w:numId w:val="20"/>
        </w:numPr>
        <w:rPr>
          <w:sz w:val="22"/>
          <w:u w:val="single"/>
        </w:rPr>
      </w:pPr>
      <w:r w:rsidRPr="00627A7B">
        <w:rPr>
          <w:sz w:val="22"/>
          <w:u w:val="single"/>
        </w:rPr>
        <w:t>T</w:t>
      </w:r>
      <w:r w:rsidR="00753C08" w:rsidRPr="00627A7B">
        <w:rPr>
          <w:sz w:val="22"/>
          <w:u w:val="single"/>
        </w:rPr>
        <w:t xml:space="preserve"> gets windfalls, suffers losses</w:t>
      </w:r>
    </w:p>
    <w:p w:rsidR="007C4A94" w:rsidRDefault="007C4A94" w:rsidP="007C4A94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>Different result if agent of the LL</w:t>
      </w:r>
    </w:p>
    <w:p w:rsidR="007C4A94" w:rsidRDefault="007C4A94" w:rsidP="007C4A94">
      <w:pPr>
        <w:pStyle w:val="ListParagraph"/>
        <w:numPr>
          <w:ilvl w:val="2"/>
          <w:numId w:val="20"/>
        </w:numPr>
        <w:rPr>
          <w:sz w:val="22"/>
        </w:rPr>
      </w:pPr>
      <w:r>
        <w:rPr>
          <w:i/>
          <w:sz w:val="22"/>
        </w:rPr>
        <w:t>Sutton</w:t>
      </w:r>
      <w:r>
        <w:rPr>
          <w:sz w:val="22"/>
        </w:rPr>
        <w:t>: Paint chips and dead cows</w:t>
      </w:r>
    </w:p>
    <w:p w:rsidR="003C28C2" w:rsidRDefault="00C7793E" w:rsidP="003C28C2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>Twin principles of caveat lessee</w:t>
      </w:r>
    </w:p>
    <w:p w:rsidR="00C7793E" w:rsidRPr="00627A7B" w:rsidRDefault="00C7793E" w:rsidP="003C28C2">
      <w:pPr>
        <w:pStyle w:val="ListParagraph"/>
        <w:numPr>
          <w:ilvl w:val="4"/>
          <w:numId w:val="20"/>
        </w:numPr>
        <w:rPr>
          <w:sz w:val="22"/>
          <w:u w:val="single"/>
        </w:rPr>
      </w:pPr>
      <w:r w:rsidRPr="00627A7B">
        <w:rPr>
          <w:sz w:val="22"/>
          <w:u w:val="single"/>
        </w:rPr>
        <w:t>No implied warranties</w:t>
      </w:r>
    </w:p>
    <w:p w:rsidR="00C7793E" w:rsidRPr="00627A7B" w:rsidRDefault="00C7793E" w:rsidP="003C28C2">
      <w:pPr>
        <w:pStyle w:val="ListParagraph"/>
        <w:numPr>
          <w:ilvl w:val="4"/>
          <w:numId w:val="20"/>
        </w:numPr>
        <w:rPr>
          <w:sz w:val="22"/>
          <w:u w:val="single"/>
        </w:rPr>
      </w:pPr>
      <w:r w:rsidRPr="00627A7B">
        <w:rPr>
          <w:sz w:val="22"/>
          <w:u w:val="single"/>
        </w:rPr>
        <w:t>Independence of covenants</w:t>
      </w:r>
    </w:p>
    <w:p w:rsidR="007C4A94" w:rsidRDefault="00C7793E" w:rsidP="007C4A94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>Different if LL knew, T could not know</w:t>
      </w:r>
    </w:p>
    <w:p w:rsidR="007C4A94" w:rsidRDefault="003C28C2" w:rsidP="007C4A94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>Distinguish</w:t>
      </w:r>
      <w:r w:rsidR="007C4A94">
        <w:rPr>
          <w:sz w:val="22"/>
        </w:rPr>
        <w:t xml:space="preserve"> from </w:t>
      </w:r>
      <w:r w:rsidR="007C4A94">
        <w:rPr>
          <w:i/>
          <w:sz w:val="22"/>
        </w:rPr>
        <w:t>Marrable</w:t>
      </w:r>
      <w:r w:rsidR="00C7793E">
        <w:rPr>
          <w:sz w:val="22"/>
        </w:rPr>
        <w:t>, furnishings</w:t>
      </w:r>
    </w:p>
    <w:p w:rsidR="007C4A94" w:rsidRDefault="00C7793E" w:rsidP="00C7793E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Less</w:t>
      </w:r>
      <w:r w:rsidR="007C4A94">
        <w:rPr>
          <w:sz w:val="22"/>
        </w:rPr>
        <w:t xml:space="preserve"> </w:t>
      </w:r>
      <w:r w:rsidR="00755AE2">
        <w:rPr>
          <w:sz w:val="22"/>
        </w:rPr>
        <w:t xml:space="preserve">inspection </w:t>
      </w:r>
      <w:r>
        <w:rPr>
          <w:sz w:val="22"/>
        </w:rPr>
        <w:t>for short-term lease</w:t>
      </w:r>
    </w:p>
    <w:p w:rsidR="007C4A94" w:rsidRDefault="007C4A94" w:rsidP="00C7793E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Preserve caveat lessee</w:t>
      </w:r>
    </w:p>
    <w:p w:rsidR="00C7793E" w:rsidRPr="00627A7B" w:rsidRDefault="00C7793E" w:rsidP="009A0A6E">
      <w:pPr>
        <w:pStyle w:val="ListParagraph"/>
        <w:numPr>
          <w:ilvl w:val="1"/>
          <w:numId w:val="20"/>
        </w:numPr>
        <w:rPr>
          <w:b/>
          <w:sz w:val="22"/>
        </w:rPr>
      </w:pPr>
      <w:r w:rsidRPr="00627A7B">
        <w:rPr>
          <w:b/>
          <w:sz w:val="22"/>
        </w:rPr>
        <w:t>Covenants of quiet enjoyment</w:t>
      </w:r>
    </w:p>
    <w:p w:rsidR="00C7793E" w:rsidRDefault="009A0A6E" w:rsidP="009A0A6E">
      <w:pPr>
        <w:pStyle w:val="ListParagraph"/>
        <w:numPr>
          <w:ilvl w:val="2"/>
          <w:numId w:val="20"/>
        </w:numPr>
        <w:rPr>
          <w:sz w:val="22"/>
        </w:rPr>
      </w:pPr>
      <w:r>
        <w:rPr>
          <w:i/>
          <w:sz w:val="22"/>
        </w:rPr>
        <w:t>O</w:t>
      </w:r>
      <w:r w:rsidR="00C7793E">
        <w:rPr>
          <w:i/>
          <w:sz w:val="22"/>
        </w:rPr>
        <w:t>nly</w:t>
      </w:r>
      <w:r>
        <w:rPr>
          <w:sz w:val="22"/>
        </w:rPr>
        <w:t xml:space="preserve"> c.l.</w:t>
      </w:r>
      <w:r w:rsidR="00C7793E">
        <w:rPr>
          <w:sz w:val="22"/>
        </w:rPr>
        <w:t xml:space="preserve"> </w:t>
      </w:r>
      <w:r w:rsidR="00C7793E" w:rsidRPr="00627A7B">
        <w:rPr>
          <w:sz w:val="22"/>
          <w:u w:val="single"/>
        </w:rPr>
        <w:t>exception to caveat lessee</w:t>
      </w:r>
    </w:p>
    <w:p w:rsidR="00C7793E" w:rsidRDefault="00C7793E" w:rsidP="009A0A6E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 xml:space="preserve">Show either </w:t>
      </w:r>
      <w:r w:rsidRPr="00627A7B">
        <w:rPr>
          <w:sz w:val="22"/>
          <w:u w:val="single"/>
        </w:rPr>
        <w:t>actual or constructive eviction</w:t>
      </w:r>
    </w:p>
    <w:p w:rsidR="003856A4" w:rsidRPr="00627A7B" w:rsidRDefault="00C7793E" w:rsidP="009A0A6E">
      <w:pPr>
        <w:pStyle w:val="ListParagraph"/>
        <w:numPr>
          <w:ilvl w:val="2"/>
          <w:numId w:val="20"/>
        </w:numPr>
        <w:rPr>
          <w:sz w:val="22"/>
          <w:u w:val="single"/>
        </w:rPr>
      </w:pPr>
      <w:r w:rsidRPr="00627A7B">
        <w:rPr>
          <w:sz w:val="22"/>
          <w:u w:val="single"/>
        </w:rPr>
        <w:t>Constructive eviction</w:t>
      </w:r>
    </w:p>
    <w:p w:rsidR="00C7793E" w:rsidRDefault="00C7793E" w:rsidP="009A0A6E">
      <w:pPr>
        <w:pStyle w:val="ListParagraph"/>
        <w:numPr>
          <w:ilvl w:val="3"/>
          <w:numId w:val="20"/>
        </w:numPr>
        <w:rPr>
          <w:sz w:val="22"/>
        </w:rPr>
      </w:pPr>
      <w:r>
        <w:rPr>
          <w:i/>
          <w:sz w:val="22"/>
        </w:rPr>
        <w:t>McEnany</w:t>
      </w:r>
      <w:r w:rsidR="009A0A6E">
        <w:rPr>
          <w:sz w:val="22"/>
        </w:rPr>
        <w:t>: Wall intrudes one foot</w:t>
      </w:r>
    </w:p>
    <w:p w:rsidR="00C7793E" w:rsidRPr="003A679C" w:rsidRDefault="00C7793E" w:rsidP="009A0A6E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Rent goes to</w:t>
      </w:r>
      <w:r w:rsidR="003A679C">
        <w:rPr>
          <w:sz w:val="22"/>
        </w:rPr>
        <w:t xml:space="preserve"> whole</w:t>
      </w:r>
      <w:r w:rsidR="009A0A6E">
        <w:rPr>
          <w:sz w:val="22"/>
        </w:rPr>
        <w:t xml:space="preserve"> prop</w:t>
      </w:r>
      <w:r w:rsidR="003A679C">
        <w:rPr>
          <w:sz w:val="22"/>
        </w:rPr>
        <w:t>, T released</w:t>
      </w:r>
    </w:p>
    <w:p w:rsidR="00C7793E" w:rsidRDefault="009A0A6E" w:rsidP="009A0A6E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De minimis, maybe only</w:t>
      </w:r>
      <w:r w:rsidR="00C7793E">
        <w:rPr>
          <w:sz w:val="22"/>
        </w:rPr>
        <w:t xml:space="preserve"> good faith</w:t>
      </w:r>
    </w:p>
    <w:p w:rsidR="00C7793E" w:rsidRPr="00FE26C7" w:rsidRDefault="009A0A6E" w:rsidP="009A0A6E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Evict or rewrite lease excluding wall</w:t>
      </w:r>
    </w:p>
    <w:p w:rsidR="0097434C" w:rsidRDefault="0097434C" w:rsidP="009A0A6E">
      <w:pPr>
        <w:pStyle w:val="ListParagraph"/>
        <w:numPr>
          <w:ilvl w:val="3"/>
          <w:numId w:val="20"/>
        </w:numPr>
        <w:rPr>
          <w:sz w:val="22"/>
        </w:rPr>
      </w:pPr>
      <w:r>
        <w:rPr>
          <w:i/>
          <w:sz w:val="22"/>
        </w:rPr>
        <w:t>Blackett</w:t>
      </w:r>
      <w:r w:rsidR="009A0A6E">
        <w:rPr>
          <w:sz w:val="22"/>
        </w:rPr>
        <w:t>: Noisy club</w:t>
      </w:r>
    </w:p>
    <w:p w:rsidR="00354CDC" w:rsidRPr="003A679C" w:rsidRDefault="009A0A6E" w:rsidP="009A0A6E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D</w:t>
      </w:r>
      <w:r w:rsidR="003A679C">
        <w:rPr>
          <w:sz w:val="22"/>
        </w:rPr>
        <w:t>enied quiet enjoyment by failing to force club to abate nuisance</w:t>
      </w:r>
    </w:p>
    <w:p w:rsidR="00D66C21" w:rsidRDefault="003854F1" w:rsidP="009A0A6E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 xml:space="preserve">Three </w:t>
      </w:r>
      <w:r w:rsidR="00D66C21">
        <w:rPr>
          <w:sz w:val="22"/>
        </w:rPr>
        <w:t>factors</w:t>
      </w:r>
      <w:r w:rsidR="009A0A6E">
        <w:rPr>
          <w:sz w:val="22"/>
        </w:rPr>
        <w:t xml:space="preserve"> for constr eviction</w:t>
      </w:r>
    </w:p>
    <w:p w:rsidR="00D66C21" w:rsidRDefault="009A0A6E" w:rsidP="009A0A6E">
      <w:pPr>
        <w:pStyle w:val="ListParagraph"/>
        <w:numPr>
          <w:ilvl w:val="5"/>
          <w:numId w:val="20"/>
        </w:numPr>
        <w:rPr>
          <w:sz w:val="22"/>
        </w:rPr>
      </w:pPr>
      <w:r w:rsidRPr="00627A7B">
        <w:rPr>
          <w:sz w:val="22"/>
          <w:u w:val="single"/>
        </w:rPr>
        <w:t>Substantial interference</w:t>
      </w:r>
      <w:r>
        <w:rPr>
          <w:sz w:val="22"/>
        </w:rPr>
        <w:t xml:space="preserve"> w/</w:t>
      </w:r>
      <w:r w:rsidR="00D66C21">
        <w:rPr>
          <w:sz w:val="22"/>
        </w:rPr>
        <w:t xml:space="preserve"> CQE</w:t>
      </w:r>
    </w:p>
    <w:p w:rsidR="00D66C21" w:rsidRDefault="00C567FF" w:rsidP="009A0A6E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>That lasts for a</w:t>
      </w:r>
      <w:r w:rsidR="00D66C21">
        <w:rPr>
          <w:sz w:val="22"/>
        </w:rPr>
        <w:t xml:space="preserve"> </w:t>
      </w:r>
      <w:r w:rsidR="00D66C21" w:rsidRPr="00627A7B">
        <w:rPr>
          <w:sz w:val="22"/>
          <w:u w:val="single"/>
        </w:rPr>
        <w:t>substantial time</w:t>
      </w:r>
    </w:p>
    <w:p w:rsidR="00354CDC" w:rsidRDefault="00D66C21" w:rsidP="009A0A6E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 xml:space="preserve">Such that the </w:t>
      </w:r>
      <w:r w:rsidRPr="00627A7B">
        <w:rPr>
          <w:sz w:val="22"/>
          <w:u w:val="single"/>
        </w:rPr>
        <w:t>tenant moves out</w:t>
      </w:r>
    </w:p>
    <w:p w:rsidR="003854F1" w:rsidRDefault="009A0A6E" w:rsidP="009A0A6E">
      <w:pPr>
        <w:pStyle w:val="ListParagraph"/>
        <w:numPr>
          <w:ilvl w:val="6"/>
          <w:numId w:val="20"/>
        </w:numPr>
        <w:rPr>
          <w:sz w:val="22"/>
        </w:rPr>
      </w:pPr>
      <w:r>
        <w:rPr>
          <w:sz w:val="22"/>
        </w:rPr>
        <w:t>Demonstr</w:t>
      </w:r>
      <w:r w:rsidR="00C567FF">
        <w:rPr>
          <w:sz w:val="22"/>
        </w:rPr>
        <w:t xml:space="preserve"> </w:t>
      </w:r>
      <w:r w:rsidR="00C567FF" w:rsidRPr="00627A7B">
        <w:rPr>
          <w:sz w:val="22"/>
          <w:u w:val="single"/>
        </w:rPr>
        <w:t>total</w:t>
      </w:r>
      <w:r w:rsidR="003854F1" w:rsidRPr="00627A7B">
        <w:rPr>
          <w:sz w:val="22"/>
          <w:u w:val="single"/>
        </w:rPr>
        <w:t xml:space="preserve"> deprivation</w:t>
      </w:r>
    </w:p>
    <w:p w:rsidR="005A69A2" w:rsidRDefault="00C567FF" w:rsidP="009A0A6E">
      <w:pPr>
        <w:pStyle w:val="ListParagraph"/>
        <w:numPr>
          <w:ilvl w:val="6"/>
          <w:numId w:val="20"/>
        </w:numPr>
        <w:rPr>
          <w:sz w:val="22"/>
        </w:rPr>
      </w:pPr>
      <w:r>
        <w:rPr>
          <w:sz w:val="22"/>
        </w:rPr>
        <w:t>But</w:t>
      </w:r>
      <w:r w:rsidR="003854F1">
        <w:rPr>
          <w:sz w:val="22"/>
        </w:rPr>
        <w:t xml:space="preserve"> big risk for tenant</w:t>
      </w:r>
    </w:p>
    <w:p w:rsidR="00802E71" w:rsidRDefault="00802E71" w:rsidP="005E6628">
      <w:pPr>
        <w:pStyle w:val="ListParagraph"/>
        <w:numPr>
          <w:ilvl w:val="0"/>
          <w:numId w:val="20"/>
        </w:numPr>
        <w:rPr>
          <w:sz w:val="22"/>
        </w:rPr>
      </w:pPr>
      <w:r w:rsidRPr="00627A7B">
        <w:rPr>
          <w:b/>
          <w:sz w:val="22"/>
          <w:u w:val="single"/>
        </w:rPr>
        <w:t>Modern rules</w:t>
      </w:r>
      <w:r>
        <w:rPr>
          <w:sz w:val="22"/>
        </w:rPr>
        <w:t>: lease as contract</w:t>
      </w:r>
    </w:p>
    <w:p w:rsidR="00802E71" w:rsidRPr="00802E71" w:rsidRDefault="00802E71" w:rsidP="00802E71">
      <w:pPr>
        <w:pStyle w:val="ListParagraph"/>
        <w:numPr>
          <w:ilvl w:val="1"/>
          <w:numId w:val="20"/>
        </w:numPr>
        <w:rPr>
          <w:b/>
          <w:sz w:val="22"/>
        </w:rPr>
      </w:pPr>
      <w:r w:rsidRPr="00802E71">
        <w:rPr>
          <w:b/>
          <w:sz w:val="22"/>
        </w:rPr>
        <w:t>Abandonment</w:t>
      </w:r>
    </w:p>
    <w:p w:rsidR="00802E71" w:rsidRDefault="00802E71" w:rsidP="00802E71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>Three c.l. landlord remedies</w:t>
      </w:r>
    </w:p>
    <w:p w:rsidR="00802E71" w:rsidRPr="00627A7B" w:rsidRDefault="00802E71" w:rsidP="00627A7B">
      <w:pPr>
        <w:pStyle w:val="ListParagraph"/>
        <w:numPr>
          <w:ilvl w:val="3"/>
          <w:numId w:val="20"/>
        </w:numPr>
        <w:rPr>
          <w:sz w:val="22"/>
        </w:rPr>
      </w:pPr>
      <w:r w:rsidRPr="00627A7B">
        <w:rPr>
          <w:sz w:val="22"/>
          <w:u w:val="single"/>
        </w:rPr>
        <w:t>Accept offer of surrender</w:t>
      </w:r>
    </w:p>
    <w:p w:rsidR="00802E71" w:rsidRPr="00BB428B" w:rsidRDefault="00802E71" w:rsidP="00BB428B">
      <w:pPr>
        <w:pStyle w:val="ListParagraph"/>
        <w:numPr>
          <w:ilvl w:val="3"/>
          <w:numId w:val="20"/>
        </w:numPr>
        <w:rPr>
          <w:sz w:val="22"/>
        </w:rPr>
      </w:pPr>
      <w:r w:rsidRPr="00627A7B">
        <w:rPr>
          <w:sz w:val="22"/>
          <w:u w:val="single"/>
        </w:rPr>
        <w:t>Re-enter and re-lease</w:t>
      </w:r>
      <w:r>
        <w:rPr>
          <w:sz w:val="22"/>
        </w:rPr>
        <w:t xml:space="preserve"> on behalf of T</w:t>
      </w:r>
    </w:p>
    <w:p w:rsidR="00802E71" w:rsidRDefault="00802E71" w:rsidP="00802E71">
      <w:pPr>
        <w:pStyle w:val="ListParagraph"/>
        <w:numPr>
          <w:ilvl w:val="3"/>
          <w:numId w:val="20"/>
        </w:numPr>
        <w:rPr>
          <w:sz w:val="22"/>
        </w:rPr>
      </w:pPr>
      <w:r w:rsidRPr="00627A7B">
        <w:rPr>
          <w:sz w:val="22"/>
          <w:u w:val="single"/>
        </w:rPr>
        <w:t>Sue tenant</w:t>
      </w:r>
      <w:r>
        <w:rPr>
          <w:sz w:val="22"/>
        </w:rPr>
        <w:t xml:space="preserve"> for rent as due</w:t>
      </w:r>
    </w:p>
    <w:p w:rsidR="00802E71" w:rsidRDefault="00802E71" w:rsidP="00802E71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Under c.l., no duty to mitigate</w:t>
      </w:r>
    </w:p>
    <w:p w:rsidR="00802E71" w:rsidRDefault="00802E71" w:rsidP="00802E71">
      <w:pPr>
        <w:pStyle w:val="ListParagraph"/>
        <w:numPr>
          <w:ilvl w:val="2"/>
          <w:numId w:val="20"/>
        </w:numPr>
        <w:rPr>
          <w:sz w:val="22"/>
        </w:rPr>
      </w:pPr>
      <w:r>
        <w:rPr>
          <w:i/>
          <w:sz w:val="22"/>
        </w:rPr>
        <w:t>Sommer</w:t>
      </w:r>
      <w:r>
        <w:rPr>
          <w:sz w:val="22"/>
        </w:rPr>
        <w:t>: Wedding called off, back out</w:t>
      </w:r>
    </w:p>
    <w:p w:rsidR="00802E71" w:rsidRDefault="00802E71" w:rsidP="00802E71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 xml:space="preserve">Court creates LL </w:t>
      </w:r>
      <w:r w:rsidRPr="00627A7B">
        <w:rPr>
          <w:b/>
          <w:sz w:val="22"/>
        </w:rPr>
        <w:t>duty to mitigate</w:t>
      </w:r>
    </w:p>
    <w:p w:rsidR="00802E71" w:rsidRDefault="00802E71" w:rsidP="00802E71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>Similar to contract law, no waiver</w:t>
      </w:r>
    </w:p>
    <w:p w:rsidR="00802E71" w:rsidRPr="00460439" w:rsidRDefault="00460439" w:rsidP="00460439">
      <w:pPr>
        <w:pStyle w:val="ListParagraph"/>
        <w:numPr>
          <w:ilvl w:val="3"/>
          <w:numId w:val="20"/>
        </w:numPr>
        <w:rPr>
          <w:sz w:val="22"/>
          <w:u w:val="single"/>
        </w:rPr>
      </w:pPr>
      <w:r>
        <w:rPr>
          <w:sz w:val="22"/>
          <w:u w:val="single"/>
        </w:rPr>
        <w:t>Lost volume</w:t>
      </w:r>
      <w:r>
        <w:rPr>
          <w:sz w:val="22"/>
        </w:rPr>
        <w:t>, T</w:t>
      </w:r>
      <w:r w:rsidR="00802E71" w:rsidRPr="00460439">
        <w:rPr>
          <w:sz w:val="22"/>
        </w:rPr>
        <w:t xml:space="preserve"> can argue uniqueness</w:t>
      </w:r>
    </w:p>
    <w:p w:rsidR="00427983" w:rsidRPr="00802E71" w:rsidRDefault="00802E71" w:rsidP="00802E71">
      <w:pPr>
        <w:pStyle w:val="ListParagraph"/>
        <w:numPr>
          <w:ilvl w:val="1"/>
          <w:numId w:val="20"/>
        </w:numPr>
        <w:rPr>
          <w:b/>
          <w:sz w:val="22"/>
        </w:rPr>
      </w:pPr>
      <w:r w:rsidRPr="00802E71">
        <w:rPr>
          <w:b/>
          <w:sz w:val="22"/>
        </w:rPr>
        <w:t>Implied warrant of habitability</w:t>
      </w:r>
    </w:p>
    <w:p w:rsidR="005E6628" w:rsidRDefault="00427983" w:rsidP="00802E71">
      <w:pPr>
        <w:pStyle w:val="ListParagraph"/>
        <w:numPr>
          <w:ilvl w:val="2"/>
          <w:numId w:val="20"/>
        </w:numPr>
        <w:rPr>
          <w:sz w:val="22"/>
        </w:rPr>
      </w:pPr>
      <w:r>
        <w:rPr>
          <w:sz w:val="22"/>
        </w:rPr>
        <w:t>Traditionally would fail on caveat lessee</w:t>
      </w:r>
    </w:p>
    <w:p w:rsidR="00427983" w:rsidRDefault="00427983" w:rsidP="00802E71">
      <w:pPr>
        <w:pStyle w:val="ListParagraph"/>
        <w:numPr>
          <w:ilvl w:val="2"/>
          <w:numId w:val="20"/>
        </w:numPr>
        <w:rPr>
          <w:sz w:val="22"/>
        </w:rPr>
      </w:pPr>
      <w:r>
        <w:rPr>
          <w:i/>
          <w:sz w:val="22"/>
        </w:rPr>
        <w:t>Javins</w:t>
      </w:r>
      <w:r w:rsidR="00802E71">
        <w:rPr>
          <w:sz w:val="22"/>
        </w:rPr>
        <w:t>: Code vios</w:t>
      </w:r>
      <w:r>
        <w:rPr>
          <w:sz w:val="22"/>
        </w:rPr>
        <w:t xml:space="preserve"> arising after occupancy</w:t>
      </w:r>
    </w:p>
    <w:p w:rsidR="009F07EA" w:rsidRPr="00627A7B" w:rsidRDefault="009F07EA" w:rsidP="00802E71">
      <w:pPr>
        <w:pStyle w:val="ListParagraph"/>
        <w:numPr>
          <w:ilvl w:val="3"/>
          <w:numId w:val="20"/>
        </w:numPr>
        <w:rPr>
          <w:sz w:val="22"/>
          <w:u w:val="single"/>
        </w:rPr>
      </w:pPr>
      <w:r w:rsidRPr="00627A7B">
        <w:rPr>
          <w:sz w:val="22"/>
          <w:u w:val="single"/>
        </w:rPr>
        <w:t>Warrant of habitability implied in leases</w:t>
      </w:r>
    </w:p>
    <w:p w:rsidR="009F07EA" w:rsidRDefault="00802E71" w:rsidP="00802E71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Really</w:t>
      </w:r>
      <w:r w:rsidR="009F07EA">
        <w:rPr>
          <w:sz w:val="22"/>
        </w:rPr>
        <w:t xml:space="preserve"> </w:t>
      </w:r>
      <w:r w:rsidR="009F07EA" w:rsidRPr="00627A7B">
        <w:rPr>
          <w:sz w:val="22"/>
          <w:u w:val="single"/>
        </w:rPr>
        <w:t xml:space="preserve">LL </w:t>
      </w:r>
      <w:r w:rsidRPr="00627A7B">
        <w:rPr>
          <w:sz w:val="22"/>
          <w:u w:val="single"/>
        </w:rPr>
        <w:t>duty to repair &amp;</w:t>
      </w:r>
      <w:r w:rsidR="009F07EA" w:rsidRPr="00627A7B">
        <w:rPr>
          <w:sz w:val="22"/>
          <w:u w:val="single"/>
        </w:rPr>
        <w:t xml:space="preserve"> maintain</w:t>
      </w:r>
    </w:p>
    <w:p w:rsidR="009F07EA" w:rsidRDefault="009F07EA" w:rsidP="00802E71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Reverses c.l. duty, which went to T</w:t>
      </w:r>
    </w:p>
    <w:p w:rsidR="009F07EA" w:rsidRDefault="009F07EA" w:rsidP="00802E71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 xml:space="preserve">Not waivable, </w:t>
      </w:r>
      <w:r w:rsidRPr="00627A7B">
        <w:rPr>
          <w:sz w:val="22"/>
          <w:u w:val="single"/>
        </w:rPr>
        <w:t>mandatory warrant</w:t>
      </w:r>
    </w:p>
    <w:p w:rsidR="009F07EA" w:rsidRDefault="009F07EA" w:rsidP="00802E71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>Still owe rent unless constructively ev</w:t>
      </w:r>
      <w:r w:rsidR="00802E71">
        <w:rPr>
          <w:sz w:val="22"/>
        </w:rPr>
        <w:t>icted, but can sue for vio of warranty</w:t>
      </w:r>
    </w:p>
    <w:p w:rsidR="009F07EA" w:rsidRPr="009F07EA" w:rsidRDefault="009F07EA" w:rsidP="00802E71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 xml:space="preserve">Code vios before lease void lease, </w:t>
      </w:r>
      <w:r>
        <w:rPr>
          <w:i/>
          <w:sz w:val="22"/>
        </w:rPr>
        <w:t>Brown</w:t>
      </w:r>
    </w:p>
    <w:p w:rsidR="009F07EA" w:rsidRDefault="009F07EA" w:rsidP="00802E71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 xml:space="preserve">Could have drawn from </w:t>
      </w:r>
      <w:r>
        <w:rPr>
          <w:i/>
          <w:sz w:val="22"/>
        </w:rPr>
        <w:t>Marrable</w:t>
      </w:r>
    </w:p>
    <w:p w:rsidR="009F07EA" w:rsidRDefault="009F07EA" w:rsidP="00802E71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>Too high a burden to inspect</w:t>
      </w:r>
    </w:p>
    <w:p w:rsidR="009F07EA" w:rsidRDefault="009F07EA" w:rsidP="00802E71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>LL specialized, best position</w:t>
      </w:r>
    </w:p>
    <w:p w:rsidR="009F07EA" w:rsidRPr="00460439" w:rsidRDefault="009F07EA" w:rsidP="00460439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 xml:space="preserve">But bc of </w:t>
      </w:r>
      <w:r>
        <w:rPr>
          <w:i/>
          <w:sz w:val="22"/>
        </w:rPr>
        <w:t>Brown</w:t>
      </w:r>
      <w:r>
        <w:rPr>
          <w:sz w:val="22"/>
        </w:rPr>
        <w:t>, does not apply</w:t>
      </w:r>
      <w:r w:rsidR="00460439">
        <w:rPr>
          <w:sz w:val="22"/>
        </w:rPr>
        <w:t>; l</w:t>
      </w:r>
      <w:r w:rsidRPr="00460439">
        <w:rPr>
          <w:sz w:val="22"/>
        </w:rPr>
        <w:t xml:space="preserve">ater extended to overrule </w:t>
      </w:r>
      <w:r w:rsidRPr="00460439">
        <w:rPr>
          <w:i/>
          <w:sz w:val="22"/>
        </w:rPr>
        <w:t>Brown</w:t>
      </w:r>
    </w:p>
    <w:p w:rsidR="009F07EA" w:rsidRPr="00460439" w:rsidRDefault="00460439" w:rsidP="00460439">
      <w:pPr>
        <w:pStyle w:val="ListParagraph"/>
        <w:numPr>
          <w:ilvl w:val="3"/>
          <w:numId w:val="20"/>
        </w:numPr>
        <w:rPr>
          <w:sz w:val="22"/>
        </w:rPr>
      </w:pPr>
      <w:r>
        <w:rPr>
          <w:sz w:val="22"/>
        </w:rPr>
        <w:t>Only</w:t>
      </w:r>
      <w:r w:rsidR="009F07EA">
        <w:rPr>
          <w:sz w:val="22"/>
        </w:rPr>
        <w:t xml:space="preserve"> urban, residential leases</w:t>
      </w:r>
      <w:r>
        <w:rPr>
          <w:sz w:val="22"/>
        </w:rPr>
        <w:t xml:space="preserve">; comm. Ts </w:t>
      </w:r>
      <w:r w:rsidR="00DC44F3" w:rsidRPr="00460439">
        <w:rPr>
          <w:sz w:val="22"/>
        </w:rPr>
        <w:t>sophisticated</w:t>
      </w:r>
      <w:r>
        <w:rPr>
          <w:sz w:val="22"/>
        </w:rPr>
        <w:t>, rural leases simpler</w:t>
      </w:r>
    </w:p>
    <w:p w:rsidR="009F07EA" w:rsidRPr="00D37ED8" w:rsidRDefault="000F4FE5" w:rsidP="00802E71">
      <w:pPr>
        <w:pStyle w:val="ListParagraph"/>
        <w:numPr>
          <w:ilvl w:val="3"/>
          <w:numId w:val="20"/>
        </w:numPr>
        <w:rPr>
          <w:sz w:val="22"/>
        </w:rPr>
      </w:pPr>
      <w:r w:rsidRPr="00D37ED8">
        <w:rPr>
          <w:sz w:val="22"/>
        </w:rPr>
        <w:t>Policy concerns</w:t>
      </w:r>
    </w:p>
    <w:p w:rsidR="009F07EA" w:rsidRDefault="009F07EA" w:rsidP="00802E71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Drives low-income out of market?</w:t>
      </w:r>
    </w:p>
    <w:p w:rsidR="000F4FE5" w:rsidRDefault="000F4FE5" w:rsidP="00802E71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>Public housing, subsidies</w:t>
      </w:r>
    </w:p>
    <w:p w:rsidR="000F4FE5" w:rsidRDefault="000F4FE5" w:rsidP="00802E71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>Housing a fixed market, adjusts</w:t>
      </w:r>
    </w:p>
    <w:p w:rsidR="000F4FE5" w:rsidRDefault="000F4FE5" w:rsidP="00802E71">
      <w:pPr>
        <w:pStyle w:val="ListParagraph"/>
        <w:numPr>
          <w:ilvl w:val="4"/>
          <w:numId w:val="20"/>
        </w:numPr>
        <w:rPr>
          <w:sz w:val="22"/>
        </w:rPr>
      </w:pPr>
      <w:r>
        <w:rPr>
          <w:sz w:val="22"/>
        </w:rPr>
        <w:t>Freedom of contract</w:t>
      </w:r>
    </w:p>
    <w:p w:rsidR="000F4FE5" w:rsidRPr="00D37ED8" w:rsidRDefault="000F4FE5" w:rsidP="00D37ED8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>Want to ensure no manip of Ts</w:t>
      </w:r>
      <w:r w:rsidR="00D37ED8">
        <w:rPr>
          <w:sz w:val="22"/>
        </w:rPr>
        <w:t>, b</w:t>
      </w:r>
      <w:r w:rsidR="00802E71" w:rsidRPr="00D37ED8">
        <w:rPr>
          <w:sz w:val="22"/>
        </w:rPr>
        <w:t xml:space="preserve">ut </w:t>
      </w:r>
      <w:r w:rsidRPr="00D37ED8">
        <w:rPr>
          <w:sz w:val="22"/>
        </w:rPr>
        <w:t>want freedom of contract</w:t>
      </w:r>
    </w:p>
    <w:p w:rsidR="000F4FE5" w:rsidRDefault="000F4FE5" w:rsidP="00802E71">
      <w:pPr>
        <w:pStyle w:val="ListParagraph"/>
        <w:numPr>
          <w:ilvl w:val="5"/>
          <w:numId w:val="20"/>
        </w:numPr>
        <w:rPr>
          <w:sz w:val="22"/>
        </w:rPr>
      </w:pPr>
      <w:r>
        <w:rPr>
          <w:sz w:val="22"/>
        </w:rPr>
        <w:t>Should be waivable</w:t>
      </w:r>
      <w:r w:rsidR="00BB428B">
        <w:rPr>
          <w:sz w:val="22"/>
        </w:rPr>
        <w:t>?</w:t>
      </w:r>
    </w:p>
    <w:p w:rsidR="000F4FE5" w:rsidRDefault="00802E71" w:rsidP="00802E71">
      <w:pPr>
        <w:pStyle w:val="ListParagraph"/>
        <w:numPr>
          <w:ilvl w:val="6"/>
          <w:numId w:val="20"/>
        </w:numPr>
        <w:rPr>
          <w:sz w:val="22"/>
        </w:rPr>
      </w:pPr>
      <w:r>
        <w:rPr>
          <w:sz w:val="22"/>
        </w:rPr>
        <w:t>Negative externalities,</w:t>
      </w:r>
      <w:r w:rsidR="000F4FE5">
        <w:rPr>
          <w:sz w:val="22"/>
        </w:rPr>
        <w:t xml:space="preserve"> fires</w:t>
      </w:r>
    </w:p>
    <w:p w:rsidR="00593B72" w:rsidRDefault="00802E71" w:rsidP="00802E71">
      <w:pPr>
        <w:pStyle w:val="ListParagraph"/>
        <w:numPr>
          <w:ilvl w:val="6"/>
          <w:numId w:val="20"/>
        </w:numPr>
        <w:rPr>
          <w:sz w:val="22"/>
        </w:rPr>
      </w:pPr>
      <w:r>
        <w:rPr>
          <w:sz w:val="22"/>
        </w:rPr>
        <w:t>Societal min</w:t>
      </w:r>
      <w:r w:rsidR="00B77CF6">
        <w:rPr>
          <w:sz w:val="22"/>
        </w:rPr>
        <w:t>imum</w:t>
      </w:r>
      <w:r w:rsidR="000F4FE5">
        <w:rPr>
          <w:sz w:val="22"/>
        </w:rPr>
        <w:t xml:space="preserve"> from code</w:t>
      </w:r>
    </w:p>
    <w:p w:rsidR="00C11DC6" w:rsidRPr="00D37ED8" w:rsidRDefault="00C11DC6" w:rsidP="00D37ED8">
      <w:pPr>
        <w:rPr>
          <w:sz w:val="22"/>
        </w:rPr>
      </w:pPr>
    </w:p>
    <w:p w:rsidR="00C11DC6" w:rsidRPr="00304D1D" w:rsidRDefault="002C7E76" w:rsidP="00C11DC6">
      <w:pPr>
        <w:rPr>
          <w:sz w:val="28"/>
        </w:rPr>
      </w:pPr>
      <w:r w:rsidRPr="00304D1D">
        <w:rPr>
          <w:b/>
          <w:sz w:val="28"/>
          <w:u w:val="single"/>
        </w:rPr>
        <w:t>Co-ops and</w:t>
      </w:r>
      <w:r w:rsidR="00C11DC6" w:rsidRPr="00304D1D">
        <w:rPr>
          <w:b/>
          <w:sz w:val="28"/>
          <w:u w:val="single"/>
        </w:rPr>
        <w:t xml:space="preserve"> Condos</w:t>
      </w:r>
    </w:p>
    <w:p w:rsidR="00391BA8" w:rsidRDefault="00391BA8" w:rsidP="00C11DC6">
      <w:pPr>
        <w:pStyle w:val="ListParagraph"/>
        <w:numPr>
          <w:ilvl w:val="0"/>
          <w:numId w:val="21"/>
        </w:numPr>
        <w:rPr>
          <w:sz w:val="22"/>
        </w:rPr>
      </w:pPr>
      <w:r>
        <w:rPr>
          <w:sz w:val="22"/>
        </w:rPr>
        <w:t>The three different models</w:t>
      </w:r>
    </w:p>
    <w:p w:rsidR="00DD292D" w:rsidRPr="005A26D8" w:rsidRDefault="00DD292D" w:rsidP="005A26D8">
      <w:pPr>
        <w:pStyle w:val="ListParagraph"/>
        <w:numPr>
          <w:ilvl w:val="1"/>
          <w:numId w:val="21"/>
        </w:numPr>
        <w:rPr>
          <w:b/>
          <w:sz w:val="22"/>
        </w:rPr>
      </w:pPr>
      <w:r w:rsidRPr="007218A6">
        <w:rPr>
          <w:b/>
          <w:sz w:val="22"/>
        </w:rPr>
        <w:t>Condos</w:t>
      </w:r>
      <w:r w:rsidR="005A26D8">
        <w:rPr>
          <w:b/>
          <w:sz w:val="22"/>
        </w:rPr>
        <w:t xml:space="preserve">: </w:t>
      </w:r>
      <w:r w:rsidRPr="005A26D8">
        <w:rPr>
          <w:sz w:val="22"/>
        </w:rPr>
        <w:t>Owners hold interior in fee simple</w:t>
      </w:r>
      <w:r w:rsidR="005A26D8">
        <w:rPr>
          <w:sz w:val="22"/>
        </w:rPr>
        <w:t xml:space="preserve">, </w:t>
      </w:r>
      <w:r w:rsidRPr="005A26D8">
        <w:rPr>
          <w:sz w:val="22"/>
        </w:rPr>
        <w:t>Condo assoc holds walls and public spaces</w:t>
      </w:r>
    </w:p>
    <w:p w:rsidR="00391BA8" w:rsidRPr="005A26D8" w:rsidRDefault="00391BA8" w:rsidP="005A26D8">
      <w:pPr>
        <w:pStyle w:val="ListParagraph"/>
        <w:numPr>
          <w:ilvl w:val="1"/>
          <w:numId w:val="21"/>
        </w:numPr>
        <w:rPr>
          <w:sz w:val="22"/>
        </w:rPr>
      </w:pPr>
      <w:r w:rsidRPr="007218A6">
        <w:rPr>
          <w:b/>
          <w:sz w:val="22"/>
        </w:rPr>
        <w:t>Co-ops</w:t>
      </w:r>
      <w:r w:rsidR="005A26D8">
        <w:rPr>
          <w:sz w:val="22"/>
        </w:rPr>
        <w:t xml:space="preserve">: </w:t>
      </w:r>
      <w:r w:rsidRPr="005A26D8">
        <w:rPr>
          <w:sz w:val="22"/>
        </w:rPr>
        <w:t>Title held in coop</w:t>
      </w:r>
      <w:r w:rsidR="005A26D8">
        <w:rPr>
          <w:sz w:val="22"/>
        </w:rPr>
        <w:t>, o</w:t>
      </w:r>
      <w:r w:rsidRPr="005A26D8">
        <w:rPr>
          <w:sz w:val="22"/>
        </w:rPr>
        <w:t xml:space="preserve">wners hold </w:t>
      </w:r>
      <w:r w:rsidR="005A26D8">
        <w:rPr>
          <w:sz w:val="22"/>
        </w:rPr>
        <w:t xml:space="preserve">shares </w:t>
      </w:r>
      <w:r w:rsidR="00DD292D" w:rsidRPr="005A26D8">
        <w:rPr>
          <w:sz w:val="22"/>
        </w:rPr>
        <w:t>and proprietary lease</w:t>
      </w:r>
      <w:r w:rsidR="005A26D8">
        <w:rPr>
          <w:sz w:val="22"/>
        </w:rPr>
        <w:t>; n</w:t>
      </w:r>
      <w:r w:rsidR="00DD292D" w:rsidRPr="005A26D8">
        <w:rPr>
          <w:sz w:val="22"/>
        </w:rPr>
        <w:t>ot freely alienable</w:t>
      </w:r>
    </w:p>
    <w:p w:rsidR="0036772C" w:rsidRPr="005A26D8" w:rsidRDefault="00391BA8" w:rsidP="005A26D8">
      <w:pPr>
        <w:pStyle w:val="ListParagraph"/>
        <w:numPr>
          <w:ilvl w:val="1"/>
          <w:numId w:val="21"/>
        </w:numPr>
        <w:rPr>
          <w:b/>
          <w:sz w:val="22"/>
        </w:rPr>
      </w:pPr>
      <w:r w:rsidRPr="007218A6">
        <w:rPr>
          <w:b/>
          <w:sz w:val="22"/>
        </w:rPr>
        <w:t>Common Interest Communities</w:t>
      </w:r>
      <w:r w:rsidR="005A26D8" w:rsidRPr="005A26D8">
        <w:rPr>
          <w:sz w:val="22"/>
        </w:rPr>
        <w:t>:</w:t>
      </w:r>
      <w:r w:rsidR="005A26D8">
        <w:rPr>
          <w:b/>
          <w:sz w:val="22"/>
        </w:rPr>
        <w:t xml:space="preserve"> </w:t>
      </w:r>
      <w:r w:rsidR="00D861DD" w:rsidRPr="005A26D8">
        <w:rPr>
          <w:sz w:val="22"/>
        </w:rPr>
        <w:t>Homes in fee simple</w:t>
      </w:r>
      <w:r w:rsidR="005A26D8" w:rsidRPr="005A26D8">
        <w:rPr>
          <w:sz w:val="22"/>
        </w:rPr>
        <w:t xml:space="preserve">, </w:t>
      </w:r>
      <w:r w:rsidR="005A26D8">
        <w:rPr>
          <w:sz w:val="22"/>
        </w:rPr>
        <w:t>subject to</w:t>
      </w:r>
      <w:r w:rsidR="00D861DD" w:rsidRPr="005A26D8">
        <w:rPr>
          <w:sz w:val="22"/>
        </w:rPr>
        <w:t xml:space="preserve"> </w:t>
      </w:r>
      <w:r w:rsidR="005A26D8" w:rsidRPr="005A26D8">
        <w:rPr>
          <w:sz w:val="22"/>
        </w:rPr>
        <w:t>in-lease and HOA restrictions</w:t>
      </w:r>
    </w:p>
    <w:p w:rsidR="0036772C" w:rsidRPr="007218A6" w:rsidRDefault="0036772C" w:rsidP="0036772C">
      <w:pPr>
        <w:pStyle w:val="ListParagraph"/>
        <w:numPr>
          <w:ilvl w:val="0"/>
          <w:numId w:val="21"/>
        </w:numPr>
        <w:rPr>
          <w:b/>
          <w:sz w:val="22"/>
          <w:u w:val="single"/>
        </w:rPr>
      </w:pPr>
      <w:r w:rsidRPr="007218A6">
        <w:rPr>
          <w:b/>
          <w:sz w:val="22"/>
          <w:u w:val="single"/>
        </w:rPr>
        <w:t>Cases</w:t>
      </w:r>
    </w:p>
    <w:p w:rsidR="0036772C" w:rsidRDefault="0036772C" w:rsidP="0036772C">
      <w:pPr>
        <w:pStyle w:val="ListParagraph"/>
        <w:numPr>
          <w:ilvl w:val="1"/>
          <w:numId w:val="21"/>
        </w:numPr>
        <w:rPr>
          <w:sz w:val="22"/>
        </w:rPr>
      </w:pPr>
      <w:r>
        <w:rPr>
          <w:i/>
          <w:sz w:val="22"/>
        </w:rPr>
        <w:t>Pullman</w:t>
      </w:r>
      <w:r>
        <w:rPr>
          <w:sz w:val="22"/>
        </w:rPr>
        <w:t>: Crazy guy in co-op</w:t>
      </w:r>
    </w:p>
    <w:p w:rsidR="0036772C" w:rsidRDefault="0036772C" w:rsidP="0036772C">
      <w:pPr>
        <w:pStyle w:val="ListParagraph"/>
        <w:numPr>
          <w:ilvl w:val="2"/>
          <w:numId w:val="21"/>
        </w:numPr>
        <w:rPr>
          <w:sz w:val="22"/>
        </w:rPr>
      </w:pPr>
      <w:r>
        <w:rPr>
          <w:i/>
          <w:sz w:val="22"/>
        </w:rPr>
        <w:t>Levandusky</w:t>
      </w:r>
      <w:r>
        <w:rPr>
          <w:sz w:val="22"/>
        </w:rPr>
        <w:t xml:space="preserve"> applies </w:t>
      </w:r>
      <w:r w:rsidRPr="007218A6">
        <w:rPr>
          <w:sz w:val="22"/>
          <w:u w:val="single"/>
        </w:rPr>
        <w:t>business judgment rule</w:t>
      </w:r>
    </w:p>
    <w:p w:rsidR="0036772C" w:rsidRPr="0034157A" w:rsidRDefault="0036772C" w:rsidP="0034157A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 xml:space="preserve">Acting </w:t>
      </w:r>
      <w:r w:rsidR="0034157A" w:rsidRPr="000D6742">
        <w:rPr>
          <w:sz w:val="22"/>
          <w:u w:val="single"/>
        </w:rPr>
        <w:t>in good faith</w:t>
      </w:r>
      <w:r w:rsidR="0034157A">
        <w:rPr>
          <w:sz w:val="22"/>
        </w:rPr>
        <w:t xml:space="preserve"> </w:t>
      </w:r>
      <w:r>
        <w:rPr>
          <w:sz w:val="22"/>
        </w:rPr>
        <w:t xml:space="preserve">for </w:t>
      </w:r>
      <w:r w:rsidRPr="000D6742">
        <w:rPr>
          <w:sz w:val="22"/>
          <w:u w:val="single"/>
        </w:rPr>
        <w:t>purposes of co-op as a whole</w:t>
      </w:r>
      <w:r w:rsidR="0034157A">
        <w:rPr>
          <w:sz w:val="22"/>
        </w:rPr>
        <w:t xml:space="preserve"> within the </w:t>
      </w:r>
      <w:r w:rsidR="0034157A" w:rsidRPr="000D6742">
        <w:rPr>
          <w:sz w:val="22"/>
          <w:u w:val="single"/>
        </w:rPr>
        <w:t>scope of</w:t>
      </w:r>
      <w:r w:rsidRPr="000D6742">
        <w:rPr>
          <w:sz w:val="22"/>
          <w:u w:val="single"/>
        </w:rPr>
        <w:t xml:space="preserve"> authority</w:t>
      </w:r>
    </w:p>
    <w:p w:rsidR="0036772C" w:rsidRDefault="0036772C" w:rsidP="0036772C">
      <w:pPr>
        <w:pStyle w:val="ListParagraph"/>
        <w:numPr>
          <w:ilvl w:val="2"/>
          <w:numId w:val="21"/>
        </w:numPr>
        <w:rPr>
          <w:sz w:val="22"/>
        </w:rPr>
      </w:pPr>
      <w:r>
        <w:rPr>
          <w:sz w:val="22"/>
        </w:rPr>
        <w:t>Policy concerns</w:t>
      </w:r>
    </w:p>
    <w:p w:rsidR="00A744ED" w:rsidRPr="005A26D8" w:rsidRDefault="00A744ED" w:rsidP="005A26D8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Democratic board</w:t>
      </w:r>
      <w:r w:rsidR="005A26D8">
        <w:rPr>
          <w:sz w:val="22"/>
        </w:rPr>
        <w:t>, consent</w:t>
      </w:r>
    </w:p>
    <w:p w:rsidR="00A744ED" w:rsidRDefault="00A744ED" w:rsidP="0036772C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Co-op owners are generally wealthy</w:t>
      </w:r>
    </w:p>
    <w:p w:rsidR="00A744ED" w:rsidRDefault="00A744ED" w:rsidP="0036772C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Freedom to share ownership</w:t>
      </w:r>
    </w:p>
    <w:p w:rsidR="00A744ED" w:rsidRDefault="00A744ED" w:rsidP="0036772C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Concerns about discrimination</w:t>
      </w:r>
    </w:p>
    <w:p w:rsidR="00A744ED" w:rsidRDefault="00A744ED" w:rsidP="00A744ED">
      <w:pPr>
        <w:pStyle w:val="ListParagraph"/>
        <w:numPr>
          <w:ilvl w:val="4"/>
          <w:numId w:val="21"/>
        </w:numPr>
        <w:rPr>
          <w:sz w:val="22"/>
        </w:rPr>
      </w:pPr>
      <w:r>
        <w:rPr>
          <w:sz w:val="22"/>
        </w:rPr>
        <w:t>Good faith rule and statutes</w:t>
      </w:r>
    </w:p>
    <w:p w:rsidR="009C6B81" w:rsidRDefault="00A744ED" w:rsidP="00A744ED">
      <w:pPr>
        <w:pStyle w:val="ListParagraph"/>
        <w:numPr>
          <w:ilvl w:val="4"/>
          <w:numId w:val="21"/>
        </w:numPr>
        <w:rPr>
          <w:sz w:val="22"/>
        </w:rPr>
      </w:pPr>
      <w:r>
        <w:rPr>
          <w:sz w:val="22"/>
        </w:rPr>
        <w:t>But practically a real problem</w:t>
      </w:r>
    </w:p>
    <w:p w:rsidR="003B6C0B" w:rsidRDefault="003B6C0B" w:rsidP="003B6C0B">
      <w:pPr>
        <w:pStyle w:val="ListParagraph"/>
        <w:numPr>
          <w:ilvl w:val="2"/>
          <w:numId w:val="21"/>
        </w:numPr>
        <w:rPr>
          <w:sz w:val="22"/>
        </w:rPr>
      </w:pPr>
      <w:r>
        <w:rPr>
          <w:sz w:val="22"/>
        </w:rPr>
        <w:t xml:space="preserve">Hypo: Rejecting a </w:t>
      </w:r>
      <w:r>
        <w:rPr>
          <w:i/>
          <w:sz w:val="22"/>
        </w:rPr>
        <w:t>buyer</w:t>
      </w:r>
    </w:p>
    <w:p w:rsidR="003B6C0B" w:rsidRDefault="003B6C0B" w:rsidP="003B6C0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Good faith concerns</w:t>
      </w:r>
    </w:p>
    <w:p w:rsidR="003B6C0B" w:rsidRPr="003B6C0B" w:rsidRDefault="003B6C0B" w:rsidP="003B6C0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 xml:space="preserve">Restraints on alienation, </w:t>
      </w:r>
      <w:r>
        <w:rPr>
          <w:i/>
          <w:sz w:val="22"/>
        </w:rPr>
        <w:t>Lauderbaugh</w:t>
      </w:r>
    </w:p>
    <w:p w:rsidR="003B6C0B" w:rsidRDefault="003B6C0B" w:rsidP="003B6C0B">
      <w:pPr>
        <w:pStyle w:val="ListParagraph"/>
        <w:numPr>
          <w:ilvl w:val="1"/>
          <w:numId w:val="21"/>
        </w:numPr>
        <w:rPr>
          <w:sz w:val="22"/>
        </w:rPr>
      </w:pPr>
      <w:r>
        <w:rPr>
          <w:i/>
          <w:sz w:val="22"/>
        </w:rPr>
        <w:t>Nahrstedt</w:t>
      </w:r>
      <w:r>
        <w:rPr>
          <w:sz w:val="22"/>
        </w:rPr>
        <w:t>: Cats in a condo</w:t>
      </w:r>
    </w:p>
    <w:p w:rsidR="003B6C0B" w:rsidRDefault="003B6C0B" w:rsidP="003B6C0B">
      <w:pPr>
        <w:pStyle w:val="ListParagraph"/>
        <w:numPr>
          <w:ilvl w:val="2"/>
          <w:numId w:val="21"/>
        </w:numPr>
        <w:rPr>
          <w:sz w:val="22"/>
        </w:rPr>
      </w:pPr>
      <w:r>
        <w:rPr>
          <w:sz w:val="22"/>
        </w:rPr>
        <w:t xml:space="preserve">Ct adopts standard from </w:t>
      </w:r>
      <w:r>
        <w:rPr>
          <w:i/>
          <w:sz w:val="22"/>
        </w:rPr>
        <w:t>Hidden Harbour</w:t>
      </w:r>
    </w:p>
    <w:p w:rsidR="003B6C0B" w:rsidRDefault="003B6C0B" w:rsidP="003B6C0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 xml:space="preserve">If </w:t>
      </w:r>
      <w:r w:rsidRPr="007218A6">
        <w:rPr>
          <w:b/>
          <w:sz w:val="22"/>
        </w:rPr>
        <w:t>contained in declaration</w:t>
      </w:r>
      <w:r>
        <w:rPr>
          <w:sz w:val="22"/>
        </w:rPr>
        <w:t xml:space="preserve">/master deed, </w:t>
      </w:r>
      <w:r w:rsidRPr="007218A6">
        <w:rPr>
          <w:sz w:val="22"/>
          <w:u w:val="single"/>
        </w:rPr>
        <w:t>strong presumption of validity</w:t>
      </w:r>
    </w:p>
    <w:p w:rsidR="00E127C6" w:rsidRDefault="00BB428B" w:rsidP="003B6C0B">
      <w:pPr>
        <w:pStyle w:val="ListParagraph"/>
        <w:numPr>
          <w:ilvl w:val="4"/>
          <w:numId w:val="21"/>
        </w:numPr>
        <w:rPr>
          <w:sz w:val="22"/>
        </w:rPr>
      </w:pPr>
      <w:r>
        <w:rPr>
          <w:sz w:val="22"/>
        </w:rPr>
        <w:t>A</w:t>
      </w:r>
      <w:r w:rsidR="003B6C0B">
        <w:rPr>
          <w:sz w:val="22"/>
        </w:rPr>
        <w:t>rbitrary</w:t>
      </w:r>
      <w:r>
        <w:rPr>
          <w:sz w:val="22"/>
        </w:rPr>
        <w:t xml:space="preserve"> or violate policy/Const.</w:t>
      </w:r>
    </w:p>
    <w:p w:rsidR="003B6C0B" w:rsidRDefault="00BB428B" w:rsidP="003B6C0B">
      <w:pPr>
        <w:pStyle w:val="ListParagraph"/>
        <w:numPr>
          <w:ilvl w:val="4"/>
          <w:numId w:val="21"/>
        </w:numPr>
        <w:rPr>
          <w:sz w:val="22"/>
        </w:rPr>
      </w:pPr>
      <w:r>
        <w:rPr>
          <w:sz w:val="22"/>
        </w:rPr>
        <w:t xml:space="preserve">Under </w:t>
      </w:r>
      <w:r>
        <w:rPr>
          <w:i/>
          <w:sz w:val="22"/>
        </w:rPr>
        <w:t>Nahrstedt</w:t>
      </w:r>
      <w:r>
        <w:rPr>
          <w:sz w:val="22"/>
        </w:rPr>
        <w:t xml:space="preserve"> but not </w:t>
      </w:r>
      <w:r>
        <w:rPr>
          <w:i/>
          <w:sz w:val="22"/>
        </w:rPr>
        <w:t>HH</w:t>
      </w:r>
      <w:r>
        <w:rPr>
          <w:sz w:val="22"/>
        </w:rPr>
        <w:t>, if burden</w:t>
      </w:r>
      <w:r w:rsidR="00E127C6">
        <w:rPr>
          <w:sz w:val="22"/>
        </w:rPr>
        <w:t xml:space="preserve"> “substantially outweigh</w:t>
      </w:r>
      <w:r>
        <w:rPr>
          <w:sz w:val="22"/>
        </w:rPr>
        <w:t>s</w:t>
      </w:r>
      <w:r w:rsidR="00E127C6">
        <w:rPr>
          <w:sz w:val="22"/>
        </w:rPr>
        <w:t>” benefits</w:t>
      </w:r>
    </w:p>
    <w:p w:rsidR="003B6C0B" w:rsidRDefault="003B6C0B" w:rsidP="003B6C0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 xml:space="preserve">If a </w:t>
      </w:r>
      <w:r w:rsidRPr="007218A6">
        <w:rPr>
          <w:b/>
          <w:sz w:val="22"/>
        </w:rPr>
        <w:t>rule promulgated later</w:t>
      </w:r>
      <w:r>
        <w:rPr>
          <w:sz w:val="22"/>
        </w:rPr>
        <w:t xml:space="preserve">, </w:t>
      </w:r>
      <w:r w:rsidRPr="007218A6">
        <w:rPr>
          <w:sz w:val="22"/>
          <w:u w:val="single"/>
        </w:rPr>
        <w:t>reasonable</w:t>
      </w:r>
    </w:p>
    <w:p w:rsidR="00E97E8A" w:rsidRDefault="003B6C0B" w:rsidP="003B6C0B">
      <w:pPr>
        <w:pStyle w:val="ListParagraph"/>
        <w:numPr>
          <w:ilvl w:val="2"/>
          <w:numId w:val="21"/>
        </w:numPr>
        <w:rPr>
          <w:sz w:val="22"/>
        </w:rPr>
      </w:pPr>
      <w:r>
        <w:rPr>
          <w:sz w:val="22"/>
        </w:rPr>
        <w:t>Finds restrictions on pets not arbitrary</w:t>
      </w:r>
    </w:p>
    <w:p w:rsidR="00E97E8A" w:rsidRDefault="00E97E8A" w:rsidP="00E97E8A">
      <w:pPr>
        <w:pStyle w:val="ListParagraph"/>
        <w:numPr>
          <w:ilvl w:val="1"/>
          <w:numId w:val="21"/>
        </w:numPr>
        <w:rPr>
          <w:sz w:val="22"/>
        </w:rPr>
      </w:pPr>
      <w:r>
        <w:rPr>
          <w:sz w:val="22"/>
        </w:rPr>
        <w:t>Hypo on sign restrictions</w:t>
      </w:r>
    </w:p>
    <w:p w:rsidR="00E97E8A" w:rsidRDefault="00E97E8A" w:rsidP="00E97E8A">
      <w:pPr>
        <w:pStyle w:val="ListParagraph"/>
        <w:numPr>
          <w:ilvl w:val="2"/>
          <w:numId w:val="21"/>
        </w:numPr>
        <w:rPr>
          <w:sz w:val="22"/>
        </w:rPr>
      </w:pPr>
      <w:r>
        <w:rPr>
          <w:sz w:val="22"/>
        </w:rPr>
        <w:t>If the sign restriction were in declaration</w:t>
      </w:r>
    </w:p>
    <w:p w:rsidR="00C7716B" w:rsidRDefault="00C7716B" w:rsidP="00E97E8A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Show arbitrary, against public policy</w:t>
      </w:r>
    </w:p>
    <w:p w:rsidR="00C7716B" w:rsidRDefault="00C7716B" w:rsidP="00E97E8A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Or show unconstitutional</w:t>
      </w:r>
    </w:p>
    <w:p w:rsidR="00C7716B" w:rsidRDefault="00C7716B" w:rsidP="00CF654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State action concerns</w:t>
      </w:r>
    </w:p>
    <w:p w:rsidR="00C7716B" w:rsidRDefault="00C7716B" w:rsidP="00CF654B">
      <w:pPr>
        <w:pStyle w:val="ListParagraph"/>
        <w:numPr>
          <w:ilvl w:val="4"/>
          <w:numId w:val="21"/>
        </w:numPr>
        <w:rPr>
          <w:sz w:val="22"/>
        </w:rPr>
      </w:pPr>
      <w:r>
        <w:rPr>
          <w:sz w:val="22"/>
        </w:rPr>
        <w:t xml:space="preserve">Under </w:t>
      </w:r>
      <w:r>
        <w:rPr>
          <w:i/>
          <w:sz w:val="22"/>
        </w:rPr>
        <w:t>Shelley</w:t>
      </w:r>
      <w:r>
        <w:rPr>
          <w:sz w:val="22"/>
        </w:rPr>
        <w:t>, enforcement</w:t>
      </w:r>
    </w:p>
    <w:p w:rsidR="00C7716B" w:rsidRDefault="00C7716B" w:rsidP="00CF654B">
      <w:pPr>
        <w:pStyle w:val="ListParagraph"/>
        <w:numPr>
          <w:ilvl w:val="5"/>
          <w:numId w:val="21"/>
        </w:numPr>
        <w:rPr>
          <w:sz w:val="22"/>
        </w:rPr>
      </w:pPr>
      <w:r>
        <w:rPr>
          <w:i/>
          <w:sz w:val="22"/>
        </w:rPr>
        <w:t>Bell</w:t>
      </w:r>
      <w:r>
        <w:rPr>
          <w:sz w:val="22"/>
        </w:rPr>
        <w:t xml:space="preserve"> dissent argued against</w:t>
      </w:r>
    </w:p>
    <w:p w:rsidR="00C7716B" w:rsidRDefault="00C7716B" w:rsidP="00CF654B">
      <w:pPr>
        <w:pStyle w:val="ListParagraph"/>
        <w:numPr>
          <w:ilvl w:val="5"/>
          <w:numId w:val="21"/>
        </w:numPr>
        <w:rPr>
          <w:sz w:val="22"/>
        </w:rPr>
      </w:pPr>
      <w:r>
        <w:rPr>
          <w:sz w:val="22"/>
        </w:rPr>
        <w:t>Generally disfavored</w:t>
      </w:r>
    </w:p>
    <w:p w:rsidR="00CF654B" w:rsidRDefault="00C7716B" w:rsidP="00CF654B">
      <w:pPr>
        <w:pStyle w:val="ListParagraph"/>
        <w:numPr>
          <w:ilvl w:val="4"/>
          <w:numId w:val="21"/>
        </w:numPr>
        <w:rPr>
          <w:sz w:val="22"/>
        </w:rPr>
      </w:pPr>
      <w:r>
        <w:rPr>
          <w:sz w:val="22"/>
        </w:rPr>
        <w:t xml:space="preserve">Under </w:t>
      </w:r>
      <w:r>
        <w:rPr>
          <w:i/>
          <w:sz w:val="22"/>
        </w:rPr>
        <w:t>Marsh</w:t>
      </w:r>
      <w:r>
        <w:rPr>
          <w:sz w:val="22"/>
        </w:rPr>
        <w:t xml:space="preserve">, </w:t>
      </w:r>
      <w:r w:rsidR="00CF654B">
        <w:rPr>
          <w:sz w:val="22"/>
        </w:rPr>
        <w:t>nature of owners</w:t>
      </w:r>
    </w:p>
    <w:p w:rsidR="00CF654B" w:rsidRDefault="000A774B" w:rsidP="00CF654B">
      <w:pPr>
        <w:pStyle w:val="ListParagraph"/>
        <w:numPr>
          <w:ilvl w:val="5"/>
          <w:numId w:val="21"/>
        </w:numPr>
        <w:rPr>
          <w:sz w:val="22"/>
        </w:rPr>
      </w:pPr>
      <w:r>
        <w:rPr>
          <w:sz w:val="22"/>
        </w:rPr>
        <w:t>D</w:t>
      </w:r>
      <w:r w:rsidR="00CF654B">
        <w:rPr>
          <w:sz w:val="22"/>
        </w:rPr>
        <w:t>emocracy, not dictatorial corp</w:t>
      </w:r>
    </w:p>
    <w:p w:rsidR="00CF654B" w:rsidRDefault="00CF654B" w:rsidP="00CF654B">
      <w:pPr>
        <w:pStyle w:val="ListParagraph"/>
        <w:numPr>
          <w:ilvl w:val="2"/>
          <w:numId w:val="21"/>
        </w:numPr>
        <w:rPr>
          <w:sz w:val="22"/>
        </w:rPr>
      </w:pPr>
      <w:r>
        <w:rPr>
          <w:sz w:val="22"/>
        </w:rPr>
        <w:t>If the sign restriction were adopted later</w:t>
      </w:r>
    </w:p>
    <w:p w:rsidR="008514EA" w:rsidRDefault="008514EA" w:rsidP="00CF654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Show unreasonable rule</w:t>
      </w:r>
    </w:p>
    <w:p w:rsidR="008514EA" w:rsidRDefault="008514EA" w:rsidP="00CF654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Relatively minimal restrictions</w:t>
      </w:r>
    </w:p>
    <w:p w:rsidR="008514EA" w:rsidRDefault="008514EA" w:rsidP="00CF654B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But maybe concerned about restrictions on democratic nature of the board itself</w:t>
      </w:r>
    </w:p>
    <w:p w:rsidR="00F529B1" w:rsidRDefault="008514EA" w:rsidP="00F529B1">
      <w:pPr>
        <w:pStyle w:val="ListParagraph"/>
        <w:numPr>
          <w:ilvl w:val="3"/>
          <w:numId w:val="21"/>
        </w:numPr>
        <w:rPr>
          <w:sz w:val="22"/>
        </w:rPr>
      </w:pPr>
      <w:r>
        <w:rPr>
          <w:sz w:val="22"/>
        </w:rPr>
        <w:t>Fairness of the procedures</w:t>
      </w:r>
    </w:p>
    <w:p w:rsidR="00F529B1" w:rsidRDefault="00F529B1" w:rsidP="00F529B1">
      <w:pPr>
        <w:rPr>
          <w:sz w:val="22"/>
        </w:rPr>
      </w:pPr>
    </w:p>
    <w:p w:rsidR="00F529B1" w:rsidRPr="00304D1D" w:rsidRDefault="00F529B1" w:rsidP="00F529B1">
      <w:pPr>
        <w:rPr>
          <w:sz w:val="28"/>
        </w:rPr>
      </w:pPr>
      <w:r w:rsidRPr="00304D1D">
        <w:rPr>
          <w:b/>
          <w:sz w:val="28"/>
          <w:u w:val="single"/>
        </w:rPr>
        <w:t>Nuisance</w:t>
      </w:r>
    </w:p>
    <w:p w:rsidR="00C432DD" w:rsidRPr="007218A6" w:rsidRDefault="00C432DD" w:rsidP="00F361DB">
      <w:pPr>
        <w:pStyle w:val="ListParagraph"/>
        <w:numPr>
          <w:ilvl w:val="0"/>
          <w:numId w:val="22"/>
        </w:numPr>
        <w:rPr>
          <w:b/>
          <w:sz w:val="22"/>
          <w:u w:val="single"/>
        </w:rPr>
      </w:pPr>
      <w:r w:rsidRPr="007218A6">
        <w:rPr>
          <w:b/>
          <w:sz w:val="22"/>
          <w:u w:val="single"/>
        </w:rPr>
        <w:t>Nature of nuisance</w:t>
      </w:r>
    </w:p>
    <w:p w:rsidR="00F361DB" w:rsidRDefault="00F361DB" w:rsidP="00C432DD">
      <w:pPr>
        <w:pStyle w:val="ListParagraph"/>
        <w:numPr>
          <w:ilvl w:val="1"/>
          <w:numId w:val="22"/>
        </w:numPr>
        <w:rPr>
          <w:sz w:val="22"/>
        </w:rPr>
      </w:pPr>
      <w:r w:rsidRPr="007218A6">
        <w:rPr>
          <w:sz w:val="22"/>
          <w:u w:val="single"/>
        </w:rPr>
        <w:t>Substantial</w:t>
      </w:r>
      <w:r w:rsidRPr="00F361DB">
        <w:rPr>
          <w:sz w:val="22"/>
        </w:rPr>
        <w:t xml:space="preserve">, </w:t>
      </w:r>
      <w:r w:rsidRPr="007218A6">
        <w:rPr>
          <w:sz w:val="22"/>
          <w:u w:val="single"/>
        </w:rPr>
        <w:t>non-trespassory</w:t>
      </w:r>
      <w:r w:rsidRPr="00F361DB">
        <w:rPr>
          <w:sz w:val="22"/>
        </w:rPr>
        <w:t xml:space="preserve"> invasion of another’s interest in </w:t>
      </w:r>
      <w:r w:rsidRPr="007218A6">
        <w:rPr>
          <w:sz w:val="22"/>
          <w:u w:val="single"/>
        </w:rPr>
        <w:t>use and enjoyment</w:t>
      </w:r>
      <w:r w:rsidRPr="00F361DB">
        <w:rPr>
          <w:sz w:val="22"/>
        </w:rPr>
        <w:t xml:space="preserve"> of land</w:t>
      </w:r>
    </w:p>
    <w:p w:rsidR="00C377BF" w:rsidRDefault="00C377BF" w:rsidP="00C432DD">
      <w:pPr>
        <w:pStyle w:val="ListParagraph"/>
        <w:numPr>
          <w:ilvl w:val="1"/>
          <w:numId w:val="22"/>
        </w:numPr>
        <w:rPr>
          <w:sz w:val="22"/>
        </w:rPr>
      </w:pPr>
      <w:r>
        <w:rPr>
          <w:sz w:val="22"/>
        </w:rPr>
        <w:t>Three themes</w:t>
      </w:r>
      <w:r w:rsidR="005D15FF">
        <w:rPr>
          <w:sz w:val="22"/>
        </w:rPr>
        <w:t xml:space="preserve"> to nuisance</w:t>
      </w:r>
    </w:p>
    <w:p w:rsidR="00C377BF" w:rsidRDefault="00C377BF" w:rsidP="00C377BF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What are the baseline rts of owners?</w:t>
      </w:r>
    </w:p>
    <w:p w:rsidR="00C377BF" w:rsidRDefault="005D15FF" w:rsidP="00C377BF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 xml:space="preserve">How can rts be reallocated </w:t>
      </w:r>
      <w:r w:rsidR="00C377BF">
        <w:rPr>
          <w:sz w:val="22"/>
        </w:rPr>
        <w:t>among neighbors?</w:t>
      </w:r>
    </w:p>
    <w:p w:rsidR="00C377BF" w:rsidRDefault="00C377BF" w:rsidP="00C377BF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How can rts be limited/redistrib’d by state?</w:t>
      </w:r>
    </w:p>
    <w:p w:rsidR="00473EF9" w:rsidRDefault="00C432DD" w:rsidP="00C432DD">
      <w:pPr>
        <w:pStyle w:val="ListParagraph"/>
        <w:numPr>
          <w:ilvl w:val="1"/>
          <w:numId w:val="22"/>
        </w:numPr>
        <w:rPr>
          <w:sz w:val="22"/>
        </w:rPr>
      </w:pPr>
      <w:r>
        <w:rPr>
          <w:sz w:val="22"/>
        </w:rPr>
        <w:t>More sensitive than trespass, balances interests</w:t>
      </w:r>
    </w:p>
    <w:p w:rsidR="00C432DD" w:rsidRDefault="00473EF9" w:rsidP="00C432DD">
      <w:pPr>
        <w:pStyle w:val="ListParagraph"/>
        <w:numPr>
          <w:ilvl w:val="1"/>
          <w:numId w:val="22"/>
        </w:numPr>
        <w:rPr>
          <w:sz w:val="22"/>
        </w:rPr>
      </w:pPr>
      <w:r>
        <w:rPr>
          <w:sz w:val="22"/>
        </w:rPr>
        <w:t>Owners and occupants, including tenants, have standing; workers and guests do not</w:t>
      </w:r>
    </w:p>
    <w:p w:rsidR="00C432DD" w:rsidRDefault="00C432DD" w:rsidP="00473EF9">
      <w:pPr>
        <w:pStyle w:val="ListParagraph"/>
        <w:numPr>
          <w:ilvl w:val="1"/>
          <w:numId w:val="22"/>
        </w:numPr>
        <w:rPr>
          <w:sz w:val="22"/>
        </w:rPr>
      </w:pPr>
      <w:r>
        <w:rPr>
          <w:i/>
          <w:sz w:val="22"/>
        </w:rPr>
        <w:t>Adams</w:t>
      </w:r>
      <w:r w:rsidR="00473EF9">
        <w:rPr>
          <w:sz w:val="22"/>
        </w:rPr>
        <w:t>: Oily d</w:t>
      </w:r>
      <w:r>
        <w:rPr>
          <w:sz w:val="22"/>
        </w:rPr>
        <w:t>ust from mine</w:t>
      </w:r>
    </w:p>
    <w:p w:rsidR="00473EF9" w:rsidRDefault="00473EF9" w:rsidP="00473EF9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Not considered a trespass</w:t>
      </w:r>
    </w:p>
    <w:p w:rsidR="00436C9F" w:rsidRDefault="00473EF9" w:rsidP="00473EF9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Policy reasons, injun</w:t>
      </w:r>
      <w:r w:rsidR="00436C9F">
        <w:rPr>
          <w:sz w:val="22"/>
        </w:rPr>
        <w:t xml:space="preserve">ction would be automatic, </w:t>
      </w:r>
      <w:r>
        <w:rPr>
          <w:sz w:val="22"/>
        </w:rPr>
        <w:t xml:space="preserve">destroy </w:t>
      </w:r>
      <w:r w:rsidR="004C4BF0">
        <w:rPr>
          <w:sz w:val="22"/>
        </w:rPr>
        <w:t>economic activities</w:t>
      </w:r>
    </w:p>
    <w:p w:rsidR="00436C9F" w:rsidRDefault="00436C9F" w:rsidP="00473EF9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Ex ante bargaining easier w/ trespass</w:t>
      </w:r>
    </w:p>
    <w:p w:rsidR="00436C9F" w:rsidRPr="007218A6" w:rsidRDefault="00436C9F" w:rsidP="00436C9F">
      <w:pPr>
        <w:pStyle w:val="ListParagraph"/>
        <w:numPr>
          <w:ilvl w:val="0"/>
          <w:numId w:val="22"/>
        </w:numPr>
        <w:rPr>
          <w:b/>
          <w:sz w:val="22"/>
          <w:u w:val="single"/>
        </w:rPr>
      </w:pPr>
      <w:r w:rsidRPr="007218A6">
        <w:rPr>
          <w:b/>
          <w:sz w:val="22"/>
          <w:u w:val="single"/>
        </w:rPr>
        <w:t>Forms of nuisance</w:t>
      </w:r>
    </w:p>
    <w:p w:rsidR="00436C9F" w:rsidRDefault="00436C9F" w:rsidP="00436C9F">
      <w:pPr>
        <w:pStyle w:val="ListParagraph"/>
        <w:numPr>
          <w:ilvl w:val="1"/>
          <w:numId w:val="22"/>
        </w:numPr>
        <w:rPr>
          <w:sz w:val="22"/>
        </w:rPr>
      </w:pPr>
      <w:r w:rsidRPr="00434978">
        <w:rPr>
          <w:sz w:val="22"/>
          <w:u w:val="single"/>
        </w:rPr>
        <w:t>Public nuisance</w:t>
      </w:r>
      <w:r>
        <w:rPr>
          <w:sz w:val="22"/>
        </w:rPr>
        <w:t xml:space="preserve"> v. </w:t>
      </w:r>
      <w:r w:rsidRPr="00434978">
        <w:rPr>
          <w:sz w:val="22"/>
          <w:u w:val="single"/>
        </w:rPr>
        <w:t>private nuisance</w:t>
      </w:r>
    </w:p>
    <w:p w:rsidR="00436C9F" w:rsidRDefault="00436C9F" w:rsidP="00436C9F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Public nuisance: affects general rights</w:t>
      </w:r>
    </w:p>
    <w:p w:rsidR="00436C9F" w:rsidRDefault="00436C9F" w:rsidP="00436C9F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Private nuisance: affects certain land</w:t>
      </w:r>
    </w:p>
    <w:p w:rsidR="00436C9F" w:rsidRDefault="00436C9F" w:rsidP="00436C9F">
      <w:pPr>
        <w:pStyle w:val="ListParagraph"/>
        <w:numPr>
          <w:ilvl w:val="1"/>
          <w:numId w:val="22"/>
        </w:numPr>
        <w:rPr>
          <w:sz w:val="22"/>
        </w:rPr>
      </w:pPr>
      <w:r w:rsidRPr="00434978">
        <w:rPr>
          <w:sz w:val="22"/>
          <w:u w:val="single"/>
        </w:rPr>
        <w:t>Ordinary nuisance</w:t>
      </w:r>
      <w:r>
        <w:rPr>
          <w:sz w:val="22"/>
        </w:rPr>
        <w:t xml:space="preserve"> v. </w:t>
      </w:r>
      <w:r w:rsidRPr="00434978">
        <w:rPr>
          <w:sz w:val="22"/>
          <w:u w:val="single"/>
        </w:rPr>
        <w:t xml:space="preserve">nuisance </w:t>
      </w:r>
      <w:r w:rsidRPr="00434978">
        <w:rPr>
          <w:i/>
          <w:sz w:val="22"/>
          <w:u w:val="single"/>
        </w:rPr>
        <w:t>per se</w:t>
      </w:r>
    </w:p>
    <w:p w:rsidR="003F7DF9" w:rsidRDefault="003F7DF9" w:rsidP="00436C9F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 xml:space="preserve">Nuisance </w:t>
      </w:r>
      <w:r w:rsidRPr="00434978">
        <w:rPr>
          <w:i/>
          <w:sz w:val="22"/>
        </w:rPr>
        <w:t>per se</w:t>
      </w:r>
      <w:r w:rsidR="00434978">
        <w:rPr>
          <w:sz w:val="22"/>
        </w:rPr>
        <w:t>: derived from statute</w:t>
      </w:r>
    </w:p>
    <w:p w:rsidR="003F7DF9" w:rsidRDefault="003F7DF9" w:rsidP="003F7DF9">
      <w:pPr>
        <w:pStyle w:val="ListParagraph"/>
        <w:numPr>
          <w:ilvl w:val="3"/>
          <w:numId w:val="22"/>
        </w:numPr>
        <w:rPr>
          <w:sz w:val="22"/>
        </w:rPr>
      </w:pPr>
      <w:r>
        <w:rPr>
          <w:i/>
          <w:sz w:val="22"/>
        </w:rPr>
        <w:t>Luensmann</w:t>
      </w:r>
      <w:r>
        <w:rPr>
          <w:sz w:val="22"/>
        </w:rPr>
        <w:t xml:space="preserve">: </w:t>
      </w:r>
      <w:r w:rsidRPr="003F7DF9">
        <w:rPr>
          <w:sz w:val="22"/>
        </w:rPr>
        <w:t xml:space="preserve">Not illegal to race horses, cannot be nuisance </w:t>
      </w:r>
      <w:r w:rsidRPr="00434978">
        <w:rPr>
          <w:i/>
          <w:sz w:val="22"/>
        </w:rPr>
        <w:t>per se</w:t>
      </w:r>
    </w:p>
    <w:p w:rsidR="00AC0A5F" w:rsidRDefault="003F7DF9" w:rsidP="003F7DF9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Ordinary nuisance</w:t>
      </w:r>
      <w:r w:rsidR="00E74AFD">
        <w:rPr>
          <w:sz w:val="22"/>
        </w:rPr>
        <w:t xml:space="preserve">: </w:t>
      </w:r>
      <w:r w:rsidR="00434978">
        <w:rPr>
          <w:sz w:val="22"/>
        </w:rPr>
        <w:t>c.l. action</w:t>
      </w:r>
    </w:p>
    <w:p w:rsidR="003F7DF9" w:rsidRPr="00E74AFD" w:rsidRDefault="00AC0A5F" w:rsidP="00AC0A5F">
      <w:pPr>
        <w:pStyle w:val="ListParagraph"/>
        <w:numPr>
          <w:ilvl w:val="0"/>
          <w:numId w:val="22"/>
        </w:numPr>
        <w:rPr>
          <w:b/>
          <w:sz w:val="22"/>
          <w:u w:val="single"/>
        </w:rPr>
      </w:pPr>
      <w:r w:rsidRPr="00E74AFD">
        <w:rPr>
          <w:b/>
          <w:sz w:val="22"/>
          <w:u w:val="single"/>
        </w:rPr>
        <w:t>Elements of ordinary nuisance</w:t>
      </w:r>
    </w:p>
    <w:p w:rsidR="003F7DF9" w:rsidRDefault="002775BA" w:rsidP="00AC0A5F">
      <w:pPr>
        <w:pStyle w:val="ListParagraph"/>
        <w:numPr>
          <w:ilvl w:val="1"/>
          <w:numId w:val="22"/>
        </w:numPr>
        <w:rPr>
          <w:sz w:val="22"/>
        </w:rPr>
      </w:pPr>
      <w:r w:rsidRPr="00E74AFD">
        <w:rPr>
          <w:b/>
          <w:sz w:val="22"/>
        </w:rPr>
        <w:t xml:space="preserve">Intentional </w:t>
      </w:r>
      <w:r>
        <w:rPr>
          <w:sz w:val="22"/>
        </w:rPr>
        <w:t>(know it’</w:t>
      </w:r>
      <w:r w:rsidR="00C4091B">
        <w:rPr>
          <w:sz w:val="22"/>
        </w:rPr>
        <w:t>s happening)</w:t>
      </w:r>
    </w:p>
    <w:p w:rsidR="003F7DF9" w:rsidRDefault="003F7DF9" w:rsidP="00AC0A5F">
      <w:pPr>
        <w:pStyle w:val="ListParagraph"/>
        <w:numPr>
          <w:ilvl w:val="1"/>
          <w:numId w:val="22"/>
        </w:numPr>
        <w:rPr>
          <w:sz w:val="22"/>
        </w:rPr>
      </w:pPr>
      <w:r>
        <w:rPr>
          <w:sz w:val="22"/>
        </w:rPr>
        <w:t>“</w:t>
      </w:r>
      <w:r w:rsidRPr="00E74AFD">
        <w:rPr>
          <w:b/>
          <w:sz w:val="22"/>
        </w:rPr>
        <w:t>Unreasonable</w:t>
      </w:r>
      <w:r>
        <w:rPr>
          <w:sz w:val="22"/>
        </w:rPr>
        <w:t>”</w:t>
      </w:r>
    </w:p>
    <w:p w:rsidR="003F7DF9" w:rsidRDefault="003F7DF9" w:rsidP="00AC0A5F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Common law</w:t>
      </w:r>
      <w:r w:rsidR="00F66037">
        <w:rPr>
          <w:sz w:val="22"/>
        </w:rPr>
        <w:t>, loosely defined</w:t>
      </w:r>
    </w:p>
    <w:p w:rsidR="006C144B" w:rsidRDefault="006C144B" w:rsidP="00AC0A5F">
      <w:pPr>
        <w:pStyle w:val="ListParagraph"/>
        <w:numPr>
          <w:ilvl w:val="3"/>
          <w:numId w:val="22"/>
        </w:numPr>
        <w:rPr>
          <w:sz w:val="22"/>
        </w:rPr>
      </w:pPr>
      <w:r w:rsidRPr="00E74AFD">
        <w:rPr>
          <w:sz w:val="22"/>
          <w:u w:val="single"/>
        </w:rPr>
        <w:t>Threshold test</w:t>
      </w:r>
      <w:r w:rsidR="002775BA">
        <w:rPr>
          <w:sz w:val="22"/>
        </w:rPr>
        <w:t xml:space="preserve">, </w:t>
      </w:r>
      <w:r w:rsidR="002775BA">
        <w:rPr>
          <w:i/>
          <w:sz w:val="22"/>
        </w:rPr>
        <w:t>St. Helen’s</w:t>
      </w:r>
    </w:p>
    <w:p w:rsidR="00F66037" w:rsidRDefault="006C144B" w:rsidP="00AC0A5F">
      <w:pPr>
        <w:pStyle w:val="ListParagraph"/>
        <w:numPr>
          <w:ilvl w:val="3"/>
          <w:numId w:val="22"/>
        </w:numPr>
        <w:rPr>
          <w:sz w:val="22"/>
        </w:rPr>
      </w:pPr>
      <w:r w:rsidRPr="00E74AFD">
        <w:rPr>
          <w:sz w:val="22"/>
          <w:u w:val="single"/>
        </w:rPr>
        <w:t>Balancing test</w:t>
      </w:r>
    </w:p>
    <w:p w:rsidR="00F66037" w:rsidRDefault="002775BA" w:rsidP="00AC0A5F">
      <w:pPr>
        <w:pStyle w:val="ListParagraph"/>
        <w:numPr>
          <w:ilvl w:val="2"/>
          <w:numId w:val="22"/>
        </w:numPr>
        <w:rPr>
          <w:sz w:val="22"/>
        </w:rPr>
      </w:pPr>
      <w:r w:rsidRPr="00E74AFD">
        <w:rPr>
          <w:sz w:val="22"/>
          <w:u w:val="single"/>
        </w:rPr>
        <w:t>2</w:t>
      </w:r>
      <w:r w:rsidRPr="00E74AFD">
        <w:rPr>
          <w:sz w:val="22"/>
          <w:u w:val="single"/>
          <w:vertAlign w:val="superscript"/>
        </w:rPr>
        <w:t>nd</w:t>
      </w:r>
      <w:r w:rsidRPr="00E74AFD">
        <w:rPr>
          <w:sz w:val="22"/>
          <w:u w:val="single"/>
        </w:rPr>
        <w:t xml:space="preserve"> </w:t>
      </w:r>
      <w:r w:rsidR="00F66037" w:rsidRPr="00E74AFD">
        <w:rPr>
          <w:sz w:val="22"/>
          <w:u w:val="single"/>
        </w:rPr>
        <w:t>R</w:t>
      </w:r>
      <w:r w:rsidR="004261DA" w:rsidRPr="00E74AFD">
        <w:rPr>
          <w:sz w:val="22"/>
          <w:u w:val="single"/>
        </w:rPr>
        <w:t>e</w:t>
      </w:r>
      <w:r w:rsidR="00B67532" w:rsidRPr="00E74AFD">
        <w:rPr>
          <w:sz w:val="22"/>
          <w:u w:val="single"/>
        </w:rPr>
        <w:t>s</w:t>
      </w:r>
      <w:r w:rsidR="00F66037" w:rsidRPr="00E74AFD">
        <w:rPr>
          <w:sz w:val="22"/>
          <w:u w:val="single"/>
        </w:rPr>
        <w:t>t</w:t>
      </w:r>
      <w:r w:rsidR="004261DA" w:rsidRPr="00E74AFD">
        <w:rPr>
          <w:sz w:val="22"/>
          <w:u w:val="single"/>
        </w:rPr>
        <w:t>atement</w:t>
      </w:r>
      <w:r w:rsidR="00F66037">
        <w:rPr>
          <w:sz w:val="22"/>
        </w:rPr>
        <w:t xml:space="preserve"> of Torts</w:t>
      </w:r>
    </w:p>
    <w:p w:rsidR="005028BE" w:rsidRPr="00E74AFD" w:rsidRDefault="002775BA" w:rsidP="00AC0A5F">
      <w:pPr>
        <w:pStyle w:val="ListParagraph"/>
        <w:numPr>
          <w:ilvl w:val="3"/>
          <w:numId w:val="22"/>
        </w:numPr>
        <w:rPr>
          <w:b/>
          <w:sz w:val="22"/>
        </w:rPr>
      </w:pPr>
      <w:r w:rsidRPr="00E74AFD">
        <w:rPr>
          <w:b/>
          <w:sz w:val="22"/>
        </w:rPr>
        <w:t>Balancing test</w:t>
      </w:r>
    </w:p>
    <w:p w:rsidR="005028BE" w:rsidRDefault="005028BE" w:rsidP="00AC0A5F">
      <w:pPr>
        <w:pStyle w:val="ListParagraph"/>
        <w:numPr>
          <w:ilvl w:val="4"/>
          <w:numId w:val="22"/>
        </w:numPr>
        <w:rPr>
          <w:sz w:val="22"/>
        </w:rPr>
      </w:pPr>
      <w:r>
        <w:rPr>
          <w:sz w:val="22"/>
        </w:rPr>
        <w:t>In favor of P</w:t>
      </w:r>
    </w:p>
    <w:p w:rsidR="005028BE" w:rsidRDefault="005028BE" w:rsidP="00AC0A5F">
      <w:pPr>
        <w:pStyle w:val="ListParagraph"/>
        <w:numPr>
          <w:ilvl w:val="5"/>
          <w:numId w:val="22"/>
        </w:numPr>
        <w:rPr>
          <w:sz w:val="22"/>
        </w:rPr>
      </w:pPr>
      <w:r>
        <w:rPr>
          <w:sz w:val="22"/>
        </w:rPr>
        <w:t>Extent of harm</w:t>
      </w:r>
    </w:p>
    <w:p w:rsidR="005028BE" w:rsidRDefault="005028BE" w:rsidP="00AC0A5F">
      <w:pPr>
        <w:pStyle w:val="ListParagraph"/>
        <w:numPr>
          <w:ilvl w:val="5"/>
          <w:numId w:val="22"/>
        </w:numPr>
        <w:rPr>
          <w:sz w:val="22"/>
        </w:rPr>
      </w:pPr>
      <w:r>
        <w:rPr>
          <w:sz w:val="22"/>
        </w:rPr>
        <w:t>Social value of P’s use</w:t>
      </w:r>
    </w:p>
    <w:p w:rsidR="005028BE" w:rsidRDefault="005028BE" w:rsidP="00AC0A5F">
      <w:pPr>
        <w:pStyle w:val="ListParagraph"/>
        <w:numPr>
          <w:ilvl w:val="5"/>
          <w:numId w:val="22"/>
        </w:numPr>
        <w:rPr>
          <w:sz w:val="22"/>
        </w:rPr>
      </w:pPr>
      <w:r>
        <w:rPr>
          <w:sz w:val="22"/>
        </w:rPr>
        <w:t>Suit of P’s use to locale</w:t>
      </w:r>
    </w:p>
    <w:p w:rsidR="005028BE" w:rsidRDefault="005028BE" w:rsidP="00AC0A5F">
      <w:pPr>
        <w:pStyle w:val="ListParagraph"/>
        <w:numPr>
          <w:ilvl w:val="5"/>
          <w:numId w:val="22"/>
        </w:numPr>
        <w:rPr>
          <w:sz w:val="22"/>
        </w:rPr>
      </w:pPr>
      <w:r>
        <w:rPr>
          <w:sz w:val="22"/>
        </w:rPr>
        <w:t>Burden on P to avoid</w:t>
      </w:r>
    </w:p>
    <w:p w:rsidR="005028BE" w:rsidRDefault="005028BE" w:rsidP="00AC0A5F">
      <w:pPr>
        <w:pStyle w:val="ListParagraph"/>
        <w:numPr>
          <w:ilvl w:val="4"/>
          <w:numId w:val="22"/>
        </w:numPr>
        <w:rPr>
          <w:sz w:val="22"/>
        </w:rPr>
      </w:pPr>
      <w:r>
        <w:rPr>
          <w:sz w:val="22"/>
        </w:rPr>
        <w:t>In favor of D</w:t>
      </w:r>
    </w:p>
    <w:p w:rsidR="005028BE" w:rsidRDefault="005028BE" w:rsidP="00AC0A5F">
      <w:pPr>
        <w:pStyle w:val="ListParagraph"/>
        <w:numPr>
          <w:ilvl w:val="5"/>
          <w:numId w:val="22"/>
        </w:numPr>
        <w:rPr>
          <w:sz w:val="22"/>
        </w:rPr>
      </w:pPr>
      <w:r>
        <w:rPr>
          <w:sz w:val="22"/>
        </w:rPr>
        <w:t>Social value of D’s use</w:t>
      </w:r>
    </w:p>
    <w:p w:rsidR="005028BE" w:rsidRDefault="005028BE" w:rsidP="00AC0A5F">
      <w:pPr>
        <w:pStyle w:val="ListParagraph"/>
        <w:numPr>
          <w:ilvl w:val="5"/>
          <w:numId w:val="22"/>
        </w:numPr>
        <w:rPr>
          <w:sz w:val="22"/>
        </w:rPr>
      </w:pPr>
      <w:r>
        <w:rPr>
          <w:sz w:val="22"/>
        </w:rPr>
        <w:t>Suit of D’s use ot locale</w:t>
      </w:r>
    </w:p>
    <w:p w:rsidR="002775BA" w:rsidRPr="00971937" w:rsidRDefault="00E74AFD" w:rsidP="00971937">
      <w:pPr>
        <w:pStyle w:val="ListParagraph"/>
        <w:numPr>
          <w:ilvl w:val="5"/>
          <w:numId w:val="22"/>
        </w:numPr>
        <w:rPr>
          <w:sz w:val="22"/>
        </w:rPr>
      </w:pPr>
      <w:r>
        <w:rPr>
          <w:sz w:val="22"/>
        </w:rPr>
        <w:t>Burden on D/</w:t>
      </w:r>
      <w:r w:rsidR="005028BE">
        <w:rPr>
          <w:sz w:val="22"/>
        </w:rPr>
        <w:t>impractical to avoid</w:t>
      </w:r>
    </w:p>
    <w:p w:rsidR="002775BA" w:rsidRDefault="002775BA" w:rsidP="00AC0A5F">
      <w:pPr>
        <w:pStyle w:val="ListParagraph"/>
        <w:numPr>
          <w:ilvl w:val="3"/>
          <w:numId w:val="22"/>
        </w:numPr>
        <w:rPr>
          <w:sz w:val="22"/>
        </w:rPr>
      </w:pPr>
      <w:r w:rsidRPr="00E74AFD">
        <w:rPr>
          <w:b/>
          <w:sz w:val="22"/>
        </w:rPr>
        <w:t>Serious harm</w:t>
      </w:r>
      <w:r>
        <w:rPr>
          <w:sz w:val="22"/>
        </w:rPr>
        <w:t xml:space="preserve"> and burden of comp will </w:t>
      </w:r>
      <w:r w:rsidRPr="00E74AFD">
        <w:rPr>
          <w:b/>
          <w:sz w:val="22"/>
        </w:rPr>
        <w:t>not destroy activity</w:t>
      </w:r>
    </w:p>
    <w:p w:rsidR="005C3721" w:rsidRDefault="002775BA" w:rsidP="00AC0A5F">
      <w:pPr>
        <w:pStyle w:val="ListParagraph"/>
        <w:numPr>
          <w:ilvl w:val="3"/>
          <w:numId w:val="22"/>
        </w:numPr>
        <w:rPr>
          <w:sz w:val="22"/>
        </w:rPr>
      </w:pPr>
      <w:r w:rsidRPr="00E74AFD">
        <w:rPr>
          <w:b/>
          <w:sz w:val="22"/>
        </w:rPr>
        <w:t>Severe harm</w:t>
      </w:r>
      <w:r>
        <w:rPr>
          <w:sz w:val="22"/>
        </w:rPr>
        <w:t xml:space="preserve"> P should not bear</w:t>
      </w:r>
    </w:p>
    <w:p w:rsidR="00B81AEB" w:rsidRDefault="005C3721" w:rsidP="00AC0A5F">
      <w:pPr>
        <w:pStyle w:val="ListParagraph"/>
        <w:numPr>
          <w:ilvl w:val="4"/>
          <w:numId w:val="22"/>
        </w:numPr>
        <w:rPr>
          <w:sz w:val="22"/>
        </w:rPr>
      </w:pPr>
      <w:r>
        <w:rPr>
          <w:sz w:val="22"/>
        </w:rPr>
        <w:t>Escape clause for nonprofits</w:t>
      </w:r>
    </w:p>
    <w:p w:rsidR="008F6842" w:rsidRDefault="00B81AEB" w:rsidP="00B81AEB">
      <w:pPr>
        <w:pStyle w:val="ListParagraph"/>
        <w:numPr>
          <w:ilvl w:val="1"/>
          <w:numId w:val="22"/>
        </w:numPr>
        <w:rPr>
          <w:sz w:val="22"/>
        </w:rPr>
      </w:pPr>
      <w:r>
        <w:rPr>
          <w:i/>
          <w:sz w:val="22"/>
        </w:rPr>
        <w:t>St. Helen’s</w:t>
      </w:r>
      <w:r>
        <w:rPr>
          <w:sz w:val="22"/>
        </w:rPr>
        <w:t>: Coming to nuisance not a defense</w:t>
      </w:r>
    </w:p>
    <w:p w:rsidR="00546B6E" w:rsidRPr="00E74AFD" w:rsidRDefault="008F6842" w:rsidP="008F6842">
      <w:pPr>
        <w:pStyle w:val="ListParagraph"/>
        <w:numPr>
          <w:ilvl w:val="0"/>
          <w:numId w:val="22"/>
        </w:numPr>
        <w:rPr>
          <w:b/>
          <w:sz w:val="22"/>
          <w:u w:val="single"/>
        </w:rPr>
      </w:pPr>
      <w:r w:rsidRPr="00E74AFD">
        <w:rPr>
          <w:b/>
          <w:sz w:val="22"/>
          <w:u w:val="single"/>
        </w:rPr>
        <w:t>Remedies for nuisance</w:t>
      </w:r>
    </w:p>
    <w:p w:rsidR="00A151BC" w:rsidRDefault="00546B6E" w:rsidP="00546B6E">
      <w:pPr>
        <w:pStyle w:val="ListParagraph"/>
        <w:numPr>
          <w:ilvl w:val="1"/>
          <w:numId w:val="22"/>
        </w:numPr>
        <w:rPr>
          <w:sz w:val="22"/>
        </w:rPr>
      </w:pPr>
      <w:r>
        <w:rPr>
          <w:sz w:val="22"/>
        </w:rPr>
        <w:t xml:space="preserve">Traditionally, </w:t>
      </w:r>
      <w:r w:rsidRPr="00E74AFD">
        <w:rPr>
          <w:sz w:val="22"/>
          <w:u w:val="single"/>
        </w:rPr>
        <w:t>injunctions</w:t>
      </w:r>
      <w:r>
        <w:rPr>
          <w:sz w:val="22"/>
        </w:rPr>
        <w:t xml:space="preserve"> awarded</w:t>
      </w:r>
    </w:p>
    <w:p w:rsidR="008F6842" w:rsidRDefault="00A151BC" w:rsidP="00546B6E">
      <w:pPr>
        <w:pStyle w:val="ListParagraph"/>
        <w:numPr>
          <w:ilvl w:val="1"/>
          <w:numId w:val="22"/>
        </w:numPr>
        <w:rPr>
          <w:sz w:val="22"/>
        </w:rPr>
      </w:pPr>
      <w:r>
        <w:rPr>
          <w:i/>
          <w:sz w:val="22"/>
        </w:rPr>
        <w:t>St. Helen’s</w:t>
      </w:r>
      <w:r>
        <w:rPr>
          <w:sz w:val="22"/>
        </w:rPr>
        <w:t>: Damages can be awarded</w:t>
      </w:r>
    </w:p>
    <w:p w:rsidR="008F6842" w:rsidRDefault="008F6842" w:rsidP="008F6842">
      <w:pPr>
        <w:pStyle w:val="ListParagraph"/>
        <w:numPr>
          <w:ilvl w:val="1"/>
          <w:numId w:val="22"/>
        </w:numPr>
        <w:rPr>
          <w:sz w:val="22"/>
        </w:rPr>
      </w:pPr>
      <w:r>
        <w:rPr>
          <w:i/>
          <w:sz w:val="22"/>
        </w:rPr>
        <w:t>Boomer</w:t>
      </w:r>
      <w:r>
        <w:rPr>
          <w:sz w:val="22"/>
        </w:rPr>
        <w:t>: Cement plant and houses</w:t>
      </w:r>
    </w:p>
    <w:p w:rsidR="00AE0113" w:rsidRDefault="00AE0113" w:rsidP="008F6842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Threshold test, finds a nuisance</w:t>
      </w:r>
    </w:p>
    <w:p w:rsidR="00564FC5" w:rsidRPr="00034793" w:rsidRDefault="00AE0113" w:rsidP="00034793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Allows D to dissolve inj by paying</w:t>
      </w:r>
      <w:r w:rsidR="00034793">
        <w:rPr>
          <w:sz w:val="22"/>
        </w:rPr>
        <w:t xml:space="preserve">; </w:t>
      </w:r>
      <w:r w:rsidR="00034793">
        <w:rPr>
          <w:sz w:val="22"/>
          <w:u w:val="single"/>
        </w:rPr>
        <w:t>f</w:t>
      </w:r>
      <w:r w:rsidRPr="00034793">
        <w:rPr>
          <w:sz w:val="22"/>
          <w:u w:val="single"/>
        </w:rPr>
        <w:t>orced sale of servitude</w:t>
      </w:r>
      <w:r w:rsidR="00034793" w:rsidRPr="00034793">
        <w:rPr>
          <w:sz w:val="22"/>
        </w:rPr>
        <w:t xml:space="preserve">, </w:t>
      </w:r>
      <w:r w:rsidRPr="00034793">
        <w:rPr>
          <w:sz w:val="22"/>
        </w:rPr>
        <w:t>market value damages</w:t>
      </w:r>
    </w:p>
    <w:p w:rsidR="00971937" w:rsidRDefault="00546B6E" w:rsidP="00AE0113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 xml:space="preserve">Uses </w:t>
      </w:r>
      <w:r w:rsidRPr="007171F1">
        <w:rPr>
          <w:sz w:val="22"/>
          <w:u w:val="single"/>
        </w:rPr>
        <w:t>Restatement logic for damages</w:t>
      </w:r>
    </w:p>
    <w:p w:rsidR="00971937" w:rsidRDefault="00971937" w:rsidP="00971937">
      <w:pPr>
        <w:pStyle w:val="ListParagraph"/>
        <w:numPr>
          <w:ilvl w:val="1"/>
          <w:numId w:val="22"/>
        </w:numPr>
        <w:rPr>
          <w:sz w:val="22"/>
        </w:rPr>
      </w:pPr>
      <w:r>
        <w:rPr>
          <w:i/>
          <w:sz w:val="22"/>
        </w:rPr>
        <w:t>Del Webb</w:t>
      </w:r>
      <w:r>
        <w:rPr>
          <w:sz w:val="22"/>
        </w:rPr>
        <w:t>: Feedlot and old people</w:t>
      </w:r>
    </w:p>
    <w:p w:rsidR="00971937" w:rsidRDefault="00971937" w:rsidP="00971937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 xml:space="preserve">Problem of </w:t>
      </w:r>
      <w:r w:rsidRPr="007171F1">
        <w:rPr>
          <w:sz w:val="22"/>
          <w:u w:val="single"/>
        </w:rPr>
        <w:t>coming to nuisance</w:t>
      </w:r>
    </w:p>
    <w:p w:rsidR="00971937" w:rsidRDefault="005A26D8" w:rsidP="00971937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P bears costs</w:t>
      </w:r>
      <w:r w:rsidR="00971937">
        <w:rPr>
          <w:sz w:val="22"/>
        </w:rPr>
        <w:t xml:space="preserve">; </w:t>
      </w:r>
      <w:r w:rsidR="00971937" w:rsidRPr="007171F1">
        <w:rPr>
          <w:sz w:val="22"/>
          <w:u w:val="single"/>
        </w:rPr>
        <w:t>P must pay for injunction</w:t>
      </w:r>
    </w:p>
    <w:p w:rsidR="00971937" w:rsidRDefault="00971937" w:rsidP="00971937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 xml:space="preserve">Rare example of </w:t>
      </w:r>
      <w:r w:rsidRPr="007171F1">
        <w:rPr>
          <w:sz w:val="22"/>
          <w:u w:val="single"/>
        </w:rPr>
        <w:t>type 4</w:t>
      </w:r>
      <w:r>
        <w:rPr>
          <w:sz w:val="22"/>
        </w:rPr>
        <w:t xml:space="preserve"> in C-M chart</w:t>
      </w:r>
    </w:p>
    <w:p w:rsidR="00971937" w:rsidRDefault="001F5726" w:rsidP="00971937">
      <w:pPr>
        <w:pStyle w:val="ListParagraph"/>
        <w:numPr>
          <w:ilvl w:val="0"/>
          <w:numId w:val="22"/>
        </w:numPr>
        <w:rPr>
          <w:sz w:val="22"/>
        </w:rPr>
      </w:pPr>
      <w:r>
        <w:rPr>
          <w:sz w:val="22"/>
        </w:rPr>
        <w:t>Policy on over- and underenjoining</w:t>
      </w:r>
    </w:p>
    <w:p w:rsidR="00971937" w:rsidRDefault="00971937" w:rsidP="00971937">
      <w:pPr>
        <w:pStyle w:val="ListParagraph"/>
        <w:numPr>
          <w:ilvl w:val="1"/>
          <w:numId w:val="22"/>
        </w:numPr>
        <w:rPr>
          <w:sz w:val="22"/>
        </w:rPr>
      </w:pPr>
      <w:r w:rsidRPr="007171F1">
        <w:rPr>
          <w:b/>
          <w:sz w:val="22"/>
        </w:rPr>
        <w:t>Overenjoining</w:t>
      </w:r>
      <w:r>
        <w:rPr>
          <w:sz w:val="22"/>
        </w:rPr>
        <w:t xml:space="preserve">, </w:t>
      </w:r>
      <w:r w:rsidRPr="007171F1">
        <w:rPr>
          <w:sz w:val="22"/>
          <w:u w:val="single"/>
        </w:rPr>
        <w:t>threshold test</w:t>
      </w:r>
    </w:p>
    <w:p w:rsidR="00971937" w:rsidRDefault="00971937" w:rsidP="00971937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Precautionary Principle</w:t>
      </w:r>
    </w:p>
    <w:p w:rsidR="00971937" w:rsidRDefault="00971937" w:rsidP="00971937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But costly for economy</w:t>
      </w:r>
    </w:p>
    <w:p w:rsidR="00971937" w:rsidRDefault="00971937" w:rsidP="00971937">
      <w:pPr>
        <w:pStyle w:val="ListParagraph"/>
        <w:numPr>
          <w:ilvl w:val="1"/>
          <w:numId w:val="22"/>
        </w:numPr>
        <w:rPr>
          <w:sz w:val="22"/>
        </w:rPr>
      </w:pPr>
      <w:r w:rsidRPr="007171F1">
        <w:rPr>
          <w:b/>
          <w:sz w:val="22"/>
        </w:rPr>
        <w:t>Underenjoining</w:t>
      </w:r>
      <w:r>
        <w:rPr>
          <w:sz w:val="22"/>
        </w:rPr>
        <w:t xml:space="preserve">, </w:t>
      </w:r>
      <w:r w:rsidRPr="007171F1">
        <w:rPr>
          <w:sz w:val="22"/>
          <w:u w:val="single"/>
        </w:rPr>
        <w:t>Restatement</w:t>
      </w:r>
    </w:p>
    <w:p w:rsidR="00971937" w:rsidRDefault="00034793" w:rsidP="00971937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L</w:t>
      </w:r>
      <w:r w:rsidR="00971937">
        <w:rPr>
          <w:sz w:val="22"/>
        </w:rPr>
        <w:t>et statute and r</w:t>
      </w:r>
      <w:r>
        <w:rPr>
          <w:sz w:val="22"/>
        </w:rPr>
        <w:t>egulation do the heavy lifting</w:t>
      </w:r>
    </w:p>
    <w:p w:rsidR="00AB3C07" w:rsidRDefault="00971937" w:rsidP="00F509C0">
      <w:pPr>
        <w:pStyle w:val="ListParagraph"/>
        <w:numPr>
          <w:ilvl w:val="2"/>
          <w:numId w:val="22"/>
        </w:numPr>
        <w:rPr>
          <w:sz w:val="22"/>
        </w:rPr>
      </w:pPr>
      <w:r>
        <w:rPr>
          <w:sz w:val="22"/>
        </w:rPr>
        <w:t>Legis cannot dissolve mistaken injunctions</w:t>
      </w:r>
    </w:p>
    <w:p w:rsidR="00F509C0" w:rsidRPr="00AB3C07" w:rsidRDefault="00F509C0" w:rsidP="00AB3C07">
      <w:pPr>
        <w:rPr>
          <w:sz w:val="22"/>
        </w:rPr>
      </w:pPr>
    </w:p>
    <w:p w:rsidR="00546B6E" w:rsidRPr="00304D1D" w:rsidRDefault="00B574AA" w:rsidP="00F509C0">
      <w:pPr>
        <w:rPr>
          <w:b/>
          <w:sz w:val="28"/>
          <w:u w:val="single"/>
        </w:rPr>
      </w:pPr>
      <w:r w:rsidRPr="00304D1D">
        <w:rPr>
          <w:b/>
          <w:sz w:val="28"/>
          <w:u w:val="single"/>
        </w:rPr>
        <w:t>Easements, Servitudes and Covenants</w:t>
      </w:r>
    </w:p>
    <w:tbl>
      <w:tblPr>
        <w:tblStyle w:val="TableGrid"/>
        <w:tblW w:w="0" w:type="auto"/>
        <w:tblLook w:val="00BF"/>
      </w:tblPr>
      <w:tblGrid>
        <w:gridCol w:w="1638"/>
        <w:gridCol w:w="1350"/>
        <w:gridCol w:w="2448"/>
      </w:tblGrid>
      <w:tr w:rsidR="00830797">
        <w:tc>
          <w:tcPr>
            <w:tcW w:w="1638" w:type="dxa"/>
          </w:tcPr>
          <w:p w:rsidR="00830797" w:rsidRPr="00830797" w:rsidRDefault="00830797" w:rsidP="00830797">
            <w:pPr>
              <w:rPr>
                <w:b/>
                <w:sz w:val="22"/>
              </w:rPr>
            </w:pPr>
            <w:r w:rsidRPr="00830797">
              <w:rPr>
                <w:b/>
                <w:sz w:val="22"/>
              </w:rPr>
              <w:t>Rights</w:t>
            </w:r>
          </w:p>
        </w:tc>
        <w:tc>
          <w:tcPr>
            <w:tcW w:w="1350" w:type="dxa"/>
          </w:tcPr>
          <w:p w:rsidR="00830797" w:rsidRPr="00830797" w:rsidRDefault="00830797" w:rsidP="00830797">
            <w:pPr>
              <w:rPr>
                <w:b/>
                <w:sz w:val="22"/>
              </w:rPr>
            </w:pPr>
            <w:r w:rsidRPr="00830797">
              <w:rPr>
                <w:b/>
                <w:sz w:val="22"/>
              </w:rPr>
              <w:t>Remedies</w:t>
            </w:r>
          </w:p>
        </w:tc>
        <w:tc>
          <w:tcPr>
            <w:tcW w:w="2448" w:type="dxa"/>
          </w:tcPr>
          <w:p w:rsidR="00830797" w:rsidRPr="00830797" w:rsidRDefault="00830797" w:rsidP="00830797">
            <w:pPr>
              <w:rPr>
                <w:b/>
                <w:sz w:val="22"/>
              </w:rPr>
            </w:pPr>
            <w:r w:rsidRPr="00830797">
              <w:rPr>
                <w:b/>
                <w:sz w:val="22"/>
              </w:rPr>
              <w:t>Conveyance</w:t>
            </w:r>
          </w:p>
        </w:tc>
      </w:tr>
      <w:tr w:rsidR="00830797">
        <w:tc>
          <w:tcPr>
            <w:tcW w:w="1638" w:type="dxa"/>
          </w:tcPr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Possession</w:t>
            </w:r>
          </w:p>
        </w:tc>
        <w:tc>
          <w:tcPr>
            <w:tcW w:w="1350" w:type="dxa"/>
          </w:tcPr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Ejectment</w:t>
            </w:r>
          </w:p>
        </w:tc>
        <w:tc>
          <w:tcPr>
            <w:tcW w:w="2448" w:type="dxa"/>
          </w:tcPr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Lease</w:t>
            </w:r>
          </w:p>
        </w:tc>
      </w:tr>
      <w:tr w:rsidR="00830797">
        <w:tc>
          <w:tcPr>
            <w:tcW w:w="1638" w:type="dxa"/>
          </w:tcPr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Exclude</w:t>
            </w:r>
          </w:p>
        </w:tc>
        <w:tc>
          <w:tcPr>
            <w:tcW w:w="1350" w:type="dxa"/>
          </w:tcPr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Trespass</w:t>
            </w:r>
          </w:p>
        </w:tc>
        <w:tc>
          <w:tcPr>
            <w:tcW w:w="2448" w:type="dxa"/>
          </w:tcPr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Affirmative easement</w:t>
            </w:r>
          </w:p>
        </w:tc>
      </w:tr>
      <w:tr w:rsidR="00830797">
        <w:tc>
          <w:tcPr>
            <w:tcW w:w="1638" w:type="dxa"/>
          </w:tcPr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Use and enjoy:</w:t>
            </w:r>
          </w:p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 xml:space="preserve">   Active</w:t>
            </w:r>
          </w:p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 xml:space="preserve">   Passive</w:t>
            </w:r>
          </w:p>
        </w:tc>
        <w:tc>
          <w:tcPr>
            <w:tcW w:w="1350" w:type="dxa"/>
          </w:tcPr>
          <w:p w:rsidR="00830797" w:rsidRDefault="00830797" w:rsidP="00830797">
            <w:pPr>
              <w:rPr>
                <w:sz w:val="22"/>
              </w:rPr>
            </w:pPr>
          </w:p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 xml:space="preserve">? </w:t>
            </w:r>
          </w:p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Nuisance</w:t>
            </w:r>
          </w:p>
        </w:tc>
        <w:tc>
          <w:tcPr>
            <w:tcW w:w="2448" w:type="dxa"/>
          </w:tcPr>
          <w:p w:rsidR="00830797" w:rsidRDefault="00830797" w:rsidP="00830797">
            <w:pPr>
              <w:rPr>
                <w:sz w:val="22"/>
              </w:rPr>
            </w:pPr>
          </w:p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Negative easement</w:t>
            </w:r>
          </w:p>
          <w:p w:rsidR="00830797" w:rsidRDefault="00830797" w:rsidP="00830797">
            <w:pPr>
              <w:rPr>
                <w:sz w:val="22"/>
              </w:rPr>
            </w:pPr>
            <w:r>
              <w:rPr>
                <w:sz w:val="22"/>
              </w:rPr>
              <w:t>Affirmative easement</w:t>
            </w:r>
          </w:p>
        </w:tc>
      </w:tr>
    </w:tbl>
    <w:p w:rsidR="00034793" w:rsidRDefault="00034793" w:rsidP="00034793">
      <w:pPr>
        <w:pStyle w:val="ListParagraph"/>
        <w:ind w:left="360"/>
        <w:rPr>
          <w:sz w:val="22"/>
        </w:rPr>
      </w:pPr>
    </w:p>
    <w:p w:rsidR="00830797" w:rsidRPr="00304D1D" w:rsidRDefault="002B7D8F" w:rsidP="00304D1D">
      <w:pPr>
        <w:pStyle w:val="ListParagraph"/>
        <w:numPr>
          <w:ilvl w:val="0"/>
          <w:numId w:val="29"/>
        </w:numPr>
        <w:rPr>
          <w:sz w:val="22"/>
        </w:rPr>
      </w:pPr>
      <w:r w:rsidRPr="00304D1D">
        <w:rPr>
          <w:sz w:val="22"/>
        </w:rPr>
        <w:t>Easements</w:t>
      </w:r>
    </w:p>
    <w:p w:rsidR="00830797" w:rsidRDefault="00830797" w:rsidP="00830797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Characteristics of easements</w:t>
      </w:r>
    </w:p>
    <w:p w:rsidR="003D10F5" w:rsidRDefault="00830797" w:rsidP="00830797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Not revocable at will</w:t>
      </w:r>
    </w:p>
    <w:p w:rsidR="00830797" w:rsidRDefault="003D10F5" w:rsidP="00830797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Protected against interference</w:t>
      </w:r>
    </w:p>
    <w:p w:rsidR="00D03E0E" w:rsidRDefault="00830797" w:rsidP="00830797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Capable of creation by conveyance</w:t>
      </w:r>
    </w:p>
    <w:p w:rsidR="003D10F5" w:rsidRDefault="00D03E0E" w:rsidP="00830797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Not a possessory or exclusory right</w:t>
      </w:r>
    </w:p>
    <w:p w:rsidR="00830797" w:rsidRDefault="00C80E0A" w:rsidP="00830797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Dominant tenant &amp; s</w:t>
      </w:r>
      <w:r w:rsidR="003D10F5">
        <w:rPr>
          <w:sz w:val="22"/>
        </w:rPr>
        <w:t>ervient tenant</w:t>
      </w:r>
    </w:p>
    <w:p w:rsidR="00830797" w:rsidRDefault="00830797" w:rsidP="00830797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Types of easements</w:t>
      </w:r>
    </w:p>
    <w:p w:rsidR="00D03E0E" w:rsidRPr="009D060E" w:rsidRDefault="009D060E" w:rsidP="00830797">
      <w:pPr>
        <w:pStyle w:val="ListParagraph"/>
        <w:numPr>
          <w:ilvl w:val="2"/>
          <w:numId w:val="23"/>
        </w:numPr>
        <w:rPr>
          <w:b/>
          <w:sz w:val="22"/>
        </w:rPr>
      </w:pPr>
      <w:r>
        <w:rPr>
          <w:b/>
          <w:sz w:val="22"/>
        </w:rPr>
        <w:t xml:space="preserve">Affirmative or </w:t>
      </w:r>
      <w:r w:rsidR="00D03E0E" w:rsidRPr="009D060E">
        <w:rPr>
          <w:b/>
          <w:sz w:val="22"/>
        </w:rPr>
        <w:t>negative</w:t>
      </w:r>
    </w:p>
    <w:p w:rsidR="00D03E0E" w:rsidRPr="009D060E" w:rsidRDefault="009D060E" w:rsidP="00D03E0E">
      <w:pPr>
        <w:pStyle w:val="ListParagraph"/>
        <w:numPr>
          <w:ilvl w:val="2"/>
          <w:numId w:val="23"/>
        </w:numPr>
        <w:rPr>
          <w:b/>
          <w:sz w:val="22"/>
        </w:rPr>
      </w:pPr>
      <w:r>
        <w:rPr>
          <w:b/>
          <w:sz w:val="22"/>
        </w:rPr>
        <w:t xml:space="preserve">Public or </w:t>
      </w:r>
      <w:r w:rsidR="00D03E0E" w:rsidRPr="009D060E">
        <w:rPr>
          <w:b/>
          <w:sz w:val="22"/>
        </w:rPr>
        <w:t>private</w:t>
      </w:r>
    </w:p>
    <w:p w:rsidR="00D03E0E" w:rsidRPr="009D060E" w:rsidRDefault="009D060E" w:rsidP="00D03E0E">
      <w:pPr>
        <w:pStyle w:val="ListParagraph"/>
        <w:numPr>
          <w:ilvl w:val="2"/>
          <w:numId w:val="23"/>
        </w:numPr>
        <w:rPr>
          <w:b/>
          <w:sz w:val="22"/>
        </w:rPr>
      </w:pPr>
      <w:r>
        <w:rPr>
          <w:b/>
          <w:sz w:val="22"/>
        </w:rPr>
        <w:t xml:space="preserve">Appurtenant or </w:t>
      </w:r>
      <w:r w:rsidR="00D03E0E" w:rsidRPr="009D060E">
        <w:rPr>
          <w:b/>
          <w:sz w:val="22"/>
        </w:rPr>
        <w:t>in gross</w:t>
      </w:r>
    </w:p>
    <w:p w:rsidR="002B7D8F" w:rsidRPr="009D060E" w:rsidRDefault="00D03E0E" w:rsidP="009D060E">
      <w:pPr>
        <w:pStyle w:val="ListParagraph"/>
        <w:numPr>
          <w:ilvl w:val="3"/>
          <w:numId w:val="23"/>
        </w:numPr>
        <w:rPr>
          <w:sz w:val="22"/>
        </w:rPr>
      </w:pPr>
      <w:r w:rsidRPr="009D060E">
        <w:rPr>
          <w:sz w:val="22"/>
        </w:rPr>
        <w:t>In gross</w:t>
      </w:r>
      <w:r w:rsidR="009D060E">
        <w:rPr>
          <w:sz w:val="22"/>
        </w:rPr>
        <w:t xml:space="preserve"> disfavored by </w:t>
      </w:r>
      <w:r w:rsidRPr="009D060E">
        <w:rPr>
          <w:sz w:val="22"/>
        </w:rPr>
        <w:t>law, be explicit</w:t>
      </w:r>
    </w:p>
    <w:p w:rsidR="003D10F5" w:rsidRDefault="003D10F5" w:rsidP="002B7D8F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Creating an easement</w:t>
      </w:r>
    </w:p>
    <w:p w:rsidR="002B7D8F" w:rsidRDefault="003D10F5" w:rsidP="003D10F5">
      <w:pPr>
        <w:pStyle w:val="ListParagraph"/>
        <w:numPr>
          <w:ilvl w:val="2"/>
          <w:numId w:val="23"/>
        </w:numPr>
        <w:rPr>
          <w:sz w:val="22"/>
        </w:rPr>
      </w:pPr>
      <w:r w:rsidRPr="009D060E">
        <w:rPr>
          <w:b/>
          <w:sz w:val="22"/>
        </w:rPr>
        <w:t>Express</w:t>
      </w:r>
      <w:r>
        <w:rPr>
          <w:sz w:val="22"/>
        </w:rPr>
        <w:t>: Written down, strong deference</w:t>
      </w:r>
    </w:p>
    <w:p w:rsidR="003D10F5" w:rsidRPr="003D10F5" w:rsidRDefault="003D10F5" w:rsidP="003D10F5">
      <w:pPr>
        <w:pStyle w:val="ListParagraph"/>
        <w:numPr>
          <w:ilvl w:val="2"/>
          <w:numId w:val="23"/>
        </w:numPr>
        <w:rPr>
          <w:sz w:val="22"/>
          <w:u w:val="single"/>
        </w:rPr>
      </w:pPr>
      <w:r w:rsidRPr="009D060E">
        <w:rPr>
          <w:b/>
          <w:sz w:val="22"/>
        </w:rPr>
        <w:t>Implied</w:t>
      </w:r>
      <w:r>
        <w:rPr>
          <w:sz w:val="22"/>
        </w:rPr>
        <w:t>: Implied to be included in prior written deed w/o express provision</w:t>
      </w:r>
    </w:p>
    <w:p w:rsidR="00DA7E48" w:rsidRPr="009D060E" w:rsidRDefault="00DA7E48" w:rsidP="009D060E">
      <w:pPr>
        <w:pStyle w:val="ListParagraph"/>
        <w:numPr>
          <w:ilvl w:val="3"/>
          <w:numId w:val="23"/>
        </w:numPr>
        <w:rPr>
          <w:sz w:val="22"/>
          <w:u w:val="single"/>
        </w:rPr>
      </w:pPr>
      <w:r>
        <w:rPr>
          <w:sz w:val="22"/>
        </w:rPr>
        <w:t>Implied in grant or reservation</w:t>
      </w:r>
      <w:r w:rsidR="009D060E">
        <w:rPr>
          <w:sz w:val="22"/>
        </w:rPr>
        <w:t>, b</w:t>
      </w:r>
      <w:r w:rsidR="006136A4" w:rsidRPr="009D060E">
        <w:rPr>
          <w:sz w:val="22"/>
        </w:rPr>
        <w:t xml:space="preserve">ut </w:t>
      </w:r>
      <w:r w:rsidRPr="009D060E">
        <w:rPr>
          <w:sz w:val="22"/>
        </w:rPr>
        <w:t xml:space="preserve">avoid </w:t>
      </w:r>
      <w:r w:rsidR="009D060E">
        <w:rPr>
          <w:sz w:val="22"/>
        </w:rPr>
        <w:t xml:space="preserve">reservations due to </w:t>
      </w:r>
      <w:r w:rsidRPr="009D060E">
        <w:rPr>
          <w:sz w:val="22"/>
        </w:rPr>
        <w:t>derogation of grant</w:t>
      </w:r>
    </w:p>
    <w:p w:rsidR="002B7D8F" w:rsidRPr="003D10F5" w:rsidRDefault="006136A4" w:rsidP="003D10F5">
      <w:pPr>
        <w:pStyle w:val="ListParagraph"/>
        <w:numPr>
          <w:ilvl w:val="3"/>
          <w:numId w:val="23"/>
        </w:numPr>
        <w:rPr>
          <w:sz w:val="22"/>
          <w:u w:val="single"/>
        </w:rPr>
      </w:pPr>
      <w:r>
        <w:rPr>
          <w:sz w:val="22"/>
        </w:rPr>
        <w:t>Prior unity of title, implied</w:t>
      </w:r>
      <w:r w:rsidR="00DA7E48">
        <w:rPr>
          <w:sz w:val="22"/>
        </w:rPr>
        <w:t xml:space="preserve"> at severance</w:t>
      </w:r>
    </w:p>
    <w:p w:rsidR="002B7D8F" w:rsidRPr="003D10F5" w:rsidRDefault="003D10F5" w:rsidP="003D10F5">
      <w:pPr>
        <w:pStyle w:val="ListParagraph"/>
        <w:numPr>
          <w:ilvl w:val="3"/>
          <w:numId w:val="23"/>
        </w:numPr>
        <w:rPr>
          <w:sz w:val="22"/>
          <w:u w:val="single"/>
        </w:rPr>
      </w:pPr>
      <w:r w:rsidRPr="003D10F5">
        <w:rPr>
          <w:sz w:val="22"/>
          <w:u w:val="single"/>
        </w:rPr>
        <w:t>B</w:t>
      </w:r>
      <w:r w:rsidR="002B7D8F" w:rsidRPr="003D10F5">
        <w:rPr>
          <w:sz w:val="22"/>
          <w:u w:val="single"/>
        </w:rPr>
        <w:t>y necessity</w:t>
      </w:r>
    </w:p>
    <w:p w:rsidR="00DA7E48" w:rsidRDefault="002B7D8F" w:rsidP="003D10F5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Strict necessity</w:t>
      </w:r>
      <w:r w:rsidR="00DA7E48">
        <w:rPr>
          <w:sz w:val="22"/>
        </w:rPr>
        <w:t>, i.e. landlocked</w:t>
      </w:r>
    </w:p>
    <w:p w:rsidR="00DA7E48" w:rsidRDefault="004241D5" w:rsidP="003D10F5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 xml:space="preserve">Necessity at severance and also </w:t>
      </w:r>
      <w:r w:rsidR="00DA7E48">
        <w:rPr>
          <w:sz w:val="22"/>
        </w:rPr>
        <w:t>now</w:t>
      </w:r>
    </w:p>
    <w:p w:rsidR="002B7D8F" w:rsidRPr="003D10F5" w:rsidRDefault="003D10F5" w:rsidP="003D10F5">
      <w:pPr>
        <w:pStyle w:val="ListParagraph"/>
        <w:numPr>
          <w:ilvl w:val="3"/>
          <w:numId w:val="23"/>
        </w:numPr>
        <w:rPr>
          <w:sz w:val="22"/>
          <w:u w:val="single"/>
        </w:rPr>
      </w:pPr>
      <w:r w:rsidRPr="003D10F5">
        <w:rPr>
          <w:sz w:val="22"/>
          <w:u w:val="single"/>
        </w:rPr>
        <w:t>B</w:t>
      </w:r>
      <w:r w:rsidR="002B7D8F" w:rsidRPr="003D10F5">
        <w:rPr>
          <w:sz w:val="22"/>
          <w:u w:val="single"/>
        </w:rPr>
        <w:t>y prior use</w:t>
      </w:r>
    </w:p>
    <w:p w:rsidR="002B7D8F" w:rsidRDefault="002B7D8F" w:rsidP="003D10F5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Prior use</w:t>
      </w:r>
      <w:r w:rsidR="00FF0BC9">
        <w:rPr>
          <w:sz w:val="22"/>
        </w:rPr>
        <w:t>, suggests intent to convey</w:t>
      </w:r>
    </w:p>
    <w:p w:rsidR="00CC668B" w:rsidRDefault="002B7D8F" w:rsidP="003D10F5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Reasonable necessity</w:t>
      </w:r>
      <w:r w:rsidR="00FF0BC9">
        <w:rPr>
          <w:sz w:val="22"/>
        </w:rPr>
        <w:t>, i.e. difficult</w:t>
      </w:r>
    </w:p>
    <w:p w:rsidR="004241D5" w:rsidRDefault="00CC668B" w:rsidP="003D10F5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More than mere convenience</w:t>
      </w:r>
    </w:p>
    <w:p w:rsidR="00601FBC" w:rsidRPr="004241D5" w:rsidRDefault="004241D5" w:rsidP="004241D5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>When necessity ends, so does easement</w:t>
      </w:r>
    </w:p>
    <w:p w:rsidR="00601FBC" w:rsidRDefault="00601FBC" w:rsidP="00601FBC">
      <w:pPr>
        <w:pStyle w:val="ListParagraph"/>
        <w:numPr>
          <w:ilvl w:val="3"/>
          <w:numId w:val="23"/>
        </w:numPr>
        <w:rPr>
          <w:sz w:val="22"/>
        </w:rPr>
      </w:pPr>
      <w:r>
        <w:rPr>
          <w:i/>
          <w:sz w:val="22"/>
        </w:rPr>
        <w:t>Schwab</w:t>
      </w:r>
      <w:r>
        <w:rPr>
          <w:sz w:val="22"/>
        </w:rPr>
        <w:t>: lakefront w/ bluffs</w:t>
      </w:r>
    </w:p>
    <w:p w:rsidR="00601FBC" w:rsidRDefault="00601FBC" w:rsidP="00601FBC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No necessity bc none at severance</w:t>
      </w:r>
    </w:p>
    <w:p w:rsidR="00601FBC" w:rsidRDefault="00601FBC" w:rsidP="00601FBC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No prior use bc none at severance</w:t>
      </w:r>
    </w:p>
    <w:p w:rsidR="002B7D8F" w:rsidRDefault="00601FBC" w:rsidP="00601FBC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No necessity up bluffs bc reluctant to imply derogation of grant, no use</w:t>
      </w:r>
    </w:p>
    <w:p w:rsidR="00601FBC" w:rsidRPr="006136A4" w:rsidRDefault="003D10F5" w:rsidP="006136A4">
      <w:pPr>
        <w:pStyle w:val="ListParagraph"/>
        <w:numPr>
          <w:ilvl w:val="2"/>
          <w:numId w:val="23"/>
        </w:numPr>
        <w:rPr>
          <w:b/>
          <w:sz w:val="22"/>
        </w:rPr>
      </w:pPr>
      <w:r w:rsidRPr="006136A4">
        <w:rPr>
          <w:b/>
          <w:sz w:val="22"/>
        </w:rPr>
        <w:t>Prescription</w:t>
      </w:r>
      <w:r w:rsidR="006136A4">
        <w:rPr>
          <w:sz w:val="22"/>
        </w:rPr>
        <w:t>: Like AP, same SOL</w:t>
      </w:r>
    </w:p>
    <w:p w:rsidR="00F223AB" w:rsidRDefault="00F223AB" w:rsidP="00F223AB">
      <w:pPr>
        <w:pStyle w:val="ListParagraph"/>
        <w:numPr>
          <w:ilvl w:val="3"/>
          <w:numId w:val="23"/>
        </w:numPr>
        <w:rPr>
          <w:sz w:val="22"/>
        </w:rPr>
      </w:pPr>
      <w:r w:rsidRPr="00F223AB">
        <w:rPr>
          <w:sz w:val="22"/>
        </w:rPr>
        <w:t>Open, noto</w:t>
      </w:r>
      <w:r w:rsidR="00F9336A">
        <w:rPr>
          <w:sz w:val="22"/>
        </w:rPr>
        <w:t xml:space="preserve">rious </w:t>
      </w:r>
      <w:r w:rsidRPr="00F223AB">
        <w:rPr>
          <w:sz w:val="22"/>
        </w:rPr>
        <w:t>and adverse</w:t>
      </w:r>
      <w:r w:rsidR="004241D5">
        <w:rPr>
          <w:sz w:val="22"/>
        </w:rPr>
        <w:t xml:space="preserve"> under claim of right for uninterrupted period</w:t>
      </w:r>
    </w:p>
    <w:p w:rsidR="00F223AB" w:rsidRDefault="00F223AB" w:rsidP="00F223AB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Reasonably definite path</w:t>
      </w:r>
    </w:p>
    <w:p w:rsidR="00F223AB" w:rsidRDefault="00F223AB" w:rsidP="00F223AB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Do not need to be exclusive</w:t>
      </w:r>
    </w:p>
    <w:p w:rsidR="00F223AB" w:rsidRDefault="00F223AB" w:rsidP="00F223AB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Forces</w:t>
      </w:r>
      <w:r w:rsidR="006136A4">
        <w:rPr>
          <w:sz w:val="22"/>
        </w:rPr>
        <w:t xml:space="preserve"> owners to “use it or lose it”</w:t>
      </w:r>
    </w:p>
    <w:p w:rsidR="00F223AB" w:rsidRDefault="00F223AB" w:rsidP="00F223AB">
      <w:pPr>
        <w:pStyle w:val="ListParagraph"/>
        <w:numPr>
          <w:ilvl w:val="3"/>
          <w:numId w:val="23"/>
        </w:numPr>
        <w:rPr>
          <w:sz w:val="22"/>
        </w:rPr>
      </w:pPr>
      <w:r>
        <w:rPr>
          <w:i/>
          <w:sz w:val="22"/>
        </w:rPr>
        <w:t>Warsaw</w:t>
      </w:r>
      <w:r>
        <w:rPr>
          <w:sz w:val="22"/>
        </w:rPr>
        <w:t>: Structure built on pathway</w:t>
      </w:r>
    </w:p>
    <w:p w:rsidR="00F223AB" w:rsidRDefault="00F9336A" w:rsidP="00F223AB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>Prescriptive easement, no just comp</w:t>
      </w:r>
    </w:p>
    <w:p w:rsidR="00281FA4" w:rsidRDefault="006136A4" w:rsidP="00F223AB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 xml:space="preserve">No </w:t>
      </w:r>
      <w:r w:rsidR="00F223AB">
        <w:rPr>
          <w:sz w:val="22"/>
        </w:rPr>
        <w:t>pay</w:t>
      </w:r>
      <w:r>
        <w:rPr>
          <w:sz w:val="22"/>
        </w:rPr>
        <w:t>ment to remove structure</w:t>
      </w:r>
    </w:p>
    <w:p w:rsidR="00281FA4" w:rsidRDefault="003F62C0" w:rsidP="00F223AB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 xml:space="preserve">Policy, </w:t>
      </w:r>
      <w:r w:rsidR="00281FA4">
        <w:rPr>
          <w:sz w:val="22"/>
        </w:rPr>
        <w:t>encou</w:t>
      </w:r>
      <w:r>
        <w:rPr>
          <w:sz w:val="22"/>
        </w:rPr>
        <w:t>rage owner to assert r</w:t>
      </w:r>
      <w:r w:rsidR="00281FA4">
        <w:rPr>
          <w:sz w:val="22"/>
        </w:rPr>
        <w:t>ts</w:t>
      </w:r>
    </w:p>
    <w:p w:rsidR="0053435A" w:rsidRDefault="0053435A" w:rsidP="0053435A">
      <w:pPr>
        <w:pStyle w:val="ListParagraph"/>
        <w:numPr>
          <w:ilvl w:val="3"/>
          <w:numId w:val="23"/>
        </w:numPr>
        <w:rPr>
          <w:sz w:val="22"/>
        </w:rPr>
      </w:pPr>
      <w:r>
        <w:rPr>
          <w:i/>
          <w:sz w:val="22"/>
        </w:rPr>
        <w:t>Holbrook</w:t>
      </w:r>
      <w:r>
        <w:rPr>
          <w:sz w:val="22"/>
        </w:rPr>
        <w:t>: permission, no prescription</w:t>
      </w:r>
    </w:p>
    <w:p w:rsidR="002B7D8F" w:rsidRPr="00F223AB" w:rsidRDefault="0053435A" w:rsidP="0053435A">
      <w:pPr>
        <w:pStyle w:val="ListParagraph"/>
        <w:numPr>
          <w:ilvl w:val="4"/>
          <w:numId w:val="23"/>
        </w:numPr>
        <w:rPr>
          <w:sz w:val="22"/>
        </w:rPr>
      </w:pPr>
      <w:r>
        <w:rPr>
          <w:sz w:val="22"/>
        </w:rPr>
        <w:t xml:space="preserve">Might </w:t>
      </w:r>
      <w:r w:rsidR="006136A4">
        <w:rPr>
          <w:sz w:val="22"/>
        </w:rPr>
        <w:t>consider acquiescence</w:t>
      </w:r>
    </w:p>
    <w:p w:rsidR="00AB1A8B" w:rsidRDefault="003D10F5" w:rsidP="003D10F5">
      <w:pPr>
        <w:pStyle w:val="ListParagraph"/>
        <w:numPr>
          <w:ilvl w:val="2"/>
          <w:numId w:val="23"/>
        </w:numPr>
        <w:rPr>
          <w:sz w:val="22"/>
        </w:rPr>
      </w:pPr>
      <w:r w:rsidRPr="006136A4">
        <w:rPr>
          <w:b/>
          <w:sz w:val="22"/>
        </w:rPr>
        <w:t>B</w:t>
      </w:r>
      <w:r w:rsidR="002B7D8F" w:rsidRPr="006136A4">
        <w:rPr>
          <w:b/>
          <w:sz w:val="22"/>
        </w:rPr>
        <w:t>y estoppel</w:t>
      </w:r>
      <w:r w:rsidR="006136A4">
        <w:rPr>
          <w:sz w:val="22"/>
        </w:rPr>
        <w:t xml:space="preserve">, </w:t>
      </w:r>
      <w:r w:rsidR="006136A4">
        <w:rPr>
          <w:i/>
          <w:sz w:val="22"/>
        </w:rPr>
        <w:t>Holbrook</w:t>
      </w:r>
    </w:p>
    <w:p w:rsidR="00BF1AF8" w:rsidRDefault="00BF1AF8" w:rsidP="00AB1A8B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>Get license, reasonably rely on license</w:t>
      </w:r>
    </w:p>
    <w:p w:rsidR="00BF1AF8" w:rsidRDefault="00BF1AF8" w:rsidP="00AB1A8B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>Reliance includes improving easement itself or building structure on own land</w:t>
      </w:r>
    </w:p>
    <w:p w:rsidR="00920610" w:rsidRDefault="00920610" w:rsidP="00920610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Other easement-related miscellany</w:t>
      </w:r>
    </w:p>
    <w:p w:rsidR="005F733E" w:rsidRPr="006136A4" w:rsidRDefault="006136A4" w:rsidP="006136A4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Misuse</w:t>
      </w:r>
      <w:r w:rsidR="00B55F1A">
        <w:rPr>
          <w:sz w:val="22"/>
        </w:rPr>
        <w:t xml:space="preserve">, </w:t>
      </w:r>
      <w:r w:rsidR="005F733E" w:rsidRPr="00B55F1A">
        <w:rPr>
          <w:i/>
          <w:sz w:val="22"/>
        </w:rPr>
        <w:t>Penn Bowling</w:t>
      </w:r>
      <w:r>
        <w:rPr>
          <w:sz w:val="22"/>
        </w:rPr>
        <w:t xml:space="preserve">: </w:t>
      </w:r>
      <w:r w:rsidR="005F733E" w:rsidRPr="006136A4">
        <w:rPr>
          <w:sz w:val="22"/>
        </w:rPr>
        <w:t>Can</w:t>
      </w:r>
      <w:r>
        <w:rPr>
          <w:sz w:val="22"/>
        </w:rPr>
        <w:t>not use easement appurtenant for non-dominant tenement</w:t>
      </w:r>
    </w:p>
    <w:p w:rsidR="00120429" w:rsidRDefault="005F733E" w:rsidP="00120429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 xml:space="preserve">If you do, enjoined until separate the </w:t>
      </w:r>
      <w:r w:rsidR="006136A4">
        <w:rPr>
          <w:sz w:val="22"/>
        </w:rPr>
        <w:t>uses</w:t>
      </w:r>
    </w:p>
    <w:p w:rsidR="00120429" w:rsidRDefault="00120429" w:rsidP="00120429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Compensation for easements?</w:t>
      </w:r>
      <w:r w:rsidR="006136A4">
        <w:rPr>
          <w:sz w:val="22"/>
        </w:rPr>
        <w:t xml:space="preserve"> No</w:t>
      </w:r>
    </w:p>
    <w:p w:rsidR="00120429" w:rsidRDefault="00120429" w:rsidP="006136A4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 xml:space="preserve">Prescriptive: </w:t>
      </w:r>
      <w:r w:rsidR="003F62C0">
        <w:rPr>
          <w:sz w:val="22"/>
        </w:rPr>
        <w:t>O</w:t>
      </w:r>
      <w:r w:rsidR="00D32D67">
        <w:rPr>
          <w:sz w:val="22"/>
        </w:rPr>
        <w:t>wner shows low value</w:t>
      </w:r>
    </w:p>
    <w:p w:rsidR="00120429" w:rsidRDefault="00120429" w:rsidP="006136A4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>Estopp</w:t>
      </w:r>
      <w:r w:rsidR="00D32D67">
        <w:rPr>
          <w:sz w:val="22"/>
        </w:rPr>
        <w:t>el: Owner to blame</w:t>
      </w:r>
    </w:p>
    <w:p w:rsidR="009F0001" w:rsidRDefault="00D32D67" w:rsidP="006136A4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>Implied: In contract, price in orig</w:t>
      </w:r>
      <w:r w:rsidR="00120429">
        <w:rPr>
          <w:sz w:val="22"/>
        </w:rPr>
        <w:t xml:space="preserve"> sale</w:t>
      </w:r>
    </w:p>
    <w:p w:rsidR="009F0001" w:rsidRPr="00920610" w:rsidRDefault="009F0001" w:rsidP="00920610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 xml:space="preserve">Easements </w:t>
      </w:r>
      <w:r w:rsidRPr="006136A4">
        <w:rPr>
          <w:b/>
          <w:sz w:val="22"/>
        </w:rPr>
        <w:t>binding successors</w:t>
      </w:r>
      <w:r w:rsidR="00920610">
        <w:rPr>
          <w:sz w:val="22"/>
        </w:rPr>
        <w:t>, two</w:t>
      </w:r>
      <w:r w:rsidRPr="00920610">
        <w:rPr>
          <w:sz w:val="22"/>
        </w:rPr>
        <w:t xml:space="preserve"> factors </w:t>
      </w:r>
    </w:p>
    <w:p w:rsidR="009F0001" w:rsidRDefault="009F0001" w:rsidP="00920610">
      <w:pPr>
        <w:pStyle w:val="ListParagraph"/>
        <w:numPr>
          <w:ilvl w:val="3"/>
          <w:numId w:val="23"/>
        </w:numPr>
        <w:rPr>
          <w:sz w:val="22"/>
        </w:rPr>
      </w:pPr>
      <w:r w:rsidRPr="006136A4">
        <w:rPr>
          <w:sz w:val="22"/>
          <w:u w:val="single"/>
        </w:rPr>
        <w:t>Intent to</w:t>
      </w:r>
      <w:r w:rsidR="00D32D67" w:rsidRPr="006136A4">
        <w:rPr>
          <w:sz w:val="22"/>
          <w:u w:val="single"/>
        </w:rPr>
        <w:t xml:space="preserve"> bind</w:t>
      </w:r>
      <w:r w:rsidR="00D32D67">
        <w:rPr>
          <w:sz w:val="22"/>
        </w:rPr>
        <w:t xml:space="preserve"> (includes use/reliance</w:t>
      </w:r>
      <w:r>
        <w:rPr>
          <w:sz w:val="22"/>
        </w:rPr>
        <w:t>)</w:t>
      </w:r>
    </w:p>
    <w:p w:rsidR="00920610" w:rsidRDefault="009F0001" w:rsidP="00920610">
      <w:pPr>
        <w:pStyle w:val="ListParagraph"/>
        <w:numPr>
          <w:ilvl w:val="3"/>
          <w:numId w:val="23"/>
        </w:numPr>
        <w:rPr>
          <w:sz w:val="22"/>
        </w:rPr>
      </w:pPr>
      <w:r w:rsidRPr="006136A4">
        <w:rPr>
          <w:sz w:val="22"/>
          <w:u w:val="single"/>
        </w:rPr>
        <w:t>Notice</w:t>
      </w:r>
      <w:r>
        <w:rPr>
          <w:sz w:val="22"/>
        </w:rPr>
        <w:t xml:space="preserve">: actual, </w:t>
      </w:r>
      <w:r w:rsidR="006136A4">
        <w:rPr>
          <w:sz w:val="22"/>
        </w:rPr>
        <w:t>constructive or record</w:t>
      </w:r>
    </w:p>
    <w:p w:rsidR="000B2D0F" w:rsidRDefault="000B2D0F" w:rsidP="000B2D0F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Negative easements</w:t>
      </w:r>
      <w:r w:rsidR="00D32D67">
        <w:rPr>
          <w:sz w:val="22"/>
        </w:rPr>
        <w:t xml:space="preserve"> (strong c.l. resistance)</w:t>
      </w:r>
    </w:p>
    <w:p w:rsidR="000B2D0F" w:rsidRDefault="000B2D0F" w:rsidP="000B2D0F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Non-express n</w:t>
      </w:r>
      <w:r w:rsidR="00920610">
        <w:rPr>
          <w:sz w:val="22"/>
        </w:rPr>
        <w:t>egative</w:t>
      </w:r>
      <w:r>
        <w:rPr>
          <w:sz w:val="22"/>
        </w:rPr>
        <w:t xml:space="preserve"> easements</w:t>
      </w:r>
      <w:r w:rsidR="00920610">
        <w:rPr>
          <w:sz w:val="22"/>
        </w:rPr>
        <w:t xml:space="preserve"> </w:t>
      </w:r>
    </w:p>
    <w:p w:rsidR="000B2D0F" w:rsidRPr="000B2D0F" w:rsidRDefault="000B2D0F" w:rsidP="000B2D0F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>No prescription; maybe implied,</w:t>
      </w:r>
      <w:r w:rsidRPr="000B2D0F">
        <w:rPr>
          <w:sz w:val="22"/>
        </w:rPr>
        <w:t xml:space="preserve"> estoppel</w:t>
      </w:r>
    </w:p>
    <w:p w:rsidR="000B2D0F" w:rsidRPr="00D32D67" w:rsidRDefault="000B2D0F" w:rsidP="00D32D67">
      <w:pPr>
        <w:pStyle w:val="ListParagraph"/>
        <w:numPr>
          <w:ilvl w:val="3"/>
          <w:numId w:val="23"/>
        </w:numPr>
        <w:rPr>
          <w:sz w:val="22"/>
        </w:rPr>
      </w:pPr>
      <w:r>
        <w:rPr>
          <w:sz w:val="22"/>
        </w:rPr>
        <w:t>Probl</w:t>
      </w:r>
      <w:r w:rsidR="006136A4">
        <w:rPr>
          <w:sz w:val="22"/>
        </w:rPr>
        <w:t>em of notice, records solve</w:t>
      </w:r>
    </w:p>
    <w:p w:rsidR="002B7D8F" w:rsidRPr="006136A4" w:rsidRDefault="000B2D0F" w:rsidP="006136A4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Conservation easements</w:t>
      </w:r>
      <w:r w:rsidR="006136A4">
        <w:rPr>
          <w:sz w:val="22"/>
        </w:rPr>
        <w:t>, statute, not</w:t>
      </w:r>
      <w:r w:rsidRPr="006136A4">
        <w:rPr>
          <w:sz w:val="22"/>
        </w:rPr>
        <w:t xml:space="preserve"> c.l.</w:t>
      </w:r>
      <w:r w:rsidR="006136A4">
        <w:rPr>
          <w:sz w:val="22"/>
        </w:rPr>
        <w:t xml:space="preserve">, </w:t>
      </w:r>
      <w:r w:rsidRPr="006136A4">
        <w:rPr>
          <w:sz w:val="22"/>
        </w:rPr>
        <w:t>infinite control of land use</w:t>
      </w:r>
    </w:p>
    <w:p w:rsidR="00793AA7" w:rsidRPr="00375C1C" w:rsidRDefault="002B7D8F" w:rsidP="00B574AA">
      <w:pPr>
        <w:pStyle w:val="ListParagraph"/>
        <w:numPr>
          <w:ilvl w:val="0"/>
          <w:numId w:val="23"/>
        </w:numPr>
        <w:rPr>
          <w:b/>
          <w:sz w:val="22"/>
          <w:u w:val="single"/>
        </w:rPr>
      </w:pPr>
      <w:r w:rsidRPr="00375C1C">
        <w:rPr>
          <w:b/>
          <w:sz w:val="22"/>
          <w:u w:val="single"/>
        </w:rPr>
        <w:t>Covenants</w:t>
      </w:r>
      <w:r w:rsidR="00661DEC">
        <w:rPr>
          <w:sz w:val="22"/>
        </w:rPr>
        <w:t>: Promises about use of land</w:t>
      </w:r>
    </w:p>
    <w:p w:rsidR="00975A3C" w:rsidRDefault="00975A3C" w:rsidP="005821E0">
      <w:pPr>
        <w:pStyle w:val="ListParagraph"/>
        <w:numPr>
          <w:ilvl w:val="1"/>
          <w:numId w:val="23"/>
        </w:numPr>
        <w:rPr>
          <w:sz w:val="22"/>
        </w:rPr>
      </w:pPr>
      <w:r>
        <w:rPr>
          <w:i/>
          <w:sz w:val="22"/>
        </w:rPr>
        <w:t>Tulk</w:t>
      </w:r>
      <w:r>
        <w:rPr>
          <w:sz w:val="22"/>
        </w:rPr>
        <w:t>: Enforceable at equity when not at law</w:t>
      </w:r>
    </w:p>
    <w:p w:rsidR="00975A3C" w:rsidRDefault="00975A3C" w:rsidP="00975A3C">
      <w:pPr>
        <w:pStyle w:val="ListParagraph"/>
        <w:numPr>
          <w:ilvl w:val="1"/>
          <w:numId w:val="23"/>
        </w:numPr>
        <w:rPr>
          <w:sz w:val="22"/>
        </w:rPr>
      </w:pPr>
      <w:r>
        <w:rPr>
          <w:sz w:val="22"/>
        </w:rPr>
        <w:t>Requirements for burdens to follow land</w:t>
      </w:r>
    </w:p>
    <w:p w:rsidR="00975A3C" w:rsidRDefault="00975A3C" w:rsidP="00975A3C">
      <w:pPr>
        <w:pStyle w:val="ListParagraph"/>
        <w:numPr>
          <w:ilvl w:val="2"/>
          <w:numId w:val="23"/>
        </w:numPr>
        <w:rPr>
          <w:sz w:val="22"/>
        </w:rPr>
      </w:pPr>
      <w:r w:rsidRPr="00375C1C">
        <w:rPr>
          <w:b/>
          <w:sz w:val="22"/>
        </w:rPr>
        <w:t>Horizontal privity</w:t>
      </w:r>
      <w:r>
        <w:rPr>
          <w:sz w:val="22"/>
        </w:rPr>
        <w:t xml:space="preserve"> btwn parcels at law</w:t>
      </w:r>
    </w:p>
    <w:p w:rsidR="00975A3C" w:rsidRDefault="00975A3C" w:rsidP="00975A3C">
      <w:pPr>
        <w:pStyle w:val="ListParagraph"/>
        <w:numPr>
          <w:ilvl w:val="2"/>
          <w:numId w:val="23"/>
        </w:numPr>
        <w:rPr>
          <w:sz w:val="22"/>
        </w:rPr>
      </w:pPr>
      <w:r w:rsidRPr="00375C1C">
        <w:rPr>
          <w:b/>
          <w:sz w:val="22"/>
        </w:rPr>
        <w:t xml:space="preserve">Intent </w:t>
      </w:r>
      <w:r>
        <w:rPr>
          <w:sz w:val="22"/>
        </w:rPr>
        <w:t>to bind successors</w:t>
      </w:r>
    </w:p>
    <w:p w:rsidR="002D3610" w:rsidRDefault="00975A3C" w:rsidP="00975A3C">
      <w:pPr>
        <w:pStyle w:val="ListParagraph"/>
        <w:numPr>
          <w:ilvl w:val="2"/>
          <w:numId w:val="23"/>
        </w:numPr>
        <w:rPr>
          <w:sz w:val="22"/>
        </w:rPr>
      </w:pPr>
      <w:r w:rsidRPr="00375C1C">
        <w:rPr>
          <w:b/>
          <w:sz w:val="22"/>
        </w:rPr>
        <w:t xml:space="preserve">Notice </w:t>
      </w:r>
      <w:r>
        <w:rPr>
          <w:sz w:val="22"/>
        </w:rPr>
        <w:t>of the burden</w:t>
      </w:r>
      <w:r w:rsidR="006136A4">
        <w:rPr>
          <w:sz w:val="22"/>
        </w:rPr>
        <w:t xml:space="preserve">, </w:t>
      </w:r>
      <w:r w:rsidR="006136A4">
        <w:rPr>
          <w:i/>
          <w:sz w:val="22"/>
        </w:rPr>
        <w:t>Sanborn</w:t>
      </w:r>
      <w:r w:rsidR="006136A4">
        <w:rPr>
          <w:sz w:val="22"/>
        </w:rPr>
        <w:t xml:space="preserve"> inquiry notice</w:t>
      </w:r>
    </w:p>
    <w:p w:rsidR="006136A4" w:rsidRDefault="00975A3C" w:rsidP="00975A3C">
      <w:pPr>
        <w:pStyle w:val="ListParagraph"/>
        <w:numPr>
          <w:ilvl w:val="2"/>
          <w:numId w:val="23"/>
        </w:numPr>
        <w:rPr>
          <w:sz w:val="22"/>
        </w:rPr>
      </w:pPr>
      <w:r>
        <w:rPr>
          <w:sz w:val="22"/>
        </w:rPr>
        <w:t>“</w:t>
      </w:r>
      <w:r w:rsidRPr="00375C1C">
        <w:rPr>
          <w:b/>
          <w:sz w:val="22"/>
        </w:rPr>
        <w:t>Touch and concern</w:t>
      </w:r>
      <w:r>
        <w:rPr>
          <w:sz w:val="22"/>
        </w:rPr>
        <w:t>” the land</w:t>
      </w:r>
    </w:p>
    <w:p w:rsidR="00374DFA" w:rsidRPr="006136A4" w:rsidRDefault="006136A4" w:rsidP="006136A4">
      <w:pPr>
        <w:pStyle w:val="ListParagraph"/>
        <w:numPr>
          <w:ilvl w:val="1"/>
          <w:numId w:val="23"/>
        </w:numPr>
        <w:rPr>
          <w:sz w:val="22"/>
        </w:rPr>
      </w:pPr>
      <w:r w:rsidRPr="007F0409">
        <w:rPr>
          <w:sz w:val="22"/>
          <w:u w:val="single"/>
        </w:rPr>
        <w:t>Implied reciprocal restrictive covenants</w:t>
      </w:r>
      <w:r>
        <w:rPr>
          <w:sz w:val="22"/>
        </w:rPr>
        <w:t>: Reasonable expectations of first purchasers, inquiry notice to later purchasers</w:t>
      </w:r>
    </w:p>
    <w:p w:rsidR="00374DFA" w:rsidRDefault="00374DFA" w:rsidP="00374DFA">
      <w:pPr>
        <w:rPr>
          <w:sz w:val="22"/>
        </w:rPr>
      </w:pPr>
    </w:p>
    <w:p w:rsidR="00374DFA" w:rsidRPr="005A26D8" w:rsidRDefault="00374DFA" w:rsidP="00374DFA">
      <w:pPr>
        <w:rPr>
          <w:b/>
          <w:sz w:val="28"/>
          <w:u w:val="single"/>
        </w:rPr>
      </w:pPr>
      <w:r w:rsidRPr="005A26D8">
        <w:rPr>
          <w:b/>
          <w:sz w:val="28"/>
          <w:u w:val="single"/>
        </w:rPr>
        <w:t>Takings</w:t>
      </w:r>
    </w:p>
    <w:p w:rsidR="00C4799F" w:rsidRPr="007A1B39" w:rsidRDefault="006C5FE6" w:rsidP="007A1B39">
      <w:pPr>
        <w:pStyle w:val="ListParagraph"/>
        <w:numPr>
          <w:ilvl w:val="0"/>
          <w:numId w:val="24"/>
        </w:numPr>
        <w:rPr>
          <w:sz w:val="22"/>
        </w:rPr>
      </w:pPr>
      <w:r w:rsidRPr="00C4799F">
        <w:rPr>
          <w:b/>
          <w:sz w:val="22"/>
          <w:u w:val="single"/>
        </w:rPr>
        <w:t>Constitutional backdrop</w:t>
      </w:r>
      <w:r>
        <w:rPr>
          <w:sz w:val="22"/>
        </w:rPr>
        <w:t>: 5</w:t>
      </w:r>
      <w:r w:rsidRPr="006C5FE6">
        <w:rPr>
          <w:sz w:val="22"/>
          <w:vertAlign w:val="superscript"/>
        </w:rPr>
        <w:t>th</w:t>
      </w:r>
      <w:r w:rsidR="007A1B39">
        <w:rPr>
          <w:sz w:val="22"/>
        </w:rPr>
        <w:t xml:space="preserve"> Am: </w:t>
      </w:r>
      <w:r w:rsidR="00184812" w:rsidRPr="007A1B39">
        <w:rPr>
          <w:sz w:val="22"/>
        </w:rPr>
        <w:t>“</w:t>
      </w:r>
      <w:r w:rsidRPr="007A1B39">
        <w:rPr>
          <w:sz w:val="22"/>
        </w:rPr>
        <w:t xml:space="preserve">Nor shall </w:t>
      </w:r>
      <w:r w:rsidR="007A1B39" w:rsidRPr="007A1B39">
        <w:rPr>
          <w:sz w:val="22"/>
          <w:u w:val="single"/>
        </w:rPr>
        <w:t>pvt</w:t>
      </w:r>
      <w:r w:rsidRPr="007A1B39">
        <w:rPr>
          <w:sz w:val="22"/>
          <w:u w:val="single"/>
        </w:rPr>
        <w:t xml:space="preserve"> prop</w:t>
      </w:r>
      <w:r w:rsidR="007A1B39" w:rsidRPr="007A1B39">
        <w:rPr>
          <w:sz w:val="22"/>
        </w:rPr>
        <w:t xml:space="preserve"> b</w:t>
      </w:r>
      <w:r w:rsidRPr="007A1B39">
        <w:rPr>
          <w:sz w:val="22"/>
        </w:rPr>
        <w:t xml:space="preserve">e </w:t>
      </w:r>
      <w:r w:rsidRPr="007A1B39">
        <w:rPr>
          <w:sz w:val="22"/>
          <w:u w:val="single"/>
        </w:rPr>
        <w:t>take</w:t>
      </w:r>
      <w:r w:rsidR="007A1B39" w:rsidRPr="007A1B39">
        <w:rPr>
          <w:sz w:val="22"/>
          <w:u w:val="single"/>
        </w:rPr>
        <w:t>n</w:t>
      </w:r>
      <w:r w:rsidR="007A1B39" w:rsidRPr="007A1B39">
        <w:rPr>
          <w:sz w:val="22"/>
        </w:rPr>
        <w:t xml:space="preserve"> f</w:t>
      </w:r>
      <w:r w:rsidR="00C4799F" w:rsidRPr="007A1B39">
        <w:rPr>
          <w:sz w:val="22"/>
        </w:rPr>
        <w:t xml:space="preserve">or </w:t>
      </w:r>
      <w:r w:rsidR="007A1B39" w:rsidRPr="007A1B39">
        <w:rPr>
          <w:sz w:val="22"/>
          <w:u w:val="single"/>
        </w:rPr>
        <w:t>pub</w:t>
      </w:r>
      <w:r w:rsidR="007A1B39">
        <w:rPr>
          <w:sz w:val="22"/>
          <w:u w:val="single"/>
        </w:rPr>
        <w:t>lic</w:t>
      </w:r>
      <w:r w:rsidR="00C4799F" w:rsidRPr="007A1B39">
        <w:rPr>
          <w:sz w:val="22"/>
          <w:u w:val="single"/>
        </w:rPr>
        <w:t xml:space="preserve"> us</w:t>
      </w:r>
      <w:r w:rsidR="007A1B39" w:rsidRPr="007A1B39">
        <w:rPr>
          <w:sz w:val="22"/>
          <w:u w:val="single"/>
        </w:rPr>
        <w:t>e</w:t>
      </w:r>
      <w:r w:rsidR="007A1B39" w:rsidRPr="007A1B39">
        <w:rPr>
          <w:sz w:val="22"/>
        </w:rPr>
        <w:t xml:space="preserve"> w/o</w:t>
      </w:r>
      <w:r w:rsidR="00C4799F" w:rsidRPr="007A1B39">
        <w:rPr>
          <w:sz w:val="22"/>
        </w:rPr>
        <w:t xml:space="preserve"> </w:t>
      </w:r>
      <w:r w:rsidR="00C4799F" w:rsidRPr="007A1B39">
        <w:rPr>
          <w:sz w:val="22"/>
          <w:u w:val="single"/>
        </w:rPr>
        <w:t>just comp</w:t>
      </w:r>
      <w:r w:rsidR="00184812" w:rsidRPr="007A1B39">
        <w:rPr>
          <w:sz w:val="22"/>
        </w:rPr>
        <w:t>.”</w:t>
      </w:r>
    </w:p>
    <w:p w:rsidR="004277DD" w:rsidRPr="004277DD" w:rsidRDefault="004277DD" w:rsidP="00C4799F">
      <w:pPr>
        <w:pStyle w:val="ListParagraph"/>
        <w:numPr>
          <w:ilvl w:val="0"/>
          <w:numId w:val="24"/>
        </w:numPr>
        <w:rPr>
          <w:b/>
          <w:sz w:val="22"/>
        </w:rPr>
      </w:pPr>
      <w:r>
        <w:rPr>
          <w:b/>
          <w:sz w:val="22"/>
          <w:u w:val="single"/>
        </w:rPr>
        <w:t>Just compensation</w:t>
      </w:r>
    </w:p>
    <w:p w:rsidR="004277DD" w:rsidRPr="004277DD" w:rsidRDefault="004277DD" w:rsidP="004277DD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sz w:val="22"/>
        </w:rPr>
        <w:t>Fair market value (FMV), appraisal</w:t>
      </w:r>
    </w:p>
    <w:p w:rsidR="004277DD" w:rsidRPr="004277DD" w:rsidRDefault="004277DD" w:rsidP="004277DD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sz w:val="22"/>
        </w:rPr>
        <w:t xml:space="preserve">Same as </w:t>
      </w:r>
      <w:r>
        <w:rPr>
          <w:i/>
          <w:sz w:val="22"/>
        </w:rPr>
        <w:t>Boomer</w:t>
      </w:r>
      <w:r w:rsidR="007A1B39">
        <w:rPr>
          <w:sz w:val="22"/>
        </w:rPr>
        <w:t xml:space="preserve">, </w:t>
      </w:r>
      <w:r>
        <w:rPr>
          <w:sz w:val="22"/>
        </w:rPr>
        <w:t>higher than FMV if not selling</w:t>
      </w:r>
    </w:p>
    <w:p w:rsidR="004277DD" w:rsidRPr="007A1B39" w:rsidRDefault="007A1B39" w:rsidP="007A1B39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sz w:val="22"/>
        </w:rPr>
        <w:t>Hard to calc</w:t>
      </w:r>
      <w:r w:rsidR="004277DD">
        <w:rPr>
          <w:sz w:val="22"/>
        </w:rPr>
        <w:t xml:space="preserve"> idiosyncra</w:t>
      </w:r>
      <w:r>
        <w:rPr>
          <w:sz w:val="22"/>
        </w:rPr>
        <w:t>sies, m</w:t>
      </w:r>
      <w:r w:rsidRPr="007A1B39">
        <w:rPr>
          <w:sz w:val="22"/>
        </w:rPr>
        <w:t xml:space="preserve">any </w:t>
      </w:r>
      <w:r>
        <w:rPr>
          <w:sz w:val="22"/>
        </w:rPr>
        <w:t>add</w:t>
      </w:r>
      <w:r w:rsidR="004277DD" w:rsidRPr="007A1B39">
        <w:rPr>
          <w:sz w:val="22"/>
        </w:rPr>
        <w:t xml:space="preserve"> percentage</w:t>
      </w:r>
    </w:p>
    <w:p w:rsidR="00C4799F" w:rsidRPr="00C4799F" w:rsidRDefault="00C4799F" w:rsidP="00C4799F">
      <w:pPr>
        <w:pStyle w:val="ListParagraph"/>
        <w:numPr>
          <w:ilvl w:val="0"/>
          <w:numId w:val="24"/>
        </w:numPr>
        <w:rPr>
          <w:b/>
          <w:sz w:val="22"/>
        </w:rPr>
      </w:pPr>
      <w:r w:rsidRPr="00C4799F">
        <w:rPr>
          <w:b/>
          <w:sz w:val="22"/>
          <w:u w:val="single"/>
        </w:rPr>
        <w:t>Public use</w:t>
      </w:r>
      <w:r w:rsidR="00BD0BC4">
        <w:rPr>
          <w:sz w:val="22"/>
        </w:rPr>
        <w:t>: eminent domain</w:t>
      </w:r>
    </w:p>
    <w:p w:rsidR="000B6CFB" w:rsidRPr="000B6CFB" w:rsidRDefault="000B6CFB" w:rsidP="00C4799F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sz w:val="22"/>
        </w:rPr>
        <w:t>Use by public is public use; transferring to pvt to benefit pvt actor is not public use</w:t>
      </w:r>
    </w:p>
    <w:p w:rsidR="000B6CFB" w:rsidRPr="000B6CFB" w:rsidRDefault="000B6CFB" w:rsidP="00C4799F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sz w:val="22"/>
        </w:rPr>
        <w:t>Cases in between</w:t>
      </w:r>
    </w:p>
    <w:p w:rsidR="000B6CFB" w:rsidRPr="000B6CFB" w:rsidRDefault="000B6CFB" w:rsidP="000B6CFB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i/>
          <w:sz w:val="22"/>
        </w:rPr>
        <w:t>Berman</w:t>
      </w:r>
      <w:r>
        <w:rPr>
          <w:sz w:val="22"/>
        </w:rPr>
        <w:t>: DC urban renewal, some pvt use</w:t>
      </w:r>
    </w:p>
    <w:p w:rsidR="000B6CFB" w:rsidRPr="000B6CFB" w:rsidRDefault="000B6CFB" w:rsidP="000B6CFB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i/>
          <w:sz w:val="22"/>
        </w:rPr>
        <w:t>Midkiff</w:t>
      </w:r>
      <w:r>
        <w:rPr>
          <w:sz w:val="22"/>
        </w:rPr>
        <w:t>: land redistrib in Hawaii</w:t>
      </w:r>
    </w:p>
    <w:p w:rsidR="000B6CFB" w:rsidRPr="000B6CFB" w:rsidRDefault="00C02D17" w:rsidP="00C4799F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i/>
          <w:sz w:val="22"/>
        </w:rPr>
        <w:t>Kelo</w:t>
      </w:r>
      <w:r>
        <w:rPr>
          <w:sz w:val="22"/>
        </w:rPr>
        <w:t xml:space="preserve">: </w:t>
      </w:r>
      <w:r w:rsidR="000B6CFB">
        <w:rPr>
          <w:sz w:val="22"/>
        </w:rPr>
        <w:t>New London redevelopment</w:t>
      </w:r>
    </w:p>
    <w:p w:rsidR="00D626AB" w:rsidRPr="00D626AB" w:rsidRDefault="00D626AB" w:rsidP="00D626AB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sz w:val="22"/>
        </w:rPr>
        <w:t>Transfer to developer for econ development</w:t>
      </w:r>
    </w:p>
    <w:p w:rsidR="00BD0BC4" w:rsidRPr="00BD0BC4" w:rsidRDefault="00D626AB" w:rsidP="00D626AB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sz w:val="22"/>
        </w:rPr>
        <w:t>Benefit to community, taxes and jobs</w:t>
      </w:r>
    </w:p>
    <w:p w:rsidR="00BD0BC4" w:rsidRPr="00B01282" w:rsidRDefault="00BD0BC4" w:rsidP="00B01282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sz w:val="22"/>
        </w:rPr>
        <w:t>Dissent: standard of means rather than ends?</w:t>
      </w:r>
      <w:r w:rsidR="00B01282">
        <w:rPr>
          <w:sz w:val="22"/>
        </w:rPr>
        <w:t xml:space="preserve"> </w:t>
      </w:r>
      <w:r w:rsidR="002D02B7" w:rsidRPr="00B01282">
        <w:rPr>
          <w:sz w:val="22"/>
        </w:rPr>
        <w:t>Uniquely suited for purpose?</w:t>
      </w:r>
      <w:r w:rsidR="00B01282" w:rsidRPr="00B01282">
        <w:rPr>
          <w:sz w:val="22"/>
        </w:rPr>
        <w:t xml:space="preserve"> </w:t>
      </w:r>
      <w:r w:rsidR="00B01282">
        <w:rPr>
          <w:sz w:val="22"/>
        </w:rPr>
        <w:t>O</w:t>
      </w:r>
      <w:r w:rsidR="002D02B7" w:rsidRPr="00B01282">
        <w:rPr>
          <w:sz w:val="22"/>
        </w:rPr>
        <w:t>ften will bar any redevelopment</w:t>
      </w:r>
    </w:p>
    <w:p w:rsidR="00BD0BC4" w:rsidRPr="00BD0BC4" w:rsidRDefault="00BD0BC4" w:rsidP="00BD0BC4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sz w:val="22"/>
        </w:rPr>
        <w:t>Eminent domain is self-regulating</w:t>
      </w:r>
    </w:p>
    <w:p w:rsidR="00BD0BC4" w:rsidRPr="00BD0BC4" w:rsidRDefault="00BD0BC4" w:rsidP="00BD0BC4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sz w:val="22"/>
        </w:rPr>
        <w:t>Highly costly, used only against holdouts</w:t>
      </w:r>
    </w:p>
    <w:p w:rsidR="00CA5B4F" w:rsidRPr="00CA5B4F" w:rsidRDefault="00E37BB5" w:rsidP="00BD0BC4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sz w:val="22"/>
        </w:rPr>
        <w:t>Role of cts</w:t>
      </w:r>
      <w:r w:rsidR="00BD0BC4">
        <w:rPr>
          <w:sz w:val="22"/>
        </w:rPr>
        <w:t xml:space="preserve"> to ensure compensation</w:t>
      </w:r>
    </w:p>
    <w:p w:rsidR="00CA5B4F" w:rsidRPr="00CA5B4F" w:rsidRDefault="00CA5B4F" w:rsidP="00CA5B4F">
      <w:pPr>
        <w:pStyle w:val="ListParagraph"/>
        <w:numPr>
          <w:ilvl w:val="0"/>
          <w:numId w:val="24"/>
        </w:numPr>
        <w:rPr>
          <w:b/>
          <w:sz w:val="22"/>
        </w:rPr>
      </w:pPr>
      <w:r>
        <w:rPr>
          <w:b/>
          <w:sz w:val="22"/>
          <w:u w:val="single"/>
        </w:rPr>
        <w:t>Taken</w:t>
      </w:r>
      <w:r>
        <w:rPr>
          <w:sz w:val="22"/>
        </w:rPr>
        <w:t>: regulatory takings</w:t>
      </w:r>
    </w:p>
    <w:p w:rsidR="00A81699" w:rsidRPr="00A81699" w:rsidRDefault="00A81699" w:rsidP="00CA5B4F">
      <w:pPr>
        <w:pStyle w:val="ListParagraph"/>
        <w:numPr>
          <w:ilvl w:val="1"/>
          <w:numId w:val="24"/>
        </w:numPr>
        <w:rPr>
          <w:b/>
          <w:sz w:val="22"/>
        </w:rPr>
      </w:pPr>
      <w:r>
        <w:rPr>
          <w:i/>
          <w:sz w:val="22"/>
        </w:rPr>
        <w:t>Mahon</w:t>
      </w:r>
      <w:r>
        <w:rPr>
          <w:sz w:val="22"/>
        </w:rPr>
        <w:t>: anti-subsidence PA legislation</w:t>
      </w:r>
    </w:p>
    <w:p w:rsidR="00AC0138" w:rsidRPr="00AC0138" w:rsidRDefault="004250F7" w:rsidP="00A81699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sz w:val="22"/>
        </w:rPr>
        <w:t>If state acts</w:t>
      </w:r>
      <w:r w:rsidR="00D44730">
        <w:rPr>
          <w:sz w:val="22"/>
        </w:rPr>
        <w:t xml:space="preserve"> w/ police power</w:t>
      </w:r>
      <w:r>
        <w:rPr>
          <w:sz w:val="22"/>
        </w:rPr>
        <w:t xml:space="preserve"> to abate public nuisance, not taking; no rt to commit</w:t>
      </w:r>
    </w:p>
    <w:p w:rsidR="00AC0138" w:rsidRPr="00AC0138" w:rsidRDefault="00AC0138" w:rsidP="00AC0138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Holmes: pvt nuisances only</w:t>
      </w:r>
    </w:p>
    <w:p w:rsidR="004250F7" w:rsidRPr="004250F7" w:rsidRDefault="00AC0138" w:rsidP="00AC0138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 xml:space="preserve">Brandeis: </w:t>
      </w:r>
      <w:r w:rsidR="007728B1">
        <w:rPr>
          <w:sz w:val="22"/>
        </w:rPr>
        <w:t>defer to govt determination</w:t>
      </w:r>
    </w:p>
    <w:p w:rsidR="004250F7" w:rsidRPr="004250F7" w:rsidRDefault="004250F7" w:rsidP="00A81699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sz w:val="22"/>
        </w:rPr>
        <w:t>Then look to see if regulation went too far</w:t>
      </w:r>
    </w:p>
    <w:p w:rsidR="004250F7" w:rsidRPr="004250F7" w:rsidRDefault="004250F7" w:rsidP="004250F7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Holmes: Separate estates, total depriv</w:t>
      </w:r>
      <w:r w:rsidR="00E37BB5">
        <w:rPr>
          <w:sz w:val="22"/>
        </w:rPr>
        <w:t>.</w:t>
      </w:r>
    </w:p>
    <w:p w:rsidR="00570966" w:rsidRPr="00570966" w:rsidRDefault="004250F7" w:rsidP="004250F7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Brandeis: Whole property considered</w:t>
      </w:r>
    </w:p>
    <w:p w:rsidR="00570966" w:rsidRPr="000D6ACB" w:rsidRDefault="000D6ACB" w:rsidP="00570966">
      <w:pPr>
        <w:pStyle w:val="ListParagraph"/>
        <w:numPr>
          <w:ilvl w:val="1"/>
          <w:numId w:val="24"/>
        </w:numPr>
        <w:rPr>
          <w:b/>
          <w:sz w:val="22"/>
          <w:u w:val="single"/>
        </w:rPr>
      </w:pPr>
      <w:r w:rsidRPr="000D6ACB">
        <w:rPr>
          <w:b/>
          <w:sz w:val="22"/>
          <w:u w:val="single"/>
        </w:rPr>
        <w:t>Regulations of use</w:t>
      </w:r>
    </w:p>
    <w:p w:rsidR="00AC4963" w:rsidRPr="00AC4963" w:rsidRDefault="00AC4963" w:rsidP="00570966">
      <w:pPr>
        <w:pStyle w:val="ListParagraph"/>
        <w:numPr>
          <w:ilvl w:val="2"/>
          <w:numId w:val="24"/>
        </w:numPr>
        <w:rPr>
          <w:b/>
          <w:sz w:val="22"/>
        </w:rPr>
      </w:pPr>
      <w:r>
        <w:rPr>
          <w:i/>
          <w:sz w:val="22"/>
        </w:rPr>
        <w:t>Penn Central</w:t>
      </w:r>
      <w:r>
        <w:rPr>
          <w:sz w:val="22"/>
        </w:rPr>
        <w:t>: landmarking of Grand Central</w:t>
      </w:r>
    </w:p>
    <w:p w:rsidR="00934C2C" w:rsidRPr="00934C2C" w:rsidRDefault="00934C2C" w:rsidP="00C75B53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Look to whole property, air not much</w:t>
      </w:r>
    </w:p>
    <w:p w:rsidR="00934C2C" w:rsidRPr="00934C2C" w:rsidRDefault="00934C2C" w:rsidP="00C75B53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Still can use for all prior purposes</w:t>
      </w:r>
    </w:p>
    <w:p w:rsidR="00934C2C" w:rsidRPr="00934C2C" w:rsidRDefault="00934C2C" w:rsidP="00C75B53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Transferable dev rts mitigate loss</w:t>
      </w:r>
    </w:p>
    <w:p w:rsidR="00934C2C" w:rsidRPr="00934C2C" w:rsidRDefault="00934C2C" w:rsidP="00C75B53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Reasonable return on investments</w:t>
      </w:r>
    </w:p>
    <w:p w:rsidR="004375E9" w:rsidRPr="004375E9" w:rsidRDefault="00934C2C" w:rsidP="00C75B53">
      <w:pPr>
        <w:pStyle w:val="ListParagraph"/>
        <w:numPr>
          <w:ilvl w:val="3"/>
          <w:numId w:val="24"/>
        </w:numPr>
        <w:rPr>
          <w:b/>
          <w:sz w:val="22"/>
        </w:rPr>
      </w:pPr>
      <w:r>
        <w:rPr>
          <w:sz w:val="22"/>
        </w:rPr>
        <w:t>Average reciprocity of advantage</w:t>
      </w:r>
    </w:p>
    <w:p w:rsidR="00596CD6" w:rsidRDefault="00596CD6" w:rsidP="004375E9">
      <w:pPr>
        <w:pStyle w:val="ListParagraph"/>
        <w:numPr>
          <w:ilvl w:val="2"/>
          <w:numId w:val="24"/>
        </w:numPr>
        <w:rPr>
          <w:sz w:val="22"/>
        </w:rPr>
      </w:pPr>
      <w:r w:rsidRPr="00596CD6">
        <w:rPr>
          <w:i/>
          <w:sz w:val="22"/>
        </w:rPr>
        <w:t>Keystone Bituminous</w:t>
      </w:r>
      <w:r>
        <w:rPr>
          <w:sz w:val="22"/>
        </w:rPr>
        <w:t xml:space="preserve">: </w:t>
      </w:r>
      <w:r>
        <w:rPr>
          <w:i/>
          <w:sz w:val="22"/>
        </w:rPr>
        <w:t xml:space="preserve">Mahon </w:t>
      </w:r>
      <w:r>
        <w:rPr>
          <w:sz w:val="22"/>
        </w:rPr>
        <w:t>v.2.0</w:t>
      </w:r>
    </w:p>
    <w:p w:rsidR="00596CD6" w:rsidRDefault="00596CD6" w:rsidP="00596CD6">
      <w:pPr>
        <w:pStyle w:val="ListParagraph"/>
        <w:numPr>
          <w:ilvl w:val="3"/>
          <w:numId w:val="24"/>
        </w:numPr>
        <w:rPr>
          <w:sz w:val="22"/>
        </w:rPr>
      </w:pPr>
      <w:r>
        <w:rPr>
          <w:sz w:val="22"/>
        </w:rPr>
        <w:t>Nuisance abatement, not going to consider support estate separately</w:t>
      </w:r>
    </w:p>
    <w:p w:rsidR="000D6ACB" w:rsidRDefault="000D6ACB" w:rsidP="000D6ACB">
      <w:pPr>
        <w:pStyle w:val="ListParagraph"/>
        <w:numPr>
          <w:ilvl w:val="2"/>
          <w:numId w:val="24"/>
        </w:numPr>
        <w:rPr>
          <w:sz w:val="22"/>
        </w:rPr>
      </w:pPr>
      <w:r>
        <w:rPr>
          <w:i/>
          <w:sz w:val="22"/>
        </w:rPr>
        <w:t>Lucas</w:t>
      </w:r>
      <w:r>
        <w:rPr>
          <w:sz w:val="22"/>
        </w:rPr>
        <w:t>: S.C. beach, waterfront dev restrictions</w:t>
      </w:r>
    </w:p>
    <w:p w:rsidR="000D6ACB" w:rsidRDefault="000D6ACB" w:rsidP="000D6ACB">
      <w:pPr>
        <w:pStyle w:val="ListParagraph"/>
        <w:numPr>
          <w:ilvl w:val="3"/>
          <w:numId w:val="24"/>
        </w:numPr>
        <w:rPr>
          <w:sz w:val="22"/>
        </w:rPr>
      </w:pPr>
      <w:r>
        <w:rPr>
          <w:sz w:val="22"/>
        </w:rPr>
        <w:t xml:space="preserve">Eliminate all economic use, taking </w:t>
      </w:r>
      <w:r>
        <w:rPr>
          <w:i/>
          <w:sz w:val="22"/>
        </w:rPr>
        <w:t>per se</w:t>
      </w:r>
    </w:p>
    <w:p w:rsidR="00596CD6" w:rsidRPr="000D6ACB" w:rsidRDefault="000D6ACB" w:rsidP="000D6ACB">
      <w:pPr>
        <w:pStyle w:val="ListParagraph"/>
        <w:numPr>
          <w:ilvl w:val="3"/>
          <w:numId w:val="24"/>
        </w:numPr>
        <w:rPr>
          <w:sz w:val="22"/>
        </w:rPr>
      </w:pPr>
      <w:r>
        <w:rPr>
          <w:sz w:val="22"/>
        </w:rPr>
        <w:t xml:space="preserve">Back to </w:t>
      </w:r>
      <w:r>
        <w:rPr>
          <w:i/>
          <w:sz w:val="22"/>
        </w:rPr>
        <w:t>Mahon</w:t>
      </w:r>
      <w:r>
        <w:rPr>
          <w:sz w:val="22"/>
        </w:rPr>
        <w:t xml:space="preserve">, separate prop interests, different from </w:t>
      </w:r>
      <w:r>
        <w:rPr>
          <w:i/>
          <w:sz w:val="22"/>
        </w:rPr>
        <w:t>Penn Centr</w:t>
      </w:r>
      <w:r>
        <w:rPr>
          <w:sz w:val="22"/>
        </w:rPr>
        <w:t xml:space="preserve"> and </w:t>
      </w:r>
      <w:r>
        <w:rPr>
          <w:i/>
          <w:sz w:val="22"/>
        </w:rPr>
        <w:t>Keystone</w:t>
      </w:r>
    </w:p>
    <w:p w:rsidR="00596CD6" w:rsidRPr="000D6ACB" w:rsidRDefault="00596CD6" w:rsidP="00596CD6">
      <w:pPr>
        <w:pStyle w:val="ListParagraph"/>
        <w:numPr>
          <w:ilvl w:val="1"/>
          <w:numId w:val="24"/>
        </w:numPr>
        <w:rPr>
          <w:b/>
          <w:sz w:val="22"/>
          <w:u w:val="single"/>
        </w:rPr>
      </w:pPr>
      <w:r w:rsidRPr="000D6ACB">
        <w:rPr>
          <w:b/>
          <w:sz w:val="22"/>
          <w:u w:val="single"/>
        </w:rPr>
        <w:t>Physical invasions of property</w:t>
      </w:r>
    </w:p>
    <w:p w:rsidR="0023662C" w:rsidRPr="000D6ACB" w:rsidRDefault="0023662C" w:rsidP="00596CD6">
      <w:pPr>
        <w:pStyle w:val="ListParagraph"/>
        <w:numPr>
          <w:ilvl w:val="2"/>
          <w:numId w:val="24"/>
        </w:numPr>
        <w:rPr>
          <w:b/>
          <w:sz w:val="22"/>
        </w:rPr>
      </w:pPr>
      <w:r w:rsidRPr="000D6ACB">
        <w:rPr>
          <w:b/>
          <w:sz w:val="22"/>
        </w:rPr>
        <w:t>Temporary physical invasions</w:t>
      </w:r>
    </w:p>
    <w:p w:rsidR="00596CD6" w:rsidRDefault="00596CD6" w:rsidP="0023662C">
      <w:pPr>
        <w:pStyle w:val="ListParagraph"/>
        <w:numPr>
          <w:ilvl w:val="3"/>
          <w:numId w:val="24"/>
        </w:numPr>
        <w:rPr>
          <w:sz w:val="22"/>
        </w:rPr>
      </w:pPr>
      <w:r>
        <w:rPr>
          <w:i/>
          <w:sz w:val="22"/>
        </w:rPr>
        <w:t>Kaiser-Aetna</w:t>
      </w:r>
      <w:r>
        <w:rPr>
          <w:sz w:val="22"/>
        </w:rPr>
        <w:t>: marina created from lake</w:t>
      </w:r>
    </w:p>
    <w:p w:rsidR="001958AB" w:rsidRPr="00C75B53" w:rsidRDefault="00C75B53" w:rsidP="00C75B53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 xml:space="preserve">Reward investing; </w:t>
      </w:r>
      <w:r w:rsidR="00C34A35" w:rsidRPr="00C75B53">
        <w:rPr>
          <w:sz w:val="22"/>
        </w:rPr>
        <w:t xml:space="preserve">permit, </w:t>
      </w:r>
      <w:r w:rsidR="0023662C" w:rsidRPr="00C75B53">
        <w:rPr>
          <w:sz w:val="22"/>
        </w:rPr>
        <w:t>expectation</w:t>
      </w:r>
    </w:p>
    <w:p w:rsidR="001958AB" w:rsidRDefault="001958AB" w:rsidP="0023662C">
      <w:pPr>
        <w:pStyle w:val="ListParagraph"/>
        <w:numPr>
          <w:ilvl w:val="3"/>
          <w:numId w:val="24"/>
        </w:numPr>
        <w:rPr>
          <w:sz w:val="22"/>
        </w:rPr>
      </w:pPr>
      <w:r>
        <w:rPr>
          <w:i/>
          <w:sz w:val="22"/>
        </w:rPr>
        <w:t>PruneYard</w:t>
      </w:r>
      <w:r>
        <w:rPr>
          <w:sz w:val="22"/>
        </w:rPr>
        <w:t xml:space="preserve">: free speech in </w:t>
      </w:r>
      <w:r w:rsidR="0023662C">
        <w:rPr>
          <w:sz w:val="22"/>
        </w:rPr>
        <w:t>mall</w:t>
      </w:r>
    </w:p>
    <w:p w:rsidR="00C84B06" w:rsidRDefault="00C84B06" w:rsidP="0023662C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Owner opened up property to public</w:t>
      </w:r>
    </w:p>
    <w:p w:rsidR="00C84B06" w:rsidRDefault="00C84B06" w:rsidP="0023662C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No loss of val</w:t>
      </w:r>
      <w:r w:rsidR="00C75B53">
        <w:rPr>
          <w:sz w:val="22"/>
        </w:rPr>
        <w:t>ue/</w:t>
      </w:r>
      <w:r w:rsidR="0023662C">
        <w:rPr>
          <w:sz w:val="22"/>
        </w:rPr>
        <w:t xml:space="preserve">interference w/ </w:t>
      </w:r>
      <w:r>
        <w:rPr>
          <w:sz w:val="22"/>
        </w:rPr>
        <w:t>use</w:t>
      </w:r>
    </w:p>
    <w:p w:rsidR="00C84B06" w:rsidRDefault="00C75B53" w:rsidP="0023662C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 xml:space="preserve">State, not fed gov, </w:t>
      </w:r>
      <w:r w:rsidR="00C84B06">
        <w:rPr>
          <w:sz w:val="22"/>
        </w:rPr>
        <w:t>define</w:t>
      </w:r>
      <w:r>
        <w:rPr>
          <w:sz w:val="22"/>
        </w:rPr>
        <w:t>s</w:t>
      </w:r>
      <w:r w:rsidR="00C84B06">
        <w:rPr>
          <w:sz w:val="22"/>
        </w:rPr>
        <w:t xml:space="preserve"> property</w:t>
      </w:r>
    </w:p>
    <w:p w:rsidR="0023662C" w:rsidRPr="000D6ACB" w:rsidRDefault="0023662C" w:rsidP="0023662C">
      <w:pPr>
        <w:pStyle w:val="ListParagraph"/>
        <w:numPr>
          <w:ilvl w:val="2"/>
          <w:numId w:val="24"/>
        </w:numPr>
        <w:rPr>
          <w:b/>
          <w:sz w:val="22"/>
        </w:rPr>
      </w:pPr>
      <w:r w:rsidRPr="000D6ACB">
        <w:rPr>
          <w:b/>
          <w:sz w:val="22"/>
        </w:rPr>
        <w:t>Permanent physical occupations</w:t>
      </w:r>
    </w:p>
    <w:p w:rsidR="0023662C" w:rsidRDefault="0023662C" w:rsidP="0023662C">
      <w:pPr>
        <w:pStyle w:val="ListParagraph"/>
        <w:numPr>
          <w:ilvl w:val="3"/>
          <w:numId w:val="24"/>
        </w:numPr>
        <w:rPr>
          <w:sz w:val="22"/>
        </w:rPr>
      </w:pPr>
      <w:r>
        <w:rPr>
          <w:i/>
          <w:sz w:val="22"/>
        </w:rPr>
        <w:t>Loretto</w:t>
      </w:r>
      <w:r>
        <w:rPr>
          <w:sz w:val="22"/>
        </w:rPr>
        <w:t>: cable wires on apartment</w:t>
      </w:r>
    </w:p>
    <w:p w:rsidR="0023662C" w:rsidRDefault="0023662C" w:rsidP="0023662C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Perm phys occupation = taking</w:t>
      </w:r>
      <w:r>
        <w:rPr>
          <w:i/>
          <w:sz w:val="22"/>
        </w:rPr>
        <w:t xml:space="preserve"> per se</w:t>
      </w:r>
    </w:p>
    <w:p w:rsidR="0023662C" w:rsidRDefault="0023662C" w:rsidP="0023662C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Strong right to exclusion, entire rt lost</w:t>
      </w:r>
    </w:p>
    <w:p w:rsidR="008461D9" w:rsidRDefault="0023662C" w:rsidP="0023662C">
      <w:pPr>
        <w:pStyle w:val="ListParagraph"/>
        <w:numPr>
          <w:ilvl w:val="3"/>
          <w:numId w:val="24"/>
        </w:numPr>
        <w:rPr>
          <w:sz w:val="22"/>
        </w:rPr>
      </w:pPr>
      <w:r>
        <w:rPr>
          <w:i/>
          <w:sz w:val="22"/>
        </w:rPr>
        <w:t>Nol</w:t>
      </w:r>
      <w:r w:rsidR="008461D9">
        <w:rPr>
          <w:i/>
          <w:sz w:val="22"/>
        </w:rPr>
        <w:t>l</w:t>
      </w:r>
      <w:r>
        <w:rPr>
          <w:i/>
          <w:sz w:val="22"/>
        </w:rPr>
        <w:t>an</w:t>
      </w:r>
      <w:r>
        <w:rPr>
          <w:sz w:val="22"/>
        </w:rPr>
        <w:t xml:space="preserve">: </w:t>
      </w:r>
      <w:r w:rsidR="008461D9">
        <w:rPr>
          <w:sz w:val="22"/>
        </w:rPr>
        <w:t>Public easement, dry sand beach</w:t>
      </w:r>
    </w:p>
    <w:p w:rsidR="008461D9" w:rsidRDefault="00DC689D" w:rsidP="008461D9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Public path is</w:t>
      </w:r>
      <w:r w:rsidR="008461D9">
        <w:rPr>
          <w:sz w:val="22"/>
        </w:rPr>
        <w:t xml:space="preserve"> PPO, taking </w:t>
      </w:r>
      <w:r w:rsidR="008461D9">
        <w:rPr>
          <w:i/>
          <w:sz w:val="22"/>
        </w:rPr>
        <w:t>per se</w:t>
      </w:r>
    </w:p>
    <w:p w:rsidR="008461D9" w:rsidRDefault="008461D9" w:rsidP="008461D9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Scalia wants strong bright line rule</w:t>
      </w:r>
    </w:p>
    <w:p w:rsidR="008461D9" w:rsidRDefault="008461D9" w:rsidP="008461D9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 xml:space="preserve">Distinct from </w:t>
      </w:r>
      <w:r>
        <w:rPr>
          <w:i/>
          <w:sz w:val="22"/>
        </w:rPr>
        <w:t>PruneYard</w:t>
      </w:r>
      <w:r>
        <w:rPr>
          <w:sz w:val="22"/>
        </w:rPr>
        <w:t>, not public</w:t>
      </w:r>
    </w:p>
    <w:p w:rsidR="008461D9" w:rsidRPr="008461D9" w:rsidRDefault="008461D9" w:rsidP="008461D9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 xml:space="preserve">But no clear distinction from </w:t>
      </w:r>
      <w:r>
        <w:rPr>
          <w:i/>
          <w:sz w:val="22"/>
        </w:rPr>
        <w:t>KA</w:t>
      </w:r>
    </w:p>
    <w:p w:rsidR="008461D9" w:rsidRDefault="008461D9" w:rsidP="008461D9">
      <w:pPr>
        <w:pStyle w:val="ListParagraph"/>
        <w:numPr>
          <w:ilvl w:val="5"/>
          <w:numId w:val="24"/>
        </w:numPr>
        <w:rPr>
          <w:sz w:val="22"/>
        </w:rPr>
      </w:pPr>
      <w:r>
        <w:rPr>
          <w:sz w:val="22"/>
        </w:rPr>
        <w:t xml:space="preserve">Land v </w:t>
      </w:r>
      <w:r w:rsidR="000D6ACB">
        <w:rPr>
          <w:sz w:val="22"/>
        </w:rPr>
        <w:t>water? Defined path v wandering? Easement v navs</w:t>
      </w:r>
      <w:r>
        <w:rPr>
          <w:sz w:val="22"/>
        </w:rPr>
        <w:t>erv?</w:t>
      </w:r>
      <w:r w:rsidR="000D6ACB">
        <w:rPr>
          <w:sz w:val="22"/>
        </w:rPr>
        <w:t xml:space="preserve"> More commonly bought &amp; sold?</w:t>
      </w:r>
    </w:p>
    <w:p w:rsidR="000D6ACB" w:rsidRPr="000D6ACB" w:rsidRDefault="000D6ACB" w:rsidP="000D6ACB">
      <w:pPr>
        <w:pStyle w:val="ListParagraph"/>
        <w:numPr>
          <w:ilvl w:val="1"/>
          <w:numId w:val="24"/>
        </w:numPr>
        <w:rPr>
          <w:b/>
          <w:sz w:val="22"/>
          <w:u w:val="single"/>
        </w:rPr>
      </w:pPr>
      <w:r w:rsidRPr="000D6ACB">
        <w:rPr>
          <w:b/>
          <w:sz w:val="22"/>
          <w:u w:val="single"/>
        </w:rPr>
        <w:t>Limitations in title</w:t>
      </w:r>
    </w:p>
    <w:p w:rsidR="000D6ACB" w:rsidRPr="00C75B53" w:rsidRDefault="000D6ACB" w:rsidP="00C75B53">
      <w:pPr>
        <w:pStyle w:val="ListParagraph"/>
        <w:numPr>
          <w:ilvl w:val="2"/>
          <w:numId w:val="24"/>
        </w:numPr>
        <w:rPr>
          <w:sz w:val="22"/>
        </w:rPr>
      </w:pPr>
      <w:r>
        <w:rPr>
          <w:i/>
          <w:sz w:val="22"/>
        </w:rPr>
        <w:t xml:space="preserve">Lucas </w:t>
      </w:r>
      <w:r w:rsidR="00C75B53">
        <w:rPr>
          <w:sz w:val="22"/>
        </w:rPr>
        <w:t>dicta, i</w:t>
      </w:r>
      <w:r w:rsidRPr="00C75B53">
        <w:rPr>
          <w:sz w:val="22"/>
        </w:rPr>
        <w:t>f “limitation inheres in title”</w:t>
      </w:r>
    </w:p>
    <w:p w:rsidR="00C0787E" w:rsidRDefault="008A51C4" w:rsidP="000D6ACB">
      <w:pPr>
        <w:pStyle w:val="ListParagraph"/>
        <w:numPr>
          <w:ilvl w:val="2"/>
          <w:numId w:val="24"/>
        </w:numPr>
        <w:rPr>
          <w:sz w:val="22"/>
        </w:rPr>
      </w:pPr>
      <w:r>
        <w:rPr>
          <w:i/>
          <w:sz w:val="22"/>
        </w:rPr>
        <w:t>Palazzo</w:t>
      </w:r>
      <w:r w:rsidR="003C2437">
        <w:rPr>
          <w:i/>
          <w:sz w:val="22"/>
        </w:rPr>
        <w:t>lo</w:t>
      </w:r>
      <w:r w:rsidR="003C2437">
        <w:rPr>
          <w:sz w:val="22"/>
        </w:rPr>
        <w:t xml:space="preserve">: </w:t>
      </w:r>
      <w:r w:rsidR="00C0787E">
        <w:rPr>
          <w:sz w:val="22"/>
        </w:rPr>
        <w:t>Wetlands takings claim</w:t>
      </w:r>
    </w:p>
    <w:p w:rsidR="003C2437" w:rsidRPr="00DC64DB" w:rsidRDefault="00C0787E" w:rsidP="00DC64DB">
      <w:pPr>
        <w:pStyle w:val="ListParagraph"/>
        <w:numPr>
          <w:ilvl w:val="3"/>
          <w:numId w:val="24"/>
        </w:numPr>
        <w:tabs>
          <w:tab w:val="left" w:pos="2790"/>
        </w:tabs>
        <w:rPr>
          <w:b/>
          <w:sz w:val="22"/>
        </w:rPr>
      </w:pPr>
      <w:r>
        <w:rPr>
          <w:sz w:val="22"/>
        </w:rPr>
        <w:t>Statutes do not always inhere in title</w:t>
      </w:r>
      <w:r w:rsidR="00DC64DB">
        <w:rPr>
          <w:sz w:val="22"/>
        </w:rPr>
        <w:t>; must comport w/</w:t>
      </w:r>
      <w:r w:rsidR="00DC64DB" w:rsidRPr="003C2437">
        <w:rPr>
          <w:sz w:val="22"/>
        </w:rPr>
        <w:t xml:space="preserve"> </w:t>
      </w:r>
      <w:r w:rsidR="00DC64DB">
        <w:rPr>
          <w:sz w:val="22"/>
        </w:rPr>
        <w:t>state legal tradition</w:t>
      </w:r>
      <w:r w:rsidR="00DC64DB" w:rsidRPr="003C2437">
        <w:rPr>
          <w:sz w:val="22"/>
        </w:rPr>
        <w:t xml:space="preserve"> </w:t>
      </w:r>
      <w:r w:rsidR="00DC64DB" w:rsidRPr="003C2437">
        <w:rPr>
          <w:sz w:val="22"/>
          <w:u w:val="single"/>
        </w:rPr>
        <w:t xml:space="preserve"> </w:t>
      </w:r>
    </w:p>
    <w:p w:rsidR="003C2437" w:rsidRPr="00DC64DB" w:rsidRDefault="000D6ACB" w:rsidP="00DC64DB">
      <w:pPr>
        <w:pStyle w:val="ListParagraph"/>
        <w:numPr>
          <w:ilvl w:val="4"/>
          <w:numId w:val="24"/>
        </w:numPr>
        <w:rPr>
          <w:b/>
          <w:sz w:val="22"/>
        </w:rPr>
      </w:pPr>
      <w:r>
        <w:rPr>
          <w:sz w:val="22"/>
        </w:rPr>
        <w:t>O’Connor’s test</w:t>
      </w:r>
      <w:r w:rsidR="00DC64DB">
        <w:rPr>
          <w:sz w:val="22"/>
        </w:rPr>
        <w:t xml:space="preserve">, meet </w:t>
      </w:r>
      <w:r w:rsidR="003C2437" w:rsidRPr="00DC64DB">
        <w:rPr>
          <w:sz w:val="22"/>
        </w:rPr>
        <w:t>reasonable</w:t>
      </w:r>
      <w:r w:rsidR="00DC64DB">
        <w:rPr>
          <w:sz w:val="22"/>
        </w:rPr>
        <w:t xml:space="preserve"> investment-backed expectations</w:t>
      </w:r>
      <w:r w:rsidR="003C2437" w:rsidRPr="00DC64DB">
        <w:rPr>
          <w:sz w:val="22"/>
        </w:rPr>
        <w:t>?</w:t>
      </w:r>
    </w:p>
    <w:p w:rsidR="00223A7F" w:rsidRPr="000D6ACB" w:rsidRDefault="000D6ACB" w:rsidP="000D6ACB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 xml:space="preserve">Scalia’s test, </w:t>
      </w:r>
      <w:r w:rsidR="00223A7F" w:rsidRPr="000D6ACB">
        <w:rPr>
          <w:sz w:val="22"/>
        </w:rPr>
        <w:t>taking at time of reg?</w:t>
      </w:r>
    </w:p>
    <w:p w:rsidR="00E37D09" w:rsidRDefault="00E37D09" w:rsidP="000D6ACB">
      <w:pPr>
        <w:pStyle w:val="ListParagraph"/>
        <w:numPr>
          <w:ilvl w:val="3"/>
          <w:numId w:val="24"/>
        </w:numPr>
        <w:rPr>
          <w:sz w:val="22"/>
        </w:rPr>
      </w:pPr>
      <w:r>
        <w:rPr>
          <w:sz w:val="22"/>
        </w:rPr>
        <w:t>Purchase property and takings claim</w:t>
      </w:r>
    </w:p>
    <w:p w:rsidR="00E37D09" w:rsidRDefault="00C75B53" w:rsidP="000D6ACB">
      <w:pPr>
        <w:pStyle w:val="ListParagraph"/>
        <w:numPr>
          <w:ilvl w:val="3"/>
          <w:numId w:val="24"/>
        </w:numPr>
        <w:rPr>
          <w:sz w:val="22"/>
        </w:rPr>
      </w:pPr>
      <w:r>
        <w:rPr>
          <w:sz w:val="22"/>
        </w:rPr>
        <w:t>Decline of positivism</w:t>
      </w:r>
    </w:p>
    <w:p w:rsidR="00E37D09" w:rsidRDefault="00E37D09" w:rsidP="000D6ACB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Conservative: use of property</w:t>
      </w:r>
    </w:p>
    <w:p w:rsidR="008A51C4" w:rsidRPr="003C2437" w:rsidRDefault="00E37D09" w:rsidP="000D6ACB">
      <w:pPr>
        <w:pStyle w:val="ListParagraph"/>
        <w:numPr>
          <w:ilvl w:val="4"/>
          <w:numId w:val="24"/>
        </w:numPr>
        <w:rPr>
          <w:sz w:val="22"/>
        </w:rPr>
      </w:pPr>
      <w:r>
        <w:rPr>
          <w:sz w:val="22"/>
        </w:rPr>
        <w:t>Liberal: personal autonomy</w:t>
      </w:r>
    </w:p>
    <w:p w:rsidR="0089276F" w:rsidRPr="00C75B53" w:rsidRDefault="00C75B53" w:rsidP="00C75B53">
      <w:pPr>
        <w:pStyle w:val="ListParagraph"/>
        <w:numPr>
          <w:ilvl w:val="1"/>
          <w:numId w:val="24"/>
        </w:numPr>
        <w:rPr>
          <w:sz w:val="22"/>
        </w:rPr>
      </w:pPr>
      <w:r>
        <w:rPr>
          <w:b/>
          <w:sz w:val="22"/>
          <w:u w:val="single"/>
        </w:rPr>
        <w:t>Denominator</w:t>
      </w:r>
      <w:r>
        <w:rPr>
          <w:sz w:val="22"/>
        </w:rPr>
        <w:t xml:space="preserve">, </w:t>
      </w:r>
      <w:r w:rsidR="008A51C4" w:rsidRPr="00C75B53">
        <w:rPr>
          <w:i/>
          <w:sz w:val="22"/>
        </w:rPr>
        <w:t>Tahoe-Sierra</w:t>
      </w:r>
      <w:r>
        <w:rPr>
          <w:sz w:val="22"/>
        </w:rPr>
        <w:t>: M</w:t>
      </w:r>
      <w:r w:rsidR="0089276F" w:rsidRPr="00C75B53">
        <w:rPr>
          <w:sz w:val="22"/>
        </w:rPr>
        <w:t>oratorium</w:t>
      </w:r>
    </w:p>
    <w:p w:rsidR="0089276F" w:rsidRDefault="0089276F" w:rsidP="00C75B53">
      <w:pPr>
        <w:pStyle w:val="ListParagraph"/>
        <w:numPr>
          <w:ilvl w:val="2"/>
          <w:numId w:val="24"/>
        </w:numPr>
        <w:rPr>
          <w:sz w:val="22"/>
        </w:rPr>
      </w:pPr>
      <w:r>
        <w:rPr>
          <w:sz w:val="22"/>
        </w:rPr>
        <w:t>Rejection of conceptual severance</w:t>
      </w:r>
    </w:p>
    <w:p w:rsidR="0089276F" w:rsidRDefault="0089276F" w:rsidP="00C75B53">
      <w:pPr>
        <w:pStyle w:val="ListParagraph"/>
        <w:numPr>
          <w:ilvl w:val="2"/>
          <w:numId w:val="24"/>
        </w:numPr>
        <w:rPr>
          <w:sz w:val="22"/>
        </w:rPr>
      </w:pPr>
      <w:r>
        <w:rPr>
          <w:sz w:val="22"/>
        </w:rPr>
        <w:t>Defined by “metes &amp; bounds” &amp; time</w:t>
      </w:r>
    </w:p>
    <w:p w:rsidR="0089276F" w:rsidRDefault="0089276F" w:rsidP="00C75B53">
      <w:pPr>
        <w:pStyle w:val="ListParagraph"/>
        <w:numPr>
          <w:ilvl w:val="2"/>
          <w:numId w:val="24"/>
        </w:numPr>
        <w:rPr>
          <w:sz w:val="22"/>
        </w:rPr>
      </w:pPr>
      <w:r>
        <w:rPr>
          <w:sz w:val="22"/>
        </w:rPr>
        <w:t xml:space="preserve">Contrast </w:t>
      </w:r>
      <w:r>
        <w:rPr>
          <w:i/>
          <w:sz w:val="22"/>
        </w:rPr>
        <w:t>First English</w:t>
      </w:r>
      <w:r>
        <w:rPr>
          <w:sz w:val="22"/>
        </w:rPr>
        <w:t xml:space="preserve">, </w:t>
      </w:r>
      <w:r w:rsidR="00C75B53">
        <w:rPr>
          <w:sz w:val="22"/>
        </w:rPr>
        <w:t>permanent taking lifted</w:t>
      </w:r>
    </w:p>
    <w:p w:rsidR="00933D85" w:rsidRDefault="00C75B53" w:rsidP="005821E0">
      <w:pPr>
        <w:pStyle w:val="ListParagraph"/>
        <w:numPr>
          <w:ilvl w:val="2"/>
          <w:numId w:val="24"/>
        </w:numPr>
        <w:rPr>
          <w:sz w:val="22"/>
        </w:rPr>
      </w:pPr>
      <w:r>
        <w:rPr>
          <w:sz w:val="22"/>
        </w:rPr>
        <w:t>What if only own part of m&amp;b or time</w:t>
      </w:r>
      <w:r w:rsidR="00933D85">
        <w:rPr>
          <w:sz w:val="22"/>
        </w:rPr>
        <w:t>?</w:t>
      </w:r>
    </w:p>
    <w:p w:rsidR="000D6ACB" w:rsidRPr="00C75B53" w:rsidRDefault="005821E0" w:rsidP="005821E0">
      <w:pPr>
        <w:pStyle w:val="ListParagraph"/>
        <w:numPr>
          <w:ilvl w:val="2"/>
          <w:numId w:val="24"/>
        </w:numPr>
        <w:rPr>
          <w:sz w:val="22"/>
        </w:rPr>
      </w:pPr>
      <w:r>
        <w:rPr>
          <w:sz w:val="22"/>
        </w:rPr>
        <w:t>W</w:t>
      </w:r>
      <w:r w:rsidR="00C75B53">
        <w:rPr>
          <w:sz w:val="22"/>
        </w:rPr>
        <w:t xml:space="preserve">hat if </w:t>
      </w:r>
      <w:r>
        <w:rPr>
          <w:sz w:val="22"/>
        </w:rPr>
        <w:t>acquire</w:t>
      </w:r>
      <w:r w:rsidR="00933D85">
        <w:rPr>
          <w:sz w:val="22"/>
        </w:rPr>
        <w:t xml:space="preserve"> later?</w:t>
      </w:r>
      <w:r w:rsidR="00C75B53">
        <w:rPr>
          <w:sz w:val="22"/>
        </w:rPr>
        <w:t xml:space="preserve"> </w:t>
      </w:r>
      <w:r w:rsidR="00C75B53" w:rsidRPr="00C75B53">
        <w:rPr>
          <w:sz w:val="22"/>
        </w:rPr>
        <w:t>M&amp;b at</w:t>
      </w:r>
      <w:r>
        <w:rPr>
          <w:sz w:val="22"/>
        </w:rPr>
        <w:t xml:space="preserve"> </w:t>
      </w:r>
      <w:r w:rsidR="00FD2D91" w:rsidRPr="00C75B53">
        <w:rPr>
          <w:sz w:val="22"/>
        </w:rPr>
        <w:t>severance</w:t>
      </w:r>
      <w:r w:rsidR="00C75B53" w:rsidRPr="00C75B53">
        <w:rPr>
          <w:sz w:val="22"/>
        </w:rPr>
        <w:t>?</w:t>
      </w:r>
    </w:p>
    <w:sectPr w:rsidR="000D6ACB" w:rsidRPr="00C75B53" w:rsidSect="00CC1644">
      <w:headerReference w:type="even" r:id="rId5"/>
      <w:headerReference w:type="default" r:id="rId6"/>
      <w:pgSz w:w="12240" w:h="15840"/>
      <w:pgMar w:top="450" w:right="540" w:bottom="540" w:left="540" w:header="180" w:gutter="0"/>
      <w:cols w:num="2" w:space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FE5" w:rsidRDefault="00983396" w:rsidP="00CC16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6F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FE5" w:rsidRDefault="00556FE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FE5" w:rsidRPr="00F92A70" w:rsidRDefault="00983396" w:rsidP="00CC1644">
    <w:pPr>
      <w:pStyle w:val="Header"/>
      <w:framePr w:wrap="around" w:vAnchor="text" w:hAnchor="margin" w:xAlign="center" w:y="1"/>
      <w:rPr>
        <w:rStyle w:val="PageNumber"/>
      </w:rPr>
    </w:pPr>
    <w:r w:rsidRPr="00F92A70">
      <w:rPr>
        <w:rStyle w:val="PageNumber"/>
        <w:sz w:val="20"/>
      </w:rPr>
      <w:fldChar w:fldCharType="begin"/>
    </w:r>
    <w:r w:rsidR="00556FE5" w:rsidRPr="00F92A70">
      <w:rPr>
        <w:rStyle w:val="PageNumber"/>
        <w:sz w:val="20"/>
      </w:rPr>
      <w:instrText xml:space="preserve">PAGE  </w:instrText>
    </w:r>
    <w:r w:rsidRPr="00F92A70">
      <w:rPr>
        <w:rStyle w:val="PageNumber"/>
        <w:sz w:val="20"/>
      </w:rPr>
      <w:fldChar w:fldCharType="separate"/>
    </w:r>
    <w:r w:rsidR="000C0740">
      <w:rPr>
        <w:rStyle w:val="PageNumber"/>
        <w:noProof/>
        <w:sz w:val="20"/>
      </w:rPr>
      <w:t>7</w:t>
    </w:r>
    <w:r w:rsidRPr="00F92A70">
      <w:rPr>
        <w:rStyle w:val="PageNumber"/>
        <w:sz w:val="20"/>
      </w:rPr>
      <w:fldChar w:fldCharType="end"/>
    </w:r>
  </w:p>
  <w:p w:rsidR="00556FE5" w:rsidRDefault="00556FE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A36"/>
    <w:multiLevelType w:val="multilevel"/>
    <w:tmpl w:val="83DE6BE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344E96"/>
    <w:multiLevelType w:val="multilevel"/>
    <w:tmpl w:val="758E6E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3323787"/>
    <w:multiLevelType w:val="multilevel"/>
    <w:tmpl w:val="C66828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587323D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A4640D8"/>
    <w:multiLevelType w:val="hybridMultilevel"/>
    <w:tmpl w:val="32EE1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A659E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AE0D39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ED5ACB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7A7"/>
    <w:multiLevelType w:val="multilevel"/>
    <w:tmpl w:val="DFEA9BE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64A1A6A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BA22514"/>
    <w:multiLevelType w:val="multilevel"/>
    <w:tmpl w:val="048CD59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CDD4E67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E744C6A"/>
    <w:multiLevelType w:val="hybridMultilevel"/>
    <w:tmpl w:val="CB16A87A"/>
    <w:lvl w:ilvl="0" w:tplc="DC36C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B20A2C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EA334A"/>
    <w:multiLevelType w:val="multilevel"/>
    <w:tmpl w:val="DFEA9BE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DD42E2"/>
    <w:multiLevelType w:val="multilevel"/>
    <w:tmpl w:val="83DE6BE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3177C39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8250225"/>
    <w:multiLevelType w:val="multilevel"/>
    <w:tmpl w:val="DFEA9BE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8551D1C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AF72E34"/>
    <w:multiLevelType w:val="multilevel"/>
    <w:tmpl w:val="D81EB32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D880ED8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3DA1219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7A4012D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A257FCE"/>
    <w:multiLevelType w:val="hybridMultilevel"/>
    <w:tmpl w:val="BBC89F7E"/>
    <w:lvl w:ilvl="0" w:tplc="AF746A7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B568B5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5BB11C4"/>
    <w:multiLevelType w:val="multilevel"/>
    <w:tmpl w:val="DFEA9BE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66049D5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EA448C4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157792E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6097EAB"/>
    <w:multiLevelType w:val="multilevel"/>
    <w:tmpl w:val="129679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BF11E6C"/>
    <w:multiLevelType w:val="multilevel"/>
    <w:tmpl w:val="7BF83E0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F842C97"/>
    <w:multiLevelType w:val="multilevel"/>
    <w:tmpl w:val="D196F35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sz w:val="22"/>
      </w:r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29"/>
  </w:num>
  <w:num w:numId="5">
    <w:abstractNumId w:val="6"/>
  </w:num>
  <w:num w:numId="6">
    <w:abstractNumId w:val="2"/>
  </w:num>
  <w:num w:numId="7">
    <w:abstractNumId w:val="5"/>
  </w:num>
  <w:num w:numId="8">
    <w:abstractNumId w:val="26"/>
  </w:num>
  <w:num w:numId="9">
    <w:abstractNumId w:val="3"/>
  </w:num>
  <w:num w:numId="10">
    <w:abstractNumId w:val="8"/>
  </w:num>
  <w:num w:numId="11">
    <w:abstractNumId w:val="4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0"/>
  </w:num>
  <w:num w:numId="17">
    <w:abstractNumId w:val="24"/>
  </w:num>
  <w:num w:numId="18">
    <w:abstractNumId w:val="18"/>
  </w:num>
  <w:num w:numId="19">
    <w:abstractNumId w:val="30"/>
  </w:num>
  <w:num w:numId="20">
    <w:abstractNumId w:val="16"/>
  </w:num>
  <w:num w:numId="21">
    <w:abstractNumId w:val="27"/>
  </w:num>
  <w:num w:numId="22">
    <w:abstractNumId w:val="22"/>
  </w:num>
  <w:num w:numId="23">
    <w:abstractNumId w:val="28"/>
  </w:num>
  <w:num w:numId="24">
    <w:abstractNumId w:val="19"/>
  </w:num>
  <w:num w:numId="25">
    <w:abstractNumId w:val="25"/>
  </w:num>
  <w:num w:numId="26">
    <w:abstractNumId w:val="14"/>
  </w:num>
  <w:num w:numId="27">
    <w:abstractNumId w:val="17"/>
  </w:num>
  <w:num w:numId="28">
    <w:abstractNumId w:val="31"/>
  </w:num>
  <w:num w:numId="29">
    <w:abstractNumId w:val="20"/>
  </w:num>
  <w:num w:numId="30">
    <w:abstractNumId w:val="23"/>
  </w:num>
  <w:num w:numId="31">
    <w:abstractNumId w:val="1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3193F"/>
    <w:rsid w:val="00007EE2"/>
    <w:rsid w:val="0001318C"/>
    <w:rsid w:val="00031221"/>
    <w:rsid w:val="00034793"/>
    <w:rsid w:val="00040895"/>
    <w:rsid w:val="00050A0A"/>
    <w:rsid w:val="000529C3"/>
    <w:rsid w:val="00055FC4"/>
    <w:rsid w:val="00072244"/>
    <w:rsid w:val="00073F40"/>
    <w:rsid w:val="00080A7C"/>
    <w:rsid w:val="00084E7D"/>
    <w:rsid w:val="000A0DB2"/>
    <w:rsid w:val="000A36A5"/>
    <w:rsid w:val="000A774B"/>
    <w:rsid w:val="000B03B9"/>
    <w:rsid w:val="000B2D0F"/>
    <w:rsid w:val="000B6CFB"/>
    <w:rsid w:val="000C0740"/>
    <w:rsid w:val="000C07C9"/>
    <w:rsid w:val="000C0E1F"/>
    <w:rsid w:val="000C38AF"/>
    <w:rsid w:val="000C6A1D"/>
    <w:rsid w:val="000D4868"/>
    <w:rsid w:val="000D6742"/>
    <w:rsid w:val="000D6ACB"/>
    <w:rsid w:val="000E4D97"/>
    <w:rsid w:val="000F4FE5"/>
    <w:rsid w:val="000F6BF4"/>
    <w:rsid w:val="00105118"/>
    <w:rsid w:val="001127F7"/>
    <w:rsid w:val="00120429"/>
    <w:rsid w:val="0015093D"/>
    <w:rsid w:val="001511B0"/>
    <w:rsid w:val="0015202C"/>
    <w:rsid w:val="001647B6"/>
    <w:rsid w:val="00184812"/>
    <w:rsid w:val="00184A4B"/>
    <w:rsid w:val="00184F43"/>
    <w:rsid w:val="00185910"/>
    <w:rsid w:val="001865B7"/>
    <w:rsid w:val="00194772"/>
    <w:rsid w:val="001958AB"/>
    <w:rsid w:val="001A08A4"/>
    <w:rsid w:val="001A3494"/>
    <w:rsid w:val="001A5DFF"/>
    <w:rsid w:val="001B4B7F"/>
    <w:rsid w:val="001D08DE"/>
    <w:rsid w:val="001D339B"/>
    <w:rsid w:val="001D3FE9"/>
    <w:rsid w:val="001D410D"/>
    <w:rsid w:val="001D4CBA"/>
    <w:rsid w:val="001D7D74"/>
    <w:rsid w:val="001E042E"/>
    <w:rsid w:val="001E30D0"/>
    <w:rsid w:val="001F10C3"/>
    <w:rsid w:val="001F5726"/>
    <w:rsid w:val="00202AFD"/>
    <w:rsid w:val="00212621"/>
    <w:rsid w:val="002133FE"/>
    <w:rsid w:val="002143A0"/>
    <w:rsid w:val="00223A7F"/>
    <w:rsid w:val="00225A5E"/>
    <w:rsid w:val="0023662C"/>
    <w:rsid w:val="002533CB"/>
    <w:rsid w:val="00254FAE"/>
    <w:rsid w:val="002569A3"/>
    <w:rsid w:val="0026256A"/>
    <w:rsid w:val="00263829"/>
    <w:rsid w:val="00265248"/>
    <w:rsid w:val="002659F5"/>
    <w:rsid w:val="0027725C"/>
    <w:rsid w:val="002775BA"/>
    <w:rsid w:val="00280856"/>
    <w:rsid w:val="00281FA4"/>
    <w:rsid w:val="002822D6"/>
    <w:rsid w:val="0028685B"/>
    <w:rsid w:val="00286878"/>
    <w:rsid w:val="002924F2"/>
    <w:rsid w:val="002A1AC9"/>
    <w:rsid w:val="002A2BD1"/>
    <w:rsid w:val="002A3309"/>
    <w:rsid w:val="002B08C3"/>
    <w:rsid w:val="002B7D8F"/>
    <w:rsid w:val="002C462A"/>
    <w:rsid w:val="002C5886"/>
    <w:rsid w:val="002C7E76"/>
    <w:rsid w:val="002D02B7"/>
    <w:rsid w:val="002D189C"/>
    <w:rsid w:val="002D29F8"/>
    <w:rsid w:val="002D3610"/>
    <w:rsid w:val="002E1811"/>
    <w:rsid w:val="002E33DB"/>
    <w:rsid w:val="002E4475"/>
    <w:rsid w:val="002E75B2"/>
    <w:rsid w:val="002F0304"/>
    <w:rsid w:val="002F40CB"/>
    <w:rsid w:val="002F77AC"/>
    <w:rsid w:val="00304C31"/>
    <w:rsid w:val="00304D1D"/>
    <w:rsid w:val="00310E12"/>
    <w:rsid w:val="00312DB7"/>
    <w:rsid w:val="00312DDD"/>
    <w:rsid w:val="00314FE1"/>
    <w:rsid w:val="00321B95"/>
    <w:rsid w:val="003222DB"/>
    <w:rsid w:val="0033041D"/>
    <w:rsid w:val="00331FFA"/>
    <w:rsid w:val="00336800"/>
    <w:rsid w:val="0034157A"/>
    <w:rsid w:val="003500B5"/>
    <w:rsid w:val="00350F69"/>
    <w:rsid w:val="00354CDC"/>
    <w:rsid w:val="00360868"/>
    <w:rsid w:val="0036772C"/>
    <w:rsid w:val="00371F9C"/>
    <w:rsid w:val="00372A23"/>
    <w:rsid w:val="00372C08"/>
    <w:rsid w:val="00374DFA"/>
    <w:rsid w:val="00375053"/>
    <w:rsid w:val="0037528D"/>
    <w:rsid w:val="00375C1C"/>
    <w:rsid w:val="00376927"/>
    <w:rsid w:val="00380261"/>
    <w:rsid w:val="003803E6"/>
    <w:rsid w:val="0038308B"/>
    <w:rsid w:val="003854F1"/>
    <w:rsid w:val="003856A4"/>
    <w:rsid w:val="0039042B"/>
    <w:rsid w:val="00391BA8"/>
    <w:rsid w:val="003A0915"/>
    <w:rsid w:val="003A679C"/>
    <w:rsid w:val="003B6C0B"/>
    <w:rsid w:val="003C0D8C"/>
    <w:rsid w:val="003C2437"/>
    <w:rsid w:val="003C28C2"/>
    <w:rsid w:val="003C6415"/>
    <w:rsid w:val="003D10F5"/>
    <w:rsid w:val="003D25AF"/>
    <w:rsid w:val="003F257E"/>
    <w:rsid w:val="003F47E3"/>
    <w:rsid w:val="003F62C0"/>
    <w:rsid w:val="003F7DF9"/>
    <w:rsid w:val="00401C6D"/>
    <w:rsid w:val="00402067"/>
    <w:rsid w:val="0040345E"/>
    <w:rsid w:val="00403CDB"/>
    <w:rsid w:val="00405268"/>
    <w:rsid w:val="004053C5"/>
    <w:rsid w:val="00417F12"/>
    <w:rsid w:val="00421C0C"/>
    <w:rsid w:val="004241D5"/>
    <w:rsid w:val="004250F7"/>
    <w:rsid w:val="004261DA"/>
    <w:rsid w:val="004277DD"/>
    <w:rsid w:val="00427983"/>
    <w:rsid w:val="00427D6E"/>
    <w:rsid w:val="00430C98"/>
    <w:rsid w:val="00431176"/>
    <w:rsid w:val="00434978"/>
    <w:rsid w:val="00436C9F"/>
    <w:rsid w:val="004375E9"/>
    <w:rsid w:val="0043762B"/>
    <w:rsid w:val="0044302B"/>
    <w:rsid w:val="00452CD9"/>
    <w:rsid w:val="0045320C"/>
    <w:rsid w:val="00454CAE"/>
    <w:rsid w:val="00460439"/>
    <w:rsid w:val="00464139"/>
    <w:rsid w:val="00465481"/>
    <w:rsid w:val="00465722"/>
    <w:rsid w:val="00470B7D"/>
    <w:rsid w:val="004711AB"/>
    <w:rsid w:val="00472B8A"/>
    <w:rsid w:val="00473EF9"/>
    <w:rsid w:val="004802DD"/>
    <w:rsid w:val="00494ABC"/>
    <w:rsid w:val="00494EE4"/>
    <w:rsid w:val="004A3FB6"/>
    <w:rsid w:val="004A5F48"/>
    <w:rsid w:val="004A6CFA"/>
    <w:rsid w:val="004B2D3B"/>
    <w:rsid w:val="004C053D"/>
    <w:rsid w:val="004C4BF0"/>
    <w:rsid w:val="004D5A66"/>
    <w:rsid w:val="004E4602"/>
    <w:rsid w:val="004E55BC"/>
    <w:rsid w:val="004F2191"/>
    <w:rsid w:val="004F28FF"/>
    <w:rsid w:val="004F796D"/>
    <w:rsid w:val="005028BE"/>
    <w:rsid w:val="005128C4"/>
    <w:rsid w:val="00514C13"/>
    <w:rsid w:val="0052013B"/>
    <w:rsid w:val="00520258"/>
    <w:rsid w:val="00523678"/>
    <w:rsid w:val="00526C26"/>
    <w:rsid w:val="00531F9C"/>
    <w:rsid w:val="0053435A"/>
    <w:rsid w:val="005345FC"/>
    <w:rsid w:val="00536265"/>
    <w:rsid w:val="00537A85"/>
    <w:rsid w:val="00546B6E"/>
    <w:rsid w:val="005555B2"/>
    <w:rsid w:val="00556FE5"/>
    <w:rsid w:val="00557E99"/>
    <w:rsid w:val="005628C2"/>
    <w:rsid w:val="00564FC5"/>
    <w:rsid w:val="00570966"/>
    <w:rsid w:val="00572837"/>
    <w:rsid w:val="005821E0"/>
    <w:rsid w:val="00583DB2"/>
    <w:rsid w:val="00591908"/>
    <w:rsid w:val="00591E86"/>
    <w:rsid w:val="0059228E"/>
    <w:rsid w:val="00593B72"/>
    <w:rsid w:val="00596CD6"/>
    <w:rsid w:val="00597774"/>
    <w:rsid w:val="005A02ED"/>
    <w:rsid w:val="005A061C"/>
    <w:rsid w:val="005A0846"/>
    <w:rsid w:val="005A26D8"/>
    <w:rsid w:val="005A4AF8"/>
    <w:rsid w:val="005A69A2"/>
    <w:rsid w:val="005A6D4D"/>
    <w:rsid w:val="005B6F5D"/>
    <w:rsid w:val="005C0629"/>
    <w:rsid w:val="005C3721"/>
    <w:rsid w:val="005C5C4F"/>
    <w:rsid w:val="005D15FF"/>
    <w:rsid w:val="005E18F4"/>
    <w:rsid w:val="005E6628"/>
    <w:rsid w:val="005F1054"/>
    <w:rsid w:val="005F733E"/>
    <w:rsid w:val="006013F2"/>
    <w:rsid w:val="00601FBC"/>
    <w:rsid w:val="00604B65"/>
    <w:rsid w:val="0060759A"/>
    <w:rsid w:val="00610D4A"/>
    <w:rsid w:val="006136A4"/>
    <w:rsid w:val="00613D3E"/>
    <w:rsid w:val="0061529C"/>
    <w:rsid w:val="00622F61"/>
    <w:rsid w:val="00627A7B"/>
    <w:rsid w:val="00643B60"/>
    <w:rsid w:val="00644948"/>
    <w:rsid w:val="00645B54"/>
    <w:rsid w:val="00646259"/>
    <w:rsid w:val="006469E9"/>
    <w:rsid w:val="00652057"/>
    <w:rsid w:val="006542DE"/>
    <w:rsid w:val="00661DEC"/>
    <w:rsid w:val="00663B30"/>
    <w:rsid w:val="00663F29"/>
    <w:rsid w:val="00664919"/>
    <w:rsid w:val="00671EBE"/>
    <w:rsid w:val="00676D0E"/>
    <w:rsid w:val="00687474"/>
    <w:rsid w:val="006877D5"/>
    <w:rsid w:val="0069195B"/>
    <w:rsid w:val="006933AE"/>
    <w:rsid w:val="00696FCF"/>
    <w:rsid w:val="006B0EC0"/>
    <w:rsid w:val="006B296E"/>
    <w:rsid w:val="006C144B"/>
    <w:rsid w:val="006C3555"/>
    <w:rsid w:val="006C371F"/>
    <w:rsid w:val="006C4EDD"/>
    <w:rsid w:val="006C58BF"/>
    <w:rsid w:val="006C5FE6"/>
    <w:rsid w:val="006D5CAB"/>
    <w:rsid w:val="006D78FA"/>
    <w:rsid w:val="00702446"/>
    <w:rsid w:val="00703531"/>
    <w:rsid w:val="00716978"/>
    <w:rsid w:val="007171F1"/>
    <w:rsid w:val="007218A6"/>
    <w:rsid w:val="007276DB"/>
    <w:rsid w:val="007310C2"/>
    <w:rsid w:val="007332E5"/>
    <w:rsid w:val="00753503"/>
    <w:rsid w:val="00753C08"/>
    <w:rsid w:val="007544BB"/>
    <w:rsid w:val="00755AE2"/>
    <w:rsid w:val="00760CF8"/>
    <w:rsid w:val="00761AB9"/>
    <w:rsid w:val="00762BE6"/>
    <w:rsid w:val="00763F2B"/>
    <w:rsid w:val="00764FC9"/>
    <w:rsid w:val="00767A76"/>
    <w:rsid w:val="00770B20"/>
    <w:rsid w:val="007728B1"/>
    <w:rsid w:val="0077695F"/>
    <w:rsid w:val="00781301"/>
    <w:rsid w:val="00786019"/>
    <w:rsid w:val="007908A2"/>
    <w:rsid w:val="00791D1C"/>
    <w:rsid w:val="0079350D"/>
    <w:rsid w:val="00793AA7"/>
    <w:rsid w:val="00795679"/>
    <w:rsid w:val="007A1B39"/>
    <w:rsid w:val="007A239C"/>
    <w:rsid w:val="007B2DF4"/>
    <w:rsid w:val="007C0802"/>
    <w:rsid w:val="007C21E2"/>
    <w:rsid w:val="007C41F3"/>
    <w:rsid w:val="007C449A"/>
    <w:rsid w:val="007C4A94"/>
    <w:rsid w:val="007C79D4"/>
    <w:rsid w:val="007D2308"/>
    <w:rsid w:val="007D3EC1"/>
    <w:rsid w:val="007E38BA"/>
    <w:rsid w:val="007F0409"/>
    <w:rsid w:val="007F25C5"/>
    <w:rsid w:val="007F29E1"/>
    <w:rsid w:val="007F368B"/>
    <w:rsid w:val="00802E71"/>
    <w:rsid w:val="00803661"/>
    <w:rsid w:val="008037D9"/>
    <w:rsid w:val="00810FCA"/>
    <w:rsid w:val="00810FE6"/>
    <w:rsid w:val="00811E3C"/>
    <w:rsid w:val="00812762"/>
    <w:rsid w:val="00830797"/>
    <w:rsid w:val="008333D6"/>
    <w:rsid w:val="00840A61"/>
    <w:rsid w:val="008461A6"/>
    <w:rsid w:val="008461D9"/>
    <w:rsid w:val="00847BD3"/>
    <w:rsid w:val="008514EA"/>
    <w:rsid w:val="00870564"/>
    <w:rsid w:val="0087185A"/>
    <w:rsid w:val="0088614A"/>
    <w:rsid w:val="008913FF"/>
    <w:rsid w:val="0089276F"/>
    <w:rsid w:val="00893E22"/>
    <w:rsid w:val="00893ECB"/>
    <w:rsid w:val="0089554B"/>
    <w:rsid w:val="00896DB8"/>
    <w:rsid w:val="008A2FE0"/>
    <w:rsid w:val="008A4F61"/>
    <w:rsid w:val="008A51C4"/>
    <w:rsid w:val="008B117F"/>
    <w:rsid w:val="008B25A9"/>
    <w:rsid w:val="008B7E52"/>
    <w:rsid w:val="008C0EC9"/>
    <w:rsid w:val="008C45D7"/>
    <w:rsid w:val="008C5DF1"/>
    <w:rsid w:val="008C6B74"/>
    <w:rsid w:val="008D06E2"/>
    <w:rsid w:val="008D4A0C"/>
    <w:rsid w:val="008E4820"/>
    <w:rsid w:val="008F1AE1"/>
    <w:rsid w:val="008F6842"/>
    <w:rsid w:val="008F71EC"/>
    <w:rsid w:val="00900EB7"/>
    <w:rsid w:val="0091144E"/>
    <w:rsid w:val="00914A5B"/>
    <w:rsid w:val="00920610"/>
    <w:rsid w:val="0093193F"/>
    <w:rsid w:val="00933D85"/>
    <w:rsid w:val="00934C2C"/>
    <w:rsid w:val="009357B2"/>
    <w:rsid w:val="00952918"/>
    <w:rsid w:val="009554DA"/>
    <w:rsid w:val="0095553E"/>
    <w:rsid w:val="00956F59"/>
    <w:rsid w:val="00971937"/>
    <w:rsid w:val="00971B8F"/>
    <w:rsid w:val="0097434C"/>
    <w:rsid w:val="00975A3C"/>
    <w:rsid w:val="00983396"/>
    <w:rsid w:val="00992901"/>
    <w:rsid w:val="0099414E"/>
    <w:rsid w:val="00994305"/>
    <w:rsid w:val="009968F6"/>
    <w:rsid w:val="0099718E"/>
    <w:rsid w:val="009A0A6E"/>
    <w:rsid w:val="009A2AE9"/>
    <w:rsid w:val="009A3C20"/>
    <w:rsid w:val="009B4142"/>
    <w:rsid w:val="009C133C"/>
    <w:rsid w:val="009C6B81"/>
    <w:rsid w:val="009D060E"/>
    <w:rsid w:val="009D18A9"/>
    <w:rsid w:val="009D419C"/>
    <w:rsid w:val="009D47F8"/>
    <w:rsid w:val="009D607F"/>
    <w:rsid w:val="009D7CE2"/>
    <w:rsid w:val="009E6101"/>
    <w:rsid w:val="009F0001"/>
    <w:rsid w:val="009F07EA"/>
    <w:rsid w:val="009F0EE5"/>
    <w:rsid w:val="009F19BF"/>
    <w:rsid w:val="00A03BC0"/>
    <w:rsid w:val="00A067DF"/>
    <w:rsid w:val="00A114F7"/>
    <w:rsid w:val="00A1323B"/>
    <w:rsid w:val="00A14DC4"/>
    <w:rsid w:val="00A151BC"/>
    <w:rsid w:val="00A22A3B"/>
    <w:rsid w:val="00A31C77"/>
    <w:rsid w:val="00A34922"/>
    <w:rsid w:val="00A555C4"/>
    <w:rsid w:val="00A57177"/>
    <w:rsid w:val="00A6514F"/>
    <w:rsid w:val="00A744ED"/>
    <w:rsid w:val="00A81699"/>
    <w:rsid w:val="00A834B7"/>
    <w:rsid w:val="00A835C7"/>
    <w:rsid w:val="00A86058"/>
    <w:rsid w:val="00A86F52"/>
    <w:rsid w:val="00A9514A"/>
    <w:rsid w:val="00AA0E1E"/>
    <w:rsid w:val="00AA4910"/>
    <w:rsid w:val="00AA6975"/>
    <w:rsid w:val="00AB1A8B"/>
    <w:rsid w:val="00AB236C"/>
    <w:rsid w:val="00AB2D89"/>
    <w:rsid w:val="00AB3C07"/>
    <w:rsid w:val="00AB42A9"/>
    <w:rsid w:val="00AC0138"/>
    <w:rsid w:val="00AC01EA"/>
    <w:rsid w:val="00AC0A5F"/>
    <w:rsid w:val="00AC4963"/>
    <w:rsid w:val="00AC7D27"/>
    <w:rsid w:val="00AD01F4"/>
    <w:rsid w:val="00AD388B"/>
    <w:rsid w:val="00AD758C"/>
    <w:rsid w:val="00AE0113"/>
    <w:rsid w:val="00AE3DBE"/>
    <w:rsid w:val="00AF1D33"/>
    <w:rsid w:val="00AF1E07"/>
    <w:rsid w:val="00AF4BB1"/>
    <w:rsid w:val="00B001A5"/>
    <w:rsid w:val="00B01282"/>
    <w:rsid w:val="00B01601"/>
    <w:rsid w:val="00B10408"/>
    <w:rsid w:val="00B10722"/>
    <w:rsid w:val="00B12978"/>
    <w:rsid w:val="00B12C67"/>
    <w:rsid w:val="00B222AD"/>
    <w:rsid w:val="00B23EAB"/>
    <w:rsid w:val="00B25A42"/>
    <w:rsid w:val="00B32497"/>
    <w:rsid w:val="00B334F6"/>
    <w:rsid w:val="00B35875"/>
    <w:rsid w:val="00B40246"/>
    <w:rsid w:val="00B403D9"/>
    <w:rsid w:val="00B473C3"/>
    <w:rsid w:val="00B513B9"/>
    <w:rsid w:val="00B54861"/>
    <w:rsid w:val="00B55F1A"/>
    <w:rsid w:val="00B574AA"/>
    <w:rsid w:val="00B63D76"/>
    <w:rsid w:val="00B67285"/>
    <w:rsid w:val="00B67532"/>
    <w:rsid w:val="00B67867"/>
    <w:rsid w:val="00B71346"/>
    <w:rsid w:val="00B75039"/>
    <w:rsid w:val="00B77CF6"/>
    <w:rsid w:val="00B81AEB"/>
    <w:rsid w:val="00B866D9"/>
    <w:rsid w:val="00BA0534"/>
    <w:rsid w:val="00BA6AF4"/>
    <w:rsid w:val="00BB135C"/>
    <w:rsid w:val="00BB428B"/>
    <w:rsid w:val="00BB4FCA"/>
    <w:rsid w:val="00BC5AF1"/>
    <w:rsid w:val="00BC66B5"/>
    <w:rsid w:val="00BD0BC4"/>
    <w:rsid w:val="00BD0CE1"/>
    <w:rsid w:val="00BD12C3"/>
    <w:rsid w:val="00BE1164"/>
    <w:rsid w:val="00BF1AF8"/>
    <w:rsid w:val="00C01911"/>
    <w:rsid w:val="00C02D17"/>
    <w:rsid w:val="00C04331"/>
    <w:rsid w:val="00C0585B"/>
    <w:rsid w:val="00C0787E"/>
    <w:rsid w:val="00C11DC6"/>
    <w:rsid w:val="00C1276B"/>
    <w:rsid w:val="00C127A7"/>
    <w:rsid w:val="00C25AFA"/>
    <w:rsid w:val="00C34A35"/>
    <w:rsid w:val="00C34DE4"/>
    <w:rsid w:val="00C377BF"/>
    <w:rsid w:val="00C4091B"/>
    <w:rsid w:val="00C432DD"/>
    <w:rsid w:val="00C45EBC"/>
    <w:rsid w:val="00C4799F"/>
    <w:rsid w:val="00C53800"/>
    <w:rsid w:val="00C567FF"/>
    <w:rsid w:val="00C57E92"/>
    <w:rsid w:val="00C70248"/>
    <w:rsid w:val="00C75B53"/>
    <w:rsid w:val="00C7716B"/>
    <w:rsid w:val="00C7793E"/>
    <w:rsid w:val="00C80AF9"/>
    <w:rsid w:val="00C80E0A"/>
    <w:rsid w:val="00C83566"/>
    <w:rsid w:val="00C84B06"/>
    <w:rsid w:val="00C94B4C"/>
    <w:rsid w:val="00C94E2B"/>
    <w:rsid w:val="00CA15BA"/>
    <w:rsid w:val="00CA457F"/>
    <w:rsid w:val="00CA5B4F"/>
    <w:rsid w:val="00CB153A"/>
    <w:rsid w:val="00CB3119"/>
    <w:rsid w:val="00CB412F"/>
    <w:rsid w:val="00CC083D"/>
    <w:rsid w:val="00CC1644"/>
    <w:rsid w:val="00CC237B"/>
    <w:rsid w:val="00CC4615"/>
    <w:rsid w:val="00CC668B"/>
    <w:rsid w:val="00CC67C3"/>
    <w:rsid w:val="00CC6B14"/>
    <w:rsid w:val="00CC7E89"/>
    <w:rsid w:val="00CF654B"/>
    <w:rsid w:val="00CF7A64"/>
    <w:rsid w:val="00D03E0E"/>
    <w:rsid w:val="00D04920"/>
    <w:rsid w:val="00D07EFC"/>
    <w:rsid w:val="00D12F25"/>
    <w:rsid w:val="00D20816"/>
    <w:rsid w:val="00D212D2"/>
    <w:rsid w:val="00D22E05"/>
    <w:rsid w:val="00D32D67"/>
    <w:rsid w:val="00D33E98"/>
    <w:rsid w:val="00D36D4A"/>
    <w:rsid w:val="00D375DE"/>
    <w:rsid w:val="00D37ED8"/>
    <w:rsid w:val="00D44730"/>
    <w:rsid w:val="00D454EF"/>
    <w:rsid w:val="00D4633A"/>
    <w:rsid w:val="00D626AB"/>
    <w:rsid w:val="00D66C21"/>
    <w:rsid w:val="00D77347"/>
    <w:rsid w:val="00D811EA"/>
    <w:rsid w:val="00D861DD"/>
    <w:rsid w:val="00D94254"/>
    <w:rsid w:val="00DA7E48"/>
    <w:rsid w:val="00DB0EF8"/>
    <w:rsid w:val="00DB4240"/>
    <w:rsid w:val="00DB4AEF"/>
    <w:rsid w:val="00DB5811"/>
    <w:rsid w:val="00DB6F51"/>
    <w:rsid w:val="00DC119B"/>
    <w:rsid w:val="00DC169E"/>
    <w:rsid w:val="00DC44F3"/>
    <w:rsid w:val="00DC64DB"/>
    <w:rsid w:val="00DC689D"/>
    <w:rsid w:val="00DD10CC"/>
    <w:rsid w:val="00DD292D"/>
    <w:rsid w:val="00DD461F"/>
    <w:rsid w:val="00DD72D9"/>
    <w:rsid w:val="00DD7412"/>
    <w:rsid w:val="00DE3E23"/>
    <w:rsid w:val="00DE752E"/>
    <w:rsid w:val="00DF0CF3"/>
    <w:rsid w:val="00DF15EF"/>
    <w:rsid w:val="00DF3BC8"/>
    <w:rsid w:val="00DF5AA4"/>
    <w:rsid w:val="00E127C6"/>
    <w:rsid w:val="00E12D4D"/>
    <w:rsid w:val="00E16DB8"/>
    <w:rsid w:val="00E30554"/>
    <w:rsid w:val="00E34E97"/>
    <w:rsid w:val="00E35738"/>
    <w:rsid w:val="00E3583F"/>
    <w:rsid w:val="00E36C2F"/>
    <w:rsid w:val="00E37BB5"/>
    <w:rsid w:val="00E37D09"/>
    <w:rsid w:val="00E42D93"/>
    <w:rsid w:val="00E465B3"/>
    <w:rsid w:val="00E6248C"/>
    <w:rsid w:val="00E679CE"/>
    <w:rsid w:val="00E706DA"/>
    <w:rsid w:val="00E70889"/>
    <w:rsid w:val="00E747F1"/>
    <w:rsid w:val="00E74AFD"/>
    <w:rsid w:val="00E765A6"/>
    <w:rsid w:val="00E909BD"/>
    <w:rsid w:val="00E923AB"/>
    <w:rsid w:val="00E95B03"/>
    <w:rsid w:val="00E97C0F"/>
    <w:rsid w:val="00E97E8A"/>
    <w:rsid w:val="00EA2AAF"/>
    <w:rsid w:val="00EA5F5B"/>
    <w:rsid w:val="00EB1517"/>
    <w:rsid w:val="00EB55FF"/>
    <w:rsid w:val="00EB57C1"/>
    <w:rsid w:val="00EB6412"/>
    <w:rsid w:val="00EC49D8"/>
    <w:rsid w:val="00EF5510"/>
    <w:rsid w:val="00EF6653"/>
    <w:rsid w:val="00F01425"/>
    <w:rsid w:val="00F073F3"/>
    <w:rsid w:val="00F11F5C"/>
    <w:rsid w:val="00F223AB"/>
    <w:rsid w:val="00F30561"/>
    <w:rsid w:val="00F33D73"/>
    <w:rsid w:val="00F345E0"/>
    <w:rsid w:val="00F361DB"/>
    <w:rsid w:val="00F3741B"/>
    <w:rsid w:val="00F4217E"/>
    <w:rsid w:val="00F4633E"/>
    <w:rsid w:val="00F509C0"/>
    <w:rsid w:val="00F529B1"/>
    <w:rsid w:val="00F62E86"/>
    <w:rsid w:val="00F643DA"/>
    <w:rsid w:val="00F66037"/>
    <w:rsid w:val="00F77F10"/>
    <w:rsid w:val="00F8062C"/>
    <w:rsid w:val="00F8165C"/>
    <w:rsid w:val="00F92696"/>
    <w:rsid w:val="00F92A70"/>
    <w:rsid w:val="00F9336A"/>
    <w:rsid w:val="00F9557C"/>
    <w:rsid w:val="00FA3E04"/>
    <w:rsid w:val="00FB23ED"/>
    <w:rsid w:val="00FB499A"/>
    <w:rsid w:val="00FB519C"/>
    <w:rsid w:val="00FB7D61"/>
    <w:rsid w:val="00FC45C4"/>
    <w:rsid w:val="00FC4BC3"/>
    <w:rsid w:val="00FC78DC"/>
    <w:rsid w:val="00FC7D28"/>
    <w:rsid w:val="00FD2D91"/>
    <w:rsid w:val="00FD7C30"/>
    <w:rsid w:val="00FE26C7"/>
    <w:rsid w:val="00FE2AA7"/>
    <w:rsid w:val="00FF0BC9"/>
    <w:rsid w:val="00FF3218"/>
    <w:rsid w:val="00FF68C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3193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04C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C1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B566C1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B566C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193F"/>
    <w:pPr>
      <w:ind w:left="720"/>
      <w:contextualSpacing/>
    </w:pPr>
  </w:style>
  <w:style w:type="table" w:styleId="TableGrid">
    <w:name w:val="Table Grid"/>
    <w:basedOn w:val="TableNormal"/>
    <w:uiPriority w:val="59"/>
    <w:rsid w:val="003500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04C3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CC16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1644"/>
  </w:style>
  <w:style w:type="character" w:styleId="PageNumber">
    <w:name w:val="page number"/>
    <w:basedOn w:val="DefaultParagraphFont"/>
    <w:rsid w:val="00CC1644"/>
  </w:style>
  <w:style w:type="paragraph" w:styleId="Footer">
    <w:name w:val="footer"/>
    <w:basedOn w:val="Normal"/>
    <w:link w:val="FooterChar"/>
    <w:rsid w:val="00CC16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1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3790</Words>
  <Characters>21607</Characters>
  <Application>Microsoft Macintosh Word</Application>
  <DocSecurity>0</DocSecurity>
  <Lines>180</Lines>
  <Paragraphs>43</Paragraphs>
  <ScaleCrop>false</ScaleCrop>
  <Company>Tufts University</Company>
  <LinksUpToDate>false</LinksUpToDate>
  <CharactersWithSpaces>26534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Smith</dc:creator>
  <cp:keywords/>
  <cp:lastModifiedBy>Benjamin Smith</cp:lastModifiedBy>
  <cp:revision>2</cp:revision>
  <cp:lastPrinted>2011-05-07T13:36:00Z</cp:lastPrinted>
  <dcterms:created xsi:type="dcterms:W3CDTF">2011-12-05T18:49:00Z</dcterms:created>
  <dcterms:modified xsi:type="dcterms:W3CDTF">2011-12-05T18:49:00Z</dcterms:modified>
</cp:coreProperties>
</file>