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A9" w:rsidRPr="00AF0566" w:rsidRDefault="00A178C1" w:rsidP="00281D29">
      <w:pPr>
        <w:pStyle w:val="ListParagraph"/>
        <w:numPr>
          <w:ilvl w:val="0"/>
          <w:numId w:val="2"/>
        </w:numPr>
        <w:rPr>
          <w:sz w:val="22"/>
          <w:szCs w:val="22"/>
          <w:u w:val="single"/>
        </w:rPr>
      </w:pPr>
      <w:r w:rsidRPr="00AF0566">
        <w:rPr>
          <w:sz w:val="22"/>
          <w:szCs w:val="22"/>
          <w:u w:val="single"/>
        </w:rPr>
        <w:t>OMISSIONS</w:t>
      </w:r>
      <w:r w:rsidR="00E15C05" w:rsidRPr="00AF0566">
        <w:rPr>
          <w:sz w:val="22"/>
          <w:szCs w:val="22"/>
          <w:u w:val="single"/>
        </w:rPr>
        <w:t xml:space="preserve">: </w:t>
      </w:r>
      <w:r w:rsidR="00492AB3" w:rsidRPr="00AF0566">
        <w:rPr>
          <w:sz w:val="22"/>
          <w:szCs w:val="22"/>
          <w:u w:val="single"/>
        </w:rPr>
        <w:t>Common Law</w:t>
      </w:r>
      <w:r w:rsidR="00235480" w:rsidRPr="00AF0566">
        <w:rPr>
          <w:sz w:val="22"/>
          <w:szCs w:val="22"/>
          <w:u w:val="single"/>
        </w:rPr>
        <w:t xml:space="preserve"> Duty to Act</w:t>
      </w:r>
    </w:p>
    <w:p w:rsidR="00A91203" w:rsidRPr="00AF0566" w:rsidRDefault="00A91203" w:rsidP="00281D29">
      <w:pPr>
        <w:pStyle w:val="ListParagraph"/>
        <w:numPr>
          <w:ilvl w:val="1"/>
          <w:numId w:val="2"/>
        </w:numPr>
        <w:rPr>
          <w:b/>
          <w:sz w:val="22"/>
          <w:szCs w:val="22"/>
        </w:rPr>
      </w:pPr>
      <w:r w:rsidRPr="00AF0566">
        <w:rPr>
          <w:b/>
          <w:sz w:val="22"/>
          <w:szCs w:val="22"/>
        </w:rPr>
        <w:t xml:space="preserve">(FORK): Moral duty or legal duty? </w:t>
      </w:r>
      <w:r w:rsidR="00BE37BD" w:rsidRPr="00AF0566">
        <w:rPr>
          <w:b/>
          <w:sz w:val="22"/>
          <w:szCs w:val="22"/>
        </w:rPr>
        <w:t xml:space="preserve">Moral duty does necessarily mean legal duty </w:t>
      </w:r>
      <w:r w:rsidR="00B41934" w:rsidRPr="00AF0566">
        <w:rPr>
          <w:b/>
          <w:sz w:val="22"/>
          <w:szCs w:val="22"/>
        </w:rPr>
        <w:t xml:space="preserve"> </w:t>
      </w:r>
    </w:p>
    <w:p w:rsidR="0044290A" w:rsidRPr="00AF0566" w:rsidRDefault="0044290A" w:rsidP="00281D29">
      <w:pPr>
        <w:pStyle w:val="ListParagraph"/>
        <w:numPr>
          <w:ilvl w:val="1"/>
          <w:numId w:val="2"/>
        </w:numPr>
        <w:rPr>
          <w:sz w:val="22"/>
          <w:szCs w:val="22"/>
          <w:u w:val="single"/>
        </w:rPr>
      </w:pPr>
      <w:r w:rsidRPr="00AF0566">
        <w:rPr>
          <w:i/>
          <w:sz w:val="22"/>
          <w:szCs w:val="22"/>
          <w:u w:val="single"/>
        </w:rPr>
        <w:t>Jones</w:t>
      </w:r>
      <w:r w:rsidR="00595E6B" w:rsidRPr="00AF0566">
        <w:rPr>
          <w:sz w:val="22"/>
          <w:szCs w:val="22"/>
          <w:u w:val="single"/>
        </w:rPr>
        <w:t xml:space="preserve">: </w:t>
      </w:r>
      <w:r w:rsidR="00115EA3" w:rsidRPr="00AF0566">
        <w:rPr>
          <w:sz w:val="22"/>
          <w:szCs w:val="22"/>
          <w:u w:val="single"/>
        </w:rPr>
        <w:t>c</w:t>
      </w:r>
      <w:r w:rsidR="00595E6B" w:rsidRPr="00AF0566">
        <w:rPr>
          <w:sz w:val="22"/>
          <w:szCs w:val="22"/>
          <w:u w:val="single"/>
        </w:rPr>
        <w:t>ommon law legal duty to act</w:t>
      </w:r>
      <w:r w:rsidR="001C147A" w:rsidRPr="00AF0566">
        <w:rPr>
          <w:sz w:val="22"/>
          <w:szCs w:val="22"/>
          <w:u w:val="single"/>
        </w:rPr>
        <w:t xml:space="preserve"> if</w:t>
      </w:r>
      <w:r w:rsidR="00595E6B" w:rsidRPr="00AF0566">
        <w:rPr>
          <w:sz w:val="22"/>
          <w:szCs w:val="22"/>
          <w:u w:val="single"/>
        </w:rPr>
        <w:t xml:space="preserve">: </w:t>
      </w:r>
    </w:p>
    <w:p w:rsidR="00F4561C" w:rsidRPr="00AF0566" w:rsidRDefault="000134FD" w:rsidP="00281D29">
      <w:pPr>
        <w:pStyle w:val="ListParagraph"/>
        <w:numPr>
          <w:ilvl w:val="2"/>
          <w:numId w:val="2"/>
        </w:numPr>
        <w:rPr>
          <w:sz w:val="22"/>
          <w:szCs w:val="22"/>
        </w:rPr>
      </w:pPr>
      <w:r w:rsidRPr="00AF0566">
        <w:rPr>
          <w:sz w:val="22"/>
          <w:szCs w:val="22"/>
        </w:rPr>
        <w:t>Status Relationship</w:t>
      </w:r>
      <w:r w:rsidR="009434BA" w:rsidRPr="00AF0566">
        <w:rPr>
          <w:sz w:val="22"/>
          <w:szCs w:val="22"/>
        </w:rPr>
        <w:t xml:space="preserve"> (i.e. parents/</w:t>
      </w:r>
      <w:r w:rsidR="00F4561C" w:rsidRPr="00AF0566">
        <w:rPr>
          <w:sz w:val="22"/>
          <w:szCs w:val="22"/>
        </w:rPr>
        <w:t>minor children</w:t>
      </w:r>
      <w:r w:rsidR="009434BA" w:rsidRPr="00AF0566">
        <w:rPr>
          <w:sz w:val="22"/>
          <w:szCs w:val="22"/>
        </w:rPr>
        <w:t>, m</w:t>
      </w:r>
      <w:r w:rsidR="00F4561C" w:rsidRPr="00AF0566">
        <w:rPr>
          <w:sz w:val="22"/>
          <w:szCs w:val="22"/>
        </w:rPr>
        <w:t>arried couples</w:t>
      </w:r>
      <w:r w:rsidR="009434BA" w:rsidRPr="00AF0566">
        <w:rPr>
          <w:sz w:val="22"/>
          <w:szCs w:val="22"/>
        </w:rPr>
        <w:t xml:space="preserve">, master/servant) </w:t>
      </w:r>
    </w:p>
    <w:p w:rsidR="004843A0" w:rsidRPr="00AF0566" w:rsidRDefault="000134FD" w:rsidP="00281D29">
      <w:pPr>
        <w:pStyle w:val="ListParagraph"/>
        <w:numPr>
          <w:ilvl w:val="2"/>
          <w:numId w:val="2"/>
        </w:numPr>
        <w:rPr>
          <w:sz w:val="22"/>
          <w:szCs w:val="22"/>
        </w:rPr>
      </w:pPr>
      <w:r w:rsidRPr="00AF0566">
        <w:rPr>
          <w:sz w:val="22"/>
          <w:szCs w:val="22"/>
        </w:rPr>
        <w:t>Contractual Obligation</w:t>
      </w:r>
    </w:p>
    <w:p w:rsidR="000134FD" w:rsidRPr="00AF0566" w:rsidRDefault="000134FD" w:rsidP="00281D29">
      <w:pPr>
        <w:pStyle w:val="ListParagraph"/>
        <w:numPr>
          <w:ilvl w:val="2"/>
          <w:numId w:val="2"/>
        </w:numPr>
        <w:rPr>
          <w:sz w:val="22"/>
          <w:szCs w:val="22"/>
        </w:rPr>
      </w:pPr>
      <w:r w:rsidRPr="00AF0566">
        <w:rPr>
          <w:sz w:val="22"/>
          <w:szCs w:val="22"/>
        </w:rPr>
        <w:t>Omission Following an Act</w:t>
      </w:r>
    </w:p>
    <w:p w:rsidR="000134FD" w:rsidRPr="00AF0566" w:rsidRDefault="00B3216E" w:rsidP="00281D29">
      <w:pPr>
        <w:pStyle w:val="ListParagraph"/>
        <w:numPr>
          <w:ilvl w:val="3"/>
          <w:numId w:val="2"/>
        </w:numPr>
        <w:rPr>
          <w:sz w:val="22"/>
          <w:szCs w:val="22"/>
        </w:rPr>
      </w:pPr>
      <w:r w:rsidRPr="00AF0566">
        <w:rPr>
          <w:sz w:val="22"/>
          <w:szCs w:val="22"/>
        </w:rPr>
        <w:t>Creation</w:t>
      </w:r>
      <w:r w:rsidR="000134FD" w:rsidRPr="00AF0566">
        <w:rPr>
          <w:sz w:val="22"/>
          <w:szCs w:val="22"/>
        </w:rPr>
        <w:t xml:space="preserve"> of a Risk</w:t>
      </w:r>
    </w:p>
    <w:p w:rsidR="00B05715" w:rsidRPr="00AF0566" w:rsidRDefault="000134FD" w:rsidP="00281D29">
      <w:pPr>
        <w:pStyle w:val="ListParagraph"/>
        <w:numPr>
          <w:ilvl w:val="3"/>
          <w:numId w:val="2"/>
        </w:numPr>
        <w:rPr>
          <w:sz w:val="22"/>
          <w:szCs w:val="22"/>
        </w:rPr>
      </w:pPr>
      <w:r w:rsidRPr="00AF0566">
        <w:rPr>
          <w:sz w:val="22"/>
          <w:szCs w:val="22"/>
        </w:rPr>
        <w:t>Voluntary Assistance</w:t>
      </w:r>
      <w:r w:rsidR="005F2E79" w:rsidRPr="00AF0566">
        <w:rPr>
          <w:sz w:val="22"/>
          <w:szCs w:val="22"/>
        </w:rPr>
        <w:t xml:space="preserve"> (assumption and seclusion</w:t>
      </w:r>
      <w:r w:rsidR="002E4CD8" w:rsidRPr="00AF0566">
        <w:rPr>
          <w:sz w:val="22"/>
          <w:szCs w:val="22"/>
        </w:rPr>
        <w:t>—</w:t>
      </w:r>
      <w:r w:rsidR="002E4CD8" w:rsidRPr="00AF0566">
        <w:rPr>
          <w:i/>
          <w:sz w:val="22"/>
          <w:szCs w:val="22"/>
        </w:rPr>
        <w:t>i.e. take sick person into home</w:t>
      </w:r>
      <w:r w:rsidR="00EE0627">
        <w:rPr>
          <w:sz w:val="22"/>
          <w:szCs w:val="22"/>
        </w:rPr>
        <w:t>)</w:t>
      </w:r>
    </w:p>
    <w:p w:rsidR="000134FD" w:rsidRPr="00AF0566" w:rsidRDefault="000134FD" w:rsidP="00281D29">
      <w:pPr>
        <w:pStyle w:val="ListParagraph"/>
        <w:numPr>
          <w:ilvl w:val="2"/>
          <w:numId w:val="2"/>
        </w:numPr>
        <w:rPr>
          <w:sz w:val="22"/>
          <w:szCs w:val="22"/>
        </w:rPr>
      </w:pPr>
      <w:r w:rsidRPr="00AF0566">
        <w:rPr>
          <w:sz w:val="22"/>
          <w:szCs w:val="22"/>
        </w:rPr>
        <w:t xml:space="preserve">Statutory Duty </w:t>
      </w:r>
      <w:r w:rsidR="00AA6B08" w:rsidRPr="00AF0566">
        <w:rPr>
          <w:sz w:val="22"/>
          <w:szCs w:val="22"/>
        </w:rPr>
        <w:t xml:space="preserve"> </w:t>
      </w:r>
    </w:p>
    <w:p w:rsidR="00523F26" w:rsidRPr="00E93C59" w:rsidRDefault="00565742" w:rsidP="004236BB">
      <w:pPr>
        <w:pStyle w:val="ListParagraph"/>
        <w:numPr>
          <w:ilvl w:val="3"/>
          <w:numId w:val="2"/>
        </w:numPr>
        <w:rPr>
          <w:sz w:val="22"/>
          <w:szCs w:val="22"/>
        </w:rPr>
      </w:pPr>
      <w:r w:rsidRPr="00AF0566">
        <w:rPr>
          <w:sz w:val="22"/>
          <w:szCs w:val="22"/>
        </w:rPr>
        <w:t>But Court may read statute narrowly to avoid finding a duty</w:t>
      </w:r>
      <w:r w:rsidR="00AA6B08" w:rsidRPr="00AF0566">
        <w:rPr>
          <w:sz w:val="22"/>
          <w:szCs w:val="22"/>
        </w:rPr>
        <w:t xml:space="preserve">, if worried about punishing Good Samaritan </w:t>
      </w:r>
      <w:r w:rsidR="001A59AC" w:rsidRPr="00AF0566">
        <w:rPr>
          <w:sz w:val="22"/>
          <w:szCs w:val="22"/>
        </w:rPr>
        <w:t xml:space="preserve"> (</w:t>
      </w:r>
      <w:r w:rsidR="001A59AC" w:rsidRPr="00AF0566">
        <w:rPr>
          <w:i/>
          <w:sz w:val="22"/>
          <w:szCs w:val="22"/>
        </w:rPr>
        <w:t>Pope</w:t>
      </w:r>
      <w:r w:rsidR="00AA6B08" w:rsidRPr="00AF0566">
        <w:rPr>
          <w:i/>
          <w:sz w:val="22"/>
          <w:szCs w:val="22"/>
        </w:rPr>
        <w:t xml:space="preserve">—woman who took in mother/child after church not </w:t>
      </w:r>
      <w:r w:rsidR="001F60E7" w:rsidRPr="00AF0566">
        <w:rPr>
          <w:i/>
          <w:sz w:val="22"/>
          <w:szCs w:val="22"/>
        </w:rPr>
        <w:t>w/in</w:t>
      </w:r>
      <w:r w:rsidR="00AA6B08" w:rsidRPr="00AF0566">
        <w:rPr>
          <w:i/>
          <w:sz w:val="22"/>
          <w:szCs w:val="22"/>
        </w:rPr>
        <w:t xml:space="preserve"> statute</w:t>
      </w:r>
      <w:r w:rsidR="001A59AC" w:rsidRPr="00AF0566">
        <w:rPr>
          <w:sz w:val="22"/>
          <w:szCs w:val="22"/>
        </w:rPr>
        <w:t xml:space="preserve">) </w:t>
      </w:r>
    </w:p>
    <w:p w:rsidR="004236BB" w:rsidRPr="00AF0566" w:rsidRDefault="004236BB" w:rsidP="004236BB">
      <w:pPr>
        <w:rPr>
          <w:b/>
          <w:sz w:val="22"/>
          <w:szCs w:val="22"/>
        </w:rPr>
      </w:pPr>
      <w:r w:rsidRPr="00AF0566">
        <w:rPr>
          <w:b/>
          <w:sz w:val="22"/>
          <w:szCs w:val="22"/>
        </w:rPr>
        <w:t>MENS REA</w:t>
      </w:r>
    </w:p>
    <w:p w:rsidR="00CB1052" w:rsidRPr="00AF0566" w:rsidRDefault="00CB1052" w:rsidP="004236BB">
      <w:pPr>
        <w:rPr>
          <w:b/>
          <w:sz w:val="22"/>
          <w:szCs w:val="22"/>
        </w:rPr>
      </w:pPr>
    </w:p>
    <w:p w:rsidR="00C51037" w:rsidRPr="00AF0566" w:rsidRDefault="00604641" w:rsidP="00281D29">
      <w:pPr>
        <w:pStyle w:val="ListParagraph"/>
        <w:numPr>
          <w:ilvl w:val="1"/>
          <w:numId w:val="2"/>
        </w:numPr>
        <w:rPr>
          <w:sz w:val="22"/>
          <w:szCs w:val="22"/>
          <w:u w:val="single"/>
        </w:rPr>
      </w:pPr>
      <w:r w:rsidRPr="00AF0566">
        <w:rPr>
          <w:sz w:val="22"/>
          <w:szCs w:val="22"/>
          <w:u w:val="single"/>
        </w:rPr>
        <w:t>2.02(2): Four MPC</w:t>
      </w:r>
      <w:r w:rsidR="008C5D42" w:rsidRPr="00AF0566">
        <w:rPr>
          <w:sz w:val="22"/>
          <w:szCs w:val="22"/>
          <w:u w:val="single"/>
        </w:rPr>
        <w:t xml:space="preserve"> </w:t>
      </w:r>
      <w:r w:rsidR="00AC1B20" w:rsidRPr="00AF0566">
        <w:rPr>
          <w:sz w:val="22"/>
          <w:szCs w:val="22"/>
          <w:u w:val="single"/>
        </w:rPr>
        <w:t>mental</w:t>
      </w:r>
      <w:r w:rsidR="008C5D42" w:rsidRPr="00AF0566">
        <w:rPr>
          <w:sz w:val="22"/>
          <w:szCs w:val="22"/>
          <w:u w:val="single"/>
        </w:rPr>
        <w:t xml:space="preserve"> </w:t>
      </w:r>
      <w:r w:rsidR="00AC1B20" w:rsidRPr="00AF0566">
        <w:rPr>
          <w:sz w:val="22"/>
          <w:szCs w:val="22"/>
          <w:u w:val="single"/>
        </w:rPr>
        <w:t xml:space="preserve">states </w:t>
      </w:r>
      <w:r w:rsidR="008C5D42" w:rsidRPr="00AF0566">
        <w:rPr>
          <w:sz w:val="22"/>
          <w:szCs w:val="22"/>
          <w:u w:val="single"/>
        </w:rPr>
        <w:t xml:space="preserve"> </w:t>
      </w:r>
    </w:p>
    <w:p w:rsidR="00C51037" w:rsidRPr="00AF0566" w:rsidRDefault="00465393" w:rsidP="00281D29">
      <w:pPr>
        <w:pStyle w:val="ListParagraph"/>
        <w:numPr>
          <w:ilvl w:val="2"/>
          <w:numId w:val="2"/>
        </w:numPr>
        <w:rPr>
          <w:sz w:val="22"/>
          <w:szCs w:val="22"/>
        </w:rPr>
      </w:pPr>
      <w:r w:rsidRPr="00AF0566">
        <w:rPr>
          <w:b/>
          <w:sz w:val="22"/>
          <w:szCs w:val="22"/>
        </w:rPr>
        <w:t>Purposefully</w:t>
      </w:r>
      <w:r w:rsidR="00C51037" w:rsidRPr="00AF0566">
        <w:rPr>
          <w:sz w:val="22"/>
          <w:szCs w:val="22"/>
        </w:rPr>
        <w:t xml:space="preserve">: A person acts purposefully </w:t>
      </w:r>
      <w:r w:rsidR="000E2CC6" w:rsidRPr="00AF0566">
        <w:rPr>
          <w:sz w:val="22"/>
          <w:szCs w:val="22"/>
        </w:rPr>
        <w:t>w/</w:t>
      </w:r>
      <w:r w:rsidR="00C51037" w:rsidRPr="00AF0566">
        <w:rPr>
          <w:sz w:val="22"/>
          <w:szCs w:val="22"/>
        </w:rPr>
        <w:t xml:space="preserve"> respect to a material element of the offense when:</w:t>
      </w:r>
    </w:p>
    <w:p w:rsidR="004F28CE" w:rsidRPr="00AF0566" w:rsidRDefault="00B86E30" w:rsidP="00281D29">
      <w:pPr>
        <w:pStyle w:val="ListParagraph"/>
        <w:numPr>
          <w:ilvl w:val="3"/>
          <w:numId w:val="2"/>
        </w:numPr>
        <w:rPr>
          <w:sz w:val="22"/>
          <w:szCs w:val="22"/>
        </w:rPr>
      </w:pPr>
      <w:r w:rsidRPr="00AF0566">
        <w:rPr>
          <w:sz w:val="22"/>
          <w:szCs w:val="22"/>
        </w:rPr>
        <w:t xml:space="preserve">Conduct/Result: </w:t>
      </w:r>
      <w:r w:rsidR="00C51037" w:rsidRPr="00AF0566">
        <w:rPr>
          <w:sz w:val="22"/>
          <w:szCs w:val="22"/>
        </w:rPr>
        <w:t>It was his “</w:t>
      </w:r>
      <w:r w:rsidR="00C51037" w:rsidRPr="00AF0566">
        <w:rPr>
          <w:i/>
          <w:sz w:val="22"/>
          <w:szCs w:val="22"/>
        </w:rPr>
        <w:t xml:space="preserve">conscious object </w:t>
      </w:r>
      <w:r w:rsidR="00C51037" w:rsidRPr="00AF0566">
        <w:rPr>
          <w:sz w:val="22"/>
          <w:szCs w:val="22"/>
        </w:rPr>
        <w:t>to engage in conduct of that nature or to cause such a result”</w:t>
      </w:r>
      <w:r w:rsidR="0014423D" w:rsidRPr="00AF0566">
        <w:rPr>
          <w:sz w:val="22"/>
          <w:szCs w:val="22"/>
        </w:rPr>
        <w:t xml:space="preserve"> </w:t>
      </w:r>
    </w:p>
    <w:p w:rsidR="00DA1C05" w:rsidRPr="00AF0566" w:rsidRDefault="00B86E30" w:rsidP="00281D29">
      <w:pPr>
        <w:pStyle w:val="ListParagraph"/>
        <w:numPr>
          <w:ilvl w:val="3"/>
          <w:numId w:val="2"/>
        </w:numPr>
        <w:rPr>
          <w:sz w:val="22"/>
          <w:szCs w:val="22"/>
        </w:rPr>
      </w:pPr>
      <w:r w:rsidRPr="00AF0566">
        <w:rPr>
          <w:sz w:val="22"/>
          <w:szCs w:val="22"/>
        </w:rPr>
        <w:t xml:space="preserve">AC: </w:t>
      </w:r>
      <w:r w:rsidR="004F28CE" w:rsidRPr="00AF0566">
        <w:rPr>
          <w:sz w:val="22"/>
          <w:szCs w:val="22"/>
        </w:rPr>
        <w:t>he is “aware” of their existence OR “</w:t>
      </w:r>
      <w:r w:rsidR="00465393" w:rsidRPr="00AF0566">
        <w:rPr>
          <w:sz w:val="22"/>
          <w:szCs w:val="22"/>
        </w:rPr>
        <w:t xml:space="preserve">he believes or hopes that they exist” </w:t>
      </w:r>
    </w:p>
    <w:p w:rsidR="00465393" w:rsidRPr="00AF0566" w:rsidRDefault="00465393" w:rsidP="00281D29">
      <w:pPr>
        <w:pStyle w:val="ListParagraph"/>
        <w:numPr>
          <w:ilvl w:val="2"/>
          <w:numId w:val="2"/>
        </w:numPr>
        <w:rPr>
          <w:sz w:val="22"/>
          <w:szCs w:val="22"/>
        </w:rPr>
      </w:pPr>
      <w:r w:rsidRPr="00AF0566">
        <w:rPr>
          <w:b/>
          <w:sz w:val="22"/>
          <w:szCs w:val="22"/>
        </w:rPr>
        <w:t>Knowingly</w:t>
      </w:r>
      <w:r w:rsidR="001877CF" w:rsidRPr="00AF0566">
        <w:rPr>
          <w:sz w:val="22"/>
          <w:szCs w:val="22"/>
        </w:rPr>
        <w:t>: a</w:t>
      </w:r>
      <w:r w:rsidR="000E2CC6" w:rsidRPr="00AF0566">
        <w:rPr>
          <w:sz w:val="22"/>
          <w:szCs w:val="22"/>
        </w:rPr>
        <w:t xml:space="preserve"> person acts knowingly w/ respect to a material element of the offense when:</w:t>
      </w:r>
    </w:p>
    <w:p w:rsidR="007A720E" w:rsidRPr="00AF0566" w:rsidRDefault="006F6279" w:rsidP="00281D29">
      <w:pPr>
        <w:pStyle w:val="ListParagraph"/>
        <w:numPr>
          <w:ilvl w:val="3"/>
          <w:numId w:val="2"/>
        </w:numPr>
        <w:rPr>
          <w:sz w:val="22"/>
          <w:szCs w:val="22"/>
        </w:rPr>
      </w:pPr>
      <w:r w:rsidRPr="00AF0566">
        <w:rPr>
          <w:sz w:val="22"/>
          <w:szCs w:val="22"/>
        </w:rPr>
        <w:t xml:space="preserve">Conduct/AC: </w:t>
      </w:r>
      <w:r w:rsidR="00066648" w:rsidRPr="00AF0566">
        <w:rPr>
          <w:sz w:val="22"/>
          <w:szCs w:val="22"/>
        </w:rPr>
        <w:t>Acts knowingly if he</w:t>
      </w:r>
      <w:r w:rsidR="00F24FF8" w:rsidRPr="00AF0566">
        <w:rPr>
          <w:sz w:val="22"/>
          <w:szCs w:val="22"/>
        </w:rPr>
        <w:t xml:space="preserve"> is “aware </w:t>
      </w:r>
      <w:r w:rsidR="007A720E" w:rsidRPr="00AF0566">
        <w:rPr>
          <w:sz w:val="22"/>
          <w:szCs w:val="22"/>
        </w:rPr>
        <w:t>that his conduc</w:t>
      </w:r>
      <w:r w:rsidR="000B1FC7" w:rsidRPr="00AF0566">
        <w:rPr>
          <w:sz w:val="22"/>
          <w:szCs w:val="22"/>
        </w:rPr>
        <w:t xml:space="preserve">t is of </w:t>
      </w:r>
      <w:r w:rsidR="00931821" w:rsidRPr="00AF0566">
        <w:rPr>
          <w:sz w:val="22"/>
          <w:szCs w:val="22"/>
        </w:rPr>
        <w:t>that nature</w:t>
      </w:r>
      <w:r w:rsidR="000B1FC7" w:rsidRPr="00AF0566">
        <w:rPr>
          <w:sz w:val="22"/>
          <w:szCs w:val="22"/>
        </w:rPr>
        <w:t xml:space="preserve">, or that </w:t>
      </w:r>
      <w:r w:rsidR="00787F2E" w:rsidRPr="00AF0566">
        <w:rPr>
          <w:sz w:val="22"/>
          <w:szCs w:val="22"/>
        </w:rPr>
        <w:t>such</w:t>
      </w:r>
      <w:r w:rsidR="00537848" w:rsidRPr="00AF0566">
        <w:rPr>
          <w:sz w:val="22"/>
          <w:szCs w:val="22"/>
        </w:rPr>
        <w:t xml:space="preserve"> AC </w:t>
      </w:r>
      <w:r w:rsidR="000B1FC7" w:rsidRPr="00AF0566">
        <w:rPr>
          <w:sz w:val="22"/>
          <w:szCs w:val="22"/>
        </w:rPr>
        <w:t>exist</w:t>
      </w:r>
      <w:r w:rsidR="00787F2E" w:rsidRPr="00AF0566">
        <w:rPr>
          <w:sz w:val="22"/>
          <w:szCs w:val="22"/>
        </w:rPr>
        <w:t>”</w:t>
      </w:r>
      <w:r w:rsidR="00A20A10" w:rsidRPr="00AF0566">
        <w:rPr>
          <w:sz w:val="22"/>
          <w:szCs w:val="22"/>
        </w:rPr>
        <w:t xml:space="preserve"> </w:t>
      </w:r>
    </w:p>
    <w:p w:rsidR="0000249B" w:rsidRPr="00AF0566" w:rsidRDefault="00CF326F" w:rsidP="00281D29">
      <w:pPr>
        <w:pStyle w:val="ListParagraph"/>
        <w:numPr>
          <w:ilvl w:val="3"/>
          <w:numId w:val="2"/>
        </w:numPr>
        <w:rPr>
          <w:sz w:val="22"/>
          <w:szCs w:val="22"/>
        </w:rPr>
      </w:pPr>
      <w:r w:rsidRPr="00AF0566">
        <w:rPr>
          <w:sz w:val="22"/>
          <w:szCs w:val="22"/>
        </w:rPr>
        <w:t>A result is knowingly caused if he</w:t>
      </w:r>
      <w:r w:rsidR="000E2CC6" w:rsidRPr="00AF0566">
        <w:rPr>
          <w:sz w:val="22"/>
          <w:szCs w:val="22"/>
        </w:rPr>
        <w:t xml:space="preserve"> is “aware</w:t>
      </w:r>
      <w:r w:rsidR="00DF5D64" w:rsidRPr="00AF0566">
        <w:rPr>
          <w:sz w:val="22"/>
          <w:szCs w:val="22"/>
        </w:rPr>
        <w:t xml:space="preserve"> that it is </w:t>
      </w:r>
      <w:r w:rsidR="00F01911" w:rsidRPr="00AF0566">
        <w:rPr>
          <w:i/>
          <w:sz w:val="22"/>
          <w:szCs w:val="22"/>
        </w:rPr>
        <w:t>practically certain</w:t>
      </w:r>
      <w:r w:rsidR="004E470B" w:rsidRPr="00AF0566">
        <w:rPr>
          <w:sz w:val="22"/>
          <w:szCs w:val="22"/>
        </w:rPr>
        <w:t xml:space="preserve"> that his co</w:t>
      </w:r>
      <w:r w:rsidR="009714D9" w:rsidRPr="00AF0566">
        <w:rPr>
          <w:sz w:val="22"/>
          <w:szCs w:val="22"/>
        </w:rPr>
        <w:t>nduct will cause such a result”</w:t>
      </w:r>
    </w:p>
    <w:p w:rsidR="00465393" w:rsidRPr="00AF0566" w:rsidRDefault="00465393" w:rsidP="00281D29">
      <w:pPr>
        <w:pStyle w:val="ListParagraph"/>
        <w:numPr>
          <w:ilvl w:val="2"/>
          <w:numId w:val="2"/>
        </w:numPr>
        <w:rPr>
          <w:sz w:val="22"/>
          <w:szCs w:val="22"/>
        </w:rPr>
      </w:pPr>
      <w:r w:rsidRPr="00AF0566">
        <w:rPr>
          <w:b/>
          <w:sz w:val="22"/>
          <w:szCs w:val="22"/>
        </w:rPr>
        <w:t>Recklessly</w:t>
      </w:r>
      <w:r w:rsidR="00A05C55" w:rsidRPr="00AF0566">
        <w:rPr>
          <w:sz w:val="22"/>
          <w:szCs w:val="22"/>
        </w:rPr>
        <w:t xml:space="preserve">: </w:t>
      </w:r>
      <w:r w:rsidR="001F4F3C" w:rsidRPr="00AF0566">
        <w:rPr>
          <w:sz w:val="22"/>
          <w:szCs w:val="22"/>
        </w:rPr>
        <w:t>a</w:t>
      </w:r>
      <w:r w:rsidRPr="00AF0566">
        <w:rPr>
          <w:sz w:val="22"/>
          <w:szCs w:val="22"/>
        </w:rPr>
        <w:t xml:space="preserve"> person acts “recklessly” if he “</w:t>
      </w:r>
      <w:r w:rsidRPr="00AF0566">
        <w:rPr>
          <w:sz w:val="22"/>
          <w:szCs w:val="22"/>
          <w:u w:val="single"/>
        </w:rPr>
        <w:t>consciously</w:t>
      </w:r>
      <w:r w:rsidRPr="00AF0566">
        <w:rPr>
          <w:sz w:val="22"/>
          <w:szCs w:val="22"/>
        </w:rPr>
        <w:t xml:space="preserve"> disregards a </w:t>
      </w:r>
      <w:r w:rsidRPr="00AF0566">
        <w:rPr>
          <w:sz w:val="22"/>
          <w:szCs w:val="22"/>
          <w:u w:val="single"/>
        </w:rPr>
        <w:t>substantial AND</w:t>
      </w:r>
      <w:r w:rsidR="00D558BE" w:rsidRPr="00AF0566">
        <w:rPr>
          <w:sz w:val="22"/>
          <w:szCs w:val="22"/>
          <w:u w:val="single"/>
        </w:rPr>
        <w:t xml:space="preserve"> unjustifiable</w:t>
      </w:r>
      <w:r w:rsidRPr="00AF0566">
        <w:rPr>
          <w:sz w:val="22"/>
          <w:szCs w:val="22"/>
          <w:u w:val="single"/>
        </w:rPr>
        <w:t xml:space="preserve"> risk</w:t>
      </w:r>
      <w:r w:rsidRPr="00AF0566">
        <w:rPr>
          <w:sz w:val="22"/>
          <w:szCs w:val="22"/>
        </w:rPr>
        <w:t xml:space="preserve"> that the material element exists or will result from his conduct” </w:t>
      </w:r>
    </w:p>
    <w:p w:rsidR="00465393" w:rsidRDefault="00465393" w:rsidP="00281D29">
      <w:pPr>
        <w:pStyle w:val="ListParagraph"/>
        <w:numPr>
          <w:ilvl w:val="2"/>
          <w:numId w:val="2"/>
        </w:numPr>
        <w:rPr>
          <w:sz w:val="22"/>
          <w:szCs w:val="22"/>
        </w:rPr>
      </w:pPr>
      <w:r w:rsidRPr="00AF0566">
        <w:rPr>
          <w:b/>
          <w:sz w:val="22"/>
          <w:szCs w:val="22"/>
        </w:rPr>
        <w:t>Negligently</w:t>
      </w:r>
      <w:r w:rsidR="001F4F3C" w:rsidRPr="00AF0566">
        <w:rPr>
          <w:sz w:val="22"/>
          <w:szCs w:val="22"/>
        </w:rPr>
        <w:t>: a</w:t>
      </w:r>
      <w:r w:rsidRPr="00AF0566">
        <w:rPr>
          <w:sz w:val="22"/>
          <w:szCs w:val="22"/>
        </w:rPr>
        <w:t xml:space="preserve"> person’s conduct is “negligent” if the actor “</w:t>
      </w:r>
      <w:r w:rsidRPr="00AF0566">
        <w:rPr>
          <w:sz w:val="22"/>
          <w:szCs w:val="22"/>
          <w:u w:val="single"/>
        </w:rPr>
        <w:t>should be aware</w:t>
      </w:r>
      <w:r w:rsidRPr="00AF0566">
        <w:rPr>
          <w:sz w:val="22"/>
          <w:szCs w:val="22"/>
        </w:rPr>
        <w:t xml:space="preserve"> of a </w:t>
      </w:r>
      <w:r w:rsidRPr="00AF0566">
        <w:rPr>
          <w:sz w:val="22"/>
          <w:szCs w:val="22"/>
          <w:u w:val="single"/>
        </w:rPr>
        <w:t>substantial AND unjustifiable risk</w:t>
      </w:r>
      <w:r w:rsidRPr="00AF0566">
        <w:rPr>
          <w:sz w:val="22"/>
          <w:szCs w:val="22"/>
        </w:rPr>
        <w:t xml:space="preserve"> that the material element exists or will result from his conduct”</w:t>
      </w:r>
    </w:p>
    <w:p w:rsidR="004C15E6" w:rsidRPr="004C15E6" w:rsidRDefault="004C15E6" w:rsidP="004C15E6">
      <w:pPr>
        <w:rPr>
          <w:sz w:val="22"/>
          <w:szCs w:val="22"/>
        </w:rPr>
      </w:pPr>
    </w:p>
    <w:p w:rsidR="00C4783C" w:rsidRPr="00AF0566" w:rsidRDefault="00EB6753" w:rsidP="00281D29">
      <w:pPr>
        <w:pStyle w:val="ListParagraph"/>
        <w:numPr>
          <w:ilvl w:val="1"/>
          <w:numId w:val="2"/>
        </w:numPr>
        <w:rPr>
          <w:sz w:val="22"/>
          <w:szCs w:val="22"/>
        </w:rPr>
      </w:pPr>
      <w:r>
        <w:rPr>
          <w:sz w:val="22"/>
          <w:szCs w:val="22"/>
        </w:rPr>
        <w:t>Framework</w:t>
      </w:r>
    </w:p>
    <w:p w:rsidR="006C1815" w:rsidRPr="00AF0566" w:rsidRDefault="006C1815" w:rsidP="00281D29">
      <w:pPr>
        <w:pStyle w:val="ListParagraph"/>
        <w:numPr>
          <w:ilvl w:val="2"/>
          <w:numId w:val="2"/>
        </w:numPr>
        <w:rPr>
          <w:sz w:val="22"/>
          <w:szCs w:val="22"/>
        </w:rPr>
      </w:pPr>
      <w:r w:rsidRPr="00AF0566">
        <w:rPr>
          <w:sz w:val="22"/>
          <w:szCs w:val="22"/>
        </w:rPr>
        <w:t xml:space="preserve">Divide the crime into its </w:t>
      </w:r>
      <w:r w:rsidR="005A6804" w:rsidRPr="00AF0566">
        <w:rPr>
          <w:sz w:val="22"/>
          <w:szCs w:val="22"/>
        </w:rPr>
        <w:t>material</w:t>
      </w:r>
      <w:r w:rsidRPr="00AF0566">
        <w:rPr>
          <w:sz w:val="22"/>
          <w:szCs w:val="22"/>
        </w:rPr>
        <w:t xml:space="preserve"> elements (elements are acts, results, or attendant circumstances)</w:t>
      </w:r>
    </w:p>
    <w:p w:rsidR="00AC37C6" w:rsidRDefault="00AC37C6" w:rsidP="00281D29">
      <w:pPr>
        <w:pStyle w:val="ListParagraph"/>
        <w:numPr>
          <w:ilvl w:val="4"/>
          <w:numId w:val="2"/>
        </w:numPr>
        <w:rPr>
          <w:sz w:val="22"/>
          <w:szCs w:val="22"/>
        </w:rPr>
      </w:pPr>
      <w:r w:rsidRPr="00AF0566">
        <w:rPr>
          <w:sz w:val="22"/>
          <w:szCs w:val="22"/>
        </w:rPr>
        <w:t xml:space="preserve">1.13: Material elements </w:t>
      </w:r>
      <w:r w:rsidR="0002118E" w:rsidRPr="00AF0566">
        <w:rPr>
          <w:sz w:val="22"/>
          <w:szCs w:val="22"/>
        </w:rPr>
        <w:t>d</w:t>
      </w:r>
      <w:r w:rsidRPr="00AF0566">
        <w:rPr>
          <w:sz w:val="22"/>
          <w:szCs w:val="22"/>
        </w:rPr>
        <w:t>o NOT relate “exclusively to the SOL, jurisdiction, or venue,”</w:t>
      </w:r>
      <w:r w:rsidR="00DB17DF" w:rsidRPr="00AF0566">
        <w:rPr>
          <w:sz w:val="22"/>
          <w:szCs w:val="22"/>
        </w:rPr>
        <w:t xml:space="preserve"> </w:t>
      </w:r>
      <w:r w:rsidR="006069A5" w:rsidRPr="00AF0566">
        <w:rPr>
          <w:sz w:val="22"/>
          <w:szCs w:val="22"/>
        </w:rPr>
        <w:t xml:space="preserve">etc. </w:t>
      </w:r>
    </w:p>
    <w:p w:rsidR="007E76B9" w:rsidRDefault="006F5177" w:rsidP="007E76B9">
      <w:pPr>
        <w:pStyle w:val="ListParagraph"/>
        <w:numPr>
          <w:ilvl w:val="2"/>
          <w:numId w:val="2"/>
        </w:numPr>
        <w:rPr>
          <w:sz w:val="22"/>
          <w:szCs w:val="22"/>
        </w:rPr>
      </w:pPr>
      <w:r w:rsidRPr="00AF0566">
        <w:rPr>
          <w:sz w:val="22"/>
          <w:szCs w:val="22"/>
        </w:rPr>
        <w:t>Assign mens rea to remaining elements</w:t>
      </w:r>
      <w:r w:rsidR="00C6113F">
        <w:rPr>
          <w:sz w:val="22"/>
          <w:szCs w:val="22"/>
        </w:rPr>
        <w:t xml:space="preserve">; see if a contrary legislative purpose appears </w:t>
      </w:r>
    </w:p>
    <w:p w:rsidR="007E76B9" w:rsidRDefault="003E51D4" w:rsidP="007E76B9">
      <w:pPr>
        <w:pStyle w:val="ListParagraph"/>
        <w:numPr>
          <w:ilvl w:val="3"/>
          <w:numId w:val="2"/>
        </w:numPr>
        <w:rPr>
          <w:sz w:val="22"/>
          <w:szCs w:val="22"/>
        </w:rPr>
      </w:pPr>
      <w:r w:rsidRPr="007E76B9">
        <w:rPr>
          <w:sz w:val="22"/>
          <w:szCs w:val="22"/>
        </w:rPr>
        <w:t xml:space="preserve">If single culpability term lies in the middle of the statute, this may suggest a contrary purpose </w:t>
      </w:r>
    </w:p>
    <w:p w:rsidR="007E76B9" w:rsidRDefault="006E7862" w:rsidP="007E76B9">
      <w:pPr>
        <w:pStyle w:val="ListParagraph"/>
        <w:numPr>
          <w:ilvl w:val="3"/>
          <w:numId w:val="2"/>
        </w:numPr>
        <w:rPr>
          <w:sz w:val="22"/>
          <w:szCs w:val="22"/>
        </w:rPr>
      </w:pPr>
      <w:r w:rsidRPr="007E76B9">
        <w:rPr>
          <w:sz w:val="22"/>
          <w:szCs w:val="22"/>
        </w:rPr>
        <w:t>Look a</w:t>
      </w:r>
      <w:r w:rsidR="00814827" w:rsidRPr="007E76B9">
        <w:rPr>
          <w:sz w:val="22"/>
          <w:szCs w:val="22"/>
        </w:rPr>
        <w:t xml:space="preserve">t the punishment clause for guidance </w:t>
      </w:r>
    </w:p>
    <w:p w:rsidR="00833569" w:rsidRDefault="00833569" w:rsidP="007E76B9">
      <w:pPr>
        <w:pStyle w:val="ListParagraph"/>
        <w:numPr>
          <w:ilvl w:val="3"/>
          <w:numId w:val="2"/>
        </w:numPr>
        <w:rPr>
          <w:sz w:val="22"/>
          <w:szCs w:val="22"/>
        </w:rPr>
      </w:pPr>
      <w:r w:rsidRPr="007E76B9">
        <w:rPr>
          <w:sz w:val="22"/>
          <w:szCs w:val="22"/>
        </w:rPr>
        <w:t xml:space="preserve">Does this capture all people the statute intends to capture? Does it capture too many? </w:t>
      </w:r>
      <w:r w:rsidR="00520CFD" w:rsidRPr="007E76B9">
        <w:rPr>
          <w:sz w:val="22"/>
          <w:szCs w:val="22"/>
        </w:rPr>
        <w:t xml:space="preserve"> </w:t>
      </w:r>
    </w:p>
    <w:p w:rsidR="007E76B9" w:rsidRDefault="00A14DFC" w:rsidP="007E76B9">
      <w:pPr>
        <w:pStyle w:val="ListParagraph"/>
        <w:numPr>
          <w:ilvl w:val="2"/>
          <w:numId w:val="2"/>
        </w:numPr>
        <w:rPr>
          <w:sz w:val="22"/>
          <w:szCs w:val="22"/>
        </w:rPr>
      </w:pPr>
      <w:r w:rsidRPr="007E76B9">
        <w:rPr>
          <w:sz w:val="22"/>
          <w:szCs w:val="22"/>
        </w:rPr>
        <w:t xml:space="preserve">If contrary legislative </w:t>
      </w:r>
      <w:r w:rsidR="003C36CA" w:rsidRPr="007E76B9">
        <w:rPr>
          <w:sz w:val="22"/>
          <w:szCs w:val="22"/>
        </w:rPr>
        <w:t>purpose exists:</w:t>
      </w:r>
    </w:p>
    <w:p w:rsidR="007E76B9" w:rsidRDefault="003C36CA" w:rsidP="007E76B9">
      <w:pPr>
        <w:pStyle w:val="ListParagraph"/>
        <w:numPr>
          <w:ilvl w:val="3"/>
          <w:numId w:val="2"/>
        </w:numPr>
        <w:rPr>
          <w:sz w:val="22"/>
          <w:szCs w:val="22"/>
        </w:rPr>
      </w:pPr>
      <w:r w:rsidRPr="007E76B9">
        <w:rPr>
          <w:sz w:val="22"/>
          <w:szCs w:val="22"/>
        </w:rPr>
        <w:t>D</w:t>
      </w:r>
      <w:r w:rsidR="00860C8C" w:rsidRPr="007E76B9">
        <w:rPr>
          <w:sz w:val="22"/>
          <w:szCs w:val="22"/>
        </w:rPr>
        <w:t xml:space="preserve">oes contrary purpose point to a mental state? </w:t>
      </w:r>
      <w:r w:rsidRPr="007E76B9">
        <w:rPr>
          <w:sz w:val="22"/>
          <w:szCs w:val="22"/>
        </w:rPr>
        <w:t xml:space="preserve">(May vary mens rea according to </w:t>
      </w:r>
      <w:r w:rsidR="00B010F5" w:rsidRPr="007E76B9">
        <w:rPr>
          <w:sz w:val="22"/>
          <w:szCs w:val="22"/>
        </w:rPr>
        <w:t xml:space="preserve">statute’s purpose) </w:t>
      </w:r>
    </w:p>
    <w:p w:rsidR="007E76B9" w:rsidRDefault="00860C8C" w:rsidP="007E76B9">
      <w:pPr>
        <w:pStyle w:val="ListParagraph"/>
        <w:numPr>
          <w:ilvl w:val="2"/>
          <w:numId w:val="2"/>
        </w:numPr>
        <w:rPr>
          <w:sz w:val="22"/>
          <w:szCs w:val="22"/>
        </w:rPr>
      </w:pPr>
      <w:r w:rsidRPr="007E76B9">
        <w:rPr>
          <w:sz w:val="22"/>
          <w:szCs w:val="22"/>
        </w:rPr>
        <w:t xml:space="preserve">If </w:t>
      </w:r>
      <w:r w:rsidR="00383624" w:rsidRPr="007E76B9">
        <w:rPr>
          <w:sz w:val="22"/>
          <w:szCs w:val="22"/>
        </w:rPr>
        <w:t>s</w:t>
      </w:r>
      <w:r w:rsidR="003575D7" w:rsidRPr="007E76B9">
        <w:rPr>
          <w:sz w:val="22"/>
          <w:szCs w:val="22"/>
        </w:rPr>
        <w:t>ilent</w:t>
      </w:r>
      <w:r w:rsidR="003C36CA" w:rsidRPr="007E76B9">
        <w:rPr>
          <w:sz w:val="22"/>
          <w:szCs w:val="22"/>
        </w:rPr>
        <w:t xml:space="preserve"> mental state</w:t>
      </w:r>
      <w:r w:rsidRPr="007E76B9">
        <w:rPr>
          <w:sz w:val="22"/>
          <w:szCs w:val="22"/>
        </w:rPr>
        <w:t xml:space="preserve">, </w:t>
      </w:r>
      <w:r w:rsidR="00286DC0" w:rsidRPr="007E76B9">
        <w:rPr>
          <w:sz w:val="22"/>
          <w:szCs w:val="22"/>
        </w:rPr>
        <w:t>MPC default or strict liability</w:t>
      </w:r>
    </w:p>
    <w:p w:rsidR="007E76B9" w:rsidRDefault="00A14DFC" w:rsidP="007E76B9">
      <w:pPr>
        <w:pStyle w:val="ListParagraph"/>
        <w:numPr>
          <w:ilvl w:val="3"/>
          <w:numId w:val="2"/>
        </w:numPr>
        <w:rPr>
          <w:sz w:val="22"/>
          <w:szCs w:val="22"/>
        </w:rPr>
      </w:pPr>
      <w:r w:rsidRPr="007E76B9">
        <w:rPr>
          <w:sz w:val="22"/>
          <w:szCs w:val="22"/>
        </w:rPr>
        <w:t>Presu</w:t>
      </w:r>
      <w:r w:rsidR="00D44706" w:rsidRPr="007E76B9">
        <w:rPr>
          <w:sz w:val="22"/>
          <w:szCs w:val="22"/>
        </w:rPr>
        <w:t>mption against strict liability</w:t>
      </w:r>
      <w:r w:rsidR="00E4240E" w:rsidRPr="007E76B9">
        <w:rPr>
          <w:sz w:val="22"/>
          <w:szCs w:val="22"/>
        </w:rPr>
        <w:t xml:space="preserve"> in criminal law</w:t>
      </w:r>
    </w:p>
    <w:p w:rsidR="007E76B9" w:rsidRDefault="00005DA3" w:rsidP="007E76B9">
      <w:pPr>
        <w:pStyle w:val="ListParagraph"/>
        <w:numPr>
          <w:ilvl w:val="3"/>
          <w:numId w:val="2"/>
        </w:numPr>
        <w:rPr>
          <w:sz w:val="22"/>
          <w:szCs w:val="22"/>
        </w:rPr>
      </w:pPr>
      <w:r w:rsidRPr="007E76B9">
        <w:rPr>
          <w:sz w:val="22"/>
          <w:szCs w:val="22"/>
        </w:rPr>
        <w:t>Plain textualist approach will not suffice</w:t>
      </w:r>
      <w:r w:rsidR="002F6303">
        <w:rPr>
          <w:sz w:val="22"/>
          <w:szCs w:val="22"/>
        </w:rPr>
        <w:t xml:space="preserve"> </w:t>
      </w:r>
      <w:r w:rsidRPr="007E76B9">
        <w:rPr>
          <w:sz w:val="22"/>
          <w:szCs w:val="22"/>
        </w:rPr>
        <w:t>(</w:t>
      </w:r>
      <w:r w:rsidRPr="007E76B9">
        <w:rPr>
          <w:i/>
          <w:sz w:val="22"/>
          <w:szCs w:val="22"/>
        </w:rPr>
        <w:t>X-Citement Video</w:t>
      </w:r>
      <w:r w:rsidRPr="007E76B9">
        <w:rPr>
          <w:sz w:val="22"/>
          <w:szCs w:val="22"/>
        </w:rPr>
        <w:t>)</w:t>
      </w:r>
    </w:p>
    <w:p w:rsidR="00531A99" w:rsidRPr="002F6303" w:rsidRDefault="00E026F3" w:rsidP="00281D29">
      <w:pPr>
        <w:pStyle w:val="ListParagraph"/>
        <w:numPr>
          <w:ilvl w:val="2"/>
          <w:numId w:val="2"/>
        </w:numPr>
        <w:rPr>
          <w:sz w:val="22"/>
          <w:szCs w:val="22"/>
        </w:rPr>
      </w:pPr>
      <w:r w:rsidRPr="002F6303">
        <w:rPr>
          <w:sz w:val="22"/>
          <w:szCs w:val="22"/>
        </w:rPr>
        <w:t xml:space="preserve">Recklessness is the default mens rea if definition of criminal offense is silent on mens rea </w:t>
      </w:r>
      <w:r w:rsidR="003E4F6E" w:rsidRPr="002F6303">
        <w:rPr>
          <w:sz w:val="22"/>
          <w:szCs w:val="22"/>
        </w:rPr>
        <w:t xml:space="preserve">as to a material </w:t>
      </w:r>
    </w:p>
    <w:p w:rsidR="0063446E" w:rsidRPr="00AF0566" w:rsidRDefault="00D748AE" w:rsidP="00281D29">
      <w:pPr>
        <w:pStyle w:val="ListParagraph"/>
        <w:numPr>
          <w:ilvl w:val="2"/>
          <w:numId w:val="2"/>
        </w:numPr>
        <w:rPr>
          <w:sz w:val="22"/>
          <w:szCs w:val="22"/>
        </w:rPr>
      </w:pPr>
      <w:r w:rsidRPr="002F6303">
        <w:rPr>
          <w:sz w:val="22"/>
          <w:szCs w:val="22"/>
        </w:rPr>
        <w:t>Policy Considerations</w:t>
      </w:r>
      <w:r w:rsidR="00361746" w:rsidRPr="002F6303">
        <w:rPr>
          <w:sz w:val="22"/>
          <w:szCs w:val="22"/>
        </w:rPr>
        <w:t xml:space="preserve"> </w:t>
      </w:r>
    </w:p>
    <w:p w:rsidR="00657541" w:rsidRPr="00AF0566" w:rsidRDefault="00657541" w:rsidP="00281D29">
      <w:pPr>
        <w:pStyle w:val="ListParagraph"/>
        <w:numPr>
          <w:ilvl w:val="3"/>
          <w:numId w:val="2"/>
        </w:numPr>
        <w:rPr>
          <w:sz w:val="22"/>
          <w:szCs w:val="22"/>
        </w:rPr>
      </w:pPr>
      <w:r w:rsidRPr="00AF0566">
        <w:rPr>
          <w:sz w:val="22"/>
          <w:szCs w:val="22"/>
        </w:rPr>
        <w:t>Punish negligence?</w:t>
      </w:r>
    </w:p>
    <w:p w:rsidR="00657541" w:rsidRPr="00AF0566" w:rsidRDefault="008C0D38" w:rsidP="00281D29">
      <w:pPr>
        <w:pStyle w:val="ListParagraph"/>
        <w:numPr>
          <w:ilvl w:val="4"/>
          <w:numId w:val="2"/>
        </w:numPr>
        <w:rPr>
          <w:sz w:val="22"/>
          <w:szCs w:val="22"/>
        </w:rPr>
      </w:pPr>
      <w:r w:rsidRPr="00AF0566">
        <w:rPr>
          <w:sz w:val="22"/>
          <w:szCs w:val="22"/>
        </w:rPr>
        <w:t xml:space="preserve">Negligent actor fails to perceive risks of his conduct, so cannot be deterred </w:t>
      </w:r>
      <w:r w:rsidR="00CD7C86" w:rsidRPr="00AF0566">
        <w:rPr>
          <w:sz w:val="22"/>
          <w:szCs w:val="22"/>
        </w:rPr>
        <w:t>(no specific deterrence)</w:t>
      </w:r>
    </w:p>
    <w:p w:rsidR="00CD7C86" w:rsidRPr="00AF0566" w:rsidRDefault="0034244C" w:rsidP="00281D29">
      <w:pPr>
        <w:pStyle w:val="ListParagraph"/>
        <w:numPr>
          <w:ilvl w:val="5"/>
          <w:numId w:val="2"/>
        </w:numPr>
        <w:rPr>
          <w:sz w:val="22"/>
          <w:szCs w:val="22"/>
        </w:rPr>
      </w:pPr>
      <w:r w:rsidRPr="00AF0566">
        <w:rPr>
          <w:sz w:val="22"/>
          <w:szCs w:val="22"/>
        </w:rPr>
        <w:t xml:space="preserve">But punishment of negligent actor may send useful message to others (general deterrence) </w:t>
      </w:r>
    </w:p>
    <w:p w:rsidR="00052AA9" w:rsidRPr="0010476F" w:rsidRDefault="00C17ACB" w:rsidP="00D6545C">
      <w:pPr>
        <w:pStyle w:val="ListParagraph"/>
        <w:numPr>
          <w:ilvl w:val="5"/>
          <w:numId w:val="2"/>
        </w:numPr>
        <w:rPr>
          <w:sz w:val="22"/>
          <w:szCs w:val="22"/>
        </w:rPr>
      </w:pPr>
      <w:r w:rsidRPr="00AF0566">
        <w:rPr>
          <w:sz w:val="22"/>
          <w:szCs w:val="22"/>
        </w:rPr>
        <w:t xml:space="preserve">But punishment may cause negligent actor to </w:t>
      </w:r>
      <w:r w:rsidR="00111514" w:rsidRPr="00AF0566">
        <w:rPr>
          <w:sz w:val="22"/>
          <w:szCs w:val="22"/>
        </w:rPr>
        <w:t>act more</w:t>
      </w:r>
      <w:r w:rsidRPr="00AF0566">
        <w:rPr>
          <w:sz w:val="22"/>
          <w:szCs w:val="22"/>
        </w:rPr>
        <w:t xml:space="preserve"> careful</w:t>
      </w:r>
      <w:r w:rsidR="00111514" w:rsidRPr="00AF0566">
        <w:rPr>
          <w:sz w:val="22"/>
          <w:szCs w:val="22"/>
        </w:rPr>
        <w:t>ly</w:t>
      </w:r>
      <w:r w:rsidRPr="00AF0566">
        <w:rPr>
          <w:sz w:val="22"/>
          <w:szCs w:val="22"/>
        </w:rPr>
        <w:t xml:space="preserve"> next time (specific deterrence) </w:t>
      </w:r>
    </w:p>
    <w:p w:rsidR="00CB1052" w:rsidRPr="00AF0566" w:rsidRDefault="00532236" w:rsidP="00D6545C">
      <w:pPr>
        <w:rPr>
          <w:b/>
          <w:sz w:val="22"/>
          <w:szCs w:val="22"/>
        </w:rPr>
      </w:pPr>
      <w:r w:rsidRPr="00AF0566">
        <w:rPr>
          <w:b/>
          <w:sz w:val="22"/>
          <w:szCs w:val="22"/>
        </w:rPr>
        <w:t xml:space="preserve">STRICT LIABILITY </w:t>
      </w:r>
    </w:p>
    <w:p w:rsidR="001D5F2E" w:rsidRPr="00AF0566" w:rsidRDefault="00D6545C" w:rsidP="00281D29">
      <w:pPr>
        <w:pStyle w:val="ListParagraph"/>
        <w:numPr>
          <w:ilvl w:val="0"/>
          <w:numId w:val="3"/>
        </w:numPr>
        <w:rPr>
          <w:sz w:val="22"/>
          <w:szCs w:val="22"/>
        </w:rPr>
      </w:pPr>
      <w:r w:rsidRPr="00AF0566">
        <w:rPr>
          <w:sz w:val="22"/>
          <w:szCs w:val="22"/>
        </w:rPr>
        <w:t xml:space="preserve">Crimes for which </w:t>
      </w:r>
      <w:r w:rsidR="00A63FF4">
        <w:rPr>
          <w:sz w:val="22"/>
          <w:szCs w:val="22"/>
        </w:rPr>
        <w:t>NO</w:t>
      </w:r>
      <w:r w:rsidRPr="00AF0566">
        <w:rPr>
          <w:sz w:val="22"/>
          <w:szCs w:val="22"/>
        </w:rPr>
        <w:t xml:space="preserve"> mens rea is required</w:t>
      </w:r>
      <w:r w:rsidR="002D0E76" w:rsidRPr="00AF0566">
        <w:rPr>
          <w:sz w:val="22"/>
          <w:szCs w:val="22"/>
        </w:rPr>
        <w:t xml:space="preserve"> for one or more elements </w:t>
      </w:r>
    </w:p>
    <w:p w:rsidR="006B4A0E" w:rsidRPr="00AF0566" w:rsidRDefault="006B4A0E" w:rsidP="00281D29">
      <w:pPr>
        <w:pStyle w:val="ListParagraph"/>
        <w:numPr>
          <w:ilvl w:val="1"/>
          <w:numId w:val="3"/>
        </w:numPr>
        <w:rPr>
          <w:sz w:val="22"/>
          <w:szCs w:val="22"/>
        </w:rPr>
      </w:pPr>
      <w:r w:rsidRPr="00AF0566">
        <w:rPr>
          <w:sz w:val="22"/>
          <w:szCs w:val="22"/>
        </w:rPr>
        <w:t xml:space="preserve">Usually limited to statutory rape and public welfare offenses  </w:t>
      </w:r>
    </w:p>
    <w:p w:rsidR="00ED746A" w:rsidRDefault="00B363B0" w:rsidP="00ED746A">
      <w:pPr>
        <w:pStyle w:val="ListParagraph"/>
        <w:numPr>
          <w:ilvl w:val="0"/>
          <w:numId w:val="3"/>
        </w:numPr>
        <w:rPr>
          <w:sz w:val="22"/>
          <w:szCs w:val="22"/>
        </w:rPr>
      </w:pPr>
      <w:r>
        <w:rPr>
          <w:sz w:val="22"/>
          <w:szCs w:val="22"/>
        </w:rPr>
        <w:t xml:space="preserve">Presumption of </w:t>
      </w:r>
      <w:r w:rsidR="009D0CDE">
        <w:rPr>
          <w:sz w:val="22"/>
          <w:szCs w:val="22"/>
        </w:rPr>
        <w:t>subjective culpability</w:t>
      </w:r>
      <w:r w:rsidR="006C5741">
        <w:rPr>
          <w:sz w:val="22"/>
          <w:szCs w:val="22"/>
        </w:rPr>
        <w:t>; textualist reading may not suffice (</w:t>
      </w:r>
      <w:r w:rsidR="006C5741">
        <w:rPr>
          <w:i/>
          <w:sz w:val="22"/>
          <w:szCs w:val="22"/>
        </w:rPr>
        <w:t>X-Citement Video</w:t>
      </w:r>
      <w:r w:rsidR="006C5741">
        <w:rPr>
          <w:sz w:val="22"/>
          <w:szCs w:val="22"/>
        </w:rPr>
        <w:t xml:space="preserve">: </w:t>
      </w:r>
      <w:r w:rsidR="006C5741">
        <w:rPr>
          <w:i/>
          <w:sz w:val="22"/>
          <w:szCs w:val="22"/>
        </w:rPr>
        <w:t>textualist judge</w:t>
      </w:r>
      <w:r w:rsidR="006C5741">
        <w:rPr>
          <w:sz w:val="22"/>
          <w:szCs w:val="22"/>
        </w:rPr>
        <w:t>)</w:t>
      </w:r>
    </w:p>
    <w:p w:rsidR="00ED746A" w:rsidRPr="00AF0566" w:rsidRDefault="00ED746A" w:rsidP="00ED746A">
      <w:pPr>
        <w:pStyle w:val="ListParagraph"/>
        <w:numPr>
          <w:ilvl w:val="1"/>
          <w:numId w:val="3"/>
        </w:numPr>
        <w:rPr>
          <w:sz w:val="22"/>
          <w:szCs w:val="22"/>
        </w:rPr>
      </w:pPr>
      <w:r>
        <w:rPr>
          <w:sz w:val="22"/>
          <w:szCs w:val="22"/>
        </w:rPr>
        <w:t>But sometimes AC meaningless (immaterial)</w:t>
      </w:r>
    </w:p>
    <w:p w:rsidR="00ED746A" w:rsidRPr="00ED746A" w:rsidRDefault="00ED746A" w:rsidP="00ED746A">
      <w:pPr>
        <w:pStyle w:val="ListParagraph"/>
        <w:numPr>
          <w:ilvl w:val="0"/>
          <w:numId w:val="3"/>
        </w:numPr>
        <w:rPr>
          <w:sz w:val="22"/>
          <w:szCs w:val="22"/>
        </w:rPr>
      </w:pPr>
      <w:r w:rsidRPr="00ED746A">
        <w:rPr>
          <w:sz w:val="22"/>
          <w:szCs w:val="22"/>
        </w:rPr>
        <w:t xml:space="preserve">Presume mens rea for traditionally common law crimes (versus new offenses). </w:t>
      </w:r>
    </w:p>
    <w:p w:rsidR="00EC032A" w:rsidRPr="00AF0566" w:rsidRDefault="00EC032A" w:rsidP="00EC032A">
      <w:pPr>
        <w:rPr>
          <w:sz w:val="22"/>
          <w:szCs w:val="22"/>
          <w:u w:val="single"/>
        </w:rPr>
      </w:pPr>
    </w:p>
    <w:p w:rsidR="002639CA" w:rsidRPr="005F428F" w:rsidRDefault="00A308DB" w:rsidP="00ED746A">
      <w:pPr>
        <w:rPr>
          <w:sz w:val="22"/>
          <w:szCs w:val="22"/>
        </w:rPr>
      </w:pPr>
      <w:r w:rsidRPr="00AF0566">
        <w:rPr>
          <w:sz w:val="22"/>
          <w:szCs w:val="22"/>
        </w:rPr>
        <w:t xml:space="preserve"> </w:t>
      </w:r>
      <w:r w:rsidR="00122B49" w:rsidRPr="005F428F">
        <w:rPr>
          <w:sz w:val="22"/>
          <w:szCs w:val="22"/>
        </w:rPr>
        <w:t xml:space="preserve">Public Welfare: </w:t>
      </w:r>
      <w:r w:rsidR="00DD5A15" w:rsidRPr="005F428F">
        <w:rPr>
          <w:i/>
          <w:sz w:val="22"/>
          <w:szCs w:val="22"/>
        </w:rPr>
        <w:t>Morisette</w:t>
      </w:r>
      <w:r w:rsidR="00A63487" w:rsidRPr="005F428F">
        <w:rPr>
          <w:i/>
          <w:sz w:val="22"/>
          <w:szCs w:val="22"/>
        </w:rPr>
        <w:t>/Staples</w:t>
      </w:r>
      <w:r w:rsidR="00DD5A15" w:rsidRPr="005F428F">
        <w:rPr>
          <w:i/>
          <w:sz w:val="22"/>
          <w:szCs w:val="22"/>
        </w:rPr>
        <w:t xml:space="preserve"> </w:t>
      </w:r>
      <w:r w:rsidR="00DD5A15" w:rsidRPr="005F428F">
        <w:rPr>
          <w:sz w:val="22"/>
          <w:szCs w:val="22"/>
        </w:rPr>
        <w:t>Factors</w:t>
      </w:r>
      <w:r w:rsidR="00886916" w:rsidRPr="005F428F">
        <w:rPr>
          <w:sz w:val="22"/>
          <w:szCs w:val="22"/>
        </w:rPr>
        <w:t xml:space="preserve">: </w:t>
      </w:r>
    </w:p>
    <w:p w:rsidR="00684C79" w:rsidRDefault="002639CA" w:rsidP="00281D29">
      <w:pPr>
        <w:pStyle w:val="ListParagraph"/>
        <w:numPr>
          <w:ilvl w:val="2"/>
          <w:numId w:val="3"/>
        </w:numPr>
        <w:rPr>
          <w:sz w:val="22"/>
          <w:szCs w:val="22"/>
        </w:rPr>
      </w:pPr>
      <w:r w:rsidRPr="00AF0566">
        <w:rPr>
          <w:sz w:val="22"/>
          <w:szCs w:val="22"/>
        </w:rPr>
        <w:t>Possibility of</w:t>
      </w:r>
      <w:r w:rsidR="0048202A" w:rsidRPr="00AF0566">
        <w:rPr>
          <w:sz w:val="22"/>
          <w:szCs w:val="22"/>
        </w:rPr>
        <w:t xml:space="preserve"> wide distribution of harm</w:t>
      </w:r>
      <w:r w:rsidRPr="00AF0566">
        <w:rPr>
          <w:sz w:val="22"/>
          <w:szCs w:val="22"/>
        </w:rPr>
        <w:t xml:space="preserve"> resulting from </w:t>
      </w:r>
      <w:r w:rsidR="00B15FE3" w:rsidRPr="00AF0566">
        <w:rPr>
          <w:sz w:val="22"/>
          <w:szCs w:val="22"/>
        </w:rPr>
        <w:t>single violation</w:t>
      </w:r>
    </w:p>
    <w:p w:rsidR="00ED746A" w:rsidRPr="00AF0566" w:rsidRDefault="00ED746A" w:rsidP="00281D29">
      <w:pPr>
        <w:pStyle w:val="ListParagraph"/>
        <w:numPr>
          <w:ilvl w:val="2"/>
          <w:numId w:val="3"/>
        </w:numPr>
        <w:rPr>
          <w:sz w:val="22"/>
          <w:szCs w:val="22"/>
        </w:rPr>
      </w:pPr>
      <w:r>
        <w:rPr>
          <w:sz w:val="22"/>
          <w:szCs w:val="22"/>
        </w:rPr>
        <w:lastRenderedPageBreak/>
        <w:t xml:space="preserve">Regulatory offense, hard to police (maybe SL) </w:t>
      </w:r>
    </w:p>
    <w:p w:rsidR="001E1061" w:rsidRPr="00AF0566" w:rsidRDefault="00040B19" w:rsidP="00281D29">
      <w:pPr>
        <w:pStyle w:val="ListParagraph"/>
        <w:numPr>
          <w:ilvl w:val="2"/>
          <w:numId w:val="3"/>
        </w:numPr>
        <w:rPr>
          <w:sz w:val="22"/>
          <w:szCs w:val="22"/>
        </w:rPr>
      </w:pPr>
      <w:r w:rsidRPr="00AF0566">
        <w:rPr>
          <w:sz w:val="22"/>
          <w:szCs w:val="22"/>
        </w:rPr>
        <w:t>If small penalty and l</w:t>
      </w:r>
      <w:r w:rsidR="00C60863" w:rsidRPr="00AF0566">
        <w:rPr>
          <w:sz w:val="22"/>
          <w:szCs w:val="22"/>
        </w:rPr>
        <w:t xml:space="preserve">ittle stigma, then maybe SL </w:t>
      </w:r>
    </w:p>
    <w:p w:rsidR="00A63487" w:rsidRPr="00AF0566" w:rsidRDefault="008D6F3C" w:rsidP="00281D29">
      <w:pPr>
        <w:pStyle w:val="ListParagraph"/>
        <w:numPr>
          <w:ilvl w:val="2"/>
          <w:numId w:val="3"/>
        </w:numPr>
        <w:rPr>
          <w:sz w:val="22"/>
          <w:szCs w:val="22"/>
        </w:rPr>
      </w:pPr>
      <w:r w:rsidRPr="00AF0566">
        <w:rPr>
          <w:sz w:val="22"/>
          <w:szCs w:val="22"/>
        </w:rPr>
        <w:t xml:space="preserve">Defendant </w:t>
      </w:r>
      <w:r w:rsidR="0050080E" w:rsidRPr="00AF0566">
        <w:rPr>
          <w:sz w:val="22"/>
          <w:szCs w:val="22"/>
        </w:rPr>
        <w:t xml:space="preserve">should </w:t>
      </w:r>
      <w:r w:rsidR="001E53F6" w:rsidRPr="00AF0566">
        <w:rPr>
          <w:sz w:val="22"/>
          <w:szCs w:val="22"/>
        </w:rPr>
        <w:t xml:space="preserve">be in </w:t>
      </w:r>
      <w:r w:rsidR="0002304A" w:rsidRPr="00AF0566">
        <w:rPr>
          <w:sz w:val="22"/>
          <w:szCs w:val="22"/>
        </w:rPr>
        <w:t>a position to pr</w:t>
      </w:r>
      <w:r w:rsidR="005554E3" w:rsidRPr="00AF0566">
        <w:rPr>
          <w:sz w:val="22"/>
          <w:szCs w:val="22"/>
        </w:rPr>
        <w:t>event the crime from occurring</w:t>
      </w:r>
      <w:r w:rsidR="007C274A" w:rsidRPr="00AF0566">
        <w:rPr>
          <w:sz w:val="22"/>
          <w:szCs w:val="22"/>
        </w:rPr>
        <w:t xml:space="preserve"> </w:t>
      </w:r>
    </w:p>
    <w:p w:rsidR="002B07F9" w:rsidRDefault="00A63487" w:rsidP="00E46FF8">
      <w:pPr>
        <w:pStyle w:val="ListParagraph"/>
        <w:numPr>
          <w:ilvl w:val="2"/>
          <w:numId w:val="3"/>
        </w:numPr>
        <w:rPr>
          <w:sz w:val="22"/>
          <w:szCs w:val="22"/>
        </w:rPr>
      </w:pPr>
      <w:r w:rsidRPr="00AF0566">
        <w:rPr>
          <w:sz w:val="22"/>
          <w:szCs w:val="22"/>
        </w:rPr>
        <w:t>Conduct should provide notice of possible SL</w:t>
      </w:r>
      <w:r w:rsidR="00F44A1F" w:rsidRPr="00AF0566">
        <w:rPr>
          <w:sz w:val="22"/>
          <w:szCs w:val="22"/>
        </w:rPr>
        <w:t xml:space="preserve">, </w:t>
      </w:r>
      <w:r w:rsidRPr="00AF0566">
        <w:rPr>
          <w:sz w:val="22"/>
          <w:szCs w:val="22"/>
        </w:rPr>
        <w:t xml:space="preserve">since easier to convict </w:t>
      </w:r>
      <w:r w:rsidR="003226CC" w:rsidRPr="00AF0566">
        <w:rPr>
          <w:sz w:val="22"/>
          <w:szCs w:val="22"/>
        </w:rPr>
        <w:t>(</w:t>
      </w:r>
      <w:r w:rsidR="003226CC" w:rsidRPr="00AF0566">
        <w:rPr>
          <w:i/>
          <w:sz w:val="22"/>
          <w:szCs w:val="22"/>
        </w:rPr>
        <w:t>Staples</w:t>
      </w:r>
      <w:r w:rsidR="003226CC" w:rsidRPr="00AF0566">
        <w:rPr>
          <w:sz w:val="22"/>
          <w:szCs w:val="22"/>
        </w:rPr>
        <w:t>: “</w:t>
      </w:r>
      <w:r w:rsidR="00424F8F" w:rsidRPr="00AF0566">
        <w:rPr>
          <w:i/>
          <w:sz w:val="22"/>
          <w:szCs w:val="22"/>
        </w:rPr>
        <w:t xml:space="preserve">long tradition of </w:t>
      </w:r>
      <w:r w:rsidR="003226CC" w:rsidRPr="00AF0566">
        <w:rPr>
          <w:i/>
          <w:sz w:val="22"/>
          <w:szCs w:val="22"/>
        </w:rPr>
        <w:t>widespread lawful gun ownership</w:t>
      </w:r>
      <w:r w:rsidR="00E027C2" w:rsidRPr="00AF0566">
        <w:rPr>
          <w:sz w:val="22"/>
          <w:szCs w:val="22"/>
        </w:rPr>
        <w:t xml:space="preserve">” </w:t>
      </w:r>
      <w:r w:rsidR="00E027C2" w:rsidRPr="00AF0566">
        <w:rPr>
          <w:i/>
          <w:sz w:val="22"/>
          <w:szCs w:val="22"/>
        </w:rPr>
        <w:t>so NO</w:t>
      </w:r>
      <w:r w:rsidR="003226CC" w:rsidRPr="00AF0566">
        <w:rPr>
          <w:i/>
          <w:sz w:val="22"/>
          <w:szCs w:val="22"/>
        </w:rPr>
        <w:t xml:space="preserve"> SL for possession of automatic weapon</w:t>
      </w:r>
      <w:r w:rsidR="00A301F5" w:rsidRPr="00AF0566">
        <w:rPr>
          <w:sz w:val="22"/>
          <w:szCs w:val="22"/>
        </w:rPr>
        <w:t>)</w:t>
      </w:r>
    </w:p>
    <w:p w:rsidR="00E46FF8" w:rsidRPr="00E46FF8" w:rsidRDefault="00E46FF8" w:rsidP="00E46FF8">
      <w:pPr>
        <w:ind w:left="900"/>
        <w:rPr>
          <w:sz w:val="22"/>
          <w:szCs w:val="22"/>
        </w:rPr>
      </w:pPr>
    </w:p>
    <w:p w:rsidR="00752BB2" w:rsidRPr="00AF0566" w:rsidRDefault="000B5AF1" w:rsidP="00281D29">
      <w:pPr>
        <w:pStyle w:val="ListParagraph"/>
        <w:numPr>
          <w:ilvl w:val="0"/>
          <w:numId w:val="3"/>
        </w:numPr>
        <w:rPr>
          <w:sz w:val="22"/>
          <w:szCs w:val="22"/>
        </w:rPr>
      </w:pPr>
      <w:r w:rsidRPr="00AF0566">
        <w:rPr>
          <w:sz w:val="22"/>
          <w:szCs w:val="22"/>
        </w:rPr>
        <w:t xml:space="preserve">Justifications for Strict liability </w:t>
      </w:r>
    </w:p>
    <w:p w:rsidR="00752BB2" w:rsidRPr="00AF0566" w:rsidRDefault="00752BB2" w:rsidP="00281D29">
      <w:pPr>
        <w:pStyle w:val="ListParagraph"/>
        <w:numPr>
          <w:ilvl w:val="1"/>
          <w:numId w:val="3"/>
        </w:numPr>
        <w:rPr>
          <w:sz w:val="22"/>
          <w:szCs w:val="22"/>
        </w:rPr>
      </w:pPr>
      <w:r w:rsidRPr="00AF0566">
        <w:rPr>
          <w:sz w:val="22"/>
          <w:szCs w:val="22"/>
        </w:rPr>
        <w:t xml:space="preserve">Puts responsibility on actor who’s in best position to avoid the harm </w:t>
      </w:r>
    </w:p>
    <w:p w:rsidR="00752BB2" w:rsidRDefault="00752BB2" w:rsidP="00281D29">
      <w:pPr>
        <w:pStyle w:val="ListParagraph"/>
        <w:numPr>
          <w:ilvl w:val="1"/>
          <w:numId w:val="3"/>
        </w:numPr>
        <w:rPr>
          <w:sz w:val="22"/>
          <w:szCs w:val="22"/>
        </w:rPr>
      </w:pPr>
      <w:r w:rsidRPr="00AF0566">
        <w:rPr>
          <w:sz w:val="22"/>
          <w:szCs w:val="22"/>
        </w:rPr>
        <w:t xml:space="preserve">Strict liability if want easier prosecution of otherwise hard-to-prove offenses that may harm the public </w:t>
      </w:r>
    </w:p>
    <w:p w:rsidR="0010476F" w:rsidRPr="00AF0566" w:rsidRDefault="0010476F" w:rsidP="0010476F">
      <w:pPr>
        <w:pStyle w:val="ListParagraph"/>
        <w:ind w:left="3150"/>
        <w:rPr>
          <w:sz w:val="22"/>
          <w:szCs w:val="22"/>
        </w:rPr>
      </w:pPr>
    </w:p>
    <w:p w:rsidR="001A5D93" w:rsidRPr="00AF0566" w:rsidRDefault="00B721CE" w:rsidP="00A04B21">
      <w:pPr>
        <w:rPr>
          <w:rFonts w:cs="Times New Roman"/>
          <w:b/>
          <w:sz w:val="22"/>
          <w:szCs w:val="22"/>
        </w:rPr>
      </w:pPr>
      <w:r w:rsidRPr="00AF0566">
        <w:rPr>
          <w:rFonts w:cs="Times New Roman"/>
          <w:b/>
          <w:sz w:val="22"/>
          <w:szCs w:val="22"/>
        </w:rPr>
        <w:t>CAUSATION</w:t>
      </w:r>
    </w:p>
    <w:p w:rsidR="00D15DAF" w:rsidRPr="00AF0566" w:rsidRDefault="003E14CC" w:rsidP="00281D29">
      <w:pPr>
        <w:pStyle w:val="ListParagraph"/>
        <w:numPr>
          <w:ilvl w:val="0"/>
          <w:numId w:val="6"/>
        </w:numPr>
        <w:rPr>
          <w:rFonts w:cs="Times New Roman"/>
          <w:sz w:val="22"/>
          <w:szCs w:val="22"/>
        </w:rPr>
      </w:pPr>
      <w:r w:rsidRPr="00AF0566">
        <w:rPr>
          <w:rFonts w:cs="Times New Roman"/>
          <w:b/>
          <w:sz w:val="22"/>
          <w:szCs w:val="22"/>
          <w:u w:val="single"/>
        </w:rPr>
        <w:t>Must prove</w:t>
      </w:r>
      <w:r w:rsidR="00B72B62" w:rsidRPr="00AF0566">
        <w:rPr>
          <w:rFonts w:cs="Times New Roman"/>
          <w:b/>
          <w:sz w:val="22"/>
          <w:szCs w:val="22"/>
          <w:u w:val="single"/>
        </w:rPr>
        <w:t xml:space="preserve"> it with result crimes</w:t>
      </w:r>
      <w:r w:rsidR="00F274C3" w:rsidRPr="00AF0566">
        <w:rPr>
          <w:rFonts w:cs="Times New Roman"/>
          <w:b/>
          <w:sz w:val="22"/>
          <w:szCs w:val="22"/>
        </w:rPr>
        <w:t xml:space="preserve"> </w:t>
      </w:r>
      <w:r w:rsidR="00A92D86" w:rsidRPr="00AF0566">
        <w:rPr>
          <w:rFonts w:cs="Times New Roman"/>
          <w:sz w:val="22"/>
          <w:szCs w:val="22"/>
        </w:rPr>
        <w:t xml:space="preserve">(i.e. homicide—result is death of a human being) </w:t>
      </w:r>
    </w:p>
    <w:p w:rsidR="00E46FF8" w:rsidRDefault="00A04B21" w:rsidP="00505EE5">
      <w:pPr>
        <w:pStyle w:val="ListParagraph"/>
        <w:numPr>
          <w:ilvl w:val="0"/>
          <w:numId w:val="6"/>
        </w:numPr>
        <w:rPr>
          <w:rFonts w:cs="Times New Roman"/>
          <w:sz w:val="22"/>
          <w:szCs w:val="22"/>
        </w:rPr>
      </w:pPr>
      <w:r w:rsidRPr="00AF0566">
        <w:rPr>
          <w:rFonts w:cs="Times New Roman"/>
          <w:sz w:val="22"/>
          <w:szCs w:val="22"/>
        </w:rPr>
        <w:t>MPC 2.0</w:t>
      </w:r>
      <w:r w:rsidR="006F5FE9" w:rsidRPr="00AF0566">
        <w:rPr>
          <w:rFonts w:cs="Times New Roman"/>
          <w:sz w:val="22"/>
          <w:szCs w:val="22"/>
        </w:rPr>
        <w:t xml:space="preserve">3: </w:t>
      </w:r>
    </w:p>
    <w:p w:rsidR="00ED746A" w:rsidRPr="00ED746A" w:rsidRDefault="00ED746A" w:rsidP="00505EE5">
      <w:pPr>
        <w:pStyle w:val="ListParagraph"/>
        <w:numPr>
          <w:ilvl w:val="0"/>
          <w:numId w:val="6"/>
        </w:numPr>
        <w:rPr>
          <w:rFonts w:cs="Times New Roman"/>
          <w:sz w:val="22"/>
          <w:szCs w:val="22"/>
        </w:rPr>
      </w:pPr>
      <w:r>
        <w:rPr>
          <w:rFonts w:cs="Times New Roman"/>
          <w:sz w:val="22"/>
          <w:szCs w:val="22"/>
        </w:rPr>
        <w:t>Common Law</w:t>
      </w:r>
    </w:p>
    <w:p w:rsidR="006206F3" w:rsidRPr="006206F3" w:rsidRDefault="006206F3" w:rsidP="00281D29">
      <w:pPr>
        <w:pStyle w:val="ListParagraph"/>
        <w:numPr>
          <w:ilvl w:val="2"/>
          <w:numId w:val="6"/>
        </w:numPr>
        <w:rPr>
          <w:rFonts w:cs="Times New Roman"/>
          <w:sz w:val="22"/>
          <w:szCs w:val="22"/>
        </w:rPr>
      </w:pPr>
      <w:r>
        <w:rPr>
          <w:rFonts w:cs="Times New Roman"/>
          <w:sz w:val="22"/>
          <w:szCs w:val="22"/>
        </w:rPr>
        <w:t>Defendant’s conduct</w:t>
      </w:r>
      <w:r w:rsidR="00594810" w:rsidRPr="009813B2">
        <w:rPr>
          <w:rFonts w:cs="Times New Roman"/>
          <w:color w:val="000000"/>
          <w:sz w:val="22"/>
          <w:szCs w:val="22"/>
        </w:rPr>
        <w:t xml:space="preserve"> </w:t>
      </w:r>
      <w:r w:rsidR="00AB2992" w:rsidRPr="009813B2">
        <w:rPr>
          <w:rFonts w:cs="Times New Roman"/>
          <w:color w:val="000000"/>
          <w:sz w:val="22"/>
          <w:szCs w:val="22"/>
        </w:rPr>
        <w:t>does</w:t>
      </w:r>
      <w:r w:rsidR="00594810" w:rsidRPr="009813B2">
        <w:rPr>
          <w:rFonts w:cs="Times New Roman"/>
          <w:color w:val="000000"/>
          <w:sz w:val="22"/>
          <w:szCs w:val="22"/>
        </w:rPr>
        <w:t xml:space="preserve"> NOT need to be the sole </w:t>
      </w:r>
      <w:r>
        <w:rPr>
          <w:rFonts w:cs="Times New Roman"/>
          <w:color w:val="000000"/>
          <w:sz w:val="22"/>
          <w:szCs w:val="22"/>
        </w:rPr>
        <w:t xml:space="preserve">but-for </w:t>
      </w:r>
      <w:r w:rsidR="00594810" w:rsidRPr="009813B2">
        <w:rPr>
          <w:rFonts w:cs="Times New Roman"/>
          <w:color w:val="000000"/>
          <w:sz w:val="22"/>
          <w:szCs w:val="22"/>
        </w:rPr>
        <w:t xml:space="preserve">cause of the </w:t>
      </w:r>
      <w:r w:rsidR="00626479" w:rsidRPr="009813B2">
        <w:rPr>
          <w:rFonts w:cs="Times New Roman"/>
          <w:color w:val="000000"/>
          <w:sz w:val="22"/>
          <w:szCs w:val="22"/>
        </w:rPr>
        <w:t>harm</w:t>
      </w:r>
      <w:r>
        <w:rPr>
          <w:rFonts w:cs="Times New Roman"/>
          <w:color w:val="000000"/>
          <w:sz w:val="22"/>
          <w:szCs w:val="22"/>
        </w:rPr>
        <w:t xml:space="preserve"> (</w:t>
      </w:r>
      <w:r>
        <w:rPr>
          <w:rFonts w:cs="Times New Roman"/>
          <w:i/>
          <w:color w:val="000000"/>
          <w:sz w:val="22"/>
          <w:szCs w:val="22"/>
        </w:rPr>
        <w:t>Arzon</w:t>
      </w:r>
      <w:r w:rsidR="003D4DD8">
        <w:rPr>
          <w:rFonts w:cs="Times New Roman"/>
          <w:color w:val="000000"/>
          <w:sz w:val="22"/>
          <w:szCs w:val="22"/>
        </w:rPr>
        <w:t xml:space="preserve">: </w:t>
      </w:r>
      <w:r w:rsidR="003D4DD8">
        <w:rPr>
          <w:rFonts w:cs="Times New Roman"/>
          <w:i/>
          <w:color w:val="000000"/>
          <w:sz w:val="22"/>
          <w:szCs w:val="22"/>
        </w:rPr>
        <w:t>two fires</w:t>
      </w:r>
      <w:r w:rsidR="003D4DD8">
        <w:rPr>
          <w:rFonts w:cs="Times New Roman"/>
          <w:color w:val="000000"/>
          <w:sz w:val="22"/>
          <w:szCs w:val="22"/>
        </w:rPr>
        <w:t>)</w:t>
      </w:r>
      <w:r w:rsidR="00CE0861" w:rsidRPr="009813B2">
        <w:rPr>
          <w:rFonts w:cs="Times New Roman"/>
          <w:color w:val="000000"/>
          <w:sz w:val="22"/>
          <w:szCs w:val="22"/>
        </w:rPr>
        <w:t xml:space="preserve"> </w:t>
      </w:r>
    </w:p>
    <w:p w:rsidR="0010476F" w:rsidRPr="0010476F" w:rsidRDefault="006206F3" w:rsidP="00281D29">
      <w:pPr>
        <w:pStyle w:val="ListParagraph"/>
        <w:numPr>
          <w:ilvl w:val="3"/>
          <w:numId w:val="6"/>
        </w:numPr>
        <w:rPr>
          <w:rFonts w:cs="Times New Roman"/>
          <w:sz w:val="22"/>
          <w:szCs w:val="22"/>
        </w:rPr>
      </w:pPr>
      <w:r>
        <w:rPr>
          <w:rFonts w:cs="Times New Roman"/>
          <w:color w:val="000000"/>
          <w:sz w:val="22"/>
          <w:szCs w:val="22"/>
        </w:rPr>
        <w:t xml:space="preserve">Defendant liable </w:t>
      </w:r>
      <w:r w:rsidR="00CE0861" w:rsidRPr="009813B2">
        <w:rPr>
          <w:rFonts w:cs="Times New Roman"/>
          <w:color w:val="000000"/>
          <w:sz w:val="22"/>
          <w:szCs w:val="22"/>
        </w:rPr>
        <w:t>if his conduct is a sufficiently direct</w:t>
      </w:r>
      <w:r w:rsidR="00136E30" w:rsidRPr="009813B2">
        <w:rPr>
          <w:rFonts w:cs="Times New Roman"/>
          <w:color w:val="000000"/>
          <w:sz w:val="22"/>
          <w:szCs w:val="22"/>
        </w:rPr>
        <w:t xml:space="preserve"> cause of the </w:t>
      </w:r>
      <w:r w:rsidR="00BB6DC7" w:rsidRPr="009813B2">
        <w:rPr>
          <w:rFonts w:cs="Times New Roman"/>
          <w:color w:val="000000"/>
          <w:sz w:val="22"/>
          <w:szCs w:val="22"/>
        </w:rPr>
        <w:t>harm</w:t>
      </w:r>
      <w:r w:rsidR="00AB110B">
        <w:rPr>
          <w:rFonts w:cs="Times New Roman"/>
          <w:color w:val="000000"/>
          <w:sz w:val="22"/>
          <w:szCs w:val="22"/>
        </w:rPr>
        <w:t>;</w:t>
      </w:r>
      <w:r w:rsidR="00136E30" w:rsidRPr="009813B2">
        <w:rPr>
          <w:rFonts w:cs="Times New Roman"/>
          <w:color w:val="000000"/>
          <w:sz w:val="22"/>
          <w:szCs w:val="22"/>
        </w:rPr>
        <w:t xml:space="preserve"> </w:t>
      </w:r>
      <w:r w:rsidR="0094221D" w:rsidRPr="009813B2">
        <w:rPr>
          <w:rFonts w:cs="Times New Roman"/>
          <w:color w:val="000000"/>
          <w:sz w:val="22"/>
          <w:szCs w:val="22"/>
        </w:rPr>
        <w:t xml:space="preserve">ultimate harm </w:t>
      </w:r>
      <w:r w:rsidR="009B40AA">
        <w:rPr>
          <w:rFonts w:cs="Times New Roman"/>
          <w:color w:val="000000"/>
          <w:sz w:val="22"/>
          <w:szCs w:val="22"/>
        </w:rPr>
        <w:t>must b</w:t>
      </w:r>
      <w:r w:rsidR="00C257CE">
        <w:rPr>
          <w:rFonts w:cs="Times New Roman"/>
          <w:color w:val="000000"/>
          <w:sz w:val="22"/>
          <w:szCs w:val="22"/>
        </w:rPr>
        <w:t>e</w:t>
      </w:r>
      <w:r w:rsidR="0094221D" w:rsidRPr="009813B2">
        <w:rPr>
          <w:rFonts w:cs="Times New Roman"/>
          <w:color w:val="000000"/>
          <w:sz w:val="22"/>
          <w:szCs w:val="22"/>
        </w:rPr>
        <w:t xml:space="preserve"> </w:t>
      </w:r>
      <w:r w:rsidR="00682EBC" w:rsidRPr="009813B2">
        <w:rPr>
          <w:rFonts w:cs="Times New Roman"/>
          <w:color w:val="000000"/>
          <w:sz w:val="22"/>
          <w:szCs w:val="22"/>
        </w:rPr>
        <w:t xml:space="preserve">something he should have foreseen as being </w:t>
      </w:r>
      <w:r w:rsidR="00F41552" w:rsidRPr="009813B2">
        <w:rPr>
          <w:rFonts w:cs="Times New Roman"/>
          <w:color w:val="000000"/>
          <w:sz w:val="22"/>
          <w:szCs w:val="22"/>
        </w:rPr>
        <w:t>reasonable related</w:t>
      </w:r>
      <w:r w:rsidR="004A1497" w:rsidRPr="009813B2">
        <w:rPr>
          <w:rFonts w:cs="Times New Roman"/>
          <w:color w:val="000000"/>
          <w:sz w:val="22"/>
          <w:szCs w:val="22"/>
        </w:rPr>
        <w:t xml:space="preserve"> to his acts </w:t>
      </w:r>
      <w:r w:rsidR="0010476F">
        <w:rPr>
          <w:rFonts w:cs="Times New Roman"/>
          <w:color w:val="000000"/>
          <w:sz w:val="22"/>
          <w:szCs w:val="22"/>
        </w:rPr>
        <w:t>(</w:t>
      </w:r>
      <w:r w:rsidR="0010476F">
        <w:rPr>
          <w:rFonts w:cs="Times New Roman"/>
          <w:i/>
          <w:color w:val="000000"/>
          <w:sz w:val="22"/>
          <w:szCs w:val="22"/>
        </w:rPr>
        <w:t>Arzon</w:t>
      </w:r>
      <w:r w:rsidR="0010476F">
        <w:rPr>
          <w:rFonts w:cs="Times New Roman"/>
          <w:color w:val="000000"/>
          <w:sz w:val="22"/>
          <w:szCs w:val="22"/>
        </w:rPr>
        <w:t>)</w:t>
      </w:r>
    </w:p>
    <w:p w:rsidR="0010476F" w:rsidRPr="0010476F" w:rsidRDefault="00594810" w:rsidP="0010476F">
      <w:pPr>
        <w:pStyle w:val="ListParagraph"/>
        <w:numPr>
          <w:ilvl w:val="4"/>
          <w:numId w:val="6"/>
        </w:numPr>
        <w:rPr>
          <w:rFonts w:cs="Times New Roman"/>
          <w:sz w:val="22"/>
          <w:szCs w:val="22"/>
        </w:rPr>
      </w:pPr>
      <w:r w:rsidRPr="00E5021A">
        <w:rPr>
          <w:rFonts w:cs="Times New Roman"/>
          <w:i/>
          <w:color w:val="000000"/>
          <w:sz w:val="22"/>
          <w:szCs w:val="22"/>
          <w:u w:val="single"/>
        </w:rPr>
        <w:t>Arzon</w:t>
      </w:r>
      <w:r w:rsidR="00CC44B6">
        <w:rPr>
          <w:rFonts w:cs="Times New Roman"/>
          <w:i/>
          <w:color w:val="000000"/>
          <w:sz w:val="22"/>
          <w:szCs w:val="22"/>
        </w:rPr>
        <w:t xml:space="preserve">: foreseeable that </w:t>
      </w:r>
      <w:r w:rsidR="00CC44B6" w:rsidRPr="00AF0566">
        <w:rPr>
          <w:rFonts w:cs="Times New Roman"/>
          <w:i/>
          <w:color w:val="000000"/>
          <w:sz w:val="22"/>
          <w:szCs w:val="22"/>
        </w:rPr>
        <w:t>firemen would respond to fire Arzon started, exposing them to danger</w:t>
      </w:r>
      <w:r w:rsidR="00CC44B6" w:rsidRPr="00AF0566">
        <w:rPr>
          <w:rFonts w:cs="Times New Roman"/>
          <w:color w:val="000000"/>
          <w:sz w:val="22"/>
          <w:szCs w:val="22"/>
        </w:rPr>
        <w:t xml:space="preserve">; </w:t>
      </w:r>
      <w:r w:rsidR="00CC44B6" w:rsidRPr="00AF0566">
        <w:rPr>
          <w:rFonts w:cs="Times New Roman"/>
          <w:i/>
          <w:color w:val="000000"/>
          <w:sz w:val="22"/>
          <w:szCs w:val="22"/>
        </w:rPr>
        <w:t>fireman falls from picker</w:t>
      </w:r>
    </w:p>
    <w:p w:rsidR="00752EEE" w:rsidRPr="0010476F" w:rsidRDefault="00752EEE" w:rsidP="0010476F">
      <w:pPr>
        <w:pStyle w:val="ListParagraph"/>
        <w:numPr>
          <w:ilvl w:val="4"/>
          <w:numId w:val="6"/>
        </w:numPr>
        <w:rPr>
          <w:rFonts w:cs="Times New Roman"/>
          <w:sz w:val="22"/>
          <w:szCs w:val="22"/>
        </w:rPr>
      </w:pPr>
      <w:r w:rsidRPr="0010476F">
        <w:rPr>
          <w:rFonts w:cs="Times New Roman"/>
          <w:i/>
          <w:color w:val="000000"/>
          <w:sz w:val="22"/>
          <w:szCs w:val="22"/>
          <w:u w:val="single"/>
        </w:rPr>
        <w:t>Kibbe</w:t>
      </w:r>
      <w:r w:rsidRPr="0010476F">
        <w:rPr>
          <w:rFonts w:cs="Times New Roman"/>
          <w:color w:val="000000"/>
          <w:sz w:val="22"/>
          <w:szCs w:val="22"/>
        </w:rPr>
        <w:t xml:space="preserve">: </w:t>
      </w:r>
      <w:r w:rsidRPr="0010476F">
        <w:rPr>
          <w:rFonts w:cs="Times New Roman"/>
          <w:i/>
          <w:color w:val="000000"/>
          <w:sz w:val="22"/>
          <w:szCs w:val="22"/>
        </w:rPr>
        <w:t>foreseeable that drunk robbery victim left by side of road at night might be hit by car</w:t>
      </w:r>
      <w:r w:rsidRPr="0010476F">
        <w:rPr>
          <w:rFonts w:cs="Times New Roman"/>
          <w:color w:val="000000"/>
          <w:sz w:val="22"/>
          <w:szCs w:val="22"/>
        </w:rPr>
        <w:t>)</w:t>
      </w:r>
    </w:p>
    <w:p w:rsidR="009A27F1" w:rsidRDefault="0021328E" w:rsidP="00281D29">
      <w:pPr>
        <w:pStyle w:val="ListParagraph"/>
        <w:numPr>
          <w:ilvl w:val="6"/>
          <w:numId w:val="6"/>
        </w:numPr>
        <w:rPr>
          <w:rFonts w:cs="Times New Roman"/>
          <w:sz w:val="22"/>
          <w:szCs w:val="22"/>
        </w:rPr>
      </w:pPr>
      <w:r>
        <w:rPr>
          <w:rFonts w:cs="Times New Roman"/>
          <w:sz w:val="22"/>
          <w:szCs w:val="22"/>
        </w:rPr>
        <w:t xml:space="preserve">But maybe </w:t>
      </w:r>
      <w:r w:rsidR="00E5021A">
        <w:rPr>
          <w:rFonts w:cs="Times New Roman"/>
          <w:sz w:val="22"/>
          <w:szCs w:val="22"/>
        </w:rPr>
        <w:t>NOT</w:t>
      </w:r>
      <w:r>
        <w:rPr>
          <w:rFonts w:cs="Times New Roman"/>
          <w:sz w:val="22"/>
          <w:szCs w:val="22"/>
        </w:rPr>
        <w:t xml:space="preserve"> satisfied if </w:t>
      </w:r>
      <w:r w:rsidR="00E0215B">
        <w:rPr>
          <w:rFonts w:cs="Times New Roman"/>
          <w:sz w:val="22"/>
          <w:szCs w:val="22"/>
        </w:rPr>
        <w:t>triggerin</w:t>
      </w:r>
      <w:r w:rsidR="00E45BB9">
        <w:rPr>
          <w:rFonts w:cs="Times New Roman"/>
          <w:sz w:val="22"/>
          <w:szCs w:val="22"/>
        </w:rPr>
        <w:t>g cause is</w:t>
      </w:r>
      <w:r w:rsidR="00B427D0" w:rsidRPr="00AF0566">
        <w:rPr>
          <w:rFonts w:cs="Times New Roman"/>
          <w:sz w:val="22"/>
          <w:szCs w:val="22"/>
        </w:rPr>
        <w:t xml:space="preserve"> </w:t>
      </w:r>
      <w:r w:rsidR="00BC77E4">
        <w:rPr>
          <w:rFonts w:cs="Times New Roman"/>
          <w:sz w:val="22"/>
          <w:szCs w:val="22"/>
        </w:rPr>
        <w:t xml:space="preserve">unknown and defendant is engaged in socially-productive behavior </w:t>
      </w:r>
      <w:r w:rsidR="00B427D0" w:rsidRPr="00AF0566">
        <w:rPr>
          <w:rFonts w:cs="Times New Roman"/>
          <w:sz w:val="22"/>
          <w:szCs w:val="22"/>
        </w:rPr>
        <w:t>(</w:t>
      </w:r>
      <w:r w:rsidR="00B427D0" w:rsidRPr="00AF0566">
        <w:rPr>
          <w:rFonts w:cs="Times New Roman"/>
          <w:i/>
          <w:sz w:val="22"/>
          <w:szCs w:val="22"/>
        </w:rPr>
        <w:t>Warner Lambert</w:t>
      </w:r>
      <w:r w:rsidR="00B427D0" w:rsidRPr="00AF0566">
        <w:rPr>
          <w:rFonts w:cs="Times New Roman"/>
          <w:sz w:val="22"/>
          <w:szCs w:val="22"/>
        </w:rPr>
        <w:t xml:space="preserve">: </w:t>
      </w:r>
      <w:r w:rsidR="00B427D0" w:rsidRPr="00AF0566">
        <w:rPr>
          <w:rFonts w:cs="Times New Roman"/>
          <w:i/>
          <w:sz w:val="22"/>
          <w:szCs w:val="22"/>
        </w:rPr>
        <w:t xml:space="preserve">gum factory, </w:t>
      </w:r>
      <w:r w:rsidR="004917BA">
        <w:rPr>
          <w:rFonts w:cs="Times New Roman"/>
          <w:i/>
          <w:sz w:val="22"/>
          <w:szCs w:val="22"/>
        </w:rPr>
        <w:t xml:space="preserve">trigger of </w:t>
      </w:r>
      <w:r w:rsidR="00B427D0" w:rsidRPr="00AF0566">
        <w:rPr>
          <w:rFonts w:cs="Times New Roman"/>
          <w:i/>
          <w:sz w:val="22"/>
          <w:szCs w:val="22"/>
        </w:rPr>
        <w:t>explosion unknown</w:t>
      </w:r>
      <w:r w:rsidR="00B427D0" w:rsidRPr="00AF0566">
        <w:rPr>
          <w:rFonts w:cs="Times New Roman"/>
          <w:sz w:val="22"/>
          <w:szCs w:val="22"/>
        </w:rPr>
        <w:t>)</w:t>
      </w:r>
    </w:p>
    <w:p w:rsidR="00354F29" w:rsidRDefault="00354F29" w:rsidP="00281D29">
      <w:pPr>
        <w:pStyle w:val="ListParagraph"/>
        <w:numPr>
          <w:ilvl w:val="6"/>
          <w:numId w:val="6"/>
        </w:numPr>
        <w:rPr>
          <w:rFonts w:cs="Times New Roman"/>
          <w:sz w:val="22"/>
          <w:szCs w:val="22"/>
        </w:rPr>
      </w:pPr>
      <w:r>
        <w:rPr>
          <w:rFonts w:cs="Times New Roman"/>
          <w:sz w:val="22"/>
          <w:szCs w:val="22"/>
        </w:rPr>
        <w:t xml:space="preserve">But an intervening cause </w:t>
      </w:r>
      <w:r w:rsidR="00BD1E0D">
        <w:rPr>
          <w:rFonts w:cs="Times New Roman"/>
          <w:sz w:val="22"/>
          <w:szCs w:val="22"/>
        </w:rPr>
        <w:t>may cut off the chain of causation</w:t>
      </w:r>
      <w:r w:rsidR="00862C0A">
        <w:rPr>
          <w:rFonts w:cs="Times New Roman"/>
          <w:sz w:val="22"/>
          <w:szCs w:val="22"/>
        </w:rPr>
        <w:t xml:space="preserve">, even if defendant’s </w:t>
      </w:r>
      <w:r w:rsidR="001946EE">
        <w:rPr>
          <w:rFonts w:cs="Times New Roman"/>
          <w:sz w:val="22"/>
          <w:szCs w:val="22"/>
        </w:rPr>
        <w:t>act is a contributory cause and death is foreseeable</w:t>
      </w:r>
      <w:r w:rsidR="00BD1E0D">
        <w:rPr>
          <w:rFonts w:cs="Times New Roman"/>
          <w:sz w:val="22"/>
          <w:szCs w:val="22"/>
        </w:rPr>
        <w:t xml:space="preserve"> (</w:t>
      </w:r>
      <w:r w:rsidR="00BD1E0D">
        <w:rPr>
          <w:rFonts w:cs="Times New Roman"/>
          <w:i/>
          <w:sz w:val="22"/>
          <w:szCs w:val="22"/>
        </w:rPr>
        <w:t>Root</w:t>
      </w:r>
      <w:r w:rsidR="00A752C8">
        <w:rPr>
          <w:rFonts w:cs="Times New Roman"/>
          <w:sz w:val="22"/>
          <w:szCs w:val="22"/>
        </w:rPr>
        <w:t xml:space="preserve">: </w:t>
      </w:r>
      <w:r w:rsidR="00093454">
        <w:rPr>
          <w:rFonts w:cs="Times New Roman"/>
          <w:i/>
          <w:sz w:val="22"/>
          <w:szCs w:val="22"/>
        </w:rPr>
        <w:t>independent autonomy</w:t>
      </w:r>
      <w:r w:rsidR="00093454">
        <w:rPr>
          <w:rFonts w:cs="Times New Roman"/>
          <w:sz w:val="22"/>
          <w:szCs w:val="22"/>
        </w:rPr>
        <w:t>)</w:t>
      </w:r>
    </w:p>
    <w:p w:rsidR="00CA2691" w:rsidRDefault="00CA2691" w:rsidP="00281D29">
      <w:pPr>
        <w:pStyle w:val="ListParagraph"/>
        <w:numPr>
          <w:ilvl w:val="7"/>
          <w:numId w:val="6"/>
        </w:numPr>
        <w:rPr>
          <w:rFonts w:cs="Times New Roman"/>
          <w:sz w:val="22"/>
          <w:szCs w:val="22"/>
        </w:rPr>
      </w:pPr>
      <w:r>
        <w:rPr>
          <w:rFonts w:cs="Times New Roman"/>
          <w:i/>
          <w:sz w:val="22"/>
          <w:szCs w:val="22"/>
        </w:rPr>
        <w:t>Root</w:t>
      </w:r>
      <w:r>
        <w:rPr>
          <w:rFonts w:cs="Times New Roman"/>
          <w:sz w:val="22"/>
          <w:szCs w:val="22"/>
        </w:rPr>
        <w:t>: victim</w:t>
      </w:r>
      <w:r w:rsidRPr="00AF0566">
        <w:rPr>
          <w:rFonts w:cs="Times New Roman"/>
          <w:sz w:val="22"/>
          <w:szCs w:val="22"/>
        </w:rPr>
        <w:t xml:space="preserve"> was an equally willing and foolhardy participant in the bad conduct that caused his death</w:t>
      </w:r>
    </w:p>
    <w:p w:rsidR="00832354" w:rsidRPr="00AF0566" w:rsidRDefault="000B5A87" w:rsidP="00281D29">
      <w:pPr>
        <w:pStyle w:val="ListParagraph"/>
        <w:numPr>
          <w:ilvl w:val="8"/>
          <w:numId w:val="6"/>
        </w:numPr>
        <w:rPr>
          <w:rFonts w:cs="Times New Roman"/>
          <w:sz w:val="22"/>
          <w:szCs w:val="22"/>
        </w:rPr>
      </w:pPr>
      <w:r>
        <w:rPr>
          <w:rFonts w:cs="Times New Roman"/>
          <w:sz w:val="22"/>
          <w:szCs w:val="22"/>
        </w:rPr>
        <w:t xml:space="preserve">But </w:t>
      </w:r>
      <w:r w:rsidR="00C50A53">
        <w:rPr>
          <w:rFonts w:cs="Times New Roman"/>
          <w:sz w:val="22"/>
          <w:szCs w:val="22"/>
        </w:rPr>
        <w:t>court may still f</w:t>
      </w:r>
      <w:r w:rsidR="00832354" w:rsidRPr="00AF0566">
        <w:rPr>
          <w:rFonts w:cs="Times New Roman"/>
          <w:sz w:val="22"/>
          <w:szCs w:val="22"/>
        </w:rPr>
        <w:t xml:space="preserve">ind proximate cause if victim responding to danger created by </w:t>
      </w:r>
      <w:r w:rsidR="005A6D3A">
        <w:rPr>
          <w:rFonts w:cs="Times New Roman"/>
          <w:sz w:val="22"/>
          <w:szCs w:val="22"/>
        </w:rPr>
        <w:t>D</w:t>
      </w:r>
      <w:r w:rsidR="00832354" w:rsidRPr="00AF0566">
        <w:rPr>
          <w:rFonts w:cs="Times New Roman"/>
          <w:sz w:val="22"/>
          <w:szCs w:val="22"/>
        </w:rPr>
        <w:t xml:space="preserve"> (</w:t>
      </w:r>
      <w:r w:rsidR="00832354" w:rsidRPr="00AF0566">
        <w:rPr>
          <w:rFonts w:cs="Times New Roman"/>
          <w:i/>
          <w:sz w:val="22"/>
          <w:szCs w:val="22"/>
        </w:rPr>
        <w:t>Kern</w:t>
      </w:r>
      <w:r w:rsidR="00832354" w:rsidRPr="00AF0566">
        <w:rPr>
          <w:rFonts w:cs="Times New Roman"/>
          <w:sz w:val="22"/>
          <w:szCs w:val="22"/>
        </w:rPr>
        <w:t xml:space="preserve">: </w:t>
      </w:r>
      <w:r w:rsidR="00832354" w:rsidRPr="00AF0566">
        <w:rPr>
          <w:rFonts w:cs="Times New Roman"/>
          <w:i/>
          <w:sz w:val="22"/>
          <w:szCs w:val="22"/>
        </w:rPr>
        <w:t>man runs from bat-wielding teenagers, hit by car</w:t>
      </w:r>
      <w:r w:rsidR="00832354" w:rsidRPr="00AF0566">
        <w:rPr>
          <w:rFonts w:cs="Times New Roman"/>
          <w:sz w:val="22"/>
          <w:szCs w:val="22"/>
        </w:rPr>
        <w:t xml:space="preserve">) </w:t>
      </w:r>
    </w:p>
    <w:p w:rsidR="00505EE5" w:rsidRPr="00AF0566" w:rsidRDefault="00505EE5" w:rsidP="00505EE5">
      <w:pPr>
        <w:rPr>
          <w:rFonts w:cs="Times New Roman"/>
          <w:sz w:val="22"/>
          <w:szCs w:val="22"/>
        </w:rPr>
      </w:pPr>
      <w:r w:rsidRPr="00AF0566">
        <w:rPr>
          <w:rFonts w:cs="Times New Roman"/>
          <w:sz w:val="22"/>
          <w:szCs w:val="22"/>
          <w:u w:val="single"/>
        </w:rPr>
        <w:t>Proximate Cause</w:t>
      </w:r>
    </w:p>
    <w:p w:rsidR="00292485" w:rsidRPr="00AF0566" w:rsidRDefault="00597F56" w:rsidP="00281D29">
      <w:pPr>
        <w:pStyle w:val="ListParagraph"/>
        <w:numPr>
          <w:ilvl w:val="2"/>
          <w:numId w:val="6"/>
        </w:numPr>
        <w:rPr>
          <w:rFonts w:cs="Times New Roman"/>
          <w:sz w:val="22"/>
          <w:szCs w:val="22"/>
        </w:rPr>
      </w:pPr>
      <w:r w:rsidRPr="00AF0566">
        <w:rPr>
          <w:rFonts w:cs="Times New Roman"/>
          <w:sz w:val="22"/>
          <w:szCs w:val="22"/>
        </w:rPr>
        <w:t>Foreseeability</w:t>
      </w:r>
      <w:r w:rsidR="006A5074" w:rsidRPr="00AF0566">
        <w:rPr>
          <w:rFonts w:cs="Times New Roman"/>
          <w:sz w:val="22"/>
          <w:szCs w:val="22"/>
        </w:rPr>
        <w:t xml:space="preserve"> test: foreseeability</w:t>
      </w:r>
      <w:r w:rsidRPr="00AF0566">
        <w:rPr>
          <w:rFonts w:cs="Times New Roman"/>
          <w:sz w:val="22"/>
          <w:szCs w:val="22"/>
        </w:rPr>
        <w:t xml:space="preserve"> of result determine</w:t>
      </w:r>
      <w:r w:rsidR="006A5074" w:rsidRPr="00AF0566">
        <w:rPr>
          <w:rFonts w:cs="Times New Roman"/>
          <w:sz w:val="22"/>
          <w:szCs w:val="22"/>
        </w:rPr>
        <w:t>s</w:t>
      </w:r>
      <w:r w:rsidRPr="00AF0566">
        <w:rPr>
          <w:rFonts w:cs="Times New Roman"/>
          <w:sz w:val="22"/>
          <w:szCs w:val="22"/>
        </w:rPr>
        <w:t xml:space="preserve"> proximate cause</w:t>
      </w:r>
      <w:r w:rsidR="00292485" w:rsidRPr="00AF0566">
        <w:rPr>
          <w:rFonts w:cs="Times New Roman"/>
          <w:sz w:val="22"/>
          <w:szCs w:val="22"/>
        </w:rPr>
        <w:t>; foreseeability means “exclude extraordinary results” (</w:t>
      </w:r>
      <w:r w:rsidR="00292485" w:rsidRPr="00AF0566">
        <w:rPr>
          <w:rFonts w:cs="Times New Roman"/>
          <w:i/>
          <w:sz w:val="22"/>
          <w:szCs w:val="22"/>
        </w:rPr>
        <w:t>Acosta</w:t>
      </w:r>
      <w:r w:rsidR="00292485" w:rsidRPr="00AF0566">
        <w:rPr>
          <w:rFonts w:cs="Times New Roman"/>
          <w:sz w:val="22"/>
          <w:szCs w:val="22"/>
        </w:rPr>
        <w:t xml:space="preserve">: </w:t>
      </w:r>
      <w:r w:rsidR="00292485" w:rsidRPr="00AF0566">
        <w:rPr>
          <w:rFonts w:cs="Times New Roman"/>
          <w:i/>
          <w:sz w:val="22"/>
          <w:szCs w:val="22"/>
        </w:rPr>
        <w:t>helicopter crash is foreseeable b/c one result of emotional police pursuit that might’ve “reasonably…been contemplated</w:t>
      </w:r>
      <w:r w:rsidR="00292485" w:rsidRPr="00AF0566">
        <w:rPr>
          <w:rFonts w:cs="Times New Roman"/>
          <w:sz w:val="22"/>
          <w:szCs w:val="22"/>
        </w:rPr>
        <w:t>”)</w:t>
      </w:r>
    </w:p>
    <w:p w:rsidR="00E37CD9" w:rsidRPr="00AF0566" w:rsidRDefault="00E37CD9" w:rsidP="00281D29">
      <w:pPr>
        <w:pStyle w:val="ListParagraph"/>
        <w:numPr>
          <w:ilvl w:val="3"/>
          <w:numId w:val="6"/>
        </w:numPr>
        <w:rPr>
          <w:rFonts w:cs="Times New Roman"/>
          <w:sz w:val="22"/>
          <w:szCs w:val="22"/>
        </w:rPr>
      </w:pPr>
      <w:r w:rsidRPr="00AF0566">
        <w:rPr>
          <w:rFonts w:cs="Times New Roman"/>
          <w:sz w:val="22"/>
          <w:szCs w:val="22"/>
        </w:rPr>
        <w:t xml:space="preserve">Subsequent negligent medical treatment is </w:t>
      </w:r>
      <w:r w:rsidR="00700DEE">
        <w:rPr>
          <w:rFonts w:cs="Times New Roman"/>
          <w:sz w:val="22"/>
          <w:szCs w:val="22"/>
        </w:rPr>
        <w:t xml:space="preserve">usually reasonably foreseeable and </w:t>
      </w:r>
      <w:r w:rsidRPr="00AF0566">
        <w:rPr>
          <w:rFonts w:cs="Times New Roman"/>
          <w:sz w:val="22"/>
          <w:szCs w:val="22"/>
        </w:rPr>
        <w:t xml:space="preserve">will not cut </w:t>
      </w:r>
      <w:r w:rsidR="00700DEE">
        <w:rPr>
          <w:rFonts w:cs="Times New Roman"/>
          <w:sz w:val="22"/>
          <w:szCs w:val="22"/>
        </w:rPr>
        <w:t>off chain</w:t>
      </w:r>
      <w:r w:rsidRPr="00AF0566">
        <w:rPr>
          <w:rFonts w:cs="Times New Roman"/>
          <w:sz w:val="22"/>
          <w:szCs w:val="22"/>
        </w:rPr>
        <w:t xml:space="preserve"> </w:t>
      </w:r>
    </w:p>
    <w:p w:rsidR="00E37CD9" w:rsidRPr="00AF0566" w:rsidRDefault="00E37CD9" w:rsidP="00281D29">
      <w:pPr>
        <w:pStyle w:val="ListParagraph"/>
        <w:numPr>
          <w:ilvl w:val="4"/>
          <w:numId w:val="6"/>
        </w:numPr>
        <w:rPr>
          <w:rFonts w:cs="Times New Roman"/>
          <w:sz w:val="22"/>
          <w:szCs w:val="22"/>
        </w:rPr>
      </w:pPr>
      <w:r w:rsidRPr="00AF0566">
        <w:rPr>
          <w:rFonts w:cs="Times New Roman"/>
          <w:sz w:val="22"/>
          <w:szCs w:val="22"/>
        </w:rPr>
        <w:t>But gross negligence may cut off proximate causa</w:t>
      </w:r>
      <w:r w:rsidR="00581DAA" w:rsidRPr="00AF0566">
        <w:rPr>
          <w:rFonts w:cs="Times New Roman"/>
          <w:sz w:val="22"/>
          <w:szCs w:val="22"/>
        </w:rPr>
        <w:t xml:space="preserve">tion </w:t>
      </w:r>
    </w:p>
    <w:p w:rsidR="00E37CD9" w:rsidRPr="00AF0566" w:rsidRDefault="00E37CD9" w:rsidP="00281D29">
      <w:pPr>
        <w:pStyle w:val="ListParagraph"/>
        <w:numPr>
          <w:ilvl w:val="6"/>
          <w:numId w:val="6"/>
        </w:numPr>
        <w:rPr>
          <w:rFonts w:cs="Times New Roman"/>
          <w:sz w:val="22"/>
          <w:szCs w:val="22"/>
        </w:rPr>
      </w:pPr>
      <w:r w:rsidRPr="00AF0566">
        <w:rPr>
          <w:rFonts w:cs="Times New Roman"/>
          <w:sz w:val="22"/>
          <w:szCs w:val="22"/>
        </w:rPr>
        <w:t>But court may refuse to cut of causation if gross negligence is NOT the sole cause of death, but only a contributing cause (</w:t>
      </w:r>
      <w:r w:rsidRPr="00AF0566">
        <w:rPr>
          <w:rFonts w:cs="Times New Roman"/>
          <w:i/>
          <w:sz w:val="22"/>
          <w:szCs w:val="22"/>
        </w:rPr>
        <w:t>Shabazz</w:t>
      </w:r>
      <w:r w:rsidRPr="00AF0566">
        <w:rPr>
          <w:rFonts w:cs="Times New Roman"/>
          <w:sz w:val="22"/>
          <w:szCs w:val="22"/>
        </w:rPr>
        <w:t xml:space="preserve">: </w:t>
      </w:r>
      <w:r w:rsidRPr="00AF0566">
        <w:rPr>
          <w:rFonts w:cs="Times New Roman"/>
          <w:i/>
          <w:sz w:val="22"/>
          <w:szCs w:val="22"/>
        </w:rPr>
        <w:t>many stab wounds followed by gross negligence</w:t>
      </w:r>
      <w:r w:rsidRPr="00AF0566">
        <w:rPr>
          <w:rFonts w:cs="Times New Roman"/>
          <w:sz w:val="22"/>
          <w:szCs w:val="22"/>
        </w:rPr>
        <w:t xml:space="preserve">) </w:t>
      </w:r>
    </w:p>
    <w:p w:rsidR="00D10C42" w:rsidRPr="00ED746A" w:rsidRDefault="00597F56" w:rsidP="00ED746A">
      <w:pPr>
        <w:pStyle w:val="ListParagraph"/>
        <w:numPr>
          <w:ilvl w:val="2"/>
          <w:numId w:val="6"/>
        </w:numPr>
        <w:rPr>
          <w:rFonts w:cs="Times New Roman"/>
          <w:sz w:val="22"/>
          <w:szCs w:val="22"/>
        </w:rPr>
      </w:pPr>
      <w:r w:rsidRPr="00AF0566">
        <w:rPr>
          <w:rFonts w:cs="Times New Roman"/>
          <w:sz w:val="22"/>
          <w:szCs w:val="22"/>
        </w:rPr>
        <w:t>Defendant usually takes his victim as he finds him</w:t>
      </w:r>
    </w:p>
    <w:p w:rsidR="001554EA" w:rsidRDefault="001554EA" w:rsidP="001554EA">
      <w:pPr>
        <w:ind w:right="-360"/>
        <w:rPr>
          <w:b/>
          <w:smallCaps/>
          <w:sz w:val="32"/>
          <w:szCs w:val="32"/>
        </w:rPr>
      </w:pPr>
      <w:r w:rsidRPr="00984643">
        <w:rPr>
          <w:b/>
          <w:smallCaps/>
          <w:sz w:val="32"/>
          <w:szCs w:val="32"/>
        </w:rPr>
        <w:t>Homicide</w:t>
      </w:r>
    </w:p>
    <w:p w:rsidR="00EA169A" w:rsidRPr="00515C31" w:rsidRDefault="00EA169A" w:rsidP="001554EA">
      <w:pPr>
        <w:ind w:right="-360"/>
        <w:rPr>
          <w:rFonts w:ascii="Times New Roman Bold" w:hAnsi="Times New Roman Bold"/>
          <w:b/>
          <w:sz w:val="22"/>
          <w:szCs w:val="22"/>
        </w:rPr>
      </w:pPr>
      <w:r>
        <w:rPr>
          <w:rFonts w:ascii="Times New Roman Bold" w:hAnsi="Times New Roman Bold"/>
          <w:b/>
          <w:sz w:val="22"/>
          <w:szCs w:val="22"/>
        </w:rPr>
        <w:t xml:space="preserve"> </w:t>
      </w:r>
      <w:r w:rsidR="00515C31">
        <w:rPr>
          <w:rFonts w:ascii="Times New Roman Bold" w:hAnsi="Times New Roman Bold"/>
          <w:b/>
          <w:sz w:val="22"/>
          <w:szCs w:val="22"/>
        </w:rPr>
        <w:t xml:space="preserve"> </w:t>
      </w:r>
      <w:r w:rsidR="00187A47" w:rsidRPr="00515C31">
        <w:rPr>
          <w:rFonts w:ascii="Times New Roman Bold" w:hAnsi="Times New Roman Bold"/>
          <w:b/>
          <w:sz w:val="22"/>
          <w:szCs w:val="22"/>
        </w:rPr>
        <w:t xml:space="preserve"> </w:t>
      </w:r>
    </w:p>
    <w:p w:rsidR="001554EA" w:rsidRPr="00AF0566" w:rsidRDefault="001554EA" w:rsidP="001554EA">
      <w:pPr>
        <w:ind w:right="-360"/>
        <w:rPr>
          <w:b/>
          <w:smallCaps/>
          <w:sz w:val="22"/>
          <w:szCs w:val="22"/>
          <w:u w:val="single"/>
        </w:rPr>
      </w:pPr>
      <w:r w:rsidRPr="00AF0566">
        <w:rPr>
          <w:b/>
          <w:smallCaps/>
          <w:sz w:val="22"/>
          <w:szCs w:val="22"/>
          <w:u w:val="single"/>
        </w:rPr>
        <w:t xml:space="preserve">Intentional Homicide </w:t>
      </w:r>
    </w:p>
    <w:p w:rsidR="001554EA" w:rsidRPr="00AF0566" w:rsidRDefault="001554EA" w:rsidP="001554EA">
      <w:pPr>
        <w:ind w:right="-360"/>
        <w:rPr>
          <w:b/>
          <w:smallCaps/>
          <w:sz w:val="22"/>
          <w:szCs w:val="22"/>
          <w:u w:val="single"/>
        </w:rPr>
      </w:pPr>
    </w:p>
    <w:p w:rsidR="001554EA" w:rsidRPr="00AF0566" w:rsidRDefault="001554EA" w:rsidP="001554EA">
      <w:pPr>
        <w:ind w:right="-360"/>
        <w:rPr>
          <w:b/>
          <w:smallCaps/>
          <w:sz w:val="22"/>
          <w:szCs w:val="22"/>
        </w:rPr>
      </w:pPr>
      <w:r w:rsidRPr="00AF0566">
        <w:rPr>
          <w:b/>
          <w:smallCaps/>
          <w:sz w:val="22"/>
          <w:szCs w:val="22"/>
        </w:rPr>
        <w:t xml:space="preserve">1. Premeditation/Deliberation </w:t>
      </w:r>
    </w:p>
    <w:p w:rsidR="001554EA" w:rsidRPr="00AF0566" w:rsidRDefault="001554EA" w:rsidP="001554EA">
      <w:pPr>
        <w:ind w:right="-360"/>
        <w:rPr>
          <w:sz w:val="22"/>
          <w:szCs w:val="22"/>
        </w:rPr>
      </w:pPr>
      <w:r w:rsidRPr="00AF0566">
        <w:rPr>
          <w:sz w:val="22"/>
          <w:szCs w:val="22"/>
          <w:u w:val="single"/>
        </w:rPr>
        <w:t>Doctrine</w:t>
      </w:r>
    </w:p>
    <w:p w:rsidR="001554EA" w:rsidRPr="00AF0566" w:rsidRDefault="001554EA" w:rsidP="00281D29">
      <w:pPr>
        <w:numPr>
          <w:ilvl w:val="0"/>
          <w:numId w:val="10"/>
        </w:numPr>
        <w:ind w:right="-360"/>
        <w:rPr>
          <w:sz w:val="22"/>
          <w:szCs w:val="22"/>
        </w:rPr>
      </w:pPr>
      <w:r w:rsidRPr="00AF0566">
        <w:rPr>
          <w:sz w:val="22"/>
          <w:szCs w:val="22"/>
        </w:rPr>
        <w:t>MPC §210.2(a) (above)</w:t>
      </w:r>
    </w:p>
    <w:p w:rsidR="00103A45" w:rsidRPr="00103A45" w:rsidRDefault="00103A45" w:rsidP="00281D29">
      <w:pPr>
        <w:numPr>
          <w:ilvl w:val="0"/>
          <w:numId w:val="10"/>
        </w:numPr>
        <w:ind w:right="-360"/>
        <w:rPr>
          <w:sz w:val="22"/>
          <w:szCs w:val="22"/>
        </w:rPr>
      </w:pPr>
      <w:r w:rsidRPr="00103A45">
        <w:rPr>
          <w:sz w:val="22"/>
          <w:szCs w:val="22"/>
        </w:rPr>
        <w:t xml:space="preserve">May infer specific intent to kill from words, conduct, or intentional use of a deadly weapon on a vital part of body </w:t>
      </w:r>
      <w:r>
        <w:rPr>
          <w:sz w:val="22"/>
          <w:szCs w:val="22"/>
        </w:rPr>
        <w:t>(</w:t>
      </w:r>
      <w:r>
        <w:rPr>
          <w:i/>
          <w:sz w:val="22"/>
          <w:szCs w:val="22"/>
        </w:rPr>
        <w:t>Carroll</w:t>
      </w:r>
      <w:r>
        <w:rPr>
          <w:sz w:val="22"/>
          <w:szCs w:val="22"/>
        </w:rPr>
        <w:t>)</w:t>
      </w:r>
    </w:p>
    <w:p w:rsidR="001554EA" w:rsidRPr="00AF0566" w:rsidRDefault="001554EA" w:rsidP="001554EA">
      <w:pPr>
        <w:ind w:right="-360"/>
        <w:rPr>
          <w:sz w:val="22"/>
          <w:szCs w:val="22"/>
        </w:rPr>
      </w:pPr>
      <w:r w:rsidRPr="00AF0566">
        <w:rPr>
          <w:sz w:val="22"/>
          <w:szCs w:val="22"/>
          <w:u w:val="single"/>
        </w:rPr>
        <w:t>Cases</w:t>
      </w:r>
    </w:p>
    <w:p w:rsidR="001554EA" w:rsidRPr="00AF0566" w:rsidRDefault="001554EA" w:rsidP="00281D29">
      <w:pPr>
        <w:numPr>
          <w:ilvl w:val="0"/>
          <w:numId w:val="10"/>
        </w:numPr>
        <w:ind w:right="-360"/>
        <w:rPr>
          <w:sz w:val="22"/>
          <w:szCs w:val="22"/>
        </w:rPr>
      </w:pPr>
      <w:r w:rsidRPr="00AF0566">
        <w:rPr>
          <w:sz w:val="22"/>
          <w:szCs w:val="22"/>
          <w:u w:val="single"/>
        </w:rPr>
        <w:t>Carroll</w:t>
      </w:r>
      <w:r w:rsidRPr="00AF0566">
        <w:rPr>
          <w:sz w:val="22"/>
          <w:szCs w:val="22"/>
        </w:rPr>
        <w:t xml:space="preserve">: </w:t>
      </w:r>
      <w:r w:rsidRPr="00AF0566">
        <w:rPr>
          <w:i/>
          <w:sz w:val="22"/>
          <w:szCs w:val="22"/>
        </w:rPr>
        <w:t xml:space="preserve">Carroll arguing violently w/ his wife and became angry. He remembered the loaded gun on the window sill, deliberately took it down, and deliberately fired two shots in the back of her head while she slept. He argues this was an impulsive killing, not a premeditated one. </w:t>
      </w:r>
    </w:p>
    <w:p w:rsidR="001554EA" w:rsidRPr="00CF19BF" w:rsidRDefault="001554EA" w:rsidP="00281D29">
      <w:pPr>
        <w:numPr>
          <w:ilvl w:val="1"/>
          <w:numId w:val="10"/>
        </w:numPr>
        <w:ind w:right="-360"/>
        <w:rPr>
          <w:sz w:val="22"/>
          <w:szCs w:val="22"/>
        </w:rPr>
      </w:pPr>
      <w:r w:rsidRPr="00AF0566">
        <w:rPr>
          <w:sz w:val="22"/>
          <w:szCs w:val="22"/>
          <w:u w:val="single"/>
        </w:rPr>
        <w:t>Court</w:t>
      </w:r>
      <w:r w:rsidRPr="00AF0566">
        <w:rPr>
          <w:sz w:val="22"/>
          <w:szCs w:val="22"/>
        </w:rPr>
        <w:t xml:space="preserve">: No time is too short for necessary premeditation </w:t>
      </w:r>
      <w:r w:rsidRPr="00CF19BF">
        <w:rPr>
          <w:sz w:val="22"/>
          <w:szCs w:val="22"/>
        </w:rPr>
        <w:t>to occur</w:t>
      </w:r>
      <w:r w:rsidR="00C3305A" w:rsidRPr="00CF19BF">
        <w:rPr>
          <w:sz w:val="22"/>
          <w:szCs w:val="22"/>
        </w:rPr>
        <w:t xml:space="preserve">; </w:t>
      </w:r>
      <w:r w:rsidR="00CF19BF" w:rsidRPr="00CF19BF">
        <w:rPr>
          <w:sz w:val="22"/>
          <w:szCs w:val="22"/>
        </w:rPr>
        <w:t xml:space="preserve">only need to show that the killing is intentional to show premeditation </w:t>
      </w:r>
    </w:p>
    <w:p w:rsidR="001554EA" w:rsidRPr="00AF0566" w:rsidRDefault="001554EA" w:rsidP="00281D29">
      <w:pPr>
        <w:numPr>
          <w:ilvl w:val="2"/>
          <w:numId w:val="10"/>
        </w:numPr>
        <w:ind w:right="-360"/>
        <w:rPr>
          <w:sz w:val="22"/>
          <w:szCs w:val="22"/>
        </w:rPr>
      </w:pPr>
      <w:r w:rsidRPr="00AF0566">
        <w:rPr>
          <w:i/>
          <w:sz w:val="22"/>
          <w:szCs w:val="22"/>
        </w:rPr>
        <w:t>Conviction upheld for 1</w:t>
      </w:r>
      <w:r w:rsidRPr="00AF0566">
        <w:rPr>
          <w:i/>
          <w:sz w:val="22"/>
          <w:szCs w:val="22"/>
          <w:vertAlign w:val="superscript"/>
        </w:rPr>
        <w:t>st</w:t>
      </w:r>
      <w:r w:rsidRPr="00AF0566">
        <w:rPr>
          <w:i/>
          <w:sz w:val="22"/>
          <w:szCs w:val="22"/>
        </w:rPr>
        <w:t xml:space="preserve"> degree murder</w:t>
      </w:r>
      <w:r w:rsidRPr="00AF0566">
        <w:rPr>
          <w:sz w:val="22"/>
          <w:szCs w:val="22"/>
        </w:rPr>
        <w:t xml:space="preserve">; </w:t>
      </w:r>
      <w:r w:rsidRPr="00AF0566">
        <w:rPr>
          <w:i/>
          <w:sz w:val="22"/>
          <w:szCs w:val="22"/>
        </w:rPr>
        <w:t>murder was willful, deliberate, premeditated</w:t>
      </w:r>
    </w:p>
    <w:p w:rsidR="001554EA" w:rsidRPr="00AF0566" w:rsidRDefault="001554EA" w:rsidP="00281D29">
      <w:pPr>
        <w:numPr>
          <w:ilvl w:val="1"/>
          <w:numId w:val="10"/>
        </w:numPr>
        <w:ind w:right="-360"/>
        <w:rPr>
          <w:sz w:val="22"/>
          <w:szCs w:val="22"/>
        </w:rPr>
      </w:pPr>
      <w:r w:rsidRPr="00AF0566">
        <w:rPr>
          <w:sz w:val="22"/>
          <w:szCs w:val="22"/>
          <w:u w:val="single"/>
        </w:rPr>
        <w:lastRenderedPageBreak/>
        <w:t>Criticism</w:t>
      </w:r>
      <w:r w:rsidRPr="00AF0566">
        <w:rPr>
          <w:sz w:val="22"/>
          <w:szCs w:val="22"/>
        </w:rPr>
        <w:t>: every intentional killing becomes premeditated; conflates 1</w:t>
      </w:r>
      <w:r w:rsidRPr="00AF0566">
        <w:rPr>
          <w:sz w:val="22"/>
          <w:szCs w:val="22"/>
          <w:vertAlign w:val="superscript"/>
        </w:rPr>
        <w:t>st</w:t>
      </w:r>
      <w:r w:rsidRPr="00AF0566">
        <w:rPr>
          <w:sz w:val="22"/>
          <w:szCs w:val="22"/>
        </w:rPr>
        <w:t xml:space="preserve"> and 2</w:t>
      </w:r>
      <w:r w:rsidRPr="00AF0566">
        <w:rPr>
          <w:sz w:val="22"/>
          <w:szCs w:val="22"/>
          <w:vertAlign w:val="superscript"/>
        </w:rPr>
        <w:t>nd</w:t>
      </w:r>
      <w:r w:rsidRPr="00AF0566">
        <w:rPr>
          <w:sz w:val="22"/>
          <w:szCs w:val="22"/>
        </w:rPr>
        <w:t xml:space="preserve"> degree murders contrary to legislative intent; confuses juries (unsure what’s the difference)</w:t>
      </w:r>
    </w:p>
    <w:p w:rsidR="001554EA" w:rsidRPr="00AF0566" w:rsidRDefault="001554EA" w:rsidP="00281D29">
      <w:pPr>
        <w:numPr>
          <w:ilvl w:val="0"/>
          <w:numId w:val="9"/>
        </w:numPr>
        <w:ind w:right="-360"/>
        <w:rPr>
          <w:sz w:val="22"/>
          <w:szCs w:val="22"/>
        </w:rPr>
      </w:pPr>
      <w:r w:rsidRPr="00AF0566">
        <w:rPr>
          <w:sz w:val="22"/>
          <w:szCs w:val="22"/>
          <w:u w:val="single"/>
        </w:rPr>
        <w:t>Guthrie</w:t>
      </w:r>
      <w:r w:rsidRPr="00AF0566">
        <w:rPr>
          <w:sz w:val="22"/>
          <w:szCs w:val="22"/>
        </w:rPr>
        <w:t xml:space="preserve">: </w:t>
      </w:r>
      <w:r w:rsidRPr="00AF0566">
        <w:rPr>
          <w:i/>
          <w:sz w:val="22"/>
          <w:szCs w:val="22"/>
        </w:rPr>
        <w:t xml:space="preserve">Co-worker towel mocks psychologically-disturbed Guthrie then flicks him on nose. </w:t>
      </w:r>
    </w:p>
    <w:p w:rsidR="001554EA" w:rsidRPr="00AF0566" w:rsidRDefault="001554EA" w:rsidP="00281D29">
      <w:pPr>
        <w:numPr>
          <w:ilvl w:val="1"/>
          <w:numId w:val="9"/>
        </w:numPr>
        <w:ind w:right="-360"/>
        <w:rPr>
          <w:sz w:val="22"/>
          <w:szCs w:val="22"/>
        </w:rPr>
      </w:pPr>
      <w:r w:rsidRPr="00AF0566">
        <w:rPr>
          <w:sz w:val="22"/>
          <w:szCs w:val="22"/>
          <w:u w:val="single"/>
        </w:rPr>
        <w:t>Court</w:t>
      </w:r>
      <w:r w:rsidRPr="00AF0566">
        <w:rPr>
          <w:sz w:val="22"/>
          <w:szCs w:val="22"/>
        </w:rPr>
        <w:t xml:space="preserve">: </w:t>
      </w:r>
      <w:r w:rsidRPr="008E0A04">
        <w:rPr>
          <w:sz w:val="22"/>
          <w:szCs w:val="22"/>
        </w:rPr>
        <w:t>Premeditation requires that there must be evidence that D considered and weighed his decision to kill before taking action</w:t>
      </w:r>
    </w:p>
    <w:p w:rsidR="001554EA" w:rsidRPr="00AF0566" w:rsidRDefault="001554EA" w:rsidP="00281D29">
      <w:pPr>
        <w:numPr>
          <w:ilvl w:val="1"/>
          <w:numId w:val="9"/>
        </w:numPr>
        <w:ind w:right="-360"/>
        <w:rPr>
          <w:sz w:val="22"/>
          <w:szCs w:val="22"/>
        </w:rPr>
      </w:pPr>
      <w:r w:rsidRPr="00AF0566">
        <w:rPr>
          <w:sz w:val="22"/>
          <w:szCs w:val="22"/>
        </w:rPr>
        <w:t xml:space="preserve">But NO set period of time is required for premeditation </w:t>
      </w:r>
    </w:p>
    <w:p w:rsidR="001554EA" w:rsidRPr="00AF0566" w:rsidRDefault="001554EA" w:rsidP="00281D29">
      <w:pPr>
        <w:numPr>
          <w:ilvl w:val="1"/>
          <w:numId w:val="9"/>
        </w:numPr>
        <w:ind w:right="-360"/>
        <w:rPr>
          <w:sz w:val="22"/>
          <w:szCs w:val="22"/>
        </w:rPr>
      </w:pPr>
      <w:r w:rsidRPr="00AF0566">
        <w:rPr>
          <w:sz w:val="22"/>
          <w:szCs w:val="22"/>
        </w:rPr>
        <w:t xml:space="preserve">Proving premeditation via </w:t>
      </w:r>
      <w:r w:rsidRPr="00AF0566">
        <w:rPr>
          <w:i/>
          <w:sz w:val="22"/>
          <w:szCs w:val="22"/>
        </w:rPr>
        <w:t xml:space="preserve">Anderson </w:t>
      </w:r>
      <w:r w:rsidRPr="00AF0566">
        <w:rPr>
          <w:sz w:val="22"/>
          <w:szCs w:val="22"/>
        </w:rPr>
        <w:t>Factors</w:t>
      </w:r>
    </w:p>
    <w:p w:rsidR="001554EA" w:rsidRPr="00AF0566" w:rsidRDefault="001554EA" w:rsidP="00281D29">
      <w:pPr>
        <w:numPr>
          <w:ilvl w:val="2"/>
          <w:numId w:val="9"/>
        </w:numPr>
        <w:ind w:right="-360"/>
        <w:rPr>
          <w:sz w:val="22"/>
          <w:szCs w:val="22"/>
        </w:rPr>
      </w:pPr>
      <w:r w:rsidRPr="00AF0566">
        <w:rPr>
          <w:sz w:val="22"/>
          <w:szCs w:val="22"/>
        </w:rPr>
        <w:t>Prior relations b/w the parties (friendship or animosity)</w:t>
      </w:r>
    </w:p>
    <w:p w:rsidR="001554EA" w:rsidRPr="00AF0566" w:rsidRDefault="001554EA" w:rsidP="00281D29">
      <w:pPr>
        <w:numPr>
          <w:ilvl w:val="2"/>
          <w:numId w:val="9"/>
        </w:numPr>
        <w:ind w:right="-360"/>
        <w:rPr>
          <w:sz w:val="22"/>
          <w:szCs w:val="22"/>
        </w:rPr>
      </w:pPr>
      <w:r w:rsidRPr="00AF0566">
        <w:rPr>
          <w:sz w:val="22"/>
          <w:szCs w:val="22"/>
        </w:rPr>
        <w:t>Whether plan or preparation to kill existed (i.e. type of weapon, place of killing)</w:t>
      </w:r>
    </w:p>
    <w:p w:rsidR="001554EA" w:rsidRPr="00AF0566" w:rsidRDefault="001554EA" w:rsidP="00281D29">
      <w:pPr>
        <w:numPr>
          <w:ilvl w:val="2"/>
          <w:numId w:val="9"/>
        </w:numPr>
        <w:ind w:right="-360"/>
        <w:rPr>
          <w:sz w:val="22"/>
          <w:szCs w:val="22"/>
        </w:rPr>
      </w:pPr>
      <w:r w:rsidRPr="00AF0566">
        <w:rPr>
          <w:sz w:val="22"/>
          <w:szCs w:val="22"/>
        </w:rPr>
        <w:t xml:space="preserve">Presence of any reason/motive to take life </w:t>
      </w:r>
    </w:p>
    <w:p w:rsidR="0077712B" w:rsidRPr="0077712B" w:rsidRDefault="001554EA" w:rsidP="00281D29">
      <w:pPr>
        <w:numPr>
          <w:ilvl w:val="2"/>
          <w:numId w:val="9"/>
        </w:numPr>
        <w:ind w:right="-360"/>
        <w:rPr>
          <w:sz w:val="22"/>
          <w:szCs w:val="22"/>
        </w:rPr>
      </w:pPr>
      <w:r w:rsidRPr="00AF0566">
        <w:rPr>
          <w:sz w:val="22"/>
          <w:szCs w:val="22"/>
        </w:rPr>
        <w:t xml:space="preserve">Manner of killing (whether it indicates a deliberate intention to kill according to a preconceived plan) </w:t>
      </w:r>
    </w:p>
    <w:p w:rsidR="00792483" w:rsidRDefault="00792483" w:rsidP="00281D29">
      <w:pPr>
        <w:numPr>
          <w:ilvl w:val="1"/>
          <w:numId w:val="9"/>
        </w:numPr>
        <w:ind w:right="-360"/>
        <w:rPr>
          <w:sz w:val="22"/>
          <w:szCs w:val="22"/>
        </w:rPr>
      </w:pPr>
      <w:r>
        <w:rPr>
          <w:sz w:val="22"/>
          <w:szCs w:val="22"/>
          <w:u w:val="single"/>
        </w:rPr>
        <w:t>Criticism</w:t>
      </w:r>
    </w:p>
    <w:p w:rsidR="00792483" w:rsidRDefault="00792483" w:rsidP="00281D29">
      <w:pPr>
        <w:numPr>
          <w:ilvl w:val="2"/>
          <w:numId w:val="9"/>
        </w:numPr>
        <w:ind w:right="-360"/>
        <w:rPr>
          <w:sz w:val="22"/>
          <w:szCs w:val="22"/>
        </w:rPr>
      </w:pPr>
      <w:r>
        <w:rPr>
          <w:i/>
          <w:sz w:val="22"/>
          <w:szCs w:val="22"/>
        </w:rPr>
        <w:t xml:space="preserve">Guthrie </w:t>
      </w:r>
      <w:r>
        <w:rPr>
          <w:sz w:val="22"/>
          <w:szCs w:val="22"/>
        </w:rPr>
        <w:t>rule may allow for explosions of violence (</w:t>
      </w:r>
      <w:r>
        <w:rPr>
          <w:i/>
          <w:sz w:val="22"/>
          <w:szCs w:val="22"/>
        </w:rPr>
        <w:t>Anderson</w:t>
      </w:r>
      <w:r>
        <w:rPr>
          <w:sz w:val="22"/>
          <w:szCs w:val="22"/>
        </w:rPr>
        <w:t>) receiving a lower grade of offense than a mercy killing (</w:t>
      </w:r>
      <w:r>
        <w:rPr>
          <w:i/>
          <w:sz w:val="22"/>
          <w:szCs w:val="22"/>
        </w:rPr>
        <w:t>Forrest</w:t>
      </w:r>
      <w:r>
        <w:rPr>
          <w:sz w:val="22"/>
          <w:szCs w:val="22"/>
        </w:rPr>
        <w:t>)</w:t>
      </w:r>
    </w:p>
    <w:p w:rsidR="001554EA" w:rsidRPr="00792483" w:rsidRDefault="001554EA" w:rsidP="00281D29">
      <w:pPr>
        <w:numPr>
          <w:ilvl w:val="3"/>
          <w:numId w:val="9"/>
        </w:numPr>
        <w:ind w:right="-360"/>
        <w:rPr>
          <w:sz w:val="22"/>
          <w:szCs w:val="22"/>
        </w:rPr>
      </w:pPr>
      <w:r w:rsidRPr="00792483">
        <w:rPr>
          <w:sz w:val="22"/>
          <w:szCs w:val="22"/>
          <w:u w:val="single"/>
        </w:rPr>
        <w:t>Anderson</w:t>
      </w:r>
      <w:r w:rsidRPr="00792483">
        <w:rPr>
          <w:sz w:val="22"/>
          <w:szCs w:val="22"/>
        </w:rPr>
        <w:t xml:space="preserve">: </w:t>
      </w:r>
      <w:r w:rsidRPr="00792483">
        <w:rPr>
          <w:i/>
          <w:sz w:val="22"/>
          <w:szCs w:val="22"/>
        </w:rPr>
        <w:t>Man butchered 10-year-old gir</w:t>
      </w:r>
      <w:r w:rsidR="00E46FF8">
        <w:rPr>
          <w:i/>
          <w:sz w:val="22"/>
          <w:szCs w:val="22"/>
        </w:rPr>
        <w:t>l; over 60 knife wounds over he</w:t>
      </w:r>
      <w:r w:rsidRPr="00792483">
        <w:rPr>
          <w:i/>
          <w:sz w:val="22"/>
          <w:szCs w:val="22"/>
        </w:rPr>
        <w:t xml:space="preserve"> entire body; blood in every room in the house; no evidence that he planned the killing and no apparent motive for killing her</w:t>
      </w:r>
    </w:p>
    <w:p w:rsidR="001554EA" w:rsidRDefault="001554EA" w:rsidP="00281D29">
      <w:pPr>
        <w:numPr>
          <w:ilvl w:val="4"/>
          <w:numId w:val="9"/>
        </w:numPr>
        <w:ind w:right="-360"/>
        <w:rPr>
          <w:sz w:val="22"/>
          <w:szCs w:val="22"/>
        </w:rPr>
      </w:pPr>
      <w:r w:rsidRPr="00A57214">
        <w:rPr>
          <w:sz w:val="22"/>
          <w:szCs w:val="22"/>
          <w:u w:val="single"/>
        </w:rPr>
        <w:t>Court</w:t>
      </w:r>
      <w:r w:rsidRPr="00A57214">
        <w:rPr>
          <w:sz w:val="22"/>
          <w:szCs w:val="22"/>
        </w:rPr>
        <w:t>: No evidence of premeditation; 2</w:t>
      </w:r>
      <w:r w:rsidRPr="00A57214">
        <w:rPr>
          <w:sz w:val="22"/>
          <w:szCs w:val="22"/>
          <w:vertAlign w:val="superscript"/>
        </w:rPr>
        <w:t>nd</w:t>
      </w:r>
      <w:r w:rsidRPr="00A57214">
        <w:rPr>
          <w:sz w:val="22"/>
          <w:szCs w:val="22"/>
        </w:rPr>
        <w:t xml:space="preserve"> degree murder conviction b/c explosion of violence rather than intent to kill </w:t>
      </w:r>
      <w:r w:rsidR="00792483">
        <w:rPr>
          <w:sz w:val="22"/>
          <w:szCs w:val="22"/>
        </w:rPr>
        <w:t xml:space="preserve"> </w:t>
      </w:r>
    </w:p>
    <w:p w:rsidR="001554EA" w:rsidRPr="00792483" w:rsidRDefault="001554EA" w:rsidP="00281D29">
      <w:pPr>
        <w:numPr>
          <w:ilvl w:val="3"/>
          <w:numId w:val="9"/>
        </w:numPr>
        <w:ind w:right="-360"/>
        <w:rPr>
          <w:sz w:val="22"/>
          <w:szCs w:val="22"/>
        </w:rPr>
      </w:pPr>
      <w:r w:rsidRPr="00792483">
        <w:rPr>
          <w:sz w:val="22"/>
          <w:szCs w:val="22"/>
          <w:u w:val="single"/>
        </w:rPr>
        <w:t>Forrest</w:t>
      </w:r>
      <w:r w:rsidRPr="00792483">
        <w:rPr>
          <w:sz w:val="22"/>
          <w:szCs w:val="22"/>
        </w:rPr>
        <w:t xml:space="preserve">:  </w:t>
      </w:r>
      <w:r w:rsidRPr="00792483">
        <w:rPr>
          <w:i/>
          <w:sz w:val="22"/>
          <w:szCs w:val="22"/>
        </w:rPr>
        <w:t>Man took pistol w/ him on visit to his terminally ill father in hospital; shot him in mercy killing w/ one shot to the head, while sobbing</w:t>
      </w:r>
      <w:r w:rsidRPr="00792483">
        <w:rPr>
          <w:sz w:val="22"/>
          <w:szCs w:val="22"/>
        </w:rPr>
        <w:t xml:space="preserve"> </w:t>
      </w:r>
    </w:p>
    <w:p w:rsidR="001554EA" w:rsidRPr="00A57214" w:rsidRDefault="001554EA" w:rsidP="00281D29">
      <w:pPr>
        <w:numPr>
          <w:ilvl w:val="4"/>
          <w:numId w:val="9"/>
        </w:numPr>
        <w:ind w:right="-360"/>
        <w:rPr>
          <w:sz w:val="22"/>
          <w:szCs w:val="22"/>
        </w:rPr>
      </w:pPr>
      <w:r w:rsidRPr="00A57214">
        <w:rPr>
          <w:sz w:val="22"/>
          <w:szCs w:val="22"/>
          <w:u w:val="single"/>
        </w:rPr>
        <w:t>Court</w:t>
      </w:r>
      <w:r w:rsidRPr="00A57214">
        <w:rPr>
          <w:sz w:val="22"/>
          <w:szCs w:val="22"/>
        </w:rPr>
        <w:t>: 1</w:t>
      </w:r>
      <w:r w:rsidRPr="00A57214">
        <w:rPr>
          <w:sz w:val="22"/>
          <w:szCs w:val="22"/>
          <w:vertAlign w:val="superscript"/>
        </w:rPr>
        <w:t>st</w:t>
      </w:r>
      <w:r w:rsidRPr="00A57214">
        <w:rPr>
          <w:sz w:val="22"/>
          <w:szCs w:val="22"/>
        </w:rPr>
        <w:t xml:space="preserve"> degree murder conviction b/c premeditation</w:t>
      </w:r>
    </w:p>
    <w:p w:rsidR="001554EA" w:rsidRPr="00AF0566" w:rsidRDefault="001554EA" w:rsidP="001554EA">
      <w:pPr>
        <w:ind w:right="-360"/>
        <w:rPr>
          <w:b/>
          <w:smallCaps/>
          <w:sz w:val="22"/>
          <w:szCs w:val="22"/>
        </w:rPr>
      </w:pPr>
    </w:p>
    <w:p w:rsidR="001554EA" w:rsidRPr="00AF0566" w:rsidRDefault="001554EA" w:rsidP="001554EA">
      <w:pPr>
        <w:ind w:right="-360"/>
        <w:rPr>
          <w:b/>
          <w:smallCaps/>
          <w:sz w:val="22"/>
          <w:szCs w:val="22"/>
        </w:rPr>
      </w:pPr>
      <w:r w:rsidRPr="00AF0566">
        <w:rPr>
          <w:b/>
          <w:smallCaps/>
          <w:sz w:val="22"/>
          <w:szCs w:val="22"/>
        </w:rPr>
        <w:t>2. Provocation/Voluntary Manslaughter</w:t>
      </w:r>
    </w:p>
    <w:p w:rsidR="001554EA" w:rsidRPr="00AF0566" w:rsidRDefault="001554EA" w:rsidP="001554EA">
      <w:pPr>
        <w:ind w:right="-360"/>
        <w:rPr>
          <w:sz w:val="22"/>
          <w:szCs w:val="22"/>
        </w:rPr>
      </w:pPr>
      <w:r w:rsidRPr="00AF0566">
        <w:rPr>
          <w:sz w:val="22"/>
          <w:szCs w:val="22"/>
          <w:u w:val="single"/>
        </w:rPr>
        <w:t>Rationale</w:t>
      </w:r>
    </w:p>
    <w:p w:rsidR="001554EA" w:rsidRPr="00AF0566" w:rsidRDefault="001554EA" w:rsidP="00281D29">
      <w:pPr>
        <w:pStyle w:val="ListParagraph"/>
        <w:numPr>
          <w:ilvl w:val="0"/>
          <w:numId w:val="13"/>
        </w:numPr>
        <w:ind w:right="-360"/>
        <w:rPr>
          <w:sz w:val="22"/>
          <w:szCs w:val="22"/>
        </w:rPr>
      </w:pPr>
      <w:r w:rsidRPr="00AF0566">
        <w:rPr>
          <w:sz w:val="22"/>
          <w:szCs w:val="22"/>
        </w:rPr>
        <w:t>Provoker deserves to be harmed, but homicide was an over-response; also, defense is a concession to normal frailty (actor is less culpable)</w:t>
      </w:r>
    </w:p>
    <w:p w:rsidR="001554EA" w:rsidRPr="00AF0566" w:rsidRDefault="001554EA" w:rsidP="00281D29">
      <w:pPr>
        <w:pStyle w:val="ListParagraph"/>
        <w:numPr>
          <w:ilvl w:val="1"/>
          <w:numId w:val="13"/>
        </w:numPr>
        <w:ind w:right="-360"/>
        <w:rPr>
          <w:sz w:val="22"/>
          <w:szCs w:val="22"/>
        </w:rPr>
      </w:pPr>
      <w:r w:rsidRPr="00AF0566">
        <w:rPr>
          <w:sz w:val="22"/>
          <w:szCs w:val="22"/>
        </w:rPr>
        <w:t>But rewards defendants who respond violently to non-violent provocations (anti-utilitarian)</w:t>
      </w:r>
    </w:p>
    <w:p w:rsidR="001554EA" w:rsidRPr="00AF0566" w:rsidRDefault="001554EA" w:rsidP="00281D29">
      <w:pPr>
        <w:pStyle w:val="ListParagraph"/>
        <w:numPr>
          <w:ilvl w:val="1"/>
          <w:numId w:val="13"/>
        </w:numPr>
        <w:ind w:right="-360"/>
        <w:rPr>
          <w:sz w:val="22"/>
          <w:szCs w:val="22"/>
        </w:rPr>
      </w:pPr>
      <w:r w:rsidRPr="00AF0566">
        <w:rPr>
          <w:sz w:val="22"/>
          <w:szCs w:val="22"/>
        </w:rPr>
        <w:t>But abolish it b/c it brutally discriminates against women</w:t>
      </w:r>
    </w:p>
    <w:p w:rsidR="001554EA" w:rsidRPr="00AF0566" w:rsidRDefault="001554EA" w:rsidP="001554EA">
      <w:pPr>
        <w:ind w:right="-360"/>
        <w:rPr>
          <w:sz w:val="22"/>
          <w:szCs w:val="22"/>
        </w:rPr>
      </w:pPr>
      <w:r w:rsidRPr="00AF0566">
        <w:rPr>
          <w:sz w:val="22"/>
          <w:szCs w:val="22"/>
          <w:u w:val="single"/>
        </w:rPr>
        <w:t>Doctrine</w:t>
      </w:r>
    </w:p>
    <w:p w:rsidR="001554EA" w:rsidRPr="00AF0566" w:rsidRDefault="001554EA" w:rsidP="00281D29">
      <w:pPr>
        <w:numPr>
          <w:ilvl w:val="0"/>
          <w:numId w:val="10"/>
        </w:numPr>
        <w:ind w:right="-360"/>
        <w:rPr>
          <w:b/>
          <w:sz w:val="22"/>
          <w:szCs w:val="22"/>
        </w:rPr>
      </w:pPr>
      <w:r w:rsidRPr="00AF0566">
        <w:rPr>
          <w:b/>
          <w:sz w:val="22"/>
          <w:szCs w:val="22"/>
        </w:rPr>
        <w:t>Common Law</w:t>
      </w:r>
    </w:p>
    <w:p w:rsidR="001554EA" w:rsidRPr="00AF0566" w:rsidRDefault="001554EA" w:rsidP="00281D29">
      <w:pPr>
        <w:numPr>
          <w:ilvl w:val="1"/>
          <w:numId w:val="10"/>
        </w:numPr>
        <w:ind w:right="-360"/>
        <w:rPr>
          <w:sz w:val="22"/>
          <w:szCs w:val="22"/>
        </w:rPr>
      </w:pPr>
      <w:r w:rsidRPr="00AF0566">
        <w:rPr>
          <w:sz w:val="22"/>
          <w:szCs w:val="22"/>
        </w:rPr>
        <w:t>Must act under subjective influence of passion</w:t>
      </w:r>
    </w:p>
    <w:p w:rsidR="001554EA" w:rsidRPr="00AF0566" w:rsidRDefault="001554EA" w:rsidP="00281D29">
      <w:pPr>
        <w:numPr>
          <w:ilvl w:val="1"/>
          <w:numId w:val="10"/>
        </w:numPr>
        <w:ind w:right="-360"/>
        <w:rPr>
          <w:sz w:val="22"/>
          <w:szCs w:val="22"/>
        </w:rPr>
      </w:pPr>
      <w:r w:rsidRPr="00AF0566">
        <w:rPr>
          <w:sz w:val="22"/>
          <w:szCs w:val="22"/>
        </w:rPr>
        <w:t>Passion must have been the result of adequate provocation (</w:t>
      </w:r>
      <w:r w:rsidRPr="00AF0566">
        <w:rPr>
          <w:i/>
          <w:sz w:val="22"/>
          <w:szCs w:val="22"/>
        </w:rPr>
        <w:t xml:space="preserve">Girourard </w:t>
      </w:r>
      <w:r w:rsidRPr="00AF0566">
        <w:rPr>
          <w:sz w:val="22"/>
          <w:szCs w:val="22"/>
        </w:rPr>
        <w:t xml:space="preserve">or </w:t>
      </w:r>
      <w:r w:rsidRPr="00AF0566">
        <w:rPr>
          <w:i/>
          <w:sz w:val="22"/>
          <w:szCs w:val="22"/>
        </w:rPr>
        <w:t>Maher</w:t>
      </w:r>
      <w:r w:rsidRPr="00AF0566">
        <w:rPr>
          <w:sz w:val="22"/>
          <w:szCs w:val="22"/>
        </w:rPr>
        <w:t>)</w:t>
      </w:r>
    </w:p>
    <w:p w:rsidR="001554EA" w:rsidRPr="00AF0566" w:rsidRDefault="001554EA" w:rsidP="00281D29">
      <w:pPr>
        <w:numPr>
          <w:ilvl w:val="1"/>
          <w:numId w:val="10"/>
        </w:numPr>
        <w:ind w:right="-360"/>
        <w:rPr>
          <w:sz w:val="22"/>
          <w:szCs w:val="22"/>
        </w:rPr>
      </w:pPr>
      <w:r w:rsidRPr="00AF0566">
        <w:rPr>
          <w:sz w:val="22"/>
          <w:szCs w:val="22"/>
        </w:rPr>
        <w:t xml:space="preserve">Defendant must act immediately; killing must be the result of the temporary excitement </w:t>
      </w:r>
    </w:p>
    <w:p w:rsidR="001554EA" w:rsidRPr="00AF0566" w:rsidRDefault="001554EA" w:rsidP="00281D29">
      <w:pPr>
        <w:numPr>
          <w:ilvl w:val="2"/>
          <w:numId w:val="10"/>
        </w:numPr>
        <w:ind w:right="-360"/>
        <w:rPr>
          <w:sz w:val="22"/>
          <w:szCs w:val="22"/>
        </w:rPr>
      </w:pPr>
      <w:r w:rsidRPr="00AF0566">
        <w:rPr>
          <w:sz w:val="22"/>
          <w:szCs w:val="22"/>
        </w:rPr>
        <w:t xml:space="preserve">(Traditional) </w:t>
      </w:r>
      <w:r w:rsidRPr="00AF0566">
        <w:rPr>
          <w:b/>
          <w:sz w:val="22"/>
          <w:szCs w:val="22"/>
        </w:rPr>
        <w:t xml:space="preserve">No “cooling off” period </w:t>
      </w:r>
      <w:r w:rsidRPr="00AF0566">
        <w:rPr>
          <w:sz w:val="22"/>
          <w:szCs w:val="22"/>
        </w:rPr>
        <w:t>(too long of time b/w provocation and killing makes provocation inadequate)</w:t>
      </w:r>
    </w:p>
    <w:p w:rsidR="001554EA" w:rsidRPr="00AF0566" w:rsidRDefault="001554EA" w:rsidP="00281D29">
      <w:pPr>
        <w:numPr>
          <w:ilvl w:val="2"/>
          <w:numId w:val="10"/>
        </w:numPr>
        <w:ind w:right="-360"/>
        <w:rPr>
          <w:sz w:val="22"/>
          <w:szCs w:val="22"/>
        </w:rPr>
      </w:pPr>
      <w:r w:rsidRPr="00AF0566">
        <w:rPr>
          <w:sz w:val="22"/>
          <w:szCs w:val="22"/>
        </w:rPr>
        <w:t xml:space="preserve">But some modern courts allow </w:t>
      </w:r>
      <w:r w:rsidRPr="00AF0566">
        <w:rPr>
          <w:b/>
          <w:sz w:val="22"/>
          <w:szCs w:val="22"/>
        </w:rPr>
        <w:t>rekindling</w:t>
      </w:r>
      <w:r w:rsidRPr="00AF0566">
        <w:rPr>
          <w:sz w:val="22"/>
          <w:szCs w:val="22"/>
        </w:rPr>
        <w:t xml:space="preserve"> (event immediately preceding homicide rekindles earlier provocation) and </w:t>
      </w:r>
      <w:r w:rsidRPr="00AF0566">
        <w:rPr>
          <w:b/>
          <w:sz w:val="22"/>
          <w:szCs w:val="22"/>
        </w:rPr>
        <w:t>simmering</w:t>
      </w:r>
      <w:r w:rsidRPr="00AF0566">
        <w:rPr>
          <w:sz w:val="22"/>
          <w:szCs w:val="22"/>
        </w:rPr>
        <w:t xml:space="preserve"> (long-smoldering course of prior provocative conduct; time angers the blood, like w/ battered women)</w:t>
      </w:r>
    </w:p>
    <w:p w:rsidR="001554EA" w:rsidRPr="00AF0566" w:rsidRDefault="00E46FF8" w:rsidP="001554EA">
      <w:pPr>
        <w:ind w:right="-360"/>
        <w:rPr>
          <w:sz w:val="22"/>
          <w:szCs w:val="22"/>
        </w:rPr>
      </w:pPr>
      <w:r w:rsidRPr="00AF0566">
        <w:rPr>
          <w:sz w:val="22"/>
          <w:szCs w:val="22"/>
        </w:rPr>
        <w:t xml:space="preserve"> </w:t>
      </w:r>
      <w:r w:rsidR="001554EA" w:rsidRPr="00AF0566">
        <w:rPr>
          <w:sz w:val="22"/>
          <w:szCs w:val="22"/>
        </w:rPr>
        <w:t xml:space="preserve">(FORK): </w:t>
      </w:r>
    </w:p>
    <w:p w:rsidR="001554EA" w:rsidRPr="00AF0566" w:rsidRDefault="001554EA" w:rsidP="00281D29">
      <w:pPr>
        <w:numPr>
          <w:ilvl w:val="0"/>
          <w:numId w:val="10"/>
        </w:numPr>
        <w:ind w:right="-360"/>
        <w:rPr>
          <w:b/>
          <w:sz w:val="22"/>
          <w:szCs w:val="22"/>
        </w:rPr>
      </w:pPr>
      <w:r w:rsidRPr="00AF0566">
        <w:rPr>
          <w:sz w:val="22"/>
          <w:szCs w:val="22"/>
          <w:u w:val="single"/>
        </w:rPr>
        <w:t>Girouard</w:t>
      </w:r>
      <w:r w:rsidRPr="00AF0566">
        <w:rPr>
          <w:sz w:val="22"/>
          <w:szCs w:val="22"/>
        </w:rPr>
        <w:t xml:space="preserve">: </w:t>
      </w:r>
      <w:r w:rsidRPr="00AF0566">
        <w:rPr>
          <w:i/>
          <w:sz w:val="22"/>
          <w:szCs w:val="22"/>
        </w:rPr>
        <w:t>Husband stabbed wife 19 times after she taunted him verbally and insulted him. He argues eh sufficiently provoked him to mitigate murder to manslaughter. State counters that victim’s words, no matter how abusive or taunting, should not be recognized by society as adequate provocation</w:t>
      </w:r>
      <w:r w:rsidRPr="00AF0566">
        <w:rPr>
          <w:sz w:val="22"/>
          <w:szCs w:val="22"/>
        </w:rPr>
        <w:t xml:space="preserve">. </w:t>
      </w:r>
    </w:p>
    <w:p w:rsidR="001554EA" w:rsidRPr="00AF0566" w:rsidRDefault="001554EA" w:rsidP="00281D29">
      <w:pPr>
        <w:numPr>
          <w:ilvl w:val="1"/>
          <w:numId w:val="10"/>
        </w:numPr>
        <w:ind w:right="-360"/>
        <w:rPr>
          <w:b/>
          <w:sz w:val="22"/>
          <w:szCs w:val="22"/>
        </w:rPr>
      </w:pPr>
      <w:r w:rsidRPr="00AF0566">
        <w:rPr>
          <w:sz w:val="22"/>
          <w:szCs w:val="22"/>
          <w:u w:val="single"/>
        </w:rPr>
        <w:t>Court:</w:t>
      </w:r>
      <w:r w:rsidRPr="00AF0566">
        <w:rPr>
          <w:sz w:val="22"/>
          <w:szCs w:val="22"/>
        </w:rPr>
        <w:t xml:space="preserve"> Words insufficient for provocation under common law</w:t>
      </w:r>
      <w:r w:rsidRPr="00AF0566">
        <w:rPr>
          <w:b/>
          <w:sz w:val="22"/>
          <w:szCs w:val="22"/>
        </w:rPr>
        <w:t xml:space="preserve"> </w:t>
      </w:r>
      <w:r w:rsidRPr="00AF0566">
        <w:rPr>
          <w:sz w:val="22"/>
          <w:szCs w:val="22"/>
        </w:rPr>
        <w:t>(</w:t>
      </w:r>
      <w:r w:rsidRPr="00AF0566">
        <w:rPr>
          <w:i/>
          <w:sz w:val="22"/>
          <w:szCs w:val="22"/>
        </w:rPr>
        <w:t>conviction for murder upheld</w:t>
      </w:r>
      <w:r w:rsidRPr="00AF0566">
        <w:rPr>
          <w:sz w:val="22"/>
          <w:szCs w:val="22"/>
        </w:rPr>
        <w:t>)</w:t>
      </w:r>
    </w:p>
    <w:p w:rsidR="001554EA" w:rsidRPr="00AF0566" w:rsidRDefault="001554EA" w:rsidP="00281D29">
      <w:pPr>
        <w:numPr>
          <w:ilvl w:val="2"/>
          <w:numId w:val="10"/>
        </w:numPr>
        <w:ind w:right="-360"/>
        <w:rPr>
          <w:b/>
          <w:sz w:val="22"/>
          <w:szCs w:val="22"/>
        </w:rPr>
      </w:pPr>
      <w:r w:rsidRPr="00AF0566">
        <w:rPr>
          <w:sz w:val="22"/>
          <w:szCs w:val="22"/>
        </w:rPr>
        <w:t xml:space="preserve">Domestic arguments easily escalate into fights; deter homicides b/w married couples </w:t>
      </w:r>
    </w:p>
    <w:p w:rsidR="001554EA" w:rsidRPr="00AF0566" w:rsidRDefault="001554EA" w:rsidP="00281D29">
      <w:pPr>
        <w:numPr>
          <w:ilvl w:val="1"/>
          <w:numId w:val="10"/>
        </w:numPr>
        <w:ind w:right="-360"/>
        <w:rPr>
          <w:b/>
          <w:sz w:val="22"/>
          <w:szCs w:val="22"/>
        </w:rPr>
      </w:pPr>
      <w:r w:rsidRPr="00AF0566">
        <w:rPr>
          <w:sz w:val="22"/>
          <w:szCs w:val="22"/>
        </w:rPr>
        <w:t>Adequate provocation limited to these fixed categories:</w:t>
      </w:r>
      <w:r w:rsidRPr="00AF0566">
        <w:rPr>
          <w:b/>
          <w:sz w:val="22"/>
          <w:szCs w:val="22"/>
        </w:rPr>
        <w:t xml:space="preserve"> </w:t>
      </w:r>
      <w:r w:rsidRPr="00AF0566">
        <w:rPr>
          <w:sz w:val="22"/>
          <w:szCs w:val="22"/>
        </w:rPr>
        <w:t xml:space="preserve">(1) extreme assault or battery, (2) mutual combat, (3) defendant’s illegal arrest, (4) injury of a close relative of the defendant’s, (5) sudden discovery of spouse’s adultery </w:t>
      </w:r>
    </w:p>
    <w:p w:rsidR="001554EA" w:rsidRPr="00AF0566" w:rsidRDefault="001554EA" w:rsidP="00281D29">
      <w:pPr>
        <w:numPr>
          <w:ilvl w:val="2"/>
          <w:numId w:val="10"/>
        </w:numPr>
        <w:ind w:right="-360"/>
        <w:rPr>
          <w:b/>
          <w:sz w:val="22"/>
          <w:szCs w:val="22"/>
        </w:rPr>
      </w:pPr>
      <w:r w:rsidRPr="00AF0566">
        <w:rPr>
          <w:sz w:val="22"/>
          <w:szCs w:val="22"/>
        </w:rPr>
        <w:t xml:space="preserve">Some jurisdictions no longer accept learning of adultery as reasonable provocation </w:t>
      </w:r>
    </w:p>
    <w:p w:rsidR="001554EA" w:rsidRPr="00AF0566" w:rsidRDefault="001554EA" w:rsidP="00281D29">
      <w:pPr>
        <w:numPr>
          <w:ilvl w:val="0"/>
          <w:numId w:val="10"/>
        </w:numPr>
        <w:ind w:right="-360"/>
        <w:rPr>
          <w:sz w:val="22"/>
          <w:szCs w:val="22"/>
          <w:u w:val="single"/>
        </w:rPr>
      </w:pPr>
      <w:r w:rsidRPr="00AF0566">
        <w:rPr>
          <w:sz w:val="22"/>
          <w:szCs w:val="22"/>
          <w:u w:val="single"/>
        </w:rPr>
        <w:t>Maher</w:t>
      </w:r>
      <w:r w:rsidRPr="00AF0566">
        <w:rPr>
          <w:sz w:val="22"/>
          <w:szCs w:val="22"/>
        </w:rPr>
        <w:t xml:space="preserve">: </w:t>
      </w:r>
      <w:r w:rsidRPr="00AF0566">
        <w:rPr>
          <w:i/>
          <w:sz w:val="22"/>
          <w:szCs w:val="22"/>
        </w:rPr>
        <w:t>Maher observed wife and man walking into the woods then leaving. Right before he walks into saloon, friend tells Maher that the wife and the man had sex in the woods one day earlier. Maher enters into saloon, angry, and shoots the man.</w:t>
      </w:r>
      <w:r w:rsidRPr="00AF0566">
        <w:rPr>
          <w:sz w:val="22"/>
          <w:szCs w:val="22"/>
        </w:rPr>
        <w:t xml:space="preserve"> </w:t>
      </w:r>
      <w:r w:rsidRPr="00AF0566">
        <w:rPr>
          <w:i/>
          <w:sz w:val="22"/>
          <w:szCs w:val="22"/>
        </w:rPr>
        <w:t xml:space="preserve">Issue is whether that’s enough to mitigate it to manslaughter. </w:t>
      </w:r>
      <w:r w:rsidRPr="00AF0566">
        <w:rPr>
          <w:sz w:val="22"/>
          <w:szCs w:val="22"/>
          <w:u w:val="single"/>
        </w:rPr>
        <w:t xml:space="preserve"> </w:t>
      </w:r>
    </w:p>
    <w:p w:rsidR="001554EA" w:rsidRPr="00AF0566" w:rsidRDefault="001554EA" w:rsidP="00281D29">
      <w:pPr>
        <w:numPr>
          <w:ilvl w:val="1"/>
          <w:numId w:val="10"/>
        </w:numPr>
        <w:ind w:right="-360"/>
        <w:rPr>
          <w:sz w:val="22"/>
          <w:szCs w:val="22"/>
        </w:rPr>
      </w:pPr>
      <w:r w:rsidRPr="00AF0566">
        <w:rPr>
          <w:sz w:val="22"/>
          <w:szCs w:val="22"/>
          <w:u w:val="single"/>
        </w:rPr>
        <w:t>Court</w:t>
      </w:r>
      <w:r w:rsidRPr="00AF0566">
        <w:rPr>
          <w:sz w:val="22"/>
          <w:szCs w:val="22"/>
        </w:rPr>
        <w:t>: Adequate provocation includes anything that would cause a reasonable person to become inflamed, so as to act in passion and not in reason (</w:t>
      </w:r>
      <w:r w:rsidRPr="00AF0566">
        <w:rPr>
          <w:i/>
          <w:sz w:val="22"/>
          <w:szCs w:val="22"/>
        </w:rPr>
        <w:t>orders new trial; evidence enough to downgrade to manslaughter equiv.</w:t>
      </w:r>
      <w:r w:rsidRPr="00AF0566">
        <w:rPr>
          <w:sz w:val="22"/>
          <w:szCs w:val="22"/>
        </w:rPr>
        <w:t>)</w:t>
      </w:r>
    </w:p>
    <w:p w:rsidR="001554EA" w:rsidRPr="00AF0566" w:rsidRDefault="001554EA" w:rsidP="00281D29">
      <w:pPr>
        <w:numPr>
          <w:ilvl w:val="1"/>
          <w:numId w:val="10"/>
        </w:numPr>
        <w:ind w:right="-360"/>
        <w:rPr>
          <w:sz w:val="22"/>
          <w:szCs w:val="22"/>
        </w:rPr>
      </w:pPr>
      <w:r w:rsidRPr="00AF0566">
        <w:rPr>
          <w:sz w:val="22"/>
          <w:szCs w:val="22"/>
          <w:u w:val="single"/>
        </w:rPr>
        <w:t>Dissent</w:t>
      </w:r>
      <w:r w:rsidRPr="00AF0566">
        <w:rPr>
          <w:sz w:val="22"/>
          <w:szCs w:val="22"/>
        </w:rPr>
        <w:t xml:space="preserve">: The provocation itself must occur in the defendant’s presence. </w:t>
      </w:r>
    </w:p>
    <w:p w:rsidR="001554EA" w:rsidRPr="00AF0566" w:rsidRDefault="001554EA" w:rsidP="00281D29">
      <w:pPr>
        <w:numPr>
          <w:ilvl w:val="2"/>
          <w:numId w:val="10"/>
        </w:numPr>
        <w:ind w:right="-360"/>
        <w:rPr>
          <w:sz w:val="22"/>
          <w:szCs w:val="22"/>
        </w:rPr>
      </w:pPr>
      <w:r w:rsidRPr="00AF0566">
        <w:rPr>
          <w:sz w:val="22"/>
          <w:szCs w:val="22"/>
        </w:rPr>
        <w:t xml:space="preserve">Law should not permit chance of death of innocent victims (who never provoked D)  </w:t>
      </w:r>
    </w:p>
    <w:p w:rsidR="001554EA" w:rsidRPr="00AF0566" w:rsidRDefault="001554EA" w:rsidP="00281D29">
      <w:pPr>
        <w:numPr>
          <w:ilvl w:val="0"/>
          <w:numId w:val="10"/>
        </w:numPr>
        <w:ind w:right="-360"/>
        <w:rPr>
          <w:sz w:val="22"/>
          <w:szCs w:val="22"/>
        </w:rPr>
      </w:pPr>
      <w:r w:rsidRPr="00AF0566">
        <w:rPr>
          <w:b/>
          <w:sz w:val="22"/>
          <w:szCs w:val="22"/>
        </w:rPr>
        <w:t>MPC</w:t>
      </w:r>
      <w:r w:rsidRPr="00AF0566">
        <w:rPr>
          <w:sz w:val="22"/>
          <w:szCs w:val="22"/>
        </w:rPr>
        <w:t xml:space="preserve"> §210.3(b) (above)</w:t>
      </w:r>
    </w:p>
    <w:p w:rsidR="001554EA" w:rsidRPr="004B6987" w:rsidRDefault="001554EA" w:rsidP="00281D29">
      <w:pPr>
        <w:numPr>
          <w:ilvl w:val="1"/>
          <w:numId w:val="10"/>
        </w:numPr>
        <w:ind w:right="-360"/>
        <w:rPr>
          <w:sz w:val="22"/>
          <w:szCs w:val="22"/>
        </w:rPr>
      </w:pPr>
      <w:r w:rsidRPr="004B6987">
        <w:rPr>
          <w:sz w:val="22"/>
          <w:szCs w:val="22"/>
        </w:rPr>
        <w:t>Requires “</w:t>
      </w:r>
      <w:r w:rsidRPr="004B6987">
        <w:rPr>
          <w:sz w:val="22"/>
          <w:szCs w:val="22"/>
          <w:u w:val="single"/>
        </w:rPr>
        <w:t>extreme mental/emotional disturbance</w:t>
      </w:r>
      <w:r w:rsidRPr="004B6987">
        <w:rPr>
          <w:sz w:val="22"/>
          <w:szCs w:val="22"/>
        </w:rPr>
        <w:t>”</w:t>
      </w:r>
    </w:p>
    <w:p w:rsidR="001554EA" w:rsidRPr="004B6987" w:rsidRDefault="001554EA" w:rsidP="00281D29">
      <w:pPr>
        <w:numPr>
          <w:ilvl w:val="1"/>
          <w:numId w:val="10"/>
        </w:numPr>
        <w:ind w:right="-360"/>
        <w:rPr>
          <w:sz w:val="22"/>
          <w:szCs w:val="22"/>
        </w:rPr>
      </w:pPr>
      <w:r w:rsidRPr="004B6987">
        <w:rPr>
          <w:sz w:val="22"/>
          <w:szCs w:val="22"/>
        </w:rPr>
        <w:t>Purpose is to allow defendants to show that their actions were caused by a mental infirmity not rising to the level of insanity, but still substantial enough to reduce their culpability</w:t>
      </w:r>
    </w:p>
    <w:p w:rsidR="001554EA" w:rsidRPr="004B6987" w:rsidRDefault="001554EA" w:rsidP="00281D29">
      <w:pPr>
        <w:numPr>
          <w:ilvl w:val="2"/>
          <w:numId w:val="10"/>
        </w:numPr>
        <w:ind w:right="-360"/>
        <w:rPr>
          <w:sz w:val="22"/>
          <w:szCs w:val="22"/>
        </w:rPr>
      </w:pPr>
      <w:r w:rsidRPr="004B6987">
        <w:rPr>
          <w:sz w:val="22"/>
          <w:szCs w:val="22"/>
        </w:rPr>
        <w:t>Could be caused by provocation or otherwise (i.e. triggering event NOT necessary)</w:t>
      </w:r>
    </w:p>
    <w:p w:rsidR="001554EA" w:rsidRPr="004B6987" w:rsidRDefault="001554EA" w:rsidP="00281D29">
      <w:pPr>
        <w:numPr>
          <w:ilvl w:val="2"/>
          <w:numId w:val="10"/>
        </w:numPr>
        <w:ind w:right="-360"/>
        <w:rPr>
          <w:sz w:val="22"/>
          <w:szCs w:val="22"/>
        </w:rPr>
      </w:pPr>
      <w:r w:rsidRPr="004B6987">
        <w:rPr>
          <w:sz w:val="22"/>
          <w:szCs w:val="22"/>
        </w:rPr>
        <w:t>Allows for “cooling off” period</w:t>
      </w:r>
    </w:p>
    <w:p w:rsidR="001554EA" w:rsidRPr="00C85495" w:rsidRDefault="00C85495" w:rsidP="00281D29">
      <w:pPr>
        <w:numPr>
          <w:ilvl w:val="1"/>
          <w:numId w:val="10"/>
        </w:numPr>
        <w:ind w:right="-360"/>
        <w:rPr>
          <w:sz w:val="22"/>
          <w:szCs w:val="22"/>
          <w:u w:val="single"/>
        </w:rPr>
      </w:pPr>
      <w:r>
        <w:rPr>
          <w:sz w:val="22"/>
          <w:szCs w:val="22"/>
          <w:u w:val="single"/>
        </w:rPr>
        <w:t>Test</w:t>
      </w:r>
    </w:p>
    <w:p w:rsidR="001554EA" w:rsidRPr="004B6987" w:rsidRDefault="001554EA" w:rsidP="00281D29">
      <w:pPr>
        <w:numPr>
          <w:ilvl w:val="2"/>
          <w:numId w:val="10"/>
        </w:numPr>
        <w:ind w:right="-360"/>
        <w:rPr>
          <w:sz w:val="22"/>
          <w:szCs w:val="22"/>
        </w:rPr>
      </w:pPr>
      <w:r w:rsidRPr="004B6987">
        <w:rPr>
          <w:sz w:val="22"/>
          <w:szCs w:val="22"/>
        </w:rPr>
        <w:t xml:space="preserve">D must act “under the influence of extreme emotional disturbance” – Subjective </w:t>
      </w:r>
      <w:r w:rsidR="00DA3D86">
        <w:rPr>
          <w:sz w:val="22"/>
          <w:szCs w:val="22"/>
        </w:rPr>
        <w:t xml:space="preserve">(not contrived or sham) </w:t>
      </w:r>
    </w:p>
    <w:p w:rsidR="001554EA" w:rsidRPr="004B6987" w:rsidRDefault="001554EA" w:rsidP="00281D29">
      <w:pPr>
        <w:numPr>
          <w:ilvl w:val="2"/>
          <w:numId w:val="10"/>
        </w:numPr>
        <w:ind w:right="-360"/>
        <w:rPr>
          <w:sz w:val="22"/>
          <w:szCs w:val="22"/>
        </w:rPr>
      </w:pPr>
      <w:r w:rsidRPr="004B6987">
        <w:rPr>
          <w:sz w:val="22"/>
          <w:szCs w:val="22"/>
        </w:rPr>
        <w:t>Must be a reasonable explanation or excuse for D’s EMED; determined from viewpoint of reasonable person in D’s situation under circumstances as D believed them to be – Objective</w:t>
      </w:r>
      <w:r w:rsidR="00216FC7">
        <w:rPr>
          <w:sz w:val="22"/>
          <w:szCs w:val="22"/>
        </w:rPr>
        <w:t>/Subjective</w:t>
      </w:r>
    </w:p>
    <w:p w:rsidR="001554EA" w:rsidRPr="004B6987" w:rsidRDefault="001554EA" w:rsidP="00281D29">
      <w:pPr>
        <w:numPr>
          <w:ilvl w:val="1"/>
          <w:numId w:val="10"/>
        </w:numPr>
        <w:ind w:right="-360"/>
        <w:rPr>
          <w:sz w:val="22"/>
          <w:szCs w:val="22"/>
        </w:rPr>
      </w:pPr>
      <w:r w:rsidRPr="004B6987">
        <w:rPr>
          <w:sz w:val="22"/>
          <w:szCs w:val="22"/>
        </w:rPr>
        <w:t xml:space="preserve">“Actor’s situation” includes blindness, extreme grief;  but NOT idiosyncratic moral values </w:t>
      </w:r>
    </w:p>
    <w:p w:rsidR="001554EA" w:rsidRPr="004B6987" w:rsidRDefault="001554EA" w:rsidP="00281D29">
      <w:pPr>
        <w:numPr>
          <w:ilvl w:val="2"/>
          <w:numId w:val="10"/>
        </w:numPr>
        <w:ind w:right="-360"/>
        <w:rPr>
          <w:sz w:val="22"/>
          <w:szCs w:val="22"/>
        </w:rPr>
      </w:pPr>
      <w:r w:rsidRPr="004B6987">
        <w:rPr>
          <w:sz w:val="22"/>
          <w:szCs w:val="22"/>
        </w:rPr>
        <w:t>More characteristics if goal is to punish subjectively culpable actor/avoid injustice; but one standard works best for deterrence</w:t>
      </w:r>
    </w:p>
    <w:p w:rsidR="001554EA" w:rsidRPr="00AF0566" w:rsidRDefault="001554EA" w:rsidP="00281D29">
      <w:pPr>
        <w:numPr>
          <w:ilvl w:val="3"/>
          <w:numId w:val="10"/>
        </w:numPr>
        <w:ind w:right="-360"/>
        <w:rPr>
          <w:sz w:val="22"/>
          <w:szCs w:val="22"/>
        </w:rPr>
      </w:pPr>
      <w:r w:rsidRPr="00AF0566">
        <w:rPr>
          <w:i/>
          <w:sz w:val="22"/>
          <w:szCs w:val="22"/>
        </w:rPr>
        <w:t>Cassasa: his mental disabilities</w:t>
      </w:r>
      <w:r w:rsidRPr="00AF0566">
        <w:rPr>
          <w:sz w:val="22"/>
          <w:szCs w:val="22"/>
        </w:rPr>
        <w:t xml:space="preserve"> </w:t>
      </w:r>
      <w:r w:rsidRPr="00AF0566">
        <w:rPr>
          <w:i/>
          <w:sz w:val="22"/>
          <w:szCs w:val="22"/>
        </w:rPr>
        <w:t xml:space="preserve">NOT included in reasonable person standard </w:t>
      </w:r>
    </w:p>
    <w:p w:rsidR="001554EA" w:rsidRPr="00AF0566" w:rsidRDefault="001554EA" w:rsidP="00281D29">
      <w:pPr>
        <w:numPr>
          <w:ilvl w:val="1"/>
          <w:numId w:val="10"/>
        </w:numPr>
        <w:ind w:right="-360"/>
        <w:rPr>
          <w:sz w:val="22"/>
          <w:szCs w:val="22"/>
        </w:rPr>
      </w:pPr>
      <w:r w:rsidRPr="00AF0566">
        <w:rPr>
          <w:sz w:val="22"/>
          <w:szCs w:val="22"/>
        </w:rPr>
        <w:t>Note: MPC has no immediacy requirement; words alone may warrant manslaughter instruction; and may still claim defense if</w:t>
      </w:r>
      <w:r w:rsidR="00C01085">
        <w:rPr>
          <w:sz w:val="22"/>
          <w:szCs w:val="22"/>
        </w:rPr>
        <w:t xml:space="preserve"> he kills an innocent bystander; </w:t>
      </w:r>
      <w:r w:rsidR="00C01085">
        <w:rPr>
          <w:sz w:val="22"/>
          <w:szCs w:val="22"/>
          <w:u w:val="single"/>
        </w:rPr>
        <w:t>purpose is to broade</w:t>
      </w:r>
      <w:r w:rsidR="009B390A">
        <w:rPr>
          <w:sz w:val="22"/>
          <w:szCs w:val="22"/>
          <w:u w:val="single"/>
        </w:rPr>
        <w:t xml:space="preserve">n the common-law provocation </w:t>
      </w:r>
      <w:r w:rsidR="009B390A" w:rsidRPr="0086341F">
        <w:rPr>
          <w:sz w:val="22"/>
          <w:szCs w:val="22"/>
          <w:u w:val="single"/>
        </w:rPr>
        <w:t>defense</w:t>
      </w:r>
      <w:r w:rsidR="0086341F" w:rsidRPr="0086341F">
        <w:rPr>
          <w:sz w:val="22"/>
          <w:szCs w:val="22"/>
          <w:u w:val="single"/>
        </w:rPr>
        <w:t xml:space="preserve"> (so if it meets CL standard, likely meets MPC)</w:t>
      </w:r>
    </w:p>
    <w:p w:rsidR="001554EA" w:rsidRPr="00AF0566" w:rsidRDefault="001554EA" w:rsidP="001554EA">
      <w:pPr>
        <w:ind w:right="-360"/>
        <w:rPr>
          <w:b/>
          <w:smallCaps/>
          <w:sz w:val="22"/>
          <w:szCs w:val="22"/>
        </w:rPr>
      </w:pPr>
    </w:p>
    <w:p w:rsidR="001554EA" w:rsidRPr="00AF0566" w:rsidRDefault="001554EA" w:rsidP="001554EA">
      <w:pPr>
        <w:ind w:right="-360"/>
        <w:rPr>
          <w:b/>
          <w:smallCaps/>
          <w:sz w:val="22"/>
          <w:szCs w:val="22"/>
        </w:rPr>
      </w:pPr>
      <w:r w:rsidRPr="00AF0566">
        <w:rPr>
          <w:b/>
          <w:smallCaps/>
          <w:sz w:val="22"/>
          <w:szCs w:val="22"/>
        </w:rPr>
        <w:t>3. Unintentional Killing</w:t>
      </w:r>
    </w:p>
    <w:p w:rsidR="001554EA" w:rsidRPr="00AF0566" w:rsidRDefault="001554EA" w:rsidP="00281D29">
      <w:pPr>
        <w:pStyle w:val="ListParagraph"/>
        <w:numPr>
          <w:ilvl w:val="0"/>
          <w:numId w:val="14"/>
        </w:numPr>
        <w:ind w:right="-360"/>
        <w:rPr>
          <w:sz w:val="22"/>
          <w:szCs w:val="22"/>
        </w:rPr>
      </w:pPr>
      <w:r w:rsidRPr="00AF0566">
        <w:rPr>
          <w:sz w:val="22"/>
          <w:szCs w:val="22"/>
          <w:u w:val="single"/>
        </w:rPr>
        <w:t xml:space="preserve">MPC §210.2 (1)(b): </w:t>
      </w:r>
      <w:r w:rsidRPr="00AF0566">
        <w:rPr>
          <w:b/>
          <w:sz w:val="22"/>
          <w:szCs w:val="22"/>
          <w:u w:val="single"/>
        </w:rPr>
        <w:t>Depraved-heart murder</w:t>
      </w:r>
      <w:r w:rsidRPr="00AF0566">
        <w:rPr>
          <w:sz w:val="22"/>
          <w:szCs w:val="22"/>
        </w:rPr>
        <w:t xml:space="preserve">: </w:t>
      </w:r>
    </w:p>
    <w:p w:rsidR="001554EA" w:rsidRPr="00AF0566" w:rsidRDefault="0021295D" w:rsidP="00281D29">
      <w:pPr>
        <w:numPr>
          <w:ilvl w:val="1"/>
          <w:numId w:val="14"/>
        </w:numPr>
        <w:ind w:right="-360"/>
        <w:rPr>
          <w:sz w:val="22"/>
          <w:szCs w:val="22"/>
        </w:rPr>
      </w:pPr>
      <w:r>
        <w:rPr>
          <w:sz w:val="22"/>
          <w:szCs w:val="22"/>
        </w:rPr>
        <w:t>Reckless manslaughter</w:t>
      </w:r>
      <w:r w:rsidR="00855265">
        <w:rPr>
          <w:sz w:val="22"/>
          <w:szCs w:val="22"/>
        </w:rPr>
        <w:t>, but</w:t>
      </w:r>
      <w:r w:rsidR="001554EA" w:rsidRPr="00AF0566">
        <w:rPr>
          <w:sz w:val="22"/>
          <w:szCs w:val="22"/>
        </w:rPr>
        <w:t xml:space="preserve"> committed under “circumstances manifesting extreme indifference to the value of human life” (</w:t>
      </w:r>
      <w:r w:rsidR="007E1F2D">
        <w:rPr>
          <w:sz w:val="22"/>
          <w:szCs w:val="22"/>
        </w:rPr>
        <w:t xml:space="preserve">this </w:t>
      </w:r>
      <w:r w:rsidR="001554EA" w:rsidRPr="00AF0566">
        <w:rPr>
          <w:sz w:val="22"/>
          <w:szCs w:val="22"/>
        </w:rPr>
        <w:t>is presumed if actor is engaged in/attempting/fleeing from a felony)</w:t>
      </w:r>
    </w:p>
    <w:p w:rsidR="001554EA" w:rsidRPr="00AF0566" w:rsidRDefault="001554EA" w:rsidP="00281D29">
      <w:pPr>
        <w:pStyle w:val="ListParagraph"/>
        <w:numPr>
          <w:ilvl w:val="1"/>
          <w:numId w:val="14"/>
        </w:numPr>
        <w:ind w:right="-360"/>
        <w:rPr>
          <w:sz w:val="22"/>
          <w:szCs w:val="22"/>
        </w:rPr>
      </w:pPr>
      <w:r w:rsidRPr="00AF0566">
        <w:rPr>
          <w:sz w:val="22"/>
          <w:szCs w:val="22"/>
        </w:rPr>
        <w:t>(Actor’s conscious disregard of the risk manifests an extreme indifference to the value of human life)</w:t>
      </w:r>
    </w:p>
    <w:p w:rsidR="001554EA" w:rsidRPr="00AF0566" w:rsidRDefault="001554EA" w:rsidP="00281D29">
      <w:pPr>
        <w:pStyle w:val="ListParagraph"/>
        <w:numPr>
          <w:ilvl w:val="0"/>
          <w:numId w:val="14"/>
        </w:numPr>
        <w:ind w:right="-360"/>
        <w:rPr>
          <w:sz w:val="22"/>
          <w:szCs w:val="22"/>
        </w:rPr>
      </w:pPr>
      <w:r w:rsidRPr="00AF0566">
        <w:rPr>
          <w:sz w:val="22"/>
          <w:szCs w:val="22"/>
          <w:u w:val="single"/>
        </w:rPr>
        <w:t xml:space="preserve">MPC §210.3(1)(a): </w:t>
      </w:r>
      <w:r w:rsidRPr="00AF0566">
        <w:rPr>
          <w:b/>
          <w:sz w:val="22"/>
          <w:szCs w:val="22"/>
          <w:u w:val="single"/>
        </w:rPr>
        <w:t>Reckless manslaughter</w:t>
      </w:r>
      <w:r w:rsidRPr="00AF0566">
        <w:rPr>
          <w:sz w:val="22"/>
          <w:szCs w:val="22"/>
        </w:rPr>
        <w:t xml:space="preserve"> – A homicide committed recklessly (lesser offense of depraved-heart murder) </w:t>
      </w:r>
    </w:p>
    <w:p w:rsidR="001554EA" w:rsidRPr="00AF0566" w:rsidRDefault="001554EA" w:rsidP="00281D29">
      <w:pPr>
        <w:numPr>
          <w:ilvl w:val="1"/>
          <w:numId w:val="14"/>
        </w:numPr>
        <w:ind w:right="-360"/>
        <w:rPr>
          <w:sz w:val="22"/>
          <w:szCs w:val="22"/>
        </w:rPr>
      </w:pPr>
      <w:r w:rsidRPr="00AF0566">
        <w:rPr>
          <w:sz w:val="22"/>
          <w:szCs w:val="22"/>
        </w:rPr>
        <w:t xml:space="preserve">Must prove that defendant (1) consciously disregarded (2) a substantial and unjustifiable risk that his conduct would cause the death of another and (3) its disregard involves a gross deviation from the standard of conduct that a law-abiding person would observe in the actor’s situation  </w:t>
      </w:r>
    </w:p>
    <w:p w:rsidR="001554EA" w:rsidRPr="00AF0566" w:rsidRDefault="001554EA" w:rsidP="00281D29">
      <w:pPr>
        <w:numPr>
          <w:ilvl w:val="2"/>
          <w:numId w:val="14"/>
        </w:numPr>
        <w:ind w:right="-360"/>
        <w:rPr>
          <w:sz w:val="22"/>
          <w:szCs w:val="22"/>
        </w:rPr>
      </w:pPr>
      <w:r w:rsidRPr="00AF0566">
        <w:rPr>
          <w:sz w:val="22"/>
          <w:szCs w:val="22"/>
        </w:rPr>
        <w:t xml:space="preserve">A risk of death that has less than a fifty-percent chance of occurring can still be a substantial risk </w:t>
      </w:r>
      <w:r w:rsidR="00866A69">
        <w:rPr>
          <w:sz w:val="22"/>
          <w:szCs w:val="22"/>
        </w:rPr>
        <w:t>(</w:t>
      </w:r>
      <w:r w:rsidR="00866A69">
        <w:rPr>
          <w:i/>
          <w:sz w:val="22"/>
          <w:szCs w:val="22"/>
        </w:rPr>
        <w:t>Hall</w:t>
      </w:r>
      <w:r w:rsidR="00866A69">
        <w:rPr>
          <w:sz w:val="22"/>
          <w:szCs w:val="22"/>
        </w:rPr>
        <w:t>)</w:t>
      </w:r>
    </w:p>
    <w:p w:rsidR="001554EA" w:rsidRPr="00AF0566" w:rsidRDefault="001554EA" w:rsidP="00281D29">
      <w:pPr>
        <w:numPr>
          <w:ilvl w:val="2"/>
          <w:numId w:val="14"/>
        </w:numPr>
        <w:ind w:right="-360"/>
        <w:rPr>
          <w:sz w:val="22"/>
          <w:szCs w:val="22"/>
        </w:rPr>
      </w:pPr>
      <w:r w:rsidRPr="00AF0566">
        <w:rPr>
          <w:sz w:val="22"/>
          <w:szCs w:val="22"/>
        </w:rPr>
        <w:t>Enjoyment alone does NOT justify a substantial risk of death (</w:t>
      </w:r>
      <w:r w:rsidR="001470C1">
        <w:rPr>
          <w:i/>
          <w:sz w:val="22"/>
          <w:szCs w:val="22"/>
        </w:rPr>
        <w:t>Hall—</w:t>
      </w:r>
      <w:r w:rsidR="00E3272A">
        <w:rPr>
          <w:i/>
          <w:sz w:val="22"/>
          <w:szCs w:val="22"/>
        </w:rPr>
        <w:t xml:space="preserve">skiing’s </w:t>
      </w:r>
      <w:r w:rsidR="00E17611">
        <w:rPr>
          <w:i/>
          <w:sz w:val="22"/>
          <w:szCs w:val="22"/>
        </w:rPr>
        <w:t>only for enjoyment</w:t>
      </w:r>
      <w:r w:rsidRPr="00AF0566">
        <w:rPr>
          <w:sz w:val="22"/>
          <w:szCs w:val="22"/>
        </w:rPr>
        <w:t>)</w:t>
      </w:r>
    </w:p>
    <w:p w:rsidR="001554EA" w:rsidRPr="00AF0566" w:rsidRDefault="001554EA" w:rsidP="00281D29">
      <w:pPr>
        <w:numPr>
          <w:ilvl w:val="2"/>
          <w:numId w:val="14"/>
        </w:numPr>
        <w:ind w:right="-360"/>
        <w:rPr>
          <w:sz w:val="22"/>
          <w:szCs w:val="22"/>
        </w:rPr>
      </w:pPr>
      <w:r w:rsidRPr="00AF0566">
        <w:rPr>
          <w:sz w:val="22"/>
          <w:szCs w:val="22"/>
        </w:rPr>
        <w:t>Expertise may suggest awareness of risky behavior (</w:t>
      </w:r>
      <w:r w:rsidR="00A12B37">
        <w:rPr>
          <w:i/>
          <w:sz w:val="22"/>
          <w:szCs w:val="22"/>
        </w:rPr>
        <w:t xml:space="preserve">yes in </w:t>
      </w:r>
      <w:r w:rsidR="003C4A91">
        <w:rPr>
          <w:i/>
          <w:sz w:val="22"/>
          <w:szCs w:val="22"/>
        </w:rPr>
        <w:t>Hall</w:t>
      </w:r>
      <w:r w:rsidRPr="00AF0566">
        <w:rPr>
          <w:i/>
          <w:sz w:val="22"/>
          <w:szCs w:val="22"/>
        </w:rPr>
        <w:t>: experienced skier</w:t>
      </w:r>
      <w:r w:rsidRPr="00AF0566">
        <w:rPr>
          <w:sz w:val="22"/>
          <w:szCs w:val="22"/>
        </w:rPr>
        <w:t>)</w:t>
      </w:r>
    </w:p>
    <w:p w:rsidR="001554EA" w:rsidRPr="00AF0566" w:rsidRDefault="001554EA" w:rsidP="00281D29">
      <w:pPr>
        <w:numPr>
          <w:ilvl w:val="2"/>
          <w:numId w:val="14"/>
        </w:numPr>
        <w:ind w:right="-360"/>
        <w:rPr>
          <w:sz w:val="22"/>
          <w:szCs w:val="22"/>
        </w:rPr>
      </w:pPr>
      <w:r w:rsidRPr="00AF0566">
        <w:rPr>
          <w:sz w:val="22"/>
          <w:szCs w:val="22"/>
        </w:rPr>
        <w:t>Extreme violation of a statutory duty may be evidence that conduct is a “gross deviation” from the standard of care that a law-abiding person would observe in the actor’s situation (</w:t>
      </w:r>
      <w:r w:rsidR="00793653">
        <w:rPr>
          <w:i/>
          <w:sz w:val="22"/>
          <w:szCs w:val="22"/>
        </w:rPr>
        <w:t>Hall: yes</w:t>
      </w:r>
      <w:r w:rsidRPr="00AF0566">
        <w:rPr>
          <w:sz w:val="22"/>
          <w:szCs w:val="22"/>
        </w:rPr>
        <w:t xml:space="preserve">)   </w:t>
      </w:r>
    </w:p>
    <w:p w:rsidR="001554EA" w:rsidRPr="00AF0566" w:rsidRDefault="001554EA" w:rsidP="00281D29">
      <w:pPr>
        <w:pStyle w:val="ListParagraph"/>
        <w:numPr>
          <w:ilvl w:val="0"/>
          <w:numId w:val="14"/>
        </w:numPr>
        <w:ind w:right="-360"/>
        <w:rPr>
          <w:sz w:val="22"/>
          <w:szCs w:val="22"/>
        </w:rPr>
      </w:pPr>
      <w:r w:rsidRPr="00AF0566">
        <w:rPr>
          <w:sz w:val="22"/>
          <w:szCs w:val="22"/>
          <w:u w:val="single"/>
        </w:rPr>
        <w:t xml:space="preserve">MPC §210.4: </w:t>
      </w:r>
      <w:r w:rsidRPr="00AF0566">
        <w:rPr>
          <w:b/>
          <w:sz w:val="22"/>
          <w:szCs w:val="22"/>
          <w:u w:val="single"/>
        </w:rPr>
        <w:t>Negligent Homicide</w:t>
      </w:r>
      <w:r w:rsidRPr="00AF0566">
        <w:rPr>
          <w:sz w:val="22"/>
          <w:szCs w:val="22"/>
        </w:rPr>
        <w:t xml:space="preserve"> – A homicide committed negligently (3</w:t>
      </w:r>
      <w:r w:rsidRPr="00AF0566">
        <w:rPr>
          <w:sz w:val="22"/>
          <w:szCs w:val="22"/>
          <w:vertAlign w:val="superscript"/>
        </w:rPr>
        <w:t>rd</w:t>
      </w:r>
      <w:r w:rsidRPr="00AF0566">
        <w:rPr>
          <w:sz w:val="22"/>
          <w:szCs w:val="22"/>
        </w:rPr>
        <w:t xml:space="preserve"> degree felony)</w:t>
      </w:r>
    </w:p>
    <w:p w:rsidR="001554EA" w:rsidRPr="00AF0566" w:rsidRDefault="001554EA" w:rsidP="00281D29">
      <w:pPr>
        <w:numPr>
          <w:ilvl w:val="1"/>
          <w:numId w:val="14"/>
        </w:numPr>
        <w:ind w:right="-360"/>
        <w:rPr>
          <w:sz w:val="22"/>
          <w:szCs w:val="22"/>
        </w:rPr>
      </w:pPr>
      <w:r w:rsidRPr="00AF0566">
        <w:rPr>
          <w:sz w:val="22"/>
          <w:szCs w:val="22"/>
        </w:rPr>
        <w:t xml:space="preserve">Must prove that defendant (1) should have been aware (2) of a substantial and unjustifiable risk that his conduct would cause the death of another and (3) his failure to perceive it involves a gross deviation from the standard of care that a reasonable person would observe in the actor’s situation </w:t>
      </w:r>
    </w:p>
    <w:p w:rsidR="001554EA" w:rsidRPr="00AF0566" w:rsidRDefault="001554EA" w:rsidP="001554EA">
      <w:pPr>
        <w:ind w:right="-360"/>
        <w:rPr>
          <w:sz w:val="22"/>
          <w:szCs w:val="22"/>
          <w:u w:val="single"/>
        </w:rPr>
      </w:pPr>
      <w:r w:rsidRPr="00AF0566">
        <w:rPr>
          <w:b/>
          <w:sz w:val="22"/>
          <w:szCs w:val="22"/>
        </w:rPr>
        <w:t>Common Law</w:t>
      </w:r>
    </w:p>
    <w:p w:rsidR="001554EA" w:rsidRPr="00AF0566" w:rsidRDefault="001554EA" w:rsidP="00281D29">
      <w:pPr>
        <w:numPr>
          <w:ilvl w:val="0"/>
          <w:numId w:val="8"/>
        </w:numPr>
        <w:ind w:right="-360"/>
        <w:rPr>
          <w:sz w:val="22"/>
          <w:szCs w:val="22"/>
          <w:u w:val="single"/>
        </w:rPr>
      </w:pPr>
      <w:r w:rsidRPr="00AF0566">
        <w:rPr>
          <w:b/>
          <w:sz w:val="22"/>
          <w:szCs w:val="22"/>
          <w:u w:val="single"/>
        </w:rPr>
        <w:t>Depraved-Heart Murder</w:t>
      </w:r>
      <w:r w:rsidRPr="00AF0566">
        <w:rPr>
          <w:sz w:val="22"/>
          <w:szCs w:val="22"/>
        </w:rPr>
        <w:t xml:space="preserve"> (</w:t>
      </w:r>
      <w:r w:rsidRPr="00AF0566">
        <w:rPr>
          <w:i/>
          <w:sz w:val="22"/>
          <w:szCs w:val="22"/>
        </w:rPr>
        <w:t>involves callousness, indifference</w:t>
      </w:r>
      <w:r w:rsidRPr="00AF0566">
        <w:rPr>
          <w:sz w:val="22"/>
          <w:szCs w:val="22"/>
        </w:rPr>
        <w:t>)</w:t>
      </w:r>
    </w:p>
    <w:p w:rsidR="002F5965" w:rsidRPr="002F5965" w:rsidRDefault="009A2318" w:rsidP="00281D29">
      <w:pPr>
        <w:numPr>
          <w:ilvl w:val="0"/>
          <w:numId w:val="8"/>
        </w:numPr>
        <w:ind w:right="-360"/>
        <w:rPr>
          <w:sz w:val="22"/>
          <w:szCs w:val="22"/>
          <w:u w:val="single"/>
        </w:rPr>
      </w:pPr>
      <w:r>
        <w:rPr>
          <w:sz w:val="22"/>
          <w:szCs w:val="22"/>
        </w:rPr>
        <w:t xml:space="preserve">Common law standard is same as MPC standard </w:t>
      </w:r>
      <w:r w:rsidR="002F5965">
        <w:rPr>
          <w:sz w:val="22"/>
          <w:szCs w:val="22"/>
        </w:rPr>
        <w:t>(m</w:t>
      </w:r>
      <w:r w:rsidR="001554EA" w:rsidRPr="00AF0566">
        <w:rPr>
          <w:sz w:val="22"/>
          <w:szCs w:val="22"/>
        </w:rPr>
        <w:t>alice is implied</w:t>
      </w:r>
      <w:r w:rsidR="002F5965">
        <w:rPr>
          <w:sz w:val="22"/>
          <w:szCs w:val="22"/>
        </w:rPr>
        <w:t>)</w:t>
      </w:r>
    </w:p>
    <w:p w:rsidR="001554EA" w:rsidRPr="00AF0566" w:rsidRDefault="001554EA" w:rsidP="00281D29">
      <w:pPr>
        <w:numPr>
          <w:ilvl w:val="1"/>
          <w:numId w:val="8"/>
        </w:numPr>
        <w:ind w:right="-360"/>
        <w:rPr>
          <w:sz w:val="22"/>
          <w:szCs w:val="22"/>
          <w:u w:val="single"/>
        </w:rPr>
      </w:pPr>
      <w:r w:rsidRPr="00AF0566">
        <w:rPr>
          <w:sz w:val="22"/>
          <w:szCs w:val="22"/>
        </w:rPr>
        <w:t>Malice towards the victim in particular is NOT necessary (</w:t>
      </w:r>
      <w:r w:rsidRPr="00AF0566">
        <w:rPr>
          <w:i/>
          <w:sz w:val="22"/>
          <w:szCs w:val="22"/>
        </w:rPr>
        <w:t>Malone: friend</w:t>
      </w:r>
      <w:r w:rsidR="00FA13D8">
        <w:rPr>
          <w:i/>
          <w:sz w:val="22"/>
          <w:szCs w:val="22"/>
        </w:rPr>
        <w:t xml:space="preserve"> shoots friend </w:t>
      </w:r>
      <w:r w:rsidR="00AA160E">
        <w:rPr>
          <w:i/>
          <w:sz w:val="22"/>
          <w:szCs w:val="22"/>
        </w:rPr>
        <w:t>in store</w:t>
      </w:r>
      <w:r w:rsidRPr="00AF0566">
        <w:rPr>
          <w:sz w:val="22"/>
          <w:szCs w:val="22"/>
        </w:rPr>
        <w:t>)</w:t>
      </w:r>
    </w:p>
    <w:p w:rsidR="001554EA" w:rsidRPr="00AF0566" w:rsidRDefault="001554EA" w:rsidP="00281D29">
      <w:pPr>
        <w:numPr>
          <w:ilvl w:val="1"/>
          <w:numId w:val="8"/>
        </w:numPr>
        <w:ind w:right="-360"/>
        <w:rPr>
          <w:sz w:val="22"/>
          <w:szCs w:val="22"/>
          <w:u w:val="single"/>
        </w:rPr>
      </w:pPr>
      <w:r w:rsidRPr="00AF0566">
        <w:rPr>
          <w:sz w:val="22"/>
          <w:szCs w:val="22"/>
        </w:rPr>
        <w:t>Subjective awareness of the risk is NOT necessary when lack of awareness is attributable solely to voluntary drunkenness (i.e. cannot claim lack of mens rea due to intoxication) (</w:t>
      </w:r>
      <w:r w:rsidRPr="00AF0566">
        <w:rPr>
          <w:i/>
          <w:sz w:val="22"/>
          <w:szCs w:val="22"/>
        </w:rPr>
        <w:t>Fleming</w:t>
      </w:r>
      <w:r w:rsidRPr="00AF0566">
        <w:rPr>
          <w:sz w:val="22"/>
          <w:szCs w:val="22"/>
        </w:rPr>
        <w:t xml:space="preserve">) [same in MPC] </w:t>
      </w:r>
    </w:p>
    <w:p w:rsidR="001554EA" w:rsidRPr="00AF0566" w:rsidRDefault="001554EA" w:rsidP="00281D29">
      <w:pPr>
        <w:numPr>
          <w:ilvl w:val="0"/>
          <w:numId w:val="8"/>
        </w:numPr>
        <w:ind w:right="-360"/>
        <w:rPr>
          <w:sz w:val="22"/>
          <w:szCs w:val="22"/>
          <w:u w:val="single"/>
        </w:rPr>
      </w:pPr>
      <w:r w:rsidRPr="00AF0566">
        <w:rPr>
          <w:sz w:val="22"/>
          <w:szCs w:val="22"/>
        </w:rPr>
        <w:t>May fall under “all other murder”; usually 2</w:t>
      </w:r>
      <w:r w:rsidRPr="00AF0566">
        <w:rPr>
          <w:sz w:val="22"/>
          <w:szCs w:val="22"/>
          <w:vertAlign w:val="superscript"/>
        </w:rPr>
        <w:t>nd</w:t>
      </w:r>
      <w:r w:rsidRPr="00AF0566">
        <w:rPr>
          <w:sz w:val="22"/>
          <w:szCs w:val="22"/>
        </w:rPr>
        <w:t xml:space="preserve"> degree murder </w:t>
      </w:r>
    </w:p>
    <w:p w:rsidR="001554EA" w:rsidRPr="00AF0566" w:rsidRDefault="001554EA" w:rsidP="00281D29">
      <w:pPr>
        <w:numPr>
          <w:ilvl w:val="0"/>
          <w:numId w:val="8"/>
        </w:numPr>
        <w:ind w:right="-360"/>
        <w:rPr>
          <w:sz w:val="22"/>
          <w:szCs w:val="22"/>
          <w:u w:val="single"/>
        </w:rPr>
      </w:pPr>
      <w:r w:rsidRPr="00AF0566">
        <w:rPr>
          <w:sz w:val="22"/>
          <w:szCs w:val="22"/>
        </w:rPr>
        <w:t>Punish b/c of incapacitation (does dangerous things); retribution (so indifferent to value of human life); deterrence</w:t>
      </w:r>
    </w:p>
    <w:p w:rsidR="00D60B09" w:rsidRDefault="00D60B09" w:rsidP="00D60B09">
      <w:pPr>
        <w:ind w:left="360" w:right="-360"/>
        <w:rPr>
          <w:b/>
          <w:sz w:val="22"/>
          <w:szCs w:val="22"/>
          <w:u w:val="single"/>
        </w:rPr>
      </w:pPr>
    </w:p>
    <w:p w:rsidR="001554EA" w:rsidRPr="00AF0566" w:rsidRDefault="00553B31" w:rsidP="00D60B09">
      <w:pPr>
        <w:ind w:left="360" w:right="-360"/>
        <w:rPr>
          <w:sz w:val="22"/>
          <w:szCs w:val="22"/>
          <w:u w:val="single"/>
        </w:rPr>
      </w:pPr>
      <w:r>
        <w:rPr>
          <w:b/>
          <w:sz w:val="22"/>
          <w:szCs w:val="22"/>
          <w:u w:val="single"/>
        </w:rPr>
        <w:t>Reckless</w:t>
      </w:r>
      <w:r w:rsidR="001554EA" w:rsidRPr="00AF0566">
        <w:rPr>
          <w:b/>
          <w:sz w:val="22"/>
          <w:szCs w:val="22"/>
          <w:u w:val="single"/>
        </w:rPr>
        <w:t xml:space="preserve"> Manslaughter</w:t>
      </w:r>
      <w:r w:rsidR="001554EA" w:rsidRPr="00AF0566">
        <w:rPr>
          <w:sz w:val="22"/>
          <w:szCs w:val="22"/>
        </w:rPr>
        <w:t xml:space="preserve"> </w:t>
      </w:r>
    </w:p>
    <w:p w:rsidR="00D60B09" w:rsidRPr="00D60B09" w:rsidRDefault="001554EA" w:rsidP="00281D29">
      <w:pPr>
        <w:numPr>
          <w:ilvl w:val="0"/>
          <w:numId w:val="8"/>
        </w:numPr>
        <w:ind w:right="-360"/>
        <w:rPr>
          <w:sz w:val="22"/>
          <w:szCs w:val="22"/>
          <w:u w:val="single"/>
        </w:rPr>
      </w:pPr>
      <w:r w:rsidRPr="00AF0566">
        <w:rPr>
          <w:sz w:val="22"/>
          <w:szCs w:val="22"/>
        </w:rPr>
        <w:t>(FORK): Person who kills someone in either a criminally negligent manner or a civilly negligent manner</w:t>
      </w:r>
      <w:r w:rsidR="00D60B09">
        <w:rPr>
          <w:sz w:val="22"/>
          <w:szCs w:val="22"/>
        </w:rPr>
        <w:t xml:space="preserve"> </w:t>
      </w:r>
    </w:p>
    <w:p w:rsidR="00D60B09" w:rsidRPr="00D60B09" w:rsidRDefault="00D60B09" w:rsidP="00281D29">
      <w:pPr>
        <w:numPr>
          <w:ilvl w:val="0"/>
          <w:numId w:val="8"/>
        </w:numPr>
        <w:ind w:right="-360"/>
        <w:rPr>
          <w:sz w:val="22"/>
          <w:szCs w:val="22"/>
          <w:u w:val="single"/>
        </w:rPr>
      </w:pPr>
      <w:r>
        <w:rPr>
          <w:sz w:val="22"/>
          <w:szCs w:val="22"/>
        </w:rPr>
        <w:t xml:space="preserve">No malice aforethought </w:t>
      </w:r>
      <w:r>
        <w:rPr>
          <w:sz w:val="22"/>
          <w:szCs w:val="22"/>
          <w:u w:val="single"/>
        </w:rPr>
        <w:t xml:space="preserve"> </w:t>
      </w:r>
    </w:p>
    <w:p w:rsidR="00BC493B" w:rsidRDefault="001554EA" w:rsidP="00281D29">
      <w:pPr>
        <w:numPr>
          <w:ilvl w:val="1"/>
          <w:numId w:val="8"/>
        </w:numPr>
        <w:ind w:right="-360"/>
        <w:rPr>
          <w:sz w:val="22"/>
          <w:szCs w:val="22"/>
          <w:u w:val="single"/>
        </w:rPr>
      </w:pPr>
      <w:r w:rsidRPr="00AF0566">
        <w:rPr>
          <w:b/>
          <w:sz w:val="22"/>
          <w:szCs w:val="22"/>
        </w:rPr>
        <w:t xml:space="preserve">Criminal Negligence </w:t>
      </w:r>
      <w:r w:rsidRPr="00AF0566">
        <w:rPr>
          <w:sz w:val="22"/>
          <w:szCs w:val="22"/>
        </w:rPr>
        <w:t xml:space="preserve">Standard (i.e. gross negligence) </w:t>
      </w:r>
    </w:p>
    <w:p w:rsidR="001554EA" w:rsidRPr="00BC493B" w:rsidRDefault="00E31883" w:rsidP="00281D29">
      <w:pPr>
        <w:numPr>
          <w:ilvl w:val="2"/>
          <w:numId w:val="8"/>
        </w:numPr>
        <w:ind w:right="-360"/>
        <w:rPr>
          <w:sz w:val="22"/>
          <w:szCs w:val="22"/>
          <w:u w:val="single"/>
        </w:rPr>
      </w:pPr>
      <w:r w:rsidRPr="00BC493B">
        <w:rPr>
          <w:i/>
          <w:sz w:val="22"/>
          <w:szCs w:val="22"/>
        </w:rPr>
        <w:t xml:space="preserve">Welansky </w:t>
      </w:r>
      <w:r w:rsidRPr="00BC493B">
        <w:rPr>
          <w:sz w:val="22"/>
          <w:szCs w:val="22"/>
        </w:rPr>
        <w:t>suggest</w:t>
      </w:r>
      <w:r w:rsidR="00C542A0" w:rsidRPr="00BC493B">
        <w:rPr>
          <w:sz w:val="22"/>
          <w:szCs w:val="22"/>
        </w:rPr>
        <w:t>s</w:t>
      </w:r>
      <w:r w:rsidR="001554EA" w:rsidRPr="00BC493B">
        <w:rPr>
          <w:sz w:val="22"/>
          <w:szCs w:val="22"/>
        </w:rPr>
        <w:t xml:space="preserve"> no need to prove</w:t>
      </w:r>
      <w:r w:rsidR="00F01664" w:rsidRPr="00BC493B">
        <w:rPr>
          <w:sz w:val="22"/>
          <w:szCs w:val="22"/>
        </w:rPr>
        <w:t xml:space="preserve"> subjective</w:t>
      </w:r>
      <w:r w:rsidR="001554EA" w:rsidRPr="00BC493B">
        <w:rPr>
          <w:sz w:val="22"/>
          <w:szCs w:val="22"/>
        </w:rPr>
        <w:t xml:space="preserve"> awareness of risk; still </w:t>
      </w:r>
      <w:r w:rsidR="00967585" w:rsidRPr="00BC493B">
        <w:rPr>
          <w:sz w:val="22"/>
          <w:szCs w:val="22"/>
        </w:rPr>
        <w:t>satisfied</w:t>
      </w:r>
      <w:r w:rsidR="001554EA" w:rsidRPr="00BC493B">
        <w:rPr>
          <w:sz w:val="22"/>
          <w:szCs w:val="22"/>
        </w:rPr>
        <w:t xml:space="preserve"> if an ordinary man under the same circumstances would have realized the gravity of the danger (</w:t>
      </w:r>
      <w:r w:rsidR="001554EA" w:rsidRPr="00BC493B">
        <w:rPr>
          <w:i/>
          <w:sz w:val="22"/>
          <w:szCs w:val="22"/>
        </w:rPr>
        <w:t>Welansky</w:t>
      </w:r>
      <w:r w:rsidR="001554EA" w:rsidRPr="00BC493B">
        <w:rPr>
          <w:sz w:val="22"/>
          <w:szCs w:val="22"/>
        </w:rPr>
        <w:t>)</w:t>
      </w:r>
    </w:p>
    <w:p w:rsidR="00FD5A31" w:rsidRPr="00B82E70" w:rsidRDefault="00B82E70" w:rsidP="00281D29">
      <w:pPr>
        <w:numPr>
          <w:ilvl w:val="4"/>
          <w:numId w:val="8"/>
        </w:numPr>
        <w:ind w:right="-360"/>
        <w:rPr>
          <w:sz w:val="22"/>
          <w:szCs w:val="22"/>
          <w:u w:val="single"/>
        </w:rPr>
      </w:pPr>
      <w:r>
        <w:rPr>
          <w:sz w:val="22"/>
          <w:szCs w:val="22"/>
        </w:rPr>
        <w:t>But that is negligent homicide</w:t>
      </w:r>
      <w:r w:rsidR="002B50AA">
        <w:rPr>
          <w:sz w:val="22"/>
          <w:szCs w:val="22"/>
        </w:rPr>
        <w:t>; Court redefined recklessness to capture the defendant</w:t>
      </w:r>
    </w:p>
    <w:p w:rsidR="00B82E70" w:rsidRPr="00AF0566" w:rsidRDefault="00B82E70" w:rsidP="00281D29">
      <w:pPr>
        <w:numPr>
          <w:ilvl w:val="5"/>
          <w:numId w:val="8"/>
        </w:numPr>
        <w:ind w:right="-360"/>
        <w:rPr>
          <w:sz w:val="22"/>
          <w:szCs w:val="22"/>
          <w:u w:val="single"/>
        </w:rPr>
      </w:pPr>
      <w:r>
        <w:rPr>
          <w:sz w:val="22"/>
          <w:szCs w:val="22"/>
        </w:rPr>
        <w:t>But maybe if risk is so substantial</w:t>
      </w:r>
      <w:r w:rsidR="008303DE">
        <w:rPr>
          <w:sz w:val="22"/>
          <w:szCs w:val="22"/>
        </w:rPr>
        <w:t xml:space="preserve"> enough</w:t>
      </w:r>
      <w:r>
        <w:rPr>
          <w:sz w:val="22"/>
          <w:szCs w:val="22"/>
        </w:rPr>
        <w:t>, Court will impute knowledge of risk (</w:t>
      </w:r>
      <w:r>
        <w:rPr>
          <w:i/>
          <w:sz w:val="22"/>
          <w:szCs w:val="22"/>
        </w:rPr>
        <w:t>Welansky</w:t>
      </w:r>
      <w:r>
        <w:rPr>
          <w:sz w:val="22"/>
          <w:szCs w:val="22"/>
        </w:rPr>
        <w:t xml:space="preserve">: </w:t>
      </w:r>
      <w:r w:rsidR="001E2BDB">
        <w:rPr>
          <w:i/>
          <w:sz w:val="22"/>
          <w:szCs w:val="22"/>
        </w:rPr>
        <w:t>owner of nightclub, should be aware of conditions</w:t>
      </w:r>
      <w:r w:rsidR="001E2BDB">
        <w:rPr>
          <w:sz w:val="22"/>
          <w:szCs w:val="22"/>
        </w:rPr>
        <w:t>)</w:t>
      </w:r>
    </w:p>
    <w:p w:rsidR="001554EA" w:rsidRPr="00AF0566" w:rsidRDefault="001554EA" w:rsidP="00281D29">
      <w:pPr>
        <w:numPr>
          <w:ilvl w:val="1"/>
          <w:numId w:val="8"/>
        </w:numPr>
        <w:ind w:right="-360"/>
        <w:rPr>
          <w:sz w:val="22"/>
          <w:szCs w:val="22"/>
        </w:rPr>
      </w:pPr>
      <w:r w:rsidRPr="00AF0566">
        <w:rPr>
          <w:b/>
          <w:sz w:val="22"/>
          <w:szCs w:val="22"/>
        </w:rPr>
        <w:t>Civil Negligence</w:t>
      </w:r>
      <w:r w:rsidRPr="00AF0566">
        <w:rPr>
          <w:sz w:val="22"/>
          <w:szCs w:val="22"/>
        </w:rPr>
        <w:t xml:space="preserve"> Standard  </w:t>
      </w:r>
    </w:p>
    <w:p w:rsidR="001554EA" w:rsidRPr="00AF0566" w:rsidRDefault="006147C2" w:rsidP="00281D29">
      <w:pPr>
        <w:numPr>
          <w:ilvl w:val="2"/>
          <w:numId w:val="8"/>
        </w:numPr>
        <w:ind w:right="-360"/>
        <w:rPr>
          <w:sz w:val="22"/>
          <w:szCs w:val="22"/>
        </w:rPr>
      </w:pPr>
      <w:r>
        <w:rPr>
          <w:sz w:val="22"/>
          <w:szCs w:val="22"/>
        </w:rPr>
        <w:t xml:space="preserve">Standard is </w:t>
      </w:r>
      <w:r w:rsidR="001554EA" w:rsidRPr="00AF0566">
        <w:rPr>
          <w:sz w:val="22"/>
          <w:szCs w:val="22"/>
        </w:rPr>
        <w:t>caution exercised by reasonable man under the same circumstances (</w:t>
      </w:r>
      <w:r w:rsidR="001554EA" w:rsidRPr="00AF0566">
        <w:rPr>
          <w:i/>
          <w:sz w:val="22"/>
          <w:szCs w:val="22"/>
        </w:rPr>
        <w:t>Williams</w:t>
      </w:r>
      <w:r w:rsidR="001554EA" w:rsidRPr="00AF0566">
        <w:rPr>
          <w:sz w:val="22"/>
          <w:szCs w:val="22"/>
        </w:rPr>
        <w:t>)</w:t>
      </w:r>
    </w:p>
    <w:p w:rsidR="001554EA" w:rsidRPr="00AF0566" w:rsidRDefault="001554EA" w:rsidP="00281D29">
      <w:pPr>
        <w:numPr>
          <w:ilvl w:val="2"/>
          <w:numId w:val="8"/>
        </w:numPr>
        <w:ind w:right="-360"/>
        <w:rPr>
          <w:sz w:val="22"/>
          <w:szCs w:val="22"/>
        </w:rPr>
      </w:pPr>
      <w:r w:rsidRPr="00AF0566">
        <w:rPr>
          <w:sz w:val="22"/>
          <w:szCs w:val="22"/>
        </w:rPr>
        <w:t xml:space="preserve">If negligence causes the death, simple negligence may support a conviction of involuntary manslaughter </w:t>
      </w:r>
      <w:r w:rsidR="00343136">
        <w:rPr>
          <w:sz w:val="22"/>
          <w:szCs w:val="22"/>
        </w:rPr>
        <w:t>(</w:t>
      </w:r>
      <w:r w:rsidR="00343136">
        <w:rPr>
          <w:i/>
          <w:sz w:val="22"/>
          <w:szCs w:val="22"/>
        </w:rPr>
        <w:t>Williams</w:t>
      </w:r>
      <w:r w:rsidR="004A2A93">
        <w:rPr>
          <w:i/>
          <w:sz w:val="22"/>
          <w:szCs w:val="22"/>
        </w:rPr>
        <w:t>:</w:t>
      </w:r>
      <w:r w:rsidR="00A220E1">
        <w:rPr>
          <w:i/>
          <w:sz w:val="22"/>
          <w:szCs w:val="22"/>
        </w:rPr>
        <w:t xml:space="preserve"> reasonable man standard does not include fact that defendants are Native American</w:t>
      </w:r>
      <w:r w:rsidR="00343136">
        <w:rPr>
          <w:sz w:val="22"/>
          <w:szCs w:val="22"/>
        </w:rPr>
        <w:t>)</w:t>
      </w:r>
    </w:p>
    <w:p w:rsidR="001554EA" w:rsidRPr="00AF0566" w:rsidRDefault="001554EA" w:rsidP="00281D29">
      <w:pPr>
        <w:numPr>
          <w:ilvl w:val="2"/>
          <w:numId w:val="8"/>
        </w:numPr>
        <w:ind w:right="-360"/>
        <w:rPr>
          <w:i/>
          <w:sz w:val="22"/>
          <w:szCs w:val="22"/>
        </w:rPr>
      </w:pPr>
      <w:r w:rsidRPr="00AF0566">
        <w:rPr>
          <w:sz w:val="22"/>
          <w:szCs w:val="22"/>
          <w:u w:val="single"/>
        </w:rPr>
        <w:t>Policy</w:t>
      </w:r>
      <w:r w:rsidRPr="00AF0566">
        <w:rPr>
          <w:sz w:val="22"/>
          <w:szCs w:val="22"/>
        </w:rPr>
        <w:t>: Liability for negligence incentivizes people to take care (promotes awareness)</w:t>
      </w:r>
    </w:p>
    <w:p w:rsidR="001554EA" w:rsidRPr="00AF0566" w:rsidRDefault="001554EA" w:rsidP="00281D29">
      <w:pPr>
        <w:numPr>
          <w:ilvl w:val="3"/>
          <w:numId w:val="8"/>
        </w:numPr>
        <w:ind w:right="-360"/>
        <w:rPr>
          <w:i/>
          <w:sz w:val="22"/>
          <w:szCs w:val="22"/>
        </w:rPr>
      </w:pPr>
      <w:r w:rsidRPr="00AF0566">
        <w:rPr>
          <w:sz w:val="22"/>
          <w:szCs w:val="22"/>
        </w:rPr>
        <w:t xml:space="preserve">But maybe awareness or unawareness of a risk is not a reliable indicator of culpability </w:t>
      </w:r>
    </w:p>
    <w:p w:rsidR="001554EA" w:rsidRPr="00AF0566" w:rsidRDefault="001554EA" w:rsidP="00281D29">
      <w:pPr>
        <w:numPr>
          <w:ilvl w:val="3"/>
          <w:numId w:val="8"/>
        </w:numPr>
        <w:ind w:right="-360"/>
        <w:rPr>
          <w:i/>
          <w:sz w:val="22"/>
          <w:szCs w:val="22"/>
        </w:rPr>
      </w:pPr>
      <w:r w:rsidRPr="00AF0566">
        <w:rPr>
          <w:sz w:val="22"/>
          <w:szCs w:val="22"/>
        </w:rPr>
        <w:t xml:space="preserve">But objective standard set so that </w:t>
      </w:r>
      <w:r w:rsidR="00BF6969">
        <w:rPr>
          <w:sz w:val="22"/>
          <w:szCs w:val="22"/>
        </w:rPr>
        <w:t>D</w:t>
      </w:r>
      <w:r w:rsidRPr="00AF0566">
        <w:rPr>
          <w:sz w:val="22"/>
          <w:szCs w:val="22"/>
        </w:rPr>
        <w:t xml:space="preserve"> cannot actually comply w/ it (i.e. if not subjective enough)</w:t>
      </w:r>
    </w:p>
    <w:p w:rsidR="006A7516" w:rsidRDefault="006A7516" w:rsidP="001554EA">
      <w:pPr>
        <w:ind w:right="-360"/>
        <w:rPr>
          <w:sz w:val="22"/>
          <w:szCs w:val="22"/>
        </w:rPr>
      </w:pPr>
    </w:p>
    <w:p w:rsidR="001554EA" w:rsidRPr="00AF0566" w:rsidRDefault="001554EA" w:rsidP="001554EA">
      <w:pPr>
        <w:ind w:right="-360"/>
        <w:rPr>
          <w:b/>
          <w:smallCaps/>
          <w:sz w:val="22"/>
          <w:szCs w:val="22"/>
        </w:rPr>
      </w:pPr>
      <w:r w:rsidRPr="00AF0566">
        <w:rPr>
          <w:b/>
          <w:smallCaps/>
          <w:sz w:val="22"/>
          <w:szCs w:val="22"/>
        </w:rPr>
        <w:t>4. Felony Murder</w:t>
      </w:r>
    </w:p>
    <w:p w:rsidR="001554EA" w:rsidRPr="00AF0566" w:rsidRDefault="001554EA" w:rsidP="00281D29">
      <w:pPr>
        <w:pStyle w:val="ListParagraph"/>
        <w:numPr>
          <w:ilvl w:val="0"/>
          <w:numId w:val="15"/>
        </w:numPr>
        <w:ind w:right="-360"/>
        <w:rPr>
          <w:sz w:val="22"/>
          <w:szCs w:val="22"/>
          <w:u w:val="single"/>
        </w:rPr>
      </w:pPr>
      <w:r w:rsidRPr="00AF0566">
        <w:rPr>
          <w:sz w:val="22"/>
          <w:szCs w:val="22"/>
        </w:rPr>
        <w:t>1</w:t>
      </w:r>
      <w:r w:rsidRPr="00AF0566">
        <w:rPr>
          <w:sz w:val="22"/>
          <w:szCs w:val="22"/>
          <w:vertAlign w:val="superscript"/>
        </w:rPr>
        <w:t>st</w:t>
      </w:r>
      <w:r w:rsidRPr="00AF0566">
        <w:rPr>
          <w:sz w:val="22"/>
          <w:szCs w:val="22"/>
        </w:rPr>
        <w:t xml:space="preserve"> degree murder for deaths during some enumerated felonies (i.e. rape); 2</w:t>
      </w:r>
      <w:r w:rsidRPr="00AF0566">
        <w:rPr>
          <w:sz w:val="22"/>
          <w:szCs w:val="22"/>
          <w:vertAlign w:val="superscript"/>
        </w:rPr>
        <w:t>nd</w:t>
      </w:r>
      <w:r w:rsidRPr="00AF0566">
        <w:rPr>
          <w:sz w:val="22"/>
          <w:szCs w:val="22"/>
        </w:rPr>
        <w:t xml:space="preserve"> degree for the rest (“all other murder”) </w:t>
      </w:r>
    </w:p>
    <w:p w:rsidR="00ED7B2A" w:rsidRPr="00ED7B2A" w:rsidRDefault="00ED7B2A" w:rsidP="00ED7B2A">
      <w:pPr>
        <w:ind w:left="720" w:right="-360"/>
        <w:rPr>
          <w:sz w:val="22"/>
          <w:szCs w:val="22"/>
          <w:u w:val="single"/>
        </w:rPr>
      </w:pPr>
    </w:p>
    <w:p w:rsidR="001554EA" w:rsidRPr="00AF0566" w:rsidRDefault="001554EA" w:rsidP="001554EA">
      <w:pPr>
        <w:ind w:right="-360"/>
        <w:rPr>
          <w:sz w:val="22"/>
          <w:szCs w:val="22"/>
        </w:rPr>
      </w:pPr>
      <w:r w:rsidRPr="00AF0566">
        <w:rPr>
          <w:sz w:val="22"/>
          <w:szCs w:val="22"/>
          <w:u w:val="single"/>
        </w:rPr>
        <w:t>Doctrine &amp; Cases</w:t>
      </w:r>
      <w:r w:rsidRPr="00AF0566">
        <w:rPr>
          <w:sz w:val="22"/>
          <w:szCs w:val="22"/>
        </w:rPr>
        <w:t>:</w:t>
      </w:r>
    </w:p>
    <w:p w:rsidR="001554EA" w:rsidRPr="00AF0566" w:rsidRDefault="001554EA" w:rsidP="00281D29">
      <w:pPr>
        <w:numPr>
          <w:ilvl w:val="0"/>
          <w:numId w:val="8"/>
        </w:numPr>
        <w:ind w:right="-360"/>
        <w:rPr>
          <w:sz w:val="22"/>
          <w:szCs w:val="22"/>
          <w:u w:val="single"/>
        </w:rPr>
      </w:pPr>
      <w:r w:rsidRPr="00AF0566">
        <w:rPr>
          <w:sz w:val="22"/>
          <w:szCs w:val="22"/>
        </w:rPr>
        <w:t>(FORK):</w:t>
      </w:r>
    </w:p>
    <w:p w:rsidR="001554EA" w:rsidRPr="00C4353D" w:rsidRDefault="00C4353D" w:rsidP="00281D29">
      <w:pPr>
        <w:numPr>
          <w:ilvl w:val="1"/>
          <w:numId w:val="8"/>
        </w:numPr>
        <w:ind w:right="-360"/>
        <w:rPr>
          <w:sz w:val="22"/>
          <w:szCs w:val="22"/>
          <w:u w:val="single"/>
        </w:rPr>
      </w:pPr>
      <w:r w:rsidRPr="00B4108F">
        <w:rPr>
          <w:sz w:val="22"/>
          <w:szCs w:val="22"/>
        </w:rPr>
        <w:t xml:space="preserve"> </w:t>
      </w:r>
      <w:r w:rsidR="00B4108F" w:rsidRPr="00B4108F">
        <w:rPr>
          <w:sz w:val="22"/>
          <w:szCs w:val="22"/>
        </w:rPr>
        <w:t>(</w:t>
      </w:r>
      <w:r w:rsidR="003B7A90" w:rsidRPr="003B7A90">
        <w:rPr>
          <w:i/>
          <w:sz w:val="22"/>
          <w:szCs w:val="22"/>
          <w:u w:val="single"/>
        </w:rPr>
        <w:t>Stamp</w:t>
      </w:r>
      <w:r w:rsidR="003B7A90" w:rsidRPr="00B4108F">
        <w:rPr>
          <w:i/>
          <w:sz w:val="22"/>
          <w:szCs w:val="22"/>
        </w:rPr>
        <w:t xml:space="preserve">: </w:t>
      </w:r>
      <w:r w:rsidR="00676436">
        <w:rPr>
          <w:sz w:val="22"/>
          <w:szCs w:val="22"/>
        </w:rPr>
        <w:t>Broad</w:t>
      </w:r>
      <w:r w:rsidR="00B4108F">
        <w:rPr>
          <w:sz w:val="22"/>
          <w:szCs w:val="22"/>
        </w:rPr>
        <w:t>)</w:t>
      </w:r>
      <w:r w:rsidR="001554EA" w:rsidRPr="00AF0566">
        <w:rPr>
          <w:sz w:val="22"/>
          <w:szCs w:val="22"/>
        </w:rPr>
        <w:t xml:space="preserve">: A felon is strictly liable for all killings committed by him or his accomplices in the course of a felony </w:t>
      </w:r>
      <w:r w:rsidR="00B75F12">
        <w:rPr>
          <w:sz w:val="22"/>
          <w:szCs w:val="22"/>
        </w:rPr>
        <w:t>(</w:t>
      </w:r>
      <w:r w:rsidR="00B75F12">
        <w:rPr>
          <w:i/>
          <w:sz w:val="22"/>
          <w:szCs w:val="22"/>
        </w:rPr>
        <w:t>Stamp</w:t>
      </w:r>
      <w:r w:rsidR="002D1CAD">
        <w:rPr>
          <w:i/>
          <w:sz w:val="22"/>
          <w:szCs w:val="22"/>
        </w:rPr>
        <w:t>: requires Honeyman to lie on floor until he flees; then dies</w:t>
      </w:r>
      <w:r w:rsidR="00B75F12">
        <w:rPr>
          <w:sz w:val="22"/>
          <w:szCs w:val="22"/>
        </w:rPr>
        <w:t>)</w:t>
      </w:r>
    </w:p>
    <w:p w:rsidR="00C4353D" w:rsidRPr="00AF0566" w:rsidRDefault="00C4353D" w:rsidP="00281D29">
      <w:pPr>
        <w:numPr>
          <w:ilvl w:val="2"/>
          <w:numId w:val="8"/>
        </w:numPr>
        <w:ind w:right="-360"/>
        <w:rPr>
          <w:sz w:val="22"/>
          <w:szCs w:val="22"/>
          <w:u w:val="single"/>
        </w:rPr>
      </w:pPr>
      <w:r>
        <w:rPr>
          <w:sz w:val="22"/>
          <w:szCs w:val="22"/>
        </w:rPr>
        <w:t xml:space="preserve">But inherently dangerous felony limitations </w:t>
      </w:r>
    </w:p>
    <w:p w:rsidR="001554EA" w:rsidRPr="00AF0566" w:rsidRDefault="001554EA" w:rsidP="00281D29">
      <w:pPr>
        <w:numPr>
          <w:ilvl w:val="0"/>
          <w:numId w:val="8"/>
        </w:numPr>
        <w:ind w:right="-360"/>
        <w:rPr>
          <w:sz w:val="22"/>
          <w:szCs w:val="22"/>
          <w:u w:val="single"/>
        </w:rPr>
      </w:pPr>
      <w:r w:rsidRPr="00AF0566">
        <w:rPr>
          <w:sz w:val="22"/>
          <w:szCs w:val="22"/>
        </w:rPr>
        <w:t xml:space="preserve">(FORK): </w:t>
      </w:r>
      <w:r w:rsidR="00A51CF6">
        <w:rPr>
          <w:sz w:val="22"/>
          <w:szCs w:val="22"/>
        </w:rPr>
        <w:t>Felony murder r</w:t>
      </w:r>
      <w:r w:rsidRPr="00AF0566">
        <w:rPr>
          <w:sz w:val="22"/>
          <w:szCs w:val="22"/>
        </w:rPr>
        <w:t xml:space="preserve">equires </w:t>
      </w:r>
      <w:r w:rsidR="0010314C">
        <w:rPr>
          <w:sz w:val="22"/>
          <w:szCs w:val="22"/>
        </w:rPr>
        <w:t>causation (</w:t>
      </w:r>
      <w:r w:rsidRPr="00AF0566">
        <w:rPr>
          <w:sz w:val="22"/>
          <w:szCs w:val="22"/>
        </w:rPr>
        <w:t>felonious nature of the conduct must cause the death</w:t>
      </w:r>
      <w:r w:rsidR="0010314C">
        <w:rPr>
          <w:sz w:val="22"/>
          <w:szCs w:val="22"/>
        </w:rPr>
        <w:t xml:space="preserve">) </w:t>
      </w:r>
    </w:p>
    <w:p w:rsidR="001554EA" w:rsidRPr="00AF0566" w:rsidRDefault="001554EA" w:rsidP="00281D29">
      <w:pPr>
        <w:numPr>
          <w:ilvl w:val="1"/>
          <w:numId w:val="8"/>
        </w:numPr>
        <w:ind w:right="-360"/>
        <w:rPr>
          <w:sz w:val="22"/>
          <w:szCs w:val="22"/>
        </w:rPr>
      </w:pPr>
      <w:r w:rsidRPr="00AF0566">
        <w:rPr>
          <w:sz w:val="22"/>
          <w:szCs w:val="22"/>
        </w:rPr>
        <w:t>If felony is but-for cause of the homicide, defendant is liable for felony murder; felony murder is NOT limited to foreseeable deaths (</w:t>
      </w:r>
      <w:r w:rsidRPr="00AF0566">
        <w:rPr>
          <w:i/>
          <w:sz w:val="22"/>
          <w:szCs w:val="22"/>
        </w:rPr>
        <w:t>Stamp</w:t>
      </w:r>
      <w:r w:rsidRPr="00AF0566">
        <w:rPr>
          <w:sz w:val="22"/>
          <w:szCs w:val="22"/>
        </w:rPr>
        <w:t>) [eliminates proximate cause requirement; unlikely]</w:t>
      </w:r>
    </w:p>
    <w:p w:rsidR="001554EA" w:rsidRPr="00AF0566" w:rsidRDefault="001554EA" w:rsidP="00281D29">
      <w:pPr>
        <w:numPr>
          <w:ilvl w:val="2"/>
          <w:numId w:val="8"/>
        </w:numPr>
        <w:ind w:right="-360"/>
        <w:rPr>
          <w:sz w:val="22"/>
          <w:szCs w:val="22"/>
        </w:rPr>
      </w:pPr>
      <w:r w:rsidRPr="00AF0566">
        <w:rPr>
          <w:sz w:val="22"/>
          <w:szCs w:val="22"/>
        </w:rPr>
        <w:t xml:space="preserve">As long as life is shortened as a result of the felony, it does NOT matter that the victim might have died soon anyway; the defendant takes his victim as he finds him </w:t>
      </w:r>
    </w:p>
    <w:p w:rsidR="001554EA" w:rsidRPr="00AF0566" w:rsidRDefault="001554EA" w:rsidP="00281D29">
      <w:pPr>
        <w:numPr>
          <w:ilvl w:val="1"/>
          <w:numId w:val="8"/>
        </w:numPr>
        <w:ind w:right="-360"/>
        <w:rPr>
          <w:sz w:val="22"/>
          <w:szCs w:val="22"/>
        </w:rPr>
      </w:pPr>
      <w:r w:rsidRPr="00AF0566">
        <w:rPr>
          <w:sz w:val="22"/>
          <w:szCs w:val="22"/>
        </w:rPr>
        <w:t>Proximate cause still required for felony murder, but diluted; death must be foreseeable result of the felony</w:t>
      </w:r>
      <w:r w:rsidR="00066C0D">
        <w:rPr>
          <w:sz w:val="22"/>
          <w:szCs w:val="22"/>
        </w:rPr>
        <w:t xml:space="preserve"> (</w:t>
      </w:r>
      <w:r w:rsidR="00066C0D">
        <w:rPr>
          <w:i/>
          <w:sz w:val="22"/>
          <w:szCs w:val="22"/>
        </w:rPr>
        <w:t>King</w:t>
      </w:r>
      <w:r w:rsidR="00066C0D">
        <w:rPr>
          <w:sz w:val="22"/>
          <w:szCs w:val="22"/>
        </w:rPr>
        <w:t>)</w:t>
      </w:r>
      <w:r w:rsidRPr="00AF0566">
        <w:rPr>
          <w:sz w:val="22"/>
          <w:szCs w:val="22"/>
        </w:rPr>
        <w:t xml:space="preserve"> </w:t>
      </w:r>
    </w:p>
    <w:p w:rsidR="001554EA" w:rsidRPr="00AF0566" w:rsidRDefault="001554EA" w:rsidP="00281D29">
      <w:pPr>
        <w:numPr>
          <w:ilvl w:val="0"/>
          <w:numId w:val="8"/>
        </w:numPr>
        <w:ind w:right="-360"/>
        <w:rPr>
          <w:i/>
          <w:sz w:val="22"/>
          <w:szCs w:val="22"/>
        </w:rPr>
      </w:pPr>
      <w:r w:rsidRPr="00AF0566">
        <w:rPr>
          <w:sz w:val="22"/>
          <w:szCs w:val="22"/>
        </w:rPr>
        <w:t>EXCEPTION: Some states require felony to be inherently dangerous for felony-murder rule to apply:</w:t>
      </w:r>
    </w:p>
    <w:p w:rsidR="001554EA" w:rsidRPr="00AF0566" w:rsidRDefault="001554EA" w:rsidP="00281D29">
      <w:pPr>
        <w:numPr>
          <w:ilvl w:val="1"/>
          <w:numId w:val="8"/>
        </w:numPr>
        <w:ind w:right="-360"/>
        <w:rPr>
          <w:sz w:val="22"/>
          <w:szCs w:val="22"/>
        </w:rPr>
      </w:pPr>
      <w:r w:rsidRPr="00AF0566">
        <w:rPr>
          <w:b/>
          <w:sz w:val="22"/>
          <w:szCs w:val="22"/>
        </w:rPr>
        <w:t xml:space="preserve">As Committed (Majority): </w:t>
      </w:r>
      <w:r w:rsidRPr="00AF0566">
        <w:rPr>
          <w:sz w:val="22"/>
          <w:szCs w:val="22"/>
        </w:rPr>
        <w:t>Felony murder rule applies only to inherently dangerous felonies; if felony’s committed in a way that’s inherently dangerous to human life, then felony murder rule applies (</w:t>
      </w:r>
      <w:r w:rsidRPr="00AF0566">
        <w:rPr>
          <w:i/>
          <w:sz w:val="22"/>
          <w:szCs w:val="22"/>
        </w:rPr>
        <w:t>Stewart</w:t>
      </w:r>
      <w:r w:rsidRPr="00AF0566">
        <w:rPr>
          <w:sz w:val="22"/>
          <w:szCs w:val="22"/>
        </w:rPr>
        <w:t>)</w:t>
      </w:r>
    </w:p>
    <w:p w:rsidR="001554EA" w:rsidRPr="00AF0566" w:rsidRDefault="001554EA" w:rsidP="00281D29">
      <w:pPr>
        <w:numPr>
          <w:ilvl w:val="1"/>
          <w:numId w:val="8"/>
        </w:numPr>
        <w:ind w:right="-360"/>
        <w:rPr>
          <w:sz w:val="22"/>
          <w:szCs w:val="22"/>
        </w:rPr>
      </w:pPr>
      <w:r w:rsidRPr="00AF0566">
        <w:rPr>
          <w:b/>
          <w:sz w:val="22"/>
          <w:szCs w:val="22"/>
        </w:rPr>
        <w:t>Abstract (Minority</w:t>
      </w:r>
      <w:r w:rsidRPr="00AF0566">
        <w:rPr>
          <w:sz w:val="22"/>
          <w:szCs w:val="22"/>
        </w:rPr>
        <w:t>): To determine if a felony is inherently dangerous, ignore the facts of the specific case and instead, consider the elements of the felony in the abstract (i.e. as it’s defined by statute); felony-murder rule does NOT apply if crime can be committed in many ways NOT inherently dangerous (</w:t>
      </w:r>
      <w:r w:rsidRPr="00AF0566">
        <w:rPr>
          <w:i/>
          <w:sz w:val="22"/>
          <w:szCs w:val="22"/>
        </w:rPr>
        <w:t>Phillips</w:t>
      </w:r>
      <w:r w:rsidRPr="00AF0566">
        <w:rPr>
          <w:sz w:val="22"/>
          <w:szCs w:val="22"/>
        </w:rPr>
        <w:t>)</w:t>
      </w:r>
    </w:p>
    <w:p w:rsidR="001554EA" w:rsidRPr="00AF0566" w:rsidRDefault="001554EA" w:rsidP="00281D29">
      <w:pPr>
        <w:numPr>
          <w:ilvl w:val="2"/>
          <w:numId w:val="8"/>
        </w:numPr>
        <w:ind w:right="-360"/>
        <w:rPr>
          <w:sz w:val="22"/>
          <w:szCs w:val="22"/>
        </w:rPr>
      </w:pPr>
      <w:r w:rsidRPr="00AF0566">
        <w:rPr>
          <w:sz w:val="22"/>
          <w:szCs w:val="22"/>
        </w:rPr>
        <w:t>Introducing factual elements leads to way too broad of an application; unfair to the defendant (</w:t>
      </w:r>
      <w:r w:rsidRPr="00AF0566">
        <w:rPr>
          <w:i/>
          <w:sz w:val="22"/>
          <w:szCs w:val="22"/>
        </w:rPr>
        <w:t>Phillips</w:t>
      </w:r>
      <w:r w:rsidRPr="00AF0566">
        <w:rPr>
          <w:sz w:val="22"/>
          <w:szCs w:val="22"/>
        </w:rPr>
        <w:t>)</w:t>
      </w:r>
    </w:p>
    <w:p w:rsidR="001554EA" w:rsidRPr="00AF0566" w:rsidRDefault="001554EA" w:rsidP="00281D29">
      <w:pPr>
        <w:numPr>
          <w:ilvl w:val="3"/>
          <w:numId w:val="8"/>
        </w:numPr>
        <w:ind w:right="-360"/>
        <w:rPr>
          <w:sz w:val="22"/>
          <w:szCs w:val="22"/>
        </w:rPr>
      </w:pPr>
      <w:r w:rsidRPr="00AF0566">
        <w:rPr>
          <w:sz w:val="22"/>
          <w:szCs w:val="22"/>
        </w:rPr>
        <w:t>But abstract approach undermines purpose of felony murder rule: to deter dangerous conduct by punishing as murder a homicide resulting from dangerous conduct in the commission of a felony (</w:t>
      </w:r>
      <w:r w:rsidRPr="00AF0566">
        <w:rPr>
          <w:i/>
          <w:sz w:val="22"/>
          <w:szCs w:val="22"/>
        </w:rPr>
        <w:t>Stewart</w:t>
      </w:r>
      <w:r w:rsidRPr="00AF0566">
        <w:rPr>
          <w:sz w:val="22"/>
          <w:szCs w:val="22"/>
        </w:rPr>
        <w:t>)</w:t>
      </w:r>
    </w:p>
    <w:p w:rsidR="004D1963" w:rsidRDefault="004D1963" w:rsidP="006B5272">
      <w:pPr>
        <w:rPr>
          <w:sz w:val="22"/>
          <w:szCs w:val="22"/>
        </w:rPr>
      </w:pPr>
    </w:p>
    <w:p w:rsidR="00D266E3" w:rsidRPr="00D266E3" w:rsidRDefault="00D266E3" w:rsidP="00D266E3">
      <w:pPr>
        <w:pStyle w:val="ListParagraph"/>
        <w:numPr>
          <w:ilvl w:val="4"/>
          <w:numId w:val="49"/>
        </w:numPr>
        <w:rPr>
          <w:b/>
          <w:sz w:val="22"/>
          <w:szCs w:val="22"/>
        </w:rPr>
      </w:pPr>
      <w:r w:rsidRPr="00D266E3">
        <w:rPr>
          <w:sz w:val="22"/>
          <w:szCs w:val="22"/>
        </w:rPr>
        <w:t>(FORK): Felony murder or misdemeanor manslaughter?</w:t>
      </w:r>
    </w:p>
    <w:p w:rsidR="00D266E3" w:rsidRPr="00D266E3" w:rsidRDefault="00D266E3" w:rsidP="00D266E3">
      <w:pPr>
        <w:pStyle w:val="ListParagraph"/>
        <w:numPr>
          <w:ilvl w:val="5"/>
          <w:numId w:val="49"/>
        </w:numPr>
        <w:rPr>
          <w:b/>
          <w:sz w:val="22"/>
          <w:szCs w:val="22"/>
        </w:rPr>
      </w:pPr>
      <w:r w:rsidRPr="00D266E3">
        <w:rPr>
          <w:sz w:val="22"/>
          <w:szCs w:val="22"/>
        </w:rPr>
        <w:t>Accidental homicide that occurs during the commission of an unlawful act NOT amounting to a felony (or, not amounting to a felony that triggers the felony-murder rule) constitutes involuntary manslaughter</w:t>
      </w:r>
    </w:p>
    <w:p w:rsidR="00D266E3" w:rsidRPr="00D266E3" w:rsidRDefault="00D266E3" w:rsidP="00D266E3">
      <w:pPr>
        <w:pStyle w:val="ListParagraph"/>
        <w:numPr>
          <w:ilvl w:val="6"/>
          <w:numId w:val="49"/>
        </w:numPr>
        <w:rPr>
          <w:b/>
          <w:sz w:val="22"/>
          <w:szCs w:val="22"/>
        </w:rPr>
      </w:pPr>
      <w:r w:rsidRPr="00D266E3">
        <w:rPr>
          <w:sz w:val="22"/>
          <w:szCs w:val="22"/>
        </w:rPr>
        <w:t xml:space="preserve">In abstract or as applied jurisdictions, killing that occurs during commission of an excluded felony may constitute involuntary manslaughter </w:t>
      </w:r>
    </w:p>
    <w:p w:rsidR="00D266E3" w:rsidRDefault="00D266E3" w:rsidP="006B5272">
      <w:pPr>
        <w:rPr>
          <w:sz w:val="22"/>
          <w:szCs w:val="22"/>
        </w:rPr>
      </w:pPr>
    </w:p>
    <w:p w:rsidR="007B7C71" w:rsidRDefault="003B54C7" w:rsidP="006B5272">
      <w:pPr>
        <w:rPr>
          <w:sz w:val="22"/>
          <w:szCs w:val="22"/>
        </w:rPr>
      </w:pPr>
      <w:r w:rsidRPr="003B54C7">
        <w:rPr>
          <w:sz w:val="22"/>
          <w:szCs w:val="22"/>
        </w:rPr>
        <w:t xml:space="preserve">B. </w:t>
      </w:r>
      <w:r w:rsidR="00F82360" w:rsidRPr="003B54C7">
        <w:rPr>
          <w:sz w:val="22"/>
          <w:szCs w:val="22"/>
        </w:rPr>
        <w:t xml:space="preserve">DEFENSE TO HOMICIDE: </w:t>
      </w:r>
      <w:r w:rsidR="00E67B55" w:rsidRPr="003B54C7">
        <w:rPr>
          <w:b/>
          <w:sz w:val="22"/>
          <w:szCs w:val="22"/>
        </w:rPr>
        <w:t>SELF-DEFENSE</w:t>
      </w:r>
      <w:r w:rsidR="00F82360" w:rsidRPr="003B54C7">
        <w:rPr>
          <w:sz w:val="22"/>
          <w:szCs w:val="22"/>
        </w:rPr>
        <w:t xml:space="preserve"> (see below</w:t>
      </w:r>
      <w:r w:rsidR="005A1D75" w:rsidRPr="003B54C7">
        <w:rPr>
          <w:sz w:val="22"/>
          <w:szCs w:val="22"/>
        </w:rPr>
        <w:t xml:space="preserve">) </w:t>
      </w:r>
    </w:p>
    <w:p w:rsidR="00AB0926" w:rsidRPr="00AB0926" w:rsidRDefault="00AB0926" w:rsidP="006B5272">
      <w:pPr>
        <w:rPr>
          <w:sz w:val="22"/>
          <w:szCs w:val="22"/>
        </w:rPr>
      </w:pPr>
    </w:p>
    <w:p w:rsidR="00F82360" w:rsidRDefault="003B54C7" w:rsidP="006B5272">
      <w:pPr>
        <w:rPr>
          <w:b/>
          <w:sz w:val="28"/>
          <w:szCs w:val="28"/>
          <w:u w:val="single"/>
        </w:rPr>
      </w:pPr>
      <w:r>
        <w:rPr>
          <w:b/>
          <w:sz w:val="28"/>
          <w:szCs w:val="28"/>
          <w:u w:val="single"/>
        </w:rPr>
        <w:t>RAPE</w:t>
      </w:r>
    </w:p>
    <w:p w:rsidR="00BF2E89" w:rsidRPr="00FE333F" w:rsidRDefault="00BF2E89" w:rsidP="006B5272">
      <w:pPr>
        <w:rPr>
          <w:b/>
          <w:sz w:val="28"/>
          <w:szCs w:val="28"/>
        </w:rPr>
      </w:pPr>
    </w:p>
    <w:p w:rsidR="003B54C7" w:rsidRPr="0011186F" w:rsidRDefault="003B54C7" w:rsidP="00281D29">
      <w:pPr>
        <w:pStyle w:val="ListParagraph"/>
        <w:numPr>
          <w:ilvl w:val="0"/>
          <w:numId w:val="29"/>
        </w:numPr>
        <w:rPr>
          <w:sz w:val="22"/>
          <w:szCs w:val="22"/>
        </w:rPr>
      </w:pPr>
      <w:r w:rsidRPr="0011186F">
        <w:rPr>
          <w:b/>
          <w:sz w:val="22"/>
          <w:szCs w:val="22"/>
        </w:rPr>
        <w:t>Mens Rea</w:t>
      </w:r>
      <w:r w:rsidR="0011186F" w:rsidRPr="0011186F">
        <w:rPr>
          <w:sz w:val="22"/>
          <w:szCs w:val="22"/>
        </w:rPr>
        <w:t>: S</w:t>
      </w:r>
      <w:r w:rsidR="00197185" w:rsidRPr="0011186F">
        <w:rPr>
          <w:sz w:val="22"/>
          <w:szCs w:val="22"/>
        </w:rPr>
        <w:t xml:space="preserve">trict liability or negligence or recklessness regarding her </w:t>
      </w:r>
      <w:r w:rsidR="00C755F1" w:rsidRPr="0011186F">
        <w:rPr>
          <w:sz w:val="22"/>
          <w:szCs w:val="22"/>
        </w:rPr>
        <w:t>non-</w:t>
      </w:r>
      <w:r w:rsidR="00197185" w:rsidRPr="0011186F">
        <w:rPr>
          <w:sz w:val="22"/>
          <w:szCs w:val="22"/>
        </w:rPr>
        <w:t>consent</w:t>
      </w:r>
    </w:p>
    <w:p w:rsidR="003B54C7" w:rsidRPr="009E6084" w:rsidRDefault="003B54C7" w:rsidP="00281D29">
      <w:pPr>
        <w:pStyle w:val="ListParagraph"/>
        <w:numPr>
          <w:ilvl w:val="0"/>
          <w:numId w:val="29"/>
        </w:numPr>
        <w:rPr>
          <w:sz w:val="22"/>
          <w:szCs w:val="22"/>
        </w:rPr>
      </w:pPr>
      <w:r w:rsidRPr="009E6084">
        <w:rPr>
          <w:b/>
          <w:sz w:val="22"/>
          <w:szCs w:val="22"/>
        </w:rPr>
        <w:t>Actus Reus</w:t>
      </w:r>
      <w:r w:rsidR="00C4457A" w:rsidRPr="009E6084">
        <w:rPr>
          <w:sz w:val="22"/>
          <w:szCs w:val="22"/>
        </w:rPr>
        <w:t>: Non-Consent, Force, and Resistance (or lack of resistance due to fear</w:t>
      </w:r>
      <w:r w:rsidR="009E6084">
        <w:rPr>
          <w:sz w:val="22"/>
          <w:szCs w:val="22"/>
        </w:rPr>
        <w:t>)</w:t>
      </w:r>
    </w:p>
    <w:p w:rsidR="00C20CCC" w:rsidRPr="009E6084" w:rsidRDefault="001C6971" w:rsidP="00281D29">
      <w:pPr>
        <w:pStyle w:val="ListParagraph"/>
        <w:numPr>
          <w:ilvl w:val="1"/>
          <w:numId w:val="29"/>
        </w:numPr>
        <w:rPr>
          <w:sz w:val="22"/>
          <w:szCs w:val="22"/>
        </w:rPr>
      </w:pPr>
      <w:r w:rsidRPr="009E6084">
        <w:rPr>
          <w:sz w:val="22"/>
          <w:szCs w:val="22"/>
        </w:rPr>
        <w:t xml:space="preserve">Force without resistance and without non-consent is NOT rape; consent is the essence of </w:t>
      </w:r>
      <w:r w:rsidR="003A7616" w:rsidRPr="009E6084">
        <w:rPr>
          <w:sz w:val="22"/>
          <w:szCs w:val="22"/>
        </w:rPr>
        <w:t xml:space="preserve">the act of </w:t>
      </w:r>
      <w:r w:rsidRPr="009E6084">
        <w:rPr>
          <w:sz w:val="22"/>
          <w:szCs w:val="22"/>
        </w:rPr>
        <w:t>rape</w:t>
      </w:r>
      <w:r w:rsidR="0036438C" w:rsidRPr="009E6084">
        <w:rPr>
          <w:sz w:val="22"/>
          <w:szCs w:val="22"/>
        </w:rPr>
        <w:t xml:space="preserve"> </w:t>
      </w:r>
      <w:r w:rsidR="00C20CCC" w:rsidRPr="009E6084">
        <w:rPr>
          <w:sz w:val="22"/>
          <w:szCs w:val="22"/>
        </w:rPr>
        <w:t xml:space="preserve"> </w:t>
      </w:r>
    </w:p>
    <w:p w:rsidR="00C20CCC" w:rsidRPr="009E6084" w:rsidRDefault="00C20CCC" w:rsidP="00281D29">
      <w:pPr>
        <w:pStyle w:val="ListParagraph"/>
        <w:numPr>
          <w:ilvl w:val="1"/>
          <w:numId w:val="29"/>
        </w:numPr>
        <w:rPr>
          <w:sz w:val="22"/>
          <w:szCs w:val="22"/>
        </w:rPr>
      </w:pPr>
      <w:r w:rsidRPr="009E6084">
        <w:rPr>
          <w:i/>
          <w:sz w:val="22"/>
          <w:szCs w:val="22"/>
        </w:rPr>
        <w:t>Rusk</w:t>
      </w:r>
      <w:r w:rsidRPr="009E6084">
        <w:rPr>
          <w:sz w:val="22"/>
          <w:szCs w:val="22"/>
        </w:rPr>
        <w:t xml:space="preserve">: Presumes consent in the absence of evidence of non-consent (act of penetration is NOT force) </w:t>
      </w:r>
    </w:p>
    <w:p w:rsidR="0001089C" w:rsidRPr="00662E1C" w:rsidRDefault="00C20CCC" w:rsidP="00281D29">
      <w:pPr>
        <w:pStyle w:val="ListParagraph"/>
        <w:numPr>
          <w:ilvl w:val="1"/>
          <w:numId w:val="29"/>
        </w:numPr>
        <w:rPr>
          <w:sz w:val="22"/>
          <w:szCs w:val="22"/>
        </w:rPr>
      </w:pPr>
      <w:r w:rsidRPr="009E6084">
        <w:rPr>
          <w:i/>
          <w:sz w:val="22"/>
          <w:szCs w:val="22"/>
        </w:rPr>
        <w:t>MTS</w:t>
      </w:r>
      <w:r w:rsidRPr="009E6084">
        <w:rPr>
          <w:sz w:val="22"/>
          <w:szCs w:val="22"/>
        </w:rPr>
        <w:t xml:space="preserve">: </w:t>
      </w:r>
      <w:r w:rsidR="0036438C" w:rsidRPr="009E6084">
        <w:rPr>
          <w:sz w:val="22"/>
          <w:szCs w:val="22"/>
        </w:rPr>
        <w:t xml:space="preserve"> </w:t>
      </w:r>
      <w:r w:rsidRPr="009E6084">
        <w:rPr>
          <w:sz w:val="22"/>
          <w:szCs w:val="22"/>
        </w:rPr>
        <w:t xml:space="preserve">Presume non-consent in absence of </w:t>
      </w:r>
      <w:r w:rsidRPr="009E6084">
        <w:rPr>
          <w:sz w:val="22"/>
          <w:szCs w:val="22"/>
          <w:u w:val="single"/>
        </w:rPr>
        <w:t>affirmative</w:t>
      </w:r>
      <w:r w:rsidRPr="009E6084">
        <w:rPr>
          <w:sz w:val="22"/>
          <w:szCs w:val="22"/>
        </w:rPr>
        <w:t xml:space="preserve"> form of non-consent </w:t>
      </w:r>
      <w:r w:rsidR="0001089C">
        <w:rPr>
          <w:sz w:val="22"/>
          <w:szCs w:val="22"/>
        </w:rPr>
        <w:t>(act of sex suffices as force)</w:t>
      </w:r>
    </w:p>
    <w:p w:rsidR="003B54C7" w:rsidRPr="009E6084" w:rsidRDefault="003B54C7" w:rsidP="00281D29">
      <w:pPr>
        <w:pStyle w:val="ListParagraph"/>
        <w:numPr>
          <w:ilvl w:val="0"/>
          <w:numId w:val="29"/>
        </w:numPr>
        <w:rPr>
          <w:sz w:val="22"/>
          <w:szCs w:val="22"/>
        </w:rPr>
      </w:pPr>
      <w:r w:rsidRPr="009E6084">
        <w:rPr>
          <w:b/>
          <w:sz w:val="22"/>
          <w:szCs w:val="22"/>
        </w:rPr>
        <w:t>Harm</w:t>
      </w:r>
      <w:r w:rsidR="004C746B" w:rsidRPr="009E6084">
        <w:rPr>
          <w:sz w:val="22"/>
          <w:szCs w:val="22"/>
        </w:rPr>
        <w:t xml:space="preserve">: </w:t>
      </w:r>
    </w:p>
    <w:p w:rsidR="004C746B" w:rsidRDefault="00F46B54" w:rsidP="00281D29">
      <w:pPr>
        <w:pStyle w:val="ListParagraph"/>
        <w:numPr>
          <w:ilvl w:val="1"/>
          <w:numId w:val="29"/>
        </w:numPr>
        <w:rPr>
          <w:sz w:val="22"/>
          <w:szCs w:val="22"/>
        </w:rPr>
      </w:pPr>
      <w:r>
        <w:rPr>
          <w:sz w:val="22"/>
          <w:szCs w:val="22"/>
        </w:rPr>
        <w:t xml:space="preserve">(NARROW): </w:t>
      </w:r>
      <w:r w:rsidR="009E14E9">
        <w:rPr>
          <w:sz w:val="22"/>
          <w:szCs w:val="22"/>
        </w:rPr>
        <w:t xml:space="preserve">Harm </w:t>
      </w:r>
      <w:r>
        <w:rPr>
          <w:sz w:val="22"/>
          <w:szCs w:val="22"/>
        </w:rPr>
        <w:t>is violence; akin to result of a</w:t>
      </w:r>
      <w:r w:rsidR="009877FE">
        <w:rPr>
          <w:sz w:val="22"/>
          <w:szCs w:val="22"/>
        </w:rPr>
        <w:t xml:space="preserve"> severe beating; </w:t>
      </w:r>
      <w:r w:rsidR="009E14E9">
        <w:rPr>
          <w:sz w:val="22"/>
          <w:szCs w:val="22"/>
        </w:rPr>
        <w:t xml:space="preserve">rape </w:t>
      </w:r>
      <w:r w:rsidR="009877FE">
        <w:rPr>
          <w:sz w:val="22"/>
          <w:szCs w:val="22"/>
        </w:rPr>
        <w:t>as</w:t>
      </w:r>
      <w:r w:rsidR="009E14E9">
        <w:rPr>
          <w:sz w:val="22"/>
          <w:szCs w:val="22"/>
        </w:rPr>
        <w:t xml:space="preserve"> a crime of vio</w:t>
      </w:r>
      <w:r w:rsidR="009877FE">
        <w:rPr>
          <w:sz w:val="22"/>
          <w:szCs w:val="22"/>
        </w:rPr>
        <w:t xml:space="preserve">lence offense </w:t>
      </w:r>
    </w:p>
    <w:p w:rsidR="009E14E9" w:rsidRDefault="00F46B54" w:rsidP="00281D29">
      <w:pPr>
        <w:pStyle w:val="ListParagraph"/>
        <w:numPr>
          <w:ilvl w:val="1"/>
          <w:numId w:val="29"/>
        </w:numPr>
        <w:rPr>
          <w:sz w:val="22"/>
          <w:szCs w:val="22"/>
        </w:rPr>
      </w:pPr>
      <w:r>
        <w:rPr>
          <w:sz w:val="22"/>
          <w:szCs w:val="22"/>
        </w:rPr>
        <w:t>(BROAD): Harm is unwanted sexual intrusion</w:t>
      </w:r>
      <w:r w:rsidR="009877FE">
        <w:rPr>
          <w:sz w:val="22"/>
          <w:szCs w:val="22"/>
        </w:rPr>
        <w:t>; rape as a privacy/autonomy offense</w:t>
      </w:r>
      <w:r>
        <w:rPr>
          <w:sz w:val="22"/>
          <w:szCs w:val="22"/>
        </w:rPr>
        <w:t xml:space="preserve"> </w:t>
      </w:r>
      <w:r w:rsidR="004E51B2">
        <w:rPr>
          <w:sz w:val="22"/>
          <w:szCs w:val="22"/>
        </w:rPr>
        <w:t xml:space="preserve"> </w:t>
      </w:r>
    </w:p>
    <w:p w:rsidR="004C746B" w:rsidRPr="00FE333F" w:rsidRDefault="002D3B49" w:rsidP="00281D29">
      <w:pPr>
        <w:pStyle w:val="ListParagraph"/>
        <w:numPr>
          <w:ilvl w:val="0"/>
          <w:numId w:val="29"/>
        </w:numPr>
        <w:rPr>
          <w:sz w:val="22"/>
          <w:szCs w:val="22"/>
        </w:rPr>
      </w:pPr>
      <w:r>
        <w:rPr>
          <w:sz w:val="22"/>
          <w:szCs w:val="22"/>
        </w:rPr>
        <w:t xml:space="preserve">Policy: worry about chilling desirable sexual encounters, transforming desirable sexual encounters into contractual ones, normative power of the law (push people’s behavior towards a new standard); but harm of rape is great </w:t>
      </w:r>
    </w:p>
    <w:p w:rsidR="00243D82" w:rsidRDefault="00243D82" w:rsidP="006B5272">
      <w:pPr>
        <w:rPr>
          <w:sz w:val="22"/>
          <w:szCs w:val="22"/>
        </w:rPr>
      </w:pPr>
    </w:p>
    <w:p w:rsidR="00243D82" w:rsidRDefault="00243D82" w:rsidP="00281D29">
      <w:pPr>
        <w:pStyle w:val="ListParagraph"/>
        <w:numPr>
          <w:ilvl w:val="0"/>
          <w:numId w:val="28"/>
        </w:numPr>
        <w:rPr>
          <w:sz w:val="22"/>
          <w:szCs w:val="22"/>
        </w:rPr>
      </w:pPr>
      <w:r w:rsidRPr="00F01495">
        <w:rPr>
          <w:sz w:val="22"/>
          <w:szCs w:val="22"/>
          <w:u w:val="single"/>
        </w:rPr>
        <w:t xml:space="preserve">Traditional </w:t>
      </w:r>
      <w:r w:rsidRPr="00CA2FE3">
        <w:rPr>
          <w:sz w:val="22"/>
          <w:szCs w:val="22"/>
          <w:u w:val="single"/>
        </w:rPr>
        <w:t>Rape</w:t>
      </w:r>
      <w:r w:rsidR="00C649ED">
        <w:rPr>
          <w:sz w:val="22"/>
          <w:szCs w:val="22"/>
        </w:rPr>
        <w:t xml:space="preserve"> </w:t>
      </w:r>
      <w:r w:rsidR="0060500B">
        <w:rPr>
          <w:sz w:val="22"/>
          <w:szCs w:val="22"/>
        </w:rPr>
        <w:t>(Pre-Reform</w:t>
      </w:r>
      <w:r w:rsidR="00B67616">
        <w:rPr>
          <w:sz w:val="22"/>
          <w:szCs w:val="22"/>
        </w:rPr>
        <w:t xml:space="preserve">, </w:t>
      </w:r>
      <w:r w:rsidR="00B67616">
        <w:rPr>
          <w:i/>
          <w:sz w:val="22"/>
          <w:szCs w:val="22"/>
        </w:rPr>
        <w:t>Rusk</w:t>
      </w:r>
      <w:r w:rsidR="0060500B">
        <w:rPr>
          <w:sz w:val="22"/>
          <w:szCs w:val="22"/>
        </w:rPr>
        <w:t>)</w:t>
      </w:r>
      <w:r w:rsidR="00C649ED">
        <w:rPr>
          <w:sz w:val="22"/>
          <w:szCs w:val="22"/>
        </w:rPr>
        <w:t xml:space="preserve"> </w:t>
      </w:r>
    </w:p>
    <w:p w:rsidR="00942A70" w:rsidRDefault="00942A70" w:rsidP="00281D29">
      <w:pPr>
        <w:pStyle w:val="ListParagraph"/>
        <w:numPr>
          <w:ilvl w:val="1"/>
          <w:numId w:val="28"/>
        </w:numPr>
        <w:rPr>
          <w:sz w:val="22"/>
          <w:szCs w:val="22"/>
        </w:rPr>
      </w:pPr>
      <w:r>
        <w:rPr>
          <w:sz w:val="22"/>
          <w:szCs w:val="22"/>
        </w:rPr>
        <w:t>Common law marital EXCEPTION to rape (husband immune for raping his wife)</w:t>
      </w:r>
    </w:p>
    <w:p w:rsidR="00942A70" w:rsidRDefault="00942A70" w:rsidP="00281D29">
      <w:pPr>
        <w:pStyle w:val="ListParagraph"/>
        <w:numPr>
          <w:ilvl w:val="2"/>
          <w:numId w:val="28"/>
        </w:numPr>
        <w:rPr>
          <w:sz w:val="22"/>
          <w:szCs w:val="22"/>
        </w:rPr>
      </w:pPr>
      <w:r>
        <w:rPr>
          <w:sz w:val="22"/>
          <w:szCs w:val="22"/>
        </w:rPr>
        <w:t>Marital contract gives consent to husband of free sexual access</w:t>
      </w:r>
    </w:p>
    <w:p w:rsidR="00942A70" w:rsidRDefault="00942A70" w:rsidP="00281D29">
      <w:pPr>
        <w:pStyle w:val="ListParagraph"/>
        <w:numPr>
          <w:ilvl w:val="2"/>
          <w:numId w:val="28"/>
        </w:numPr>
        <w:rPr>
          <w:sz w:val="22"/>
          <w:szCs w:val="22"/>
        </w:rPr>
      </w:pPr>
      <w:r>
        <w:rPr>
          <w:sz w:val="22"/>
          <w:szCs w:val="22"/>
        </w:rPr>
        <w:t xml:space="preserve">Wife is husband’s property; cannot refuse him </w:t>
      </w:r>
    </w:p>
    <w:p w:rsidR="00942A70" w:rsidRDefault="00942A70" w:rsidP="00281D29">
      <w:pPr>
        <w:pStyle w:val="ListParagraph"/>
        <w:numPr>
          <w:ilvl w:val="3"/>
          <w:numId w:val="28"/>
        </w:numPr>
        <w:rPr>
          <w:sz w:val="22"/>
          <w:szCs w:val="22"/>
        </w:rPr>
      </w:pPr>
      <w:r>
        <w:rPr>
          <w:sz w:val="22"/>
          <w:szCs w:val="22"/>
        </w:rPr>
        <w:t xml:space="preserve">But women no longer seen as property; also inconsistent w/ criminal law </w:t>
      </w:r>
      <w:r w:rsidR="002271DA">
        <w:rPr>
          <w:sz w:val="22"/>
          <w:szCs w:val="22"/>
        </w:rPr>
        <w:t xml:space="preserve">  </w:t>
      </w:r>
    </w:p>
    <w:p w:rsidR="00942A70" w:rsidRDefault="00942A70" w:rsidP="00281D29">
      <w:pPr>
        <w:pStyle w:val="ListParagraph"/>
        <w:numPr>
          <w:ilvl w:val="2"/>
          <w:numId w:val="28"/>
        </w:numPr>
        <w:rPr>
          <w:sz w:val="22"/>
          <w:szCs w:val="22"/>
        </w:rPr>
      </w:pPr>
      <w:r>
        <w:rPr>
          <w:sz w:val="22"/>
          <w:szCs w:val="22"/>
        </w:rPr>
        <w:t>Protect against gov’t intrusion into marital privacy; promote reconciliation b/w partners</w:t>
      </w:r>
    </w:p>
    <w:p w:rsidR="00942A70" w:rsidRPr="004C746B" w:rsidRDefault="00942A70" w:rsidP="00281D29">
      <w:pPr>
        <w:pStyle w:val="ListParagraph"/>
        <w:numPr>
          <w:ilvl w:val="3"/>
          <w:numId w:val="28"/>
        </w:numPr>
        <w:rPr>
          <w:sz w:val="22"/>
          <w:szCs w:val="22"/>
        </w:rPr>
      </w:pPr>
      <w:r>
        <w:rPr>
          <w:sz w:val="22"/>
          <w:szCs w:val="22"/>
        </w:rPr>
        <w:t>But if husband guilty of ongoing physical abuse, little chance of reconciliation</w:t>
      </w:r>
    </w:p>
    <w:p w:rsidR="00942A70" w:rsidRDefault="00942A70" w:rsidP="00281D29">
      <w:pPr>
        <w:pStyle w:val="ListParagraph"/>
        <w:numPr>
          <w:ilvl w:val="1"/>
          <w:numId w:val="28"/>
        </w:numPr>
        <w:rPr>
          <w:sz w:val="22"/>
          <w:szCs w:val="22"/>
        </w:rPr>
      </w:pPr>
      <w:r>
        <w:rPr>
          <w:sz w:val="22"/>
          <w:szCs w:val="22"/>
        </w:rPr>
        <w:t>Marital exemption is unconstitutional; husband liable for raping his wife (</w:t>
      </w:r>
      <w:r>
        <w:rPr>
          <w:i/>
          <w:sz w:val="22"/>
          <w:szCs w:val="22"/>
        </w:rPr>
        <w:t>Liberta</w:t>
      </w:r>
      <w:r>
        <w:rPr>
          <w:sz w:val="22"/>
          <w:szCs w:val="22"/>
        </w:rPr>
        <w:t>)</w:t>
      </w:r>
    </w:p>
    <w:p w:rsidR="00942A70" w:rsidRDefault="00942A70" w:rsidP="00281D29">
      <w:pPr>
        <w:pStyle w:val="ListParagraph"/>
        <w:numPr>
          <w:ilvl w:val="2"/>
          <w:numId w:val="28"/>
        </w:numPr>
        <w:rPr>
          <w:sz w:val="22"/>
          <w:szCs w:val="22"/>
        </w:rPr>
      </w:pPr>
      <w:r>
        <w:rPr>
          <w:sz w:val="22"/>
          <w:szCs w:val="22"/>
        </w:rPr>
        <w:t>Rape is a violent act that violates bodily integrity of victim and causes long-term harm</w:t>
      </w:r>
    </w:p>
    <w:p w:rsidR="008A5A7F" w:rsidRPr="008A5A7F" w:rsidRDefault="008A5A7F" w:rsidP="008A5A7F">
      <w:pPr>
        <w:rPr>
          <w:sz w:val="22"/>
          <w:szCs w:val="22"/>
        </w:rPr>
      </w:pPr>
    </w:p>
    <w:p w:rsidR="006F7D4D" w:rsidRDefault="00FF719B" w:rsidP="00281D29">
      <w:pPr>
        <w:pStyle w:val="ListParagraph"/>
        <w:numPr>
          <w:ilvl w:val="0"/>
          <w:numId w:val="28"/>
        </w:numPr>
        <w:rPr>
          <w:sz w:val="22"/>
          <w:szCs w:val="22"/>
        </w:rPr>
      </w:pPr>
      <w:r w:rsidRPr="002D0E7F">
        <w:rPr>
          <w:b/>
          <w:sz w:val="22"/>
          <w:szCs w:val="22"/>
        </w:rPr>
        <w:t>Actus Reus</w:t>
      </w:r>
      <w:r>
        <w:rPr>
          <w:sz w:val="22"/>
          <w:szCs w:val="22"/>
        </w:rPr>
        <w:t>:</w:t>
      </w:r>
      <w:r w:rsidR="00D04757">
        <w:rPr>
          <w:sz w:val="22"/>
          <w:szCs w:val="22"/>
        </w:rPr>
        <w:t xml:space="preserve"> </w:t>
      </w:r>
      <w:r>
        <w:rPr>
          <w:sz w:val="22"/>
          <w:szCs w:val="22"/>
        </w:rPr>
        <w:t>Non-Consent,</w:t>
      </w:r>
      <w:r w:rsidR="00DD5211">
        <w:rPr>
          <w:sz w:val="22"/>
          <w:szCs w:val="22"/>
        </w:rPr>
        <w:t xml:space="preserve"> </w:t>
      </w:r>
      <w:r w:rsidR="00874898">
        <w:rPr>
          <w:sz w:val="22"/>
          <w:szCs w:val="22"/>
        </w:rPr>
        <w:t>Force</w:t>
      </w:r>
      <w:r>
        <w:rPr>
          <w:sz w:val="22"/>
          <w:szCs w:val="22"/>
        </w:rPr>
        <w:t xml:space="preserve">, </w:t>
      </w:r>
      <w:r w:rsidR="004C405C">
        <w:rPr>
          <w:sz w:val="22"/>
          <w:szCs w:val="22"/>
        </w:rPr>
        <w:t xml:space="preserve">and </w:t>
      </w:r>
      <w:r>
        <w:rPr>
          <w:sz w:val="22"/>
          <w:szCs w:val="22"/>
        </w:rPr>
        <w:t>Resistance</w:t>
      </w:r>
      <w:r w:rsidR="002F10D2">
        <w:rPr>
          <w:sz w:val="22"/>
          <w:szCs w:val="22"/>
        </w:rPr>
        <w:t xml:space="preserve"> (or lack of resistance due to fear) </w:t>
      </w:r>
      <w:r w:rsidR="005052FC">
        <w:rPr>
          <w:sz w:val="22"/>
          <w:szCs w:val="22"/>
        </w:rPr>
        <w:t>[resistance often read into statute]</w:t>
      </w:r>
    </w:p>
    <w:p w:rsidR="009F4CBC" w:rsidRDefault="009F4CBC" w:rsidP="00281D29">
      <w:pPr>
        <w:pStyle w:val="ListParagraph"/>
        <w:numPr>
          <w:ilvl w:val="1"/>
          <w:numId w:val="28"/>
        </w:numPr>
        <w:rPr>
          <w:sz w:val="22"/>
          <w:szCs w:val="22"/>
        </w:rPr>
      </w:pPr>
      <w:r>
        <w:rPr>
          <w:sz w:val="22"/>
          <w:szCs w:val="22"/>
        </w:rPr>
        <w:t>EXCEPTION: Statutory rape (no force or nonconsent needed</w:t>
      </w:r>
      <w:r w:rsidR="003B023B">
        <w:rPr>
          <w:sz w:val="22"/>
          <w:szCs w:val="22"/>
        </w:rPr>
        <w:t>; sex w/ underage suffices</w:t>
      </w:r>
      <w:r w:rsidR="00FD3A16">
        <w:rPr>
          <w:sz w:val="22"/>
          <w:szCs w:val="22"/>
        </w:rPr>
        <w:t>; deters pregnancies</w:t>
      </w:r>
      <w:r w:rsidR="003B023B">
        <w:rPr>
          <w:sz w:val="22"/>
          <w:szCs w:val="22"/>
        </w:rPr>
        <w:t xml:space="preserve">) </w:t>
      </w:r>
    </w:p>
    <w:p w:rsidR="0066261A" w:rsidRDefault="00AD0DDA" w:rsidP="00281D29">
      <w:pPr>
        <w:pStyle w:val="ListParagraph"/>
        <w:numPr>
          <w:ilvl w:val="1"/>
          <w:numId w:val="28"/>
        </w:numPr>
        <w:rPr>
          <w:sz w:val="22"/>
          <w:szCs w:val="22"/>
        </w:rPr>
      </w:pPr>
      <w:r>
        <w:rPr>
          <w:sz w:val="22"/>
          <w:szCs w:val="22"/>
        </w:rPr>
        <w:t>If</w:t>
      </w:r>
      <w:r w:rsidR="0014319F">
        <w:rPr>
          <w:sz w:val="22"/>
          <w:szCs w:val="22"/>
        </w:rPr>
        <w:t xml:space="preserve"> male uses </w:t>
      </w:r>
      <w:r w:rsidR="00151E39">
        <w:rPr>
          <w:sz w:val="22"/>
          <w:szCs w:val="22"/>
        </w:rPr>
        <w:t>OR</w:t>
      </w:r>
      <w:r w:rsidR="0014319F">
        <w:rPr>
          <w:sz w:val="22"/>
          <w:szCs w:val="22"/>
        </w:rPr>
        <w:t xml:space="preserve"> threatens to use force likely to cause death or serious bodily injury, woman is NOT required to resist; </w:t>
      </w:r>
      <w:r w:rsidR="002D3694">
        <w:rPr>
          <w:sz w:val="22"/>
          <w:szCs w:val="22"/>
        </w:rPr>
        <w:t xml:space="preserve">victim </w:t>
      </w:r>
      <w:r w:rsidR="00AE1CAD">
        <w:rPr>
          <w:sz w:val="22"/>
          <w:szCs w:val="22"/>
        </w:rPr>
        <w:t>fails</w:t>
      </w:r>
      <w:r w:rsidR="002D3694">
        <w:rPr>
          <w:sz w:val="22"/>
          <w:szCs w:val="22"/>
        </w:rPr>
        <w:t xml:space="preserve"> to resist b/c of </w:t>
      </w:r>
      <w:r w:rsidR="00AE1CAD">
        <w:rPr>
          <w:sz w:val="22"/>
          <w:szCs w:val="22"/>
        </w:rPr>
        <w:t>subjective, objectively reasonable fear establishes non-</w:t>
      </w:r>
      <w:r w:rsidR="002D3694">
        <w:rPr>
          <w:sz w:val="22"/>
          <w:szCs w:val="22"/>
        </w:rPr>
        <w:t>consent</w:t>
      </w:r>
      <w:r w:rsidR="007347A4">
        <w:rPr>
          <w:sz w:val="22"/>
          <w:szCs w:val="22"/>
        </w:rPr>
        <w:t xml:space="preserve"> </w:t>
      </w:r>
      <w:r w:rsidR="00AE1CAD">
        <w:rPr>
          <w:sz w:val="22"/>
          <w:szCs w:val="22"/>
        </w:rPr>
        <w:t xml:space="preserve"> </w:t>
      </w:r>
      <w:r w:rsidR="0038485D">
        <w:rPr>
          <w:sz w:val="22"/>
          <w:szCs w:val="22"/>
        </w:rPr>
        <w:t xml:space="preserve"> </w:t>
      </w:r>
    </w:p>
    <w:p w:rsidR="00677611" w:rsidRDefault="00ED746A" w:rsidP="00281D29">
      <w:pPr>
        <w:pStyle w:val="ListParagraph"/>
        <w:numPr>
          <w:ilvl w:val="2"/>
          <w:numId w:val="28"/>
        </w:numPr>
        <w:rPr>
          <w:sz w:val="22"/>
          <w:szCs w:val="22"/>
        </w:rPr>
      </w:pPr>
      <w:r>
        <w:rPr>
          <w:sz w:val="22"/>
          <w:szCs w:val="22"/>
        </w:rPr>
        <w:t xml:space="preserve"> </w:t>
      </w:r>
      <w:r w:rsidR="00677611">
        <w:rPr>
          <w:sz w:val="22"/>
          <w:szCs w:val="22"/>
        </w:rPr>
        <w:t>(FORK): Objective fear standard</w:t>
      </w:r>
    </w:p>
    <w:p w:rsidR="0036673D" w:rsidRDefault="008A5F4C" w:rsidP="00281D29">
      <w:pPr>
        <w:pStyle w:val="ListParagraph"/>
        <w:numPr>
          <w:ilvl w:val="3"/>
          <w:numId w:val="28"/>
        </w:numPr>
        <w:rPr>
          <w:sz w:val="22"/>
          <w:szCs w:val="22"/>
        </w:rPr>
      </w:pPr>
      <w:r>
        <w:rPr>
          <w:sz w:val="22"/>
          <w:szCs w:val="22"/>
        </w:rPr>
        <w:t>Victim’s f</w:t>
      </w:r>
      <w:r w:rsidR="00DE04EE">
        <w:rPr>
          <w:sz w:val="22"/>
          <w:szCs w:val="22"/>
        </w:rPr>
        <w:t>e</w:t>
      </w:r>
      <w:r w:rsidR="00410F08" w:rsidRPr="0036673D">
        <w:rPr>
          <w:sz w:val="22"/>
          <w:szCs w:val="22"/>
        </w:rPr>
        <w:t>ar must be</w:t>
      </w:r>
      <w:r w:rsidR="00B86B18" w:rsidRPr="0036673D">
        <w:rPr>
          <w:sz w:val="22"/>
          <w:szCs w:val="22"/>
        </w:rPr>
        <w:t xml:space="preserve"> objectively</w:t>
      </w:r>
      <w:r w:rsidR="00410F08" w:rsidRPr="0036673D">
        <w:rPr>
          <w:sz w:val="22"/>
          <w:szCs w:val="22"/>
        </w:rPr>
        <w:t xml:space="preserve"> reasonable (</w:t>
      </w:r>
      <w:r w:rsidR="00410F08" w:rsidRPr="0036673D">
        <w:rPr>
          <w:i/>
          <w:sz w:val="22"/>
          <w:szCs w:val="22"/>
        </w:rPr>
        <w:t>Rusk</w:t>
      </w:r>
      <w:r w:rsidR="00410F08" w:rsidRPr="0036673D">
        <w:rPr>
          <w:sz w:val="22"/>
          <w:szCs w:val="22"/>
        </w:rPr>
        <w:t>)</w:t>
      </w:r>
      <w:r w:rsidR="007D1768" w:rsidRPr="0036673D">
        <w:rPr>
          <w:sz w:val="22"/>
          <w:szCs w:val="22"/>
        </w:rPr>
        <w:t xml:space="preserve"> </w:t>
      </w:r>
    </w:p>
    <w:p w:rsidR="00AC5956" w:rsidRDefault="00AC5956" w:rsidP="00281D29">
      <w:pPr>
        <w:pStyle w:val="ListParagraph"/>
        <w:numPr>
          <w:ilvl w:val="4"/>
          <w:numId w:val="28"/>
        </w:numPr>
        <w:rPr>
          <w:sz w:val="22"/>
          <w:szCs w:val="22"/>
        </w:rPr>
      </w:pPr>
      <w:r>
        <w:rPr>
          <w:sz w:val="22"/>
          <w:szCs w:val="22"/>
        </w:rPr>
        <w:t xml:space="preserve">Ensures defendant realizes woman is submitting out of fear, and not desire </w:t>
      </w:r>
    </w:p>
    <w:p w:rsidR="00677611" w:rsidRDefault="00B72553" w:rsidP="00281D29">
      <w:pPr>
        <w:pStyle w:val="ListParagraph"/>
        <w:numPr>
          <w:ilvl w:val="3"/>
          <w:numId w:val="28"/>
        </w:numPr>
        <w:rPr>
          <w:sz w:val="22"/>
          <w:szCs w:val="22"/>
        </w:rPr>
      </w:pPr>
      <w:r>
        <w:rPr>
          <w:sz w:val="22"/>
          <w:szCs w:val="22"/>
        </w:rPr>
        <w:t xml:space="preserve">Even if victim’s fear is objectively reasonable, </w:t>
      </w:r>
      <w:r w:rsidR="002C39FC">
        <w:rPr>
          <w:sz w:val="22"/>
          <w:szCs w:val="22"/>
        </w:rPr>
        <w:t>she must resist unless defendant</w:t>
      </w:r>
      <w:r w:rsidR="00900E20">
        <w:rPr>
          <w:sz w:val="22"/>
          <w:szCs w:val="22"/>
        </w:rPr>
        <w:t xml:space="preserve">’s acts are calculated to create fear in her </w:t>
      </w:r>
      <w:r w:rsidR="002C39FC">
        <w:rPr>
          <w:sz w:val="22"/>
          <w:szCs w:val="22"/>
        </w:rPr>
        <w:t>(</w:t>
      </w:r>
      <w:r w:rsidR="002C39FC">
        <w:rPr>
          <w:i/>
          <w:sz w:val="22"/>
          <w:szCs w:val="22"/>
        </w:rPr>
        <w:t>Rusk</w:t>
      </w:r>
      <w:r w:rsidR="0036673D">
        <w:rPr>
          <w:sz w:val="22"/>
          <w:szCs w:val="22"/>
        </w:rPr>
        <w:t xml:space="preserve"> Dissent</w:t>
      </w:r>
      <w:r w:rsidR="00D10383">
        <w:rPr>
          <w:sz w:val="22"/>
          <w:szCs w:val="22"/>
        </w:rPr>
        <w:t xml:space="preserve">; </w:t>
      </w:r>
      <w:r w:rsidR="008748E9">
        <w:rPr>
          <w:i/>
          <w:sz w:val="22"/>
          <w:szCs w:val="22"/>
        </w:rPr>
        <w:t>lets jogger w/ strange idea of sex free</w:t>
      </w:r>
      <w:r w:rsidR="0036673D">
        <w:rPr>
          <w:sz w:val="22"/>
          <w:szCs w:val="22"/>
        </w:rPr>
        <w:t>)</w:t>
      </w:r>
    </w:p>
    <w:p w:rsidR="00011E4F" w:rsidRDefault="00E96A93" w:rsidP="00281D29">
      <w:pPr>
        <w:pStyle w:val="ListParagraph"/>
        <w:numPr>
          <w:ilvl w:val="4"/>
          <w:numId w:val="28"/>
        </w:numPr>
        <w:rPr>
          <w:sz w:val="22"/>
          <w:szCs w:val="22"/>
        </w:rPr>
      </w:pPr>
      <w:r>
        <w:rPr>
          <w:sz w:val="22"/>
          <w:szCs w:val="22"/>
        </w:rPr>
        <w:t>Men normally</w:t>
      </w:r>
      <w:r w:rsidR="00312668">
        <w:rPr>
          <w:sz w:val="22"/>
          <w:szCs w:val="22"/>
        </w:rPr>
        <w:t xml:space="preserve"> aggressive and forceful in seducing women</w:t>
      </w:r>
      <w:r w:rsidR="00B5021F">
        <w:rPr>
          <w:sz w:val="22"/>
          <w:szCs w:val="22"/>
        </w:rPr>
        <w:t xml:space="preserve"> </w:t>
      </w:r>
    </w:p>
    <w:p w:rsidR="00CC2E21" w:rsidRDefault="00CC2E21" w:rsidP="00281D29">
      <w:pPr>
        <w:pStyle w:val="ListParagraph"/>
        <w:numPr>
          <w:ilvl w:val="1"/>
          <w:numId w:val="28"/>
        </w:numPr>
        <w:rPr>
          <w:sz w:val="22"/>
          <w:szCs w:val="22"/>
        </w:rPr>
      </w:pPr>
      <w:r>
        <w:rPr>
          <w:sz w:val="22"/>
          <w:szCs w:val="22"/>
        </w:rPr>
        <w:t xml:space="preserve">If male uses moderate force or no force, female is required to resist </w:t>
      </w:r>
      <w:r w:rsidR="003A7826">
        <w:rPr>
          <w:sz w:val="22"/>
          <w:szCs w:val="22"/>
        </w:rPr>
        <w:t>and male must overcome her resistance</w:t>
      </w:r>
    </w:p>
    <w:p w:rsidR="00CC2E21" w:rsidRPr="000A52FE" w:rsidRDefault="00CC2E21" w:rsidP="00281D29">
      <w:pPr>
        <w:pStyle w:val="ListParagraph"/>
        <w:numPr>
          <w:ilvl w:val="2"/>
          <w:numId w:val="28"/>
        </w:numPr>
        <w:rPr>
          <w:sz w:val="22"/>
          <w:szCs w:val="22"/>
        </w:rPr>
      </w:pPr>
      <w:r>
        <w:rPr>
          <w:sz w:val="22"/>
          <w:szCs w:val="22"/>
        </w:rPr>
        <w:t>Resistance to the utmost, or earnest resistance, or reasonable resistance (how far a reasonable person would resist); some states do NOT require resistance, but use it as evidence of consent/non-consent</w:t>
      </w:r>
    </w:p>
    <w:p w:rsidR="00CC2E21" w:rsidRDefault="00CC2E21" w:rsidP="00281D29">
      <w:pPr>
        <w:pStyle w:val="ListParagraph"/>
        <w:numPr>
          <w:ilvl w:val="3"/>
          <w:numId w:val="28"/>
        </w:numPr>
        <w:rPr>
          <w:sz w:val="22"/>
          <w:szCs w:val="22"/>
        </w:rPr>
      </w:pPr>
      <w:r>
        <w:rPr>
          <w:sz w:val="22"/>
          <w:szCs w:val="22"/>
        </w:rPr>
        <w:t>But verbal resistance is NOT resistance (</w:t>
      </w:r>
      <w:r>
        <w:rPr>
          <w:i/>
          <w:sz w:val="22"/>
          <w:szCs w:val="22"/>
        </w:rPr>
        <w:t>Rusk</w:t>
      </w:r>
      <w:r>
        <w:rPr>
          <w:sz w:val="22"/>
          <w:szCs w:val="22"/>
        </w:rPr>
        <w:t>)</w:t>
      </w:r>
    </w:p>
    <w:p w:rsidR="00CC2E21" w:rsidRPr="00EA2B7E" w:rsidRDefault="00CC2E21" w:rsidP="00281D29">
      <w:pPr>
        <w:pStyle w:val="ListParagraph"/>
        <w:numPr>
          <w:ilvl w:val="3"/>
          <w:numId w:val="28"/>
        </w:numPr>
        <w:rPr>
          <w:sz w:val="22"/>
          <w:szCs w:val="22"/>
        </w:rPr>
      </w:pPr>
      <w:r>
        <w:rPr>
          <w:sz w:val="22"/>
          <w:szCs w:val="22"/>
          <w:u w:val="single"/>
        </w:rPr>
        <w:t>Criticism</w:t>
      </w:r>
      <w:r>
        <w:rPr>
          <w:sz w:val="22"/>
          <w:szCs w:val="22"/>
        </w:rPr>
        <w:t xml:space="preserve">: resistance to utmost puts male </w:t>
      </w:r>
      <w:r w:rsidR="00466125">
        <w:rPr>
          <w:sz w:val="22"/>
          <w:szCs w:val="22"/>
        </w:rPr>
        <w:t>gloss on resistance requirement (not all women capable of resisting, some freeze)</w:t>
      </w:r>
      <w:r w:rsidR="00785606">
        <w:rPr>
          <w:sz w:val="22"/>
          <w:szCs w:val="22"/>
        </w:rPr>
        <w:t>, and resisting is dangerous</w:t>
      </w:r>
      <w:r w:rsidR="00466125">
        <w:rPr>
          <w:sz w:val="22"/>
          <w:szCs w:val="22"/>
        </w:rPr>
        <w:t>;</w:t>
      </w:r>
      <w:r>
        <w:rPr>
          <w:sz w:val="22"/>
          <w:szCs w:val="22"/>
        </w:rPr>
        <w:t xml:space="preserve"> but law should encourage women to physically resist </w:t>
      </w:r>
    </w:p>
    <w:p w:rsidR="00CC2E21" w:rsidRDefault="00CC2E21" w:rsidP="00281D29">
      <w:pPr>
        <w:pStyle w:val="ListParagraph"/>
        <w:numPr>
          <w:ilvl w:val="2"/>
          <w:numId w:val="28"/>
        </w:numPr>
        <w:rPr>
          <w:sz w:val="22"/>
          <w:szCs w:val="22"/>
        </w:rPr>
      </w:pPr>
      <w:r>
        <w:rPr>
          <w:sz w:val="22"/>
          <w:szCs w:val="22"/>
        </w:rPr>
        <w:t xml:space="preserve">Resistance establishes lack of consent  </w:t>
      </w:r>
    </w:p>
    <w:p w:rsidR="006E18E9" w:rsidRPr="00CF2663" w:rsidRDefault="007347A4" w:rsidP="00281D29">
      <w:pPr>
        <w:pStyle w:val="ListParagraph"/>
        <w:numPr>
          <w:ilvl w:val="1"/>
          <w:numId w:val="28"/>
        </w:numPr>
        <w:rPr>
          <w:sz w:val="22"/>
          <w:szCs w:val="22"/>
        </w:rPr>
      </w:pPr>
      <w:r w:rsidRPr="00CF2663">
        <w:rPr>
          <w:sz w:val="22"/>
          <w:szCs w:val="22"/>
          <w:u w:val="single"/>
        </w:rPr>
        <w:t>EXCEPTIONS</w:t>
      </w:r>
      <w:r w:rsidR="000F4E3A" w:rsidRPr="00CF2663">
        <w:rPr>
          <w:sz w:val="22"/>
          <w:szCs w:val="22"/>
          <w:u w:val="single"/>
        </w:rPr>
        <w:t>/REFORMS</w:t>
      </w:r>
    </w:p>
    <w:p w:rsidR="000C070C" w:rsidRDefault="006E18E9" w:rsidP="00281D29">
      <w:pPr>
        <w:pStyle w:val="ListParagraph"/>
        <w:numPr>
          <w:ilvl w:val="2"/>
          <w:numId w:val="28"/>
        </w:numPr>
        <w:rPr>
          <w:sz w:val="22"/>
          <w:szCs w:val="22"/>
        </w:rPr>
      </w:pPr>
      <w:r w:rsidRPr="006F7D4D">
        <w:rPr>
          <w:sz w:val="22"/>
          <w:szCs w:val="22"/>
        </w:rPr>
        <w:t>(Minority):</w:t>
      </w:r>
      <w:r w:rsidR="00020F55">
        <w:rPr>
          <w:sz w:val="22"/>
          <w:szCs w:val="22"/>
        </w:rPr>
        <w:t xml:space="preserve"> </w:t>
      </w:r>
      <w:r w:rsidR="000C070C">
        <w:rPr>
          <w:sz w:val="22"/>
          <w:szCs w:val="22"/>
        </w:rPr>
        <w:t xml:space="preserve">Any act of sexual penetration without the </w:t>
      </w:r>
      <w:r w:rsidR="00456033" w:rsidRPr="00456033">
        <w:rPr>
          <w:sz w:val="22"/>
          <w:szCs w:val="22"/>
          <w:u w:val="single"/>
        </w:rPr>
        <w:t>affirmative</w:t>
      </w:r>
      <w:r w:rsidR="000C070C">
        <w:rPr>
          <w:sz w:val="22"/>
          <w:szCs w:val="22"/>
        </w:rPr>
        <w:t xml:space="preserve"> and </w:t>
      </w:r>
      <w:r w:rsidR="00456033" w:rsidRPr="00456033">
        <w:rPr>
          <w:sz w:val="22"/>
          <w:szCs w:val="22"/>
          <w:u w:val="single"/>
        </w:rPr>
        <w:t>freely</w:t>
      </w:r>
      <w:r w:rsidR="000C070C">
        <w:rPr>
          <w:sz w:val="22"/>
          <w:szCs w:val="22"/>
        </w:rPr>
        <w:t xml:space="preserve"> given permission of the victim to the specific act of penetration is rape (permission via words or conduc</w:t>
      </w:r>
      <w:r w:rsidR="0032674E">
        <w:rPr>
          <w:sz w:val="22"/>
          <w:szCs w:val="22"/>
        </w:rPr>
        <w:t>t; what reasonable person would believe to be permission</w:t>
      </w:r>
      <w:r w:rsidR="000C070C">
        <w:rPr>
          <w:sz w:val="22"/>
          <w:szCs w:val="22"/>
        </w:rPr>
        <w:t>) (</w:t>
      </w:r>
      <w:r w:rsidR="000C070C">
        <w:rPr>
          <w:i/>
          <w:sz w:val="22"/>
          <w:szCs w:val="22"/>
        </w:rPr>
        <w:t>MTS</w:t>
      </w:r>
      <w:r w:rsidR="00B13119">
        <w:rPr>
          <w:sz w:val="22"/>
          <w:szCs w:val="22"/>
        </w:rPr>
        <w:t xml:space="preserve">: </w:t>
      </w:r>
      <w:r w:rsidR="001B714A">
        <w:rPr>
          <w:i/>
          <w:sz w:val="22"/>
          <w:szCs w:val="22"/>
        </w:rPr>
        <w:t xml:space="preserve">she </w:t>
      </w:r>
      <w:r w:rsidR="00B13119">
        <w:rPr>
          <w:i/>
          <w:sz w:val="22"/>
          <w:szCs w:val="22"/>
        </w:rPr>
        <w:t>consent</w:t>
      </w:r>
      <w:r w:rsidR="001B714A">
        <w:rPr>
          <w:i/>
          <w:sz w:val="22"/>
          <w:szCs w:val="22"/>
        </w:rPr>
        <w:t>ed</w:t>
      </w:r>
      <w:r w:rsidR="00B13119">
        <w:rPr>
          <w:i/>
          <w:sz w:val="22"/>
          <w:szCs w:val="22"/>
        </w:rPr>
        <w:t xml:space="preserve"> to sexual petting, but not to sex act itself</w:t>
      </w:r>
      <w:r w:rsidR="000C070C">
        <w:rPr>
          <w:sz w:val="22"/>
          <w:szCs w:val="22"/>
        </w:rPr>
        <w:t>)</w:t>
      </w:r>
    </w:p>
    <w:p w:rsidR="000C4652" w:rsidRDefault="000C4652" w:rsidP="00281D29">
      <w:pPr>
        <w:pStyle w:val="ListParagraph"/>
        <w:numPr>
          <w:ilvl w:val="3"/>
          <w:numId w:val="28"/>
        </w:numPr>
        <w:rPr>
          <w:sz w:val="22"/>
          <w:szCs w:val="22"/>
        </w:rPr>
      </w:pPr>
      <w:r>
        <w:rPr>
          <w:sz w:val="22"/>
          <w:szCs w:val="22"/>
        </w:rPr>
        <w:t xml:space="preserve">Presume non-consent in absence of affirmative form of non-consent; force is the act itself </w:t>
      </w:r>
    </w:p>
    <w:p w:rsidR="001768E8" w:rsidRPr="00313A63" w:rsidRDefault="00A549BA" w:rsidP="00313A63">
      <w:pPr>
        <w:pStyle w:val="ListParagraph"/>
        <w:numPr>
          <w:ilvl w:val="4"/>
          <w:numId w:val="28"/>
        </w:numPr>
        <w:rPr>
          <w:sz w:val="22"/>
          <w:szCs w:val="22"/>
        </w:rPr>
      </w:pPr>
      <w:r>
        <w:rPr>
          <w:sz w:val="22"/>
          <w:szCs w:val="22"/>
        </w:rPr>
        <w:t xml:space="preserve">Victim </w:t>
      </w:r>
      <w:r w:rsidR="00C66A92">
        <w:rPr>
          <w:sz w:val="22"/>
          <w:szCs w:val="22"/>
        </w:rPr>
        <w:t>NOT</w:t>
      </w:r>
      <w:r>
        <w:rPr>
          <w:sz w:val="22"/>
          <w:szCs w:val="22"/>
        </w:rPr>
        <w:t xml:space="preserve"> required to resist;</w:t>
      </w:r>
      <w:r w:rsidR="00313A63">
        <w:rPr>
          <w:sz w:val="22"/>
          <w:szCs w:val="22"/>
        </w:rPr>
        <w:t xml:space="preserve"> </w:t>
      </w:r>
      <w:r w:rsidR="00A462E9" w:rsidRPr="00313A63">
        <w:rPr>
          <w:sz w:val="22"/>
          <w:szCs w:val="22"/>
        </w:rPr>
        <w:t xml:space="preserve">force </w:t>
      </w:r>
      <w:r w:rsidR="007E7A78" w:rsidRPr="00313A63">
        <w:rPr>
          <w:sz w:val="22"/>
          <w:szCs w:val="22"/>
        </w:rPr>
        <w:t xml:space="preserve">is act of penetration </w:t>
      </w:r>
      <w:r w:rsidR="00A462E9" w:rsidRPr="00313A63">
        <w:rPr>
          <w:sz w:val="22"/>
          <w:szCs w:val="22"/>
        </w:rPr>
        <w:t xml:space="preserve"> </w:t>
      </w:r>
    </w:p>
    <w:p w:rsidR="006A6E71" w:rsidRDefault="00424019" w:rsidP="00281D29">
      <w:pPr>
        <w:pStyle w:val="ListParagraph"/>
        <w:numPr>
          <w:ilvl w:val="4"/>
          <w:numId w:val="28"/>
        </w:numPr>
        <w:rPr>
          <w:sz w:val="22"/>
          <w:szCs w:val="22"/>
        </w:rPr>
      </w:pPr>
      <w:r>
        <w:rPr>
          <w:sz w:val="22"/>
          <w:szCs w:val="22"/>
        </w:rPr>
        <w:t xml:space="preserve">Permission must be freely given; </w:t>
      </w:r>
      <w:r w:rsidR="00CC35D1">
        <w:rPr>
          <w:sz w:val="22"/>
          <w:szCs w:val="22"/>
        </w:rPr>
        <w:t>not freely given if tainted (i.e. employer threatens)</w:t>
      </w:r>
    </w:p>
    <w:p w:rsidR="006E18E9" w:rsidRDefault="006E18E9" w:rsidP="00281D29">
      <w:pPr>
        <w:pStyle w:val="ListParagraph"/>
        <w:numPr>
          <w:ilvl w:val="3"/>
          <w:numId w:val="28"/>
        </w:numPr>
        <w:rPr>
          <w:sz w:val="22"/>
          <w:szCs w:val="22"/>
        </w:rPr>
      </w:pPr>
      <w:r>
        <w:rPr>
          <w:sz w:val="22"/>
          <w:szCs w:val="22"/>
          <w:u w:val="single"/>
        </w:rPr>
        <w:t>Pros/Criticism</w:t>
      </w:r>
      <w:r>
        <w:rPr>
          <w:sz w:val="22"/>
          <w:szCs w:val="22"/>
        </w:rPr>
        <w:t>:</w:t>
      </w:r>
    </w:p>
    <w:p w:rsidR="006E18E9" w:rsidRDefault="00AF3BF1" w:rsidP="00281D29">
      <w:pPr>
        <w:pStyle w:val="ListParagraph"/>
        <w:numPr>
          <w:ilvl w:val="4"/>
          <w:numId w:val="28"/>
        </w:numPr>
        <w:rPr>
          <w:sz w:val="22"/>
          <w:szCs w:val="22"/>
        </w:rPr>
      </w:pPr>
      <w:r>
        <w:rPr>
          <w:sz w:val="22"/>
          <w:szCs w:val="22"/>
        </w:rPr>
        <w:t>Harm is invasion of bodily integrity</w:t>
      </w:r>
      <w:r w:rsidR="005007CF">
        <w:rPr>
          <w:sz w:val="22"/>
          <w:szCs w:val="22"/>
        </w:rPr>
        <w:t xml:space="preserve"> </w:t>
      </w:r>
      <w:r w:rsidR="006E18E9">
        <w:rPr>
          <w:sz w:val="22"/>
          <w:szCs w:val="22"/>
        </w:rPr>
        <w:t xml:space="preserve"> </w:t>
      </w:r>
    </w:p>
    <w:p w:rsidR="006E18E9" w:rsidRDefault="006E18E9" w:rsidP="00281D29">
      <w:pPr>
        <w:pStyle w:val="ListParagraph"/>
        <w:numPr>
          <w:ilvl w:val="5"/>
          <w:numId w:val="28"/>
        </w:numPr>
        <w:rPr>
          <w:sz w:val="22"/>
          <w:szCs w:val="22"/>
        </w:rPr>
      </w:pPr>
      <w:r>
        <w:rPr>
          <w:sz w:val="22"/>
          <w:szCs w:val="22"/>
        </w:rPr>
        <w:t>But non-consensual forcible sex is worse than nonconsensual</w:t>
      </w:r>
      <w:r w:rsidR="00724DE7">
        <w:rPr>
          <w:sz w:val="22"/>
          <w:szCs w:val="22"/>
        </w:rPr>
        <w:t xml:space="preserve"> </w:t>
      </w:r>
      <w:r>
        <w:rPr>
          <w:sz w:val="22"/>
          <w:szCs w:val="22"/>
        </w:rPr>
        <w:t>non</w:t>
      </w:r>
      <w:r w:rsidR="00724DE7">
        <w:rPr>
          <w:sz w:val="22"/>
          <w:szCs w:val="22"/>
        </w:rPr>
        <w:t>-f</w:t>
      </w:r>
      <w:r>
        <w:rPr>
          <w:sz w:val="22"/>
          <w:szCs w:val="22"/>
        </w:rPr>
        <w:t xml:space="preserve">orcible sex; the two should not be punished equally </w:t>
      </w:r>
    </w:p>
    <w:p w:rsidR="00123BCE" w:rsidRDefault="00123BCE" w:rsidP="00281D29">
      <w:pPr>
        <w:pStyle w:val="ListParagraph"/>
        <w:numPr>
          <w:ilvl w:val="4"/>
          <w:numId w:val="28"/>
        </w:numPr>
        <w:rPr>
          <w:sz w:val="22"/>
          <w:szCs w:val="22"/>
        </w:rPr>
      </w:pPr>
      <w:r>
        <w:rPr>
          <w:sz w:val="22"/>
          <w:szCs w:val="22"/>
        </w:rPr>
        <w:t>But women should NOT be over-protected; law should NOT set norm of women as weak, subordinate creatures unable to resis</w:t>
      </w:r>
      <w:r w:rsidR="00E935AE">
        <w:rPr>
          <w:sz w:val="22"/>
          <w:szCs w:val="22"/>
        </w:rPr>
        <w:t>t</w:t>
      </w:r>
    </w:p>
    <w:p w:rsidR="00E935AE" w:rsidRDefault="00E935AE" w:rsidP="00281D29">
      <w:pPr>
        <w:pStyle w:val="ListParagraph"/>
        <w:numPr>
          <w:ilvl w:val="4"/>
          <w:numId w:val="28"/>
        </w:numPr>
        <w:rPr>
          <w:sz w:val="22"/>
          <w:szCs w:val="22"/>
        </w:rPr>
      </w:pPr>
      <w:r>
        <w:rPr>
          <w:sz w:val="22"/>
          <w:szCs w:val="22"/>
        </w:rPr>
        <w:t>Reads force out of statute; surplusage</w:t>
      </w:r>
    </w:p>
    <w:p w:rsidR="00E935AE" w:rsidRDefault="00E935AE" w:rsidP="00281D29">
      <w:pPr>
        <w:pStyle w:val="ListParagraph"/>
        <w:numPr>
          <w:ilvl w:val="5"/>
          <w:numId w:val="28"/>
        </w:numPr>
        <w:rPr>
          <w:sz w:val="22"/>
          <w:szCs w:val="22"/>
        </w:rPr>
      </w:pPr>
      <w:r>
        <w:rPr>
          <w:sz w:val="22"/>
          <w:szCs w:val="22"/>
        </w:rPr>
        <w:t>But strong legislative intent and idea of personal autonomy may override this concern (</w:t>
      </w:r>
      <w:r w:rsidR="00116444">
        <w:rPr>
          <w:i/>
          <w:sz w:val="22"/>
          <w:szCs w:val="22"/>
        </w:rPr>
        <w:t>MTS</w:t>
      </w:r>
      <w:r w:rsidR="00116444">
        <w:rPr>
          <w:sz w:val="22"/>
          <w:szCs w:val="22"/>
        </w:rPr>
        <w:t xml:space="preserve">: </w:t>
      </w:r>
      <w:r w:rsidR="00116444">
        <w:rPr>
          <w:i/>
          <w:sz w:val="22"/>
          <w:szCs w:val="22"/>
        </w:rPr>
        <w:t>feminist group</w:t>
      </w:r>
      <w:r w:rsidR="00A12EE4">
        <w:rPr>
          <w:i/>
          <w:sz w:val="22"/>
          <w:szCs w:val="22"/>
        </w:rPr>
        <w:t xml:space="preserve"> helped form statute; </w:t>
      </w:r>
      <w:r w:rsidR="00E740D3">
        <w:rPr>
          <w:i/>
          <w:sz w:val="22"/>
          <w:szCs w:val="22"/>
        </w:rPr>
        <w:t>based it off battery</w:t>
      </w:r>
      <w:r w:rsidR="00E740D3">
        <w:rPr>
          <w:sz w:val="22"/>
          <w:szCs w:val="22"/>
        </w:rPr>
        <w:t>)</w:t>
      </w:r>
    </w:p>
    <w:p w:rsidR="002600E0" w:rsidRDefault="002600E0" w:rsidP="00281D29">
      <w:pPr>
        <w:pStyle w:val="ListParagraph"/>
        <w:numPr>
          <w:ilvl w:val="4"/>
          <w:numId w:val="28"/>
        </w:numPr>
        <w:rPr>
          <w:sz w:val="22"/>
          <w:szCs w:val="22"/>
        </w:rPr>
      </w:pPr>
      <w:r>
        <w:rPr>
          <w:sz w:val="22"/>
          <w:szCs w:val="22"/>
        </w:rPr>
        <w:t>Easier to prosecute</w:t>
      </w:r>
      <w:r w:rsidR="00AF7EE0">
        <w:rPr>
          <w:sz w:val="22"/>
          <w:szCs w:val="22"/>
        </w:rPr>
        <w:t xml:space="preserve"> rape</w:t>
      </w:r>
      <w:r>
        <w:rPr>
          <w:sz w:val="22"/>
          <w:szCs w:val="22"/>
        </w:rPr>
        <w:t>, but</w:t>
      </w:r>
      <w:r w:rsidR="00455E8F">
        <w:rPr>
          <w:sz w:val="22"/>
          <w:szCs w:val="22"/>
        </w:rPr>
        <w:t xml:space="preserve"> prosecutorial discretion and</w:t>
      </w:r>
      <w:r>
        <w:rPr>
          <w:sz w:val="22"/>
          <w:szCs w:val="22"/>
        </w:rPr>
        <w:t xml:space="preserve"> j</w:t>
      </w:r>
      <w:r w:rsidR="00E447EA">
        <w:rPr>
          <w:sz w:val="22"/>
          <w:szCs w:val="22"/>
        </w:rPr>
        <w:t>ury may nullify</w:t>
      </w:r>
      <w:r w:rsidR="009D053E">
        <w:rPr>
          <w:sz w:val="22"/>
          <w:szCs w:val="22"/>
        </w:rPr>
        <w:t xml:space="preserve">, and normative law </w:t>
      </w:r>
      <w:r w:rsidR="002B4714">
        <w:rPr>
          <w:sz w:val="22"/>
          <w:szCs w:val="22"/>
        </w:rPr>
        <w:t xml:space="preserve">always </w:t>
      </w:r>
      <w:r w:rsidR="000E3DEE">
        <w:rPr>
          <w:sz w:val="22"/>
          <w:szCs w:val="22"/>
        </w:rPr>
        <w:t xml:space="preserve">results in some </w:t>
      </w:r>
      <w:r w:rsidR="002B4714">
        <w:rPr>
          <w:sz w:val="22"/>
          <w:szCs w:val="22"/>
        </w:rPr>
        <w:t xml:space="preserve">people </w:t>
      </w:r>
      <w:r w:rsidR="000E3DEE">
        <w:rPr>
          <w:sz w:val="22"/>
          <w:szCs w:val="22"/>
        </w:rPr>
        <w:t>suffering</w:t>
      </w:r>
      <w:r w:rsidR="002B4714">
        <w:rPr>
          <w:sz w:val="22"/>
          <w:szCs w:val="22"/>
        </w:rPr>
        <w:t xml:space="preserve"> (inevitable result of normative reform) </w:t>
      </w:r>
    </w:p>
    <w:p w:rsidR="002600E0" w:rsidRPr="002600E0" w:rsidRDefault="009E270C" w:rsidP="00281D29">
      <w:pPr>
        <w:pStyle w:val="ListParagraph"/>
        <w:numPr>
          <w:ilvl w:val="4"/>
          <w:numId w:val="28"/>
        </w:numPr>
        <w:rPr>
          <w:sz w:val="22"/>
          <w:szCs w:val="22"/>
        </w:rPr>
      </w:pPr>
      <w:r>
        <w:rPr>
          <w:sz w:val="22"/>
          <w:szCs w:val="22"/>
        </w:rPr>
        <w:t xml:space="preserve">MPC deadly self defense for rape (now, under </w:t>
      </w:r>
      <w:r>
        <w:rPr>
          <w:i/>
          <w:sz w:val="22"/>
          <w:szCs w:val="22"/>
        </w:rPr>
        <w:t>MTS</w:t>
      </w:r>
      <w:r>
        <w:rPr>
          <w:sz w:val="22"/>
          <w:szCs w:val="22"/>
        </w:rPr>
        <w:t xml:space="preserve">) </w:t>
      </w:r>
    </w:p>
    <w:p w:rsidR="009A56AB" w:rsidRDefault="0098593F" w:rsidP="00281D29">
      <w:pPr>
        <w:pStyle w:val="ListParagraph"/>
        <w:numPr>
          <w:ilvl w:val="2"/>
          <w:numId w:val="28"/>
        </w:numPr>
        <w:rPr>
          <w:sz w:val="22"/>
          <w:szCs w:val="22"/>
        </w:rPr>
      </w:pPr>
      <w:r>
        <w:rPr>
          <w:sz w:val="22"/>
          <w:szCs w:val="22"/>
        </w:rPr>
        <w:t>Some states allow b</w:t>
      </w:r>
      <w:r w:rsidR="005F35D7">
        <w:rPr>
          <w:sz w:val="22"/>
          <w:szCs w:val="22"/>
        </w:rPr>
        <w:t xml:space="preserve">road view of force (beyond physical force): </w:t>
      </w:r>
      <w:r w:rsidR="00E0400F">
        <w:rPr>
          <w:sz w:val="22"/>
          <w:szCs w:val="22"/>
        </w:rPr>
        <w:t>n</w:t>
      </w:r>
      <w:r w:rsidR="009A56AB">
        <w:rPr>
          <w:sz w:val="22"/>
          <w:szCs w:val="22"/>
        </w:rPr>
        <w:t xml:space="preserve">on-physical threats </w:t>
      </w:r>
      <w:r w:rsidR="000B1628">
        <w:rPr>
          <w:sz w:val="22"/>
          <w:szCs w:val="22"/>
        </w:rPr>
        <w:t>(moral, intellectual, etc.)</w:t>
      </w:r>
    </w:p>
    <w:p w:rsidR="000B1628" w:rsidRDefault="00042705" w:rsidP="00281D29">
      <w:pPr>
        <w:pStyle w:val="ListParagraph"/>
        <w:numPr>
          <w:ilvl w:val="3"/>
          <w:numId w:val="28"/>
        </w:numPr>
        <w:rPr>
          <w:sz w:val="22"/>
          <w:szCs w:val="22"/>
        </w:rPr>
      </w:pPr>
      <w:r>
        <w:rPr>
          <w:sz w:val="22"/>
          <w:szCs w:val="22"/>
        </w:rPr>
        <w:t xml:space="preserve">This </w:t>
      </w:r>
      <w:r w:rsidR="00BD153F">
        <w:rPr>
          <w:sz w:val="22"/>
          <w:szCs w:val="22"/>
        </w:rPr>
        <w:t>gives too much discretion to jurors</w:t>
      </w:r>
      <w:r w:rsidR="001A4FB3">
        <w:rPr>
          <w:sz w:val="22"/>
          <w:szCs w:val="22"/>
        </w:rPr>
        <w:t>, prosecutors</w:t>
      </w:r>
      <w:r w:rsidR="005E200D">
        <w:rPr>
          <w:sz w:val="22"/>
          <w:szCs w:val="22"/>
        </w:rPr>
        <w:t>; creates opportunity for fraud</w:t>
      </w:r>
      <w:r w:rsidR="007E6D98">
        <w:rPr>
          <w:sz w:val="22"/>
          <w:szCs w:val="22"/>
        </w:rPr>
        <w:t>;</w:t>
      </w:r>
      <w:r w:rsidR="00B42CA5">
        <w:rPr>
          <w:sz w:val="22"/>
          <w:szCs w:val="22"/>
        </w:rPr>
        <w:t xml:space="preserve"> </w:t>
      </w:r>
      <w:r w:rsidR="00A70693">
        <w:rPr>
          <w:sz w:val="22"/>
          <w:szCs w:val="22"/>
        </w:rPr>
        <w:t>ignores sexual autonomy (</w:t>
      </w:r>
      <w:r w:rsidR="00FD0821">
        <w:rPr>
          <w:sz w:val="22"/>
          <w:szCs w:val="22"/>
        </w:rPr>
        <w:t xml:space="preserve">law should </w:t>
      </w:r>
      <w:r w:rsidR="00A70693">
        <w:rPr>
          <w:sz w:val="22"/>
          <w:szCs w:val="22"/>
        </w:rPr>
        <w:t>let people enter</w:t>
      </w:r>
      <w:r w:rsidR="007E6D98">
        <w:rPr>
          <w:sz w:val="22"/>
          <w:szCs w:val="22"/>
        </w:rPr>
        <w:t xml:space="preserve"> sexual relationships not grounded in love</w:t>
      </w:r>
      <w:r w:rsidR="00A70693">
        <w:rPr>
          <w:sz w:val="22"/>
          <w:szCs w:val="22"/>
        </w:rPr>
        <w:t>)</w:t>
      </w:r>
    </w:p>
    <w:p w:rsidR="00BE04E4" w:rsidRDefault="00042705" w:rsidP="00281D29">
      <w:pPr>
        <w:pStyle w:val="ListParagraph"/>
        <w:numPr>
          <w:ilvl w:val="4"/>
          <w:numId w:val="28"/>
        </w:numPr>
        <w:rPr>
          <w:sz w:val="22"/>
          <w:szCs w:val="22"/>
        </w:rPr>
      </w:pPr>
      <w:r>
        <w:rPr>
          <w:sz w:val="22"/>
          <w:szCs w:val="22"/>
        </w:rPr>
        <w:t>But</w:t>
      </w:r>
      <w:r w:rsidR="00BE04E4">
        <w:rPr>
          <w:sz w:val="22"/>
          <w:szCs w:val="22"/>
        </w:rPr>
        <w:t xml:space="preserve"> non-physical force prevents freedom of sexual choice just as physical force does</w:t>
      </w:r>
    </w:p>
    <w:p w:rsidR="00D878C4" w:rsidRDefault="00D878C4" w:rsidP="00281D29">
      <w:pPr>
        <w:pStyle w:val="ListParagraph"/>
        <w:numPr>
          <w:ilvl w:val="1"/>
          <w:numId w:val="28"/>
        </w:numPr>
        <w:rPr>
          <w:sz w:val="22"/>
          <w:szCs w:val="22"/>
        </w:rPr>
      </w:pPr>
      <w:r>
        <w:rPr>
          <w:sz w:val="22"/>
          <w:szCs w:val="22"/>
        </w:rPr>
        <w:t>What counts</w:t>
      </w:r>
      <w:r w:rsidR="00200594">
        <w:rPr>
          <w:sz w:val="22"/>
          <w:szCs w:val="22"/>
        </w:rPr>
        <w:t xml:space="preserve"> as consent </w:t>
      </w:r>
    </w:p>
    <w:p w:rsidR="00D878C4" w:rsidRDefault="00D878C4" w:rsidP="00281D29">
      <w:pPr>
        <w:pStyle w:val="ListParagraph"/>
        <w:numPr>
          <w:ilvl w:val="2"/>
          <w:numId w:val="28"/>
        </w:numPr>
        <w:rPr>
          <w:sz w:val="22"/>
          <w:szCs w:val="22"/>
        </w:rPr>
      </w:pPr>
      <w:r>
        <w:rPr>
          <w:sz w:val="22"/>
          <w:szCs w:val="22"/>
        </w:rPr>
        <w:t xml:space="preserve">Consent is state of mind, or an action, or both (i.e. subjective unwillingness and external non-consent) </w:t>
      </w:r>
    </w:p>
    <w:p w:rsidR="00D878C4" w:rsidRDefault="00D878C4" w:rsidP="00281D29">
      <w:pPr>
        <w:pStyle w:val="ListParagraph"/>
        <w:numPr>
          <w:ilvl w:val="2"/>
          <w:numId w:val="28"/>
        </w:numPr>
        <w:rPr>
          <w:sz w:val="22"/>
          <w:szCs w:val="22"/>
        </w:rPr>
      </w:pPr>
      <w:r>
        <w:rPr>
          <w:sz w:val="22"/>
          <w:szCs w:val="22"/>
        </w:rPr>
        <w:t xml:space="preserve">If rape is harm against autonomy, then only affirmative </w:t>
      </w:r>
      <w:r w:rsidRPr="005D2E81">
        <w:rPr>
          <w:sz w:val="22"/>
          <w:szCs w:val="22"/>
          <w:u w:val="single"/>
        </w:rPr>
        <w:t>verbal</w:t>
      </w:r>
      <w:r>
        <w:rPr>
          <w:sz w:val="22"/>
          <w:szCs w:val="22"/>
        </w:rPr>
        <w:t xml:space="preserve"> permission of consent counts </w:t>
      </w:r>
    </w:p>
    <w:p w:rsidR="00D878C4" w:rsidRDefault="00D878C4" w:rsidP="00281D29">
      <w:pPr>
        <w:pStyle w:val="ListParagraph"/>
        <w:numPr>
          <w:ilvl w:val="3"/>
          <w:numId w:val="28"/>
        </w:numPr>
        <w:rPr>
          <w:sz w:val="22"/>
          <w:szCs w:val="22"/>
        </w:rPr>
      </w:pPr>
      <w:r>
        <w:rPr>
          <w:sz w:val="22"/>
          <w:szCs w:val="22"/>
        </w:rPr>
        <w:t xml:space="preserve">But </w:t>
      </w:r>
      <w:r w:rsidRPr="00E07D27">
        <w:rPr>
          <w:i/>
          <w:sz w:val="22"/>
          <w:szCs w:val="22"/>
        </w:rPr>
        <w:t>MTS</w:t>
      </w:r>
      <w:r>
        <w:rPr>
          <w:sz w:val="22"/>
          <w:szCs w:val="22"/>
        </w:rPr>
        <w:t xml:space="preserve">: only affirmative permission by words OR conduct is consent   </w:t>
      </w:r>
    </w:p>
    <w:p w:rsidR="00E43C58" w:rsidRDefault="00D878C4" w:rsidP="00BF7469">
      <w:pPr>
        <w:pStyle w:val="ListParagraph"/>
        <w:numPr>
          <w:ilvl w:val="4"/>
          <w:numId w:val="28"/>
        </w:numPr>
        <w:rPr>
          <w:sz w:val="22"/>
          <w:szCs w:val="22"/>
        </w:rPr>
      </w:pPr>
      <w:r>
        <w:rPr>
          <w:sz w:val="22"/>
          <w:szCs w:val="22"/>
        </w:rPr>
        <w:t>But men misinterpret women’s nonv</w:t>
      </w:r>
      <w:r w:rsidR="00313A63">
        <w:rPr>
          <w:sz w:val="22"/>
          <w:szCs w:val="22"/>
        </w:rPr>
        <w:t>erbal conduct / verbal</w:t>
      </w:r>
      <w:r>
        <w:rPr>
          <w:sz w:val="22"/>
          <w:szCs w:val="22"/>
        </w:rPr>
        <w:t xml:space="preserve"> </w:t>
      </w:r>
    </w:p>
    <w:p w:rsidR="00BF7469" w:rsidRPr="00BF7469" w:rsidRDefault="00BF7469" w:rsidP="00BF7469">
      <w:pPr>
        <w:pStyle w:val="ListParagraph"/>
        <w:ind w:left="2880"/>
        <w:rPr>
          <w:sz w:val="22"/>
          <w:szCs w:val="22"/>
        </w:rPr>
      </w:pPr>
    </w:p>
    <w:p w:rsidR="00197185" w:rsidRPr="00197185" w:rsidRDefault="0047289F" w:rsidP="00197185">
      <w:pPr>
        <w:pStyle w:val="ListParagraph"/>
        <w:numPr>
          <w:ilvl w:val="0"/>
          <w:numId w:val="28"/>
        </w:numPr>
        <w:rPr>
          <w:sz w:val="22"/>
          <w:szCs w:val="22"/>
        </w:rPr>
      </w:pPr>
      <w:r>
        <w:rPr>
          <w:b/>
          <w:sz w:val="22"/>
          <w:szCs w:val="22"/>
        </w:rPr>
        <w:t>Mens Rea</w:t>
      </w:r>
      <w:r w:rsidR="00FA1BF2">
        <w:rPr>
          <w:b/>
          <w:sz w:val="22"/>
          <w:szCs w:val="22"/>
        </w:rPr>
        <w:t xml:space="preserve"> vis-à-vis Non-Consent</w:t>
      </w:r>
      <w:r w:rsidR="00806923">
        <w:rPr>
          <w:b/>
          <w:sz w:val="22"/>
          <w:szCs w:val="22"/>
        </w:rPr>
        <w:t xml:space="preserve"> (</w:t>
      </w:r>
      <w:r w:rsidR="00EE2E9D">
        <w:rPr>
          <w:b/>
          <w:sz w:val="22"/>
          <w:szCs w:val="22"/>
        </w:rPr>
        <w:t xml:space="preserve">AFFRIMATIVE </w:t>
      </w:r>
      <w:r w:rsidR="00806923">
        <w:rPr>
          <w:b/>
          <w:sz w:val="22"/>
          <w:szCs w:val="22"/>
        </w:rPr>
        <w:t>DEFENSE of MISTAKE OF FACT</w:t>
      </w:r>
      <w:r w:rsidR="005034EB">
        <w:rPr>
          <w:b/>
          <w:sz w:val="22"/>
          <w:szCs w:val="22"/>
        </w:rPr>
        <w:t xml:space="preserve"> if NO CONSENT</w:t>
      </w:r>
      <w:r w:rsidR="00806923">
        <w:rPr>
          <w:b/>
          <w:sz w:val="22"/>
          <w:szCs w:val="22"/>
        </w:rPr>
        <w:t>)</w:t>
      </w:r>
    </w:p>
    <w:p w:rsidR="00425629" w:rsidRPr="007F6BE8" w:rsidRDefault="00B76F25" w:rsidP="00281D29">
      <w:pPr>
        <w:pStyle w:val="ListParagraph"/>
        <w:numPr>
          <w:ilvl w:val="1"/>
          <w:numId w:val="28"/>
        </w:numPr>
        <w:rPr>
          <w:sz w:val="22"/>
          <w:szCs w:val="22"/>
        </w:rPr>
      </w:pPr>
      <w:r w:rsidRPr="007F6BE8">
        <w:rPr>
          <w:sz w:val="22"/>
          <w:szCs w:val="22"/>
        </w:rPr>
        <w:t xml:space="preserve">Strict </w:t>
      </w:r>
      <w:r w:rsidR="00960013" w:rsidRPr="007F6BE8">
        <w:rPr>
          <w:sz w:val="22"/>
          <w:szCs w:val="22"/>
        </w:rPr>
        <w:t xml:space="preserve">liability: </w:t>
      </w:r>
      <w:r w:rsidR="00425629" w:rsidRPr="007F6BE8">
        <w:rPr>
          <w:sz w:val="22"/>
          <w:szCs w:val="22"/>
        </w:rPr>
        <w:t>Defendants strictly liable for existence of non-consent</w:t>
      </w:r>
    </w:p>
    <w:p w:rsidR="00F06C05" w:rsidRPr="007F6BE8" w:rsidRDefault="005A4F73" w:rsidP="00281D29">
      <w:pPr>
        <w:pStyle w:val="ListParagraph"/>
        <w:numPr>
          <w:ilvl w:val="1"/>
          <w:numId w:val="28"/>
        </w:numPr>
        <w:rPr>
          <w:sz w:val="22"/>
          <w:szCs w:val="22"/>
        </w:rPr>
      </w:pPr>
      <w:r w:rsidRPr="007F6BE8">
        <w:rPr>
          <w:sz w:val="22"/>
          <w:szCs w:val="22"/>
        </w:rPr>
        <w:t xml:space="preserve">Negligence: </w:t>
      </w:r>
      <w:r w:rsidR="00F06C05" w:rsidRPr="007F6BE8">
        <w:rPr>
          <w:sz w:val="22"/>
          <w:szCs w:val="22"/>
        </w:rPr>
        <w:t>Defendant must act negligently regarding victim’s lack of consent</w:t>
      </w:r>
    </w:p>
    <w:p w:rsidR="00DD77D3" w:rsidRPr="007F6BE8" w:rsidRDefault="00F06C05" w:rsidP="00281D29">
      <w:pPr>
        <w:pStyle w:val="ListParagraph"/>
        <w:numPr>
          <w:ilvl w:val="2"/>
          <w:numId w:val="28"/>
        </w:numPr>
        <w:rPr>
          <w:sz w:val="22"/>
          <w:szCs w:val="22"/>
        </w:rPr>
      </w:pPr>
      <w:r w:rsidRPr="007F6BE8">
        <w:rPr>
          <w:sz w:val="22"/>
          <w:szCs w:val="22"/>
        </w:rPr>
        <w:t>G</w:t>
      </w:r>
      <w:r w:rsidR="005A4F73" w:rsidRPr="007F6BE8">
        <w:rPr>
          <w:sz w:val="22"/>
          <w:szCs w:val="22"/>
        </w:rPr>
        <w:t xml:space="preserve">enuine and objectively reasonable belief that victim voluntarily consented is a defense </w:t>
      </w:r>
      <w:r w:rsidR="00672207" w:rsidRPr="007F6BE8">
        <w:rPr>
          <w:sz w:val="22"/>
          <w:szCs w:val="22"/>
        </w:rPr>
        <w:t xml:space="preserve"> </w:t>
      </w:r>
    </w:p>
    <w:p w:rsidR="00F06C05" w:rsidRPr="007F6BE8" w:rsidRDefault="004215E3" w:rsidP="00281D29">
      <w:pPr>
        <w:pStyle w:val="ListParagraph"/>
        <w:numPr>
          <w:ilvl w:val="1"/>
          <w:numId w:val="28"/>
        </w:numPr>
        <w:rPr>
          <w:sz w:val="22"/>
          <w:szCs w:val="22"/>
        </w:rPr>
      </w:pPr>
      <w:r w:rsidRPr="007F6BE8">
        <w:rPr>
          <w:sz w:val="22"/>
          <w:szCs w:val="22"/>
        </w:rPr>
        <w:t>Recklessness:</w:t>
      </w:r>
      <w:r w:rsidR="00F06C05" w:rsidRPr="007F6BE8">
        <w:rPr>
          <w:sz w:val="22"/>
          <w:szCs w:val="22"/>
        </w:rPr>
        <w:t xml:space="preserve"> Defense must act recklessly regarding the victim’s lack of consent</w:t>
      </w:r>
    </w:p>
    <w:p w:rsidR="00B07AA6" w:rsidRPr="007F6BE8" w:rsidRDefault="00F06C05" w:rsidP="00281D29">
      <w:pPr>
        <w:pStyle w:val="ListParagraph"/>
        <w:numPr>
          <w:ilvl w:val="2"/>
          <w:numId w:val="28"/>
        </w:numPr>
        <w:rPr>
          <w:sz w:val="22"/>
          <w:szCs w:val="22"/>
        </w:rPr>
      </w:pPr>
      <w:r w:rsidRPr="007F6BE8">
        <w:rPr>
          <w:sz w:val="22"/>
          <w:szCs w:val="22"/>
        </w:rPr>
        <w:t>G</w:t>
      </w:r>
      <w:r w:rsidR="00EE2E9D" w:rsidRPr="007F6BE8">
        <w:rPr>
          <w:sz w:val="22"/>
          <w:szCs w:val="22"/>
        </w:rPr>
        <w:t>enuine and subjective</w:t>
      </w:r>
      <w:r w:rsidR="007F0596" w:rsidRPr="007F6BE8">
        <w:rPr>
          <w:sz w:val="22"/>
          <w:szCs w:val="22"/>
        </w:rPr>
        <w:t xml:space="preserve"> belief that person is consenting </w:t>
      </w:r>
      <w:r w:rsidR="00EE2E9D" w:rsidRPr="007F6BE8">
        <w:rPr>
          <w:sz w:val="22"/>
          <w:szCs w:val="22"/>
        </w:rPr>
        <w:t>is a defense (i.e. mistake of fact)</w:t>
      </w:r>
    </w:p>
    <w:p w:rsidR="00873C45" w:rsidRDefault="0033447A" w:rsidP="00281D29">
      <w:pPr>
        <w:pStyle w:val="ListParagraph"/>
        <w:numPr>
          <w:ilvl w:val="0"/>
          <w:numId w:val="28"/>
        </w:numPr>
        <w:rPr>
          <w:sz w:val="22"/>
          <w:szCs w:val="22"/>
        </w:rPr>
      </w:pPr>
      <w:r>
        <w:rPr>
          <w:sz w:val="22"/>
          <w:szCs w:val="22"/>
        </w:rPr>
        <w:t>If state broadens the force requirement</w:t>
      </w:r>
      <w:r w:rsidR="001C3A85">
        <w:rPr>
          <w:sz w:val="22"/>
          <w:szCs w:val="22"/>
        </w:rPr>
        <w:t xml:space="preserve"> beyond physical force</w:t>
      </w:r>
      <w:r>
        <w:rPr>
          <w:sz w:val="22"/>
          <w:szCs w:val="22"/>
        </w:rPr>
        <w:t xml:space="preserve">, it may need to </w:t>
      </w:r>
      <w:r w:rsidR="00BF7469">
        <w:rPr>
          <w:sz w:val="22"/>
          <w:szCs w:val="22"/>
        </w:rPr>
        <w:t xml:space="preserve">make mens rea recklessness/etc. </w:t>
      </w:r>
      <w:r>
        <w:rPr>
          <w:sz w:val="22"/>
          <w:szCs w:val="22"/>
        </w:rPr>
        <w:t xml:space="preserve"> </w:t>
      </w:r>
    </w:p>
    <w:p w:rsidR="00BF7469" w:rsidRDefault="00CA5648" w:rsidP="00BF7469">
      <w:pPr>
        <w:pStyle w:val="ListParagraph"/>
        <w:numPr>
          <w:ilvl w:val="1"/>
          <w:numId w:val="28"/>
        </w:numPr>
        <w:rPr>
          <w:sz w:val="22"/>
          <w:szCs w:val="22"/>
        </w:rPr>
      </w:pPr>
      <w:r>
        <w:rPr>
          <w:sz w:val="22"/>
          <w:szCs w:val="22"/>
        </w:rPr>
        <w:t xml:space="preserve">Maybe </w:t>
      </w:r>
      <w:r w:rsidR="00C21453">
        <w:rPr>
          <w:sz w:val="22"/>
          <w:szCs w:val="22"/>
        </w:rPr>
        <w:t>allow it if unlike traditional force cases</w:t>
      </w:r>
      <w:r w:rsidR="00AA2BA5">
        <w:rPr>
          <w:sz w:val="22"/>
          <w:szCs w:val="22"/>
        </w:rPr>
        <w:t xml:space="preserve"> or if force diluted</w:t>
      </w:r>
      <w:r w:rsidR="007205F3">
        <w:rPr>
          <w:sz w:val="22"/>
          <w:szCs w:val="22"/>
        </w:rPr>
        <w:t>; lack of consent ambiguous</w:t>
      </w:r>
      <w:r w:rsidR="001477D3">
        <w:rPr>
          <w:sz w:val="22"/>
          <w:szCs w:val="22"/>
        </w:rPr>
        <w:t xml:space="preserve"> – risk of increased conviction if defense not allowed</w:t>
      </w:r>
      <w:r w:rsidR="00C21453">
        <w:rPr>
          <w:sz w:val="22"/>
          <w:szCs w:val="22"/>
        </w:rPr>
        <w:t xml:space="preserve"> (i.e. date rape, mentioned in </w:t>
      </w:r>
      <w:r w:rsidR="00C21453">
        <w:rPr>
          <w:i/>
          <w:sz w:val="22"/>
          <w:szCs w:val="22"/>
        </w:rPr>
        <w:t>Fischer</w:t>
      </w:r>
      <w:r w:rsidR="00C21453">
        <w:rPr>
          <w:sz w:val="22"/>
          <w:szCs w:val="22"/>
        </w:rPr>
        <w:t xml:space="preserve">) </w:t>
      </w:r>
    </w:p>
    <w:p w:rsidR="00BF7469" w:rsidRPr="00BF7469" w:rsidRDefault="00BF7469" w:rsidP="00BF7469">
      <w:pPr>
        <w:pStyle w:val="ListParagraph"/>
        <w:numPr>
          <w:ilvl w:val="2"/>
          <w:numId w:val="28"/>
        </w:numPr>
        <w:rPr>
          <w:sz w:val="22"/>
          <w:szCs w:val="22"/>
        </w:rPr>
      </w:pPr>
      <w:r w:rsidRPr="00BF7469">
        <w:rPr>
          <w:sz w:val="22"/>
          <w:szCs w:val="22"/>
        </w:rPr>
        <w:t>But non-consent should NOT be based on subjective view of more aggressive actor (</w:t>
      </w:r>
      <w:r w:rsidRPr="00BF7469">
        <w:rPr>
          <w:i/>
          <w:sz w:val="22"/>
          <w:szCs w:val="22"/>
        </w:rPr>
        <w:t>Sherry</w:t>
      </w:r>
      <w:r w:rsidRPr="00BF7469">
        <w:rPr>
          <w:sz w:val="22"/>
          <w:szCs w:val="22"/>
        </w:rPr>
        <w:t xml:space="preserve">) </w:t>
      </w:r>
    </w:p>
    <w:p w:rsidR="00810A0A" w:rsidRDefault="004459BB" w:rsidP="00281D29">
      <w:pPr>
        <w:pStyle w:val="ListParagraph"/>
        <w:numPr>
          <w:ilvl w:val="0"/>
          <w:numId w:val="28"/>
        </w:numPr>
        <w:rPr>
          <w:sz w:val="22"/>
          <w:szCs w:val="22"/>
        </w:rPr>
      </w:pPr>
      <w:r>
        <w:rPr>
          <w:sz w:val="22"/>
          <w:szCs w:val="22"/>
        </w:rPr>
        <w:t>Gender gap problem w/</w:t>
      </w:r>
      <w:r w:rsidR="009F13E3">
        <w:rPr>
          <w:sz w:val="22"/>
          <w:szCs w:val="22"/>
        </w:rPr>
        <w:t xml:space="preserve"> reasonable mistake </w:t>
      </w:r>
      <w:r>
        <w:rPr>
          <w:sz w:val="22"/>
          <w:szCs w:val="22"/>
        </w:rPr>
        <w:t>on</w:t>
      </w:r>
      <w:r w:rsidR="009F13E3">
        <w:rPr>
          <w:sz w:val="22"/>
          <w:szCs w:val="22"/>
        </w:rPr>
        <w:t xml:space="preserve"> consent</w:t>
      </w:r>
      <w:r w:rsidR="0068493B">
        <w:rPr>
          <w:sz w:val="22"/>
          <w:szCs w:val="22"/>
        </w:rPr>
        <w:t>.</w:t>
      </w:r>
      <w:r w:rsidR="009F13E3">
        <w:rPr>
          <w:sz w:val="22"/>
          <w:szCs w:val="22"/>
        </w:rPr>
        <w:t xml:space="preserve"> </w:t>
      </w:r>
      <w:r w:rsidR="00DD59BF">
        <w:rPr>
          <w:sz w:val="22"/>
          <w:szCs w:val="22"/>
        </w:rPr>
        <w:t>Reasonable to wom</w:t>
      </w:r>
      <w:r>
        <w:rPr>
          <w:sz w:val="22"/>
          <w:szCs w:val="22"/>
        </w:rPr>
        <w:t>en</w:t>
      </w:r>
      <w:r w:rsidR="00DD59BF">
        <w:rPr>
          <w:sz w:val="22"/>
          <w:szCs w:val="22"/>
        </w:rPr>
        <w:t>? But men’s understandings diffe</w:t>
      </w:r>
      <w:r w:rsidR="0010349D">
        <w:rPr>
          <w:sz w:val="22"/>
          <w:szCs w:val="22"/>
        </w:rPr>
        <w:t>r</w:t>
      </w:r>
    </w:p>
    <w:p w:rsidR="0010349D" w:rsidRDefault="00AD6855" w:rsidP="00281D29">
      <w:pPr>
        <w:pStyle w:val="ListParagraph"/>
        <w:numPr>
          <w:ilvl w:val="0"/>
          <w:numId w:val="28"/>
        </w:numPr>
        <w:rPr>
          <w:sz w:val="22"/>
          <w:szCs w:val="22"/>
        </w:rPr>
      </w:pPr>
      <w:r>
        <w:rPr>
          <w:sz w:val="22"/>
          <w:szCs w:val="22"/>
        </w:rPr>
        <w:t>Should deceit negate consent?</w:t>
      </w:r>
    </w:p>
    <w:p w:rsidR="00AC4809" w:rsidRDefault="00AC4809" w:rsidP="00281D29">
      <w:pPr>
        <w:pStyle w:val="ListParagraph"/>
        <w:numPr>
          <w:ilvl w:val="1"/>
          <w:numId w:val="28"/>
        </w:numPr>
        <w:rPr>
          <w:sz w:val="22"/>
          <w:szCs w:val="22"/>
        </w:rPr>
      </w:pPr>
      <w:r>
        <w:rPr>
          <w:sz w:val="22"/>
          <w:szCs w:val="22"/>
        </w:rPr>
        <w:t>Maybe if rape protects women’s sexual autonomy</w:t>
      </w:r>
    </w:p>
    <w:p w:rsidR="00AD6855" w:rsidRDefault="00AC4809" w:rsidP="00281D29">
      <w:pPr>
        <w:pStyle w:val="ListParagraph"/>
        <w:numPr>
          <w:ilvl w:val="2"/>
          <w:numId w:val="28"/>
        </w:numPr>
        <w:rPr>
          <w:sz w:val="22"/>
          <w:szCs w:val="22"/>
        </w:rPr>
      </w:pPr>
      <w:r>
        <w:rPr>
          <w:sz w:val="22"/>
          <w:szCs w:val="22"/>
        </w:rPr>
        <w:t xml:space="preserve">But over-criminalizes; men become rapists </w:t>
      </w:r>
      <w:r w:rsidR="00415A05">
        <w:rPr>
          <w:sz w:val="22"/>
          <w:szCs w:val="22"/>
        </w:rPr>
        <w:t xml:space="preserve">for falsely claiming love or marriage to induce sex </w:t>
      </w:r>
    </w:p>
    <w:p w:rsidR="008C4B4C" w:rsidRDefault="008C4B4C" w:rsidP="00281D29">
      <w:pPr>
        <w:pStyle w:val="ListParagraph"/>
        <w:numPr>
          <w:ilvl w:val="2"/>
          <w:numId w:val="28"/>
        </w:numPr>
        <w:rPr>
          <w:sz w:val="22"/>
          <w:szCs w:val="22"/>
        </w:rPr>
      </w:pPr>
      <w:r>
        <w:rPr>
          <w:sz w:val="22"/>
          <w:szCs w:val="22"/>
        </w:rPr>
        <w:t>But proof problems</w:t>
      </w:r>
      <w:r w:rsidR="00C032D8">
        <w:rPr>
          <w:sz w:val="22"/>
          <w:szCs w:val="22"/>
        </w:rPr>
        <w:t>; let more serious forms</w:t>
      </w:r>
      <w:r w:rsidR="004748EC">
        <w:rPr>
          <w:sz w:val="22"/>
          <w:szCs w:val="22"/>
        </w:rPr>
        <w:t xml:space="preserve"> of deception</w:t>
      </w:r>
      <w:r w:rsidR="00C032D8">
        <w:rPr>
          <w:sz w:val="22"/>
          <w:szCs w:val="22"/>
        </w:rPr>
        <w:t xml:space="preserve"> be resolved via civil lawsuits </w:t>
      </w:r>
    </w:p>
    <w:p w:rsidR="00E67B55" w:rsidRPr="00E43C58" w:rsidRDefault="00742DDB" w:rsidP="008A1BC9">
      <w:pPr>
        <w:pStyle w:val="ListParagraph"/>
        <w:numPr>
          <w:ilvl w:val="1"/>
          <w:numId w:val="28"/>
        </w:numPr>
        <w:rPr>
          <w:sz w:val="22"/>
          <w:szCs w:val="22"/>
        </w:rPr>
      </w:pPr>
      <w:r>
        <w:rPr>
          <w:sz w:val="22"/>
          <w:szCs w:val="22"/>
        </w:rPr>
        <w:t xml:space="preserve">Or maybe only let in “bad trades” (rapist if making bad bargain-job for sex; society has interest in preventing certain kinds of exchanges) </w:t>
      </w:r>
    </w:p>
    <w:p w:rsidR="00813D22" w:rsidRPr="00813D22" w:rsidRDefault="00813D22" w:rsidP="008A1BC9">
      <w:pPr>
        <w:rPr>
          <w:b/>
          <w:sz w:val="32"/>
          <w:szCs w:val="32"/>
          <w:u w:val="single"/>
        </w:rPr>
      </w:pPr>
      <w:r>
        <w:rPr>
          <w:b/>
          <w:sz w:val="32"/>
          <w:szCs w:val="32"/>
          <w:u w:val="single"/>
        </w:rPr>
        <w:t>ATTEMPT</w:t>
      </w:r>
    </w:p>
    <w:p w:rsidR="00D93E62" w:rsidRDefault="00D93E62" w:rsidP="008A1BC9">
      <w:pPr>
        <w:rPr>
          <w:b/>
          <w:sz w:val="22"/>
          <w:szCs w:val="22"/>
        </w:rPr>
      </w:pPr>
    </w:p>
    <w:p w:rsidR="00695C2D" w:rsidRPr="004950FF" w:rsidRDefault="00607DA5" w:rsidP="00BE6306">
      <w:pPr>
        <w:pStyle w:val="ListParagraph"/>
        <w:numPr>
          <w:ilvl w:val="0"/>
          <w:numId w:val="34"/>
        </w:numPr>
        <w:rPr>
          <w:sz w:val="22"/>
          <w:szCs w:val="22"/>
        </w:rPr>
      </w:pPr>
      <w:r w:rsidRPr="004950FF">
        <w:rPr>
          <w:sz w:val="22"/>
          <w:szCs w:val="22"/>
        </w:rPr>
        <w:t>Attempt is a SEPARATE CRIME; he</w:t>
      </w:r>
      <w:r w:rsidR="00695C2D" w:rsidRPr="004950FF">
        <w:rPr>
          <w:sz w:val="22"/>
          <w:szCs w:val="22"/>
        </w:rPr>
        <w:t xml:space="preserve"> is guilty of EACH attempt (i.e. 40 attempts, then he committed 40 </w:t>
      </w:r>
      <w:r w:rsidRPr="004950FF">
        <w:rPr>
          <w:sz w:val="22"/>
          <w:szCs w:val="22"/>
        </w:rPr>
        <w:t>crimes</w:t>
      </w:r>
      <w:r w:rsidR="00695C2D" w:rsidRPr="004950FF">
        <w:rPr>
          <w:sz w:val="22"/>
          <w:szCs w:val="22"/>
        </w:rPr>
        <w:t>)</w:t>
      </w:r>
    </w:p>
    <w:p w:rsidR="00160FE1" w:rsidRPr="00C00B68" w:rsidRDefault="00160FE1" w:rsidP="00ED746A">
      <w:pPr>
        <w:ind w:right="-360"/>
        <w:rPr>
          <w:b/>
          <w:sz w:val="22"/>
          <w:szCs w:val="22"/>
        </w:rPr>
      </w:pPr>
    </w:p>
    <w:p w:rsidR="007B6A43" w:rsidRPr="00B009CD" w:rsidRDefault="007B6A43" w:rsidP="00BE6306">
      <w:pPr>
        <w:pStyle w:val="ListParagraph"/>
        <w:numPr>
          <w:ilvl w:val="0"/>
          <w:numId w:val="32"/>
        </w:numPr>
        <w:ind w:right="-360"/>
        <w:rPr>
          <w:b/>
          <w:sz w:val="22"/>
          <w:szCs w:val="22"/>
        </w:rPr>
      </w:pPr>
      <w:r w:rsidRPr="00B009CD">
        <w:rPr>
          <w:b/>
          <w:sz w:val="22"/>
          <w:szCs w:val="22"/>
        </w:rPr>
        <w:t xml:space="preserve">Mens Rea </w:t>
      </w:r>
    </w:p>
    <w:p w:rsidR="00ED746A" w:rsidRPr="00ED746A" w:rsidRDefault="00B20198" w:rsidP="00BE6306">
      <w:pPr>
        <w:pStyle w:val="ListParagraph"/>
        <w:numPr>
          <w:ilvl w:val="1"/>
          <w:numId w:val="32"/>
        </w:numPr>
        <w:rPr>
          <w:b/>
          <w:sz w:val="22"/>
          <w:szCs w:val="22"/>
        </w:rPr>
      </w:pPr>
      <w:r w:rsidRPr="00B20198">
        <w:rPr>
          <w:b/>
          <w:sz w:val="22"/>
          <w:szCs w:val="22"/>
          <w:u w:val="single"/>
        </w:rPr>
        <w:t>MPC</w:t>
      </w:r>
      <w:r>
        <w:rPr>
          <w:sz w:val="22"/>
          <w:szCs w:val="22"/>
        </w:rPr>
        <w:t xml:space="preserve">: </w:t>
      </w:r>
    </w:p>
    <w:p w:rsidR="00ED746A" w:rsidRPr="00ED746A" w:rsidRDefault="00B40420" w:rsidP="00ED746A">
      <w:pPr>
        <w:pStyle w:val="ListParagraph"/>
        <w:numPr>
          <w:ilvl w:val="2"/>
          <w:numId w:val="32"/>
        </w:numPr>
        <w:rPr>
          <w:b/>
          <w:sz w:val="22"/>
          <w:szCs w:val="22"/>
        </w:rPr>
      </w:pPr>
      <w:r>
        <w:rPr>
          <w:b/>
          <w:sz w:val="22"/>
          <w:szCs w:val="22"/>
        </w:rPr>
        <w:t xml:space="preserve">  </w:t>
      </w:r>
      <w:r w:rsidR="00ED746A">
        <w:rPr>
          <w:b/>
          <w:sz w:val="22"/>
          <w:szCs w:val="22"/>
        </w:rPr>
        <w:t xml:space="preserve">Conduct Crime: </w:t>
      </w:r>
      <w:r w:rsidR="00B20198" w:rsidRPr="00FD5289">
        <w:rPr>
          <w:sz w:val="22"/>
          <w:szCs w:val="22"/>
          <w:u w:val="single"/>
        </w:rPr>
        <w:t>Pur</w:t>
      </w:r>
      <w:r w:rsidR="00B20198">
        <w:rPr>
          <w:sz w:val="22"/>
          <w:szCs w:val="22"/>
          <w:u w:val="single"/>
        </w:rPr>
        <w:t>pose</w:t>
      </w:r>
      <w:r w:rsidR="00B20198">
        <w:rPr>
          <w:sz w:val="22"/>
          <w:szCs w:val="22"/>
        </w:rPr>
        <w:t xml:space="preserve"> to </w:t>
      </w:r>
      <w:r w:rsidR="00F8603E">
        <w:rPr>
          <w:sz w:val="22"/>
          <w:szCs w:val="22"/>
        </w:rPr>
        <w:t>commit target offense</w:t>
      </w:r>
      <w:r w:rsidR="00FA2431">
        <w:rPr>
          <w:sz w:val="22"/>
          <w:szCs w:val="22"/>
        </w:rPr>
        <w:t xml:space="preserve"> </w:t>
      </w:r>
    </w:p>
    <w:p w:rsidR="00B20198" w:rsidRPr="00ED746A" w:rsidRDefault="00ED746A" w:rsidP="00B40420">
      <w:pPr>
        <w:pStyle w:val="ListParagraph"/>
        <w:numPr>
          <w:ilvl w:val="2"/>
          <w:numId w:val="32"/>
        </w:numPr>
        <w:tabs>
          <w:tab w:val="left" w:pos="1260"/>
        </w:tabs>
        <w:rPr>
          <w:b/>
          <w:sz w:val="22"/>
          <w:szCs w:val="22"/>
        </w:rPr>
      </w:pPr>
      <w:r>
        <w:rPr>
          <w:b/>
          <w:sz w:val="22"/>
          <w:szCs w:val="22"/>
        </w:rPr>
        <w:t xml:space="preserve">Result Crime: </w:t>
      </w:r>
      <w:r>
        <w:rPr>
          <w:sz w:val="22"/>
          <w:szCs w:val="22"/>
        </w:rPr>
        <w:t xml:space="preserve">Purpose that conduct cause the result BUT MPC: </w:t>
      </w:r>
      <w:r w:rsidR="00B20198" w:rsidRPr="00ED746A">
        <w:rPr>
          <w:sz w:val="22"/>
          <w:szCs w:val="22"/>
        </w:rPr>
        <w:t xml:space="preserve">A person is guilty of an attempt to cause a criminal result if he </w:t>
      </w:r>
      <w:r w:rsidR="00B20198" w:rsidRPr="00ED746A">
        <w:rPr>
          <w:sz w:val="22"/>
          <w:szCs w:val="22"/>
          <w:u w:val="single"/>
        </w:rPr>
        <w:t>believes</w:t>
      </w:r>
      <w:r w:rsidR="00B20198" w:rsidRPr="00ED746A">
        <w:rPr>
          <w:sz w:val="22"/>
          <w:szCs w:val="22"/>
        </w:rPr>
        <w:t xml:space="preserve"> that the result will occur, even if it was NOT conscious objective to cause </w:t>
      </w:r>
      <w:r>
        <w:rPr>
          <w:sz w:val="22"/>
          <w:szCs w:val="22"/>
        </w:rPr>
        <w:t>it</w:t>
      </w:r>
    </w:p>
    <w:p w:rsidR="00B20198" w:rsidRPr="003663EA" w:rsidRDefault="00B40420" w:rsidP="002D52F9">
      <w:pPr>
        <w:pStyle w:val="ListParagraph"/>
        <w:numPr>
          <w:ilvl w:val="2"/>
          <w:numId w:val="32"/>
        </w:numPr>
        <w:rPr>
          <w:b/>
          <w:sz w:val="22"/>
          <w:szCs w:val="22"/>
        </w:rPr>
      </w:pPr>
      <w:r>
        <w:rPr>
          <w:b/>
          <w:sz w:val="22"/>
          <w:szCs w:val="22"/>
        </w:rPr>
        <w:t xml:space="preserve">  </w:t>
      </w:r>
      <w:r w:rsidR="002D52F9">
        <w:rPr>
          <w:b/>
          <w:sz w:val="22"/>
          <w:szCs w:val="22"/>
        </w:rPr>
        <w:t xml:space="preserve">Attendant Circumstances: </w:t>
      </w:r>
      <w:r w:rsidR="002D52F9">
        <w:rPr>
          <w:sz w:val="22"/>
          <w:szCs w:val="22"/>
        </w:rPr>
        <w:t xml:space="preserve">only needs </w:t>
      </w:r>
      <w:r w:rsidR="00B20198" w:rsidRPr="002D52F9">
        <w:rPr>
          <w:sz w:val="22"/>
          <w:szCs w:val="22"/>
        </w:rPr>
        <w:t xml:space="preserve">mens rea required in the target offense </w:t>
      </w:r>
      <w:r w:rsidR="002D52F9">
        <w:rPr>
          <w:sz w:val="22"/>
          <w:szCs w:val="22"/>
        </w:rPr>
        <w:t xml:space="preserve"> </w:t>
      </w:r>
    </w:p>
    <w:p w:rsidR="003663EA" w:rsidRPr="003663EA" w:rsidRDefault="003663EA" w:rsidP="003663EA">
      <w:pPr>
        <w:ind w:left="990"/>
        <w:rPr>
          <w:b/>
          <w:sz w:val="22"/>
          <w:szCs w:val="22"/>
        </w:rPr>
      </w:pPr>
    </w:p>
    <w:p w:rsidR="008E6BE4" w:rsidRPr="00600FDE" w:rsidRDefault="007B6A43" w:rsidP="00BE6306">
      <w:pPr>
        <w:pStyle w:val="ListParagraph"/>
        <w:numPr>
          <w:ilvl w:val="1"/>
          <w:numId w:val="32"/>
        </w:numPr>
        <w:ind w:right="-360"/>
        <w:rPr>
          <w:b/>
          <w:sz w:val="22"/>
          <w:szCs w:val="22"/>
        </w:rPr>
      </w:pPr>
      <w:r w:rsidRPr="00600FDE">
        <w:rPr>
          <w:b/>
          <w:sz w:val="22"/>
          <w:szCs w:val="22"/>
          <w:u w:val="single"/>
        </w:rPr>
        <w:t>Common Law</w:t>
      </w:r>
      <w:r w:rsidRPr="00600FDE">
        <w:rPr>
          <w:b/>
          <w:sz w:val="22"/>
          <w:szCs w:val="22"/>
        </w:rPr>
        <w:t xml:space="preserve">: </w:t>
      </w:r>
      <w:r w:rsidR="00600FDE" w:rsidRPr="00600FDE">
        <w:rPr>
          <w:sz w:val="22"/>
          <w:szCs w:val="22"/>
        </w:rPr>
        <w:t>(same as MPC)</w:t>
      </w:r>
    </w:p>
    <w:p w:rsidR="00DC7685" w:rsidRPr="00600FDE" w:rsidRDefault="00DC7685" w:rsidP="00BE6306">
      <w:pPr>
        <w:pStyle w:val="ListParagraph"/>
        <w:numPr>
          <w:ilvl w:val="3"/>
          <w:numId w:val="32"/>
        </w:numPr>
        <w:ind w:right="-360"/>
        <w:rPr>
          <w:sz w:val="22"/>
          <w:szCs w:val="22"/>
        </w:rPr>
      </w:pPr>
      <w:r w:rsidRPr="00600FDE">
        <w:rPr>
          <w:sz w:val="22"/>
          <w:szCs w:val="22"/>
        </w:rPr>
        <w:t xml:space="preserve">But some courts allow </w:t>
      </w:r>
      <w:r w:rsidRPr="00600FDE">
        <w:rPr>
          <w:sz w:val="22"/>
          <w:szCs w:val="22"/>
          <w:u w:val="single"/>
        </w:rPr>
        <w:t>knowledge</w:t>
      </w:r>
      <w:r w:rsidR="00436464" w:rsidRPr="00600FDE">
        <w:rPr>
          <w:sz w:val="22"/>
          <w:szCs w:val="22"/>
        </w:rPr>
        <w:t xml:space="preserve"> </w:t>
      </w:r>
      <w:r w:rsidR="00723C20">
        <w:rPr>
          <w:sz w:val="22"/>
          <w:szCs w:val="22"/>
        </w:rPr>
        <w:t xml:space="preserve">w/r/t result </w:t>
      </w:r>
      <w:r w:rsidR="00436464" w:rsidRPr="00600FDE">
        <w:rPr>
          <w:sz w:val="22"/>
          <w:szCs w:val="22"/>
        </w:rPr>
        <w:t xml:space="preserve">if </w:t>
      </w:r>
      <w:r w:rsidR="009C0881" w:rsidRPr="00600FDE">
        <w:rPr>
          <w:sz w:val="22"/>
          <w:szCs w:val="22"/>
        </w:rPr>
        <w:t>offense</w:t>
      </w:r>
      <w:r w:rsidR="00204B81" w:rsidRPr="00600FDE">
        <w:rPr>
          <w:sz w:val="22"/>
          <w:szCs w:val="22"/>
        </w:rPr>
        <w:t xml:space="preserve"> is serious (i.e. </w:t>
      </w:r>
      <w:r w:rsidR="009C0881" w:rsidRPr="00600FDE">
        <w:rPr>
          <w:sz w:val="22"/>
          <w:szCs w:val="22"/>
        </w:rPr>
        <w:t>homicide</w:t>
      </w:r>
      <w:r w:rsidR="00204B81" w:rsidRPr="00600FDE">
        <w:rPr>
          <w:sz w:val="22"/>
          <w:szCs w:val="22"/>
        </w:rPr>
        <w:t xml:space="preserve">) </w:t>
      </w:r>
      <w:r w:rsidR="00890B38" w:rsidRPr="00600FDE">
        <w:rPr>
          <w:sz w:val="22"/>
          <w:szCs w:val="22"/>
        </w:rPr>
        <w:t>(</w:t>
      </w:r>
      <w:r w:rsidR="00890B38" w:rsidRPr="00600FDE">
        <w:rPr>
          <w:i/>
          <w:sz w:val="22"/>
          <w:szCs w:val="22"/>
        </w:rPr>
        <w:t>airplane example</w:t>
      </w:r>
      <w:r w:rsidR="00890B38" w:rsidRPr="00600FDE">
        <w:rPr>
          <w:sz w:val="22"/>
          <w:szCs w:val="22"/>
        </w:rPr>
        <w:t>)</w:t>
      </w:r>
    </w:p>
    <w:p w:rsidR="00AC1802" w:rsidRDefault="00ED101D" w:rsidP="007C38C9">
      <w:pPr>
        <w:pStyle w:val="ListParagraph"/>
        <w:numPr>
          <w:ilvl w:val="2"/>
          <w:numId w:val="32"/>
        </w:numPr>
        <w:ind w:right="-360"/>
        <w:rPr>
          <w:sz w:val="22"/>
          <w:szCs w:val="22"/>
        </w:rPr>
      </w:pPr>
      <w:r>
        <w:rPr>
          <w:sz w:val="22"/>
          <w:szCs w:val="22"/>
        </w:rPr>
        <w:t>If</w:t>
      </w:r>
      <w:r w:rsidR="00AC1802">
        <w:rPr>
          <w:sz w:val="22"/>
          <w:szCs w:val="22"/>
        </w:rPr>
        <w:t xml:space="preserve"> target offense’s mental stat</w:t>
      </w:r>
      <w:r>
        <w:rPr>
          <w:sz w:val="22"/>
          <w:szCs w:val="22"/>
        </w:rPr>
        <w:t xml:space="preserve">e is recklessness or negligence: </w:t>
      </w:r>
    </w:p>
    <w:p w:rsidR="00921502" w:rsidRDefault="00921502" w:rsidP="00BE6306">
      <w:pPr>
        <w:pStyle w:val="ListParagraph"/>
        <w:numPr>
          <w:ilvl w:val="3"/>
          <w:numId w:val="32"/>
        </w:numPr>
        <w:ind w:right="-360"/>
        <w:rPr>
          <w:sz w:val="22"/>
          <w:szCs w:val="22"/>
        </w:rPr>
      </w:pPr>
      <w:r>
        <w:rPr>
          <w:sz w:val="22"/>
          <w:szCs w:val="22"/>
        </w:rPr>
        <w:t>(Strict): No liability for attempt; cannot purposefully engage in an involuntary act</w:t>
      </w:r>
      <w:r w:rsidR="000030B7">
        <w:rPr>
          <w:sz w:val="22"/>
          <w:szCs w:val="22"/>
        </w:rPr>
        <w:t xml:space="preserve"> (MPC) </w:t>
      </w:r>
    </w:p>
    <w:p w:rsidR="00AC1802" w:rsidRDefault="00921502" w:rsidP="00BE6306">
      <w:pPr>
        <w:pStyle w:val="ListParagraph"/>
        <w:numPr>
          <w:ilvl w:val="4"/>
          <w:numId w:val="32"/>
        </w:numPr>
        <w:ind w:right="-360"/>
        <w:rPr>
          <w:sz w:val="22"/>
          <w:szCs w:val="22"/>
        </w:rPr>
      </w:pPr>
      <w:r>
        <w:rPr>
          <w:sz w:val="22"/>
          <w:szCs w:val="22"/>
        </w:rPr>
        <w:t>But a</w:t>
      </w:r>
      <w:r w:rsidR="00AC1802" w:rsidRPr="00AC1802">
        <w:rPr>
          <w:sz w:val="22"/>
          <w:szCs w:val="22"/>
        </w:rPr>
        <w:t>ttempted voluntary manslaughter exists</w:t>
      </w:r>
      <w:r w:rsidR="00AC1802">
        <w:rPr>
          <w:sz w:val="22"/>
          <w:szCs w:val="22"/>
        </w:rPr>
        <w:t xml:space="preserve"> (i.e. </w:t>
      </w:r>
      <w:r w:rsidR="00AC1802" w:rsidRPr="00AC1802">
        <w:rPr>
          <w:i/>
          <w:sz w:val="22"/>
          <w:szCs w:val="22"/>
        </w:rPr>
        <w:t>under provocation, shoots at his provoker</w:t>
      </w:r>
      <w:r w:rsidR="00AC1802">
        <w:rPr>
          <w:sz w:val="22"/>
          <w:szCs w:val="22"/>
        </w:rPr>
        <w:t>)</w:t>
      </w:r>
    </w:p>
    <w:p w:rsidR="00AC1802" w:rsidRPr="00921502" w:rsidRDefault="00921502" w:rsidP="00BE6306">
      <w:pPr>
        <w:pStyle w:val="ListParagraph"/>
        <w:numPr>
          <w:ilvl w:val="3"/>
          <w:numId w:val="32"/>
        </w:numPr>
        <w:ind w:right="-360"/>
        <w:rPr>
          <w:sz w:val="22"/>
          <w:szCs w:val="22"/>
        </w:rPr>
      </w:pPr>
      <w:r>
        <w:rPr>
          <w:sz w:val="22"/>
          <w:szCs w:val="22"/>
        </w:rPr>
        <w:t xml:space="preserve">(Broad): Liability for attempt; </w:t>
      </w:r>
      <w:r w:rsidR="00074FDC" w:rsidRPr="00921502">
        <w:rPr>
          <w:sz w:val="22"/>
          <w:szCs w:val="22"/>
        </w:rPr>
        <w:t>purpose to engage in conduct suffices (i.e. shooting in crowd)</w:t>
      </w:r>
      <w:r w:rsidR="00D048A4" w:rsidRPr="00921502">
        <w:rPr>
          <w:sz w:val="22"/>
          <w:szCs w:val="22"/>
        </w:rPr>
        <w:t xml:space="preserve">; </w:t>
      </w:r>
      <w:r w:rsidR="00BA072E" w:rsidRPr="00921502">
        <w:rPr>
          <w:sz w:val="22"/>
          <w:szCs w:val="22"/>
        </w:rPr>
        <w:t xml:space="preserve">but restrict liability to harm coming </w:t>
      </w:r>
      <w:r w:rsidR="00BA072E" w:rsidRPr="00921502">
        <w:rPr>
          <w:i/>
          <w:sz w:val="22"/>
          <w:szCs w:val="22"/>
        </w:rPr>
        <w:t xml:space="preserve">close </w:t>
      </w:r>
      <w:r w:rsidR="00BA072E" w:rsidRPr="00921502">
        <w:rPr>
          <w:sz w:val="22"/>
          <w:szCs w:val="22"/>
        </w:rPr>
        <w:t>to materializing (i.e. or else eve</w:t>
      </w:r>
      <w:r w:rsidR="009509C7" w:rsidRPr="00921502">
        <w:rPr>
          <w:sz w:val="22"/>
          <w:szCs w:val="22"/>
        </w:rPr>
        <w:t>ry drunk driver guilty of manslaughter</w:t>
      </w:r>
      <w:r w:rsidR="00BA072E" w:rsidRPr="00921502">
        <w:rPr>
          <w:sz w:val="22"/>
          <w:szCs w:val="22"/>
        </w:rPr>
        <w:t xml:space="preserve">) </w:t>
      </w:r>
    </w:p>
    <w:p w:rsidR="00BA072E" w:rsidRPr="00BA072E" w:rsidRDefault="00BA072E" w:rsidP="00BA072E">
      <w:pPr>
        <w:ind w:left="2160" w:right="-360"/>
        <w:rPr>
          <w:sz w:val="22"/>
          <w:szCs w:val="22"/>
        </w:rPr>
      </w:pPr>
    </w:p>
    <w:p w:rsidR="00826206" w:rsidRPr="007A3D44" w:rsidRDefault="00826206" w:rsidP="00BE6306">
      <w:pPr>
        <w:pStyle w:val="ListParagraph"/>
        <w:numPr>
          <w:ilvl w:val="0"/>
          <w:numId w:val="32"/>
        </w:numPr>
        <w:ind w:right="-360"/>
        <w:rPr>
          <w:b/>
          <w:sz w:val="22"/>
          <w:szCs w:val="22"/>
        </w:rPr>
      </w:pPr>
      <w:r w:rsidRPr="00412A50">
        <w:rPr>
          <w:b/>
          <w:sz w:val="22"/>
          <w:szCs w:val="22"/>
        </w:rPr>
        <w:t>Actus Reus</w:t>
      </w:r>
      <w:r w:rsidR="007A3D44">
        <w:rPr>
          <w:sz w:val="22"/>
          <w:szCs w:val="22"/>
        </w:rPr>
        <w:t>:</w:t>
      </w:r>
      <w:r w:rsidRPr="00A97169">
        <w:rPr>
          <w:sz w:val="22"/>
          <w:szCs w:val="22"/>
        </w:rPr>
        <w:t xml:space="preserve"> </w:t>
      </w:r>
      <w:r w:rsidR="00EF0473">
        <w:rPr>
          <w:sz w:val="22"/>
          <w:szCs w:val="22"/>
        </w:rPr>
        <w:t xml:space="preserve">Is </w:t>
      </w:r>
      <w:r w:rsidR="00B94B28">
        <w:rPr>
          <w:sz w:val="22"/>
          <w:szCs w:val="22"/>
        </w:rPr>
        <w:t>this</w:t>
      </w:r>
      <w:r w:rsidR="00EF0473">
        <w:rPr>
          <w:sz w:val="22"/>
          <w:szCs w:val="22"/>
        </w:rPr>
        <w:t xml:space="preserve"> mere preparation, or an attempt? </w:t>
      </w:r>
    </w:p>
    <w:p w:rsidR="007A3D44" w:rsidRPr="00557173" w:rsidRDefault="00C00B68" w:rsidP="00BE6306">
      <w:pPr>
        <w:pStyle w:val="ListParagraph"/>
        <w:numPr>
          <w:ilvl w:val="1"/>
          <w:numId w:val="32"/>
        </w:numPr>
        <w:ind w:right="-360"/>
        <w:rPr>
          <w:b/>
          <w:sz w:val="22"/>
          <w:szCs w:val="22"/>
        </w:rPr>
      </w:pPr>
      <w:r w:rsidRPr="008847D5">
        <w:rPr>
          <w:b/>
          <w:sz w:val="22"/>
          <w:szCs w:val="22"/>
          <w:u w:val="single"/>
        </w:rPr>
        <w:t>MPC</w:t>
      </w:r>
      <w:r w:rsidRPr="007A3D44">
        <w:rPr>
          <w:sz w:val="22"/>
          <w:szCs w:val="22"/>
        </w:rPr>
        <w:t xml:space="preserve">: </w:t>
      </w:r>
      <w:r w:rsidR="00826206" w:rsidRPr="007A3D44">
        <w:rPr>
          <w:sz w:val="22"/>
          <w:szCs w:val="22"/>
        </w:rPr>
        <w:t xml:space="preserve">Substantial </w:t>
      </w:r>
      <w:r w:rsidR="007A3D44" w:rsidRPr="007A3D44">
        <w:rPr>
          <w:sz w:val="22"/>
          <w:szCs w:val="22"/>
        </w:rPr>
        <w:t xml:space="preserve">step test </w:t>
      </w:r>
      <w:r w:rsidR="00557173">
        <w:rPr>
          <w:sz w:val="22"/>
          <w:szCs w:val="22"/>
        </w:rPr>
        <w:t xml:space="preserve"> </w:t>
      </w:r>
      <w:r w:rsidR="000C5222">
        <w:rPr>
          <w:sz w:val="22"/>
          <w:szCs w:val="22"/>
        </w:rPr>
        <w:t xml:space="preserve">[focus is on </w:t>
      </w:r>
      <w:r w:rsidR="00080352">
        <w:rPr>
          <w:sz w:val="22"/>
          <w:szCs w:val="22"/>
        </w:rPr>
        <w:t>subjective</w:t>
      </w:r>
      <w:r w:rsidR="000C5222">
        <w:rPr>
          <w:sz w:val="22"/>
          <w:szCs w:val="22"/>
        </w:rPr>
        <w:t xml:space="preserve"> culpability of actor</w:t>
      </w:r>
      <w:r w:rsidR="00191E96">
        <w:rPr>
          <w:sz w:val="22"/>
          <w:szCs w:val="22"/>
        </w:rPr>
        <w:t xml:space="preserve">; broader liability] </w:t>
      </w:r>
    </w:p>
    <w:p w:rsidR="00557173" w:rsidRPr="004950FF" w:rsidRDefault="00D52053" w:rsidP="00557173">
      <w:pPr>
        <w:pStyle w:val="ListParagraph"/>
        <w:numPr>
          <w:ilvl w:val="3"/>
          <w:numId w:val="32"/>
        </w:numPr>
        <w:ind w:right="-360"/>
        <w:rPr>
          <w:b/>
          <w:sz w:val="22"/>
          <w:szCs w:val="22"/>
        </w:rPr>
      </w:pPr>
      <w:r>
        <w:rPr>
          <w:sz w:val="22"/>
          <w:szCs w:val="22"/>
        </w:rPr>
        <w:t xml:space="preserve">Must be a “substantial step in a course of conduct planned to culminate in his commission of the crime” </w:t>
      </w:r>
    </w:p>
    <w:p w:rsidR="004950FF" w:rsidRPr="007C14DB" w:rsidRDefault="004950FF" w:rsidP="00557173">
      <w:pPr>
        <w:pStyle w:val="ListParagraph"/>
        <w:numPr>
          <w:ilvl w:val="3"/>
          <w:numId w:val="32"/>
        </w:numPr>
        <w:ind w:right="-360"/>
        <w:rPr>
          <w:b/>
          <w:sz w:val="22"/>
          <w:szCs w:val="22"/>
        </w:rPr>
      </w:pPr>
      <w:r>
        <w:rPr>
          <w:sz w:val="22"/>
          <w:szCs w:val="22"/>
        </w:rPr>
        <w:t>Substantial step must be “strongly corroborative” of the actor’s criminal purpose</w:t>
      </w:r>
    </w:p>
    <w:p w:rsidR="007C14DB" w:rsidRPr="007C14DB" w:rsidRDefault="007C14DB" w:rsidP="007C14DB">
      <w:pPr>
        <w:ind w:left="1530" w:right="-360"/>
        <w:rPr>
          <w:b/>
          <w:sz w:val="22"/>
          <w:szCs w:val="22"/>
        </w:rPr>
      </w:pPr>
    </w:p>
    <w:p w:rsidR="007A3D44" w:rsidRPr="009A13CA" w:rsidRDefault="00826206" w:rsidP="00BE6306">
      <w:pPr>
        <w:pStyle w:val="ListParagraph"/>
        <w:numPr>
          <w:ilvl w:val="1"/>
          <w:numId w:val="32"/>
        </w:numPr>
        <w:ind w:right="-360"/>
        <w:rPr>
          <w:b/>
          <w:sz w:val="22"/>
          <w:szCs w:val="22"/>
          <w:u w:val="single"/>
        </w:rPr>
      </w:pPr>
      <w:r w:rsidRPr="009A13CA">
        <w:rPr>
          <w:b/>
          <w:sz w:val="22"/>
          <w:szCs w:val="22"/>
          <w:u w:val="single"/>
        </w:rPr>
        <w:t>Common La</w:t>
      </w:r>
      <w:r w:rsidR="007A3D44" w:rsidRPr="009A13CA">
        <w:rPr>
          <w:b/>
          <w:sz w:val="22"/>
          <w:szCs w:val="22"/>
          <w:u w:val="single"/>
        </w:rPr>
        <w:t>w</w:t>
      </w:r>
      <w:r w:rsidR="00D75AEB">
        <w:rPr>
          <w:b/>
          <w:sz w:val="22"/>
          <w:szCs w:val="22"/>
        </w:rPr>
        <w:t xml:space="preserve"> </w:t>
      </w:r>
      <w:r w:rsidR="00D75AEB">
        <w:rPr>
          <w:sz w:val="22"/>
          <w:szCs w:val="22"/>
        </w:rPr>
        <w:t xml:space="preserve">[focus is on </w:t>
      </w:r>
      <w:r w:rsidR="00D75AEB">
        <w:rPr>
          <w:sz w:val="22"/>
          <w:szCs w:val="22"/>
          <w:u w:val="single"/>
        </w:rPr>
        <w:t>harm</w:t>
      </w:r>
      <w:r w:rsidR="00D75AEB">
        <w:rPr>
          <w:sz w:val="22"/>
          <w:szCs w:val="22"/>
        </w:rPr>
        <w:t>]</w:t>
      </w:r>
    </w:p>
    <w:p w:rsidR="007A3D44" w:rsidRPr="007D0B09" w:rsidRDefault="00A17F85" w:rsidP="00BE6306">
      <w:pPr>
        <w:pStyle w:val="ListParagraph"/>
        <w:numPr>
          <w:ilvl w:val="2"/>
          <w:numId w:val="32"/>
        </w:numPr>
        <w:ind w:right="-360"/>
        <w:rPr>
          <w:b/>
          <w:sz w:val="22"/>
          <w:szCs w:val="22"/>
        </w:rPr>
      </w:pPr>
      <w:r>
        <w:rPr>
          <w:sz w:val="22"/>
          <w:szCs w:val="22"/>
        </w:rPr>
        <w:t xml:space="preserve"> </w:t>
      </w:r>
      <w:r w:rsidR="00826206" w:rsidRPr="006A49D7">
        <w:rPr>
          <w:sz w:val="22"/>
          <w:szCs w:val="22"/>
          <w:u w:val="single"/>
        </w:rPr>
        <w:t>Dangerous Proximity</w:t>
      </w:r>
      <w:r w:rsidR="00626D54" w:rsidRPr="006A49D7">
        <w:rPr>
          <w:sz w:val="22"/>
          <w:szCs w:val="22"/>
          <w:u w:val="single"/>
        </w:rPr>
        <w:t xml:space="preserve"> Test</w:t>
      </w:r>
      <w:r w:rsidR="00626D54">
        <w:rPr>
          <w:sz w:val="22"/>
          <w:szCs w:val="22"/>
        </w:rPr>
        <w:t xml:space="preserve">: </w:t>
      </w:r>
      <w:r w:rsidR="00E36200">
        <w:rPr>
          <w:sz w:val="22"/>
          <w:szCs w:val="22"/>
        </w:rPr>
        <w:t>There must be dangerous proximity to success</w:t>
      </w:r>
      <w:r w:rsidR="00083BFC">
        <w:rPr>
          <w:sz w:val="22"/>
          <w:szCs w:val="22"/>
        </w:rPr>
        <w:t xml:space="preserve">; </w:t>
      </w:r>
      <w:r w:rsidR="00C116DB">
        <w:rPr>
          <w:sz w:val="22"/>
          <w:szCs w:val="22"/>
        </w:rPr>
        <w:t xml:space="preserve">the act must come so close to the commission of the crime that there is a reasonable likelihood of the crime’s accomplishment but for the interference </w:t>
      </w:r>
      <w:r w:rsidR="003401D1">
        <w:rPr>
          <w:sz w:val="22"/>
          <w:szCs w:val="22"/>
        </w:rPr>
        <w:t>(</w:t>
      </w:r>
      <w:r w:rsidR="003401D1">
        <w:rPr>
          <w:i/>
          <w:sz w:val="22"/>
          <w:szCs w:val="22"/>
        </w:rPr>
        <w:t>Rizzio</w:t>
      </w:r>
      <w:r w:rsidR="003401D1">
        <w:rPr>
          <w:sz w:val="22"/>
          <w:szCs w:val="22"/>
        </w:rPr>
        <w:t>)</w:t>
      </w:r>
    </w:p>
    <w:p w:rsidR="0059610B" w:rsidRPr="00626D54" w:rsidRDefault="00E36200" w:rsidP="00BE6306">
      <w:pPr>
        <w:pStyle w:val="ListParagraph"/>
        <w:numPr>
          <w:ilvl w:val="3"/>
          <w:numId w:val="32"/>
        </w:numPr>
        <w:ind w:right="-360"/>
        <w:rPr>
          <w:b/>
          <w:sz w:val="22"/>
          <w:szCs w:val="22"/>
        </w:rPr>
      </w:pPr>
      <w:r w:rsidRPr="00E36200">
        <w:rPr>
          <w:i/>
          <w:sz w:val="22"/>
          <w:szCs w:val="22"/>
        </w:rPr>
        <w:t>Rizzio</w:t>
      </w:r>
      <w:r>
        <w:rPr>
          <w:sz w:val="22"/>
          <w:szCs w:val="22"/>
        </w:rPr>
        <w:t xml:space="preserve">: </w:t>
      </w:r>
      <w:r>
        <w:rPr>
          <w:i/>
          <w:sz w:val="22"/>
          <w:szCs w:val="22"/>
        </w:rPr>
        <w:t>No</w:t>
      </w:r>
      <w:r w:rsidR="005A63BF">
        <w:rPr>
          <w:i/>
          <w:sz w:val="22"/>
          <w:szCs w:val="22"/>
        </w:rPr>
        <w:t xml:space="preserve"> attempted </w:t>
      </w:r>
      <w:r w:rsidR="006F2C35" w:rsidRPr="006F2C35">
        <w:rPr>
          <w:i/>
          <w:sz w:val="22"/>
          <w:szCs w:val="22"/>
          <w:u w:val="single"/>
        </w:rPr>
        <w:t>ROBBERY</w:t>
      </w:r>
      <w:r w:rsidR="005A63BF">
        <w:rPr>
          <w:i/>
          <w:sz w:val="22"/>
          <w:szCs w:val="22"/>
        </w:rPr>
        <w:t>,</w:t>
      </w:r>
      <w:r>
        <w:rPr>
          <w:i/>
          <w:sz w:val="22"/>
          <w:szCs w:val="22"/>
        </w:rPr>
        <w:t xml:space="preserve"> because</w:t>
      </w:r>
      <w:r w:rsidR="005A63BF">
        <w:rPr>
          <w:i/>
          <w:sz w:val="22"/>
          <w:szCs w:val="22"/>
        </w:rPr>
        <w:t xml:space="preserve"> caught while searching for </w:t>
      </w:r>
      <w:r>
        <w:rPr>
          <w:i/>
          <w:sz w:val="22"/>
          <w:szCs w:val="22"/>
        </w:rPr>
        <w:t>victim</w:t>
      </w:r>
      <w:r w:rsidR="003E136A">
        <w:rPr>
          <w:i/>
          <w:sz w:val="22"/>
          <w:szCs w:val="22"/>
        </w:rPr>
        <w:t xml:space="preserve"> (could not find him) </w:t>
      </w:r>
      <w:r>
        <w:rPr>
          <w:i/>
          <w:sz w:val="22"/>
          <w:szCs w:val="22"/>
        </w:rPr>
        <w:t xml:space="preserve"> </w:t>
      </w:r>
    </w:p>
    <w:p w:rsidR="000137AF" w:rsidRPr="008B1876" w:rsidRDefault="00826206" w:rsidP="00BE6306">
      <w:pPr>
        <w:pStyle w:val="ListParagraph"/>
        <w:numPr>
          <w:ilvl w:val="2"/>
          <w:numId w:val="32"/>
        </w:numPr>
        <w:ind w:right="-360"/>
        <w:rPr>
          <w:b/>
          <w:sz w:val="22"/>
          <w:szCs w:val="22"/>
          <w:u w:val="single"/>
        </w:rPr>
      </w:pPr>
      <w:r w:rsidRPr="006A49D7">
        <w:rPr>
          <w:sz w:val="22"/>
          <w:szCs w:val="22"/>
          <w:u w:val="single"/>
        </w:rPr>
        <w:t>Equivocality Test</w:t>
      </w:r>
      <w:r w:rsidR="007654D4">
        <w:rPr>
          <w:sz w:val="22"/>
          <w:szCs w:val="22"/>
        </w:rPr>
        <w:t>:</w:t>
      </w:r>
      <w:r w:rsidR="000A365E">
        <w:rPr>
          <w:sz w:val="22"/>
          <w:szCs w:val="22"/>
        </w:rPr>
        <w:t xml:space="preserve"> </w:t>
      </w:r>
      <w:r w:rsidR="007B6A43">
        <w:rPr>
          <w:sz w:val="22"/>
          <w:szCs w:val="22"/>
        </w:rPr>
        <w:t>Once mens rea’s proven, o</w:t>
      </w:r>
      <w:r w:rsidR="000A365E">
        <w:rPr>
          <w:sz w:val="22"/>
          <w:szCs w:val="22"/>
        </w:rPr>
        <w:t xml:space="preserve">nly guilty </w:t>
      </w:r>
      <w:r w:rsidR="007B6A43">
        <w:rPr>
          <w:sz w:val="22"/>
          <w:szCs w:val="22"/>
        </w:rPr>
        <w:t>if c</w:t>
      </w:r>
      <w:r w:rsidR="0036157D" w:rsidRPr="007B6A43">
        <w:rPr>
          <w:sz w:val="22"/>
          <w:szCs w:val="22"/>
        </w:rPr>
        <w:t xml:space="preserve">onduct </w:t>
      </w:r>
      <w:r w:rsidR="0036157D" w:rsidRPr="007B6A43">
        <w:rPr>
          <w:sz w:val="22"/>
          <w:szCs w:val="22"/>
          <w:u w:val="single"/>
        </w:rPr>
        <w:t>alone</w:t>
      </w:r>
      <w:r w:rsidR="0036157D" w:rsidRPr="007B6A43">
        <w:rPr>
          <w:sz w:val="22"/>
          <w:szCs w:val="22"/>
        </w:rPr>
        <w:t xml:space="preserve"> </w:t>
      </w:r>
      <w:r w:rsidR="00D71CF6" w:rsidRPr="007B6A43">
        <w:rPr>
          <w:sz w:val="22"/>
          <w:szCs w:val="22"/>
        </w:rPr>
        <w:t xml:space="preserve">demonstrate the criminal </w:t>
      </w:r>
      <w:r w:rsidR="007B6A43">
        <w:rPr>
          <w:sz w:val="22"/>
          <w:szCs w:val="22"/>
        </w:rPr>
        <w:t xml:space="preserve">purpose; </w:t>
      </w:r>
      <w:r w:rsidR="00D6724C">
        <w:rPr>
          <w:sz w:val="22"/>
          <w:szCs w:val="22"/>
        </w:rPr>
        <w:t xml:space="preserve">conduct must </w:t>
      </w:r>
      <w:r w:rsidR="00E97BE3">
        <w:rPr>
          <w:sz w:val="22"/>
          <w:szCs w:val="22"/>
        </w:rPr>
        <w:t>NOT</w:t>
      </w:r>
      <w:r w:rsidR="00D6724C">
        <w:rPr>
          <w:sz w:val="22"/>
          <w:szCs w:val="22"/>
        </w:rPr>
        <w:t xml:space="preserve"> be equivocal </w:t>
      </w:r>
      <w:r w:rsidR="00E97BE3">
        <w:rPr>
          <w:sz w:val="22"/>
          <w:szCs w:val="22"/>
        </w:rPr>
        <w:t>(</w:t>
      </w:r>
      <w:r w:rsidR="00B81CD0">
        <w:rPr>
          <w:i/>
          <w:sz w:val="22"/>
          <w:szCs w:val="22"/>
        </w:rPr>
        <w:t>Miller</w:t>
      </w:r>
      <w:r w:rsidR="00B81CD0">
        <w:rPr>
          <w:sz w:val="22"/>
          <w:szCs w:val="22"/>
        </w:rPr>
        <w:t xml:space="preserve">: </w:t>
      </w:r>
      <w:r w:rsidR="00AC3187">
        <w:rPr>
          <w:i/>
          <w:sz w:val="22"/>
          <w:szCs w:val="22"/>
        </w:rPr>
        <w:t>NO attempted murder:</w:t>
      </w:r>
      <w:r w:rsidR="00AC0840">
        <w:rPr>
          <w:i/>
          <w:sz w:val="22"/>
          <w:szCs w:val="22"/>
        </w:rPr>
        <w:t xml:space="preserve"> </w:t>
      </w:r>
      <w:r w:rsidR="00BA59AF">
        <w:rPr>
          <w:i/>
          <w:sz w:val="22"/>
          <w:szCs w:val="22"/>
        </w:rPr>
        <w:t>loads rifle, but disarmed before he aims</w:t>
      </w:r>
      <w:r w:rsidR="00BA59AF">
        <w:rPr>
          <w:sz w:val="22"/>
          <w:szCs w:val="22"/>
        </w:rPr>
        <w:t>)</w:t>
      </w:r>
    </w:p>
    <w:p w:rsidR="008B1876" w:rsidRPr="007B6A43" w:rsidRDefault="008B1876" w:rsidP="00BE6306">
      <w:pPr>
        <w:pStyle w:val="ListParagraph"/>
        <w:numPr>
          <w:ilvl w:val="3"/>
          <w:numId w:val="32"/>
        </w:numPr>
        <w:ind w:right="-360"/>
        <w:rPr>
          <w:b/>
          <w:sz w:val="22"/>
          <w:szCs w:val="22"/>
          <w:u w:val="single"/>
        </w:rPr>
      </w:pPr>
      <w:r>
        <w:rPr>
          <w:i/>
          <w:sz w:val="22"/>
          <w:szCs w:val="22"/>
        </w:rPr>
        <w:t xml:space="preserve">As if viewing conduct on video, with sound muted </w:t>
      </w:r>
    </w:p>
    <w:p w:rsidR="004950FF" w:rsidRPr="004950FF" w:rsidRDefault="004950FF" w:rsidP="004950FF">
      <w:pPr>
        <w:pStyle w:val="ListParagraph"/>
        <w:ind w:left="1170" w:right="-360"/>
        <w:rPr>
          <w:b/>
          <w:sz w:val="22"/>
          <w:szCs w:val="22"/>
          <w:u w:val="single"/>
        </w:rPr>
      </w:pPr>
    </w:p>
    <w:p w:rsidR="00932068" w:rsidRPr="00932068" w:rsidRDefault="00EE1D69" w:rsidP="00BE6306">
      <w:pPr>
        <w:pStyle w:val="ListParagraph"/>
        <w:numPr>
          <w:ilvl w:val="1"/>
          <w:numId w:val="32"/>
        </w:numPr>
        <w:ind w:right="-360"/>
        <w:rPr>
          <w:b/>
          <w:sz w:val="22"/>
          <w:szCs w:val="22"/>
        </w:rPr>
      </w:pPr>
      <w:r w:rsidRPr="007654D4">
        <w:rPr>
          <w:sz w:val="22"/>
          <w:szCs w:val="22"/>
          <w:u w:val="single"/>
        </w:rPr>
        <w:t>Policy</w:t>
      </w:r>
      <w:r w:rsidRPr="007654D4">
        <w:rPr>
          <w:sz w:val="22"/>
          <w:szCs w:val="22"/>
        </w:rPr>
        <w:t xml:space="preserve">: </w:t>
      </w:r>
    </w:p>
    <w:p w:rsidR="00932068" w:rsidRPr="00932068" w:rsidRDefault="00932068" w:rsidP="00BE6306">
      <w:pPr>
        <w:pStyle w:val="ListParagraph"/>
        <w:numPr>
          <w:ilvl w:val="2"/>
          <w:numId w:val="32"/>
        </w:numPr>
        <w:ind w:right="-360"/>
        <w:rPr>
          <w:b/>
          <w:sz w:val="22"/>
          <w:szCs w:val="22"/>
        </w:rPr>
      </w:pPr>
      <w:r>
        <w:rPr>
          <w:sz w:val="22"/>
          <w:szCs w:val="22"/>
        </w:rPr>
        <w:t xml:space="preserve"> Closer to actual commission of crime (define attempt narrowly)</w:t>
      </w:r>
    </w:p>
    <w:p w:rsidR="00932068" w:rsidRPr="00932068" w:rsidRDefault="00197D3F" w:rsidP="00BE6306">
      <w:pPr>
        <w:pStyle w:val="ListParagraph"/>
        <w:numPr>
          <w:ilvl w:val="3"/>
          <w:numId w:val="32"/>
        </w:numPr>
        <w:ind w:right="-360"/>
        <w:rPr>
          <w:b/>
          <w:sz w:val="22"/>
          <w:szCs w:val="22"/>
        </w:rPr>
      </w:pPr>
      <w:r w:rsidRPr="00752EF2">
        <w:rPr>
          <w:sz w:val="22"/>
          <w:szCs w:val="22"/>
        </w:rPr>
        <w:t>D</w:t>
      </w:r>
      <w:r w:rsidR="00506CCF" w:rsidRPr="00752EF2">
        <w:rPr>
          <w:sz w:val="22"/>
          <w:szCs w:val="22"/>
        </w:rPr>
        <w:t>anger of arresting and convicting innocent persons</w:t>
      </w:r>
    </w:p>
    <w:p w:rsidR="00932068" w:rsidRPr="00932068" w:rsidRDefault="00932068" w:rsidP="00BE6306">
      <w:pPr>
        <w:pStyle w:val="ListParagraph"/>
        <w:numPr>
          <w:ilvl w:val="3"/>
          <w:numId w:val="32"/>
        </w:numPr>
        <w:ind w:right="-360"/>
        <w:rPr>
          <w:b/>
          <w:sz w:val="22"/>
          <w:szCs w:val="22"/>
        </w:rPr>
      </w:pPr>
      <w:r>
        <w:rPr>
          <w:sz w:val="22"/>
          <w:szCs w:val="22"/>
        </w:rPr>
        <w:t>W</w:t>
      </w:r>
      <w:r w:rsidR="00BC556C" w:rsidRPr="00752EF2">
        <w:rPr>
          <w:sz w:val="22"/>
          <w:szCs w:val="22"/>
        </w:rPr>
        <w:t>ant to give attempter an opportunity to repent</w:t>
      </w:r>
    </w:p>
    <w:p w:rsidR="00932068" w:rsidRPr="00F87439" w:rsidRDefault="00932068" w:rsidP="00BE6306">
      <w:pPr>
        <w:pStyle w:val="ListParagraph"/>
        <w:numPr>
          <w:ilvl w:val="3"/>
          <w:numId w:val="32"/>
        </w:numPr>
        <w:ind w:right="-360"/>
        <w:rPr>
          <w:b/>
          <w:sz w:val="22"/>
          <w:szCs w:val="22"/>
        </w:rPr>
      </w:pPr>
      <w:r>
        <w:rPr>
          <w:sz w:val="22"/>
          <w:szCs w:val="22"/>
        </w:rPr>
        <w:t>P</w:t>
      </w:r>
      <w:r w:rsidRPr="00932068">
        <w:rPr>
          <w:sz w:val="22"/>
          <w:szCs w:val="22"/>
        </w:rPr>
        <w:t>unishing attempts too early incentivize</w:t>
      </w:r>
      <w:r w:rsidR="00033DF2">
        <w:rPr>
          <w:sz w:val="22"/>
          <w:szCs w:val="22"/>
        </w:rPr>
        <w:t>s</w:t>
      </w:r>
      <w:r w:rsidRPr="00932068">
        <w:rPr>
          <w:sz w:val="22"/>
          <w:szCs w:val="22"/>
        </w:rPr>
        <w:t xml:space="preserve"> criminals to </w:t>
      </w:r>
      <w:r w:rsidR="00033DF2">
        <w:rPr>
          <w:sz w:val="22"/>
          <w:szCs w:val="22"/>
        </w:rPr>
        <w:t xml:space="preserve">do the </w:t>
      </w:r>
      <w:r w:rsidRPr="00932068">
        <w:rPr>
          <w:sz w:val="22"/>
          <w:szCs w:val="22"/>
        </w:rPr>
        <w:t>crime, especially if punishments identical</w:t>
      </w:r>
    </w:p>
    <w:p w:rsidR="00110FB4" w:rsidRPr="00110FB4" w:rsidRDefault="00F87439" w:rsidP="00BE6306">
      <w:pPr>
        <w:pStyle w:val="ListParagraph"/>
        <w:numPr>
          <w:ilvl w:val="3"/>
          <w:numId w:val="32"/>
        </w:numPr>
        <w:ind w:right="-360"/>
        <w:rPr>
          <w:b/>
          <w:sz w:val="22"/>
          <w:szCs w:val="22"/>
        </w:rPr>
      </w:pPr>
      <w:r>
        <w:rPr>
          <w:sz w:val="22"/>
          <w:szCs w:val="22"/>
        </w:rPr>
        <w:t xml:space="preserve">Acknowledge that criminals have free will; may repent (less opportunity’s given unless narrow) </w:t>
      </w:r>
    </w:p>
    <w:p w:rsidR="00932068" w:rsidRPr="00932068" w:rsidRDefault="00932068" w:rsidP="00BE6306">
      <w:pPr>
        <w:pStyle w:val="ListParagraph"/>
        <w:numPr>
          <w:ilvl w:val="2"/>
          <w:numId w:val="32"/>
        </w:numPr>
        <w:ind w:right="-360"/>
        <w:rPr>
          <w:b/>
          <w:sz w:val="22"/>
          <w:szCs w:val="22"/>
        </w:rPr>
      </w:pPr>
      <w:r>
        <w:rPr>
          <w:sz w:val="22"/>
          <w:szCs w:val="22"/>
        </w:rPr>
        <w:t>Farther from actual commission of crime (define attempt broadly)</w:t>
      </w:r>
    </w:p>
    <w:p w:rsidR="00F87439" w:rsidRPr="00881C00" w:rsidRDefault="00F87439" w:rsidP="00BE6306">
      <w:pPr>
        <w:pStyle w:val="ListParagraph"/>
        <w:numPr>
          <w:ilvl w:val="3"/>
          <w:numId w:val="32"/>
        </w:numPr>
        <w:ind w:right="-360"/>
        <w:rPr>
          <w:b/>
          <w:sz w:val="22"/>
          <w:szCs w:val="22"/>
        </w:rPr>
      </w:pPr>
      <w:r>
        <w:rPr>
          <w:sz w:val="22"/>
          <w:szCs w:val="22"/>
        </w:rPr>
        <w:t>W</w:t>
      </w:r>
      <w:r w:rsidR="002B1D9E" w:rsidRPr="00932068">
        <w:rPr>
          <w:sz w:val="22"/>
          <w:szCs w:val="22"/>
        </w:rPr>
        <w:t xml:space="preserve">ant police to </w:t>
      </w:r>
      <w:r w:rsidR="00506CCF" w:rsidRPr="00932068">
        <w:rPr>
          <w:sz w:val="22"/>
          <w:szCs w:val="22"/>
        </w:rPr>
        <w:t>prevent real criminal conduct before it occur</w:t>
      </w:r>
      <w:r w:rsidR="007E183E" w:rsidRPr="00932068">
        <w:rPr>
          <w:sz w:val="22"/>
          <w:szCs w:val="22"/>
        </w:rPr>
        <w:t>s</w:t>
      </w:r>
    </w:p>
    <w:p w:rsidR="00881C00" w:rsidRPr="00110FB4" w:rsidRDefault="00881C00" w:rsidP="00BE6306">
      <w:pPr>
        <w:pStyle w:val="ListParagraph"/>
        <w:numPr>
          <w:ilvl w:val="3"/>
          <w:numId w:val="32"/>
        </w:numPr>
        <w:ind w:right="-360"/>
        <w:rPr>
          <w:b/>
          <w:sz w:val="22"/>
          <w:szCs w:val="22"/>
        </w:rPr>
      </w:pPr>
      <w:r>
        <w:rPr>
          <w:sz w:val="22"/>
          <w:szCs w:val="22"/>
        </w:rPr>
        <w:t xml:space="preserve">More serious the offense, sooner an attempt should be found </w:t>
      </w:r>
      <w:r w:rsidR="00BB375C">
        <w:rPr>
          <w:sz w:val="22"/>
          <w:szCs w:val="22"/>
        </w:rPr>
        <w:t xml:space="preserve">(distinguish </w:t>
      </w:r>
      <w:r w:rsidR="00BB375C">
        <w:rPr>
          <w:i/>
          <w:sz w:val="22"/>
          <w:szCs w:val="22"/>
        </w:rPr>
        <w:t>Rizzio</w:t>
      </w:r>
      <w:r w:rsidR="00BB375C">
        <w:rPr>
          <w:sz w:val="22"/>
          <w:szCs w:val="22"/>
        </w:rPr>
        <w:t xml:space="preserve">) </w:t>
      </w:r>
    </w:p>
    <w:p w:rsidR="009C5C2F" w:rsidRPr="00110FB4" w:rsidRDefault="00110FB4" w:rsidP="00BE6306">
      <w:pPr>
        <w:pStyle w:val="ListParagraph"/>
        <w:numPr>
          <w:ilvl w:val="2"/>
          <w:numId w:val="32"/>
        </w:numPr>
        <w:ind w:right="-360"/>
        <w:rPr>
          <w:b/>
          <w:sz w:val="22"/>
          <w:szCs w:val="22"/>
        </w:rPr>
      </w:pPr>
      <w:r>
        <w:rPr>
          <w:sz w:val="22"/>
          <w:szCs w:val="22"/>
        </w:rPr>
        <w:t xml:space="preserve"> Where the line’s drawn matters; defendant guilty of EVERY attempt </w:t>
      </w:r>
    </w:p>
    <w:p w:rsidR="001554EA" w:rsidRDefault="001554EA" w:rsidP="008A1BC9">
      <w:pPr>
        <w:rPr>
          <w:sz w:val="22"/>
          <w:szCs w:val="22"/>
        </w:rPr>
      </w:pPr>
    </w:p>
    <w:p w:rsidR="00AC22FA" w:rsidRPr="00AC22FA" w:rsidRDefault="00AC22FA" w:rsidP="00AC22FA">
      <w:pPr>
        <w:numPr>
          <w:ilvl w:val="0"/>
          <w:numId w:val="30"/>
        </w:numPr>
        <w:ind w:right="-360"/>
        <w:rPr>
          <w:b/>
          <w:sz w:val="22"/>
          <w:szCs w:val="22"/>
        </w:rPr>
      </w:pPr>
      <w:r>
        <w:rPr>
          <w:b/>
          <w:sz w:val="22"/>
          <w:szCs w:val="22"/>
          <w:u w:val="single"/>
        </w:rPr>
        <w:t xml:space="preserve">MPC: </w:t>
      </w:r>
      <w:r w:rsidRPr="00AC22FA">
        <w:rPr>
          <w:b/>
          <w:sz w:val="22"/>
          <w:szCs w:val="22"/>
          <w:u w:val="single"/>
        </w:rPr>
        <w:t>DEFENSE TO ATTEMPT</w:t>
      </w:r>
      <w:r w:rsidRPr="00AC22FA">
        <w:rPr>
          <w:b/>
          <w:sz w:val="22"/>
          <w:szCs w:val="22"/>
        </w:rPr>
        <w:t xml:space="preserve">: </w:t>
      </w:r>
      <w:r w:rsidRPr="00AC22FA">
        <w:rPr>
          <w:b/>
          <w:sz w:val="22"/>
          <w:szCs w:val="22"/>
          <w:u w:val="single"/>
        </w:rPr>
        <w:t>RENUNCIATION</w:t>
      </w:r>
      <w:r w:rsidRPr="00AC22FA">
        <w:rPr>
          <w:b/>
          <w:sz w:val="22"/>
          <w:szCs w:val="22"/>
        </w:rPr>
        <w:t xml:space="preserve">  </w:t>
      </w:r>
    </w:p>
    <w:p w:rsidR="00AC22FA" w:rsidRDefault="00AC22FA" w:rsidP="00AC22FA">
      <w:pPr>
        <w:numPr>
          <w:ilvl w:val="1"/>
          <w:numId w:val="30"/>
        </w:numPr>
        <w:ind w:right="-360"/>
        <w:rPr>
          <w:sz w:val="22"/>
          <w:szCs w:val="22"/>
        </w:rPr>
      </w:pPr>
      <w:r>
        <w:rPr>
          <w:sz w:val="22"/>
          <w:szCs w:val="22"/>
        </w:rPr>
        <w:t>A person is NOT guilty of attempt if:</w:t>
      </w:r>
    </w:p>
    <w:p w:rsidR="00AC22FA" w:rsidRDefault="00AC22FA" w:rsidP="00AC22FA">
      <w:pPr>
        <w:numPr>
          <w:ilvl w:val="2"/>
          <w:numId w:val="30"/>
        </w:numPr>
        <w:ind w:right="-360"/>
        <w:rPr>
          <w:sz w:val="22"/>
          <w:szCs w:val="22"/>
        </w:rPr>
      </w:pPr>
      <w:r>
        <w:rPr>
          <w:sz w:val="22"/>
          <w:szCs w:val="22"/>
        </w:rPr>
        <w:t>(1) He abandons his effort to commit the crime or prevents it from being committed, AND</w:t>
      </w:r>
    </w:p>
    <w:p w:rsidR="00AC22FA" w:rsidRPr="004C603C" w:rsidRDefault="00AC22FA" w:rsidP="00AC22FA">
      <w:pPr>
        <w:numPr>
          <w:ilvl w:val="2"/>
          <w:numId w:val="30"/>
        </w:numPr>
        <w:ind w:right="-360"/>
        <w:rPr>
          <w:sz w:val="22"/>
          <w:szCs w:val="22"/>
        </w:rPr>
      </w:pPr>
      <w:r>
        <w:rPr>
          <w:sz w:val="22"/>
          <w:szCs w:val="22"/>
        </w:rPr>
        <w:t xml:space="preserve">(2) His conduct manifests a </w:t>
      </w:r>
      <w:r>
        <w:rPr>
          <w:sz w:val="22"/>
          <w:szCs w:val="22"/>
          <w:u w:val="single"/>
        </w:rPr>
        <w:t xml:space="preserve">complete and voluntary </w:t>
      </w:r>
      <w:r w:rsidRPr="004C603C">
        <w:rPr>
          <w:sz w:val="22"/>
          <w:szCs w:val="22"/>
          <w:u w:val="single"/>
        </w:rPr>
        <w:t>renunciation</w:t>
      </w:r>
      <w:r>
        <w:rPr>
          <w:sz w:val="22"/>
          <w:szCs w:val="22"/>
        </w:rPr>
        <w:t xml:space="preserve"> of his criminal purpose </w:t>
      </w:r>
      <w:r>
        <w:rPr>
          <w:b/>
          <w:sz w:val="22"/>
          <w:szCs w:val="22"/>
        </w:rPr>
        <w:t xml:space="preserve"> </w:t>
      </w:r>
    </w:p>
    <w:p w:rsidR="00AC22FA" w:rsidRPr="004F64C1" w:rsidRDefault="00506E6A" w:rsidP="00AC22FA">
      <w:pPr>
        <w:numPr>
          <w:ilvl w:val="3"/>
          <w:numId w:val="30"/>
        </w:numPr>
        <w:ind w:right="-360"/>
        <w:rPr>
          <w:b/>
          <w:sz w:val="22"/>
          <w:szCs w:val="22"/>
        </w:rPr>
      </w:pPr>
      <w:r>
        <w:rPr>
          <w:sz w:val="22"/>
          <w:szCs w:val="22"/>
        </w:rPr>
        <w:t xml:space="preserve">Not </w:t>
      </w:r>
      <w:r w:rsidR="00AC22FA" w:rsidRPr="00DA01F3">
        <w:rPr>
          <w:sz w:val="22"/>
          <w:szCs w:val="22"/>
          <w:u w:val="single"/>
        </w:rPr>
        <w:t>voluntary</w:t>
      </w:r>
      <w:r w:rsidR="00AC22FA">
        <w:rPr>
          <w:sz w:val="22"/>
          <w:szCs w:val="22"/>
        </w:rPr>
        <w:t xml:space="preserve"> if it is partially or wholly motivated by “circumstances, not present or apparent at the inception of the actor’s course of conduct, that increase the probability of detection or apprehension or that make more difficult the accomplishment of the criminal purpose” </w:t>
      </w:r>
      <w:r w:rsidR="00E705A4">
        <w:rPr>
          <w:sz w:val="22"/>
          <w:szCs w:val="22"/>
        </w:rPr>
        <w:t xml:space="preserve"> </w:t>
      </w:r>
    </w:p>
    <w:p w:rsidR="00AC22FA" w:rsidRPr="009747EF" w:rsidRDefault="009509B5" w:rsidP="00AC22FA">
      <w:pPr>
        <w:numPr>
          <w:ilvl w:val="3"/>
          <w:numId w:val="30"/>
        </w:numPr>
        <w:ind w:right="-360"/>
        <w:rPr>
          <w:b/>
          <w:sz w:val="22"/>
          <w:szCs w:val="22"/>
        </w:rPr>
      </w:pPr>
      <w:r>
        <w:rPr>
          <w:sz w:val="22"/>
          <w:szCs w:val="22"/>
        </w:rPr>
        <w:t xml:space="preserve">Not </w:t>
      </w:r>
      <w:r w:rsidR="00AC22FA" w:rsidRPr="00DA01F3">
        <w:rPr>
          <w:sz w:val="22"/>
          <w:szCs w:val="22"/>
          <w:u w:val="single"/>
        </w:rPr>
        <w:t>complete</w:t>
      </w:r>
      <w:r w:rsidR="00AC22FA">
        <w:rPr>
          <w:sz w:val="22"/>
          <w:szCs w:val="22"/>
        </w:rPr>
        <w:t xml:space="preserve"> if it is “wholly or partly motivated by a decision to postpone the criminal conduct until a more advantageous time or to transfer the criminal effort to another but similar objective or victim”</w:t>
      </w:r>
    </w:p>
    <w:p w:rsidR="00AC22FA" w:rsidRPr="00AF0566" w:rsidRDefault="00AC22FA" w:rsidP="008A1BC9">
      <w:pPr>
        <w:rPr>
          <w:sz w:val="22"/>
          <w:szCs w:val="22"/>
        </w:rPr>
      </w:pPr>
    </w:p>
    <w:p w:rsidR="001554EA" w:rsidRPr="00AF0566" w:rsidRDefault="001554EA" w:rsidP="008A1BC9">
      <w:pPr>
        <w:rPr>
          <w:sz w:val="22"/>
          <w:szCs w:val="22"/>
        </w:rPr>
      </w:pPr>
    </w:p>
    <w:p w:rsidR="001554EA" w:rsidRDefault="0070087B" w:rsidP="008A1BC9">
      <w:pPr>
        <w:rPr>
          <w:b/>
          <w:sz w:val="36"/>
          <w:szCs w:val="36"/>
          <w:u w:val="single"/>
        </w:rPr>
      </w:pPr>
      <w:r>
        <w:rPr>
          <w:b/>
          <w:sz w:val="36"/>
          <w:szCs w:val="36"/>
          <w:u w:val="single"/>
        </w:rPr>
        <w:t>COMPLICITY/ACCOMPLICE LIABILITY</w:t>
      </w:r>
    </w:p>
    <w:p w:rsidR="007C77C9" w:rsidRDefault="007C77C9" w:rsidP="00861026">
      <w:pPr>
        <w:ind w:right="-360"/>
        <w:rPr>
          <w:rFonts w:cs="Times New Roman"/>
          <w:b/>
          <w:sz w:val="22"/>
          <w:szCs w:val="22"/>
        </w:rPr>
      </w:pPr>
    </w:p>
    <w:p w:rsidR="00D75D68" w:rsidRPr="00405792" w:rsidRDefault="00D75D68" w:rsidP="00D75D68">
      <w:pPr>
        <w:pStyle w:val="ListParagraph"/>
        <w:numPr>
          <w:ilvl w:val="0"/>
          <w:numId w:val="36"/>
        </w:numPr>
        <w:ind w:right="-360"/>
        <w:rPr>
          <w:rFonts w:cs="Times New Roman"/>
          <w:b/>
          <w:sz w:val="22"/>
          <w:szCs w:val="22"/>
        </w:rPr>
      </w:pPr>
      <w:r w:rsidRPr="00405792">
        <w:rPr>
          <w:rFonts w:cs="Times New Roman"/>
          <w:b/>
          <w:sz w:val="22"/>
          <w:szCs w:val="22"/>
        </w:rPr>
        <w:t xml:space="preserve">Complicity is NOT a separate crime; liability is </w:t>
      </w:r>
      <w:r w:rsidRPr="00405792">
        <w:rPr>
          <w:rFonts w:cs="Times New Roman"/>
          <w:b/>
          <w:sz w:val="22"/>
          <w:szCs w:val="22"/>
          <w:u w:val="single"/>
        </w:rPr>
        <w:t>derivative</w:t>
      </w:r>
      <w:r w:rsidRPr="00405792">
        <w:rPr>
          <w:rFonts w:cs="Times New Roman"/>
          <w:b/>
          <w:sz w:val="22"/>
          <w:szCs w:val="22"/>
        </w:rPr>
        <w:t xml:space="preserve"> (i.e. derives from party the aider assisted) </w:t>
      </w:r>
    </w:p>
    <w:p w:rsidR="00927F17" w:rsidRDefault="00352C6E" w:rsidP="00927F17">
      <w:pPr>
        <w:pStyle w:val="ListParagraph"/>
        <w:numPr>
          <w:ilvl w:val="0"/>
          <w:numId w:val="36"/>
        </w:numPr>
        <w:rPr>
          <w:sz w:val="22"/>
          <w:szCs w:val="22"/>
        </w:rPr>
      </w:pPr>
      <w:r w:rsidRPr="00352C6E">
        <w:rPr>
          <w:sz w:val="22"/>
          <w:szCs w:val="22"/>
        </w:rPr>
        <w:t xml:space="preserve">For accomplice liability, principal must complete a crime: </w:t>
      </w:r>
      <w:r w:rsidRPr="00352C6E">
        <w:rPr>
          <w:i/>
          <w:sz w:val="22"/>
          <w:szCs w:val="22"/>
        </w:rPr>
        <w:t xml:space="preserve">either a </w:t>
      </w:r>
      <w:r w:rsidRPr="00352C6E">
        <w:rPr>
          <w:i/>
          <w:sz w:val="22"/>
          <w:szCs w:val="22"/>
          <w:u w:val="single"/>
        </w:rPr>
        <w:t>completed offense of attempt</w:t>
      </w:r>
      <w:r w:rsidRPr="00352C6E">
        <w:rPr>
          <w:i/>
          <w:sz w:val="22"/>
          <w:szCs w:val="22"/>
        </w:rPr>
        <w:t xml:space="preserve"> (which is a crime) or another crime </w:t>
      </w:r>
      <w:r w:rsidRPr="00352C6E">
        <w:rPr>
          <w:sz w:val="22"/>
          <w:szCs w:val="22"/>
        </w:rPr>
        <w:t xml:space="preserve">(i.e. accomplice can aid or abet a completed </w:t>
      </w:r>
      <w:r w:rsidRPr="00352C6E">
        <w:rPr>
          <w:sz w:val="22"/>
          <w:szCs w:val="22"/>
          <w:u w:val="single"/>
        </w:rPr>
        <w:t>attempt</w:t>
      </w:r>
      <w:r w:rsidRPr="00352C6E">
        <w:rPr>
          <w:sz w:val="22"/>
          <w:szCs w:val="22"/>
        </w:rPr>
        <w:t xml:space="preserve">, since it’s an offense) </w:t>
      </w:r>
    </w:p>
    <w:p w:rsidR="009359C5" w:rsidRDefault="009359C5" w:rsidP="009359C5">
      <w:pPr>
        <w:pStyle w:val="ListParagraph"/>
        <w:ind w:left="360" w:right="-360"/>
        <w:rPr>
          <w:rFonts w:cs="Times New Roman"/>
          <w:b/>
          <w:sz w:val="22"/>
          <w:szCs w:val="22"/>
        </w:rPr>
      </w:pPr>
    </w:p>
    <w:p w:rsidR="0096569A" w:rsidRPr="00483EB1" w:rsidRDefault="00600FDE" w:rsidP="00483EB1">
      <w:pPr>
        <w:pStyle w:val="ListParagraph"/>
        <w:numPr>
          <w:ilvl w:val="0"/>
          <w:numId w:val="37"/>
        </w:numPr>
        <w:ind w:right="-360"/>
        <w:rPr>
          <w:rFonts w:cs="Times New Roman"/>
          <w:b/>
          <w:sz w:val="22"/>
          <w:szCs w:val="22"/>
        </w:rPr>
      </w:pPr>
      <w:r w:rsidRPr="006E3A1B">
        <w:rPr>
          <w:rFonts w:cs="Times New Roman"/>
          <w:b/>
          <w:sz w:val="22"/>
          <w:szCs w:val="22"/>
        </w:rPr>
        <w:t>Mens Rea</w:t>
      </w:r>
      <w:r w:rsidR="00861026">
        <w:rPr>
          <w:rFonts w:cs="Times New Roman"/>
          <w:b/>
          <w:sz w:val="22"/>
          <w:szCs w:val="22"/>
        </w:rPr>
        <w:t xml:space="preserve">  </w:t>
      </w:r>
    </w:p>
    <w:p w:rsidR="00CF6F21" w:rsidRPr="0014463E" w:rsidRDefault="00681A16" w:rsidP="0014463E">
      <w:pPr>
        <w:pStyle w:val="ListParagraph"/>
        <w:numPr>
          <w:ilvl w:val="2"/>
          <w:numId w:val="37"/>
        </w:numPr>
        <w:ind w:right="-360"/>
        <w:rPr>
          <w:rFonts w:cs="Times New Roman"/>
          <w:sz w:val="22"/>
          <w:szCs w:val="22"/>
        </w:rPr>
      </w:pPr>
      <w:r>
        <w:rPr>
          <w:rFonts w:cs="Times New Roman"/>
          <w:sz w:val="22"/>
          <w:szCs w:val="22"/>
        </w:rPr>
        <w:t>(1) Purpose to promote or facilitate the commission of the crime AND</w:t>
      </w:r>
    </w:p>
    <w:p w:rsidR="00681A16" w:rsidRDefault="00681A16" w:rsidP="00BE6306">
      <w:pPr>
        <w:pStyle w:val="ListParagraph"/>
        <w:numPr>
          <w:ilvl w:val="2"/>
          <w:numId w:val="37"/>
        </w:numPr>
        <w:ind w:right="-360"/>
        <w:rPr>
          <w:rFonts w:cs="Times New Roman"/>
          <w:sz w:val="22"/>
          <w:szCs w:val="22"/>
        </w:rPr>
      </w:pPr>
      <w:r>
        <w:rPr>
          <w:rFonts w:cs="Times New Roman"/>
          <w:sz w:val="22"/>
          <w:szCs w:val="22"/>
        </w:rPr>
        <w:t>(2) Purpose to commit the crime (if it is a conduct crime)</w:t>
      </w:r>
      <w:r w:rsidR="00F064CF">
        <w:rPr>
          <w:rFonts w:cs="Times New Roman"/>
          <w:sz w:val="22"/>
          <w:szCs w:val="22"/>
        </w:rPr>
        <w:t xml:space="preserve"> [if it is a result crime, mens rea = mens rea of offense]</w:t>
      </w:r>
    </w:p>
    <w:p w:rsidR="00F064CF" w:rsidRDefault="00681A16" w:rsidP="00681A16">
      <w:pPr>
        <w:pStyle w:val="ListParagraph"/>
        <w:numPr>
          <w:ilvl w:val="3"/>
          <w:numId w:val="37"/>
        </w:numPr>
        <w:ind w:right="-360"/>
        <w:rPr>
          <w:rFonts w:cs="Times New Roman"/>
          <w:sz w:val="22"/>
          <w:szCs w:val="22"/>
        </w:rPr>
      </w:pPr>
      <w:r>
        <w:rPr>
          <w:rFonts w:cs="Times New Roman"/>
          <w:sz w:val="22"/>
          <w:szCs w:val="22"/>
        </w:rPr>
        <w:t xml:space="preserve">If COMMON LAW, </w:t>
      </w:r>
      <w:r w:rsidR="00785A3B">
        <w:rPr>
          <w:rFonts w:cs="Times New Roman"/>
          <w:sz w:val="22"/>
          <w:szCs w:val="22"/>
        </w:rPr>
        <w:t>p</w:t>
      </w:r>
      <w:r>
        <w:rPr>
          <w:rFonts w:cs="Times New Roman"/>
          <w:sz w:val="22"/>
          <w:szCs w:val="22"/>
        </w:rPr>
        <w:t xml:space="preserve">urpose to AID may drop down to knowledge to aid if </w:t>
      </w:r>
    </w:p>
    <w:p w:rsidR="00F064CF" w:rsidRDefault="00681A16" w:rsidP="00F064CF">
      <w:pPr>
        <w:pStyle w:val="ListParagraph"/>
        <w:numPr>
          <w:ilvl w:val="4"/>
          <w:numId w:val="37"/>
        </w:numPr>
        <w:ind w:right="-360"/>
        <w:rPr>
          <w:rFonts w:cs="Times New Roman"/>
          <w:sz w:val="22"/>
          <w:szCs w:val="22"/>
        </w:rPr>
      </w:pPr>
      <w:r>
        <w:rPr>
          <w:rFonts w:cs="Times New Roman"/>
          <w:sz w:val="22"/>
          <w:szCs w:val="22"/>
        </w:rPr>
        <w:t xml:space="preserve">(1) </w:t>
      </w:r>
      <w:r w:rsidR="00F064CF">
        <w:rPr>
          <w:rFonts w:cs="Times New Roman"/>
          <w:sz w:val="22"/>
          <w:szCs w:val="22"/>
        </w:rPr>
        <w:t>I</w:t>
      </w:r>
      <w:r>
        <w:rPr>
          <w:rFonts w:cs="Times New Roman"/>
          <w:sz w:val="22"/>
          <w:szCs w:val="22"/>
        </w:rPr>
        <w:t xml:space="preserve">t is a serious crime (homicide/rape) OR </w:t>
      </w:r>
    </w:p>
    <w:p w:rsidR="00681A16" w:rsidRDefault="00681A16" w:rsidP="00F064CF">
      <w:pPr>
        <w:pStyle w:val="ListParagraph"/>
        <w:numPr>
          <w:ilvl w:val="4"/>
          <w:numId w:val="37"/>
        </w:numPr>
        <w:ind w:right="-360"/>
        <w:rPr>
          <w:rFonts w:cs="Times New Roman"/>
          <w:sz w:val="22"/>
          <w:szCs w:val="22"/>
        </w:rPr>
      </w:pPr>
      <w:r>
        <w:rPr>
          <w:rFonts w:cs="Times New Roman"/>
          <w:sz w:val="22"/>
          <w:szCs w:val="22"/>
        </w:rPr>
        <w:t xml:space="preserve">(2) </w:t>
      </w:r>
      <w:r w:rsidR="00F064CF">
        <w:rPr>
          <w:rFonts w:cs="Times New Roman"/>
          <w:sz w:val="22"/>
          <w:szCs w:val="22"/>
        </w:rPr>
        <w:t>T</w:t>
      </w:r>
      <w:r>
        <w:rPr>
          <w:rFonts w:cs="Times New Roman"/>
          <w:sz w:val="22"/>
          <w:szCs w:val="22"/>
        </w:rPr>
        <w:t xml:space="preserve">he aid given is substantial </w:t>
      </w:r>
    </w:p>
    <w:p w:rsidR="0096569A" w:rsidRDefault="00483EB1" w:rsidP="00483EB1">
      <w:pPr>
        <w:pStyle w:val="ListParagraph"/>
        <w:numPr>
          <w:ilvl w:val="2"/>
          <w:numId w:val="37"/>
        </w:numPr>
        <w:ind w:right="-360"/>
        <w:rPr>
          <w:rFonts w:cs="Times New Roman"/>
          <w:sz w:val="22"/>
          <w:szCs w:val="22"/>
        </w:rPr>
      </w:pPr>
      <w:r>
        <w:rPr>
          <w:rFonts w:cs="Times New Roman"/>
          <w:sz w:val="22"/>
          <w:szCs w:val="22"/>
          <w:u w:val="single"/>
        </w:rPr>
        <w:t>Result</w:t>
      </w:r>
      <w:r>
        <w:rPr>
          <w:rFonts w:cs="Times New Roman"/>
          <w:sz w:val="22"/>
          <w:szCs w:val="22"/>
        </w:rPr>
        <w:t>: S</w:t>
      </w:r>
      <w:r w:rsidR="006E3A1B" w:rsidRPr="00483EB1">
        <w:rPr>
          <w:rFonts w:cs="Times New Roman"/>
          <w:sz w:val="22"/>
          <w:szCs w:val="22"/>
        </w:rPr>
        <w:t>ame as for principal according to substantive crime</w:t>
      </w:r>
      <w:r w:rsidR="00861026" w:rsidRPr="00483EB1">
        <w:rPr>
          <w:rFonts w:cs="Times New Roman"/>
          <w:sz w:val="22"/>
          <w:szCs w:val="22"/>
        </w:rPr>
        <w:t xml:space="preserve"> (</w:t>
      </w:r>
      <w:r w:rsidR="00754596" w:rsidRPr="00483EB1">
        <w:rPr>
          <w:rFonts w:cs="Times New Roman"/>
          <w:sz w:val="22"/>
          <w:szCs w:val="22"/>
        </w:rPr>
        <w:t>i.e. allows for recklessness, etc.</w:t>
      </w:r>
      <w:r>
        <w:rPr>
          <w:rFonts w:cs="Times New Roman"/>
          <w:sz w:val="22"/>
          <w:szCs w:val="22"/>
        </w:rPr>
        <w:t>: MPC/</w:t>
      </w:r>
      <w:r>
        <w:rPr>
          <w:rFonts w:cs="Times New Roman"/>
          <w:i/>
          <w:sz w:val="22"/>
          <w:szCs w:val="22"/>
        </w:rPr>
        <w:t>McVay</w:t>
      </w:r>
      <w:r>
        <w:rPr>
          <w:rFonts w:cs="Times New Roman"/>
          <w:sz w:val="22"/>
          <w:szCs w:val="22"/>
        </w:rPr>
        <w:t>)</w:t>
      </w:r>
    </w:p>
    <w:p w:rsidR="00483EB1" w:rsidRPr="00483EB1" w:rsidRDefault="0096569A" w:rsidP="00483EB1">
      <w:pPr>
        <w:pStyle w:val="ListParagraph"/>
        <w:numPr>
          <w:ilvl w:val="2"/>
          <w:numId w:val="37"/>
        </w:numPr>
        <w:ind w:right="-360"/>
        <w:rPr>
          <w:rFonts w:cs="Times New Roman"/>
          <w:sz w:val="22"/>
          <w:szCs w:val="22"/>
        </w:rPr>
      </w:pPr>
      <w:r w:rsidRPr="00E57DCB">
        <w:rPr>
          <w:rFonts w:cs="Times New Roman"/>
          <w:sz w:val="22"/>
          <w:szCs w:val="22"/>
          <w:u w:val="single"/>
        </w:rPr>
        <w:t>Attendant Circumstances</w:t>
      </w:r>
      <w:r w:rsidRPr="00E57DCB">
        <w:rPr>
          <w:rFonts w:cs="Times New Roman"/>
          <w:sz w:val="22"/>
          <w:szCs w:val="22"/>
        </w:rPr>
        <w:t>: silent</w:t>
      </w:r>
      <w:r w:rsidRPr="006E3A1B">
        <w:rPr>
          <w:rFonts w:cs="Times New Roman"/>
          <w:sz w:val="22"/>
          <w:szCs w:val="22"/>
        </w:rPr>
        <w:t xml:space="preserve"> </w:t>
      </w:r>
      <w:r w:rsidR="004B4563">
        <w:rPr>
          <w:rFonts w:cs="Times New Roman"/>
          <w:sz w:val="22"/>
          <w:szCs w:val="22"/>
        </w:rPr>
        <w:t xml:space="preserve">(policy): LEGAL QUESTION </w:t>
      </w:r>
      <w:r w:rsidR="00597B40">
        <w:rPr>
          <w:rFonts w:cs="Times New Roman"/>
          <w:sz w:val="22"/>
          <w:szCs w:val="22"/>
        </w:rPr>
        <w:t xml:space="preserve">(NOT fact specific—decided for </w:t>
      </w:r>
      <w:r w:rsidR="00597B40">
        <w:rPr>
          <w:rFonts w:cs="Times New Roman"/>
          <w:sz w:val="22"/>
          <w:szCs w:val="22"/>
          <w:u w:val="single"/>
        </w:rPr>
        <w:t>all</w:t>
      </w:r>
      <w:r w:rsidR="00597B40">
        <w:rPr>
          <w:rFonts w:cs="Times New Roman"/>
          <w:sz w:val="22"/>
          <w:szCs w:val="22"/>
        </w:rPr>
        <w:t xml:space="preserve"> accomplices)</w:t>
      </w:r>
    </w:p>
    <w:p w:rsidR="00483EB1" w:rsidRDefault="00483EB1" w:rsidP="00483EB1">
      <w:pPr>
        <w:pStyle w:val="ListParagraph"/>
        <w:numPr>
          <w:ilvl w:val="0"/>
          <w:numId w:val="37"/>
        </w:numPr>
        <w:ind w:right="-360"/>
        <w:rPr>
          <w:rFonts w:cs="Times New Roman"/>
          <w:b/>
          <w:sz w:val="22"/>
          <w:szCs w:val="22"/>
        </w:rPr>
      </w:pPr>
      <w:r w:rsidRPr="006E3A1B">
        <w:rPr>
          <w:rFonts w:cs="Times New Roman"/>
          <w:b/>
          <w:sz w:val="22"/>
          <w:szCs w:val="22"/>
        </w:rPr>
        <w:t>Actus Reus</w:t>
      </w:r>
    </w:p>
    <w:p w:rsidR="00D65FB5" w:rsidRPr="00D65FB5" w:rsidRDefault="00AA26E1" w:rsidP="00D65FB5">
      <w:pPr>
        <w:pStyle w:val="ListParagraph"/>
        <w:numPr>
          <w:ilvl w:val="2"/>
          <w:numId w:val="37"/>
        </w:numPr>
        <w:ind w:right="-360"/>
        <w:rPr>
          <w:rFonts w:cs="Times New Roman"/>
          <w:b/>
          <w:sz w:val="22"/>
          <w:szCs w:val="22"/>
        </w:rPr>
      </w:pPr>
      <w:r>
        <w:rPr>
          <w:rFonts w:cs="Times New Roman"/>
          <w:sz w:val="22"/>
          <w:szCs w:val="22"/>
        </w:rPr>
        <w:t>More evidence of mental state, thinner the actus reus requirement becomes (</w:t>
      </w:r>
      <w:r>
        <w:rPr>
          <w:rFonts w:cs="Times New Roman"/>
          <w:i/>
          <w:sz w:val="22"/>
          <w:szCs w:val="22"/>
        </w:rPr>
        <w:t>Wilcox</w:t>
      </w:r>
      <w:r>
        <w:rPr>
          <w:rFonts w:cs="Times New Roman"/>
          <w:sz w:val="22"/>
          <w:szCs w:val="22"/>
        </w:rPr>
        <w:t xml:space="preserve">: </w:t>
      </w:r>
      <w:r>
        <w:rPr>
          <w:rFonts w:cs="Times New Roman"/>
          <w:i/>
          <w:sz w:val="22"/>
          <w:szCs w:val="22"/>
        </w:rPr>
        <w:t>lots of evidence of purpose</w:t>
      </w:r>
      <w:r>
        <w:rPr>
          <w:rFonts w:cs="Times New Roman"/>
          <w:sz w:val="22"/>
          <w:szCs w:val="22"/>
        </w:rPr>
        <w:t>)</w:t>
      </w:r>
    </w:p>
    <w:p w:rsidR="00BE2577" w:rsidRPr="00BE2577" w:rsidRDefault="00BE2577" w:rsidP="00BE2577">
      <w:pPr>
        <w:pStyle w:val="ListParagraph"/>
        <w:numPr>
          <w:ilvl w:val="1"/>
          <w:numId w:val="37"/>
        </w:numPr>
        <w:rPr>
          <w:sz w:val="22"/>
          <w:szCs w:val="22"/>
        </w:rPr>
      </w:pPr>
      <w:r w:rsidRPr="00857615">
        <w:rPr>
          <w:b/>
          <w:sz w:val="22"/>
          <w:szCs w:val="22"/>
          <w:u w:val="single"/>
        </w:rPr>
        <w:t>Common Law</w:t>
      </w:r>
      <w:r w:rsidRPr="00BE2577">
        <w:rPr>
          <w:sz w:val="22"/>
          <w:szCs w:val="22"/>
        </w:rPr>
        <w:t>: must be preconcert (encourage, etc.) OR if no preconcert, just need to aid in fact (</w:t>
      </w:r>
      <w:r w:rsidRPr="00BE2577">
        <w:rPr>
          <w:i/>
          <w:sz w:val="22"/>
          <w:szCs w:val="22"/>
        </w:rPr>
        <w:t>Tally</w:t>
      </w:r>
      <w:r w:rsidRPr="00BE2577">
        <w:rPr>
          <w:sz w:val="22"/>
          <w:szCs w:val="22"/>
        </w:rPr>
        <w:t xml:space="preserve">) (i.e. principal not subjectively aware of aid, but aid must aid in fact) </w:t>
      </w:r>
    </w:p>
    <w:p w:rsidR="00483EB1" w:rsidRPr="009359C5" w:rsidRDefault="00483EB1" w:rsidP="009359C5">
      <w:pPr>
        <w:ind w:right="-360"/>
        <w:rPr>
          <w:rFonts w:cs="Times New Roman"/>
          <w:b/>
          <w:sz w:val="22"/>
          <w:szCs w:val="22"/>
        </w:rPr>
      </w:pPr>
    </w:p>
    <w:p w:rsidR="00483EB1" w:rsidRDefault="00D26EE8" w:rsidP="00483EB1">
      <w:pPr>
        <w:pStyle w:val="ListParagraph"/>
        <w:numPr>
          <w:ilvl w:val="0"/>
          <w:numId w:val="37"/>
        </w:numPr>
        <w:ind w:right="-360"/>
        <w:rPr>
          <w:rFonts w:cs="Times New Roman"/>
          <w:b/>
          <w:sz w:val="22"/>
          <w:szCs w:val="22"/>
        </w:rPr>
      </w:pPr>
      <w:r w:rsidRPr="00483EB1">
        <w:rPr>
          <w:rFonts w:cs="Times New Roman"/>
          <w:b/>
          <w:sz w:val="22"/>
          <w:szCs w:val="22"/>
        </w:rPr>
        <w:t>Common Law</w:t>
      </w:r>
      <w:r w:rsidR="00681A16" w:rsidRPr="00483EB1">
        <w:rPr>
          <w:rFonts w:cs="Times New Roman"/>
          <w:b/>
          <w:sz w:val="22"/>
          <w:szCs w:val="22"/>
        </w:rPr>
        <w:t xml:space="preserve">: </w:t>
      </w:r>
      <w:r w:rsidR="00681A16" w:rsidRPr="00483EB1">
        <w:rPr>
          <w:rFonts w:cs="Times New Roman"/>
          <w:b/>
          <w:i/>
          <w:sz w:val="22"/>
          <w:szCs w:val="22"/>
        </w:rPr>
        <w:t xml:space="preserve">Liparello </w:t>
      </w:r>
      <w:r w:rsidR="00681A16" w:rsidRPr="00483EB1">
        <w:rPr>
          <w:rFonts w:cs="Times New Roman"/>
          <w:b/>
          <w:sz w:val="22"/>
          <w:szCs w:val="22"/>
        </w:rPr>
        <w:t>Theor</w:t>
      </w:r>
      <w:r w:rsidR="003D72E9">
        <w:rPr>
          <w:rFonts w:cs="Times New Roman"/>
          <w:b/>
          <w:sz w:val="22"/>
          <w:szCs w:val="22"/>
        </w:rPr>
        <w:t>y</w:t>
      </w:r>
      <w:r w:rsidR="00681A16" w:rsidRPr="00483EB1">
        <w:rPr>
          <w:rFonts w:cs="Times New Roman"/>
          <w:b/>
          <w:sz w:val="22"/>
          <w:szCs w:val="22"/>
        </w:rPr>
        <w:t>:</w:t>
      </w:r>
    </w:p>
    <w:p w:rsidR="00483EB1" w:rsidRPr="00483EB1" w:rsidRDefault="00483EB1" w:rsidP="00483EB1">
      <w:pPr>
        <w:pStyle w:val="ListParagraph"/>
        <w:numPr>
          <w:ilvl w:val="1"/>
          <w:numId w:val="37"/>
        </w:numPr>
        <w:ind w:right="-360"/>
        <w:rPr>
          <w:rFonts w:cs="Times New Roman"/>
          <w:b/>
          <w:sz w:val="22"/>
          <w:szCs w:val="22"/>
        </w:rPr>
      </w:pPr>
      <w:r>
        <w:rPr>
          <w:sz w:val="22"/>
          <w:szCs w:val="22"/>
        </w:rPr>
        <w:t>(</w:t>
      </w:r>
      <w:r w:rsidR="0066458F">
        <w:rPr>
          <w:i/>
          <w:sz w:val="22"/>
          <w:szCs w:val="22"/>
        </w:rPr>
        <w:t>Liparello</w:t>
      </w:r>
      <w:r w:rsidR="0066458F">
        <w:rPr>
          <w:sz w:val="22"/>
          <w:szCs w:val="22"/>
        </w:rPr>
        <w:t>/Broad</w:t>
      </w:r>
      <w:r>
        <w:rPr>
          <w:sz w:val="22"/>
          <w:szCs w:val="22"/>
        </w:rPr>
        <w:t xml:space="preserve">): </w:t>
      </w:r>
      <w:r w:rsidR="00681A16" w:rsidRPr="00483EB1">
        <w:rPr>
          <w:sz w:val="22"/>
          <w:szCs w:val="22"/>
        </w:rPr>
        <w:t xml:space="preserve">Accomplice also guilty of any reasonably </w:t>
      </w:r>
      <w:r w:rsidR="00681A16" w:rsidRPr="00483EB1">
        <w:rPr>
          <w:sz w:val="22"/>
          <w:szCs w:val="22"/>
          <w:u w:val="single"/>
        </w:rPr>
        <w:t>foreseeable</w:t>
      </w:r>
      <w:r w:rsidR="00681A16" w:rsidRPr="00483EB1">
        <w:rPr>
          <w:sz w:val="22"/>
          <w:szCs w:val="22"/>
        </w:rPr>
        <w:t xml:space="preserve"> offense committed by the person he aids </w:t>
      </w:r>
    </w:p>
    <w:p w:rsidR="00E35DEA" w:rsidRPr="00E35DEA" w:rsidRDefault="00483EB1" w:rsidP="00E35DEA">
      <w:pPr>
        <w:pStyle w:val="ListParagraph"/>
        <w:numPr>
          <w:ilvl w:val="1"/>
          <w:numId w:val="37"/>
        </w:numPr>
        <w:ind w:right="-360"/>
        <w:rPr>
          <w:rFonts w:cs="Times New Roman"/>
          <w:b/>
          <w:sz w:val="22"/>
          <w:szCs w:val="22"/>
        </w:rPr>
      </w:pPr>
      <w:r>
        <w:rPr>
          <w:sz w:val="22"/>
          <w:szCs w:val="22"/>
        </w:rPr>
        <w:t>(</w:t>
      </w:r>
      <w:r w:rsidR="0066458F">
        <w:rPr>
          <w:i/>
          <w:sz w:val="22"/>
          <w:szCs w:val="22"/>
        </w:rPr>
        <w:t>Roy</w:t>
      </w:r>
      <w:r w:rsidR="0066458F">
        <w:rPr>
          <w:sz w:val="22"/>
          <w:szCs w:val="22"/>
        </w:rPr>
        <w:t>/Narrow</w:t>
      </w:r>
      <w:r>
        <w:rPr>
          <w:sz w:val="22"/>
          <w:szCs w:val="22"/>
        </w:rPr>
        <w:t xml:space="preserve">): Accomplice is guilty only of the </w:t>
      </w:r>
      <w:r>
        <w:rPr>
          <w:sz w:val="22"/>
          <w:szCs w:val="22"/>
          <w:u w:val="single"/>
        </w:rPr>
        <w:t>natural and probable</w:t>
      </w:r>
      <w:r>
        <w:rPr>
          <w:sz w:val="22"/>
          <w:szCs w:val="22"/>
        </w:rPr>
        <w:t xml:space="preserve"> offenses committed by the person he aids</w:t>
      </w:r>
    </w:p>
    <w:p w:rsidR="00681A16" w:rsidRPr="00002D3D" w:rsidRDefault="00681A16" w:rsidP="00483EB1">
      <w:pPr>
        <w:pStyle w:val="ListParagraph"/>
        <w:numPr>
          <w:ilvl w:val="2"/>
          <w:numId w:val="37"/>
        </w:numPr>
        <w:ind w:right="-360"/>
        <w:rPr>
          <w:rFonts w:cs="Times New Roman"/>
          <w:b/>
          <w:sz w:val="22"/>
          <w:szCs w:val="22"/>
        </w:rPr>
      </w:pPr>
      <w:r w:rsidRPr="00483EB1">
        <w:rPr>
          <w:sz w:val="22"/>
          <w:szCs w:val="22"/>
        </w:rPr>
        <w:t xml:space="preserve">Minority rule under common law; MPC </w:t>
      </w:r>
      <w:r w:rsidR="00483EB1">
        <w:rPr>
          <w:sz w:val="22"/>
          <w:szCs w:val="22"/>
        </w:rPr>
        <w:t>REJECTS this</w:t>
      </w:r>
    </w:p>
    <w:p w:rsidR="00002D3D" w:rsidRPr="009F0EE4" w:rsidRDefault="00002D3D" w:rsidP="00483EB1">
      <w:pPr>
        <w:pStyle w:val="ListParagraph"/>
        <w:numPr>
          <w:ilvl w:val="2"/>
          <w:numId w:val="37"/>
        </w:numPr>
        <w:ind w:right="-360"/>
        <w:rPr>
          <w:rFonts w:cs="Times New Roman"/>
          <w:b/>
          <w:sz w:val="22"/>
          <w:szCs w:val="22"/>
        </w:rPr>
      </w:pPr>
      <w:r>
        <w:rPr>
          <w:b/>
          <w:sz w:val="22"/>
          <w:szCs w:val="22"/>
        </w:rPr>
        <w:t xml:space="preserve">Maybe still reasonably foreseeable </w:t>
      </w:r>
      <w:r>
        <w:rPr>
          <w:b/>
          <w:i/>
          <w:sz w:val="22"/>
          <w:szCs w:val="22"/>
        </w:rPr>
        <w:t xml:space="preserve">if </w:t>
      </w:r>
      <w:r>
        <w:rPr>
          <w:b/>
          <w:sz w:val="22"/>
          <w:szCs w:val="22"/>
        </w:rPr>
        <w:t>“known risk” ala Chu</w:t>
      </w:r>
      <w:r w:rsidR="0088542D">
        <w:rPr>
          <w:b/>
          <w:sz w:val="22"/>
          <w:szCs w:val="22"/>
        </w:rPr>
        <w:t>cky</w:t>
      </w:r>
    </w:p>
    <w:p w:rsidR="00254529" w:rsidRPr="00254529" w:rsidRDefault="009F0EE4" w:rsidP="00254529">
      <w:pPr>
        <w:pStyle w:val="ListParagraph"/>
        <w:numPr>
          <w:ilvl w:val="1"/>
          <w:numId w:val="37"/>
        </w:numPr>
        <w:ind w:right="-360"/>
        <w:rPr>
          <w:rFonts w:cs="Times New Roman"/>
          <w:b/>
          <w:sz w:val="22"/>
          <w:szCs w:val="22"/>
        </w:rPr>
      </w:pPr>
      <w:r>
        <w:rPr>
          <w:sz w:val="22"/>
          <w:szCs w:val="22"/>
        </w:rPr>
        <w:t>Once the prosecutor proves that A was an accomplice of P in the commission of Crime 1, A is also responsible for any other offense committed by P that was the natural ad probable consequence of Crime 1</w:t>
      </w:r>
    </w:p>
    <w:p w:rsidR="00254529" w:rsidRPr="00C676C6" w:rsidRDefault="00254529" w:rsidP="00C676C6">
      <w:pPr>
        <w:pStyle w:val="ListParagraph"/>
        <w:numPr>
          <w:ilvl w:val="1"/>
          <w:numId w:val="37"/>
        </w:numPr>
        <w:ind w:right="-360"/>
        <w:rPr>
          <w:rFonts w:cs="Times New Roman"/>
          <w:b/>
          <w:sz w:val="22"/>
          <w:szCs w:val="22"/>
        </w:rPr>
      </w:pPr>
      <w:r w:rsidRPr="00254529">
        <w:rPr>
          <w:sz w:val="22"/>
          <w:szCs w:val="22"/>
          <w:u w:val="single"/>
        </w:rPr>
        <w:t>Criticism</w:t>
      </w:r>
      <w:r w:rsidRPr="00254529">
        <w:rPr>
          <w:sz w:val="22"/>
          <w:szCs w:val="22"/>
        </w:rPr>
        <w:t xml:space="preserve">: Mens rea of accomplice becomes mens rea of principal; may punish involuntary manslaughter via negligence as intentional murder; punishment becomes disproportional to mens rea </w:t>
      </w:r>
    </w:p>
    <w:p w:rsidR="00810172" w:rsidRDefault="00810172" w:rsidP="00810172">
      <w:pPr>
        <w:ind w:left="2520" w:right="-360"/>
        <w:rPr>
          <w:b/>
          <w:sz w:val="22"/>
          <w:szCs w:val="22"/>
        </w:rPr>
      </w:pPr>
    </w:p>
    <w:p w:rsidR="00151971" w:rsidRPr="002E6CE2" w:rsidRDefault="0080618B" w:rsidP="0080618B">
      <w:pPr>
        <w:ind w:right="-360"/>
        <w:rPr>
          <w:sz w:val="22"/>
          <w:szCs w:val="22"/>
        </w:rPr>
      </w:pPr>
      <w:r w:rsidRPr="0080618B">
        <w:rPr>
          <w:b/>
          <w:sz w:val="22"/>
          <w:szCs w:val="22"/>
          <w:u w:val="single"/>
        </w:rPr>
        <w:t xml:space="preserve">MPC: </w:t>
      </w:r>
      <w:r w:rsidR="00151971" w:rsidRPr="0080618B">
        <w:rPr>
          <w:b/>
          <w:sz w:val="22"/>
          <w:szCs w:val="22"/>
          <w:u w:val="single"/>
        </w:rPr>
        <w:t>DEFENSE OF ABANDONMENT</w:t>
      </w:r>
      <w:r w:rsidR="002E6CE2">
        <w:rPr>
          <w:sz w:val="22"/>
          <w:szCs w:val="22"/>
        </w:rPr>
        <w:t xml:space="preserve"> (withdraws aid) </w:t>
      </w:r>
    </w:p>
    <w:p w:rsidR="00151971" w:rsidRPr="00151971" w:rsidRDefault="00151971" w:rsidP="00BE6306">
      <w:pPr>
        <w:numPr>
          <w:ilvl w:val="3"/>
          <w:numId w:val="35"/>
        </w:numPr>
        <w:ind w:right="-360"/>
        <w:rPr>
          <w:b/>
          <w:sz w:val="22"/>
          <w:szCs w:val="22"/>
        </w:rPr>
      </w:pPr>
      <w:r>
        <w:rPr>
          <w:sz w:val="22"/>
          <w:szCs w:val="22"/>
        </w:rPr>
        <w:t>A person is NOT an accomplice in the commission of a crime if he terminates his participation before the crime is committed AND if he:</w:t>
      </w:r>
    </w:p>
    <w:p w:rsidR="00151971" w:rsidRPr="00151971" w:rsidRDefault="00151971" w:rsidP="00BE6306">
      <w:pPr>
        <w:numPr>
          <w:ilvl w:val="4"/>
          <w:numId w:val="35"/>
        </w:numPr>
        <w:ind w:right="-360"/>
        <w:rPr>
          <w:b/>
          <w:sz w:val="22"/>
          <w:szCs w:val="22"/>
        </w:rPr>
      </w:pPr>
      <w:r>
        <w:rPr>
          <w:sz w:val="22"/>
          <w:szCs w:val="22"/>
        </w:rPr>
        <w:t>Wholly deprives his assistance of effectiveness in the commission of the offense, OR</w:t>
      </w:r>
    </w:p>
    <w:p w:rsidR="00151971" w:rsidRPr="00151971" w:rsidRDefault="00151971" w:rsidP="00BE6306">
      <w:pPr>
        <w:numPr>
          <w:ilvl w:val="4"/>
          <w:numId w:val="35"/>
        </w:numPr>
        <w:ind w:right="-360"/>
        <w:rPr>
          <w:b/>
          <w:sz w:val="22"/>
          <w:szCs w:val="22"/>
        </w:rPr>
      </w:pPr>
      <w:r>
        <w:rPr>
          <w:sz w:val="22"/>
          <w:szCs w:val="22"/>
        </w:rPr>
        <w:t>Gives timely warning to the police, OR</w:t>
      </w:r>
    </w:p>
    <w:p w:rsidR="00151971" w:rsidRPr="00151971" w:rsidRDefault="00151971" w:rsidP="00BE6306">
      <w:pPr>
        <w:numPr>
          <w:ilvl w:val="4"/>
          <w:numId w:val="35"/>
        </w:numPr>
        <w:ind w:right="-360"/>
        <w:rPr>
          <w:b/>
          <w:sz w:val="22"/>
          <w:szCs w:val="22"/>
        </w:rPr>
      </w:pPr>
      <w:r>
        <w:rPr>
          <w:sz w:val="22"/>
          <w:szCs w:val="22"/>
        </w:rPr>
        <w:t xml:space="preserve">In some other way tries to prevent the commission of the crime  </w:t>
      </w:r>
      <w:r w:rsidRPr="00151971">
        <w:rPr>
          <w:sz w:val="22"/>
          <w:szCs w:val="22"/>
        </w:rPr>
        <w:t xml:space="preserve"> </w:t>
      </w:r>
    </w:p>
    <w:p w:rsidR="002F51B4" w:rsidRPr="00BA36F3" w:rsidRDefault="002F51B4" w:rsidP="002F51B4">
      <w:pPr>
        <w:ind w:left="1440" w:right="-360"/>
        <w:rPr>
          <w:sz w:val="22"/>
          <w:szCs w:val="22"/>
          <w:u w:val="single"/>
        </w:rPr>
      </w:pPr>
    </w:p>
    <w:p w:rsidR="00682E75" w:rsidRPr="00682E75" w:rsidRDefault="002F51B4" w:rsidP="00BE6306">
      <w:pPr>
        <w:pStyle w:val="ListParagraph"/>
        <w:numPr>
          <w:ilvl w:val="0"/>
          <w:numId w:val="38"/>
        </w:numPr>
        <w:ind w:right="-360"/>
        <w:rPr>
          <w:b/>
          <w:sz w:val="22"/>
          <w:szCs w:val="22"/>
          <w:u w:val="single"/>
        </w:rPr>
      </w:pPr>
      <w:r w:rsidRPr="002F51B4">
        <w:rPr>
          <w:b/>
          <w:sz w:val="22"/>
          <w:szCs w:val="22"/>
          <w:u w:val="single"/>
        </w:rPr>
        <w:t>Common Law</w:t>
      </w:r>
    </w:p>
    <w:p w:rsidR="00131CCD" w:rsidRPr="00131CCD" w:rsidRDefault="00A835AD" w:rsidP="00BE6306">
      <w:pPr>
        <w:pStyle w:val="ListParagraph"/>
        <w:numPr>
          <w:ilvl w:val="1"/>
          <w:numId w:val="38"/>
        </w:numPr>
        <w:ind w:right="-360"/>
        <w:rPr>
          <w:sz w:val="22"/>
          <w:szCs w:val="22"/>
        </w:rPr>
      </w:pPr>
      <w:r>
        <w:rPr>
          <w:sz w:val="22"/>
          <w:szCs w:val="22"/>
        </w:rPr>
        <w:t>Actus Reus</w:t>
      </w:r>
    </w:p>
    <w:p w:rsidR="004821A9" w:rsidRDefault="00697989" w:rsidP="00BE6306">
      <w:pPr>
        <w:pStyle w:val="ListParagraph"/>
        <w:numPr>
          <w:ilvl w:val="2"/>
          <w:numId w:val="38"/>
        </w:numPr>
        <w:ind w:right="-360"/>
        <w:rPr>
          <w:sz w:val="22"/>
          <w:szCs w:val="22"/>
        </w:rPr>
      </w:pPr>
      <w:r>
        <w:rPr>
          <w:sz w:val="22"/>
          <w:szCs w:val="22"/>
        </w:rPr>
        <w:t>Aider does NOT need to be physically present at the commission of a crime (</w:t>
      </w:r>
      <w:r>
        <w:rPr>
          <w:i/>
          <w:sz w:val="22"/>
          <w:szCs w:val="22"/>
        </w:rPr>
        <w:t>Gladstone</w:t>
      </w:r>
      <w:r>
        <w:rPr>
          <w:sz w:val="22"/>
          <w:szCs w:val="22"/>
        </w:rPr>
        <w:t xml:space="preserve">: </w:t>
      </w:r>
      <w:r>
        <w:rPr>
          <w:i/>
          <w:sz w:val="22"/>
          <w:szCs w:val="22"/>
        </w:rPr>
        <w:t>draw map</w:t>
      </w:r>
      <w:r>
        <w:rPr>
          <w:sz w:val="22"/>
          <w:szCs w:val="22"/>
        </w:rPr>
        <w:t xml:space="preserve">, </w:t>
      </w:r>
      <w:r>
        <w:rPr>
          <w:i/>
          <w:sz w:val="22"/>
          <w:szCs w:val="22"/>
        </w:rPr>
        <w:t>drug sale</w:t>
      </w:r>
      <w:r>
        <w:rPr>
          <w:sz w:val="22"/>
          <w:szCs w:val="22"/>
        </w:rPr>
        <w:t>)</w:t>
      </w:r>
    </w:p>
    <w:p w:rsidR="00D07040" w:rsidRDefault="00A835AD" w:rsidP="00BE6306">
      <w:pPr>
        <w:pStyle w:val="ListParagraph"/>
        <w:numPr>
          <w:ilvl w:val="2"/>
          <w:numId w:val="38"/>
        </w:numPr>
        <w:ind w:right="-360"/>
        <w:rPr>
          <w:sz w:val="22"/>
          <w:szCs w:val="22"/>
        </w:rPr>
      </w:pPr>
      <w:r w:rsidRPr="004821A9">
        <w:rPr>
          <w:sz w:val="22"/>
          <w:szCs w:val="22"/>
        </w:rPr>
        <w:t xml:space="preserve">Mere presence alone is </w:t>
      </w:r>
      <w:r w:rsidR="00A43633" w:rsidRPr="004821A9">
        <w:rPr>
          <w:sz w:val="22"/>
          <w:szCs w:val="22"/>
        </w:rPr>
        <w:t>NOT enough</w:t>
      </w:r>
      <w:r w:rsidR="004821A9" w:rsidRPr="004821A9">
        <w:rPr>
          <w:sz w:val="22"/>
          <w:szCs w:val="22"/>
        </w:rPr>
        <w:t xml:space="preserve"> </w:t>
      </w:r>
    </w:p>
    <w:p w:rsidR="005B334B" w:rsidRDefault="00001F94" w:rsidP="00BE6306">
      <w:pPr>
        <w:pStyle w:val="ListParagraph"/>
        <w:numPr>
          <w:ilvl w:val="2"/>
          <w:numId w:val="38"/>
        </w:numPr>
        <w:ind w:right="-360"/>
        <w:rPr>
          <w:sz w:val="22"/>
          <w:szCs w:val="22"/>
        </w:rPr>
      </w:pPr>
      <w:r>
        <w:rPr>
          <w:sz w:val="22"/>
          <w:szCs w:val="22"/>
        </w:rPr>
        <w:t xml:space="preserve">Assistance does NOT need to </w:t>
      </w:r>
      <w:r w:rsidR="0014463E">
        <w:rPr>
          <w:sz w:val="22"/>
          <w:szCs w:val="22"/>
        </w:rPr>
        <w:t>be</w:t>
      </w:r>
      <w:r>
        <w:rPr>
          <w:sz w:val="22"/>
          <w:szCs w:val="22"/>
        </w:rPr>
        <w:t xml:space="preserve"> but for the assistance </w:t>
      </w:r>
      <w:r w:rsidR="00CE41F7">
        <w:rPr>
          <w:sz w:val="22"/>
          <w:szCs w:val="22"/>
        </w:rPr>
        <w:t>the result would NOT have ensued;</w:t>
      </w:r>
      <w:r w:rsidR="00457BAD">
        <w:rPr>
          <w:sz w:val="22"/>
          <w:szCs w:val="22"/>
        </w:rPr>
        <w:t xml:space="preserve"> </w:t>
      </w:r>
      <w:r w:rsidR="00CA05AC">
        <w:rPr>
          <w:sz w:val="22"/>
          <w:szCs w:val="22"/>
        </w:rPr>
        <w:t>still liable for trivial aid</w:t>
      </w:r>
      <w:r w:rsidR="00457BAD">
        <w:rPr>
          <w:sz w:val="22"/>
          <w:szCs w:val="22"/>
        </w:rPr>
        <w:t xml:space="preserve"> if he acts with the required mens rea </w:t>
      </w:r>
      <w:r w:rsidR="0038639F">
        <w:rPr>
          <w:sz w:val="22"/>
          <w:szCs w:val="22"/>
        </w:rPr>
        <w:t>(</w:t>
      </w:r>
      <w:r w:rsidR="0038639F">
        <w:rPr>
          <w:i/>
          <w:sz w:val="22"/>
          <w:szCs w:val="22"/>
        </w:rPr>
        <w:t>Tally</w:t>
      </w:r>
      <w:r w:rsidR="0038639F">
        <w:rPr>
          <w:sz w:val="22"/>
          <w:szCs w:val="22"/>
        </w:rPr>
        <w:t>)</w:t>
      </w:r>
    </w:p>
    <w:p w:rsidR="002B0D36" w:rsidRDefault="005F4486" w:rsidP="00BE6306">
      <w:pPr>
        <w:pStyle w:val="ListParagraph"/>
        <w:numPr>
          <w:ilvl w:val="1"/>
          <w:numId w:val="38"/>
        </w:numPr>
        <w:ind w:right="-360"/>
        <w:rPr>
          <w:sz w:val="22"/>
          <w:szCs w:val="22"/>
        </w:rPr>
      </w:pPr>
      <w:r>
        <w:rPr>
          <w:sz w:val="22"/>
          <w:szCs w:val="22"/>
        </w:rPr>
        <w:t xml:space="preserve">If a perpetrator is justified in his actions (self defense), then </w:t>
      </w:r>
      <w:r w:rsidR="00EE0533">
        <w:rPr>
          <w:sz w:val="22"/>
          <w:szCs w:val="22"/>
        </w:rPr>
        <w:t xml:space="preserve">maybe </w:t>
      </w:r>
      <w:r>
        <w:rPr>
          <w:sz w:val="22"/>
          <w:szCs w:val="22"/>
        </w:rPr>
        <w:t>NO liability for the accomplice</w:t>
      </w:r>
      <w:r w:rsidR="00C176B9">
        <w:rPr>
          <w:sz w:val="22"/>
          <w:szCs w:val="22"/>
        </w:rPr>
        <w:t xml:space="preserve">; no crime occurred, so no wrong imputable to accomplice </w:t>
      </w:r>
    </w:p>
    <w:p w:rsidR="001C2A52" w:rsidRDefault="001C2A52" w:rsidP="001F35FF">
      <w:pPr>
        <w:rPr>
          <w:b/>
          <w:sz w:val="32"/>
          <w:szCs w:val="32"/>
          <w:u w:val="single"/>
        </w:rPr>
      </w:pPr>
    </w:p>
    <w:p w:rsidR="007102ED" w:rsidRDefault="007102ED" w:rsidP="001F35FF">
      <w:pPr>
        <w:rPr>
          <w:b/>
          <w:sz w:val="32"/>
          <w:szCs w:val="32"/>
          <w:u w:val="single"/>
        </w:rPr>
      </w:pPr>
      <w:r w:rsidRPr="007102ED">
        <w:rPr>
          <w:b/>
          <w:sz w:val="32"/>
          <w:szCs w:val="32"/>
          <w:u w:val="single"/>
        </w:rPr>
        <w:t>CONSPIRACY</w:t>
      </w:r>
    </w:p>
    <w:p w:rsidR="00A27067" w:rsidRPr="003C6373" w:rsidRDefault="00A27067" w:rsidP="00975E1C">
      <w:pPr>
        <w:ind w:right="-360"/>
        <w:rPr>
          <w:b/>
          <w:sz w:val="22"/>
          <w:szCs w:val="22"/>
          <w:u w:val="single"/>
        </w:rPr>
      </w:pPr>
    </w:p>
    <w:p w:rsidR="00AC3572" w:rsidRPr="00267912" w:rsidRDefault="00AC3572" w:rsidP="00BE6306">
      <w:pPr>
        <w:pStyle w:val="ListParagraph"/>
        <w:numPr>
          <w:ilvl w:val="0"/>
          <w:numId w:val="45"/>
        </w:numPr>
        <w:ind w:right="-360"/>
        <w:rPr>
          <w:b/>
          <w:sz w:val="22"/>
          <w:szCs w:val="22"/>
        </w:rPr>
      </w:pPr>
      <w:r w:rsidRPr="003C6373">
        <w:rPr>
          <w:b/>
          <w:sz w:val="22"/>
          <w:szCs w:val="22"/>
        </w:rPr>
        <w:t>Actus Reus:</w:t>
      </w:r>
      <w:r w:rsidR="00267912">
        <w:rPr>
          <w:b/>
          <w:sz w:val="22"/>
          <w:szCs w:val="22"/>
        </w:rPr>
        <w:t xml:space="preserve"> </w:t>
      </w:r>
      <w:r w:rsidR="00267912">
        <w:rPr>
          <w:sz w:val="22"/>
          <w:szCs w:val="22"/>
        </w:rPr>
        <w:t>an agreement (same in MPC/CL)</w:t>
      </w:r>
    </w:p>
    <w:p w:rsidR="00267912" w:rsidRPr="00267912" w:rsidRDefault="00267912" w:rsidP="00BE6306">
      <w:pPr>
        <w:pStyle w:val="ListParagraph"/>
        <w:numPr>
          <w:ilvl w:val="1"/>
          <w:numId w:val="45"/>
        </w:numPr>
        <w:ind w:right="-360"/>
        <w:rPr>
          <w:b/>
          <w:sz w:val="22"/>
          <w:szCs w:val="22"/>
        </w:rPr>
      </w:pPr>
      <w:r>
        <w:rPr>
          <w:sz w:val="22"/>
          <w:szCs w:val="22"/>
        </w:rPr>
        <w:t xml:space="preserve">But also overt act in some non-MPC states </w:t>
      </w:r>
    </w:p>
    <w:p w:rsidR="00AC3572" w:rsidRPr="003C6373" w:rsidRDefault="00A27067" w:rsidP="00BE6306">
      <w:pPr>
        <w:pStyle w:val="ListParagraph"/>
        <w:numPr>
          <w:ilvl w:val="0"/>
          <w:numId w:val="45"/>
        </w:numPr>
        <w:ind w:right="-360"/>
        <w:rPr>
          <w:b/>
          <w:sz w:val="22"/>
          <w:szCs w:val="22"/>
        </w:rPr>
      </w:pPr>
      <w:r w:rsidRPr="003C6373">
        <w:rPr>
          <w:b/>
          <w:sz w:val="22"/>
          <w:szCs w:val="22"/>
        </w:rPr>
        <w:t>Mens Rea</w:t>
      </w:r>
    </w:p>
    <w:p w:rsidR="00B3386C" w:rsidRPr="00B3386C" w:rsidRDefault="00484E26" w:rsidP="00BE6306">
      <w:pPr>
        <w:pStyle w:val="ListParagraph"/>
        <w:numPr>
          <w:ilvl w:val="1"/>
          <w:numId w:val="45"/>
        </w:numPr>
        <w:ind w:right="-360"/>
        <w:rPr>
          <w:sz w:val="22"/>
          <w:szCs w:val="22"/>
          <w:u w:val="single"/>
        </w:rPr>
      </w:pPr>
      <w:r>
        <w:rPr>
          <w:sz w:val="22"/>
          <w:szCs w:val="22"/>
        </w:rPr>
        <w:t xml:space="preserve">Purpose that the object of the agreement be achieved </w:t>
      </w:r>
      <w:r w:rsidR="006D4EDB">
        <w:rPr>
          <w:sz w:val="22"/>
          <w:szCs w:val="22"/>
        </w:rPr>
        <w:t xml:space="preserve"> </w:t>
      </w:r>
    </w:p>
    <w:p w:rsidR="00F122F7" w:rsidRPr="00F122F7" w:rsidRDefault="00F122F7" w:rsidP="00F122F7">
      <w:pPr>
        <w:pStyle w:val="ListParagraph"/>
        <w:numPr>
          <w:ilvl w:val="2"/>
          <w:numId w:val="45"/>
        </w:numPr>
        <w:ind w:right="-360"/>
        <w:rPr>
          <w:sz w:val="22"/>
          <w:szCs w:val="22"/>
          <w:u w:val="single"/>
        </w:rPr>
      </w:pPr>
      <w:r>
        <w:rPr>
          <w:sz w:val="22"/>
          <w:szCs w:val="22"/>
        </w:rPr>
        <w:t xml:space="preserve">Infer purpose from knowledge </w:t>
      </w:r>
      <w:r w:rsidR="00222FC5">
        <w:rPr>
          <w:sz w:val="22"/>
          <w:szCs w:val="22"/>
        </w:rPr>
        <w:t>sometimes (</w:t>
      </w:r>
      <w:r>
        <w:rPr>
          <w:i/>
          <w:sz w:val="22"/>
          <w:szCs w:val="22"/>
        </w:rPr>
        <w:t>Lauria</w:t>
      </w:r>
      <w:r w:rsidR="00222FC5">
        <w:rPr>
          <w:sz w:val="22"/>
          <w:szCs w:val="22"/>
        </w:rPr>
        <w:t xml:space="preserve">) </w:t>
      </w:r>
    </w:p>
    <w:p w:rsidR="00B355FC" w:rsidRPr="00050E43" w:rsidRDefault="00B649E9" w:rsidP="0082590B">
      <w:pPr>
        <w:pStyle w:val="ListParagraph"/>
        <w:numPr>
          <w:ilvl w:val="2"/>
          <w:numId w:val="45"/>
        </w:numPr>
        <w:ind w:right="-360"/>
        <w:rPr>
          <w:sz w:val="22"/>
          <w:szCs w:val="22"/>
          <w:u w:val="single"/>
        </w:rPr>
      </w:pPr>
      <w:r>
        <w:rPr>
          <w:sz w:val="22"/>
          <w:szCs w:val="22"/>
        </w:rPr>
        <w:t>If</w:t>
      </w:r>
      <w:r w:rsidR="00B3386C">
        <w:rPr>
          <w:sz w:val="22"/>
          <w:szCs w:val="22"/>
        </w:rPr>
        <w:t xml:space="preserve"> non-MPC, </w:t>
      </w:r>
      <w:r w:rsidR="00BF7D29">
        <w:rPr>
          <w:sz w:val="22"/>
          <w:szCs w:val="22"/>
        </w:rPr>
        <w:t>actor</w:t>
      </w:r>
      <w:r w:rsidR="008E46B8">
        <w:rPr>
          <w:sz w:val="22"/>
          <w:szCs w:val="22"/>
        </w:rPr>
        <w:t xml:space="preserve"> </w:t>
      </w:r>
      <w:r w:rsidR="00B3386C">
        <w:rPr>
          <w:sz w:val="22"/>
          <w:szCs w:val="22"/>
        </w:rPr>
        <w:t xml:space="preserve">who </w:t>
      </w:r>
      <w:r w:rsidR="00BF7D29">
        <w:rPr>
          <w:sz w:val="22"/>
          <w:szCs w:val="22"/>
        </w:rPr>
        <w:t>supplies</w:t>
      </w:r>
      <w:r w:rsidR="00B3386C">
        <w:rPr>
          <w:sz w:val="22"/>
          <w:szCs w:val="22"/>
        </w:rPr>
        <w:t xml:space="preserve"> equipment that he </w:t>
      </w:r>
      <w:r w:rsidR="00B3386C" w:rsidRPr="00B577B2">
        <w:rPr>
          <w:sz w:val="22"/>
          <w:szCs w:val="22"/>
          <w:u w:val="single"/>
        </w:rPr>
        <w:t>knows</w:t>
      </w:r>
      <w:r w:rsidR="00B3386C">
        <w:rPr>
          <w:sz w:val="22"/>
          <w:szCs w:val="22"/>
        </w:rPr>
        <w:t xml:space="preserve"> will be used to commit a serious crime has requisite mens rea, but NOT if the crime is a misdemeanor rather than serious crime (</w:t>
      </w:r>
      <w:r w:rsidR="00B3386C">
        <w:rPr>
          <w:i/>
          <w:sz w:val="22"/>
          <w:szCs w:val="22"/>
        </w:rPr>
        <w:t>Lauria</w:t>
      </w:r>
      <w:r w:rsidR="00B3386C">
        <w:rPr>
          <w:sz w:val="22"/>
          <w:szCs w:val="22"/>
        </w:rPr>
        <w:t>)</w:t>
      </w:r>
    </w:p>
    <w:p w:rsidR="0082590B" w:rsidRPr="00050E43" w:rsidRDefault="00050E43" w:rsidP="00050E43">
      <w:pPr>
        <w:pStyle w:val="ListParagraph"/>
        <w:numPr>
          <w:ilvl w:val="1"/>
          <w:numId w:val="45"/>
        </w:numPr>
        <w:ind w:right="-360"/>
        <w:rPr>
          <w:sz w:val="22"/>
          <w:szCs w:val="22"/>
          <w:u w:val="single"/>
        </w:rPr>
      </w:pPr>
      <w:r>
        <w:rPr>
          <w:b/>
          <w:sz w:val="22"/>
          <w:szCs w:val="22"/>
        </w:rPr>
        <w:t>Result</w:t>
      </w:r>
      <w:r>
        <w:rPr>
          <w:sz w:val="22"/>
          <w:szCs w:val="22"/>
        </w:rPr>
        <w:t>: MPC—purpose, BUT s</w:t>
      </w:r>
      <w:r w:rsidR="00B419D6" w:rsidRPr="00050E43">
        <w:rPr>
          <w:sz w:val="22"/>
          <w:szCs w:val="22"/>
        </w:rPr>
        <w:t>ome common law courts allow for conspir</w:t>
      </w:r>
      <w:r w:rsidR="002E662B" w:rsidRPr="00050E43">
        <w:rPr>
          <w:sz w:val="22"/>
          <w:szCs w:val="22"/>
        </w:rPr>
        <w:t xml:space="preserve">ing </w:t>
      </w:r>
      <w:r w:rsidR="00B419D6" w:rsidRPr="00050E43">
        <w:rPr>
          <w:sz w:val="22"/>
          <w:szCs w:val="22"/>
        </w:rPr>
        <w:t xml:space="preserve">to commit reckless </w:t>
      </w:r>
      <w:r w:rsidR="002E662B" w:rsidRPr="00050E43">
        <w:rPr>
          <w:sz w:val="22"/>
          <w:szCs w:val="22"/>
        </w:rPr>
        <w:t>manslaughter, etc.</w:t>
      </w:r>
      <w:r w:rsidR="00B419D6" w:rsidRPr="00050E43">
        <w:rPr>
          <w:sz w:val="22"/>
          <w:szCs w:val="22"/>
        </w:rPr>
        <w:t xml:space="preserve"> (</w:t>
      </w:r>
      <w:r w:rsidR="008F1C8B" w:rsidRPr="00050E43">
        <w:rPr>
          <w:sz w:val="22"/>
          <w:szCs w:val="22"/>
        </w:rPr>
        <w:t xml:space="preserve">conspire to commit conduct, reckless w/r/t the death – </w:t>
      </w:r>
      <w:r>
        <w:rPr>
          <w:i/>
          <w:sz w:val="22"/>
          <w:szCs w:val="22"/>
        </w:rPr>
        <w:t xml:space="preserve">conspire to </w:t>
      </w:r>
      <w:r w:rsidR="008F1C8B" w:rsidRPr="00050E43">
        <w:rPr>
          <w:i/>
          <w:sz w:val="22"/>
          <w:szCs w:val="22"/>
        </w:rPr>
        <w:t>yell fire in theater</w:t>
      </w:r>
      <w:r w:rsidR="008F1C8B" w:rsidRPr="00050E43">
        <w:rPr>
          <w:sz w:val="22"/>
          <w:szCs w:val="22"/>
        </w:rPr>
        <w:t xml:space="preserve">) </w:t>
      </w:r>
    </w:p>
    <w:p w:rsidR="00484E26" w:rsidRPr="00213B23" w:rsidRDefault="00AC3572" w:rsidP="00BE6306">
      <w:pPr>
        <w:pStyle w:val="ListParagraph"/>
        <w:numPr>
          <w:ilvl w:val="1"/>
          <w:numId w:val="45"/>
        </w:numPr>
        <w:ind w:right="-360"/>
        <w:rPr>
          <w:b/>
          <w:sz w:val="22"/>
          <w:szCs w:val="22"/>
        </w:rPr>
      </w:pPr>
      <w:r w:rsidRPr="003C6373">
        <w:rPr>
          <w:b/>
          <w:sz w:val="22"/>
          <w:szCs w:val="22"/>
        </w:rPr>
        <w:t>Attendant Circumstances:</w:t>
      </w:r>
      <w:r w:rsidR="00705F86">
        <w:rPr>
          <w:b/>
          <w:sz w:val="22"/>
          <w:szCs w:val="22"/>
        </w:rPr>
        <w:t xml:space="preserve"> </w:t>
      </w:r>
      <w:r w:rsidR="00705F86">
        <w:rPr>
          <w:sz w:val="22"/>
          <w:szCs w:val="22"/>
        </w:rPr>
        <w:t xml:space="preserve">silent; maybe no SL if mala-in-se; maybe yes if mala prohibitum or immaterial </w:t>
      </w:r>
    </w:p>
    <w:p w:rsidR="00A27067" w:rsidRPr="00D14254" w:rsidRDefault="00E154ED" w:rsidP="00975E1C">
      <w:pPr>
        <w:pStyle w:val="ListParagraph"/>
        <w:numPr>
          <w:ilvl w:val="0"/>
          <w:numId w:val="45"/>
        </w:numPr>
        <w:ind w:right="-360"/>
        <w:rPr>
          <w:b/>
          <w:sz w:val="22"/>
          <w:szCs w:val="22"/>
        </w:rPr>
      </w:pPr>
      <w:r>
        <w:rPr>
          <w:sz w:val="22"/>
          <w:szCs w:val="22"/>
        </w:rPr>
        <w:t xml:space="preserve">MPC rejects </w:t>
      </w:r>
      <w:r>
        <w:rPr>
          <w:i/>
          <w:sz w:val="22"/>
          <w:szCs w:val="22"/>
        </w:rPr>
        <w:t>Pinkerton</w:t>
      </w:r>
      <w:r>
        <w:rPr>
          <w:sz w:val="22"/>
          <w:szCs w:val="22"/>
        </w:rPr>
        <w:t xml:space="preserve">; but some states still follow it </w:t>
      </w:r>
    </w:p>
    <w:p w:rsidR="00D14254" w:rsidRPr="00D14254" w:rsidRDefault="00D14254" w:rsidP="00D14254">
      <w:pPr>
        <w:ind w:right="-360"/>
        <w:rPr>
          <w:b/>
          <w:sz w:val="22"/>
          <w:szCs w:val="22"/>
        </w:rPr>
      </w:pPr>
    </w:p>
    <w:p w:rsidR="00B94118" w:rsidRPr="005A4153" w:rsidRDefault="001C3282" w:rsidP="00BE6306">
      <w:pPr>
        <w:pStyle w:val="ListParagraph"/>
        <w:numPr>
          <w:ilvl w:val="0"/>
          <w:numId w:val="44"/>
        </w:numPr>
        <w:ind w:right="-360"/>
      </w:pPr>
      <w:r>
        <w:rPr>
          <w:b/>
          <w:sz w:val="22"/>
          <w:szCs w:val="22"/>
        </w:rPr>
        <w:t>Conspiracy usually punishable separately and in addition to the completed offense</w:t>
      </w:r>
      <w:r w:rsidR="00F31801">
        <w:rPr>
          <w:b/>
          <w:sz w:val="22"/>
          <w:szCs w:val="22"/>
        </w:rPr>
        <w:t xml:space="preserve"> </w:t>
      </w:r>
      <w:r w:rsidR="002E5681">
        <w:rPr>
          <w:b/>
          <w:sz w:val="22"/>
          <w:szCs w:val="22"/>
        </w:rPr>
        <w:t xml:space="preserve">(but see MPC below) </w:t>
      </w:r>
    </w:p>
    <w:p w:rsidR="005A4153" w:rsidRDefault="005A4153" w:rsidP="005A4153">
      <w:pPr>
        <w:pStyle w:val="ListParagraph"/>
        <w:numPr>
          <w:ilvl w:val="1"/>
          <w:numId w:val="44"/>
        </w:numPr>
        <w:ind w:right="-360"/>
      </w:pPr>
      <w:r>
        <w:rPr>
          <w:sz w:val="22"/>
          <w:szCs w:val="22"/>
        </w:rPr>
        <w:t xml:space="preserve">I.e. Conspiracy (Count 1); Murder (Count 2 under </w:t>
      </w:r>
      <w:r>
        <w:rPr>
          <w:i/>
          <w:sz w:val="22"/>
          <w:szCs w:val="22"/>
        </w:rPr>
        <w:t>Pinkerton</w:t>
      </w:r>
      <w:r>
        <w:rPr>
          <w:sz w:val="22"/>
          <w:szCs w:val="22"/>
        </w:rPr>
        <w:t xml:space="preserve">) </w:t>
      </w:r>
    </w:p>
    <w:p w:rsidR="00B94118" w:rsidRPr="00B94118" w:rsidRDefault="00B94118" w:rsidP="00B94118">
      <w:pPr>
        <w:pStyle w:val="ListParagraph"/>
        <w:ind w:left="360" w:right="-360"/>
      </w:pPr>
    </w:p>
    <w:p w:rsidR="00975E1C" w:rsidRPr="00B94118" w:rsidRDefault="00975E1C" w:rsidP="00D325F3">
      <w:pPr>
        <w:ind w:right="-360"/>
        <w:rPr>
          <w:b/>
          <w:sz w:val="22"/>
          <w:szCs w:val="22"/>
          <w:u w:val="single"/>
        </w:rPr>
      </w:pPr>
      <w:r w:rsidRPr="00B94118">
        <w:rPr>
          <w:b/>
          <w:sz w:val="22"/>
          <w:szCs w:val="22"/>
          <w:u w:val="single"/>
        </w:rPr>
        <w:t>MPC: Criminal Conspiracy</w:t>
      </w:r>
    </w:p>
    <w:p w:rsidR="00C44057" w:rsidRDefault="008F3AE7" w:rsidP="00BE6306">
      <w:pPr>
        <w:numPr>
          <w:ilvl w:val="0"/>
          <w:numId w:val="41"/>
        </w:numPr>
        <w:ind w:right="-360"/>
        <w:rPr>
          <w:sz w:val="22"/>
          <w:szCs w:val="22"/>
        </w:rPr>
      </w:pPr>
      <w:r w:rsidRPr="008F3AE7">
        <w:rPr>
          <w:sz w:val="22"/>
          <w:szCs w:val="22"/>
        </w:rPr>
        <w:t xml:space="preserve">A defendant CANNOT be convicted of a conspiracy to commit a misdemeanor or a felony of the third degree unless he or a fellow conspirator performs an </w:t>
      </w:r>
      <w:r w:rsidR="00453F8A">
        <w:rPr>
          <w:sz w:val="22"/>
          <w:szCs w:val="22"/>
        </w:rPr>
        <w:t>OVERT ACT</w:t>
      </w:r>
      <w:r w:rsidRPr="008F3AE7">
        <w:rPr>
          <w:sz w:val="22"/>
          <w:szCs w:val="22"/>
        </w:rPr>
        <w:t xml:space="preserve"> in the furtherance of the conspiracy</w:t>
      </w:r>
    </w:p>
    <w:p w:rsidR="001D27E2" w:rsidRDefault="005E0AD1" w:rsidP="002C7AF0">
      <w:pPr>
        <w:ind w:left="360" w:right="-360"/>
        <w:rPr>
          <w:sz w:val="22"/>
          <w:szCs w:val="22"/>
        </w:rPr>
      </w:pPr>
      <w:r>
        <w:rPr>
          <w:sz w:val="22"/>
          <w:szCs w:val="22"/>
        </w:rPr>
        <w:t xml:space="preserve"> </w:t>
      </w:r>
    </w:p>
    <w:p w:rsidR="00F52155" w:rsidRDefault="00F2174F" w:rsidP="00BE6306">
      <w:pPr>
        <w:numPr>
          <w:ilvl w:val="0"/>
          <w:numId w:val="41"/>
        </w:numPr>
        <w:ind w:right="-360"/>
        <w:rPr>
          <w:sz w:val="22"/>
          <w:szCs w:val="22"/>
          <w:u w:val="single"/>
        </w:rPr>
      </w:pPr>
      <w:r w:rsidRPr="00BE5F33">
        <w:rPr>
          <w:sz w:val="22"/>
          <w:szCs w:val="22"/>
        </w:rPr>
        <w:t xml:space="preserve">   </w:t>
      </w:r>
      <w:r w:rsidR="00FD1A44" w:rsidRPr="00FD1A44">
        <w:rPr>
          <w:sz w:val="22"/>
          <w:szCs w:val="22"/>
          <w:u w:val="single"/>
        </w:rPr>
        <w:t xml:space="preserve">MPC </w:t>
      </w:r>
      <w:r w:rsidR="00F52155">
        <w:rPr>
          <w:sz w:val="22"/>
          <w:szCs w:val="22"/>
          <w:u w:val="single"/>
        </w:rPr>
        <w:t>DEFENSES TO CONSPIRACY</w:t>
      </w:r>
    </w:p>
    <w:p w:rsidR="00D70FBC" w:rsidRPr="00FD1A44" w:rsidRDefault="00D70FBC" w:rsidP="00D70FBC">
      <w:pPr>
        <w:numPr>
          <w:ilvl w:val="1"/>
          <w:numId w:val="41"/>
        </w:numPr>
        <w:ind w:right="-360"/>
        <w:rPr>
          <w:sz w:val="22"/>
          <w:szCs w:val="22"/>
          <w:u w:val="single"/>
        </w:rPr>
      </w:pPr>
      <w:r w:rsidRPr="00FD1A44">
        <w:rPr>
          <w:sz w:val="22"/>
          <w:szCs w:val="22"/>
          <w:u w:val="single"/>
        </w:rPr>
        <w:t>RENUNCIATION</w:t>
      </w:r>
    </w:p>
    <w:p w:rsidR="00D70FBC" w:rsidRDefault="00D70FBC" w:rsidP="00D70FBC">
      <w:pPr>
        <w:numPr>
          <w:ilvl w:val="2"/>
          <w:numId w:val="41"/>
        </w:numPr>
        <w:ind w:right="-360"/>
        <w:rPr>
          <w:sz w:val="22"/>
          <w:szCs w:val="22"/>
        </w:rPr>
      </w:pPr>
      <w:r>
        <w:rPr>
          <w:sz w:val="22"/>
          <w:szCs w:val="22"/>
        </w:rPr>
        <w:t>It is an affirmative defense if the actor, after conspiring to commit the crime (1) t</w:t>
      </w:r>
      <w:r w:rsidRPr="00E231D8">
        <w:rPr>
          <w:sz w:val="22"/>
          <w:szCs w:val="22"/>
        </w:rPr>
        <w:t>hwarts the success of the conspiracy</w:t>
      </w:r>
      <w:r>
        <w:rPr>
          <w:sz w:val="22"/>
          <w:szCs w:val="22"/>
        </w:rPr>
        <w:t xml:space="preserve"> (2) under circumstances manifesting a </w:t>
      </w:r>
      <w:r>
        <w:rPr>
          <w:sz w:val="22"/>
          <w:szCs w:val="22"/>
          <w:u w:val="single"/>
        </w:rPr>
        <w:t>complete AND voluntary</w:t>
      </w:r>
      <w:r>
        <w:rPr>
          <w:sz w:val="22"/>
          <w:szCs w:val="22"/>
        </w:rPr>
        <w:t xml:space="preserve"> renunciation of his criminal purpose</w:t>
      </w:r>
      <w:r w:rsidRPr="009B21BF">
        <w:rPr>
          <w:sz w:val="22"/>
          <w:szCs w:val="22"/>
        </w:rPr>
        <w:t xml:space="preserve"> </w:t>
      </w:r>
    </w:p>
    <w:p w:rsidR="001E461E" w:rsidRPr="00F52155" w:rsidRDefault="001E461E" w:rsidP="001E461E">
      <w:pPr>
        <w:numPr>
          <w:ilvl w:val="3"/>
          <w:numId w:val="41"/>
        </w:numPr>
        <w:ind w:right="-360"/>
        <w:rPr>
          <w:sz w:val="22"/>
          <w:szCs w:val="22"/>
        </w:rPr>
      </w:pPr>
      <w:r>
        <w:rPr>
          <w:sz w:val="22"/>
          <w:szCs w:val="22"/>
        </w:rPr>
        <w:t xml:space="preserve">Some CL jx allow for substantial steps; not as high as “thwarting” </w:t>
      </w:r>
    </w:p>
    <w:p w:rsidR="00D14254" w:rsidRDefault="00D14254" w:rsidP="00F52155">
      <w:pPr>
        <w:numPr>
          <w:ilvl w:val="1"/>
          <w:numId w:val="41"/>
        </w:numPr>
        <w:ind w:right="-360"/>
        <w:rPr>
          <w:sz w:val="22"/>
          <w:szCs w:val="22"/>
          <w:u w:val="single"/>
        </w:rPr>
      </w:pPr>
      <w:r>
        <w:rPr>
          <w:sz w:val="22"/>
          <w:szCs w:val="22"/>
          <w:u w:val="single"/>
        </w:rPr>
        <w:t>WITHDRAWAL</w:t>
      </w:r>
    </w:p>
    <w:p w:rsidR="00D14254" w:rsidRPr="00D70FBC" w:rsidRDefault="00D70FBC" w:rsidP="00D14254">
      <w:pPr>
        <w:numPr>
          <w:ilvl w:val="2"/>
          <w:numId w:val="41"/>
        </w:numPr>
        <w:ind w:right="-360"/>
        <w:rPr>
          <w:sz w:val="22"/>
          <w:szCs w:val="22"/>
          <w:u w:val="single"/>
        </w:rPr>
      </w:pPr>
      <w:r>
        <w:rPr>
          <w:sz w:val="22"/>
          <w:szCs w:val="22"/>
        </w:rPr>
        <w:t>If he advises his co-conspirators of his abandonment OR he informs the police of the existence of the conspiracy and his participation in it</w:t>
      </w:r>
    </w:p>
    <w:p w:rsidR="00D70FBC" w:rsidRPr="00D70FBC" w:rsidRDefault="00D70FBC" w:rsidP="00D70FBC">
      <w:pPr>
        <w:numPr>
          <w:ilvl w:val="3"/>
          <w:numId w:val="41"/>
        </w:numPr>
        <w:ind w:right="-360"/>
        <w:rPr>
          <w:sz w:val="22"/>
          <w:szCs w:val="22"/>
          <w:u w:val="single"/>
        </w:rPr>
      </w:pPr>
      <w:r>
        <w:rPr>
          <w:sz w:val="22"/>
          <w:szCs w:val="22"/>
        </w:rPr>
        <w:t xml:space="preserve">Still liable for original act of conspiring; still liable under </w:t>
      </w:r>
      <w:r>
        <w:rPr>
          <w:i/>
          <w:sz w:val="22"/>
          <w:szCs w:val="22"/>
        </w:rPr>
        <w:t xml:space="preserve">Pinkerton </w:t>
      </w:r>
      <w:r w:rsidR="001E461E">
        <w:rPr>
          <w:sz w:val="22"/>
          <w:szCs w:val="22"/>
        </w:rPr>
        <w:t xml:space="preserve">(non-MPC) </w:t>
      </w:r>
      <w:r>
        <w:rPr>
          <w:sz w:val="22"/>
          <w:szCs w:val="22"/>
        </w:rPr>
        <w:t>for everything that happened until withdrawal (but NOT liable for anything after withdrawal)</w:t>
      </w:r>
    </w:p>
    <w:p w:rsidR="00D70FBC" w:rsidRDefault="00D70FBC" w:rsidP="00F52155">
      <w:pPr>
        <w:numPr>
          <w:ilvl w:val="1"/>
          <w:numId w:val="41"/>
        </w:numPr>
        <w:ind w:right="-360"/>
        <w:rPr>
          <w:sz w:val="22"/>
          <w:szCs w:val="22"/>
          <w:u w:val="single"/>
        </w:rPr>
      </w:pPr>
      <w:r>
        <w:rPr>
          <w:sz w:val="22"/>
          <w:szCs w:val="22"/>
          <w:u w:val="single"/>
        </w:rPr>
        <w:t>ABANDONMENT</w:t>
      </w:r>
    </w:p>
    <w:p w:rsidR="00D70FBC" w:rsidRPr="00D70FBC" w:rsidRDefault="00697C77" w:rsidP="00D70FBC">
      <w:pPr>
        <w:numPr>
          <w:ilvl w:val="2"/>
          <w:numId w:val="41"/>
        </w:numPr>
        <w:ind w:right="-360"/>
        <w:rPr>
          <w:sz w:val="22"/>
          <w:szCs w:val="22"/>
          <w:u w:val="single"/>
        </w:rPr>
      </w:pPr>
      <w:r>
        <w:rPr>
          <w:sz w:val="22"/>
          <w:szCs w:val="22"/>
        </w:rPr>
        <w:t xml:space="preserve">ALL co-conspirators </w:t>
      </w:r>
      <w:r w:rsidR="00DE7250">
        <w:rPr>
          <w:sz w:val="22"/>
          <w:szCs w:val="22"/>
        </w:rPr>
        <w:t xml:space="preserve">abandon the </w:t>
      </w:r>
      <w:r w:rsidR="00F94518">
        <w:rPr>
          <w:sz w:val="22"/>
          <w:szCs w:val="22"/>
        </w:rPr>
        <w:t xml:space="preserve">agreement; abandonment presumed if </w:t>
      </w:r>
      <w:r w:rsidR="00307C14">
        <w:rPr>
          <w:sz w:val="22"/>
          <w:szCs w:val="22"/>
        </w:rPr>
        <w:t xml:space="preserve">no conspirator does any overt act in pursuance of the conspiracy for the SOL </w:t>
      </w:r>
    </w:p>
    <w:p w:rsidR="00E730DB" w:rsidRDefault="00E730DB" w:rsidP="00975E1C">
      <w:pPr>
        <w:ind w:right="-360"/>
        <w:rPr>
          <w:sz w:val="22"/>
          <w:szCs w:val="22"/>
          <w:u w:val="single"/>
        </w:rPr>
      </w:pPr>
    </w:p>
    <w:p w:rsidR="00975E1C" w:rsidRPr="00A27067" w:rsidRDefault="00A27067" w:rsidP="00975E1C">
      <w:pPr>
        <w:ind w:right="-360"/>
        <w:rPr>
          <w:sz w:val="22"/>
          <w:szCs w:val="22"/>
        </w:rPr>
      </w:pPr>
      <w:r>
        <w:rPr>
          <w:sz w:val="22"/>
          <w:szCs w:val="22"/>
          <w:u w:val="single"/>
        </w:rPr>
        <w:t>Rationale</w:t>
      </w:r>
    </w:p>
    <w:p w:rsidR="00C05F9E" w:rsidRDefault="00140F52" w:rsidP="00BE6306">
      <w:pPr>
        <w:numPr>
          <w:ilvl w:val="1"/>
          <w:numId w:val="42"/>
        </w:numPr>
        <w:ind w:right="-360"/>
        <w:rPr>
          <w:sz w:val="22"/>
          <w:szCs w:val="22"/>
        </w:rPr>
      </w:pPr>
      <w:r>
        <w:rPr>
          <w:sz w:val="22"/>
          <w:szCs w:val="22"/>
        </w:rPr>
        <w:t>Eases prosecution of criminal group</w:t>
      </w:r>
      <w:r w:rsidR="00CE604D">
        <w:rPr>
          <w:sz w:val="22"/>
          <w:szCs w:val="22"/>
        </w:rPr>
        <w:t>; allows for procedural advantages</w:t>
      </w:r>
    </w:p>
    <w:p w:rsidR="00843D53" w:rsidRDefault="00BB75DF" w:rsidP="00BE6306">
      <w:pPr>
        <w:numPr>
          <w:ilvl w:val="1"/>
          <w:numId w:val="42"/>
        </w:numPr>
        <w:ind w:right="-360"/>
        <w:rPr>
          <w:sz w:val="22"/>
          <w:szCs w:val="22"/>
        </w:rPr>
      </w:pPr>
      <w:r>
        <w:rPr>
          <w:sz w:val="22"/>
          <w:szCs w:val="22"/>
        </w:rPr>
        <w:t xml:space="preserve">Targets special dangers of group activity (more efficient, </w:t>
      </w:r>
      <w:r w:rsidR="00353C09">
        <w:rPr>
          <w:sz w:val="22"/>
          <w:szCs w:val="22"/>
        </w:rPr>
        <w:t xml:space="preserve">can commit more crimes, more likely crimes will occur) </w:t>
      </w:r>
    </w:p>
    <w:p w:rsidR="009B21BF" w:rsidRDefault="009B21BF" w:rsidP="00975E1C">
      <w:pPr>
        <w:ind w:right="-360"/>
        <w:rPr>
          <w:sz w:val="22"/>
          <w:szCs w:val="22"/>
          <w:u w:val="single"/>
        </w:rPr>
      </w:pPr>
    </w:p>
    <w:p w:rsidR="00455B19" w:rsidRPr="00240637" w:rsidRDefault="00455B19" w:rsidP="00BE6306">
      <w:pPr>
        <w:pStyle w:val="ListParagraph"/>
        <w:numPr>
          <w:ilvl w:val="0"/>
          <w:numId w:val="43"/>
        </w:numPr>
        <w:ind w:right="-360"/>
        <w:rPr>
          <w:sz w:val="22"/>
          <w:szCs w:val="22"/>
          <w:u w:val="single"/>
        </w:rPr>
      </w:pPr>
      <w:r>
        <w:rPr>
          <w:sz w:val="22"/>
          <w:szCs w:val="22"/>
        </w:rPr>
        <w:t>Actus Reus</w:t>
      </w:r>
    </w:p>
    <w:p w:rsidR="00240637" w:rsidRPr="003927B1" w:rsidRDefault="00AB1938" w:rsidP="00BE6306">
      <w:pPr>
        <w:pStyle w:val="ListParagraph"/>
        <w:numPr>
          <w:ilvl w:val="1"/>
          <w:numId w:val="43"/>
        </w:numPr>
        <w:ind w:right="-360"/>
        <w:rPr>
          <w:sz w:val="22"/>
          <w:szCs w:val="22"/>
          <w:u w:val="single"/>
        </w:rPr>
      </w:pPr>
      <w:r>
        <w:rPr>
          <w:sz w:val="22"/>
          <w:szCs w:val="22"/>
        </w:rPr>
        <w:t>Sole actus reus requirement =</w:t>
      </w:r>
      <w:r w:rsidR="00952E6E">
        <w:rPr>
          <w:sz w:val="22"/>
          <w:szCs w:val="22"/>
        </w:rPr>
        <w:t xml:space="preserve"> an</w:t>
      </w:r>
      <w:r w:rsidR="00281F46">
        <w:rPr>
          <w:sz w:val="22"/>
          <w:szCs w:val="22"/>
        </w:rPr>
        <w:t xml:space="preserve"> agreement </w:t>
      </w:r>
      <w:r>
        <w:rPr>
          <w:sz w:val="22"/>
          <w:szCs w:val="22"/>
        </w:rPr>
        <w:t>[traditional common law]</w:t>
      </w:r>
      <w:r w:rsidR="00D11152">
        <w:rPr>
          <w:sz w:val="22"/>
          <w:szCs w:val="22"/>
        </w:rPr>
        <w:t xml:space="preserve"> (not merely parallel action) </w:t>
      </w:r>
    </w:p>
    <w:p w:rsidR="003927B1" w:rsidRPr="00B622D2" w:rsidRDefault="00505665" w:rsidP="00BE6306">
      <w:pPr>
        <w:pStyle w:val="ListParagraph"/>
        <w:numPr>
          <w:ilvl w:val="2"/>
          <w:numId w:val="43"/>
        </w:numPr>
        <w:ind w:right="-360"/>
        <w:rPr>
          <w:sz w:val="22"/>
          <w:szCs w:val="22"/>
          <w:u w:val="single"/>
        </w:rPr>
      </w:pPr>
      <w:r>
        <w:rPr>
          <w:sz w:val="22"/>
          <w:szCs w:val="22"/>
        </w:rPr>
        <w:t>Conspirator does NOT</w:t>
      </w:r>
      <w:r w:rsidR="003927B1">
        <w:rPr>
          <w:sz w:val="22"/>
          <w:szCs w:val="22"/>
        </w:rPr>
        <w:t xml:space="preserve"> need to know all the details of </w:t>
      </w:r>
      <w:r>
        <w:rPr>
          <w:sz w:val="22"/>
          <w:szCs w:val="22"/>
        </w:rPr>
        <w:t>the agreement</w:t>
      </w:r>
      <w:r w:rsidR="007F771C">
        <w:rPr>
          <w:sz w:val="22"/>
          <w:szCs w:val="22"/>
        </w:rPr>
        <w:t>; just needs to know its essential nature</w:t>
      </w:r>
    </w:p>
    <w:p w:rsidR="0078177D" w:rsidRDefault="00FD6EB7" w:rsidP="00BE6306">
      <w:pPr>
        <w:pStyle w:val="ListParagraph"/>
        <w:numPr>
          <w:ilvl w:val="2"/>
          <w:numId w:val="43"/>
        </w:numPr>
        <w:ind w:right="-360"/>
        <w:rPr>
          <w:sz w:val="22"/>
          <w:szCs w:val="22"/>
        </w:rPr>
      </w:pPr>
      <w:r>
        <w:rPr>
          <w:sz w:val="22"/>
          <w:szCs w:val="22"/>
        </w:rPr>
        <w:t xml:space="preserve">An </w:t>
      </w:r>
      <w:r w:rsidR="00524D4A">
        <w:rPr>
          <w:sz w:val="22"/>
          <w:szCs w:val="22"/>
        </w:rPr>
        <w:t xml:space="preserve">agreement can exist if there is no communication and no express </w:t>
      </w:r>
      <w:r>
        <w:rPr>
          <w:sz w:val="22"/>
          <w:szCs w:val="22"/>
        </w:rPr>
        <w:t>agreement</w:t>
      </w:r>
      <w:r w:rsidR="00524D4A">
        <w:rPr>
          <w:sz w:val="22"/>
          <w:szCs w:val="22"/>
        </w:rPr>
        <w:t xml:space="preserve">, </w:t>
      </w:r>
      <w:r w:rsidR="00801F43">
        <w:rPr>
          <w:sz w:val="22"/>
          <w:szCs w:val="22"/>
        </w:rPr>
        <w:t xml:space="preserve">as long as there is a tacit agreement reached without communication </w:t>
      </w:r>
      <w:r w:rsidR="00333E36" w:rsidRPr="00333E36">
        <w:rPr>
          <w:sz w:val="22"/>
          <w:szCs w:val="22"/>
        </w:rPr>
        <w:t>(</w:t>
      </w:r>
      <w:r w:rsidR="00333E36" w:rsidRPr="00333E36">
        <w:rPr>
          <w:i/>
          <w:sz w:val="22"/>
          <w:szCs w:val="22"/>
        </w:rPr>
        <w:t>Interstate Circuit</w:t>
      </w:r>
      <w:r w:rsidR="0078177D">
        <w:rPr>
          <w:sz w:val="22"/>
          <w:szCs w:val="22"/>
        </w:rPr>
        <w:t>)</w:t>
      </w:r>
    </w:p>
    <w:p w:rsidR="00B622D2" w:rsidRPr="00695938" w:rsidRDefault="0078177D" w:rsidP="00BE6306">
      <w:pPr>
        <w:pStyle w:val="ListParagraph"/>
        <w:numPr>
          <w:ilvl w:val="3"/>
          <w:numId w:val="43"/>
        </w:numPr>
        <w:ind w:right="-360"/>
        <w:rPr>
          <w:sz w:val="22"/>
          <w:szCs w:val="22"/>
        </w:rPr>
      </w:pPr>
      <w:r>
        <w:rPr>
          <w:i/>
          <w:sz w:val="22"/>
          <w:szCs w:val="22"/>
        </w:rPr>
        <w:t xml:space="preserve">Interstate </w:t>
      </w:r>
      <w:r w:rsidRPr="0078177D">
        <w:rPr>
          <w:i/>
          <w:sz w:val="22"/>
          <w:szCs w:val="22"/>
        </w:rPr>
        <w:t>Circuit</w:t>
      </w:r>
      <w:r>
        <w:rPr>
          <w:sz w:val="22"/>
          <w:szCs w:val="22"/>
        </w:rPr>
        <w:t xml:space="preserve">: </w:t>
      </w:r>
      <w:r>
        <w:rPr>
          <w:i/>
          <w:sz w:val="22"/>
          <w:szCs w:val="22"/>
        </w:rPr>
        <w:t>mailed</w:t>
      </w:r>
      <w:r>
        <w:rPr>
          <w:sz w:val="22"/>
          <w:szCs w:val="22"/>
        </w:rPr>
        <w:t xml:space="preserve"> </w:t>
      </w:r>
      <w:r w:rsidR="00333E36" w:rsidRPr="0078177D">
        <w:rPr>
          <w:i/>
          <w:sz w:val="22"/>
          <w:szCs w:val="22"/>
        </w:rPr>
        <w:t>letter</w:t>
      </w:r>
      <w:r w:rsidR="00333E36" w:rsidRPr="00333E36">
        <w:rPr>
          <w:i/>
          <w:sz w:val="22"/>
          <w:szCs w:val="22"/>
        </w:rPr>
        <w:t xml:space="preserve"> w/ names</w:t>
      </w:r>
      <w:r>
        <w:rPr>
          <w:i/>
          <w:sz w:val="22"/>
          <w:szCs w:val="22"/>
        </w:rPr>
        <w:t xml:space="preserve"> of conspirators to each conspirator</w:t>
      </w:r>
      <w:r w:rsidR="00A2316D">
        <w:rPr>
          <w:i/>
          <w:sz w:val="22"/>
          <w:szCs w:val="22"/>
        </w:rPr>
        <w:t>;</w:t>
      </w:r>
      <w:r w:rsidR="00FD6EB7">
        <w:rPr>
          <w:i/>
          <w:sz w:val="22"/>
          <w:szCs w:val="22"/>
        </w:rPr>
        <w:t xml:space="preserve"> each knew that cooperation was essential, and</w:t>
      </w:r>
      <w:r w:rsidR="00A2316D">
        <w:rPr>
          <w:i/>
          <w:sz w:val="22"/>
          <w:szCs w:val="22"/>
        </w:rPr>
        <w:t xml:space="preserve"> then agreed </w:t>
      </w:r>
    </w:p>
    <w:p w:rsidR="00395D97" w:rsidRPr="00F3108F" w:rsidRDefault="00924FE3" w:rsidP="00BE6306">
      <w:pPr>
        <w:pStyle w:val="ListParagraph"/>
        <w:numPr>
          <w:ilvl w:val="1"/>
          <w:numId w:val="43"/>
        </w:numPr>
        <w:ind w:right="-360"/>
        <w:rPr>
          <w:sz w:val="22"/>
          <w:szCs w:val="22"/>
          <w:u w:val="single"/>
        </w:rPr>
      </w:pPr>
      <w:r>
        <w:rPr>
          <w:sz w:val="22"/>
          <w:szCs w:val="22"/>
        </w:rPr>
        <w:t>Overt act: s</w:t>
      </w:r>
      <w:r w:rsidR="00952E6E">
        <w:rPr>
          <w:sz w:val="22"/>
          <w:szCs w:val="22"/>
        </w:rPr>
        <w:t xml:space="preserve">ome courts </w:t>
      </w:r>
      <w:r w:rsidR="00952E6E" w:rsidRPr="00952E6E">
        <w:rPr>
          <w:sz w:val="22"/>
          <w:szCs w:val="22"/>
        </w:rPr>
        <w:t>also</w:t>
      </w:r>
      <w:r w:rsidR="00952E6E">
        <w:rPr>
          <w:sz w:val="22"/>
          <w:szCs w:val="22"/>
        </w:rPr>
        <w:t xml:space="preserve"> require </w:t>
      </w:r>
      <w:r>
        <w:rPr>
          <w:sz w:val="22"/>
          <w:szCs w:val="22"/>
        </w:rPr>
        <w:t>conspirator</w:t>
      </w:r>
      <w:r w:rsidR="001E0AB9">
        <w:rPr>
          <w:sz w:val="22"/>
          <w:szCs w:val="22"/>
        </w:rPr>
        <w:t xml:space="preserve"> to commit an </w:t>
      </w:r>
      <w:r w:rsidR="00952E6E">
        <w:rPr>
          <w:sz w:val="22"/>
          <w:szCs w:val="22"/>
        </w:rPr>
        <w:t xml:space="preserve">overt act in </w:t>
      </w:r>
      <w:r w:rsidR="001E0AB9">
        <w:rPr>
          <w:sz w:val="22"/>
          <w:szCs w:val="22"/>
        </w:rPr>
        <w:t>furtherance of the agreemen</w:t>
      </w:r>
      <w:r w:rsidR="00DE03C5">
        <w:rPr>
          <w:sz w:val="22"/>
          <w:szCs w:val="22"/>
        </w:rPr>
        <w:t xml:space="preserve">t </w:t>
      </w:r>
    </w:p>
    <w:p w:rsidR="00AB1938" w:rsidRPr="00AB1938" w:rsidRDefault="00DE03C5" w:rsidP="00BE6306">
      <w:pPr>
        <w:pStyle w:val="ListParagraph"/>
        <w:numPr>
          <w:ilvl w:val="2"/>
          <w:numId w:val="43"/>
        </w:numPr>
        <w:ind w:right="-360"/>
        <w:rPr>
          <w:sz w:val="22"/>
          <w:szCs w:val="22"/>
          <w:u w:val="single"/>
        </w:rPr>
      </w:pPr>
      <w:r>
        <w:rPr>
          <w:sz w:val="22"/>
          <w:szCs w:val="22"/>
        </w:rPr>
        <w:t>Any act suffices</w:t>
      </w:r>
      <w:r w:rsidR="006779D8">
        <w:rPr>
          <w:sz w:val="22"/>
          <w:szCs w:val="22"/>
        </w:rPr>
        <w:t xml:space="preserve"> (no need for it to be </w:t>
      </w:r>
      <w:r w:rsidR="00E55C18">
        <w:rPr>
          <w:sz w:val="22"/>
          <w:szCs w:val="22"/>
        </w:rPr>
        <w:t>criminal</w:t>
      </w:r>
      <w:r w:rsidR="006779D8">
        <w:rPr>
          <w:sz w:val="22"/>
          <w:szCs w:val="22"/>
        </w:rPr>
        <w:t>)</w:t>
      </w:r>
      <w:r>
        <w:rPr>
          <w:sz w:val="22"/>
          <w:szCs w:val="22"/>
        </w:rPr>
        <w:t>; but i</w:t>
      </w:r>
      <w:r w:rsidR="00F3108F">
        <w:rPr>
          <w:sz w:val="22"/>
          <w:szCs w:val="22"/>
        </w:rPr>
        <w:t>n these states, no conspiracy unless overt act occurs</w:t>
      </w:r>
    </w:p>
    <w:p w:rsidR="00F3108F" w:rsidRPr="006E2E32" w:rsidRDefault="00AB1938" w:rsidP="00BE6306">
      <w:pPr>
        <w:pStyle w:val="ListParagraph"/>
        <w:numPr>
          <w:ilvl w:val="2"/>
          <w:numId w:val="43"/>
        </w:numPr>
        <w:ind w:right="-360"/>
        <w:rPr>
          <w:sz w:val="22"/>
          <w:szCs w:val="22"/>
          <w:u w:val="single"/>
        </w:rPr>
      </w:pPr>
      <w:r>
        <w:rPr>
          <w:sz w:val="22"/>
          <w:szCs w:val="22"/>
        </w:rPr>
        <w:t xml:space="preserve">If statute is silent, NO overt act requirement (assume Congress intends traditional common law) </w:t>
      </w:r>
      <w:r w:rsidR="00F3108F">
        <w:rPr>
          <w:sz w:val="22"/>
          <w:szCs w:val="22"/>
        </w:rPr>
        <w:t xml:space="preserve"> </w:t>
      </w:r>
    </w:p>
    <w:p w:rsidR="00240637" w:rsidRPr="0083369F" w:rsidRDefault="00240637" w:rsidP="00BE6306">
      <w:pPr>
        <w:pStyle w:val="ListParagraph"/>
        <w:numPr>
          <w:ilvl w:val="0"/>
          <w:numId w:val="43"/>
        </w:numPr>
        <w:ind w:right="-360"/>
        <w:rPr>
          <w:b/>
          <w:sz w:val="22"/>
          <w:szCs w:val="22"/>
        </w:rPr>
      </w:pPr>
      <w:r w:rsidRPr="0083369F">
        <w:rPr>
          <w:b/>
          <w:sz w:val="22"/>
          <w:szCs w:val="22"/>
        </w:rPr>
        <w:t>Mens Rea</w:t>
      </w:r>
    </w:p>
    <w:p w:rsidR="00240637" w:rsidRPr="00B21B0A" w:rsidRDefault="00013EA6" w:rsidP="00BE6306">
      <w:pPr>
        <w:pStyle w:val="ListParagraph"/>
        <w:numPr>
          <w:ilvl w:val="1"/>
          <w:numId w:val="43"/>
        </w:numPr>
        <w:ind w:right="-360"/>
        <w:rPr>
          <w:sz w:val="22"/>
          <w:szCs w:val="22"/>
          <w:u w:val="single"/>
        </w:rPr>
      </w:pPr>
      <w:r>
        <w:rPr>
          <w:sz w:val="22"/>
          <w:szCs w:val="22"/>
        </w:rPr>
        <w:t>P</w:t>
      </w:r>
      <w:r w:rsidR="00454650">
        <w:rPr>
          <w:sz w:val="22"/>
          <w:szCs w:val="22"/>
        </w:rPr>
        <w:t>urpose that the object of the agreement be achieved</w:t>
      </w:r>
      <w:r w:rsidR="00B21B0A">
        <w:rPr>
          <w:sz w:val="22"/>
          <w:szCs w:val="22"/>
        </w:rPr>
        <w:t xml:space="preserve"> </w:t>
      </w:r>
      <w:r>
        <w:rPr>
          <w:sz w:val="22"/>
          <w:szCs w:val="22"/>
        </w:rPr>
        <w:t>(i.e. the crime)</w:t>
      </w:r>
      <w:r w:rsidR="00521E4F">
        <w:rPr>
          <w:sz w:val="22"/>
          <w:szCs w:val="22"/>
        </w:rPr>
        <w:t xml:space="preserve"> (same as MPC) </w:t>
      </w:r>
    </w:p>
    <w:p w:rsidR="004C14AB" w:rsidRPr="004C14AB" w:rsidRDefault="00660E3D" w:rsidP="00BE6306">
      <w:pPr>
        <w:pStyle w:val="ListParagraph"/>
        <w:numPr>
          <w:ilvl w:val="2"/>
          <w:numId w:val="43"/>
        </w:numPr>
        <w:ind w:right="-360"/>
        <w:rPr>
          <w:sz w:val="22"/>
          <w:szCs w:val="22"/>
          <w:u w:val="single"/>
        </w:rPr>
      </w:pPr>
      <w:r>
        <w:rPr>
          <w:sz w:val="22"/>
          <w:szCs w:val="22"/>
        </w:rPr>
        <w:t>Infer purpose from knowledge</w:t>
      </w:r>
      <w:r w:rsidR="004C14AB">
        <w:rPr>
          <w:sz w:val="22"/>
          <w:szCs w:val="22"/>
        </w:rPr>
        <w:t>:</w:t>
      </w:r>
    </w:p>
    <w:p w:rsidR="00660E3D" w:rsidRPr="00D97015" w:rsidRDefault="004C14AB" w:rsidP="00BE6306">
      <w:pPr>
        <w:pStyle w:val="ListParagraph"/>
        <w:numPr>
          <w:ilvl w:val="3"/>
          <w:numId w:val="43"/>
        </w:numPr>
        <w:ind w:right="-360"/>
        <w:rPr>
          <w:sz w:val="22"/>
          <w:szCs w:val="22"/>
          <w:u w:val="single"/>
        </w:rPr>
      </w:pPr>
      <w:r>
        <w:rPr>
          <w:sz w:val="22"/>
          <w:szCs w:val="22"/>
        </w:rPr>
        <w:t>I</w:t>
      </w:r>
      <w:r w:rsidR="00660E3D">
        <w:rPr>
          <w:sz w:val="22"/>
          <w:szCs w:val="22"/>
        </w:rPr>
        <w:t xml:space="preserve">f the seller of legal goods for illegal use has acquired a stake in the venture </w:t>
      </w:r>
    </w:p>
    <w:p w:rsidR="00660E3D" w:rsidRPr="004C14AB" w:rsidRDefault="009332FF" w:rsidP="00FF5286">
      <w:pPr>
        <w:pStyle w:val="ListParagraph"/>
        <w:numPr>
          <w:ilvl w:val="4"/>
          <w:numId w:val="43"/>
        </w:numPr>
        <w:ind w:right="-360"/>
        <w:rPr>
          <w:sz w:val="22"/>
          <w:szCs w:val="22"/>
          <w:u w:val="single"/>
        </w:rPr>
      </w:pPr>
      <w:r>
        <w:rPr>
          <w:sz w:val="22"/>
          <w:szCs w:val="22"/>
        </w:rPr>
        <w:t>But maybe discount</w:t>
      </w:r>
      <w:r w:rsidR="00FF5286">
        <w:rPr>
          <w:sz w:val="22"/>
          <w:szCs w:val="22"/>
        </w:rPr>
        <w:t xml:space="preserve">, continuing stake </w:t>
      </w:r>
    </w:p>
    <w:p w:rsidR="004C14AB" w:rsidRPr="006F5BC7" w:rsidRDefault="004C14AB" w:rsidP="00BE6306">
      <w:pPr>
        <w:pStyle w:val="ListParagraph"/>
        <w:numPr>
          <w:ilvl w:val="3"/>
          <w:numId w:val="43"/>
        </w:numPr>
        <w:ind w:right="-360"/>
        <w:rPr>
          <w:sz w:val="22"/>
          <w:szCs w:val="22"/>
          <w:u w:val="single"/>
        </w:rPr>
      </w:pPr>
      <w:r>
        <w:rPr>
          <w:sz w:val="22"/>
          <w:szCs w:val="22"/>
        </w:rPr>
        <w:t>If no legitimate use of the goods or services exist</w:t>
      </w:r>
    </w:p>
    <w:p w:rsidR="006F5BC7" w:rsidRPr="000538FA" w:rsidRDefault="00E30D58" w:rsidP="00BE6306">
      <w:pPr>
        <w:pStyle w:val="ListParagraph"/>
        <w:numPr>
          <w:ilvl w:val="3"/>
          <w:numId w:val="43"/>
        </w:numPr>
        <w:ind w:right="-360"/>
        <w:rPr>
          <w:sz w:val="22"/>
          <w:szCs w:val="22"/>
          <w:u w:val="single"/>
        </w:rPr>
      </w:pPr>
      <w:r>
        <w:rPr>
          <w:sz w:val="22"/>
          <w:szCs w:val="22"/>
        </w:rPr>
        <w:t xml:space="preserve">If volume of business </w:t>
      </w:r>
      <w:r w:rsidR="000E0D68">
        <w:rPr>
          <w:sz w:val="22"/>
          <w:szCs w:val="22"/>
        </w:rPr>
        <w:t>grossly disproportionate to any, or when sales for illegal use high %</w:t>
      </w:r>
      <w:r>
        <w:rPr>
          <w:sz w:val="22"/>
          <w:szCs w:val="22"/>
        </w:rPr>
        <w:t xml:space="preserve"> </w:t>
      </w:r>
    </w:p>
    <w:p w:rsidR="00B21B0A" w:rsidRPr="006A1C70" w:rsidRDefault="00013EA6" w:rsidP="00BE6306">
      <w:pPr>
        <w:pStyle w:val="ListParagraph"/>
        <w:numPr>
          <w:ilvl w:val="2"/>
          <w:numId w:val="43"/>
        </w:numPr>
        <w:ind w:right="-360"/>
        <w:rPr>
          <w:sz w:val="22"/>
          <w:szCs w:val="22"/>
          <w:u w:val="single"/>
        </w:rPr>
      </w:pPr>
      <w:r>
        <w:rPr>
          <w:sz w:val="22"/>
          <w:szCs w:val="22"/>
        </w:rPr>
        <w:t xml:space="preserve">But if </w:t>
      </w:r>
      <w:r w:rsidR="00EB7210">
        <w:rPr>
          <w:sz w:val="22"/>
          <w:szCs w:val="22"/>
        </w:rPr>
        <w:t>NON</w:t>
      </w:r>
      <w:r>
        <w:rPr>
          <w:sz w:val="22"/>
          <w:szCs w:val="22"/>
        </w:rPr>
        <w:t>-MPC,</w:t>
      </w:r>
      <w:r w:rsidR="00D50156">
        <w:rPr>
          <w:sz w:val="22"/>
          <w:szCs w:val="22"/>
        </w:rPr>
        <w:t xml:space="preserve"> a supplier who furnishes equipment that he </w:t>
      </w:r>
      <w:r w:rsidR="00D50156" w:rsidRPr="00B577B2">
        <w:rPr>
          <w:sz w:val="22"/>
          <w:szCs w:val="22"/>
          <w:u w:val="single"/>
        </w:rPr>
        <w:t>knows</w:t>
      </w:r>
      <w:r w:rsidR="00D50156">
        <w:rPr>
          <w:sz w:val="22"/>
          <w:szCs w:val="22"/>
        </w:rPr>
        <w:t xml:space="preserve"> will be used to commit a serious crime has requisite mens rea, </w:t>
      </w:r>
      <w:r w:rsidR="00070D44">
        <w:rPr>
          <w:sz w:val="22"/>
          <w:szCs w:val="22"/>
        </w:rPr>
        <w:t xml:space="preserve">but NOT if </w:t>
      </w:r>
      <w:r w:rsidR="00D50156">
        <w:rPr>
          <w:sz w:val="22"/>
          <w:szCs w:val="22"/>
        </w:rPr>
        <w:t>the crime</w:t>
      </w:r>
      <w:r w:rsidR="00070D44">
        <w:rPr>
          <w:sz w:val="22"/>
          <w:szCs w:val="22"/>
        </w:rPr>
        <w:t xml:space="preserve"> is a misdemeanor</w:t>
      </w:r>
      <w:r w:rsidR="00D50156">
        <w:rPr>
          <w:sz w:val="22"/>
          <w:szCs w:val="22"/>
        </w:rPr>
        <w:t xml:space="preserve"> rather than </w:t>
      </w:r>
      <w:r w:rsidR="00B577B2">
        <w:rPr>
          <w:sz w:val="22"/>
          <w:szCs w:val="22"/>
        </w:rPr>
        <w:t>serious</w:t>
      </w:r>
      <w:r w:rsidR="00D50156">
        <w:rPr>
          <w:sz w:val="22"/>
          <w:szCs w:val="22"/>
        </w:rPr>
        <w:t xml:space="preserve"> crime</w:t>
      </w:r>
      <w:r w:rsidR="00E33C22">
        <w:rPr>
          <w:sz w:val="22"/>
          <w:szCs w:val="22"/>
        </w:rPr>
        <w:t xml:space="preserve"> </w:t>
      </w:r>
      <w:r w:rsidR="0064691A">
        <w:rPr>
          <w:sz w:val="22"/>
          <w:szCs w:val="22"/>
        </w:rPr>
        <w:t>(</w:t>
      </w:r>
      <w:r w:rsidR="0064691A">
        <w:rPr>
          <w:i/>
          <w:sz w:val="22"/>
          <w:szCs w:val="22"/>
        </w:rPr>
        <w:t>Lauria</w:t>
      </w:r>
      <w:r w:rsidR="00A42226">
        <w:rPr>
          <w:sz w:val="22"/>
          <w:szCs w:val="22"/>
        </w:rPr>
        <w:t>)</w:t>
      </w:r>
    </w:p>
    <w:p w:rsidR="00655212" w:rsidRPr="00655212" w:rsidRDefault="00EC56B9" w:rsidP="00BE6306">
      <w:pPr>
        <w:pStyle w:val="ListParagraph"/>
        <w:numPr>
          <w:ilvl w:val="3"/>
          <w:numId w:val="43"/>
        </w:numPr>
        <w:ind w:right="-360"/>
        <w:rPr>
          <w:sz w:val="22"/>
          <w:szCs w:val="22"/>
          <w:u w:val="single"/>
        </w:rPr>
      </w:pPr>
      <w:r>
        <w:rPr>
          <w:sz w:val="22"/>
          <w:szCs w:val="22"/>
          <w:u w:val="single"/>
        </w:rPr>
        <w:t>Criticism</w:t>
      </w:r>
      <w:r>
        <w:rPr>
          <w:sz w:val="22"/>
          <w:szCs w:val="22"/>
        </w:rPr>
        <w:t xml:space="preserve">: do </w:t>
      </w:r>
      <w:r w:rsidR="00F11ACD" w:rsidRPr="00EC56B9">
        <w:rPr>
          <w:sz w:val="22"/>
          <w:szCs w:val="22"/>
        </w:rPr>
        <w:t>NOT broaden criminal law to punish people whose primary motive is to conduct a lawful business in a profitable way</w:t>
      </w:r>
      <w:r w:rsidR="00E0296F">
        <w:rPr>
          <w:sz w:val="22"/>
          <w:szCs w:val="22"/>
        </w:rPr>
        <w:t xml:space="preserve"> </w:t>
      </w:r>
    </w:p>
    <w:p w:rsidR="00521E4F" w:rsidRPr="001E461E" w:rsidRDefault="00521E4F" w:rsidP="00BE6306">
      <w:pPr>
        <w:pStyle w:val="ListParagraph"/>
        <w:numPr>
          <w:ilvl w:val="1"/>
          <w:numId w:val="43"/>
        </w:numPr>
        <w:ind w:right="-360"/>
        <w:rPr>
          <w:b/>
          <w:sz w:val="22"/>
          <w:szCs w:val="22"/>
          <w:u w:val="single"/>
        </w:rPr>
      </w:pPr>
      <w:r w:rsidRPr="00EE3AE4">
        <w:rPr>
          <w:b/>
          <w:sz w:val="22"/>
          <w:szCs w:val="22"/>
        </w:rPr>
        <w:t xml:space="preserve">Attendant Circumstances: </w:t>
      </w:r>
      <w:r w:rsidR="00705F86">
        <w:rPr>
          <w:sz w:val="22"/>
          <w:szCs w:val="22"/>
        </w:rPr>
        <w:t>silent</w:t>
      </w:r>
      <w:r w:rsidR="002822B8">
        <w:rPr>
          <w:sz w:val="22"/>
          <w:szCs w:val="22"/>
        </w:rPr>
        <w:t xml:space="preserve"> </w:t>
      </w:r>
    </w:p>
    <w:p w:rsidR="001E461E" w:rsidRPr="001E461E" w:rsidRDefault="001E461E" w:rsidP="001E461E">
      <w:pPr>
        <w:ind w:left="360" w:right="-360"/>
        <w:rPr>
          <w:b/>
          <w:sz w:val="22"/>
          <w:szCs w:val="22"/>
          <w:u w:val="single"/>
        </w:rPr>
      </w:pPr>
    </w:p>
    <w:p w:rsidR="00A11AA9" w:rsidRPr="001E461E" w:rsidRDefault="00186B45" w:rsidP="00BE6306">
      <w:pPr>
        <w:pStyle w:val="ListParagraph"/>
        <w:numPr>
          <w:ilvl w:val="0"/>
          <w:numId w:val="43"/>
        </w:numPr>
        <w:ind w:right="-360"/>
        <w:rPr>
          <w:b/>
          <w:sz w:val="22"/>
          <w:szCs w:val="22"/>
          <w:u w:val="single"/>
        </w:rPr>
      </w:pPr>
      <w:r w:rsidRPr="001E461E">
        <w:rPr>
          <w:b/>
          <w:i/>
          <w:sz w:val="22"/>
          <w:szCs w:val="22"/>
        </w:rPr>
        <w:t xml:space="preserve">Pinkerton </w:t>
      </w:r>
    </w:p>
    <w:p w:rsidR="00186B45" w:rsidRPr="00A11AA9" w:rsidRDefault="00A91201" w:rsidP="00BE6306">
      <w:pPr>
        <w:pStyle w:val="ListParagraph"/>
        <w:numPr>
          <w:ilvl w:val="1"/>
          <w:numId w:val="43"/>
        </w:numPr>
        <w:ind w:right="-360"/>
        <w:rPr>
          <w:b/>
          <w:sz w:val="22"/>
          <w:szCs w:val="22"/>
          <w:u w:val="single"/>
        </w:rPr>
      </w:pPr>
      <w:r>
        <w:rPr>
          <w:sz w:val="22"/>
          <w:szCs w:val="22"/>
        </w:rPr>
        <w:t xml:space="preserve"> Every co-conspirator is liable for every substantive offense committed by other conspirators </w:t>
      </w:r>
      <w:r w:rsidR="00C236B7">
        <w:rPr>
          <w:sz w:val="22"/>
          <w:szCs w:val="22"/>
        </w:rPr>
        <w:t xml:space="preserve">if it (1) falls within the scope of the conspiracy and (2) is done </w:t>
      </w:r>
      <w:r>
        <w:rPr>
          <w:sz w:val="22"/>
          <w:szCs w:val="22"/>
          <w:u w:val="single"/>
        </w:rPr>
        <w:t>in the furtherance of the conspiracy</w:t>
      </w:r>
      <w:r w:rsidR="00C236B7">
        <w:rPr>
          <w:sz w:val="22"/>
          <w:szCs w:val="22"/>
        </w:rPr>
        <w:t xml:space="preserve"> (i.e. </w:t>
      </w:r>
      <w:r>
        <w:rPr>
          <w:sz w:val="22"/>
          <w:szCs w:val="22"/>
        </w:rPr>
        <w:t>no need for accomplice liability</w:t>
      </w:r>
      <w:r w:rsidR="00C236B7">
        <w:rPr>
          <w:sz w:val="22"/>
          <w:szCs w:val="22"/>
        </w:rPr>
        <w:t xml:space="preserve">) </w:t>
      </w:r>
    </w:p>
    <w:p w:rsidR="00DA5C8A" w:rsidRDefault="00DA5C8A" w:rsidP="00BE6306">
      <w:pPr>
        <w:pStyle w:val="ListParagraph"/>
        <w:numPr>
          <w:ilvl w:val="3"/>
          <w:numId w:val="43"/>
        </w:numPr>
        <w:ind w:right="-360"/>
        <w:rPr>
          <w:sz w:val="22"/>
          <w:szCs w:val="22"/>
          <w:u w:val="single"/>
        </w:rPr>
      </w:pPr>
      <w:r>
        <w:rPr>
          <w:sz w:val="22"/>
          <w:szCs w:val="22"/>
        </w:rPr>
        <w:t xml:space="preserve">EXCEPTION: </w:t>
      </w:r>
      <w:r w:rsidR="00DD523D">
        <w:rPr>
          <w:sz w:val="22"/>
          <w:szCs w:val="22"/>
        </w:rPr>
        <w:t xml:space="preserve">If defendant plays </w:t>
      </w:r>
      <w:r w:rsidR="00455B19">
        <w:rPr>
          <w:sz w:val="22"/>
          <w:szCs w:val="22"/>
        </w:rPr>
        <w:t xml:space="preserve">only </w:t>
      </w:r>
      <w:r w:rsidR="00DD523D">
        <w:rPr>
          <w:sz w:val="22"/>
          <w:szCs w:val="22"/>
        </w:rPr>
        <w:t xml:space="preserve">a minor role in the conspiracy (in some courts) </w:t>
      </w:r>
    </w:p>
    <w:p w:rsidR="00184A46" w:rsidRPr="000E2CD9" w:rsidRDefault="00184A46" w:rsidP="00BE6306">
      <w:pPr>
        <w:pStyle w:val="ListParagraph"/>
        <w:numPr>
          <w:ilvl w:val="3"/>
          <w:numId w:val="43"/>
        </w:numPr>
        <w:ind w:right="-360"/>
        <w:rPr>
          <w:sz w:val="22"/>
          <w:szCs w:val="22"/>
          <w:u w:val="single"/>
        </w:rPr>
      </w:pPr>
      <w:r>
        <w:rPr>
          <w:sz w:val="22"/>
          <w:szCs w:val="22"/>
          <w:u w:val="single"/>
        </w:rPr>
        <w:t>Criticism</w:t>
      </w:r>
      <w:r>
        <w:rPr>
          <w:sz w:val="22"/>
          <w:szCs w:val="22"/>
        </w:rPr>
        <w:t xml:space="preserve">: </w:t>
      </w:r>
      <w:r w:rsidR="00F82D10">
        <w:rPr>
          <w:sz w:val="22"/>
          <w:szCs w:val="22"/>
        </w:rPr>
        <w:t>Retributively unjust</w:t>
      </w:r>
      <w:r w:rsidR="003216D3">
        <w:rPr>
          <w:sz w:val="22"/>
          <w:szCs w:val="22"/>
        </w:rPr>
        <w:t xml:space="preserve"> </w:t>
      </w:r>
      <w:r w:rsidR="007661CB">
        <w:rPr>
          <w:sz w:val="22"/>
          <w:szCs w:val="22"/>
        </w:rPr>
        <w:t xml:space="preserve"> </w:t>
      </w:r>
    </w:p>
    <w:p w:rsidR="006B64AF" w:rsidRPr="00D95DBD" w:rsidRDefault="00373AC7" w:rsidP="00BE6306">
      <w:pPr>
        <w:pStyle w:val="ListParagraph"/>
        <w:numPr>
          <w:ilvl w:val="4"/>
          <w:numId w:val="43"/>
        </w:numPr>
        <w:ind w:right="-360"/>
        <w:rPr>
          <w:sz w:val="22"/>
          <w:szCs w:val="22"/>
        </w:rPr>
      </w:pPr>
      <w:r w:rsidRPr="00780E23">
        <w:rPr>
          <w:sz w:val="22"/>
          <w:szCs w:val="22"/>
        </w:rPr>
        <w:t>But deters people from engaging in conspiracie</w:t>
      </w:r>
      <w:r w:rsidR="007F61B0">
        <w:rPr>
          <w:sz w:val="22"/>
          <w:szCs w:val="22"/>
        </w:rPr>
        <w:t>s; forces criminal groups</w:t>
      </w:r>
      <w:r w:rsidR="003216D3">
        <w:rPr>
          <w:sz w:val="22"/>
          <w:szCs w:val="22"/>
        </w:rPr>
        <w:t xml:space="preserve">, </w:t>
      </w:r>
      <w:r w:rsidR="004F339E">
        <w:rPr>
          <w:sz w:val="22"/>
          <w:szCs w:val="22"/>
        </w:rPr>
        <w:t xml:space="preserve">allows prosecutors </w:t>
      </w:r>
      <w:r w:rsidR="003216D3">
        <w:rPr>
          <w:sz w:val="22"/>
          <w:szCs w:val="22"/>
        </w:rPr>
        <w:t xml:space="preserve"> </w:t>
      </w:r>
      <w:r w:rsidR="004F339E">
        <w:rPr>
          <w:sz w:val="22"/>
          <w:szCs w:val="22"/>
        </w:rPr>
        <w:t xml:space="preserve"> </w:t>
      </w:r>
    </w:p>
    <w:p w:rsidR="007175DE" w:rsidRPr="001E461E" w:rsidRDefault="007175DE" w:rsidP="00BE6306">
      <w:pPr>
        <w:pStyle w:val="ListParagraph"/>
        <w:numPr>
          <w:ilvl w:val="2"/>
          <w:numId w:val="43"/>
        </w:numPr>
        <w:ind w:right="-360"/>
        <w:rPr>
          <w:sz w:val="22"/>
          <w:szCs w:val="22"/>
        </w:rPr>
      </w:pPr>
      <w:r>
        <w:rPr>
          <w:sz w:val="22"/>
          <w:szCs w:val="22"/>
        </w:rPr>
        <w:t xml:space="preserve">MPC rejects </w:t>
      </w:r>
      <w:r>
        <w:rPr>
          <w:i/>
          <w:sz w:val="22"/>
          <w:szCs w:val="22"/>
        </w:rPr>
        <w:t>Pinkerto</w:t>
      </w:r>
      <w:r w:rsidR="00941A0B">
        <w:rPr>
          <w:i/>
          <w:sz w:val="22"/>
          <w:szCs w:val="22"/>
        </w:rPr>
        <w:t>n, Bridges</w:t>
      </w:r>
    </w:p>
    <w:p w:rsidR="001E461E" w:rsidRPr="001E461E" w:rsidRDefault="001E461E" w:rsidP="001E461E">
      <w:pPr>
        <w:pStyle w:val="ListParagraph"/>
        <w:numPr>
          <w:ilvl w:val="0"/>
          <w:numId w:val="43"/>
        </w:numPr>
        <w:ind w:right="-360"/>
        <w:rPr>
          <w:sz w:val="22"/>
          <w:szCs w:val="22"/>
        </w:rPr>
      </w:pPr>
      <w:r>
        <w:rPr>
          <w:b/>
          <w:i/>
          <w:sz w:val="22"/>
          <w:szCs w:val="22"/>
        </w:rPr>
        <w:t>Bridges</w:t>
      </w:r>
    </w:p>
    <w:p w:rsidR="00A91201" w:rsidRPr="00A11AA9" w:rsidRDefault="00A91201" w:rsidP="00A91201">
      <w:pPr>
        <w:pStyle w:val="ListParagraph"/>
        <w:numPr>
          <w:ilvl w:val="1"/>
          <w:numId w:val="43"/>
        </w:numPr>
        <w:ind w:right="-360"/>
        <w:rPr>
          <w:b/>
          <w:sz w:val="22"/>
          <w:szCs w:val="22"/>
          <w:u w:val="single"/>
        </w:rPr>
      </w:pPr>
      <w:r w:rsidRPr="00A11AA9">
        <w:rPr>
          <w:sz w:val="22"/>
          <w:szCs w:val="22"/>
        </w:rPr>
        <w:t xml:space="preserve">Party to a conspiracy is responsible for any criminal act committed by an associate if it is a foreseeable consequence of the </w:t>
      </w:r>
      <w:r w:rsidR="00E84F19">
        <w:rPr>
          <w:sz w:val="22"/>
          <w:szCs w:val="22"/>
        </w:rPr>
        <w:t xml:space="preserve">unlawful agreement (i.e. NO NEED for it to fall w/in scope) </w:t>
      </w:r>
    </w:p>
    <w:p w:rsidR="008F2DF8" w:rsidRPr="00125D5D" w:rsidRDefault="008F2DF8" w:rsidP="00F5412B">
      <w:pPr>
        <w:pStyle w:val="ListParagraph"/>
        <w:numPr>
          <w:ilvl w:val="3"/>
          <w:numId w:val="43"/>
        </w:numPr>
        <w:ind w:right="-360"/>
        <w:rPr>
          <w:sz w:val="22"/>
          <w:szCs w:val="22"/>
          <w:u w:val="single"/>
        </w:rPr>
      </w:pPr>
      <w:r>
        <w:rPr>
          <w:i/>
          <w:sz w:val="22"/>
          <w:szCs w:val="22"/>
        </w:rPr>
        <w:t>Bridges</w:t>
      </w:r>
      <w:r>
        <w:rPr>
          <w:sz w:val="22"/>
          <w:szCs w:val="22"/>
        </w:rPr>
        <w:t xml:space="preserve">: </w:t>
      </w:r>
      <w:r w:rsidR="00670B06">
        <w:rPr>
          <w:i/>
          <w:sz w:val="22"/>
          <w:szCs w:val="22"/>
        </w:rPr>
        <w:t xml:space="preserve">conspiracy was to bring loaded guns to restrain partygoers, not to kill; but </w:t>
      </w:r>
      <w:r w:rsidR="0025205D">
        <w:rPr>
          <w:i/>
          <w:sz w:val="22"/>
          <w:szCs w:val="22"/>
        </w:rPr>
        <w:t xml:space="preserve">objectively </w:t>
      </w:r>
      <w:r w:rsidR="00670B06">
        <w:rPr>
          <w:i/>
          <w:sz w:val="22"/>
          <w:szCs w:val="22"/>
        </w:rPr>
        <w:t xml:space="preserve">foreseeable </w:t>
      </w:r>
    </w:p>
    <w:p w:rsidR="00125D5D" w:rsidRPr="009F0EE4" w:rsidRDefault="00125D5D" w:rsidP="00125D5D">
      <w:pPr>
        <w:pStyle w:val="ListParagraph"/>
        <w:numPr>
          <w:ilvl w:val="2"/>
          <w:numId w:val="43"/>
        </w:numPr>
        <w:ind w:right="-360"/>
        <w:rPr>
          <w:rFonts w:cs="Times New Roman"/>
          <w:b/>
          <w:sz w:val="22"/>
          <w:szCs w:val="22"/>
        </w:rPr>
      </w:pPr>
      <w:r>
        <w:rPr>
          <w:b/>
          <w:sz w:val="22"/>
          <w:szCs w:val="22"/>
        </w:rPr>
        <w:t xml:space="preserve">Maybe still reasonably foreseeable </w:t>
      </w:r>
      <w:r>
        <w:rPr>
          <w:b/>
          <w:i/>
          <w:sz w:val="22"/>
          <w:szCs w:val="22"/>
        </w:rPr>
        <w:t xml:space="preserve">if </w:t>
      </w:r>
      <w:r>
        <w:rPr>
          <w:b/>
          <w:sz w:val="22"/>
          <w:szCs w:val="22"/>
        </w:rPr>
        <w:t>“known risk” ala Chucky</w:t>
      </w:r>
    </w:p>
    <w:p w:rsidR="00125D5D" w:rsidRPr="00125D5D" w:rsidRDefault="00125D5D" w:rsidP="00125D5D">
      <w:pPr>
        <w:ind w:right="-360"/>
        <w:rPr>
          <w:sz w:val="22"/>
          <w:szCs w:val="22"/>
          <w:u w:val="single"/>
        </w:rPr>
      </w:pPr>
    </w:p>
    <w:p w:rsidR="009458D3" w:rsidRPr="00AC2648" w:rsidRDefault="00AC2648" w:rsidP="00BE6306">
      <w:pPr>
        <w:pStyle w:val="ListParagraph"/>
        <w:numPr>
          <w:ilvl w:val="0"/>
          <w:numId w:val="43"/>
        </w:numPr>
        <w:ind w:right="-360"/>
        <w:rPr>
          <w:sz w:val="22"/>
          <w:szCs w:val="22"/>
        </w:rPr>
      </w:pPr>
      <w:r w:rsidRPr="00AC2648">
        <w:rPr>
          <w:sz w:val="22"/>
          <w:szCs w:val="22"/>
        </w:rPr>
        <w:t xml:space="preserve"> </w:t>
      </w:r>
      <w:r w:rsidR="00A32735" w:rsidRPr="007078DB">
        <w:rPr>
          <w:b/>
          <w:sz w:val="22"/>
          <w:szCs w:val="22"/>
        </w:rPr>
        <w:t>Scope of the Agreement</w:t>
      </w:r>
      <w:r w:rsidR="00A32735" w:rsidRPr="00AC2648">
        <w:rPr>
          <w:sz w:val="22"/>
          <w:szCs w:val="22"/>
        </w:rPr>
        <w:t xml:space="preserve">: </w:t>
      </w:r>
      <w:r w:rsidR="00EA34BE">
        <w:rPr>
          <w:sz w:val="22"/>
          <w:szCs w:val="22"/>
        </w:rPr>
        <w:t>o</w:t>
      </w:r>
      <w:r w:rsidR="00F63789">
        <w:rPr>
          <w:sz w:val="22"/>
          <w:szCs w:val="22"/>
        </w:rPr>
        <w:t>ne, big conspiracy</w:t>
      </w:r>
      <w:r w:rsidR="00A32735" w:rsidRPr="00AC2648">
        <w:rPr>
          <w:sz w:val="22"/>
          <w:szCs w:val="22"/>
        </w:rPr>
        <w:t xml:space="preserve"> or </w:t>
      </w:r>
      <w:r w:rsidR="00EA34BE">
        <w:rPr>
          <w:sz w:val="22"/>
          <w:szCs w:val="22"/>
        </w:rPr>
        <w:t>m</w:t>
      </w:r>
      <w:r w:rsidR="00A32735" w:rsidRPr="00AC2648">
        <w:rPr>
          <w:sz w:val="22"/>
          <w:szCs w:val="22"/>
        </w:rPr>
        <w:t>ultiple</w:t>
      </w:r>
      <w:r w:rsidR="00F63789">
        <w:rPr>
          <w:sz w:val="22"/>
          <w:szCs w:val="22"/>
        </w:rPr>
        <w:t>, little c</w:t>
      </w:r>
      <w:r w:rsidR="00A32735" w:rsidRPr="00AC2648">
        <w:rPr>
          <w:sz w:val="22"/>
          <w:szCs w:val="22"/>
        </w:rPr>
        <w:t>onspiracies</w:t>
      </w:r>
      <w:r w:rsidR="00EA34BE">
        <w:rPr>
          <w:sz w:val="22"/>
          <w:szCs w:val="22"/>
        </w:rPr>
        <w:t>?</w:t>
      </w:r>
    </w:p>
    <w:p w:rsidR="006141B3" w:rsidRPr="00565C18" w:rsidRDefault="00A171BC" w:rsidP="00BE6306">
      <w:pPr>
        <w:pStyle w:val="ListParagraph"/>
        <w:numPr>
          <w:ilvl w:val="1"/>
          <w:numId w:val="43"/>
        </w:numPr>
        <w:ind w:right="-360"/>
        <w:rPr>
          <w:sz w:val="22"/>
          <w:szCs w:val="22"/>
        </w:rPr>
      </w:pPr>
      <w:r w:rsidRPr="0014083A">
        <w:rPr>
          <w:b/>
          <w:sz w:val="22"/>
          <w:szCs w:val="22"/>
        </w:rPr>
        <w:t>Wheel</w:t>
      </w:r>
      <w:r w:rsidR="0014083A">
        <w:rPr>
          <w:sz w:val="22"/>
          <w:szCs w:val="22"/>
        </w:rPr>
        <w:t xml:space="preserve"> (or only hub and spokes):</w:t>
      </w:r>
      <w:r>
        <w:rPr>
          <w:sz w:val="22"/>
          <w:szCs w:val="22"/>
        </w:rPr>
        <w:t xml:space="preserve"> </w:t>
      </w:r>
      <w:r w:rsidR="00813FF0">
        <w:rPr>
          <w:sz w:val="22"/>
          <w:szCs w:val="22"/>
        </w:rPr>
        <w:t>Independent conspirac</w:t>
      </w:r>
      <w:r w:rsidR="006C12C0">
        <w:rPr>
          <w:sz w:val="22"/>
          <w:szCs w:val="22"/>
        </w:rPr>
        <w:t>ies</w:t>
      </w:r>
      <w:r w:rsidR="00813FF0">
        <w:rPr>
          <w:sz w:val="22"/>
          <w:szCs w:val="22"/>
        </w:rPr>
        <w:t xml:space="preserve"> if one central actor who has independent relationship w/ other actors, and other actors are purely independent </w:t>
      </w:r>
      <w:r w:rsidR="00262061">
        <w:rPr>
          <w:sz w:val="22"/>
          <w:szCs w:val="22"/>
        </w:rPr>
        <w:t xml:space="preserve"> </w:t>
      </w:r>
      <w:r w:rsidR="00813FF0">
        <w:rPr>
          <w:sz w:val="22"/>
          <w:szCs w:val="22"/>
        </w:rPr>
        <w:t xml:space="preserve"> </w:t>
      </w:r>
      <w:r w:rsidR="00262061">
        <w:rPr>
          <w:sz w:val="22"/>
          <w:szCs w:val="22"/>
        </w:rPr>
        <w:t xml:space="preserve"> </w:t>
      </w:r>
      <w:r w:rsidR="00C05869">
        <w:rPr>
          <w:sz w:val="22"/>
          <w:szCs w:val="22"/>
        </w:rPr>
        <w:t xml:space="preserve"> </w:t>
      </w:r>
    </w:p>
    <w:p w:rsidR="00866AAF" w:rsidRDefault="00A445FC" w:rsidP="00BE6306">
      <w:pPr>
        <w:pStyle w:val="ListParagraph"/>
        <w:numPr>
          <w:ilvl w:val="1"/>
          <w:numId w:val="43"/>
        </w:numPr>
        <w:ind w:right="-360"/>
        <w:rPr>
          <w:sz w:val="22"/>
          <w:szCs w:val="22"/>
        </w:rPr>
      </w:pPr>
      <w:r w:rsidRPr="00202172">
        <w:rPr>
          <w:b/>
          <w:sz w:val="22"/>
          <w:szCs w:val="22"/>
        </w:rPr>
        <w:t>Link and chain</w:t>
      </w:r>
      <w:r w:rsidR="00DE1570">
        <w:rPr>
          <w:sz w:val="22"/>
          <w:szCs w:val="22"/>
        </w:rPr>
        <w:t xml:space="preserve">: </w:t>
      </w:r>
      <w:r w:rsidR="00413CE1">
        <w:rPr>
          <w:sz w:val="22"/>
          <w:szCs w:val="22"/>
        </w:rPr>
        <w:t xml:space="preserve">unlawful plans that cannot succeed unless each link successfully performs his responsibilities in the agreement </w:t>
      </w:r>
    </w:p>
    <w:p w:rsidR="005E0E63" w:rsidRDefault="00866AAF" w:rsidP="00BE6306">
      <w:pPr>
        <w:pStyle w:val="ListParagraph"/>
        <w:numPr>
          <w:ilvl w:val="2"/>
          <w:numId w:val="43"/>
        </w:numPr>
        <w:ind w:right="-360"/>
        <w:rPr>
          <w:sz w:val="22"/>
          <w:szCs w:val="22"/>
        </w:rPr>
      </w:pPr>
      <w:r>
        <w:rPr>
          <w:sz w:val="22"/>
          <w:szCs w:val="22"/>
        </w:rPr>
        <w:t>Single conspiracy if conspirators at one end of a chain know that the unlawful business would not stop w/ the next rung, and those at the end of the chain knew it had not begun w/ that rung</w:t>
      </w:r>
      <w:r w:rsidR="009546AE">
        <w:rPr>
          <w:sz w:val="22"/>
          <w:szCs w:val="22"/>
        </w:rPr>
        <w:t xml:space="preserve"> </w:t>
      </w:r>
      <w:r>
        <w:rPr>
          <w:sz w:val="22"/>
          <w:szCs w:val="22"/>
        </w:rPr>
        <w:t>(</w:t>
      </w:r>
      <w:r>
        <w:rPr>
          <w:i/>
          <w:sz w:val="22"/>
          <w:szCs w:val="22"/>
        </w:rPr>
        <w:t>yes in Bruno</w:t>
      </w:r>
      <w:r>
        <w:rPr>
          <w:sz w:val="22"/>
          <w:szCs w:val="22"/>
        </w:rPr>
        <w:t>)</w:t>
      </w:r>
    </w:p>
    <w:p w:rsidR="00EA6F5D" w:rsidRDefault="007A3B47" w:rsidP="00EA6F5D">
      <w:pPr>
        <w:pStyle w:val="ListParagraph"/>
        <w:numPr>
          <w:ilvl w:val="1"/>
          <w:numId w:val="43"/>
        </w:numPr>
        <w:ind w:right="-360"/>
        <w:rPr>
          <w:sz w:val="22"/>
          <w:szCs w:val="22"/>
        </w:rPr>
      </w:pPr>
      <w:r>
        <w:rPr>
          <w:sz w:val="22"/>
          <w:szCs w:val="22"/>
        </w:rPr>
        <w:t xml:space="preserve">Prosecutor argues for one conspiracy: allows more evidence, </w:t>
      </w:r>
      <w:r w:rsidR="008B0AB0">
        <w:rPr>
          <w:sz w:val="22"/>
          <w:szCs w:val="22"/>
        </w:rPr>
        <w:t xml:space="preserve">more venues </w:t>
      </w:r>
    </w:p>
    <w:p w:rsidR="00EA6F5D" w:rsidRDefault="00EA6F5D" w:rsidP="00EA6F5D">
      <w:pPr>
        <w:ind w:right="-360"/>
        <w:rPr>
          <w:sz w:val="22"/>
          <w:szCs w:val="22"/>
        </w:rPr>
      </w:pPr>
    </w:p>
    <w:p w:rsidR="00EA6F5D" w:rsidRPr="00EA6F5D" w:rsidRDefault="00EA6F5D" w:rsidP="00EA6F5D">
      <w:pPr>
        <w:ind w:right="-360"/>
        <w:rPr>
          <w:sz w:val="22"/>
          <w:szCs w:val="22"/>
        </w:rPr>
      </w:pPr>
    </w:p>
    <w:p w:rsidR="001A55E5" w:rsidRDefault="001A55E5" w:rsidP="001A55E5">
      <w:pPr>
        <w:ind w:right="-360"/>
        <w:rPr>
          <w:sz w:val="22"/>
          <w:szCs w:val="22"/>
          <w:u w:val="single"/>
        </w:rPr>
      </w:pPr>
    </w:p>
    <w:p w:rsidR="001A55E5" w:rsidRPr="003928FD" w:rsidRDefault="001A55E5" w:rsidP="001A55E5">
      <w:pPr>
        <w:rPr>
          <w:b/>
          <w:sz w:val="36"/>
          <w:szCs w:val="36"/>
        </w:rPr>
      </w:pPr>
      <w:r>
        <w:rPr>
          <w:b/>
          <w:sz w:val="36"/>
          <w:szCs w:val="36"/>
          <w:u w:val="single"/>
        </w:rPr>
        <w:t>THEFT</w:t>
      </w:r>
    </w:p>
    <w:p w:rsidR="00301393" w:rsidRDefault="00301393" w:rsidP="0019182A">
      <w:pPr>
        <w:ind w:right="-360"/>
        <w:rPr>
          <w:sz w:val="22"/>
          <w:szCs w:val="22"/>
          <w:u w:val="single"/>
        </w:rPr>
      </w:pPr>
    </w:p>
    <w:p w:rsidR="00E75E4C" w:rsidRDefault="00E75E4C" w:rsidP="0019182A">
      <w:pPr>
        <w:ind w:right="-360"/>
        <w:rPr>
          <w:b/>
          <w:sz w:val="22"/>
          <w:szCs w:val="22"/>
          <w:u w:val="single"/>
        </w:rPr>
      </w:pPr>
      <w:r>
        <w:rPr>
          <w:b/>
          <w:sz w:val="22"/>
          <w:szCs w:val="22"/>
          <w:u w:val="single"/>
        </w:rPr>
        <w:t>Theft</w:t>
      </w:r>
    </w:p>
    <w:p w:rsidR="00855152" w:rsidRPr="00E1543D" w:rsidRDefault="009460FA" w:rsidP="00BE6306">
      <w:pPr>
        <w:pStyle w:val="ListParagraph"/>
        <w:numPr>
          <w:ilvl w:val="0"/>
          <w:numId w:val="46"/>
        </w:numPr>
        <w:ind w:right="-360"/>
        <w:rPr>
          <w:b/>
          <w:sz w:val="22"/>
          <w:szCs w:val="22"/>
          <w:u w:val="single"/>
        </w:rPr>
      </w:pPr>
      <w:r w:rsidRPr="00E1543D">
        <w:rPr>
          <w:b/>
          <w:sz w:val="22"/>
          <w:szCs w:val="22"/>
        </w:rPr>
        <w:t>Actus Reus:</w:t>
      </w:r>
    </w:p>
    <w:p w:rsidR="009460FA" w:rsidRPr="00855152" w:rsidRDefault="00855152" w:rsidP="00855152">
      <w:pPr>
        <w:pStyle w:val="ListParagraph"/>
        <w:numPr>
          <w:ilvl w:val="1"/>
          <w:numId w:val="46"/>
        </w:numPr>
        <w:ind w:right="-360"/>
        <w:rPr>
          <w:b/>
          <w:sz w:val="22"/>
          <w:szCs w:val="22"/>
          <w:u w:val="single"/>
        </w:rPr>
      </w:pPr>
      <w:r>
        <w:rPr>
          <w:sz w:val="22"/>
          <w:szCs w:val="22"/>
        </w:rPr>
        <w:t>Common Law:</w:t>
      </w:r>
      <w:r w:rsidR="009460FA">
        <w:rPr>
          <w:sz w:val="22"/>
          <w:szCs w:val="22"/>
        </w:rPr>
        <w:t xml:space="preserve"> </w:t>
      </w:r>
      <w:r w:rsidR="00F40802">
        <w:rPr>
          <w:sz w:val="22"/>
          <w:szCs w:val="22"/>
        </w:rPr>
        <w:t xml:space="preserve">(1) </w:t>
      </w:r>
      <w:r w:rsidR="009460FA">
        <w:rPr>
          <w:sz w:val="22"/>
          <w:szCs w:val="22"/>
        </w:rPr>
        <w:t xml:space="preserve">trespassory taking </w:t>
      </w:r>
      <w:r w:rsidR="00F40802">
        <w:rPr>
          <w:sz w:val="22"/>
          <w:szCs w:val="22"/>
        </w:rPr>
        <w:t>AND</w:t>
      </w:r>
      <w:r w:rsidR="009460FA">
        <w:rPr>
          <w:sz w:val="22"/>
          <w:szCs w:val="22"/>
        </w:rPr>
        <w:t xml:space="preserve"> </w:t>
      </w:r>
      <w:r w:rsidR="00F40802">
        <w:rPr>
          <w:sz w:val="22"/>
          <w:szCs w:val="22"/>
        </w:rPr>
        <w:t xml:space="preserve">(2) </w:t>
      </w:r>
      <w:r w:rsidR="009460FA">
        <w:rPr>
          <w:sz w:val="22"/>
          <w:szCs w:val="22"/>
        </w:rPr>
        <w:t xml:space="preserve">carrying away of the personal property of another </w:t>
      </w:r>
    </w:p>
    <w:p w:rsidR="00855152" w:rsidRPr="009460FA" w:rsidRDefault="00855152" w:rsidP="00855152">
      <w:pPr>
        <w:pStyle w:val="ListParagraph"/>
        <w:numPr>
          <w:ilvl w:val="1"/>
          <w:numId w:val="46"/>
        </w:numPr>
        <w:ind w:right="-360"/>
        <w:rPr>
          <w:b/>
          <w:sz w:val="22"/>
          <w:szCs w:val="22"/>
          <w:u w:val="single"/>
        </w:rPr>
      </w:pPr>
      <w:r>
        <w:rPr>
          <w:sz w:val="22"/>
          <w:szCs w:val="22"/>
        </w:rPr>
        <w:t xml:space="preserve">MPC: </w:t>
      </w:r>
      <w:r w:rsidR="00821770">
        <w:rPr>
          <w:sz w:val="22"/>
          <w:szCs w:val="22"/>
        </w:rPr>
        <w:t>unlawfully takes or exercises unlawful control over</w:t>
      </w:r>
    </w:p>
    <w:p w:rsidR="001510F0" w:rsidRPr="001510F0" w:rsidRDefault="009460FA" w:rsidP="001510F0">
      <w:pPr>
        <w:pStyle w:val="ListParagraph"/>
        <w:numPr>
          <w:ilvl w:val="0"/>
          <w:numId w:val="46"/>
        </w:numPr>
        <w:ind w:right="-360"/>
        <w:rPr>
          <w:b/>
          <w:sz w:val="22"/>
          <w:szCs w:val="22"/>
          <w:u w:val="single"/>
        </w:rPr>
      </w:pPr>
      <w:r w:rsidRPr="00E1543D">
        <w:rPr>
          <w:b/>
          <w:sz w:val="22"/>
          <w:szCs w:val="22"/>
        </w:rPr>
        <w:t>Mens Rea</w:t>
      </w:r>
      <w:r>
        <w:rPr>
          <w:sz w:val="22"/>
          <w:szCs w:val="22"/>
        </w:rPr>
        <w:t xml:space="preserve">: </w:t>
      </w:r>
      <w:r w:rsidR="001510F0">
        <w:rPr>
          <w:sz w:val="22"/>
          <w:szCs w:val="22"/>
        </w:rPr>
        <w:t xml:space="preserve">purpose to deprive </w:t>
      </w:r>
    </w:p>
    <w:p w:rsidR="00807DD3" w:rsidRPr="00DB514B" w:rsidRDefault="001510F0" w:rsidP="001510F0">
      <w:pPr>
        <w:pStyle w:val="ListParagraph"/>
        <w:numPr>
          <w:ilvl w:val="1"/>
          <w:numId w:val="46"/>
        </w:numPr>
        <w:ind w:right="-360"/>
        <w:rPr>
          <w:b/>
          <w:sz w:val="22"/>
          <w:szCs w:val="22"/>
          <w:u w:val="single"/>
        </w:rPr>
      </w:pPr>
      <w:r>
        <w:rPr>
          <w:sz w:val="22"/>
          <w:szCs w:val="22"/>
        </w:rPr>
        <w:t xml:space="preserve">Deprive is to (1) withhold property of another permanently, or for so extended a period as to appropriate a major portion of its economic value, or with intent to restore only upon payment of reward or other compensation, or (2) to dispose of the property so as to make it unlikely that the owner will find it </w:t>
      </w:r>
    </w:p>
    <w:p w:rsidR="00DB514B" w:rsidRPr="00DB514B" w:rsidRDefault="00DB514B" w:rsidP="00DB514B">
      <w:pPr>
        <w:ind w:left="720" w:right="-360"/>
        <w:rPr>
          <w:b/>
          <w:sz w:val="22"/>
          <w:szCs w:val="22"/>
          <w:u w:val="single"/>
        </w:rPr>
      </w:pPr>
    </w:p>
    <w:p w:rsidR="00035317" w:rsidRPr="00035317" w:rsidRDefault="00035317" w:rsidP="00035317">
      <w:pPr>
        <w:pStyle w:val="ListParagraph"/>
        <w:numPr>
          <w:ilvl w:val="0"/>
          <w:numId w:val="46"/>
        </w:numPr>
        <w:ind w:right="-360"/>
        <w:rPr>
          <w:b/>
          <w:sz w:val="22"/>
          <w:szCs w:val="22"/>
          <w:u w:val="single"/>
        </w:rPr>
      </w:pPr>
      <w:r>
        <w:rPr>
          <w:b/>
          <w:sz w:val="22"/>
          <w:szCs w:val="22"/>
        </w:rPr>
        <w:t>MPC DEFENSE: Claim of Right</w:t>
      </w:r>
    </w:p>
    <w:p w:rsidR="00424B17" w:rsidRPr="00424B17" w:rsidRDefault="00424B17" w:rsidP="00035317">
      <w:pPr>
        <w:pStyle w:val="ListParagraph"/>
        <w:numPr>
          <w:ilvl w:val="1"/>
          <w:numId w:val="46"/>
        </w:numPr>
        <w:ind w:right="-360"/>
        <w:rPr>
          <w:b/>
          <w:sz w:val="22"/>
          <w:szCs w:val="22"/>
        </w:rPr>
      </w:pPr>
      <w:r>
        <w:rPr>
          <w:sz w:val="22"/>
          <w:szCs w:val="22"/>
        </w:rPr>
        <w:t>It is an affirmative defense if:</w:t>
      </w:r>
    </w:p>
    <w:p w:rsidR="00424B17" w:rsidRPr="00424B17" w:rsidRDefault="00424B17" w:rsidP="00424B17">
      <w:pPr>
        <w:pStyle w:val="ListParagraph"/>
        <w:numPr>
          <w:ilvl w:val="2"/>
          <w:numId w:val="46"/>
        </w:numPr>
        <w:ind w:right="-360"/>
        <w:rPr>
          <w:b/>
          <w:sz w:val="22"/>
          <w:szCs w:val="22"/>
        </w:rPr>
      </w:pPr>
      <w:r>
        <w:rPr>
          <w:sz w:val="22"/>
          <w:szCs w:val="22"/>
        </w:rPr>
        <w:t>He was unaware that the property or service was another’s, OR</w:t>
      </w:r>
    </w:p>
    <w:p w:rsidR="00424B17" w:rsidRPr="00424B17" w:rsidRDefault="00424B17" w:rsidP="00424B17">
      <w:pPr>
        <w:pStyle w:val="ListParagraph"/>
        <w:numPr>
          <w:ilvl w:val="2"/>
          <w:numId w:val="46"/>
        </w:numPr>
        <w:ind w:right="-360"/>
        <w:rPr>
          <w:b/>
          <w:sz w:val="22"/>
          <w:szCs w:val="22"/>
        </w:rPr>
      </w:pPr>
      <w:r>
        <w:rPr>
          <w:sz w:val="22"/>
          <w:szCs w:val="22"/>
        </w:rPr>
        <w:t>He acted under an honest claim of right to the property or service, OR</w:t>
      </w:r>
    </w:p>
    <w:p w:rsidR="00035317" w:rsidRPr="00AB58AF" w:rsidRDefault="00424B17" w:rsidP="00424B17">
      <w:pPr>
        <w:pStyle w:val="ListParagraph"/>
        <w:numPr>
          <w:ilvl w:val="2"/>
          <w:numId w:val="46"/>
        </w:numPr>
        <w:ind w:right="-360"/>
        <w:rPr>
          <w:b/>
          <w:sz w:val="22"/>
          <w:szCs w:val="22"/>
        </w:rPr>
      </w:pPr>
      <w:r>
        <w:rPr>
          <w:sz w:val="22"/>
          <w:szCs w:val="22"/>
        </w:rPr>
        <w:t xml:space="preserve">He took the property exposed for sale, intending to purchase and pay for it promptly, or reasonably believing that the owner, if present, would have consented   </w:t>
      </w:r>
    </w:p>
    <w:p w:rsidR="007B255A" w:rsidRDefault="007B255A" w:rsidP="007B255A">
      <w:pPr>
        <w:ind w:right="-360"/>
        <w:rPr>
          <w:b/>
          <w:sz w:val="22"/>
          <w:szCs w:val="22"/>
          <w:u w:val="single"/>
        </w:rPr>
      </w:pPr>
    </w:p>
    <w:p w:rsidR="007B255A" w:rsidRPr="00E771BE" w:rsidRDefault="00243445" w:rsidP="00BE6306">
      <w:pPr>
        <w:pStyle w:val="ListParagraph"/>
        <w:numPr>
          <w:ilvl w:val="0"/>
          <w:numId w:val="47"/>
        </w:numPr>
        <w:ind w:right="-360"/>
        <w:rPr>
          <w:b/>
          <w:sz w:val="22"/>
          <w:szCs w:val="22"/>
        </w:rPr>
      </w:pPr>
      <w:r w:rsidRPr="00E771BE">
        <w:rPr>
          <w:b/>
          <w:sz w:val="22"/>
          <w:szCs w:val="22"/>
        </w:rPr>
        <w:t>Actus Reus</w:t>
      </w:r>
      <w:r w:rsidR="00F40802" w:rsidRPr="00E771BE">
        <w:rPr>
          <w:b/>
          <w:sz w:val="22"/>
          <w:szCs w:val="22"/>
        </w:rPr>
        <w:t xml:space="preserve"> </w:t>
      </w:r>
      <w:r w:rsidR="00E771BE">
        <w:rPr>
          <w:b/>
          <w:sz w:val="22"/>
          <w:szCs w:val="22"/>
        </w:rPr>
        <w:t xml:space="preserve"> </w:t>
      </w:r>
    </w:p>
    <w:p w:rsidR="00243445" w:rsidRDefault="00243445" w:rsidP="00BE6306">
      <w:pPr>
        <w:pStyle w:val="ListParagraph"/>
        <w:numPr>
          <w:ilvl w:val="1"/>
          <w:numId w:val="47"/>
        </w:numPr>
        <w:ind w:right="-360"/>
        <w:rPr>
          <w:sz w:val="22"/>
          <w:szCs w:val="22"/>
        </w:rPr>
      </w:pPr>
      <w:r>
        <w:rPr>
          <w:sz w:val="22"/>
          <w:szCs w:val="22"/>
        </w:rPr>
        <w:t>Sellers who refuse or fail to deliver goods sold to their buyers are NOT guilty of larceny (</w:t>
      </w:r>
      <w:r>
        <w:rPr>
          <w:i/>
          <w:sz w:val="22"/>
          <w:szCs w:val="22"/>
        </w:rPr>
        <w:t>Tluchak</w:t>
      </w:r>
      <w:r w:rsidR="007C3ACA">
        <w:rPr>
          <w:sz w:val="22"/>
          <w:szCs w:val="22"/>
        </w:rPr>
        <w:t xml:space="preserve">: </w:t>
      </w:r>
      <w:r w:rsidR="000F7BDB">
        <w:rPr>
          <w:i/>
          <w:sz w:val="22"/>
          <w:szCs w:val="22"/>
        </w:rPr>
        <w:t>sol</w:t>
      </w:r>
      <w:r w:rsidR="005E41B8">
        <w:rPr>
          <w:i/>
          <w:sz w:val="22"/>
          <w:szCs w:val="22"/>
        </w:rPr>
        <w:t>d</w:t>
      </w:r>
      <w:r w:rsidR="000F7BDB">
        <w:rPr>
          <w:i/>
          <w:sz w:val="22"/>
          <w:szCs w:val="22"/>
        </w:rPr>
        <w:t xml:space="preserve"> farm</w:t>
      </w:r>
      <w:r w:rsidR="000F7BDB">
        <w:rPr>
          <w:sz w:val="22"/>
          <w:szCs w:val="22"/>
        </w:rPr>
        <w:t>)</w:t>
      </w:r>
    </w:p>
    <w:p w:rsidR="000F7BDB" w:rsidRDefault="00E74B0B" w:rsidP="00BE6306">
      <w:pPr>
        <w:pStyle w:val="ListParagraph"/>
        <w:numPr>
          <w:ilvl w:val="2"/>
          <w:numId w:val="47"/>
        </w:numPr>
        <w:ind w:right="-360"/>
        <w:rPr>
          <w:sz w:val="22"/>
          <w:szCs w:val="22"/>
        </w:rPr>
      </w:pPr>
      <w:r>
        <w:rPr>
          <w:sz w:val="22"/>
          <w:szCs w:val="22"/>
        </w:rPr>
        <w:t xml:space="preserve">Someone in lawful possession of the goods or money of another CANNOT commit </w:t>
      </w:r>
      <w:r w:rsidR="00B462D6">
        <w:rPr>
          <w:sz w:val="22"/>
          <w:szCs w:val="22"/>
        </w:rPr>
        <w:t>larceny</w:t>
      </w:r>
      <w:r w:rsidR="00853387">
        <w:rPr>
          <w:sz w:val="22"/>
          <w:szCs w:val="22"/>
        </w:rPr>
        <w:t xml:space="preserve"> (no trespass)</w:t>
      </w:r>
    </w:p>
    <w:p w:rsidR="00EC4042" w:rsidRDefault="00F40802" w:rsidP="00BE6306">
      <w:pPr>
        <w:pStyle w:val="ListParagraph"/>
        <w:numPr>
          <w:ilvl w:val="1"/>
          <w:numId w:val="47"/>
        </w:numPr>
        <w:ind w:right="-360"/>
        <w:rPr>
          <w:sz w:val="22"/>
          <w:szCs w:val="22"/>
        </w:rPr>
      </w:pPr>
      <w:r>
        <w:rPr>
          <w:sz w:val="22"/>
          <w:szCs w:val="22"/>
        </w:rPr>
        <w:t xml:space="preserve"> </w:t>
      </w:r>
      <w:r w:rsidR="00932460">
        <w:rPr>
          <w:sz w:val="22"/>
          <w:szCs w:val="22"/>
        </w:rPr>
        <w:t>If defendant takes the property w/ the owner’s consent, then no larceny (no trespass)</w:t>
      </w:r>
      <w:r w:rsidR="00537CCE">
        <w:rPr>
          <w:sz w:val="22"/>
          <w:szCs w:val="22"/>
        </w:rPr>
        <w:t xml:space="preserve"> (</w:t>
      </w:r>
      <w:r w:rsidR="00537CCE">
        <w:rPr>
          <w:i/>
          <w:sz w:val="22"/>
          <w:szCs w:val="22"/>
        </w:rPr>
        <w:t>Topolewsky</w:t>
      </w:r>
      <w:r w:rsidR="000D00B7">
        <w:rPr>
          <w:i/>
          <w:sz w:val="22"/>
          <w:szCs w:val="22"/>
        </w:rPr>
        <w:t>: company told employee to feign cooperation w/ defendant</w:t>
      </w:r>
      <w:r w:rsidR="00537CCE">
        <w:rPr>
          <w:sz w:val="22"/>
          <w:szCs w:val="22"/>
        </w:rPr>
        <w:t>)</w:t>
      </w:r>
    </w:p>
    <w:p w:rsidR="00DF62DF" w:rsidRDefault="00DF62DF" w:rsidP="00BE6306">
      <w:pPr>
        <w:pStyle w:val="ListParagraph"/>
        <w:numPr>
          <w:ilvl w:val="1"/>
          <w:numId w:val="47"/>
        </w:numPr>
        <w:ind w:right="-360"/>
        <w:rPr>
          <w:sz w:val="22"/>
          <w:szCs w:val="22"/>
        </w:rPr>
      </w:pPr>
      <w:r>
        <w:rPr>
          <w:sz w:val="22"/>
          <w:szCs w:val="22"/>
        </w:rPr>
        <w:t xml:space="preserve">Require carrying away b/c manifests mens rea; but even if carrying away, maybe issue w/ mens rea </w:t>
      </w:r>
    </w:p>
    <w:p w:rsidR="00035317" w:rsidRPr="00035317" w:rsidRDefault="00035317" w:rsidP="00035317">
      <w:pPr>
        <w:ind w:left="630" w:right="-360"/>
        <w:rPr>
          <w:sz w:val="22"/>
          <w:szCs w:val="22"/>
        </w:rPr>
      </w:pPr>
    </w:p>
    <w:p w:rsidR="00A15A1D" w:rsidRPr="00E771BE" w:rsidRDefault="00A15A1D" w:rsidP="00BE6306">
      <w:pPr>
        <w:pStyle w:val="ListParagraph"/>
        <w:numPr>
          <w:ilvl w:val="0"/>
          <w:numId w:val="47"/>
        </w:numPr>
        <w:ind w:right="-360"/>
        <w:rPr>
          <w:b/>
          <w:sz w:val="22"/>
          <w:szCs w:val="22"/>
        </w:rPr>
      </w:pPr>
      <w:r w:rsidRPr="00E771BE">
        <w:rPr>
          <w:b/>
          <w:sz w:val="22"/>
          <w:szCs w:val="22"/>
        </w:rPr>
        <w:t>Mens Rea</w:t>
      </w:r>
    </w:p>
    <w:p w:rsidR="0005643D" w:rsidRDefault="003E3510" w:rsidP="00BE6306">
      <w:pPr>
        <w:pStyle w:val="ListParagraph"/>
        <w:numPr>
          <w:ilvl w:val="1"/>
          <w:numId w:val="47"/>
        </w:numPr>
        <w:ind w:right="-360"/>
        <w:rPr>
          <w:sz w:val="22"/>
          <w:szCs w:val="22"/>
        </w:rPr>
      </w:pPr>
      <w:r>
        <w:rPr>
          <w:sz w:val="22"/>
          <w:szCs w:val="22"/>
        </w:rPr>
        <w:t xml:space="preserve">Purpose to take the property </w:t>
      </w:r>
      <w:r>
        <w:rPr>
          <w:sz w:val="22"/>
          <w:szCs w:val="22"/>
          <w:u w:val="single"/>
        </w:rPr>
        <w:t>permanently</w:t>
      </w:r>
      <w:r>
        <w:rPr>
          <w:sz w:val="22"/>
          <w:szCs w:val="22"/>
        </w:rPr>
        <w:t xml:space="preserve"> (</w:t>
      </w:r>
      <w:r>
        <w:rPr>
          <w:i/>
          <w:sz w:val="22"/>
          <w:szCs w:val="22"/>
        </w:rPr>
        <w:t>Brown</w:t>
      </w:r>
      <w:r>
        <w:rPr>
          <w:sz w:val="22"/>
          <w:szCs w:val="22"/>
        </w:rPr>
        <w:t>:</w:t>
      </w:r>
      <w:r w:rsidR="0094392C">
        <w:rPr>
          <w:sz w:val="22"/>
          <w:szCs w:val="22"/>
        </w:rPr>
        <w:t xml:space="preserve"> </w:t>
      </w:r>
      <w:r w:rsidR="00AB23DF">
        <w:rPr>
          <w:i/>
          <w:sz w:val="22"/>
          <w:szCs w:val="22"/>
        </w:rPr>
        <w:t>took</w:t>
      </w:r>
      <w:r w:rsidR="0094392C">
        <w:rPr>
          <w:i/>
          <w:sz w:val="22"/>
          <w:szCs w:val="22"/>
        </w:rPr>
        <w:t xml:space="preserve"> bike</w:t>
      </w:r>
      <w:r w:rsidR="00A7005F">
        <w:rPr>
          <w:i/>
          <w:sz w:val="22"/>
          <w:szCs w:val="22"/>
        </w:rPr>
        <w:t xml:space="preserve"> to get even w/ boy, but did NOT intend to keep it</w:t>
      </w:r>
      <w:r w:rsidR="00ED61F9">
        <w:rPr>
          <w:sz w:val="22"/>
          <w:szCs w:val="22"/>
        </w:rPr>
        <w:t>)</w:t>
      </w:r>
    </w:p>
    <w:p w:rsidR="00F040A7" w:rsidRDefault="00F040A7" w:rsidP="00BE6306">
      <w:pPr>
        <w:pStyle w:val="ListParagraph"/>
        <w:numPr>
          <w:ilvl w:val="2"/>
          <w:numId w:val="47"/>
        </w:numPr>
        <w:ind w:right="-360"/>
        <w:rPr>
          <w:sz w:val="22"/>
          <w:szCs w:val="22"/>
        </w:rPr>
      </w:pPr>
      <w:r>
        <w:rPr>
          <w:sz w:val="22"/>
          <w:szCs w:val="22"/>
        </w:rPr>
        <w:t>EXCEPTIONS:</w:t>
      </w:r>
    </w:p>
    <w:p w:rsidR="00F040A7" w:rsidRDefault="00960CE9" w:rsidP="00BE6306">
      <w:pPr>
        <w:pStyle w:val="ListParagraph"/>
        <w:numPr>
          <w:ilvl w:val="3"/>
          <w:numId w:val="47"/>
        </w:numPr>
        <w:ind w:right="-360"/>
        <w:rPr>
          <w:sz w:val="22"/>
          <w:szCs w:val="22"/>
        </w:rPr>
      </w:pPr>
      <w:r>
        <w:rPr>
          <w:sz w:val="22"/>
          <w:szCs w:val="22"/>
        </w:rPr>
        <w:t xml:space="preserve">If defendant abandons taken property or recklessly exposes it to loss </w:t>
      </w:r>
    </w:p>
    <w:p w:rsidR="00F15D6D" w:rsidRDefault="00F15D6D" w:rsidP="00BE6306">
      <w:pPr>
        <w:pStyle w:val="ListParagraph"/>
        <w:numPr>
          <w:ilvl w:val="3"/>
          <w:numId w:val="47"/>
        </w:numPr>
        <w:ind w:right="-360"/>
        <w:rPr>
          <w:sz w:val="22"/>
          <w:szCs w:val="22"/>
        </w:rPr>
      </w:pPr>
      <w:r>
        <w:rPr>
          <w:sz w:val="22"/>
          <w:szCs w:val="22"/>
        </w:rPr>
        <w:t>If defendant takes property for an extended period sufficient to deprive owner of most of its value</w:t>
      </w:r>
    </w:p>
    <w:p w:rsidR="00F15D6D" w:rsidRDefault="00F15D6D" w:rsidP="00BE6306">
      <w:pPr>
        <w:pStyle w:val="ListParagraph"/>
        <w:numPr>
          <w:ilvl w:val="4"/>
          <w:numId w:val="47"/>
        </w:numPr>
        <w:ind w:right="-360"/>
        <w:rPr>
          <w:sz w:val="22"/>
          <w:szCs w:val="22"/>
        </w:rPr>
      </w:pPr>
      <w:r>
        <w:rPr>
          <w:i/>
          <w:sz w:val="22"/>
          <w:szCs w:val="22"/>
        </w:rPr>
        <w:t>Avery</w:t>
      </w:r>
      <w:r>
        <w:rPr>
          <w:sz w:val="22"/>
          <w:szCs w:val="22"/>
        </w:rPr>
        <w:t xml:space="preserve">: </w:t>
      </w:r>
      <w:r>
        <w:rPr>
          <w:i/>
          <w:sz w:val="22"/>
          <w:szCs w:val="22"/>
        </w:rPr>
        <w:t xml:space="preserve">steals season pass to baseball </w:t>
      </w:r>
      <w:r w:rsidR="001A3E2B">
        <w:rPr>
          <w:i/>
          <w:sz w:val="22"/>
          <w:szCs w:val="22"/>
        </w:rPr>
        <w:t>games</w:t>
      </w:r>
      <w:r>
        <w:rPr>
          <w:sz w:val="22"/>
          <w:szCs w:val="22"/>
        </w:rPr>
        <w:t xml:space="preserve">, </w:t>
      </w:r>
      <w:r>
        <w:rPr>
          <w:i/>
          <w:sz w:val="22"/>
          <w:szCs w:val="22"/>
        </w:rPr>
        <w:t>returns it after season is over—no defense</w:t>
      </w:r>
    </w:p>
    <w:p w:rsidR="00813A51" w:rsidRDefault="00D11A19" w:rsidP="00BE6306">
      <w:pPr>
        <w:pStyle w:val="ListParagraph"/>
        <w:numPr>
          <w:ilvl w:val="4"/>
          <w:numId w:val="47"/>
        </w:numPr>
        <w:ind w:right="-360"/>
        <w:rPr>
          <w:sz w:val="22"/>
          <w:szCs w:val="22"/>
        </w:rPr>
      </w:pPr>
      <w:r>
        <w:rPr>
          <w:sz w:val="22"/>
          <w:szCs w:val="22"/>
        </w:rPr>
        <w:t xml:space="preserve">But </w:t>
      </w:r>
      <w:r w:rsidR="00436D8C">
        <w:rPr>
          <w:sz w:val="22"/>
          <w:szCs w:val="22"/>
        </w:rPr>
        <w:t>not</w:t>
      </w:r>
      <w:r>
        <w:rPr>
          <w:sz w:val="22"/>
          <w:szCs w:val="22"/>
        </w:rPr>
        <w:t xml:space="preserve"> in </w:t>
      </w:r>
      <w:r>
        <w:rPr>
          <w:i/>
          <w:sz w:val="22"/>
          <w:szCs w:val="22"/>
        </w:rPr>
        <w:t>Jennings</w:t>
      </w:r>
      <w:r>
        <w:rPr>
          <w:sz w:val="22"/>
          <w:szCs w:val="22"/>
        </w:rPr>
        <w:t xml:space="preserve"> (</w:t>
      </w:r>
      <w:r>
        <w:rPr>
          <w:i/>
          <w:sz w:val="22"/>
          <w:szCs w:val="22"/>
        </w:rPr>
        <w:t>agrees to count money and deliver it to bank w/in 3 days; counts it in one, then use remaining 2 days to obtain interest on the money; scheme involved little risk</w:t>
      </w:r>
      <w:r>
        <w:rPr>
          <w:sz w:val="22"/>
          <w:szCs w:val="22"/>
        </w:rPr>
        <w:t xml:space="preserve">) </w:t>
      </w:r>
    </w:p>
    <w:p w:rsidR="00813A51" w:rsidRPr="00976436" w:rsidRDefault="00813A51" w:rsidP="00BE6306">
      <w:pPr>
        <w:pStyle w:val="ListParagraph"/>
        <w:numPr>
          <w:ilvl w:val="0"/>
          <w:numId w:val="47"/>
        </w:numPr>
        <w:ind w:right="-360"/>
        <w:rPr>
          <w:b/>
          <w:sz w:val="22"/>
          <w:szCs w:val="22"/>
        </w:rPr>
      </w:pPr>
      <w:r w:rsidRPr="00976436">
        <w:rPr>
          <w:b/>
          <w:sz w:val="22"/>
          <w:szCs w:val="22"/>
        </w:rPr>
        <w:t>Defense</w:t>
      </w:r>
    </w:p>
    <w:p w:rsidR="00976436" w:rsidRPr="00976436" w:rsidRDefault="00976436" w:rsidP="00BE6306">
      <w:pPr>
        <w:pStyle w:val="ListParagraph"/>
        <w:numPr>
          <w:ilvl w:val="1"/>
          <w:numId w:val="47"/>
        </w:numPr>
        <w:ind w:right="-360"/>
        <w:rPr>
          <w:sz w:val="22"/>
          <w:szCs w:val="22"/>
        </w:rPr>
      </w:pPr>
      <w:r>
        <w:rPr>
          <w:b/>
          <w:sz w:val="22"/>
          <w:szCs w:val="22"/>
        </w:rPr>
        <w:t>Common Law</w:t>
      </w:r>
    </w:p>
    <w:p w:rsidR="004F413B" w:rsidRDefault="004F413B" w:rsidP="00976436">
      <w:pPr>
        <w:pStyle w:val="ListParagraph"/>
        <w:numPr>
          <w:ilvl w:val="2"/>
          <w:numId w:val="47"/>
        </w:numPr>
        <w:ind w:right="-360"/>
        <w:rPr>
          <w:sz w:val="22"/>
          <w:szCs w:val="22"/>
        </w:rPr>
      </w:pPr>
      <w:r>
        <w:rPr>
          <w:sz w:val="22"/>
          <w:szCs w:val="22"/>
        </w:rPr>
        <w:t xml:space="preserve">Claim of right </w:t>
      </w:r>
      <w:r w:rsidR="00F4270E">
        <w:rPr>
          <w:sz w:val="22"/>
          <w:szCs w:val="22"/>
        </w:rPr>
        <w:t xml:space="preserve">is a </w:t>
      </w:r>
      <w:r>
        <w:rPr>
          <w:sz w:val="22"/>
          <w:szCs w:val="22"/>
        </w:rPr>
        <w:t>defense</w:t>
      </w:r>
      <w:r w:rsidR="00F4270E">
        <w:rPr>
          <w:sz w:val="22"/>
          <w:szCs w:val="22"/>
        </w:rPr>
        <w:t xml:space="preserve"> </w:t>
      </w:r>
      <w:r w:rsidR="00415734">
        <w:rPr>
          <w:sz w:val="22"/>
          <w:szCs w:val="22"/>
        </w:rPr>
        <w:t xml:space="preserve">if defendant uses force to reclaim a </w:t>
      </w:r>
      <w:r w:rsidR="00415734" w:rsidRPr="00C93742">
        <w:rPr>
          <w:sz w:val="22"/>
          <w:szCs w:val="22"/>
          <w:u w:val="single"/>
        </w:rPr>
        <w:t>specific chattel</w:t>
      </w:r>
      <w:r w:rsidR="00F4270E">
        <w:rPr>
          <w:sz w:val="22"/>
          <w:szCs w:val="22"/>
        </w:rPr>
        <w:t xml:space="preserve"> (</w:t>
      </w:r>
      <w:r w:rsidR="00F4270E">
        <w:rPr>
          <w:i/>
          <w:sz w:val="22"/>
          <w:szCs w:val="22"/>
        </w:rPr>
        <w:t>Reid</w:t>
      </w:r>
      <w:r w:rsidR="00F4270E">
        <w:rPr>
          <w:sz w:val="22"/>
          <w:szCs w:val="22"/>
        </w:rPr>
        <w:t xml:space="preserve">: </w:t>
      </w:r>
      <w:r w:rsidR="00F4270E">
        <w:rPr>
          <w:i/>
          <w:sz w:val="22"/>
          <w:szCs w:val="22"/>
        </w:rPr>
        <w:t>robbery</w:t>
      </w:r>
      <w:r w:rsidR="00F4270E">
        <w:rPr>
          <w:sz w:val="22"/>
          <w:szCs w:val="22"/>
        </w:rPr>
        <w:t>)</w:t>
      </w:r>
    </w:p>
    <w:p w:rsidR="00415734" w:rsidRDefault="00415734" w:rsidP="00976436">
      <w:pPr>
        <w:pStyle w:val="ListParagraph"/>
        <w:numPr>
          <w:ilvl w:val="3"/>
          <w:numId w:val="47"/>
        </w:numPr>
        <w:ind w:right="-360"/>
        <w:rPr>
          <w:sz w:val="22"/>
          <w:szCs w:val="22"/>
        </w:rPr>
      </w:pPr>
      <w:r>
        <w:rPr>
          <w:sz w:val="22"/>
          <w:szCs w:val="22"/>
        </w:rPr>
        <w:t xml:space="preserve">But claim of right is NOT </w:t>
      </w:r>
      <w:r w:rsidR="007917F3">
        <w:rPr>
          <w:sz w:val="22"/>
          <w:szCs w:val="22"/>
        </w:rPr>
        <w:t>a defense</w:t>
      </w:r>
      <w:r>
        <w:rPr>
          <w:sz w:val="22"/>
          <w:szCs w:val="22"/>
        </w:rPr>
        <w:t xml:space="preserve"> if defendant uses force to obtain </w:t>
      </w:r>
      <w:r w:rsidRPr="00C93742">
        <w:rPr>
          <w:sz w:val="22"/>
          <w:szCs w:val="22"/>
          <w:u w:val="single"/>
        </w:rPr>
        <w:t>cash</w:t>
      </w:r>
      <w:r>
        <w:rPr>
          <w:sz w:val="22"/>
          <w:szCs w:val="22"/>
        </w:rPr>
        <w:t xml:space="preserve"> as repayment for a debt </w:t>
      </w:r>
    </w:p>
    <w:p w:rsidR="00F4270E" w:rsidRDefault="00F4270E" w:rsidP="00976436">
      <w:pPr>
        <w:pStyle w:val="ListParagraph"/>
        <w:numPr>
          <w:ilvl w:val="4"/>
          <w:numId w:val="47"/>
        </w:numPr>
        <w:ind w:right="-360"/>
        <w:rPr>
          <w:sz w:val="22"/>
          <w:szCs w:val="22"/>
        </w:rPr>
      </w:pPr>
      <w:r>
        <w:rPr>
          <w:sz w:val="22"/>
          <w:szCs w:val="22"/>
        </w:rPr>
        <w:t>Property belongs to owner; but cash is fungible</w:t>
      </w:r>
      <w:r w:rsidR="00F70A47">
        <w:rPr>
          <w:sz w:val="22"/>
          <w:szCs w:val="22"/>
        </w:rPr>
        <w:t xml:space="preserve"> (i.e. </w:t>
      </w:r>
      <w:r w:rsidR="00F13D3F">
        <w:rPr>
          <w:sz w:val="22"/>
          <w:szCs w:val="22"/>
        </w:rPr>
        <w:t xml:space="preserve">robbery = taking property from owner) </w:t>
      </w:r>
    </w:p>
    <w:p w:rsidR="000571AD" w:rsidRPr="000571AD" w:rsidRDefault="000571AD" w:rsidP="00976436">
      <w:pPr>
        <w:pStyle w:val="ListParagraph"/>
        <w:numPr>
          <w:ilvl w:val="4"/>
          <w:numId w:val="47"/>
        </w:numPr>
        <w:ind w:right="-360"/>
        <w:rPr>
          <w:sz w:val="22"/>
          <w:szCs w:val="22"/>
        </w:rPr>
      </w:pPr>
      <w:r>
        <w:rPr>
          <w:sz w:val="22"/>
          <w:szCs w:val="22"/>
        </w:rPr>
        <w:t>Discourage self-help</w:t>
      </w:r>
      <w:r w:rsidR="00C15D2D">
        <w:rPr>
          <w:sz w:val="22"/>
          <w:szCs w:val="22"/>
        </w:rPr>
        <w:t xml:space="preserve">; </w:t>
      </w:r>
      <w:r w:rsidR="00674745">
        <w:rPr>
          <w:sz w:val="22"/>
          <w:szCs w:val="22"/>
        </w:rPr>
        <w:t>force involves risk of physical or mental injury to victim</w:t>
      </w:r>
      <w:r w:rsidR="002957D3">
        <w:rPr>
          <w:sz w:val="22"/>
          <w:szCs w:val="22"/>
        </w:rPr>
        <w:t xml:space="preserve"> </w:t>
      </w:r>
      <w:r w:rsidR="00674745">
        <w:rPr>
          <w:sz w:val="22"/>
          <w:szCs w:val="22"/>
        </w:rPr>
        <w:t xml:space="preserve"> </w:t>
      </w:r>
    </w:p>
    <w:p w:rsidR="00056F19" w:rsidRPr="00F4270E" w:rsidRDefault="00AA2683" w:rsidP="00976436">
      <w:pPr>
        <w:pStyle w:val="ListParagraph"/>
        <w:numPr>
          <w:ilvl w:val="4"/>
          <w:numId w:val="47"/>
        </w:numPr>
        <w:ind w:right="-360"/>
        <w:rPr>
          <w:sz w:val="22"/>
          <w:szCs w:val="22"/>
        </w:rPr>
      </w:pPr>
      <w:r>
        <w:rPr>
          <w:i/>
          <w:sz w:val="22"/>
          <w:szCs w:val="22"/>
        </w:rPr>
        <w:t>Reid</w:t>
      </w:r>
      <w:r w:rsidR="00056F19">
        <w:rPr>
          <w:sz w:val="22"/>
          <w:szCs w:val="22"/>
        </w:rPr>
        <w:t xml:space="preserve">: </w:t>
      </w:r>
      <w:r w:rsidR="00056F19">
        <w:rPr>
          <w:i/>
          <w:sz w:val="22"/>
          <w:szCs w:val="22"/>
        </w:rPr>
        <w:t>armed robbery of money from victim; claim victim owed them the money; no defense</w:t>
      </w:r>
    </w:p>
    <w:p w:rsidR="00F4270E" w:rsidRDefault="00CE6F6A" w:rsidP="00AE7D31">
      <w:pPr>
        <w:pStyle w:val="ListParagraph"/>
        <w:numPr>
          <w:ilvl w:val="3"/>
          <w:numId w:val="47"/>
        </w:numPr>
        <w:ind w:right="-360"/>
        <w:rPr>
          <w:sz w:val="22"/>
          <w:szCs w:val="22"/>
        </w:rPr>
      </w:pPr>
      <w:r>
        <w:rPr>
          <w:sz w:val="22"/>
          <w:szCs w:val="22"/>
        </w:rPr>
        <w:t>But recall: claim of right is NOT a defense to blackmail (see below)</w:t>
      </w:r>
    </w:p>
    <w:p w:rsidR="00C93742" w:rsidRDefault="00C15D2D" w:rsidP="00AE7D31">
      <w:pPr>
        <w:pStyle w:val="ListParagraph"/>
        <w:numPr>
          <w:ilvl w:val="4"/>
          <w:numId w:val="47"/>
        </w:numPr>
        <w:ind w:right="-360"/>
        <w:rPr>
          <w:sz w:val="22"/>
          <w:szCs w:val="22"/>
        </w:rPr>
      </w:pPr>
      <w:r>
        <w:rPr>
          <w:sz w:val="22"/>
          <w:szCs w:val="22"/>
        </w:rPr>
        <w:t>Also i</w:t>
      </w:r>
      <w:r w:rsidR="00C93742">
        <w:rPr>
          <w:sz w:val="22"/>
          <w:szCs w:val="22"/>
        </w:rPr>
        <w:t>nvolves threat of actual or potential force</w:t>
      </w:r>
      <w:r>
        <w:rPr>
          <w:sz w:val="22"/>
          <w:szCs w:val="22"/>
        </w:rPr>
        <w:t xml:space="preserve"> </w:t>
      </w:r>
      <w:r w:rsidR="00C93742">
        <w:rPr>
          <w:sz w:val="22"/>
          <w:szCs w:val="22"/>
        </w:rPr>
        <w:t xml:space="preserve"> </w:t>
      </w:r>
    </w:p>
    <w:p w:rsidR="005F0F67" w:rsidRPr="0086333C" w:rsidRDefault="005F0F67" w:rsidP="0086333C">
      <w:pPr>
        <w:pStyle w:val="ListParagraph"/>
        <w:numPr>
          <w:ilvl w:val="1"/>
          <w:numId w:val="47"/>
        </w:numPr>
        <w:ind w:right="-360"/>
        <w:rPr>
          <w:sz w:val="22"/>
          <w:szCs w:val="22"/>
        </w:rPr>
      </w:pPr>
      <w:r w:rsidRPr="0086333C">
        <w:rPr>
          <w:b/>
          <w:sz w:val="22"/>
          <w:szCs w:val="22"/>
        </w:rPr>
        <w:t>But MPC</w:t>
      </w:r>
      <w:r w:rsidRPr="0086333C">
        <w:rPr>
          <w:sz w:val="22"/>
          <w:szCs w:val="22"/>
        </w:rPr>
        <w:t xml:space="preserve">: claim of right is always a defense to all forms of theft </w:t>
      </w:r>
    </w:p>
    <w:p w:rsidR="00E757BE" w:rsidRDefault="00E757BE" w:rsidP="00E757BE">
      <w:pPr>
        <w:ind w:right="-360"/>
        <w:rPr>
          <w:sz w:val="22"/>
          <w:szCs w:val="22"/>
        </w:rPr>
      </w:pPr>
    </w:p>
    <w:p w:rsidR="00E757BE" w:rsidRPr="00E757BE" w:rsidRDefault="00E757BE" w:rsidP="00E757BE">
      <w:pPr>
        <w:pStyle w:val="ListParagraph"/>
        <w:numPr>
          <w:ilvl w:val="0"/>
          <w:numId w:val="47"/>
        </w:numPr>
        <w:ind w:right="-360"/>
        <w:rPr>
          <w:b/>
          <w:sz w:val="22"/>
          <w:szCs w:val="22"/>
        </w:rPr>
      </w:pPr>
      <w:r w:rsidRPr="00E757BE">
        <w:rPr>
          <w:b/>
          <w:sz w:val="22"/>
          <w:szCs w:val="22"/>
        </w:rPr>
        <w:t>Property subject to theft</w:t>
      </w:r>
    </w:p>
    <w:p w:rsidR="00E757BE" w:rsidRDefault="00255F7A" w:rsidP="00E757BE">
      <w:pPr>
        <w:pStyle w:val="ListParagraph"/>
        <w:numPr>
          <w:ilvl w:val="1"/>
          <w:numId w:val="47"/>
        </w:numPr>
        <w:ind w:right="-360"/>
        <w:rPr>
          <w:sz w:val="22"/>
          <w:szCs w:val="22"/>
        </w:rPr>
      </w:pPr>
      <w:r>
        <w:rPr>
          <w:sz w:val="22"/>
          <w:szCs w:val="22"/>
        </w:rPr>
        <w:t xml:space="preserve">(Traditional)” </w:t>
      </w:r>
      <w:r w:rsidR="00E757BE">
        <w:rPr>
          <w:sz w:val="22"/>
          <w:szCs w:val="22"/>
        </w:rPr>
        <w:t>Property must be chattel/movable goods (</w:t>
      </w:r>
      <w:r w:rsidR="00E757BE">
        <w:rPr>
          <w:i/>
          <w:sz w:val="22"/>
          <w:szCs w:val="22"/>
        </w:rPr>
        <w:t>Miller</w:t>
      </w:r>
      <w:r w:rsidR="00E757BE">
        <w:rPr>
          <w:sz w:val="22"/>
          <w:szCs w:val="22"/>
        </w:rPr>
        <w:t xml:space="preserve">) </w:t>
      </w:r>
    </w:p>
    <w:p w:rsidR="00E757BE" w:rsidRDefault="00E757BE" w:rsidP="00E757BE">
      <w:pPr>
        <w:pStyle w:val="ListParagraph"/>
        <w:numPr>
          <w:ilvl w:val="2"/>
          <w:numId w:val="47"/>
        </w:numPr>
        <w:ind w:right="-360"/>
        <w:rPr>
          <w:sz w:val="22"/>
          <w:szCs w:val="22"/>
        </w:rPr>
      </w:pPr>
      <w:r>
        <w:rPr>
          <w:sz w:val="22"/>
          <w:szCs w:val="22"/>
        </w:rPr>
        <w:t xml:space="preserve">Credit is not property; no theft for obtaining the benefit of an </w:t>
      </w:r>
      <w:r w:rsidRPr="0007306B">
        <w:rPr>
          <w:sz w:val="22"/>
          <w:szCs w:val="22"/>
          <w:u w:val="single"/>
        </w:rPr>
        <w:t>oral</w:t>
      </w:r>
      <w:r>
        <w:rPr>
          <w:sz w:val="22"/>
          <w:szCs w:val="22"/>
        </w:rPr>
        <w:t xml:space="preserve"> guaranty (</w:t>
      </w:r>
      <w:r>
        <w:rPr>
          <w:i/>
          <w:sz w:val="22"/>
          <w:szCs w:val="22"/>
        </w:rPr>
        <w:t>Miller</w:t>
      </w:r>
      <w:r>
        <w:rPr>
          <w:sz w:val="22"/>
          <w:szCs w:val="22"/>
        </w:rPr>
        <w:t xml:space="preserve">)  </w:t>
      </w:r>
    </w:p>
    <w:p w:rsidR="006D0341" w:rsidRDefault="006D0341" w:rsidP="00E757BE">
      <w:pPr>
        <w:pStyle w:val="ListParagraph"/>
        <w:numPr>
          <w:ilvl w:val="1"/>
          <w:numId w:val="47"/>
        </w:numPr>
        <w:ind w:right="-360"/>
        <w:rPr>
          <w:sz w:val="22"/>
          <w:szCs w:val="22"/>
        </w:rPr>
      </w:pPr>
      <w:r>
        <w:rPr>
          <w:b/>
          <w:sz w:val="22"/>
          <w:szCs w:val="22"/>
        </w:rPr>
        <w:t>MPC</w:t>
      </w:r>
      <w:r>
        <w:rPr>
          <w:sz w:val="22"/>
          <w:szCs w:val="22"/>
        </w:rPr>
        <w:t>: “Anything of value…</w:t>
      </w:r>
      <w:r w:rsidR="009E39FC">
        <w:rPr>
          <w:sz w:val="22"/>
          <w:szCs w:val="22"/>
        </w:rPr>
        <w:t xml:space="preserve">including </w:t>
      </w:r>
      <w:r>
        <w:rPr>
          <w:sz w:val="22"/>
          <w:szCs w:val="22"/>
        </w:rPr>
        <w:t>tangible and intangible</w:t>
      </w:r>
      <w:r w:rsidR="009E39FC">
        <w:rPr>
          <w:sz w:val="22"/>
          <w:szCs w:val="22"/>
        </w:rPr>
        <w:t xml:space="preserve"> personal property”</w:t>
      </w:r>
    </w:p>
    <w:p w:rsidR="00E757BE" w:rsidRDefault="00E757BE" w:rsidP="00E757BE">
      <w:pPr>
        <w:pStyle w:val="ListParagraph"/>
        <w:numPr>
          <w:ilvl w:val="1"/>
          <w:numId w:val="47"/>
        </w:numPr>
        <w:ind w:right="-360"/>
        <w:rPr>
          <w:sz w:val="22"/>
          <w:szCs w:val="22"/>
        </w:rPr>
      </w:pPr>
      <w:r>
        <w:rPr>
          <w:sz w:val="22"/>
          <w:szCs w:val="22"/>
        </w:rPr>
        <w:t xml:space="preserve">But confidential information can be subject to theft </w:t>
      </w:r>
    </w:p>
    <w:p w:rsidR="00E757BE" w:rsidRDefault="00E757BE" w:rsidP="00E757BE">
      <w:pPr>
        <w:pStyle w:val="ListParagraph"/>
        <w:numPr>
          <w:ilvl w:val="2"/>
          <w:numId w:val="47"/>
        </w:numPr>
        <w:ind w:right="-360"/>
        <w:rPr>
          <w:sz w:val="22"/>
          <w:szCs w:val="22"/>
        </w:rPr>
      </w:pPr>
      <w:r>
        <w:rPr>
          <w:sz w:val="22"/>
          <w:szCs w:val="22"/>
        </w:rPr>
        <w:t>Confidential information is government property subject to theft (</w:t>
      </w:r>
      <w:r>
        <w:rPr>
          <w:i/>
          <w:sz w:val="22"/>
          <w:szCs w:val="22"/>
        </w:rPr>
        <w:t>Girard</w:t>
      </w:r>
      <w:r>
        <w:rPr>
          <w:sz w:val="22"/>
          <w:szCs w:val="22"/>
        </w:rPr>
        <w:t xml:space="preserve">: </w:t>
      </w:r>
      <w:r>
        <w:rPr>
          <w:i/>
          <w:sz w:val="22"/>
          <w:szCs w:val="22"/>
        </w:rPr>
        <w:t>statute includes “thing of value”</w:t>
      </w:r>
      <w:r>
        <w:rPr>
          <w:sz w:val="22"/>
          <w:szCs w:val="22"/>
        </w:rPr>
        <w:t xml:space="preserve">) </w:t>
      </w:r>
    </w:p>
    <w:p w:rsidR="00E757BE" w:rsidRDefault="00E757BE" w:rsidP="00E757BE">
      <w:pPr>
        <w:pStyle w:val="ListParagraph"/>
        <w:numPr>
          <w:ilvl w:val="3"/>
          <w:numId w:val="47"/>
        </w:numPr>
        <w:ind w:right="-360"/>
        <w:rPr>
          <w:sz w:val="22"/>
          <w:szCs w:val="22"/>
        </w:rPr>
      </w:pPr>
      <w:r>
        <w:rPr>
          <w:sz w:val="22"/>
          <w:szCs w:val="22"/>
        </w:rPr>
        <w:t>Government has a property interest in its private records (</w:t>
      </w:r>
      <w:r>
        <w:rPr>
          <w:i/>
          <w:sz w:val="22"/>
          <w:szCs w:val="22"/>
        </w:rPr>
        <w:t>Girard</w:t>
      </w:r>
      <w:r>
        <w:rPr>
          <w:sz w:val="22"/>
          <w:szCs w:val="22"/>
        </w:rPr>
        <w:t xml:space="preserve">: </w:t>
      </w:r>
      <w:r>
        <w:rPr>
          <w:i/>
          <w:sz w:val="22"/>
          <w:szCs w:val="22"/>
        </w:rPr>
        <w:t>defendant sells names of DEA informants; converted DEA’s confidential computerized records</w:t>
      </w:r>
      <w:r>
        <w:rPr>
          <w:sz w:val="22"/>
          <w:szCs w:val="22"/>
        </w:rPr>
        <w:t>)</w:t>
      </w:r>
    </w:p>
    <w:p w:rsidR="00E757BE" w:rsidRDefault="00E757BE" w:rsidP="00E757BE">
      <w:pPr>
        <w:pStyle w:val="ListParagraph"/>
        <w:numPr>
          <w:ilvl w:val="2"/>
          <w:numId w:val="47"/>
        </w:numPr>
        <w:ind w:right="-360"/>
        <w:rPr>
          <w:sz w:val="22"/>
          <w:szCs w:val="22"/>
        </w:rPr>
      </w:pPr>
      <w:r>
        <w:rPr>
          <w:sz w:val="22"/>
          <w:szCs w:val="22"/>
        </w:rPr>
        <w:t>Not limited to government (</w:t>
      </w:r>
      <w:r w:rsidRPr="00C52E92">
        <w:rPr>
          <w:i/>
          <w:sz w:val="22"/>
          <w:szCs w:val="22"/>
          <w:u w:val="single"/>
        </w:rPr>
        <w:t>Bottone</w:t>
      </w:r>
      <w:r>
        <w:rPr>
          <w:sz w:val="22"/>
          <w:szCs w:val="22"/>
        </w:rPr>
        <w:t xml:space="preserve">: </w:t>
      </w:r>
      <w:r>
        <w:rPr>
          <w:i/>
          <w:sz w:val="22"/>
          <w:szCs w:val="22"/>
        </w:rPr>
        <w:t>defendants buy copied docs from former employees of private company describing secret information on how to manufacture antibiotics</w:t>
      </w:r>
      <w:r>
        <w:rPr>
          <w:sz w:val="22"/>
          <w:szCs w:val="22"/>
        </w:rPr>
        <w:t>)</w:t>
      </w:r>
    </w:p>
    <w:p w:rsidR="00E757BE" w:rsidRDefault="00E757BE" w:rsidP="00E757BE">
      <w:pPr>
        <w:pStyle w:val="ListParagraph"/>
        <w:numPr>
          <w:ilvl w:val="1"/>
          <w:numId w:val="47"/>
        </w:numPr>
        <w:ind w:right="-360"/>
        <w:rPr>
          <w:sz w:val="22"/>
          <w:szCs w:val="22"/>
        </w:rPr>
      </w:pPr>
      <w:r>
        <w:rPr>
          <w:sz w:val="22"/>
          <w:szCs w:val="22"/>
        </w:rPr>
        <w:t>But NOT all confidential information should be subject to theft (</w:t>
      </w:r>
      <w:r>
        <w:rPr>
          <w:i/>
          <w:sz w:val="22"/>
          <w:szCs w:val="22"/>
        </w:rPr>
        <w:t>Stewart</w:t>
      </w:r>
      <w:r>
        <w:rPr>
          <w:sz w:val="22"/>
          <w:szCs w:val="22"/>
        </w:rPr>
        <w:t xml:space="preserve">: </w:t>
      </w:r>
      <w:r>
        <w:rPr>
          <w:i/>
          <w:sz w:val="22"/>
          <w:szCs w:val="22"/>
        </w:rPr>
        <w:t>Stewart obtains confidential name/contact information of hotel employees for union; overturns conviction</w:t>
      </w:r>
      <w:r>
        <w:rPr>
          <w:sz w:val="22"/>
          <w:szCs w:val="22"/>
        </w:rPr>
        <w:t>)</w:t>
      </w:r>
    </w:p>
    <w:p w:rsidR="00E757BE" w:rsidRDefault="00E757BE" w:rsidP="00E757BE">
      <w:pPr>
        <w:pStyle w:val="ListParagraph"/>
        <w:numPr>
          <w:ilvl w:val="3"/>
          <w:numId w:val="47"/>
        </w:numPr>
        <w:ind w:right="-360"/>
        <w:rPr>
          <w:sz w:val="22"/>
          <w:szCs w:val="22"/>
        </w:rPr>
      </w:pPr>
      <w:r w:rsidRPr="00BB3C8D">
        <w:rPr>
          <w:sz w:val="22"/>
          <w:szCs w:val="22"/>
        </w:rPr>
        <w:t>Theft of info gives subjects many employees to criminal prosecution</w:t>
      </w:r>
    </w:p>
    <w:p w:rsidR="00E757BE" w:rsidRDefault="00E757BE" w:rsidP="00E757BE">
      <w:pPr>
        <w:pStyle w:val="ListParagraph"/>
        <w:numPr>
          <w:ilvl w:val="3"/>
          <w:numId w:val="47"/>
        </w:numPr>
        <w:ind w:right="-360"/>
        <w:rPr>
          <w:sz w:val="22"/>
          <w:szCs w:val="22"/>
        </w:rPr>
      </w:pPr>
      <w:r>
        <w:rPr>
          <w:sz w:val="22"/>
          <w:szCs w:val="22"/>
        </w:rPr>
        <w:t>Gov’t</w:t>
      </w:r>
      <w:r w:rsidRPr="00BB3C8D">
        <w:rPr>
          <w:sz w:val="22"/>
          <w:szCs w:val="22"/>
        </w:rPr>
        <w:t xml:space="preserve">-property theory of </w:t>
      </w:r>
      <w:r>
        <w:rPr>
          <w:sz w:val="22"/>
          <w:szCs w:val="22"/>
        </w:rPr>
        <w:t>info</w:t>
      </w:r>
      <w:r w:rsidRPr="00BB3C8D">
        <w:rPr>
          <w:sz w:val="22"/>
          <w:szCs w:val="22"/>
        </w:rPr>
        <w:t xml:space="preserve"> akin to Official Secrets Act that stifles press and public knowledge </w:t>
      </w:r>
    </w:p>
    <w:p w:rsidR="00E757BE" w:rsidRPr="00BB3C8D" w:rsidRDefault="00E757BE" w:rsidP="00E757BE">
      <w:pPr>
        <w:pStyle w:val="ListParagraph"/>
        <w:numPr>
          <w:ilvl w:val="3"/>
          <w:numId w:val="47"/>
        </w:numPr>
        <w:ind w:right="-360"/>
        <w:rPr>
          <w:sz w:val="22"/>
          <w:szCs w:val="22"/>
        </w:rPr>
      </w:pPr>
      <w:r>
        <w:rPr>
          <w:sz w:val="22"/>
          <w:szCs w:val="22"/>
        </w:rPr>
        <w:t xml:space="preserve">But </w:t>
      </w:r>
      <w:r w:rsidRPr="00BB3C8D">
        <w:rPr>
          <w:sz w:val="22"/>
          <w:szCs w:val="22"/>
        </w:rPr>
        <w:t>just b/c something</w:t>
      </w:r>
      <w:r>
        <w:rPr>
          <w:sz w:val="22"/>
          <w:szCs w:val="22"/>
        </w:rPr>
        <w:t xml:space="preserve">’s </w:t>
      </w:r>
      <w:r w:rsidRPr="00BB3C8D">
        <w:rPr>
          <w:sz w:val="22"/>
          <w:szCs w:val="22"/>
        </w:rPr>
        <w:t xml:space="preserve">property under civil law </w:t>
      </w:r>
      <w:r>
        <w:rPr>
          <w:sz w:val="22"/>
          <w:szCs w:val="22"/>
        </w:rPr>
        <w:t xml:space="preserve">doesn’t’ </w:t>
      </w:r>
      <w:r w:rsidRPr="00BB3C8D">
        <w:rPr>
          <w:sz w:val="22"/>
          <w:szCs w:val="22"/>
        </w:rPr>
        <w:t>mean it’s property under criminal law</w:t>
      </w:r>
      <w:r>
        <w:rPr>
          <w:sz w:val="22"/>
          <w:szCs w:val="22"/>
        </w:rPr>
        <w:t xml:space="preserve"> (</w:t>
      </w:r>
      <w:r>
        <w:rPr>
          <w:i/>
          <w:sz w:val="22"/>
          <w:szCs w:val="22"/>
        </w:rPr>
        <w:t>Stewart</w:t>
      </w:r>
      <w:r>
        <w:rPr>
          <w:sz w:val="22"/>
          <w:szCs w:val="22"/>
        </w:rPr>
        <w:t>)</w:t>
      </w:r>
      <w:r w:rsidRPr="00BB3C8D">
        <w:rPr>
          <w:sz w:val="22"/>
          <w:szCs w:val="22"/>
        </w:rPr>
        <w:t xml:space="preserve"> </w:t>
      </w:r>
    </w:p>
    <w:p w:rsidR="00E757BE" w:rsidRDefault="00E757BE" w:rsidP="00E757BE">
      <w:pPr>
        <w:pStyle w:val="ListParagraph"/>
        <w:numPr>
          <w:ilvl w:val="4"/>
          <w:numId w:val="47"/>
        </w:numPr>
        <w:ind w:right="-360"/>
        <w:rPr>
          <w:sz w:val="22"/>
          <w:szCs w:val="22"/>
        </w:rPr>
      </w:pPr>
      <w:r>
        <w:rPr>
          <w:sz w:val="22"/>
          <w:szCs w:val="22"/>
        </w:rPr>
        <w:t>Criminal law designed to protect wrongs against society as a whole; society maybe best served by free flow of information and greater access (i.e. disclose confidential cure for cancer) (</w:t>
      </w:r>
      <w:r>
        <w:rPr>
          <w:i/>
          <w:sz w:val="22"/>
          <w:szCs w:val="22"/>
        </w:rPr>
        <w:t>Stewart</w:t>
      </w:r>
      <w:r>
        <w:rPr>
          <w:sz w:val="22"/>
          <w:szCs w:val="22"/>
        </w:rPr>
        <w:t xml:space="preserve">)  </w:t>
      </w:r>
    </w:p>
    <w:p w:rsidR="001212AC" w:rsidRDefault="001212AC" w:rsidP="001212AC">
      <w:pPr>
        <w:ind w:right="-360"/>
        <w:rPr>
          <w:sz w:val="22"/>
          <w:szCs w:val="22"/>
        </w:rPr>
      </w:pPr>
    </w:p>
    <w:p w:rsidR="00E56DAB" w:rsidRDefault="001212AC" w:rsidP="001212AC">
      <w:pPr>
        <w:ind w:right="-360"/>
        <w:rPr>
          <w:i/>
          <w:sz w:val="22"/>
          <w:szCs w:val="22"/>
        </w:rPr>
      </w:pPr>
      <w:r>
        <w:rPr>
          <w:i/>
          <w:sz w:val="22"/>
          <w:szCs w:val="22"/>
        </w:rPr>
        <w:t>Sneaking into a concert may be stealing from an artis</w:t>
      </w:r>
      <w:r w:rsidR="00E56DAB">
        <w:rPr>
          <w:i/>
          <w:sz w:val="22"/>
          <w:szCs w:val="22"/>
        </w:rPr>
        <w:t>t</w:t>
      </w:r>
    </w:p>
    <w:p w:rsidR="00503637" w:rsidRDefault="00503637" w:rsidP="001212AC">
      <w:pPr>
        <w:ind w:right="-360"/>
        <w:rPr>
          <w:sz w:val="22"/>
          <w:szCs w:val="22"/>
        </w:rPr>
      </w:pPr>
      <w:r>
        <w:rPr>
          <w:sz w:val="22"/>
          <w:szCs w:val="22"/>
          <w:u w:val="single"/>
        </w:rPr>
        <w:t>Recap</w:t>
      </w:r>
    </w:p>
    <w:p w:rsidR="00503637" w:rsidRDefault="00503637" w:rsidP="001212AC">
      <w:pPr>
        <w:ind w:right="-360"/>
        <w:rPr>
          <w:sz w:val="22"/>
          <w:szCs w:val="22"/>
        </w:rPr>
      </w:pPr>
      <w:r>
        <w:rPr>
          <w:sz w:val="22"/>
          <w:szCs w:val="22"/>
        </w:rPr>
        <w:t>(1) Need permanent intent to deprive (but recall exceptions)</w:t>
      </w:r>
    </w:p>
    <w:p w:rsidR="00503637" w:rsidRDefault="00503637" w:rsidP="001212AC">
      <w:pPr>
        <w:ind w:right="-360"/>
        <w:rPr>
          <w:sz w:val="22"/>
          <w:szCs w:val="22"/>
        </w:rPr>
      </w:pPr>
      <w:r>
        <w:rPr>
          <w:sz w:val="22"/>
          <w:szCs w:val="22"/>
        </w:rPr>
        <w:t>(2) Intent to restore is not a defense</w:t>
      </w:r>
    </w:p>
    <w:p w:rsidR="00503637" w:rsidRPr="00503637" w:rsidRDefault="00503637" w:rsidP="001212AC">
      <w:pPr>
        <w:ind w:right="-360"/>
        <w:rPr>
          <w:sz w:val="22"/>
          <w:szCs w:val="22"/>
        </w:rPr>
      </w:pPr>
      <w:r>
        <w:rPr>
          <w:sz w:val="22"/>
          <w:szCs w:val="22"/>
        </w:rPr>
        <w:t xml:space="preserve">(3) Claim of right to non-violent is not a claim of right to violent; exception is MPC </w:t>
      </w:r>
    </w:p>
    <w:p w:rsidR="00E75E4C" w:rsidRPr="006878B9" w:rsidRDefault="00E75E4C" w:rsidP="0019182A">
      <w:pPr>
        <w:ind w:right="-360"/>
        <w:rPr>
          <w:sz w:val="22"/>
          <w:szCs w:val="22"/>
        </w:rPr>
      </w:pPr>
    </w:p>
    <w:p w:rsidR="00537CCE" w:rsidRPr="00E75E4C" w:rsidRDefault="00537CCE" w:rsidP="00537CCE">
      <w:pPr>
        <w:ind w:right="-360"/>
        <w:rPr>
          <w:sz w:val="22"/>
          <w:szCs w:val="22"/>
        </w:rPr>
      </w:pPr>
      <w:r>
        <w:rPr>
          <w:b/>
          <w:sz w:val="22"/>
          <w:szCs w:val="22"/>
          <w:u w:val="single"/>
        </w:rPr>
        <w:t>Blackmail</w:t>
      </w:r>
    </w:p>
    <w:p w:rsidR="00537CCE" w:rsidRDefault="00537CCE" w:rsidP="0019182A">
      <w:pPr>
        <w:ind w:right="-360"/>
        <w:rPr>
          <w:sz w:val="22"/>
          <w:szCs w:val="22"/>
        </w:rPr>
      </w:pPr>
    </w:p>
    <w:p w:rsidR="004835BD" w:rsidRPr="000622F3" w:rsidRDefault="004835BD" w:rsidP="004835BD">
      <w:pPr>
        <w:ind w:right="-360"/>
        <w:rPr>
          <w:sz w:val="22"/>
          <w:szCs w:val="22"/>
        </w:rPr>
      </w:pPr>
      <w:r w:rsidRPr="000622F3">
        <w:rPr>
          <w:b/>
          <w:sz w:val="22"/>
          <w:szCs w:val="22"/>
        </w:rPr>
        <w:t>Actus Reus</w:t>
      </w:r>
      <w:r w:rsidR="000622F3">
        <w:rPr>
          <w:b/>
          <w:sz w:val="22"/>
          <w:szCs w:val="22"/>
        </w:rPr>
        <w:t xml:space="preserve">: </w:t>
      </w:r>
      <w:r w:rsidR="00FF46DA">
        <w:rPr>
          <w:sz w:val="22"/>
          <w:szCs w:val="22"/>
        </w:rPr>
        <w:t>obtaining property by</w:t>
      </w:r>
      <w:r w:rsidR="000622F3">
        <w:rPr>
          <w:sz w:val="22"/>
          <w:szCs w:val="22"/>
        </w:rPr>
        <w:t xml:space="preserve"> threat </w:t>
      </w:r>
    </w:p>
    <w:p w:rsidR="004835BD" w:rsidRDefault="004835BD" w:rsidP="0019182A">
      <w:pPr>
        <w:ind w:right="-360"/>
        <w:rPr>
          <w:sz w:val="22"/>
          <w:szCs w:val="22"/>
        </w:rPr>
      </w:pPr>
      <w:r>
        <w:rPr>
          <w:sz w:val="22"/>
          <w:szCs w:val="22"/>
        </w:rPr>
        <w:t xml:space="preserve">Mens Rea: purpose to obtain </w:t>
      </w:r>
      <w:r w:rsidR="00A65445">
        <w:rPr>
          <w:sz w:val="22"/>
          <w:szCs w:val="22"/>
        </w:rPr>
        <w:t>(</w:t>
      </w:r>
      <w:r>
        <w:rPr>
          <w:sz w:val="22"/>
          <w:szCs w:val="22"/>
        </w:rPr>
        <w:t>defendant’s property/money</w:t>
      </w:r>
      <w:r w:rsidR="00A65445">
        <w:rPr>
          <w:sz w:val="22"/>
          <w:szCs w:val="22"/>
        </w:rPr>
        <w:t>)</w:t>
      </w:r>
      <w:r>
        <w:rPr>
          <w:sz w:val="22"/>
          <w:szCs w:val="22"/>
        </w:rPr>
        <w:t xml:space="preserve"> </w:t>
      </w:r>
      <w:r w:rsidR="00402CCB">
        <w:rPr>
          <w:sz w:val="22"/>
          <w:szCs w:val="22"/>
        </w:rPr>
        <w:t xml:space="preserve">[given consensually – different b/w this and robbery] </w:t>
      </w:r>
    </w:p>
    <w:p w:rsidR="004835BD" w:rsidRDefault="004835BD" w:rsidP="0019182A">
      <w:pPr>
        <w:ind w:right="-360"/>
        <w:rPr>
          <w:sz w:val="22"/>
          <w:szCs w:val="22"/>
        </w:rPr>
      </w:pPr>
    </w:p>
    <w:p w:rsidR="006A6EF3" w:rsidRPr="00402CCB" w:rsidRDefault="006A6EF3" w:rsidP="00BE6306">
      <w:pPr>
        <w:pStyle w:val="ListParagraph"/>
        <w:numPr>
          <w:ilvl w:val="0"/>
          <w:numId w:val="48"/>
        </w:numPr>
        <w:ind w:right="-360"/>
        <w:rPr>
          <w:b/>
          <w:sz w:val="22"/>
          <w:szCs w:val="22"/>
        </w:rPr>
      </w:pPr>
      <w:r w:rsidRPr="00402CCB">
        <w:rPr>
          <w:b/>
          <w:sz w:val="22"/>
          <w:szCs w:val="22"/>
        </w:rPr>
        <w:t>Actus Reus (Threats)</w:t>
      </w:r>
    </w:p>
    <w:p w:rsidR="00B16D72" w:rsidRPr="00B16D72" w:rsidRDefault="00740FF6" w:rsidP="00BE6306">
      <w:pPr>
        <w:pStyle w:val="ListParagraph"/>
        <w:numPr>
          <w:ilvl w:val="1"/>
          <w:numId w:val="48"/>
        </w:numPr>
        <w:ind w:right="-360"/>
        <w:rPr>
          <w:sz w:val="22"/>
          <w:szCs w:val="22"/>
        </w:rPr>
      </w:pPr>
      <w:r>
        <w:rPr>
          <w:sz w:val="22"/>
          <w:szCs w:val="22"/>
        </w:rPr>
        <w:t>Threats of personal injury, threats of property injury, or threats to accuse of crime are always enough</w:t>
      </w:r>
    </w:p>
    <w:p w:rsidR="002A13B2" w:rsidRPr="00A65445" w:rsidRDefault="0097735A" w:rsidP="00BE6306">
      <w:pPr>
        <w:pStyle w:val="ListParagraph"/>
        <w:numPr>
          <w:ilvl w:val="1"/>
          <w:numId w:val="48"/>
        </w:numPr>
        <w:ind w:right="-360"/>
        <w:rPr>
          <w:sz w:val="22"/>
          <w:szCs w:val="22"/>
        </w:rPr>
      </w:pPr>
      <w:r w:rsidRPr="00A65445">
        <w:rPr>
          <w:sz w:val="22"/>
          <w:szCs w:val="22"/>
        </w:rPr>
        <w:t>Threat of a public exposure of incriminating conduct may count (</w:t>
      </w:r>
      <w:r w:rsidR="00D0456A" w:rsidRPr="00A65445">
        <w:rPr>
          <w:i/>
          <w:sz w:val="22"/>
          <w:szCs w:val="22"/>
        </w:rPr>
        <w:t>Harrington</w:t>
      </w:r>
      <w:r w:rsidR="002850F2" w:rsidRPr="00A65445">
        <w:rPr>
          <w:i/>
          <w:sz w:val="22"/>
          <w:szCs w:val="22"/>
        </w:rPr>
        <w:t>: adultery, tax evasion</w:t>
      </w:r>
      <w:r w:rsidR="00D0456A" w:rsidRPr="00A65445">
        <w:rPr>
          <w:sz w:val="22"/>
          <w:szCs w:val="22"/>
        </w:rPr>
        <w:t>)</w:t>
      </w:r>
    </w:p>
    <w:p w:rsidR="00740FF6" w:rsidRPr="00740FF6" w:rsidRDefault="008B1C38" w:rsidP="00BE6306">
      <w:pPr>
        <w:pStyle w:val="ListParagraph"/>
        <w:numPr>
          <w:ilvl w:val="2"/>
          <w:numId w:val="48"/>
        </w:numPr>
        <w:ind w:right="-360"/>
        <w:rPr>
          <w:sz w:val="22"/>
          <w:szCs w:val="22"/>
        </w:rPr>
      </w:pPr>
      <w:r w:rsidRPr="008B1C38">
        <w:rPr>
          <w:sz w:val="22"/>
          <w:szCs w:val="22"/>
        </w:rPr>
        <w:t xml:space="preserve">  </w:t>
      </w:r>
      <w:r>
        <w:rPr>
          <w:sz w:val="22"/>
          <w:szCs w:val="22"/>
          <w:u w:val="single"/>
        </w:rPr>
        <w:t>Criticism</w:t>
      </w:r>
      <w:r>
        <w:rPr>
          <w:sz w:val="22"/>
          <w:szCs w:val="22"/>
        </w:rPr>
        <w:t xml:space="preserve">: </w:t>
      </w:r>
      <w:r w:rsidR="003A01C5">
        <w:rPr>
          <w:sz w:val="22"/>
          <w:szCs w:val="22"/>
        </w:rPr>
        <w:t>Overcrimanalizes; t</w:t>
      </w:r>
      <w:r w:rsidR="005B7ECE">
        <w:rPr>
          <w:sz w:val="22"/>
          <w:szCs w:val="22"/>
        </w:rPr>
        <w:t xml:space="preserve">hreat to bring any action </w:t>
      </w:r>
      <w:r w:rsidR="003A01C5">
        <w:rPr>
          <w:sz w:val="22"/>
          <w:szCs w:val="22"/>
        </w:rPr>
        <w:t>involving</w:t>
      </w:r>
      <w:r w:rsidR="005B7ECE">
        <w:rPr>
          <w:sz w:val="22"/>
          <w:szCs w:val="22"/>
        </w:rPr>
        <w:t xml:space="preserve"> embarrassing behavior becomes extortionate  </w:t>
      </w:r>
      <w:r w:rsidR="005B7ECE" w:rsidRPr="00740FF6">
        <w:rPr>
          <w:sz w:val="22"/>
          <w:szCs w:val="22"/>
        </w:rPr>
        <w:t xml:space="preserve"> </w:t>
      </w:r>
      <w:r w:rsidR="00CA47A0" w:rsidRPr="00740FF6">
        <w:rPr>
          <w:sz w:val="22"/>
          <w:szCs w:val="22"/>
        </w:rPr>
        <w:t xml:space="preserve">  </w:t>
      </w:r>
    </w:p>
    <w:p w:rsidR="00D0456A" w:rsidRPr="00B16D72" w:rsidRDefault="00616F66" w:rsidP="00BE6306">
      <w:pPr>
        <w:pStyle w:val="ListParagraph"/>
        <w:numPr>
          <w:ilvl w:val="3"/>
          <w:numId w:val="48"/>
        </w:numPr>
        <w:ind w:right="-360"/>
        <w:rPr>
          <w:sz w:val="22"/>
          <w:szCs w:val="22"/>
        </w:rPr>
      </w:pPr>
      <w:r w:rsidRPr="00616F66">
        <w:rPr>
          <w:i/>
          <w:sz w:val="22"/>
          <w:szCs w:val="22"/>
          <w:u w:val="single"/>
        </w:rPr>
        <w:t>Harrington</w:t>
      </w:r>
      <w:r>
        <w:rPr>
          <w:sz w:val="22"/>
          <w:szCs w:val="22"/>
        </w:rPr>
        <w:t xml:space="preserve">: </w:t>
      </w:r>
      <w:r w:rsidR="000D7975">
        <w:rPr>
          <w:i/>
          <w:sz w:val="22"/>
          <w:szCs w:val="22"/>
        </w:rPr>
        <w:t xml:space="preserve">lawyer </w:t>
      </w:r>
      <w:r w:rsidR="00AA2116">
        <w:rPr>
          <w:i/>
          <w:sz w:val="22"/>
          <w:szCs w:val="22"/>
        </w:rPr>
        <w:t xml:space="preserve">on contingent fee </w:t>
      </w:r>
      <w:r w:rsidR="000D7975">
        <w:rPr>
          <w:i/>
          <w:sz w:val="22"/>
          <w:szCs w:val="22"/>
        </w:rPr>
        <w:t>writes letter</w:t>
      </w:r>
      <w:r w:rsidR="0034270D">
        <w:rPr>
          <w:i/>
          <w:sz w:val="22"/>
          <w:szCs w:val="22"/>
        </w:rPr>
        <w:t xml:space="preserve"> accusing </w:t>
      </w:r>
      <w:r w:rsidR="000D7975">
        <w:rPr>
          <w:i/>
          <w:sz w:val="22"/>
          <w:szCs w:val="22"/>
        </w:rPr>
        <w:t xml:space="preserve">client’s </w:t>
      </w:r>
      <w:r w:rsidR="0034270D">
        <w:rPr>
          <w:i/>
          <w:sz w:val="22"/>
          <w:szCs w:val="22"/>
        </w:rPr>
        <w:t>husband of adultery, plus incriminating photograph; demand</w:t>
      </w:r>
      <w:r w:rsidR="000D7975">
        <w:rPr>
          <w:i/>
          <w:sz w:val="22"/>
          <w:szCs w:val="22"/>
        </w:rPr>
        <w:t xml:space="preserve">s </w:t>
      </w:r>
      <w:r w:rsidR="0034270D">
        <w:rPr>
          <w:i/>
          <w:sz w:val="22"/>
          <w:szCs w:val="22"/>
        </w:rPr>
        <w:t xml:space="preserve">175K divorce settlement in return for all photos/recordings and </w:t>
      </w:r>
      <w:r w:rsidR="000D7975">
        <w:rPr>
          <w:i/>
          <w:sz w:val="22"/>
          <w:szCs w:val="22"/>
        </w:rPr>
        <w:t>wife’s</w:t>
      </w:r>
      <w:r w:rsidR="0034270D">
        <w:rPr>
          <w:i/>
          <w:sz w:val="22"/>
          <w:szCs w:val="22"/>
        </w:rPr>
        <w:t xml:space="preserve"> promise not to</w:t>
      </w:r>
      <w:r w:rsidR="000D7975">
        <w:rPr>
          <w:i/>
          <w:sz w:val="22"/>
          <w:szCs w:val="22"/>
        </w:rPr>
        <w:t xml:space="preserve"> </w:t>
      </w:r>
      <w:r w:rsidR="00A37A5E">
        <w:rPr>
          <w:i/>
          <w:sz w:val="22"/>
          <w:szCs w:val="22"/>
        </w:rPr>
        <w:t>reveal husband’s tax evasion</w:t>
      </w:r>
      <w:r w:rsidR="00AA2116">
        <w:rPr>
          <w:i/>
          <w:sz w:val="22"/>
          <w:szCs w:val="22"/>
        </w:rPr>
        <w:t xml:space="preserve"> </w:t>
      </w:r>
      <w:r w:rsidR="000D7975">
        <w:rPr>
          <w:i/>
          <w:sz w:val="22"/>
          <w:szCs w:val="22"/>
        </w:rPr>
        <w:t>to IR</w:t>
      </w:r>
      <w:r w:rsidR="00A37A5E">
        <w:rPr>
          <w:i/>
          <w:sz w:val="22"/>
          <w:szCs w:val="22"/>
        </w:rPr>
        <w:t>S</w:t>
      </w:r>
      <w:r w:rsidR="005B7ECE">
        <w:rPr>
          <w:i/>
          <w:sz w:val="22"/>
          <w:szCs w:val="22"/>
        </w:rPr>
        <w:t xml:space="preserve">; if not, he will </w:t>
      </w:r>
      <w:r w:rsidR="00A37A5E">
        <w:rPr>
          <w:i/>
          <w:sz w:val="22"/>
          <w:szCs w:val="22"/>
        </w:rPr>
        <w:t>begin</w:t>
      </w:r>
      <w:r w:rsidR="005B7ECE">
        <w:rPr>
          <w:i/>
          <w:sz w:val="22"/>
          <w:szCs w:val="22"/>
        </w:rPr>
        <w:t xml:space="preserve"> divorce proceedings</w:t>
      </w:r>
      <w:r w:rsidR="00A37A5E">
        <w:rPr>
          <w:i/>
          <w:sz w:val="22"/>
          <w:szCs w:val="22"/>
        </w:rPr>
        <w:t xml:space="preserve">; </w:t>
      </w:r>
      <w:r w:rsidR="00DE656B">
        <w:rPr>
          <w:i/>
          <w:sz w:val="22"/>
          <w:szCs w:val="22"/>
        </w:rPr>
        <w:t>attorney</w:t>
      </w:r>
      <w:r w:rsidR="00AA2116">
        <w:rPr>
          <w:i/>
          <w:sz w:val="22"/>
          <w:szCs w:val="22"/>
        </w:rPr>
        <w:t xml:space="preserve"> guilty of blackmail  </w:t>
      </w:r>
    </w:p>
    <w:p w:rsidR="00B16D72" w:rsidRPr="00402CCB" w:rsidRDefault="00665C96" w:rsidP="00BE6306">
      <w:pPr>
        <w:pStyle w:val="ListParagraph"/>
        <w:numPr>
          <w:ilvl w:val="0"/>
          <w:numId w:val="48"/>
        </w:numPr>
        <w:ind w:right="-360"/>
        <w:rPr>
          <w:b/>
          <w:sz w:val="22"/>
          <w:szCs w:val="22"/>
        </w:rPr>
      </w:pPr>
      <w:r w:rsidRPr="00402CCB">
        <w:rPr>
          <w:b/>
          <w:sz w:val="22"/>
          <w:szCs w:val="22"/>
        </w:rPr>
        <w:t>Defenses</w:t>
      </w:r>
    </w:p>
    <w:p w:rsidR="00665C96" w:rsidRDefault="00665C96" w:rsidP="00BE6306">
      <w:pPr>
        <w:pStyle w:val="ListParagraph"/>
        <w:numPr>
          <w:ilvl w:val="1"/>
          <w:numId w:val="48"/>
        </w:numPr>
        <w:ind w:right="-360"/>
        <w:rPr>
          <w:sz w:val="22"/>
          <w:szCs w:val="22"/>
        </w:rPr>
      </w:pPr>
      <w:r>
        <w:rPr>
          <w:sz w:val="22"/>
          <w:szCs w:val="22"/>
        </w:rPr>
        <w:t xml:space="preserve">Claim of right </w:t>
      </w:r>
      <w:r w:rsidR="00091C74">
        <w:rPr>
          <w:sz w:val="22"/>
          <w:szCs w:val="22"/>
        </w:rPr>
        <w:t>may</w:t>
      </w:r>
      <w:r>
        <w:rPr>
          <w:sz w:val="22"/>
          <w:szCs w:val="22"/>
        </w:rPr>
        <w:t xml:space="preserve"> NOT be a defense</w:t>
      </w:r>
      <w:r w:rsidR="0067555F">
        <w:rPr>
          <w:sz w:val="22"/>
          <w:szCs w:val="22"/>
        </w:rPr>
        <w:t>; law does NOT authorize the collection of just debts by threatening to accuse the debtor of the time, even if the debtor is in fact guilty of the crime</w:t>
      </w:r>
      <w:r>
        <w:rPr>
          <w:sz w:val="22"/>
          <w:szCs w:val="22"/>
        </w:rPr>
        <w:t xml:space="preserve"> (</w:t>
      </w:r>
      <w:r w:rsidRPr="00665C96">
        <w:rPr>
          <w:i/>
          <w:sz w:val="22"/>
          <w:szCs w:val="22"/>
          <w:u w:val="single"/>
        </w:rPr>
        <w:t>Fichtner</w:t>
      </w:r>
      <w:r>
        <w:rPr>
          <w:sz w:val="22"/>
          <w:szCs w:val="22"/>
        </w:rPr>
        <w:t xml:space="preserve">: </w:t>
      </w:r>
      <w:r>
        <w:rPr>
          <w:i/>
          <w:sz w:val="22"/>
          <w:szCs w:val="22"/>
        </w:rPr>
        <w:t xml:space="preserve">store </w:t>
      </w:r>
      <w:r w:rsidR="0067555F">
        <w:rPr>
          <w:i/>
          <w:sz w:val="22"/>
          <w:szCs w:val="22"/>
        </w:rPr>
        <w:t>employees</w:t>
      </w:r>
      <w:r>
        <w:rPr>
          <w:sz w:val="22"/>
          <w:szCs w:val="22"/>
        </w:rPr>
        <w:t>)</w:t>
      </w:r>
    </w:p>
    <w:p w:rsidR="00091C74" w:rsidRDefault="00665C96" w:rsidP="00BE6306">
      <w:pPr>
        <w:pStyle w:val="ListParagraph"/>
        <w:numPr>
          <w:ilvl w:val="2"/>
          <w:numId w:val="48"/>
        </w:numPr>
        <w:ind w:right="-360"/>
        <w:rPr>
          <w:sz w:val="22"/>
          <w:szCs w:val="22"/>
        </w:rPr>
      </w:pPr>
      <w:r>
        <w:rPr>
          <w:sz w:val="22"/>
          <w:szCs w:val="22"/>
        </w:rPr>
        <w:t xml:space="preserve"> </w:t>
      </w:r>
      <w:r w:rsidR="0067555F">
        <w:rPr>
          <w:sz w:val="22"/>
          <w:szCs w:val="22"/>
        </w:rPr>
        <w:t xml:space="preserve"> </w:t>
      </w:r>
      <w:r w:rsidR="00244AA9">
        <w:rPr>
          <w:sz w:val="22"/>
          <w:szCs w:val="22"/>
        </w:rPr>
        <w:t xml:space="preserve">Recognizing a claim of right defense results in concealment and compounding of a felony, to the injury of the state; extortion statutes are intended to prevent this </w:t>
      </w:r>
      <w:r w:rsidR="00091C74">
        <w:rPr>
          <w:sz w:val="22"/>
          <w:szCs w:val="22"/>
        </w:rPr>
        <w:t>(</w:t>
      </w:r>
      <w:r w:rsidR="00091C74">
        <w:rPr>
          <w:i/>
          <w:sz w:val="22"/>
          <w:szCs w:val="22"/>
        </w:rPr>
        <w:t>Fichtner</w:t>
      </w:r>
      <w:r w:rsidR="00FD7424">
        <w:rPr>
          <w:sz w:val="22"/>
          <w:szCs w:val="22"/>
        </w:rPr>
        <w:t>)</w:t>
      </w:r>
    </w:p>
    <w:p w:rsidR="0073247A" w:rsidRDefault="0073247A" w:rsidP="00BE6306">
      <w:pPr>
        <w:pStyle w:val="ListParagraph"/>
        <w:numPr>
          <w:ilvl w:val="2"/>
          <w:numId w:val="48"/>
        </w:numPr>
        <w:ind w:right="-360"/>
        <w:rPr>
          <w:sz w:val="22"/>
          <w:szCs w:val="22"/>
        </w:rPr>
      </w:pPr>
      <w:r w:rsidRPr="000F3910">
        <w:rPr>
          <w:b/>
          <w:sz w:val="22"/>
          <w:szCs w:val="22"/>
        </w:rPr>
        <w:t xml:space="preserve">   But MPC</w:t>
      </w:r>
      <w:r>
        <w:rPr>
          <w:sz w:val="22"/>
          <w:szCs w:val="22"/>
        </w:rPr>
        <w:t xml:space="preserve">: </w:t>
      </w:r>
      <w:r w:rsidR="006A4FC3">
        <w:rPr>
          <w:sz w:val="22"/>
          <w:szCs w:val="22"/>
        </w:rPr>
        <w:t xml:space="preserve">Affirmative defense that property obtained was honestly claimed as restitution or indemnification for harm done in the circumstances to which the threat, exposure, etc. relates, or as compensation for property or lawful services </w:t>
      </w:r>
    </w:p>
    <w:p w:rsidR="000F3910" w:rsidRPr="00FD7424" w:rsidRDefault="000F3910" w:rsidP="000F3910">
      <w:pPr>
        <w:pStyle w:val="ListParagraph"/>
        <w:numPr>
          <w:ilvl w:val="3"/>
          <w:numId w:val="48"/>
        </w:numPr>
        <w:ind w:right="-360"/>
        <w:rPr>
          <w:sz w:val="22"/>
          <w:szCs w:val="22"/>
        </w:rPr>
      </w:pPr>
    </w:p>
    <w:p w:rsidR="00665C96" w:rsidRDefault="00665C96" w:rsidP="00BE6306">
      <w:pPr>
        <w:pStyle w:val="ListParagraph"/>
        <w:numPr>
          <w:ilvl w:val="2"/>
          <w:numId w:val="48"/>
        </w:numPr>
        <w:ind w:right="-360"/>
        <w:rPr>
          <w:sz w:val="22"/>
          <w:szCs w:val="22"/>
        </w:rPr>
      </w:pPr>
      <w:r>
        <w:rPr>
          <w:sz w:val="22"/>
          <w:szCs w:val="22"/>
        </w:rPr>
        <w:t xml:space="preserve">  </w:t>
      </w:r>
      <w:r w:rsidRPr="00665C96">
        <w:rPr>
          <w:i/>
          <w:sz w:val="22"/>
          <w:szCs w:val="22"/>
          <w:u w:val="single"/>
        </w:rPr>
        <w:t>Fichtner</w:t>
      </w:r>
      <w:r w:rsidRPr="00665C96">
        <w:rPr>
          <w:sz w:val="22"/>
          <w:szCs w:val="22"/>
        </w:rPr>
        <w:t xml:space="preserve">: </w:t>
      </w:r>
      <w:r w:rsidRPr="00665C96">
        <w:rPr>
          <w:i/>
          <w:sz w:val="22"/>
          <w:szCs w:val="22"/>
        </w:rPr>
        <w:t>victim</w:t>
      </w:r>
      <w:r>
        <w:rPr>
          <w:i/>
          <w:sz w:val="22"/>
          <w:szCs w:val="22"/>
        </w:rPr>
        <w:t xml:space="preserve"> steals from store; defendant store manager threatens to accuse him of larceny unless he pays them money and signs a paper admitting that he had stolen goods of that value; he signs paper and gives them the money. Defendants argue that he admitted to stealing that amount and they only demanded what he owed them</w:t>
      </w:r>
      <w:r>
        <w:rPr>
          <w:sz w:val="22"/>
          <w:szCs w:val="22"/>
        </w:rPr>
        <w:t>)</w:t>
      </w:r>
    </w:p>
    <w:p w:rsidR="00FD7424" w:rsidRDefault="00FD7424" w:rsidP="00BE6306">
      <w:pPr>
        <w:pStyle w:val="ListParagraph"/>
        <w:numPr>
          <w:ilvl w:val="0"/>
          <w:numId w:val="48"/>
        </w:numPr>
        <w:ind w:right="-360"/>
        <w:rPr>
          <w:sz w:val="22"/>
          <w:szCs w:val="22"/>
        </w:rPr>
      </w:pPr>
      <w:r>
        <w:rPr>
          <w:sz w:val="22"/>
          <w:szCs w:val="22"/>
        </w:rPr>
        <w:t>Rationale</w:t>
      </w:r>
    </w:p>
    <w:p w:rsidR="00FD7424" w:rsidRDefault="00D52B94" w:rsidP="00BE6306">
      <w:pPr>
        <w:pStyle w:val="ListParagraph"/>
        <w:numPr>
          <w:ilvl w:val="1"/>
          <w:numId w:val="48"/>
        </w:numPr>
        <w:ind w:right="-360"/>
        <w:rPr>
          <w:sz w:val="22"/>
          <w:szCs w:val="22"/>
        </w:rPr>
      </w:pPr>
      <w:r>
        <w:rPr>
          <w:sz w:val="22"/>
          <w:szCs w:val="22"/>
        </w:rPr>
        <w:t xml:space="preserve">Blackmail: requesting something in return for suppressing interest of another (state’s interest, etc.) </w:t>
      </w:r>
    </w:p>
    <w:p w:rsidR="00D52B94" w:rsidRPr="00B16D72" w:rsidRDefault="00D52B94" w:rsidP="00BE6306">
      <w:pPr>
        <w:pStyle w:val="ListParagraph"/>
        <w:numPr>
          <w:ilvl w:val="2"/>
          <w:numId w:val="48"/>
        </w:numPr>
        <w:ind w:right="-360"/>
        <w:rPr>
          <w:sz w:val="22"/>
          <w:szCs w:val="22"/>
        </w:rPr>
      </w:pPr>
      <w:r>
        <w:rPr>
          <w:sz w:val="22"/>
          <w:szCs w:val="22"/>
        </w:rPr>
        <w:t xml:space="preserve">But maybe no way to distinguish blackmail from a regular commercial transaction </w:t>
      </w:r>
    </w:p>
    <w:p w:rsidR="00B16D72" w:rsidRDefault="00B16D72"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Default="00C63F5D" w:rsidP="00B16D72">
      <w:pPr>
        <w:ind w:right="-360"/>
        <w:rPr>
          <w:sz w:val="22"/>
          <w:szCs w:val="22"/>
        </w:rPr>
      </w:pPr>
    </w:p>
    <w:p w:rsidR="00C63F5D" w:rsidRPr="00B16D72" w:rsidRDefault="00C63F5D" w:rsidP="00B16D72">
      <w:pPr>
        <w:ind w:right="-360"/>
        <w:rPr>
          <w:sz w:val="22"/>
          <w:szCs w:val="22"/>
        </w:rPr>
      </w:pPr>
    </w:p>
    <w:p w:rsidR="001F35FF" w:rsidRPr="003928FD" w:rsidRDefault="008C3AAB" w:rsidP="001F35FF">
      <w:pPr>
        <w:rPr>
          <w:b/>
          <w:sz w:val="36"/>
          <w:szCs w:val="36"/>
        </w:rPr>
      </w:pPr>
      <w:r w:rsidRPr="00AF0566">
        <w:rPr>
          <w:b/>
          <w:sz w:val="22"/>
          <w:szCs w:val="22"/>
        </w:rPr>
        <w:t xml:space="preserve"> </w:t>
      </w:r>
      <w:r w:rsidR="001F35FF" w:rsidRPr="003928FD">
        <w:rPr>
          <w:b/>
          <w:sz w:val="36"/>
          <w:szCs w:val="36"/>
          <w:u w:val="single"/>
        </w:rPr>
        <w:t>DEFENSE</w:t>
      </w:r>
    </w:p>
    <w:p w:rsidR="001F35FF" w:rsidRDefault="001F35FF" w:rsidP="001F35FF">
      <w:pPr>
        <w:rPr>
          <w:b/>
          <w:color w:val="FF0000"/>
          <w:sz w:val="22"/>
          <w:szCs w:val="22"/>
        </w:rPr>
      </w:pPr>
    </w:p>
    <w:p w:rsidR="00455D1D" w:rsidRDefault="00455D1D" w:rsidP="001F35FF">
      <w:pPr>
        <w:rPr>
          <w:b/>
          <w:color w:val="FF0000"/>
          <w:sz w:val="22"/>
          <w:szCs w:val="22"/>
        </w:rPr>
      </w:pPr>
    </w:p>
    <w:p w:rsidR="002031D5" w:rsidRPr="002031D5" w:rsidRDefault="002031D5" w:rsidP="00AB1237">
      <w:pPr>
        <w:rPr>
          <w:b/>
          <w:sz w:val="28"/>
          <w:szCs w:val="28"/>
          <w:u w:val="single"/>
        </w:rPr>
      </w:pPr>
      <w:r w:rsidRPr="003928FD">
        <w:rPr>
          <w:b/>
          <w:sz w:val="28"/>
          <w:szCs w:val="28"/>
          <w:u w:val="single"/>
        </w:rPr>
        <w:t>JUSTIFICATION</w:t>
      </w:r>
      <w:r w:rsidR="00AB1237">
        <w:rPr>
          <w:b/>
          <w:sz w:val="28"/>
          <w:szCs w:val="28"/>
          <w:u w:val="single"/>
        </w:rPr>
        <w:t xml:space="preserve">: </w:t>
      </w:r>
      <w:r w:rsidRPr="002031D5">
        <w:rPr>
          <w:b/>
          <w:sz w:val="28"/>
          <w:szCs w:val="28"/>
          <w:u w:val="single"/>
        </w:rPr>
        <w:t>Self-Defense</w:t>
      </w:r>
    </w:p>
    <w:p w:rsidR="002031D5" w:rsidRDefault="002031D5" w:rsidP="002031D5">
      <w:pPr>
        <w:ind w:right="-360"/>
        <w:rPr>
          <w:sz w:val="22"/>
          <w:szCs w:val="22"/>
          <w:u w:val="single"/>
        </w:rPr>
      </w:pPr>
      <w:r>
        <w:rPr>
          <w:sz w:val="22"/>
          <w:szCs w:val="22"/>
          <w:u w:val="single"/>
        </w:rPr>
        <w:t>MPC §3.04: Use of Force in Self-Protection</w:t>
      </w:r>
    </w:p>
    <w:p w:rsidR="002031D5" w:rsidRPr="00121DBF" w:rsidRDefault="002031D5" w:rsidP="00281D29">
      <w:pPr>
        <w:numPr>
          <w:ilvl w:val="0"/>
          <w:numId w:val="16"/>
        </w:numPr>
        <w:ind w:right="-360"/>
        <w:rPr>
          <w:sz w:val="22"/>
          <w:szCs w:val="22"/>
        </w:rPr>
      </w:pPr>
      <w:r>
        <w:rPr>
          <w:sz w:val="22"/>
          <w:szCs w:val="22"/>
        </w:rPr>
        <w:t xml:space="preserve">§3.04(1): Use of FORCE is justified if the defendant </w:t>
      </w:r>
      <w:r w:rsidRPr="00AA0CF7">
        <w:rPr>
          <w:sz w:val="22"/>
          <w:szCs w:val="22"/>
          <w:u w:val="single"/>
        </w:rPr>
        <w:t>believe</w:t>
      </w:r>
      <w:r>
        <w:rPr>
          <w:sz w:val="22"/>
          <w:szCs w:val="22"/>
          <w:u w:val="single"/>
        </w:rPr>
        <w:t>s</w:t>
      </w:r>
      <w:r>
        <w:rPr>
          <w:sz w:val="22"/>
          <w:szCs w:val="22"/>
        </w:rPr>
        <w:t xml:space="preserve"> that such force is </w:t>
      </w:r>
      <w:r w:rsidRPr="005E4888">
        <w:rPr>
          <w:sz w:val="22"/>
          <w:szCs w:val="22"/>
          <w:u w:val="single"/>
        </w:rPr>
        <w:t>immediately</w:t>
      </w:r>
      <w:r>
        <w:rPr>
          <w:sz w:val="22"/>
          <w:szCs w:val="22"/>
          <w:u w:val="single"/>
        </w:rPr>
        <w:t xml:space="preserve"> necessary</w:t>
      </w:r>
      <w:r>
        <w:rPr>
          <w:sz w:val="22"/>
          <w:szCs w:val="22"/>
        </w:rPr>
        <w:t xml:space="preserve"> protect himself against use of </w:t>
      </w:r>
      <w:r w:rsidRPr="00E46EE9">
        <w:rPr>
          <w:sz w:val="22"/>
          <w:szCs w:val="22"/>
          <w:u w:val="single"/>
        </w:rPr>
        <w:t>unlawful</w:t>
      </w:r>
      <w:r>
        <w:rPr>
          <w:sz w:val="22"/>
          <w:szCs w:val="22"/>
        </w:rPr>
        <w:t xml:space="preserve"> force by the other person </w:t>
      </w:r>
      <w:r w:rsidRPr="00767BD7">
        <w:rPr>
          <w:sz w:val="22"/>
          <w:szCs w:val="22"/>
          <w:u w:val="single"/>
        </w:rPr>
        <w:t>on the present occasion</w:t>
      </w:r>
    </w:p>
    <w:p w:rsidR="002031D5" w:rsidRPr="00F14451" w:rsidRDefault="002031D5" w:rsidP="00281D29">
      <w:pPr>
        <w:numPr>
          <w:ilvl w:val="0"/>
          <w:numId w:val="16"/>
        </w:numPr>
        <w:ind w:right="-360"/>
        <w:rPr>
          <w:sz w:val="22"/>
          <w:szCs w:val="22"/>
        </w:rPr>
      </w:pPr>
      <w:r>
        <w:rPr>
          <w:sz w:val="22"/>
          <w:szCs w:val="22"/>
        </w:rPr>
        <w:t xml:space="preserve">§3.04(2)(b): DEADLY FORCE is justifiable if the actor </w:t>
      </w:r>
      <w:r>
        <w:rPr>
          <w:sz w:val="22"/>
          <w:szCs w:val="22"/>
          <w:u w:val="single"/>
        </w:rPr>
        <w:t>believes</w:t>
      </w:r>
      <w:r>
        <w:rPr>
          <w:sz w:val="22"/>
          <w:szCs w:val="22"/>
        </w:rPr>
        <w:t xml:space="preserve"> that </w:t>
      </w:r>
      <w:r>
        <w:rPr>
          <w:sz w:val="22"/>
          <w:szCs w:val="22"/>
          <w:u w:val="single"/>
        </w:rPr>
        <w:t>deadly force</w:t>
      </w:r>
      <w:r>
        <w:rPr>
          <w:sz w:val="22"/>
          <w:szCs w:val="22"/>
        </w:rPr>
        <w:t xml:space="preserve"> is </w:t>
      </w:r>
      <w:r>
        <w:rPr>
          <w:sz w:val="22"/>
          <w:szCs w:val="22"/>
          <w:u w:val="single"/>
        </w:rPr>
        <w:t>immediately necessary</w:t>
      </w:r>
      <w:r>
        <w:rPr>
          <w:sz w:val="22"/>
          <w:szCs w:val="22"/>
        </w:rPr>
        <w:t xml:space="preserve"> to protect himself </w:t>
      </w:r>
      <w:r>
        <w:rPr>
          <w:sz w:val="22"/>
          <w:szCs w:val="22"/>
          <w:u w:val="single"/>
        </w:rPr>
        <w:t>on the present occasion</w:t>
      </w:r>
      <w:r>
        <w:rPr>
          <w:sz w:val="22"/>
          <w:szCs w:val="22"/>
        </w:rPr>
        <w:t xml:space="preserve"> against (1) </w:t>
      </w:r>
      <w:r w:rsidRPr="00F14451">
        <w:rPr>
          <w:sz w:val="22"/>
          <w:szCs w:val="22"/>
        </w:rPr>
        <w:t xml:space="preserve">death, </w:t>
      </w:r>
      <w:r>
        <w:rPr>
          <w:sz w:val="22"/>
          <w:szCs w:val="22"/>
        </w:rPr>
        <w:t xml:space="preserve">(2) </w:t>
      </w:r>
      <w:r w:rsidRPr="00F14451">
        <w:rPr>
          <w:sz w:val="22"/>
          <w:szCs w:val="22"/>
        </w:rPr>
        <w:t>serious bodily harm,</w:t>
      </w:r>
      <w:r>
        <w:rPr>
          <w:sz w:val="22"/>
          <w:szCs w:val="22"/>
        </w:rPr>
        <w:t>(3)</w:t>
      </w:r>
      <w:r w:rsidRPr="00F14451">
        <w:rPr>
          <w:sz w:val="22"/>
          <w:szCs w:val="22"/>
        </w:rPr>
        <w:t xml:space="preserve"> kidnapping or </w:t>
      </w:r>
      <w:r>
        <w:rPr>
          <w:sz w:val="22"/>
          <w:szCs w:val="22"/>
        </w:rPr>
        <w:t xml:space="preserve">(4) sexual intercourse compelled by force or threat </w:t>
      </w:r>
    </w:p>
    <w:p w:rsidR="002031D5" w:rsidRDefault="002031D5" w:rsidP="00281D29">
      <w:pPr>
        <w:numPr>
          <w:ilvl w:val="1"/>
          <w:numId w:val="16"/>
        </w:numPr>
        <w:ind w:right="-360"/>
        <w:rPr>
          <w:sz w:val="22"/>
          <w:szCs w:val="22"/>
        </w:rPr>
      </w:pPr>
      <w:r>
        <w:rPr>
          <w:sz w:val="22"/>
          <w:szCs w:val="22"/>
        </w:rPr>
        <w:t>EXCEPTIONS: Actor CANNOT use DEADLY FORCE if:</w:t>
      </w:r>
    </w:p>
    <w:p w:rsidR="002031D5" w:rsidRDefault="002031D5" w:rsidP="00281D29">
      <w:pPr>
        <w:numPr>
          <w:ilvl w:val="2"/>
          <w:numId w:val="16"/>
        </w:numPr>
        <w:ind w:right="-360"/>
        <w:rPr>
          <w:sz w:val="22"/>
          <w:szCs w:val="22"/>
        </w:rPr>
      </w:pPr>
      <w:r>
        <w:rPr>
          <w:sz w:val="22"/>
          <w:szCs w:val="22"/>
        </w:rPr>
        <w:t xml:space="preserve">(1) He </w:t>
      </w:r>
      <w:r w:rsidRPr="001B2371">
        <w:rPr>
          <w:sz w:val="22"/>
          <w:szCs w:val="22"/>
          <w:u w:val="single"/>
        </w:rPr>
        <w:t>provoked</w:t>
      </w:r>
      <w:r>
        <w:rPr>
          <w:sz w:val="22"/>
          <w:szCs w:val="22"/>
        </w:rPr>
        <w:t xml:space="preserve"> the use of force against himself </w:t>
      </w:r>
      <w:r w:rsidRPr="001B2371">
        <w:rPr>
          <w:sz w:val="22"/>
          <w:szCs w:val="22"/>
          <w:u w:val="single"/>
        </w:rPr>
        <w:t>in the same encounter</w:t>
      </w:r>
      <w:r>
        <w:rPr>
          <w:sz w:val="22"/>
          <w:szCs w:val="22"/>
        </w:rPr>
        <w:t xml:space="preserve"> for </w:t>
      </w:r>
      <w:r w:rsidRPr="00EC796B">
        <w:rPr>
          <w:sz w:val="22"/>
          <w:szCs w:val="22"/>
          <w:u w:val="single"/>
        </w:rPr>
        <w:t>the purpose of causing death or serious bodily harm</w:t>
      </w:r>
    </w:p>
    <w:p w:rsidR="002031D5" w:rsidRDefault="002031D5" w:rsidP="00281D29">
      <w:pPr>
        <w:numPr>
          <w:ilvl w:val="3"/>
          <w:numId w:val="16"/>
        </w:numPr>
        <w:ind w:right="-360"/>
        <w:rPr>
          <w:i/>
          <w:sz w:val="22"/>
          <w:szCs w:val="22"/>
        </w:rPr>
      </w:pPr>
      <w:r>
        <w:rPr>
          <w:i/>
          <w:sz w:val="22"/>
          <w:szCs w:val="22"/>
        </w:rPr>
        <w:t xml:space="preserve">EXCEPTION:  If deadly initial-aggressor withdraws from the conflict, so that it is no longer the “same encounter,” he regains his right of self-protection </w:t>
      </w:r>
    </w:p>
    <w:p w:rsidR="002031D5" w:rsidRDefault="002031D5" w:rsidP="00281D29">
      <w:pPr>
        <w:numPr>
          <w:ilvl w:val="2"/>
          <w:numId w:val="16"/>
        </w:numPr>
        <w:ind w:right="-360"/>
        <w:rPr>
          <w:sz w:val="22"/>
          <w:szCs w:val="22"/>
        </w:rPr>
      </w:pPr>
      <w:r>
        <w:rPr>
          <w:sz w:val="22"/>
          <w:szCs w:val="22"/>
        </w:rPr>
        <w:t xml:space="preserve"> (2) The actor </w:t>
      </w:r>
      <w:r w:rsidRPr="003C5894">
        <w:rPr>
          <w:sz w:val="22"/>
          <w:szCs w:val="22"/>
          <w:u w:val="single"/>
        </w:rPr>
        <w:t>knows</w:t>
      </w:r>
      <w:r>
        <w:rPr>
          <w:sz w:val="22"/>
          <w:szCs w:val="22"/>
        </w:rPr>
        <w:t xml:space="preserve"> he can </w:t>
      </w:r>
      <w:r w:rsidRPr="003F79D9">
        <w:rPr>
          <w:sz w:val="22"/>
          <w:szCs w:val="22"/>
          <w:u w:val="single"/>
        </w:rPr>
        <w:t>avoid the necessity of using deadly force</w:t>
      </w:r>
      <w:r>
        <w:rPr>
          <w:sz w:val="22"/>
          <w:szCs w:val="22"/>
        </w:rPr>
        <w:t xml:space="preserve"> with </w:t>
      </w:r>
      <w:r>
        <w:rPr>
          <w:sz w:val="22"/>
          <w:szCs w:val="22"/>
          <w:u w:val="single"/>
        </w:rPr>
        <w:t xml:space="preserve">complete </w:t>
      </w:r>
      <w:r w:rsidRPr="003C5894">
        <w:rPr>
          <w:sz w:val="22"/>
          <w:szCs w:val="22"/>
          <w:u w:val="single"/>
        </w:rPr>
        <w:t>safety</w:t>
      </w:r>
      <w:r>
        <w:rPr>
          <w:sz w:val="22"/>
          <w:szCs w:val="22"/>
        </w:rPr>
        <w:t xml:space="preserve"> by:</w:t>
      </w:r>
    </w:p>
    <w:p w:rsidR="002031D5" w:rsidRDefault="007F50F3" w:rsidP="00281D29">
      <w:pPr>
        <w:numPr>
          <w:ilvl w:val="3"/>
          <w:numId w:val="16"/>
        </w:numPr>
        <w:ind w:right="-360"/>
        <w:rPr>
          <w:sz w:val="22"/>
          <w:szCs w:val="22"/>
        </w:rPr>
      </w:pPr>
      <w:r>
        <w:rPr>
          <w:sz w:val="22"/>
          <w:szCs w:val="22"/>
        </w:rPr>
        <w:t xml:space="preserve"> </w:t>
      </w:r>
      <w:r w:rsidR="002031D5">
        <w:rPr>
          <w:sz w:val="22"/>
          <w:szCs w:val="22"/>
        </w:rPr>
        <w:t xml:space="preserve">(a) </w:t>
      </w:r>
      <w:r w:rsidR="002031D5">
        <w:rPr>
          <w:sz w:val="22"/>
          <w:szCs w:val="22"/>
          <w:u w:val="single"/>
        </w:rPr>
        <w:t>R</w:t>
      </w:r>
      <w:r w:rsidR="002031D5" w:rsidRPr="003C5894">
        <w:rPr>
          <w:sz w:val="22"/>
          <w:szCs w:val="22"/>
          <w:u w:val="single"/>
        </w:rPr>
        <w:t>etreating</w:t>
      </w:r>
      <w:r w:rsidR="002031D5">
        <w:rPr>
          <w:sz w:val="22"/>
          <w:szCs w:val="22"/>
        </w:rPr>
        <w:t xml:space="preserve"> </w:t>
      </w:r>
    </w:p>
    <w:p w:rsidR="002031D5" w:rsidRDefault="002031D5" w:rsidP="00281D29">
      <w:pPr>
        <w:numPr>
          <w:ilvl w:val="4"/>
          <w:numId w:val="16"/>
        </w:numPr>
        <w:ind w:right="-360"/>
        <w:rPr>
          <w:sz w:val="22"/>
          <w:szCs w:val="22"/>
        </w:rPr>
      </w:pPr>
      <w:r>
        <w:rPr>
          <w:sz w:val="22"/>
          <w:szCs w:val="22"/>
        </w:rPr>
        <w:t xml:space="preserve">EXCEPTIONS: </w:t>
      </w:r>
    </w:p>
    <w:p w:rsidR="002031D5" w:rsidRDefault="002031D5" w:rsidP="00281D29">
      <w:pPr>
        <w:numPr>
          <w:ilvl w:val="5"/>
          <w:numId w:val="16"/>
        </w:numPr>
        <w:ind w:right="-360"/>
        <w:rPr>
          <w:sz w:val="22"/>
          <w:szCs w:val="22"/>
        </w:rPr>
      </w:pPr>
      <w:r>
        <w:rPr>
          <w:sz w:val="22"/>
          <w:szCs w:val="22"/>
        </w:rPr>
        <w:t xml:space="preserve">(a) No duty to retreat from his “dwelling” </w:t>
      </w:r>
    </w:p>
    <w:p w:rsidR="002031D5" w:rsidRDefault="002031D5" w:rsidP="00281D29">
      <w:pPr>
        <w:numPr>
          <w:ilvl w:val="6"/>
          <w:numId w:val="16"/>
        </w:numPr>
        <w:ind w:right="-360"/>
        <w:rPr>
          <w:sz w:val="22"/>
          <w:szCs w:val="22"/>
        </w:rPr>
      </w:pPr>
      <w:r>
        <w:rPr>
          <w:sz w:val="22"/>
          <w:szCs w:val="22"/>
        </w:rPr>
        <w:t xml:space="preserve">But if he is the initial aggressor, and wants to regain his right to self-defense, he must retreat  </w:t>
      </w:r>
    </w:p>
    <w:p w:rsidR="002031D5" w:rsidRDefault="002031D5" w:rsidP="00281D29">
      <w:pPr>
        <w:numPr>
          <w:ilvl w:val="5"/>
          <w:numId w:val="16"/>
        </w:numPr>
        <w:ind w:right="-360"/>
        <w:rPr>
          <w:sz w:val="22"/>
          <w:szCs w:val="22"/>
        </w:rPr>
      </w:pPr>
      <w:r>
        <w:rPr>
          <w:sz w:val="22"/>
          <w:szCs w:val="22"/>
        </w:rPr>
        <w:t xml:space="preserve">(b) No duty to retreat from place of work </w:t>
      </w:r>
    </w:p>
    <w:p w:rsidR="002031D5" w:rsidRDefault="002031D5" w:rsidP="00281D29">
      <w:pPr>
        <w:numPr>
          <w:ilvl w:val="6"/>
          <w:numId w:val="16"/>
        </w:numPr>
        <w:ind w:right="-360"/>
        <w:rPr>
          <w:sz w:val="22"/>
          <w:szCs w:val="22"/>
        </w:rPr>
      </w:pPr>
      <w:r>
        <w:rPr>
          <w:sz w:val="22"/>
          <w:szCs w:val="22"/>
        </w:rPr>
        <w:t xml:space="preserve">But if he is the initial aggressor and wants to regain his right to self-defense, he must retreat, or </w:t>
      </w:r>
    </w:p>
    <w:p w:rsidR="002031D5" w:rsidRDefault="002031D5" w:rsidP="00281D29">
      <w:pPr>
        <w:numPr>
          <w:ilvl w:val="6"/>
          <w:numId w:val="16"/>
        </w:numPr>
        <w:ind w:right="-360"/>
        <w:rPr>
          <w:sz w:val="22"/>
          <w:szCs w:val="22"/>
        </w:rPr>
      </w:pPr>
      <w:r>
        <w:rPr>
          <w:sz w:val="22"/>
          <w:szCs w:val="22"/>
        </w:rPr>
        <w:t xml:space="preserve">Even if he was not the initial aggressor, if he was </w:t>
      </w:r>
      <w:r w:rsidRPr="00AB6957">
        <w:rPr>
          <w:sz w:val="22"/>
          <w:szCs w:val="22"/>
        </w:rPr>
        <w:t xml:space="preserve">attacked </w:t>
      </w:r>
      <w:r>
        <w:rPr>
          <w:sz w:val="22"/>
          <w:szCs w:val="22"/>
        </w:rPr>
        <w:t>at work</w:t>
      </w:r>
      <w:r w:rsidRPr="00AB6957">
        <w:rPr>
          <w:sz w:val="22"/>
          <w:szCs w:val="22"/>
        </w:rPr>
        <w:t xml:space="preserve"> by someone else who he “</w:t>
      </w:r>
      <w:r w:rsidRPr="00062825">
        <w:rPr>
          <w:sz w:val="22"/>
          <w:szCs w:val="22"/>
          <w:u w:val="single"/>
        </w:rPr>
        <w:t>knows</w:t>
      </w:r>
      <w:r>
        <w:rPr>
          <w:sz w:val="22"/>
          <w:szCs w:val="22"/>
        </w:rPr>
        <w:t xml:space="preserve">” </w:t>
      </w:r>
      <w:r w:rsidRPr="00062825">
        <w:rPr>
          <w:sz w:val="22"/>
          <w:szCs w:val="22"/>
        </w:rPr>
        <w:t>works</w:t>
      </w:r>
      <w:r w:rsidRPr="00AB6957">
        <w:rPr>
          <w:sz w:val="22"/>
          <w:szCs w:val="22"/>
        </w:rPr>
        <w:t xml:space="preserve"> there</w:t>
      </w:r>
      <w:r>
        <w:rPr>
          <w:sz w:val="22"/>
          <w:szCs w:val="22"/>
        </w:rPr>
        <w:t xml:space="preserve"> too, he must retreat to regain his right to self defense </w:t>
      </w:r>
    </w:p>
    <w:p w:rsidR="004E6B10" w:rsidRPr="00813BE4" w:rsidRDefault="004E6B10" w:rsidP="004E6B10">
      <w:pPr>
        <w:ind w:right="-360"/>
        <w:rPr>
          <w:sz w:val="22"/>
          <w:szCs w:val="22"/>
        </w:rPr>
      </w:pPr>
    </w:p>
    <w:p w:rsidR="002031D5" w:rsidRPr="00120BE5" w:rsidRDefault="002031D5" w:rsidP="00281D29">
      <w:pPr>
        <w:numPr>
          <w:ilvl w:val="1"/>
          <w:numId w:val="16"/>
        </w:numPr>
        <w:ind w:right="-360"/>
        <w:rPr>
          <w:sz w:val="22"/>
          <w:szCs w:val="22"/>
        </w:rPr>
      </w:pPr>
      <w:r>
        <w:rPr>
          <w:sz w:val="22"/>
          <w:szCs w:val="22"/>
        </w:rPr>
        <w:t>Issue of duty to retreat only arises</w:t>
      </w:r>
      <w:r w:rsidRPr="00120BE5">
        <w:rPr>
          <w:sz w:val="22"/>
          <w:szCs w:val="22"/>
        </w:rPr>
        <w:t xml:space="preserve"> if person claiming self-defense intends to use </w:t>
      </w:r>
      <w:r w:rsidRPr="00E97CC8">
        <w:rPr>
          <w:sz w:val="22"/>
          <w:szCs w:val="22"/>
          <w:u w:val="single"/>
        </w:rPr>
        <w:t>deadly force</w:t>
      </w:r>
      <w:r>
        <w:rPr>
          <w:sz w:val="22"/>
          <w:szCs w:val="22"/>
        </w:rPr>
        <w:t xml:space="preserve"> or resorted to it </w:t>
      </w:r>
    </w:p>
    <w:p w:rsidR="002031D5" w:rsidRDefault="002031D5" w:rsidP="00281D29">
      <w:pPr>
        <w:numPr>
          <w:ilvl w:val="2"/>
          <w:numId w:val="16"/>
        </w:numPr>
        <w:ind w:right="-360"/>
        <w:rPr>
          <w:sz w:val="22"/>
          <w:szCs w:val="22"/>
        </w:rPr>
      </w:pPr>
      <w:r>
        <w:rPr>
          <w:sz w:val="22"/>
          <w:szCs w:val="22"/>
        </w:rPr>
        <w:t>No</w:t>
      </w:r>
      <w:r w:rsidRPr="00120BE5">
        <w:rPr>
          <w:sz w:val="22"/>
          <w:szCs w:val="22"/>
        </w:rPr>
        <w:t xml:space="preserve"> duty to retreat if</w:t>
      </w:r>
      <w:r>
        <w:rPr>
          <w:sz w:val="22"/>
          <w:szCs w:val="22"/>
        </w:rPr>
        <w:t xml:space="preserve"> </w:t>
      </w:r>
      <w:r w:rsidRPr="000B57D8">
        <w:rPr>
          <w:sz w:val="22"/>
          <w:szCs w:val="22"/>
          <w:u w:val="single"/>
        </w:rPr>
        <w:t>self-defender</w:t>
      </w:r>
      <w:r>
        <w:rPr>
          <w:sz w:val="22"/>
          <w:szCs w:val="22"/>
        </w:rPr>
        <w:t xml:space="preserve"> never resorted to deadly forc</w:t>
      </w:r>
      <w:r w:rsidR="000F0281">
        <w:rPr>
          <w:sz w:val="22"/>
          <w:szCs w:val="22"/>
        </w:rPr>
        <w:t xml:space="preserve">e (i.e. he can hold his ground); this is true even if he is confronted w/ deadly force </w:t>
      </w:r>
      <w:r w:rsidR="00F278C8">
        <w:rPr>
          <w:sz w:val="22"/>
          <w:szCs w:val="22"/>
        </w:rPr>
        <w:t>(</w:t>
      </w:r>
      <w:r w:rsidR="00F278C8">
        <w:rPr>
          <w:i/>
          <w:sz w:val="22"/>
          <w:szCs w:val="22"/>
        </w:rPr>
        <w:t>Abbott</w:t>
      </w:r>
      <w:r w:rsidR="00F278C8">
        <w:rPr>
          <w:sz w:val="22"/>
          <w:szCs w:val="22"/>
        </w:rPr>
        <w:t>)</w:t>
      </w:r>
    </w:p>
    <w:p w:rsidR="002031D5" w:rsidRPr="00595BDB" w:rsidRDefault="002031D5" w:rsidP="00281D29">
      <w:pPr>
        <w:numPr>
          <w:ilvl w:val="1"/>
          <w:numId w:val="16"/>
        </w:numPr>
        <w:ind w:right="-360"/>
        <w:rPr>
          <w:sz w:val="22"/>
          <w:szCs w:val="22"/>
        </w:rPr>
      </w:pPr>
      <w:r>
        <w:rPr>
          <w:sz w:val="22"/>
          <w:szCs w:val="22"/>
        </w:rPr>
        <w:t>3.04(2)(b)(ii), but a</w:t>
      </w:r>
      <w:r w:rsidRPr="00595BDB">
        <w:rPr>
          <w:sz w:val="22"/>
          <w:szCs w:val="22"/>
        </w:rPr>
        <w:t>ctor</w:t>
      </w:r>
      <w:r>
        <w:rPr>
          <w:sz w:val="22"/>
          <w:szCs w:val="22"/>
        </w:rPr>
        <w:t xml:space="preserve"> who’s wrongfully attacked</w:t>
      </w:r>
      <w:r w:rsidRPr="00595BDB">
        <w:rPr>
          <w:sz w:val="22"/>
          <w:szCs w:val="22"/>
        </w:rPr>
        <w:t xml:space="preserve"> does NOT need to risk injury by retreating</w:t>
      </w:r>
      <w:r>
        <w:rPr>
          <w:sz w:val="22"/>
          <w:szCs w:val="22"/>
        </w:rPr>
        <w:t xml:space="preserve">, even if he can escape w/ non-serious bodily injuries </w:t>
      </w:r>
      <w:r w:rsidRPr="00595BDB">
        <w:rPr>
          <w:sz w:val="22"/>
          <w:szCs w:val="22"/>
        </w:rPr>
        <w:t>(</w:t>
      </w:r>
      <w:r w:rsidRPr="00595BDB">
        <w:rPr>
          <w:i/>
          <w:sz w:val="22"/>
          <w:szCs w:val="22"/>
        </w:rPr>
        <w:t>Abbott</w:t>
      </w:r>
      <w:r w:rsidRPr="00595BDB">
        <w:rPr>
          <w:sz w:val="22"/>
          <w:szCs w:val="22"/>
        </w:rPr>
        <w:t>)</w:t>
      </w:r>
    </w:p>
    <w:p w:rsidR="004E6B10" w:rsidRDefault="004E6B10" w:rsidP="007F50F3">
      <w:pPr>
        <w:ind w:left="2700" w:right="-360"/>
        <w:rPr>
          <w:sz w:val="22"/>
          <w:szCs w:val="22"/>
        </w:rPr>
      </w:pPr>
    </w:p>
    <w:p w:rsidR="00702189" w:rsidRPr="00FD6C2C" w:rsidRDefault="00702189" w:rsidP="00702189">
      <w:pPr>
        <w:numPr>
          <w:ilvl w:val="1"/>
          <w:numId w:val="16"/>
        </w:numPr>
        <w:ind w:right="-360"/>
        <w:rPr>
          <w:b/>
          <w:sz w:val="22"/>
          <w:szCs w:val="22"/>
        </w:rPr>
      </w:pPr>
      <w:r w:rsidRPr="00FD6C2C">
        <w:rPr>
          <w:b/>
          <w:sz w:val="22"/>
          <w:szCs w:val="22"/>
        </w:rPr>
        <w:t xml:space="preserve">MPC: Defensive display of a deadly weapon is </w:t>
      </w:r>
      <w:r w:rsidR="007B4441" w:rsidRPr="00FD6C2C">
        <w:rPr>
          <w:b/>
          <w:sz w:val="22"/>
          <w:szCs w:val="22"/>
        </w:rPr>
        <w:t xml:space="preserve">non-deadly </w:t>
      </w:r>
      <w:r w:rsidRPr="00FD6C2C">
        <w:rPr>
          <w:b/>
          <w:sz w:val="22"/>
          <w:szCs w:val="22"/>
        </w:rPr>
        <w:t xml:space="preserve">force </w:t>
      </w:r>
      <w:r w:rsidR="007F50F3">
        <w:rPr>
          <w:b/>
          <w:sz w:val="22"/>
          <w:szCs w:val="22"/>
        </w:rPr>
        <w:t xml:space="preserve"> </w:t>
      </w:r>
      <w:r w:rsidR="00CE72F1" w:rsidRPr="00FD6C2C">
        <w:rPr>
          <w:b/>
          <w:sz w:val="22"/>
          <w:szCs w:val="22"/>
        </w:rPr>
        <w:t xml:space="preserve"> </w:t>
      </w:r>
    </w:p>
    <w:p w:rsidR="002031D5" w:rsidRPr="00AD3403" w:rsidRDefault="002031D5" w:rsidP="002031D5">
      <w:pPr>
        <w:ind w:right="-360"/>
        <w:rPr>
          <w:sz w:val="22"/>
          <w:szCs w:val="22"/>
        </w:rPr>
      </w:pPr>
    </w:p>
    <w:p w:rsidR="002031D5" w:rsidRPr="005175AF" w:rsidRDefault="002031D5" w:rsidP="00281D29">
      <w:pPr>
        <w:pStyle w:val="ListParagraph"/>
        <w:numPr>
          <w:ilvl w:val="0"/>
          <w:numId w:val="19"/>
        </w:numPr>
        <w:ind w:right="-360"/>
        <w:rPr>
          <w:b/>
          <w:sz w:val="22"/>
          <w:szCs w:val="22"/>
        </w:rPr>
      </w:pPr>
      <w:r w:rsidRPr="005175AF">
        <w:rPr>
          <w:sz w:val="22"/>
          <w:szCs w:val="22"/>
        </w:rPr>
        <w:t xml:space="preserve">Defense of another  </w:t>
      </w:r>
    </w:p>
    <w:p w:rsidR="002031D5" w:rsidRPr="005175AF" w:rsidRDefault="002031D5" w:rsidP="00281D29">
      <w:pPr>
        <w:pStyle w:val="ListParagraph"/>
        <w:numPr>
          <w:ilvl w:val="1"/>
          <w:numId w:val="17"/>
        </w:numPr>
        <w:ind w:right="-360"/>
        <w:rPr>
          <w:b/>
          <w:sz w:val="22"/>
          <w:szCs w:val="22"/>
        </w:rPr>
      </w:pPr>
      <w:r w:rsidRPr="005175AF">
        <w:rPr>
          <w:sz w:val="22"/>
          <w:szCs w:val="22"/>
        </w:rPr>
        <w:t>Someone who comes to the aid of a person in peril can use deadly force to prevent the attack under the same circumstances that would justify the use of deadly force by the endangered person herself (MPC)</w:t>
      </w:r>
    </w:p>
    <w:p w:rsidR="002031D5" w:rsidRDefault="002031D5" w:rsidP="00281D29">
      <w:pPr>
        <w:numPr>
          <w:ilvl w:val="0"/>
          <w:numId w:val="17"/>
        </w:numPr>
        <w:ind w:right="-360"/>
        <w:rPr>
          <w:b/>
          <w:sz w:val="22"/>
          <w:szCs w:val="22"/>
        </w:rPr>
      </w:pPr>
      <w:r w:rsidRPr="00AD3403">
        <w:rPr>
          <w:b/>
          <w:sz w:val="22"/>
          <w:szCs w:val="22"/>
        </w:rPr>
        <w:t>Common Law</w:t>
      </w:r>
    </w:p>
    <w:p w:rsidR="00F010B8" w:rsidRPr="00F010B8" w:rsidRDefault="002031D5" w:rsidP="00F010B8">
      <w:pPr>
        <w:pStyle w:val="ListParagraph"/>
        <w:numPr>
          <w:ilvl w:val="0"/>
          <w:numId w:val="18"/>
        </w:numPr>
        <w:ind w:right="-360"/>
        <w:rPr>
          <w:b/>
          <w:sz w:val="22"/>
          <w:szCs w:val="22"/>
        </w:rPr>
      </w:pPr>
      <w:r>
        <w:rPr>
          <w:sz w:val="22"/>
          <w:szCs w:val="22"/>
        </w:rPr>
        <w:t xml:space="preserve">Objective standard (i.e. </w:t>
      </w:r>
      <w:r w:rsidRPr="001373C6">
        <w:rPr>
          <w:i/>
          <w:sz w:val="22"/>
          <w:szCs w:val="22"/>
        </w:rPr>
        <w:t>Goetz</w:t>
      </w:r>
      <w:r>
        <w:rPr>
          <w:sz w:val="22"/>
          <w:szCs w:val="22"/>
        </w:rPr>
        <w:t xml:space="preserve">: </w:t>
      </w:r>
      <w:r>
        <w:rPr>
          <w:i/>
          <w:sz w:val="22"/>
          <w:szCs w:val="22"/>
        </w:rPr>
        <w:t>NY Code: “</w:t>
      </w:r>
      <w:r w:rsidRPr="00F57508">
        <w:rPr>
          <w:i/>
          <w:sz w:val="22"/>
          <w:szCs w:val="22"/>
        </w:rPr>
        <w:t>reasonably believes</w:t>
      </w:r>
      <w:r>
        <w:rPr>
          <w:i/>
          <w:sz w:val="22"/>
          <w:szCs w:val="22"/>
        </w:rPr>
        <w:t>”</w:t>
      </w:r>
      <w:r>
        <w:rPr>
          <w:sz w:val="22"/>
          <w:szCs w:val="22"/>
        </w:rPr>
        <w:t xml:space="preserve"> </w:t>
      </w:r>
      <w:r w:rsidRPr="00933DCC">
        <w:rPr>
          <w:i/>
          <w:sz w:val="22"/>
          <w:szCs w:val="22"/>
        </w:rPr>
        <w:t>that such force is necessary to defend himself</w:t>
      </w:r>
      <w:r>
        <w:rPr>
          <w:sz w:val="22"/>
          <w:szCs w:val="22"/>
        </w:rPr>
        <w:t xml:space="preserve">) </w:t>
      </w:r>
    </w:p>
    <w:p w:rsidR="002031D5" w:rsidRPr="000E0235" w:rsidRDefault="002031D5" w:rsidP="00281D29">
      <w:pPr>
        <w:pStyle w:val="ListParagraph"/>
        <w:numPr>
          <w:ilvl w:val="1"/>
          <w:numId w:val="18"/>
        </w:numPr>
        <w:ind w:right="-360"/>
        <w:rPr>
          <w:b/>
          <w:sz w:val="22"/>
          <w:szCs w:val="22"/>
        </w:rPr>
      </w:pPr>
      <w:r>
        <w:rPr>
          <w:i/>
          <w:sz w:val="22"/>
          <w:szCs w:val="22"/>
        </w:rPr>
        <w:t xml:space="preserve">Goetz </w:t>
      </w:r>
      <w:r>
        <w:rPr>
          <w:sz w:val="22"/>
          <w:szCs w:val="22"/>
        </w:rPr>
        <w:t>says objective standard may include</w:t>
      </w:r>
    </w:p>
    <w:p w:rsidR="002031D5" w:rsidRPr="0022403D" w:rsidRDefault="002031D5" w:rsidP="00281D29">
      <w:pPr>
        <w:pStyle w:val="ListParagraph"/>
        <w:numPr>
          <w:ilvl w:val="2"/>
          <w:numId w:val="18"/>
        </w:numPr>
        <w:ind w:right="-360"/>
        <w:rPr>
          <w:b/>
          <w:sz w:val="22"/>
          <w:szCs w:val="22"/>
        </w:rPr>
      </w:pPr>
      <w:r>
        <w:rPr>
          <w:sz w:val="22"/>
          <w:szCs w:val="22"/>
        </w:rPr>
        <w:t>Any relevant knowledge the actor has about the attackers,</w:t>
      </w:r>
    </w:p>
    <w:p w:rsidR="002031D5" w:rsidRPr="00CF7AF9" w:rsidRDefault="002031D5" w:rsidP="00281D29">
      <w:pPr>
        <w:pStyle w:val="ListParagraph"/>
        <w:numPr>
          <w:ilvl w:val="2"/>
          <w:numId w:val="18"/>
        </w:numPr>
        <w:ind w:right="-360"/>
        <w:rPr>
          <w:b/>
          <w:sz w:val="22"/>
          <w:szCs w:val="22"/>
        </w:rPr>
      </w:pPr>
      <w:r>
        <w:rPr>
          <w:sz w:val="22"/>
          <w:szCs w:val="22"/>
        </w:rPr>
        <w:t xml:space="preserve">Physical attributes of everyone involved (including the actor) </w:t>
      </w:r>
    </w:p>
    <w:p w:rsidR="002031D5" w:rsidRPr="00CF7AF9" w:rsidRDefault="002031D5" w:rsidP="00281D29">
      <w:pPr>
        <w:pStyle w:val="ListParagraph"/>
        <w:numPr>
          <w:ilvl w:val="2"/>
          <w:numId w:val="18"/>
        </w:numPr>
        <w:ind w:right="-360"/>
        <w:rPr>
          <w:b/>
          <w:sz w:val="22"/>
          <w:szCs w:val="22"/>
        </w:rPr>
      </w:pPr>
      <w:r>
        <w:rPr>
          <w:sz w:val="22"/>
          <w:szCs w:val="22"/>
        </w:rPr>
        <w:t xml:space="preserve">Actor’s own prior experiences </w:t>
      </w:r>
    </w:p>
    <w:p w:rsidR="00F010B8" w:rsidRPr="00F010B8" w:rsidRDefault="00F010B8" w:rsidP="00281D29">
      <w:pPr>
        <w:pStyle w:val="ListParagraph"/>
        <w:numPr>
          <w:ilvl w:val="1"/>
          <w:numId w:val="18"/>
        </w:numPr>
        <w:ind w:right="-360"/>
        <w:rPr>
          <w:b/>
          <w:sz w:val="22"/>
          <w:szCs w:val="22"/>
        </w:rPr>
      </w:pPr>
      <w:r>
        <w:rPr>
          <w:sz w:val="22"/>
          <w:szCs w:val="22"/>
        </w:rPr>
        <w:t xml:space="preserve">Reason for more subjective standard: more just; objective is retributively unjust (not subjectively, etc.) </w:t>
      </w:r>
    </w:p>
    <w:p w:rsidR="002031D5" w:rsidRPr="00A53B04" w:rsidRDefault="002031D5" w:rsidP="00281D29">
      <w:pPr>
        <w:pStyle w:val="ListParagraph"/>
        <w:numPr>
          <w:ilvl w:val="1"/>
          <w:numId w:val="18"/>
        </w:numPr>
        <w:ind w:right="-360"/>
        <w:rPr>
          <w:b/>
          <w:sz w:val="22"/>
          <w:szCs w:val="22"/>
        </w:rPr>
      </w:pPr>
      <w:r>
        <w:rPr>
          <w:sz w:val="22"/>
          <w:szCs w:val="22"/>
        </w:rPr>
        <w:t>(FORK): Race may or may not be included</w:t>
      </w:r>
    </w:p>
    <w:p w:rsidR="002031D5" w:rsidRPr="00A53B04" w:rsidRDefault="002031D5" w:rsidP="00281D29">
      <w:pPr>
        <w:pStyle w:val="ListParagraph"/>
        <w:numPr>
          <w:ilvl w:val="2"/>
          <w:numId w:val="18"/>
        </w:numPr>
        <w:ind w:right="-360"/>
        <w:rPr>
          <w:b/>
          <w:sz w:val="22"/>
          <w:szCs w:val="22"/>
        </w:rPr>
      </w:pPr>
      <w:r>
        <w:rPr>
          <w:sz w:val="22"/>
          <w:szCs w:val="22"/>
        </w:rPr>
        <w:t>Racial stereotypes are idiosyncratic beliefs of actor, not shared by others</w:t>
      </w:r>
    </w:p>
    <w:p w:rsidR="002031D5" w:rsidRPr="005C4371" w:rsidRDefault="002031D5" w:rsidP="00281D29">
      <w:pPr>
        <w:pStyle w:val="ListParagraph"/>
        <w:numPr>
          <w:ilvl w:val="3"/>
          <w:numId w:val="18"/>
        </w:numPr>
        <w:ind w:right="-360"/>
        <w:rPr>
          <w:b/>
          <w:sz w:val="22"/>
          <w:szCs w:val="22"/>
        </w:rPr>
      </w:pPr>
      <w:r>
        <w:rPr>
          <w:sz w:val="22"/>
          <w:szCs w:val="22"/>
        </w:rPr>
        <w:t xml:space="preserve">But maybe shared by others; law should reflect/describe society’s beliefs </w:t>
      </w:r>
    </w:p>
    <w:p w:rsidR="002031D5" w:rsidRPr="00E315C1" w:rsidRDefault="002031D5" w:rsidP="00281D29">
      <w:pPr>
        <w:pStyle w:val="ListParagraph"/>
        <w:numPr>
          <w:ilvl w:val="4"/>
          <w:numId w:val="18"/>
        </w:numPr>
        <w:ind w:right="-360"/>
        <w:rPr>
          <w:b/>
          <w:sz w:val="22"/>
          <w:szCs w:val="22"/>
        </w:rPr>
      </w:pPr>
      <w:r>
        <w:rPr>
          <w:sz w:val="22"/>
          <w:szCs w:val="22"/>
        </w:rPr>
        <w:t xml:space="preserve">No; law should change society’s beliefs (law as a normative force) </w:t>
      </w:r>
    </w:p>
    <w:p w:rsidR="002031D5" w:rsidRPr="00A53B04" w:rsidRDefault="002031D5" w:rsidP="00281D29">
      <w:pPr>
        <w:pStyle w:val="ListParagraph"/>
        <w:numPr>
          <w:ilvl w:val="3"/>
          <w:numId w:val="18"/>
        </w:numPr>
        <w:ind w:right="-360"/>
        <w:rPr>
          <w:b/>
          <w:sz w:val="22"/>
          <w:szCs w:val="22"/>
        </w:rPr>
      </w:pPr>
      <w:r>
        <w:rPr>
          <w:sz w:val="22"/>
          <w:szCs w:val="22"/>
        </w:rPr>
        <w:t xml:space="preserve">Jury may factor in race even without instructions on race </w:t>
      </w:r>
    </w:p>
    <w:p w:rsidR="002031D5" w:rsidRPr="000E0235" w:rsidRDefault="002031D5" w:rsidP="00281D29">
      <w:pPr>
        <w:pStyle w:val="ListParagraph"/>
        <w:numPr>
          <w:ilvl w:val="1"/>
          <w:numId w:val="18"/>
        </w:numPr>
        <w:ind w:right="-360"/>
        <w:rPr>
          <w:b/>
          <w:sz w:val="22"/>
          <w:szCs w:val="22"/>
        </w:rPr>
      </w:pPr>
      <w:r w:rsidRPr="000E0235">
        <w:rPr>
          <w:sz w:val="22"/>
          <w:szCs w:val="22"/>
          <w:u w:val="single"/>
        </w:rPr>
        <w:t>Rationale for Objective Standard</w:t>
      </w:r>
      <w:r w:rsidRPr="000E0235">
        <w:rPr>
          <w:sz w:val="22"/>
          <w:szCs w:val="22"/>
        </w:rPr>
        <w:t xml:space="preserve">: </w:t>
      </w:r>
    </w:p>
    <w:p w:rsidR="002031D5" w:rsidRPr="0034032A" w:rsidRDefault="002031D5" w:rsidP="00281D29">
      <w:pPr>
        <w:pStyle w:val="ListParagraph"/>
        <w:numPr>
          <w:ilvl w:val="2"/>
          <w:numId w:val="18"/>
        </w:numPr>
        <w:ind w:right="-360"/>
        <w:rPr>
          <w:b/>
          <w:sz w:val="22"/>
          <w:szCs w:val="22"/>
        </w:rPr>
      </w:pPr>
      <w:r>
        <w:rPr>
          <w:sz w:val="22"/>
          <w:szCs w:val="22"/>
        </w:rPr>
        <w:t xml:space="preserve">Do NOT let people set their own standards for the permissible use of force </w:t>
      </w:r>
    </w:p>
    <w:p w:rsidR="002031D5" w:rsidRPr="0034032A" w:rsidRDefault="002031D5" w:rsidP="00281D29">
      <w:pPr>
        <w:pStyle w:val="ListParagraph"/>
        <w:numPr>
          <w:ilvl w:val="2"/>
          <w:numId w:val="18"/>
        </w:numPr>
        <w:ind w:right="-360"/>
        <w:rPr>
          <w:b/>
          <w:sz w:val="22"/>
          <w:szCs w:val="22"/>
        </w:rPr>
      </w:pPr>
      <w:r>
        <w:rPr>
          <w:sz w:val="22"/>
          <w:szCs w:val="22"/>
        </w:rPr>
        <w:t xml:space="preserve">Normative message of criminal law is lost </w:t>
      </w:r>
      <w:r w:rsidR="007F50F3">
        <w:rPr>
          <w:sz w:val="22"/>
          <w:szCs w:val="22"/>
        </w:rPr>
        <w:t xml:space="preserve"> </w:t>
      </w:r>
    </w:p>
    <w:p w:rsidR="002031D5" w:rsidRPr="0034032A" w:rsidRDefault="002031D5" w:rsidP="00281D29">
      <w:pPr>
        <w:pStyle w:val="ListParagraph"/>
        <w:numPr>
          <w:ilvl w:val="3"/>
          <w:numId w:val="18"/>
        </w:numPr>
        <w:ind w:right="-360"/>
        <w:rPr>
          <w:b/>
          <w:sz w:val="22"/>
          <w:szCs w:val="22"/>
        </w:rPr>
      </w:pPr>
      <w:r>
        <w:rPr>
          <w:sz w:val="22"/>
          <w:szCs w:val="22"/>
        </w:rPr>
        <w:t xml:space="preserve">Too subjective, and it defendant begins arguing that he should be excused </w:t>
      </w:r>
      <w:r w:rsidR="007F50F3">
        <w:rPr>
          <w:sz w:val="22"/>
          <w:szCs w:val="22"/>
        </w:rPr>
        <w:t xml:space="preserve"> </w:t>
      </w:r>
      <w:r>
        <w:rPr>
          <w:sz w:val="22"/>
          <w:szCs w:val="22"/>
        </w:rPr>
        <w:t xml:space="preserve"> </w:t>
      </w:r>
    </w:p>
    <w:p w:rsidR="002031D5" w:rsidRPr="00BE357D" w:rsidRDefault="002031D5" w:rsidP="00281D29">
      <w:pPr>
        <w:pStyle w:val="ListParagraph"/>
        <w:numPr>
          <w:ilvl w:val="0"/>
          <w:numId w:val="18"/>
        </w:numPr>
        <w:ind w:right="-360"/>
        <w:rPr>
          <w:b/>
          <w:sz w:val="22"/>
          <w:szCs w:val="22"/>
        </w:rPr>
      </w:pPr>
      <w:r w:rsidRPr="00CE0E05">
        <w:rPr>
          <w:sz w:val="22"/>
          <w:szCs w:val="22"/>
        </w:rPr>
        <w:t xml:space="preserve">Imminence requirement </w:t>
      </w:r>
    </w:p>
    <w:p w:rsidR="002031D5" w:rsidRPr="00130620" w:rsidRDefault="002031D5" w:rsidP="00281D29">
      <w:pPr>
        <w:pStyle w:val="ListParagraph"/>
        <w:numPr>
          <w:ilvl w:val="2"/>
          <w:numId w:val="18"/>
        </w:numPr>
        <w:ind w:right="-360"/>
        <w:rPr>
          <w:b/>
          <w:sz w:val="22"/>
          <w:szCs w:val="22"/>
        </w:rPr>
      </w:pPr>
      <w:r>
        <w:rPr>
          <w:sz w:val="22"/>
          <w:szCs w:val="22"/>
        </w:rPr>
        <w:t>Imminent threat means an immediate danger that must be instantly met; just b/c a threat is inevitable does NOT make it imminent (</w:t>
      </w:r>
      <w:r>
        <w:rPr>
          <w:i/>
          <w:sz w:val="22"/>
          <w:szCs w:val="22"/>
        </w:rPr>
        <w:t>Norman</w:t>
      </w:r>
      <w:r>
        <w:rPr>
          <w:sz w:val="22"/>
          <w:szCs w:val="22"/>
        </w:rPr>
        <w:t xml:space="preserve">: </w:t>
      </w:r>
      <w:r>
        <w:rPr>
          <w:i/>
          <w:sz w:val="22"/>
          <w:szCs w:val="22"/>
        </w:rPr>
        <w:t xml:space="preserve">battered wife </w:t>
      </w:r>
      <w:r w:rsidRPr="00B8300B">
        <w:rPr>
          <w:i/>
          <w:sz w:val="22"/>
          <w:szCs w:val="22"/>
        </w:rPr>
        <w:t>shot violent, abusive husband while he slept</w:t>
      </w:r>
      <w:r>
        <w:rPr>
          <w:sz w:val="22"/>
          <w:szCs w:val="22"/>
        </w:rPr>
        <w:t>)</w:t>
      </w:r>
    </w:p>
    <w:p w:rsidR="002031D5" w:rsidRPr="007F50F3" w:rsidRDefault="002031D5" w:rsidP="00281D29">
      <w:pPr>
        <w:pStyle w:val="ListParagraph"/>
        <w:numPr>
          <w:ilvl w:val="3"/>
          <w:numId w:val="18"/>
        </w:numPr>
        <w:ind w:right="-360"/>
        <w:rPr>
          <w:b/>
          <w:sz w:val="22"/>
          <w:szCs w:val="22"/>
        </w:rPr>
      </w:pPr>
      <w:r>
        <w:rPr>
          <w:sz w:val="22"/>
          <w:szCs w:val="22"/>
        </w:rPr>
        <w:t xml:space="preserve">A reasonable fear of future, inevitable harm does not make the harm imminent </w:t>
      </w:r>
    </w:p>
    <w:p w:rsidR="007F50F3" w:rsidRPr="00C64AED" w:rsidRDefault="007F50F3" w:rsidP="007F50F3">
      <w:pPr>
        <w:pStyle w:val="ListParagraph"/>
        <w:ind w:left="2970" w:right="-360"/>
        <w:rPr>
          <w:b/>
          <w:sz w:val="22"/>
          <w:szCs w:val="22"/>
        </w:rPr>
      </w:pPr>
    </w:p>
    <w:p w:rsidR="002031D5" w:rsidRDefault="002031D5" w:rsidP="00281D29">
      <w:pPr>
        <w:pStyle w:val="ListParagraph"/>
        <w:numPr>
          <w:ilvl w:val="0"/>
          <w:numId w:val="18"/>
        </w:numPr>
        <w:ind w:right="-360"/>
        <w:rPr>
          <w:b/>
          <w:sz w:val="22"/>
          <w:szCs w:val="22"/>
        </w:rPr>
      </w:pPr>
      <w:r w:rsidRPr="007F50F3">
        <w:rPr>
          <w:b/>
          <w:sz w:val="22"/>
          <w:szCs w:val="22"/>
        </w:rPr>
        <w:t>Possible EXCEPTIONS to Self-Defense</w:t>
      </w:r>
    </w:p>
    <w:p w:rsidR="0013233B" w:rsidRPr="007F50F3" w:rsidRDefault="0013233B" w:rsidP="0013233B">
      <w:pPr>
        <w:pStyle w:val="ListParagraph"/>
        <w:ind w:left="1170" w:right="-360"/>
        <w:rPr>
          <w:b/>
          <w:sz w:val="22"/>
          <w:szCs w:val="22"/>
        </w:rPr>
      </w:pPr>
    </w:p>
    <w:p w:rsidR="002031D5" w:rsidRPr="0013233B" w:rsidRDefault="002031D5" w:rsidP="00281D29">
      <w:pPr>
        <w:pStyle w:val="ListParagraph"/>
        <w:numPr>
          <w:ilvl w:val="1"/>
          <w:numId w:val="18"/>
        </w:numPr>
        <w:ind w:right="-360"/>
        <w:rPr>
          <w:b/>
          <w:sz w:val="22"/>
          <w:szCs w:val="22"/>
        </w:rPr>
      </w:pPr>
      <w:r w:rsidRPr="0013233B">
        <w:rPr>
          <w:b/>
          <w:sz w:val="22"/>
          <w:szCs w:val="22"/>
        </w:rPr>
        <w:t xml:space="preserve"> If person has an honest but </w:t>
      </w:r>
      <w:r w:rsidRPr="0013233B">
        <w:rPr>
          <w:b/>
          <w:sz w:val="22"/>
          <w:szCs w:val="22"/>
          <w:u w:val="single"/>
        </w:rPr>
        <w:t>unreasonable</w:t>
      </w:r>
      <w:r w:rsidRPr="0013233B">
        <w:rPr>
          <w:b/>
          <w:sz w:val="22"/>
          <w:szCs w:val="22"/>
        </w:rPr>
        <w:t xml:space="preserve"> belief that the use of force in self-defense is necessary: </w:t>
      </w:r>
    </w:p>
    <w:p w:rsidR="002031D5" w:rsidRPr="00D52910" w:rsidRDefault="002031D5" w:rsidP="00281D29">
      <w:pPr>
        <w:pStyle w:val="ListParagraph"/>
        <w:numPr>
          <w:ilvl w:val="2"/>
          <w:numId w:val="18"/>
        </w:numPr>
        <w:ind w:right="-360"/>
        <w:rPr>
          <w:b/>
          <w:sz w:val="22"/>
          <w:szCs w:val="22"/>
        </w:rPr>
      </w:pPr>
      <w:r>
        <w:rPr>
          <w:sz w:val="22"/>
          <w:szCs w:val="22"/>
        </w:rPr>
        <w:t>(Majority): Lose the defense (no imperfect defense recognized)</w:t>
      </w:r>
    </w:p>
    <w:p w:rsidR="002031D5" w:rsidRPr="00632422" w:rsidRDefault="002031D5" w:rsidP="00281D29">
      <w:pPr>
        <w:pStyle w:val="ListParagraph"/>
        <w:numPr>
          <w:ilvl w:val="3"/>
          <w:numId w:val="18"/>
        </w:numPr>
        <w:ind w:right="-360"/>
        <w:rPr>
          <w:b/>
          <w:sz w:val="22"/>
          <w:szCs w:val="22"/>
        </w:rPr>
      </w:pPr>
      <w:r>
        <w:rPr>
          <w:sz w:val="22"/>
          <w:szCs w:val="22"/>
        </w:rPr>
        <w:t xml:space="preserve">But this permits conviction for a more serious offense than defendant’s culpability </w:t>
      </w:r>
    </w:p>
    <w:p w:rsidR="002031D5" w:rsidRPr="0082450D" w:rsidRDefault="002031D5" w:rsidP="00281D29">
      <w:pPr>
        <w:pStyle w:val="ListParagraph"/>
        <w:numPr>
          <w:ilvl w:val="2"/>
          <w:numId w:val="18"/>
        </w:numPr>
        <w:ind w:right="-360"/>
        <w:rPr>
          <w:b/>
          <w:sz w:val="22"/>
          <w:szCs w:val="22"/>
        </w:rPr>
      </w:pPr>
      <w:r>
        <w:rPr>
          <w:b/>
          <w:sz w:val="22"/>
          <w:szCs w:val="22"/>
        </w:rPr>
        <w:t>(</w:t>
      </w:r>
      <w:r>
        <w:rPr>
          <w:sz w:val="22"/>
          <w:szCs w:val="22"/>
        </w:rPr>
        <w:t>Minority): Honest but unreasonable belief mitigates killing to a voluntary manslaughter claim</w:t>
      </w:r>
    </w:p>
    <w:p w:rsidR="002031D5" w:rsidRPr="00C91FEE" w:rsidRDefault="002031D5" w:rsidP="00281D29">
      <w:pPr>
        <w:pStyle w:val="ListParagraph"/>
        <w:numPr>
          <w:ilvl w:val="3"/>
          <w:numId w:val="18"/>
        </w:numPr>
        <w:ind w:right="-360"/>
        <w:rPr>
          <w:b/>
          <w:sz w:val="22"/>
          <w:szCs w:val="22"/>
        </w:rPr>
      </w:pPr>
      <w:r>
        <w:rPr>
          <w:sz w:val="22"/>
          <w:szCs w:val="22"/>
        </w:rPr>
        <w:t>Malice is missing; akin to a killing in the heat of passion</w:t>
      </w:r>
    </w:p>
    <w:p w:rsidR="002031D5" w:rsidRDefault="002031D5" w:rsidP="00281D29">
      <w:pPr>
        <w:pStyle w:val="ListParagraph"/>
        <w:numPr>
          <w:ilvl w:val="2"/>
          <w:numId w:val="18"/>
        </w:numPr>
        <w:ind w:right="-360"/>
        <w:rPr>
          <w:sz w:val="22"/>
          <w:szCs w:val="22"/>
        </w:rPr>
      </w:pPr>
      <w:r>
        <w:rPr>
          <w:sz w:val="22"/>
          <w:szCs w:val="22"/>
        </w:rPr>
        <w:t xml:space="preserve">(MPC): If defendant is reckless or negligent in regard to the facts relating to the justifiability of his conduct, he loses the defense for offenses for which recklessness or negligence establish culpability (i.e. negligent homicide, reckless manslaughter) </w:t>
      </w:r>
    </w:p>
    <w:p w:rsidR="002031D5" w:rsidRPr="0013233B" w:rsidRDefault="002031D5" w:rsidP="00281D29">
      <w:pPr>
        <w:pStyle w:val="ListParagraph"/>
        <w:numPr>
          <w:ilvl w:val="3"/>
          <w:numId w:val="18"/>
        </w:numPr>
        <w:ind w:right="-360"/>
        <w:rPr>
          <w:sz w:val="22"/>
          <w:szCs w:val="22"/>
        </w:rPr>
      </w:pPr>
      <w:r>
        <w:rPr>
          <w:i/>
          <w:sz w:val="22"/>
          <w:szCs w:val="22"/>
        </w:rPr>
        <w:t xml:space="preserve">I.e. MPC: Defendant consciously disregards a substantial and unjustifiable risk that Alex is NOT an aggressor and kills Alex; he can be held guilty for reckless manslaughter </w:t>
      </w:r>
    </w:p>
    <w:p w:rsidR="0013233B" w:rsidRDefault="0013233B" w:rsidP="0013233B">
      <w:pPr>
        <w:pStyle w:val="ListParagraph"/>
        <w:ind w:left="2970" w:right="-360"/>
        <w:rPr>
          <w:sz w:val="22"/>
          <w:szCs w:val="22"/>
        </w:rPr>
      </w:pPr>
    </w:p>
    <w:p w:rsidR="002031D5" w:rsidRPr="0013233B" w:rsidRDefault="002031D5" w:rsidP="00281D29">
      <w:pPr>
        <w:pStyle w:val="ListParagraph"/>
        <w:numPr>
          <w:ilvl w:val="1"/>
          <w:numId w:val="18"/>
        </w:numPr>
        <w:ind w:right="-360"/>
        <w:rPr>
          <w:b/>
          <w:sz w:val="22"/>
          <w:szCs w:val="22"/>
        </w:rPr>
      </w:pPr>
      <w:r w:rsidRPr="0013233B">
        <w:rPr>
          <w:b/>
          <w:sz w:val="22"/>
          <w:szCs w:val="22"/>
        </w:rPr>
        <w:t xml:space="preserve">If person is </w:t>
      </w:r>
      <w:r w:rsidRPr="0013233B">
        <w:rPr>
          <w:b/>
          <w:sz w:val="22"/>
          <w:szCs w:val="22"/>
          <w:u w:val="single"/>
        </w:rPr>
        <w:t>justified in his use of deadly force</w:t>
      </w:r>
      <w:r w:rsidRPr="0013233B">
        <w:rPr>
          <w:b/>
          <w:sz w:val="22"/>
          <w:szCs w:val="22"/>
        </w:rPr>
        <w:t xml:space="preserve">, but his defensive actions recklessly or negligently </w:t>
      </w:r>
      <w:r w:rsidRPr="0013233B">
        <w:rPr>
          <w:b/>
          <w:sz w:val="22"/>
          <w:szCs w:val="22"/>
          <w:u w:val="single"/>
        </w:rPr>
        <w:t>injure an INNOCENT person</w:t>
      </w:r>
      <w:r w:rsidRPr="0013233B">
        <w:rPr>
          <w:b/>
          <w:sz w:val="22"/>
          <w:szCs w:val="22"/>
        </w:rPr>
        <w:t>:</w:t>
      </w:r>
    </w:p>
    <w:p w:rsidR="002031D5" w:rsidRPr="003A556A" w:rsidRDefault="002031D5" w:rsidP="00281D29">
      <w:pPr>
        <w:pStyle w:val="ListParagraph"/>
        <w:numPr>
          <w:ilvl w:val="2"/>
          <w:numId w:val="18"/>
        </w:numPr>
        <w:ind w:right="-360"/>
        <w:rPr>
          <w:b/>
          <w:sz w:val="22"/>
          <w:szCs w:val="22"/>
        </w:rPr>
      </w:pPr>
      <w:r>
        <w:rPr>
          <w:sz w:val="22"/>
          <w:szCs w:val="22"/>
        </w:rPr>
        <w:t>He still gets the defense, even if he acted recklessly (</w:t>
      </w:r>
      <w:r>
        <w:rPr>
          <w:i/>
          <w:sz w:val="22"/>
          <w:szCs w:val="22"/>
        </w:rPr>
        <w:t>Fowlin</w:t>
      </w:r>
      <w:r>
        <w:rPr>
          <w:sz w:val="22"/>
          <w:szCs w:val="22"/>
        </w:rPr>
        <w:t xml:space="preserve">: </w:t>
      </w:r>
      <w:r>
        <w:rPr>
          <w:i/>
          <w:sz w:val="22"/>
          <w:szCs w:val="22"/>
        </w:rPr>
        <w:t>fired 7x towards attackers in nightclub</w:t>
      </w:r>
      <w:r>
        <w:rPr>
          <w:sz w:val="22"/>
          <w:szCs w:val="22"/>
        </w:rPr>
        <w:t>)</w:t>
      </w:r>
    </w:p>
    <w:p w:rsidR="002031D5" w:rsidRPr="00016B48" w:rsidRDefault="002031D5" w:rsidP="00281D29">
      <w:pPr>
        <w:pStyle w:val="ListParagraph"/>
        <w:numPr>
          <w:ilvl w:val="3"/>
          <w:numId w:val="18"/>
        </w:numPr>
        <w:ind w:right="-360"/>
        <w:rPr>
          <w:b/>
          <w:sz w:val="22"/>
          <w:szCs w:val="22"/>
        </w:rPr>
      </w:pPr>
      <w:r>
        <w:rPr>
          <w:sz w:val="22"/>
          <w:szCs w:val="22"/>
        </w:rPr>
        <w:t>But this is too broad; inconsistent w/ modern society (i.e. lots of people own guns)</w:t>
      </w:r>
    </w:p>
    <w:p w:rsidR="002031D5" w:rsidRPr="004A2E94" w:rsidRDefault="002F51B4" w:rsidP="00281D29">
      <w:pPr>
        <w:pStyle w:val="ListParagraph"/>
        <w:numPr>
          <w:ilvl w:val="2"/>
          <w:numId w:val="18"/>
        </w:numPr>
        <w:ind w:right="-360"/>
        <w:rPr>
          <w:b/>
          <w:sz w:val="22"/>
          <w:szCs w:val="22"/>
        </w:rPr>
      </w:pPr>
      <w:r w:rsidRPr="002D29A5">
        <w:rPr>
          <w:sz w:val="22"/>
          <w:szCs w:val="22"/>
        </w:rPr>
        <w:t xml:space="preserve"> </w:t>
      </w:r>
      <w:r w:rsidR="002031D5" w:rsidRPr="002D29A5">
        <w:rPr>
          <w:sz w:val="22"/>
          <w:szCs w:val="22"/>
        </w:rPr>
        <w:t>(MPC)</w:t>
      </w:r>
      <w:r w:rsidR="002031D5">
        <w:rPr>
          <w:sz w:val="22"/>
          <w:szCs w:val="22"/>
        </w:rPr>
        <w:t xml:space="preserve">: If he uses force in a reckless or negligent way in regards to the safety of an innocent bystander, he can use self defense in regard to the aggressor BUT he CANNOT use </w:t>
      </w:r>
      <w:r w:rsidR="002031D5" w:rsidRPr="00EA61B6">
        <w:rPr>
          <w:sz w:val="22"/>
          <w:szCs w:val="22"/>
        </w:rPr>
        <w:t xml:space="preserve">his self-defense to justify his recklessness/negligence towards the </w:t>
      </w:r>
      <w:r w:rsidR="002031D5" w:rsidRPr="00EA61B6">
        <w:rPr>
          <w:i/>
          <w:sz w:val="22"/>
          <w:szCs w:val="22"/>
        </w:rPr>
        <w:t>bystander</w:t>
      </w:r>
      <w:r w:rsidR="00AD4075">
        <w:rPr>
          <w:i/>
          <w:sz w:val="22"/>
          <w:szCs w:val="22"/>
        </w:rPr>
        <w:t xml:space="preserve"> </w:t>
      </w:r>
    </w:p>
    <w:p w:rsidR="002031D5" w:rsidRPr="00C40BE7" w:rsidRDefault="002031D5" w:rsidP="00281D29">
      <w:pPr>
        <w:pStyle w:val="ListParagraph"/>
        <w:numPr>
          <w:ilvl w:val="3"/>
          <w:numId w:val="18"/>
        </w:numPr>
        <w:ind w:right="-360"/>
        <w:rPr>
          <w:b/>
          <w:sz w:val="22"/>
          <w:szCs w:val="22"/>
        </w:rPr>
      </w:pPr>
      <w:r>
        <w:rPr>
          <w:sz w:val="22"/>
          <w:szCs w:val="22"/>
        </w:rPr>
        <w:t xml:space="preserve">Prosecution must show defendant took an unjustifiable risk to others in protecting himself </w:t>
      </w:r>
    </w:p>
    <w:p w:rsidR="002031D5" w:rsidRPr="00C40BE7" w:rsidRDefault="002031D5" w:rsidP="00281D29">
      <w:pPr>
        <w:pStyle w:val="ListParagraph"/>
        <w:numPr>
          <w:ilvl w:val="4"/>
          <w:numId w:val="18"/>
        </w:numPr>
        <w:ind w:right="-360"/>
        <w:rPr>
          <w:b/>
          <w:sz w:val="22"/>
          <w:szCs w:val="22"/>
        </w:rPr>
      </w:pPr>
      <w:r>
        <w:rPr>
          <w:sz w:val="22"/>
          <w:szCs w:val="22"/>
        </w:rPr>
        <w:t>Recall that “unjustifiability” is an element of both recklessness and negligence</w:t>
      </w:r>
    </w:p>
    <w:p w:rsidR="002031D5" w:rsidRPr="00551541" w:rsidRDefault="002031D5" w:rsidP="00281D29">
      <w:pPr>
        <w:pStyle w:val="ListParagraph"/>
        <w:numPr>
          <w:ilvl w:val="3"/>
          <w:numId w:val="18"/>
        </w:numPr>
        <w:ind w:right="-360"/>
        <w:rPr>
          <w:b/>
          <w:sz w:val="22"/>
          <w:szCs w:val="22"/>
        </w:rPr>
      </w:pPr>
      <w:r>
        <w:rPr>
          <w:i/>
          <w:sz w:val="22"/>
          <w:szCs w:val="22"/>
        </w:rPr>
        <w:t xml:space="preserve">I.e. MPC: Defendant shoots at aggressor in a crowded subway, recklessly causing Alex’s death; defendant can claim self-defense against the aggressor but NOT against Alex  </w:t>
      </w:r>
    </w:p>
    <w:p w:rsidR="002031D5" w:rsidRPr="00551541" w:rsidRDefault="002031D5" w:rsidP="00281D29">
      <w:pPr>
        <w:pStyle w:val="ListParagraph"/>
        <w:numPr>
          <w:ilvl w:val="2"/>
          <w:numId w:val="18"/>
        </w:numPr>
        <w:ind w:right="-360"/>
        <w:rPr>
          <w:b/>
          <w:sz w:val="22"/>
          <w:szCs w:val="22"/>
        </w:rPr>
      </w:pPr>
      <w:r>
        <w:rPr>
          <w:sz w:val="22"/>
          <w:szCs w:val="22"/>
        </w:rPr>
        <w:t>Policy</w:t>
      </w:r>
    </w:p>
    <w:p w:rsidR="002031D5" w:rsidRPr="003B4199" w:rsidRDefault="002031D5" w:rsidP="00281D29">
      <w:pPr>
        <w:pStyle w:val="ListParagraph"/>
        <w:numPr>
          <w:ilvl w:val="3"/>
          <w:numId w:val="18"/>
        </w:numPr>
        <w:ind w:right="-360"/>
        <w:rPr>
          <w:b/>
          <w:sz w:val="22"/>
          <w:szCs w:val="22"/>
        </w:rPr>
      </w:pPr>
      <w:r>
        <w:rPr>
          <w:sz w:val="22"/>
          <w:szCs w:val="22"/>
        </w:rPr>
        <w:t xml:space="preserve">Utilitarian: do NOT make right to self-defense absolute; if actor’s self-protective behavior creates an unjustifiable risk of death to others, it’s socially desirable for him to choose a less dangerous way to protect himself </w:t>
      </w:r>
    </w:p>
    <w:p w:rsidR="002031D5" w:rsidRPr="00CA1E17" w:rsidRDefault="002031D5" w:rsidP="00281D29">
      <w:pPr>
        <w:pStyle w:val="ListParagraph"/>
        <w:numPr>
          <w:ilvl w:val="3"/>
          <w:numId w:val="18"/>
        </w:numPr>
        <w:ind w:right="-360"/>
        <w:rPr>
          <w:b/>
          <w:sz w:val="22"/>
          <w:szCs w:val="22"/>
        </w:rPr>
      </w:pPr>
      <w:r>
        <w:rPr>
          <w:sz w:val="22"/>
          <w:szCs w:val="22"/>
        </w:rPr>
        <w:t>Retributive: death of an innocent bystander is unjustified b/c he never committed a crime</w:t>
      </w:r>
    </w:p>
    <w:p w:rsidR="0013233B" w:rsidRPr="0013233B" w:rsidRDefault="0013233B" w:rsidP="0013233B">
      <w:pPr>
        <w:pStyle w:val="ListParagraph"/>
        <w:ind w:left="1260" w:right="-360"/>
        <w:rPr>
          <w:b/>
          <w:sz w:val="22"/>
          <w:szCs w:val="22"/>
        </w:rPr>
      </w:pPr>
    </w:p>
    <w:p w:rsidR="002031D5" w:rsidRPr="0013233B" w:rsidRDefault="002031D5" w:rsidP="00281D29">
      <w:pPr>
        <w:pStyle w:val="ListParagraph"/>
        <w:numPr>
          <w:ilvl w:val="1"/>
          <w:numId w:val="18"/>
        </w:numPr>
        <w:ind w:right="-360"/>
        <w:rPr>
          <w:b/>
          <w:sz w:val="22"/>
          <w:szCs w:val="22"/>
        </w:rPr>
      </w:pPr>
      <w:r w:rsidRPr="0013233B">
        <w:rPr>
          <w:b/>
          <w:sz w:val="22"/>
          <w:szCs w:val="22"/>
        </w:rPr>
        <w:t xml:space="preserve"> (FORK): Did the person who used self-defense have a duty to retreat? Only applies if he intended to use </w:t>
      </w:r>
      <w:r w:rsidRPr="0013233B">
        <w:rPr>
          <w:b/>
          <w:sz w:val="22"/>
          <w:szCs w:val="22"/>
          <w:u w:val="single"/>
        </w:rPr>
        <w:t>deadly force</w:t>
      </w:r>
    </w:p>
    <w:p w:rsidR="002031D5" w:rsidRPr="009F2D1C" w:rsidRDefault="002031D5" w:rsidP="00281D29">
      <w:pPr>
        <w:pStyle w:val="ListParagraph"/>
        <w:numPr>
          <w:ilvl w:val="2"/>
          <w:numId w:val="18"/>
        </w:numPr>
        <w:ind w:right="-360"/>
        <w:rPr>
          <w:b/>
          <w:sz w:val="22"/>
          <w:szCs w:val="22"/>
        </w:rPr>
      </w:pPr>
      <w:r>
        <w:rPr>
          <w:sz w:val="22"/>
          <w:szCs w:val="22"/>
        </w:rPr>
        <w:t>No duty to retreat: non-aggressor permitted to use deadly force to repel an unlawful attack, even if he is aware of a place where he can retreat w/ complete safety</w:t>
      </w:r>
    </w:p>
    <w:p w:rsidR="002031D5" w:rsidRPr="001017CD" w:rsidRDefault="002031D5" w:rsidP="00281D29">
      <w:pPr>
        <w:pStyle w:val="ListParagraph"/>
        <w:numPr>
          <w:ilvl w:val="2"/>
          <w:numId w:val="18"/>
        </w:numPr>
        <w:ind w:right="-360"/>
        <w:rPr>
          <w:b/>
          <w:sz w:val="22"/>
          <w:szCs w:val="22"/>
        </w:rPr>
      </w:pPr>
      <w:r>
        <w:rPr>
          <w:sz w:val="22"/>
          <w:szCs w:val="22"/>
        </w:rPr>
        <w:t>Defendant has a duty to retreat before deadly force can be use</w:t>
      </w:r>
      <w:r w:rsidRPr="005175AF">
        <w:rPr>
          <w:sz w:val="22"/>
          <w:szCs w:val="22"/>
        </w:rPr>
        <w:t>d (</w:t>
      </w:r>
      <w:r w:rsidR="005175AF">
        <w:rPr>
          <w:sz w:val="22"/>
          <w:szCs w:val="22"/>
        </w:rPr>
        <w:t xml:space="preserve">but recall complete safety) </w:t>
      </w:r>
    </w:p>
    <w:p w:rsidR="002031D5" w:rsidRPr="00B77117" w:rsidRDefault="002031D5" w:rsidP="00281D29">
      <w:pPr>
        <w:pStyle w:val="ListParagraph"/>
        <w:numPr>
          <w:ilvl w:val="3"/>
          <w:numId w:val="18"/>
        </w:numPr>
        <w:ind w:right="-360"/>
        <w:rPr>
          <w:b/>
          <w:sz w:val="22"/>
          <w:szCs w:val="22"/>
        </w:rPr>
      </w:pPr>
      <w:r>
        <w:rPr>
          <w:sz w:val="22"/>
          <w:szCs w:val="22"/>
        </w:rPr>
        <w:t>EXCEPTION: No duty to retreat if person is attacked in his own home by an intruder</w:t>
      </w:r>
    </w:p>
    <w:p w:rsidR="002031D5" w:rsidRPr="00705108" w:rsidRDefault="002031D5" w:rsidP="00281D29">
      <w:pPr>
        <w:pStyle w:val="ListParagraph"/>
        <w:numPr>
          <w:ilvl w:val="3"/>
          <w:numId w:val="18"/>
        </w:numPr>
        <w:ind w:right="-360"/>
        <w:rPr>
          <w:b/>
          <w:sz w:val="22"/>
          <w:szCs w:val="22"/>
        </w:rPr>
      </w:pPr>
      <w:r>
        <w:rPr>
          <w:sz w:val="22"/>
          <w:szCs w:val="22"/>
        </w:rPr>
        <w:t xml:space="preserve">Retreat is to find shelter, and shelter is in the home </w:t>
      </w:r>
    </w:p>
    <w:p w:rsidR="002031D5" w:rsidRPr="00810817" w:rsidRDefault="002031D5" w:rsidP="00281D29">
      <w:pPr>
        <w:pStyle w:val="ListParagraph"/>
        <w:numPr>
          <w:ilvl w:val="4"/>
          <w:numId w:val="18"/>
        </w:numPr>
        <w:ind w:right="-360"/>
        <w:rPr>
          <w:b/>
          <w:sz w:val="22"/>
          <w:szCs w:val="22"/>
        </w:rPr>
      </w:pPr>
      <w:r>
        <w:rPr>
          <w:sz w:val="22"/>
          <w:szCs w:val="22"/>
        </w:rPr>
        <w:t>May or may not apply if attacker is a guest; but most states find it still does</w:t>
      </w:r>
    </w:p>
    <w:p w:rsidR="002031D5" w:rsidRPr="0068391D" w:rsidRDefault="002031D5" w:rsidP="00281D29">
      <w:pPr>
        <w:pStyle w:val="ListParagraph"/>
        <w:numPr>
          <w:ilvl w:val="4"/>
          <w:numId w:val="18"/>
        </w:numPr>
        <w:ind w:right="-360"/>
        <w:rPr>
          <w:b/>
          <w:sz w:val="22"/>
          <w:szCs w:val="22"/>
        </w:rPr>
      </w:pPr>
      <w:r>
        <w:rPr>
          <w:sz w:val="22"/>
          <w:szCs w:val="22"/>
        </w:rPr>
        <w:t xml:space="preserve">May or may not apply one occupant attacks a co-occupant (i.e. man v. wife) </w:t>
      </w:r>
    </w:p>
    <w:p w:rsidR="002031D5" w:rsidRPr="007D46D8" w:rsidRDefault="002031D5" w:rsidP="00281D29">
      <w:pPr>
        <w:pStyle w:val="ListParagraph"/>
        <w:numPr>
          <w:ilvl w:val="5"/>
          <w:numId w:val="18"/>
        </w:numPr>
        <w:ind w:right="-360"/>
        <w:rPr>
          <w:b/>
          <w:sz w:val="22"/>
          <w:szCs w:val="22"/>
        </w:rPr>
      </w:pPr>
      <w:r>
        <w:rPr>
          <w:sz w:val="22"/>
          <w:szCs w:val="22"/>
        </w:rPr>
        <w:t>Law should favor human life; discourage violence between co-occupants</w:t>
      </w:r>
    </w:p>
    <w:p w:rsidR="002031D5" w:rsidRPr="005647E9" w:rsidRDefault="002031D5" w:rsidP="00281D29">
      <w:pPr>
        <w:pStyle w:val="ListParagraph"/>
        <w:numPr>
          <w:ilvl w:val="6"/>
          <w:numId w:val="18"/>
        </w:numPr>
        <w:ind w:right="-360"/>
        <w:rPr>
          <w:b/>
          <w:sz w:val="22"/>
          <w:szCs w:val="22"/>
        </w:rPr>
      </w:pPr>
      <w:r>
        <w:rPr>
          <w:sz w:val="22"/>
          <w:szCs w:val="22"/>
        </w:rPr>
        <w:t xml:space="preserve">But duty to retreat here is unfair for battered women </w:t>
      </w:r>
    </w:p>
    <w:p w:rsidR="002031D5" w:rsidRPr="00880BB0" w:rsidRDefault="002031D5" w:rsidP="00281D29">
      <w:pPr>
        <w:pStyle w:val="ListParagraph"/>
        <w:numPr>
          <w:ilvl w:val="2"/>
          <w:numId w:val="18"/>
        </w:numPr>
        <w:ind w:right="-360"/>
        <w:rPr>
          <w:b/>
          <w:sz w:val="22"/>
          <w:szCs w:val="22"/>
        </w:rPr>
      </w:pPr>
      <w:r>
        <w:rPr>
          <w:sz w:val="22"/>
          <w:szCs w:val="22"/>
        </w:rPr>
        <w:t xml:space="preserve">(MPC): </w:t>
      </w:r>
      <w:r>
        <w:rPr>
          <w:i/>
          <w:sz w:val="22"/>
          <w:szCs w:val="22"/>
        </w:rPr>
        <w:t xml:space="preserve">Abbott </w:t>
      </w:r>
      <w:r>
        <w:rPr>
          <w:sz w:val="22"/>
          <w:szCs w:val="22"/>
        </w:rPr>
        <w:t>and MPC; expanded castle exception to place of work (see above)</w:t>
      </w:r>
    </w:p>
    <w:p w:rsidR="002031D5" w:rsidRPr="00DC3297" w:rsidRDefault="002031D5" w:rsidP="00281D29">
      <w:pPr>
        <w:pStyle w:val="ListParagraph"/>
        <w:numPr>
          <w:ilvl w:val="2"/>
          <w:numId w:val="18"/>
        </w:numPr>
        <w:ind w:right="-360"/>
        <w:rPr>
          <w:b/>
          <w:sz w:val="22"/>
          <w:szCs w:val="22"/>
        </w:rPr>
      </w:pPr>
      <w:r>
        <w:rPr>
          <w:sz w:val="22"/>
          <w:szCs w:val="22"/>
        </w:rPr>
        <w:t>Policy</w:t>
      </w:r>
    </w:p>
    <w:p w:rsidR="002031D5" w:rsidRPr="00CD403A" w:rsidRDefault="002031D5" w:rsidP="00281D29">
      <w:pPr>
        <w:pStyle w:val="ListParagraph"/>
        <w:numPr>
          <w:ilvl w:val="3"/>
          <w:numId w:val="18"/>
        </w:numPr>
        <w:ind w:right="-360"/>
        <w:rPr>
          <w:b/>
          <w:sz w:val="22"/>
          <w:szCs w:val="22"/>
        </w:rPr>
      </w:pPr>
      <w:r>
        <w:rPr>
          <w:sz w:val="22"/>
          <w:szCs w:val="22"/>
        </w:rPr>
        <w:t>No necessity to use force in self-defense if person could avoid it by retreating</w:t>
      </w:r>
    </w:p>
    <w:p w:rsidR="002031D5" w:rsidRPr="009A04ED" w:rsidRDefault="002031D5" w:rsidP="00281D29">
      <w:pPr>
        <w:pStyle w:val="ListParagraph"/>
        <w:numPr>
          <w:ilvl w:val="4"/>
          <w:numId w:val="18"/>
        </w:numPr>
        <w:ind w:right="-360"/>
        <w:rPr>
          <w:b/>
          <w:sz w:val="22"/>
          <w:szCs w:val="22"/>
        </w:rPr>
      </w:pPr>
      <w:r>
        <w:rPr>
          <w:sz w:val="22"/>
          <w:szCs w:val="22"/>
        </w:rPr>
        <w:t>But society should not require cowardice; manly thing is to hold one’s ground</w:t>
      </w:r>
    </w:p>
    <w:p w:rsidR="002031D5" w:rsidRPr="005B6AA9" w:rsidRDefault="002031D5" w:rsidP="00281D29">
      <w:pPr>
        <w:pStyle w:val="ListParagraph"/>
        <w:numPr>
          <w:ilvl w:val="4"/>
          <w:numId w:val="18"/>
        </w:numPr>
        <w:ind w:right="-360"/>
        <w:rPr>
          <w:b/>
          <w:sz w:val="22"/>
          <w:szCs w:val="22"/>
        </w:rPr>
      </w:pPr>
      <w:r>
        <w:rPr>
          <w:sz w:val="22"/>
          <w:szCs w:val="22"/>
        </w:rPr>
        <w:t>But no-retreat rule sends positive, utilitarian message to criminals that the criminals threaten innocent persons at their own risk</w:t>
      </w:r>
    </w:p>
    <w:p w:rsidR="002031D5" w:rsidRPr="005F3E25" w:rsidRDefault="002031D5" w:rsidP="00281D29">
      <w:pPr>
        <w:pStyle w:val="ListParagraph"/>
        <w:numPr>
          <w:ilvl w:val="4"/>
          <w:numId w:val="18"/>
        </w:numPr>
        <w:ind w:right="-360"/>
        <w:rPr>
          <w:b/>
          <w:sz w:val="22"/>
          <w:szCs w:val="22"/>
        </w:rPr>
      </w:pPr>
      <w:r>
        <w:rPr>
          <w:sz w:val="22"/>
          <w:szCs w:val="22"/>
        </w:rPr>
        <w:t xml:space="preserve">But duty to retreat rule confuses juries (hard to say he knew he can retreat w/ safety) </w:t>
      </w:r>
    </w:p>
    <w:p w:rsidR="002031D5" w:rsidRPr="0013233B" w:rsidRDefault="002031D5" w:rsidP="00281D29">
      <w:pPr>
        <w:pStyle w:val="ListParagraph"/>
        <w:numPr>
          <w:ilvl w:val="5"/>
          <w:numId w:val="18"/>
        </w:numPr>
        <w:ind w:right="-360"/>
        <w:rPr>
          <w:b/>
          <w:sz w:val="22"/>
          <w:szCs w:val="22"/>
        </w:rPr>
      </w:pPr>
      <w:r>
        <w:rPr>
          <w:sz w:val="22"/>
          <w:szCs w:val="22"/>
        </w:rPr>
        <w:t>But better for person to retreat than to needlessly take a lif</w:t>
      </w:r>
      <w:r w:rsidR="0013233B">
        <w:rPr>
          <w:sz w:val="22"/>
          <w:szCs w:val="22"/>
        </w:rPr>
        <w:t>e</w:t>
      </w:r>
    </w:p>
    <w:p w:rsidR="0013233B" w:rsidRPr="009A737D" w:rsidRDefault="0013233B" w:rsidP="0013233B">
      <w:pPr>
        <w:pStyle w:val="ListParagraph"/>
        <w:ind w:left="4140" w:right="-360"/>
        <w:rPr>
          <w:b/>
          <w:sz w:val="22"/>
          <w:szCs w:val="22"/>
        </w:rPr>
      </w:pPr>
    </w:p>
    <w:p w:rsidR="002031D5" w:rsidRPr="0013233B" w:rsidRDefault="002031D5" w:rsidP="00281D29">
      <w:pPr>
        <w:pStyle w:val="ListParagraph"/>
        <w:numPr>
          <w:ilvl w:val="1"/>
          <w:numId w:val="18"/>
        </w:numPr>
        <w:ind w:right="-360"/>
        <w:rPr>
          <w:b/>
          <w:sz w:val="22"/>
          <w:szCs w:val="22"/>
        </w:rPr>
      </w:pPr>
      <w:r w:rsidRPr="0013233B">
        <w:rPr>
          <w:b/>
          <w:sz w:val="22"/>
          <w:szCs w:val="22"/>
        </w:rPr>
        <w:t>(FORK): Was the user of self-defense the first-aggressor?</w:t>
      </w:r>
    </w:p>
    <w:p w:rsidR="002031D5" w:rsidRPr="00E50014" w:rsidRDefault="002031D5" w:rsidP="00281D29">
      <w:pPr>
        <w:pStyle w:val="ListParagraph"/>
        <w:numPr>
          <w:ilvl w:val="2"/>
          <w:numId w:val="18"/>
        </w:numPr>
        <w:ind w:right="-360"/>
        <w:rPr>
          <w:b/>
          <w:sz w:val="22"/>
          <w:szCs w:val="22"/>
        </w:rPr>
      </w:pPr>
      <w:r>
        <w:rPr>
          <w:sz w:val="22"/>
          <w:szCs w:val="22"/>
        </w:rPr>
        <w:t>A first-aggressor loses his right to self-defense (</w:t>
      </w:r>
      <w:r>
        <w:rPr>
          <w:i/>
          <w:sz w:val="22"/>
          <w:szCs w:val="22"/>
        </w:rPr>
        <w:t>Peterson</w:t>
      </w:r>
      <w:r>
        <w:rPr>
          <w:sz w:val="22"/>
          <w:szCs w:val="22"/>
        </w:rPr>
        <w:t xml:space="preserve">: </w:t>
      </w:r>
      <w:r>
        <w:rPr>
          <w:i/>
          <w:sz w:val="22"/>
          <w:szCs w:val="22"/>
        </w:rPr>
        <w:t>non-deadly first-aggressor</w:t>
      </w:r>
      <w:r>
        <w:rPr>
          <w:sz w:val="22"/>
          <w:szCs w:val="22"/>
        </w:rPr>
        <w:t>)</w:t>
      </w:r>
    </w:p>
    <w:p w:rsidR="002031D5" w:rsidRPr="00D0070E" w:rsidRDefault="002031D5" w:rsidP="00281D29">
      <w:pPr>
        <w:pStyle w:val="ListParagraph"/>
        <w:numPr>
          <w:ilvl w:val="3"/>
          <w:numId w:val="18"/>
        </w:numPr>
        <w:ind w:right="-360"/>
        <w:rPr>
          <w:b/>
          <w:sz w:val="22"/>
          <w:szCs w:val="22"/>
        </w:rPr>
      </w:pPr>
      <w:r>
        <w:rPr>
          <w:sz w:val="22"/>
          <w:szCs w:val="22"/>
        </w:rPr>
        <w:t>EXCEPTION: A first-aggressor that communicates his intent to withdraw and in good faith attempts to do so regains his right to self-defense (</w:t>
      </w:r>
      <w:r>
        <w:rPr>
          <w:i/>
          <w:sz w:val="22"/>
          <w:szCs w:val="22"/>
        </w:rPr>
        <w:t>Peterson</w:t>
      </w:r>
      <w:r>
        <w:rPr>
          <w:sz w:val="22"/>
          <w:szCs w:val="22"/>
        </w:rPr>
        <w:t xml:space="preserve">) </w:t>
      </w:r>
    </w:p>
    <w:p w:rsidR="002031D5" w:rsidRPr="00A6170D" w:rsidRDefault="002031D5" w:rsidP="00281D29">
      <w:pPr>
        <w:pStyle w:val="ListParagraph"/>
        <w:numPr>
          <w:ilvl w:val="4"/>
          <w:numId w:val="18"/>
        </w:numPr>
        <w:ind w:right="-360"/>
        <w:rPr>
          <w:b/>
          <w:sz w:val="22"/>
          <w:szCs w:val="22"/>
        </w:rPr>
      </w:pPr>
      <w:r>
        <w:rPr>
          <w:i/>
          <w:sz w:val="22"/>
          <w:szCs w:val="22"/>
        </w:rPr>
        <w:t>Victim maybe first-aggressor, but withdrew by getting in car and preparing to leave</w:t>
      </w:r>
    </w:p>
    <w:p w:rsidR="002031D5" w:rsidRPr="00E05BF8" w:rsidRDefault="002031D5" w:rsidP="00281D29">
      <w:pPr>
        <w:pStyle w:val="ListParagraph"/>
        <w:numPr>
          <w:ilvl w:val="3"/>
          <w:numId w:val="18"/>
        </w:numPr>
        <w:ind w:right="-360"/>
        <w:rPr>
          <w:b/>
          <w:sz w:val="22"/>
          <w:szCs w:val="22"/>
        </w:rPr>
      </w:pPr>
      <w:r>
        <w:rPr>
          <w:sz w:val="22"/>
          <w:szCs w:val="22"/>
        </w:rPr>
        <w:t xml:space="preserve">(FORK): If a </w:t>
      </w:r>
      <w:r>
        <w:rPr>
          <w:sz w:val="22"/>
          <w:szCs w:val="22"/>
          <w:u w:val="single"/>
        </w:rPr>
        <w:t>non-deadly</w:t>
      </w:r>
      <w:r>
        <w:rPr>
          <w:sz w:val="22"/>
          <w:szCs w:val="22"/>
        </w:rPr>
        <w:t xml:space="preserve"> first aggressor is met by deadly force:</w:t>
      </w:r>
    </w:p>
    <w:p w:rsidR="002031D5" w:rsidRPr="00AB3AD3" w:rsidRDefault="002031D5" w:rsidP="00281D29">
      <w:pPr>
        <w:pStyle w:val="ListParagraph"/>
        <w:numPr>
          <w:ilvl w:val="4"/>
          <w:numId w:val="18"/>
        </w:numPr>
        <w:ind w:right="-360"/>
        <w:rPr>
          <w:b/>
          <w:sz w:val="22"/>
          <w:szCs w:val="22"/>
        </w:rPr>
      </w:pPr>
      <w:r>
        <w:rPr>
          <w:sz w:val="22"/>
          <w:szCs w:val="22"/>
        </w:rPr>
        <w:t xml:space="preserve">Initial aggressor still has NO </w:t>
      </w:r>
      <w:r w:rsidRPr="00AB3AD3">
        <w:rPr>
          <w:sz w:val="22"/>
          <w:szCs w:val="22"/>
        </w:rPr>
        <w:t>self-defense claim</w:t>
      </w:r>
    </w:p>
    <w:p w:rsidR="002031D5" w:rsidRPr="00AB3AD3" w:rsidRDefault="002031D5" w:rsidP="00281D29">
      <w:pPr>
        <w:pStyle w:val="ListParagraph"/>
        <w:numPr>
          <w:ilvl w:val="5"/>
          <w:numId w:val="18"/>
        </w:numPr>
        <w:ind w:right="-360"/>
        <w:rPr>
          <w:b/>
          <w:sz w:val="22"/>
          <w:szCs w:val="22"/>
        </w:rPr>
      </w:pPr>
      <w:r w:rsidRPr="00AB3AD3">
        <w:rPr>
          <w:sz w:val="22"/>
          <w:szCs w:val="22"/>
        </w:rPr>
        <w:t>Self-defense only available to those free from fault; he is not free from fault</w:t>
      </w:r>
    </w:p>
    <w:p w:rsidR="002031D5" w:rsidRPr="0053097B" w:rsidRDefault="002031D5" w:rsidP="00281D29">
      <w:pPr>
        <w:pStyle w:val="ListParagraph"/>
        <w:numPr>
          <w:ilvl w:val="4"/>
          <w:numId w:val="18"/>
        </w:numPr>
        <w:ind w:right="-360"/>
        <w:rPr>
          <w:b/>
          <w:sz w:val="22"/>
          <w:szCs w:val="22"/>
        </w:rPr>
      </w:pPr>
      <w:r w:rsidRPr="0053097B">
        <w:rPr>
          <w:sz w:val="22"/>
          <w:szCs w:val="22"/>
        </w:rPr>
        <w:t>(MPC</w:t>
      </w:r>
      <w:r>
        <w:rPr>
          <w:sz w:val="22"/>
          <w:szCs w:val="22"/>
        </w:rPr>
        <w:t>: 3.04</w:t>
      </w:r>
      <w:r w:rsidRPr="0053097B">
        <w:rPr>
          <w:sz w:val="22"/>
          <w:szCs w:val="22"/>
        </w:rPr>
        <w:t xml:space="preserve">): </w:t>
      </w:r>
      <w:r>
        <w:rPr>
          <w:sz w:val="22"/>
          <w:szCs w:val="22"/>
        </w:rPr>
        <w:t xml:space="preserve">If defendant began the unlawful conflict but did so </w:t>
      </w:r>
      <w:r>
        <w:rPr>
          <w:i/>
          <w:sz w:val="22"/>
          <w:szCs w:val="22"/>
        </w:rPr>
        <w:t xml:space="preserve">without </w:t>
      </w:r>
      <w:r>
        <w:rPr>
          <w:sz w:val="22"/>
          <w:szCs w:val="22"/>
        </w:rPr>
        <w:t xml:space="preserve">the purpose of provoking a deadly conflict, he can still use deadly force if his opponent escalates it into a lethal assault (but see 3.04(2) ~ retreat) </w:t>
      </w:r>
      <w:r w:rsidR="009E294D">
        <w:rPr>
          <w:sz w:val="22"/>
          <w:szCs w:val="22"/>
        </w:rPr>
        <w:t xml:space="preserve">[regains full SD when </w:t>
      </w:r>
      <w:r w:rsidR="007C5F5A">
        <w:rPr>
          <w:sz w:val="22"/>
          <w:szCs w:val="22"/>
        </w:rPr>
        <w:t xml:space="preserve">he </w:t>
      </w:r>
      <w:r w:rsidR="009E294D">
        <w:rPr>
          <w:sz w:val="22"/>
          <w:szCs w:val="22"/>
        </w:rPr>
        <w:t>escalates]</w:t>
      </w:r>
    </w:p>
    <w:p w:rsidR="002031D5" w:rsidRPr="0013233B" w:rsidRDefault="002031D5" w:rsidP="00281D29">
      <w:pPr>
        <w:pStyle w:val="ListParagraph"/>
        <w:numPr>
          <w:ilvl w:val="5"/>
          <w:numId w:val="18"/>
        </w:numPr>
        <w:ind w:right="-360"/>
        <w:rPr>
          <w:b/>
          <w:sz w:val="22"/>
          <w:szCs w:val="22"/>
        </w:rPr>
      </w:pPr>
      <w:r w:rsidRPr="0053097B">
        <w:rPr>
          <w:sz w:val="22"/>
          <w:szCs w:val="22"/>
        </w:rPr>
        <w:t xml:space="preserve">But under MPC, he is liable for his initial </w:t>
      </w:r>
      <w:r>
        <w:rPr>
          <w:sz w:val="22"/>
          <w:szCs w:val="22"/>
        </w:rPr>
        <w:t>unlawful non-deadly aggression that started the conflict (i.e. assault or battery</w:t>
      </w:r>
      <w:r w:rsidRPr="0053097B">
        <w:rPr>
          <w:sz w:val="22"/>
          <w:szCs w:val="22"/>
        </w:rPr>
        <w:t xml:space="preserve">) </w:t>
      </w:r>
    </w:p>
    <w:p w:rsidR="0013233B" w:rsidRPr="0053097B" w:rsidRDefault="0013233B" w:rsidP="0013233B">
      <w:pPr>
        <w:pStyle w:val="ListParagraph"/>
        <w:ind w:left="4140" w:right="-360"/>
        <w:rPr>
          <w:b/>
          <w:sz w:val="22"/>
          <w:szCs w:val="22"/>
        </w:rPr>
      </w:pPr>
    </w:p>
    <w:p w:rsidR="002031D5" w:rsidRPr="00F67505" w:rsidRDefault="002031D5" w:rsidP="00281D29">
      <w:pPr>
        <w:pStyle w:val="ListParagraph"/>
        <w:numPr>
          <w:ilvl w:val="2"/>
          <w:numId w:val="18"/>
        </w:numPr>
        <w:ind w:right="-360"/>
        <w:rPr>
          <w:b/>
          <w:sz w:val="22"/>
          <w:szCs w:val="22"/>
        </w:rPr>
      </w:pPr>
      <w:r>
        <w:rPr>
          <w:sz w:val="22"/>
          <w:szCs w:val="22"/>
        </w:rPr>
        <w:t>(FORK): Two definitions of “first aggressor”:</w:t>
      </w:r>
    </w:p>
    <w:p w:rsidR="002031D5" w:rsidRPr="00881902" w:rsidRDefault="002031D5" w:rsidP="00281D29">
      <w:pPr>
        <w:pStyle w:val="ListParagraph"/>
        <w:numPr>
          <w:ilvl w:val="3"/>
          <w:numId w:val="18"/>
        </w:numPr>
        <w:ind w:right="-360"/>
        <w:rPr>
          <w:b/>
          <w:sz w:val="22"/>
          <w:szCs w:val="22"/>
        </w:rPr>
      </w:pPr>
      <w:r w:rsidRPr="00881902">
        <w:rPr>
          <w:sz w:val="22"/>
          <w:szCs w:val="22"/>
        </w:rPr>
        <w:t xml:space="preserve">(Narrow): An affirmative </w:t>
      </w:r>
      <w:r w:rsidRPr="00881902">
        <w:rPr>
          <w:sz w:val="22"/>
          <w:szCs w:val="22"/>
          <w:u w:val="single"/>
        </w:rPr>
        <w:t>unlawful</w:t>
      </w:r>
      <w:r w:rsidRPr="00881902">
        <w:rPr>
          <w:sz w:val="22"/>
          <w:szCs w:val="22"/>
        </w:rPr>
        <w:t xml:space="preserve"> act reasonably calculated to produce a conflict foreboding injurious or fatal consequences (</w:t>
      </w:r>
      <w:r w:rsidRPr="00881902">
        <w:rPr>
          <w:i/>
          <w:sz w:val="22"/>
          <w:szCs w:val="22"/>
        </w:rPr>
        <w:t>Peterson</w:t>
      </w:r>
      <w:r w:rsidRPr="00881902">
        <w:rPr>
          <w:sz w:val="22"/>
          <w:szCs w:val="22"/>
        </w:rPr>
        <w:t>)</w:t>
      </w:r>
    </w:p>
    <w:p w:rsidR="002031D5" w:rsidRPr="00881902" w:rsidRDefault="002031D5" w:rsidP="00281D29">
      <w:pPr>
        <w:pStyle w:val="ListParagraph"/>
        <w:numPr>
          <w:ilvl w:val="4"/>
          <w:numId w:val="18"/>
        </w:numPr>
        <w:ind w:right="-360"/>
        <w:rPr>
          <w:b/>
          <w:sz w:val="22"/>
          <w:szCs w:val="22"/>
        </w:rPr>
      </w:pPr>
      <w:r w:rsidRPr="00881902">
        <w:rPr>
          <w:i/>
          <w:sz w:val="22"/>
          <w:szCs w:val="22"/>
        </w:rPr>
        <w:t>Peterson</w:t>
      </w:r>
      <w:r w:rsidRPr="00881902">
        <w:rPr>
          <w:sz w:val="22"/>
          <w:szCs w:val="22"/>
        </w:rPr>
        <w:t xml:space="preserve">: </w:t>
      </w:r>
      <w:r w:rsidRPr="00881902">
        <w:rPr>
          <w:i/>
          <w:sz w:val="22"/>
          <w:szCs w:val="22"/>
        </w:rPr>
        <w:t>b/c he obtained gun, reentered yard, and threatened to shoot</w:t>
      </w:r>
    </w:p>
    <w:p w:rsidR="002031D5" w:rsidRPr="00881902" w:rsidRDefault="002031D5" w:rsidP="00281D29">
      <w:pPr>
        <w:pStyle w:val="ListParagraph"/>
        <w:numPr>
          <w:ilvl w:val="3"/>
          <w:numId w:val="18"/>
        </w:numPr>
        <w:ind w:right="-360"/>
        <w:rPr>
          <w:b/>
          <w:sz w:val="22"/>
          <w:szCs w:val="22"/>
        </w:rPr>
      </w:pPr>
      <w:r w:rsidRPr="00881902">
        <w:rPr>
          <w:sz w:val="22"/>
          <w:szCs w:val="22"/>
        </w:rPr>
        <w:t>(Broad): A person who, by provocative behavior, initiates a confrontation</w:t>
      </w:r>
      <w:r w:rsidR="001528FA">
        <w:rPr>
          <w:sz w:val="22"/>
          <w:szCs w:val="22"/>
        </w:rPr>
        <w:t xml:space="preserve"> (act of first aggression for mere presence in a provocative place)</w:t>
      </w:r>
      <w:r w:rsidRPr="00881902">
        <w:rPr>
          <w:sz w:val="22"/>
          <w:szCs w:val="22"/>
        </w:rPr>
        <w:t xml:space="preserve"> (</w:t>
      </w:r>
      <w:r w:rsidRPr="00881902">
        <w:rPr>
          <w:i/>
          <w:sz w:val="22"/>
          <w:szCs w:val="22"/>
        </w:rPr>
        <w:t>Laney</w:t>
      </w:r>
      <w:r w:rsidRPr="00881902">
        <w:rPr>
          <w:sz w:val="22"/>
          <w:szCs w:val="22"/>
        </w:rPr>
        <w:t>)</w:t>
      </w:r>
    </w:p>
    <w:p w:rsidR="002031D5" w:rsidRPr="0013233B" w:rsidRDefault="002031D5" w:rsidP="002031D5">
      <w:pPr>
        <w:pStyle w:val="ListParagraph"/>
        <w:numPr>
          <w:ilvl w:val="4"/>
          <w:numId w:val="18"/>
        </w:numPr>
        <w:ind w:right="-360"/>
        <w:rPr>
          <w:b/>
          <w:sz w:val="22"/>
          <w:szCs w:val="22"/>
        </w:rPr>
      </w:pPr>
      <w:r>
        <w:rPr>
          <w:i/>
          <w:sz w:val="22"/>
          <w:szCs w:val="22"/>
        </w:rPr>
        <w:t>Laney</w:t>
      </w:r>
      <w:r>
        <w:rPr>
          <w:sz w:val="22"/>
          <w:szCs w:val="22"/>
        </w:rPr>
        <w:t xml:space="preserve">: </w:t>
      </w:r>
      <w:r>
        <w:rPr>
          <w:i/>
          <w:sz w:val="22"/>
          <w:szCs w:val="22"/>
        </w:rPr>
        <w:t>man escapes from mob threatening to kill him</w:t>
      </w:r>
      <w:r>
        <w:rPr>
          <w:sz w:val="22"/>
          <w:szCs w:val="22"/>
        </w:rPr>
        <w:t xml:space="preserve">, </w:t>
      </w:r>
      <w:r>
        <w:rPr>
          <w:i/>
          <w:sz w:val="22"/>
          <w:szCs w:val="22"/>
        </w:rPr>
        <w:t>and safely escapes; but he adjusts his gun and re-confronts the mob (becomes first-aggressor)</w:t>
      </w:r>
    </w:p>
    <w:p w:rsidR="002031D5" w:rsidRDefault="002031D5" w:rsidP="001F35FF">
      <w:pPr>
        <w:rPr>
          <w:b/>
          <w:color w:val="FF0000"/>
          <w:sz w:val="22"/>
          <w:szCs w:val="22"/>
        </w:rPr>
      </w:pPr>
    </w:p>
    <w:p w:rsidR="002031D5" w:rsidRPr="000336EF" w:rsidRDefault="000336EF" w:rsidP="002031D5">
      <w:pPr>
        <w:ind w:right="-360"/>
        <w:rPr>
          <w:rFonts w:ascii="Times New Roman Bold" w:hAnsi="Times New Roman Bold"/>
          <w:b/>
          <w:sz w:val="28"/>
          <w:szCs w:val="28"/>
          <w:u w:val="single"/>
        </w:rPr>
      </w:pPr>
      <w:r w:rsidRPr="000336EF">
        <w:rPr>
          <w:rFonts w:ascii="Times New Roman Bold" w:hAnsi="Times New Roman Bold"/>
          <w:b/>
          <w:sz w:val="28"/>
          <w:szCs w:val="28"/>
          <w:u w:val="single"/>
        </w:rPr>
        <w:t xml:space="preserve">EXCUSE: </w:t>
      </w:r>
      <w:r w:rsidR="002031D5" w:rsidRPr="000336EF">
        <w:rPr>
          <w:rFonts w:ascii="Times New Roman Bold" w:hAnsi="Times New Roman Bold"/>
          <w:b/>
          <w:sz w:val="28"/>
          <w:szCs w:val="28"/>
          <w:u w:val="single"/>
        </w:rPr>
        <w:t>Insanity</w:t>
      </w:r>
    </w:p>
    <w:p w:rsidR="002031D5" w:rsidRDefault="002031D5" w:rsidP="002031D5">
      <w:pPr>
        <w:ind w:right="-360"/>
        <w:rPr>
          <w:sz w:val="22"/>
          <w:szCs w:val="22"/>
          <w:u w:val="single"/>
        </w:rPr>
      </w:pPr>
    </w:p>
    <w:p w:rsidR="002031D5" w:rsidRDefault="002031D5" w:rsidP="002031D5">
      <w:pPr>
        <w:ind w:right="-360"/>
        <w:rPr>
          <w:sz w:val="22"/>
          <w:szCs w:val="22"/>
        </w:rPr>
      </w:pPr>
      <w:r>
        <w:rPr>
          <w:sz w:val="22"/>
          <w:szCs w:val="22"/>
          <w:u w:val="single"/>
        </w:rPr>
        <w:t>(FORK): Three Tests</w:t>
      </w:r>
      <w:r>
        <w:rPr>
          <w:sz w:val="22"/>
          <w:szCs w:val="22"/>
        </w:rPr>
        <w:t xml:space="preserve">: (1) Cognitive, (2) Moral, (3) Volitional </w:t>
      </w:r>
    </w:p>
    <w:p w:rsidR="002031D5" w:rsidRPr="006E2E4E" w:rsidRDefault="002031D5" w:rsidP="00281D29">
      <w:pPr>
        <w:pStyle w:val="ListParagraph"/>
        <w:numPr>
          <w:ilvl w:val="0"/>
          <w:numId w:val="25"/>
        </w:numPr>
        <w:ind w:right="-360"/>
        <w:rPr>
          <w:sz w:val="22"/>
          <w:szCs w:val="22"/>
          <w:u w:val="single"/>
        </w:rPr>
      </w:pPr>
      <w:r>
        <w:rPr>
          <w:sz w:val="22"/>
          <w:szCs w:val="22"/>
        </w:rPr>
        <w:t>Choice of insanity defense law may NOT matter in practice (little evidence that tests yield different results in practice)</w:t>
      </w:r>
    </w:p>
    <w:p w:rsidR="002031D5" w:rsidRPr="00976D7A" w:rsidRDefault="002031D5" w:rsidP="00281D29">
      <w:pPr>
        <w:pStyle w:val="ListParagraph"/>
        <w:numPr>
          <w:ilvl w:val="0"/>
          <w:numId w:val="25"/>
        </w:numPr>
        <w:ind w:right="-360"/>
        <w:rPr>
          <w:sz w:val="22"/>
          <w:szCs w:val="22"/>
          <w:u w:val="single"/>
        </w:rPr>
      </w:pPr>
      <w:r>
        <w:rPr>
          <w:sz w:val="22"/>
          <w:szCs w:val="22"/>
        </w:rPr>
        <w:t>Evidence of mere drug addiction, without any other physiological or psychological involvement, is NOT a mental defect or disease that supports an insanity defense (</w:t>
      </w:r>
      <w:r>
        <w:rPr>
          <w:i/>
          <w:sz w:val="22"/>
          <w:szCs w:val="22"/>
        </w:rPr>
        <w:t>Lyons</w:t>
      </w:r>
      <w:r>
        <w:rPr>
          <w:sz w:val="22"/>
          <w:szCs w:val="22"/>
        </w:rPr>
        <w:t>)</w:t>
      </w:r>
    </w:p>
    <w:p w:rsidR="002031D5" w:rsidRPr="00195C73" w:rsidRDefault="002031D5" w:rsidP="00281D29">
      <w:pPr>
        <w:pStyle w:val="ListParagraph"/>
        <w:numPr>
          <w:ilvl w:val="1"/>
          <w:numId w:val="25"/>
        </w:numPr>
        <w:ind w:right="-360"/>
        <w:rPr>
          <w:sz w:val="22"/>
          <w:szCs w:val="22"/>
          <w:u w:val="single"/>
        </w:rPr>
      </w:pPr>
      <w:r>
        <w:rPr>
          <w:sz w:val="22"/>
          <w:szCs w:val="22"/>
        </w:rPr>
        <w:t>But actual physical damage to brain itself qualifies as a mental disease or defect (</w:t>
      </w:r>
      <w:r>
        <w:rPr>
          <w:i/>
          <w:sz w:val="22"/>
          <w:szCs w:val="22"/>
        </w:rPr>
        <w:t>Lyon</w:t>
      </w:r>
      <w:r>
        <w:rPr>
          <w:sz w:val="22"/>
          <w:szCs w:val="22"/>
        </w:rPr>
        <w:t>)</w:t>
      </w:r>
    </w:p>
    <w:p w:rsidR="002031D5" w:rsidRPr="00195C73" w:rsidRDefault="002031D5" w:rsidP="002031D5">
      <w:pPr>
        <w:ind w:left="720" w:right="-360"/>
        <w:rPr>
          <w:sz w:val="22"/>
          <w:szCs w:val="22"/>
          <w:u w:val="single"/>
        </w:rPr>
      </w:pPr>
    </w:p>
    <w:p w:rsidR="002031D5" w:rsidRPr="00367E1E" w:rsidRDefault="002031D5" w:rsidP="00281D29">
      <w:pPr>
        <w:numPr>
          <w:ilvl w:val="0"/>
          <w:numId w:val="22"/>
        </w:numPr>
        <w:ind w:right="-360"/>
        <w:rPr>
          <w:i/>
          <w:sz w:val="22"/>
          <w:szCs w:val="22"/>
          <w:u w:val="single"/>
        </w:rPr>
      </w:pPr>
      <w:r>
        <w:rPr>
          <w:sz w:val="22"/>
          <w:szCs w:val="22"/>
        </w:rPr>
        <w:t xml:space="preserve">(MAJORITY): </w:t>
      </w:r>
      <w:r>
        <w:rPr>
          <w:i/>
          <w:sz w:val="22"/>
          <w:szCs w:val="22"/>
          <w:u w:val="single"/>
        </w:rPr>
        <w:t>M’Naughten</w:t>
      </w:r>
      <w:r>
        <w:rPr>
          <w:i/>
          <w:sz w:val="22"/>
          <w:szCs w:val="22"/>
        </w:rPr>
        <w:t xml:space="preserve"> </w:t>
      </w:r>
    </w:p>
    <w:p w:rsidR="002031D5" w:rsidRDefault="002031D5" w:rsidP="00281D29">
      <w:pPr>
        <w:numPr>
          <w:ilvl w:val="1"/>
          <w:numId w:val="22"/>
        </w:numPr>
        <w:ind w:right="-360"/>
        <w:rPr>
          <w:sz w:val="22"/>
          <w:szCs w:val="22"/>
        </w:rPr>
      </w:pPr>
      <w:r>
        <w:rPr>
          <w:sz w:val="22"/>
          <w:szCs w:val="22"/>
        </w:rPr>
        <w:t xml:space="preserve">A person is insane if, at the time of committing the act, he suffering from a </w:t>
      </w:r>
      <w:r>
        <w:rPr>
          <w:sz w:val="22"/>
          <w:szCs w:val="22"/>
          <w:u w:val="single"/>
        </w:rPr>
        <w:t>mental disease</w:t>
      </w:r>
      <w:r>
        <w:rPr>
          <w:sz w:val="22"/>
          <w:szCs w:val="22"/>
        </w:rPr>
        <w:t>, such that:</w:t>
      </w:r>
    </w:p>
    <w:p w:rsidR="002031D5" w:rsidRDefault="002031D5" w:rsidP="00281D29">
      <w:pPr>
        <w:numPr>
          <w:ilvl w:val="2"/>
          <w:numId w:val="22"/>
        </w:numPr>
        <w:ind w:right="-360"/>
        <w:rPr>
          <w:sz w:val="22"/>
          <w:szCs w:val="22"/>
        </w:rPr>
      </w:pPr>
      <w:r>
        <w:rPr>
          <w:sz w:val="22"/>
          <w:szCs w:val="22"/>
        </w:rPr>
        <w:t xml:space="preserve">(1) </w:t>
      </w:r>
      <w:r>
        <w:rPr>
          <w:sz w:val="22"/>
          <w:szCs w:val="22"/>
          <w:u w:val="single"/>
        </w:rPr>
        <w:t>Cognitive:</w:t>
      </w:r>
      <w:r>
        <w:rPr>
          <w:sz w:val="22"/>
          <w:szCs w:val="22"/>
        </w:rPr>
        <w:t xml:space="preserve"> He did NOT know the nature and quality of the act he was doing OR</w:t>
      </w:r>
    </w:p>
    <w:p w:rsidR="002031D5" w:rsidRDefault="002031D5" w:rsidP="00281D29">
      <w:pPr>
        <w:numPr>
          <w:ilvl w:val="2"/>
          <w:numId w:val="22"/>
        </w:numPr>
        <w:ind w:right="-360"/>
        <w:rPr>
          <w:sz w:val="22"/>
          <w:szCs w:val="22"/>
        </w:rPr>
      </w:pPr>
      <w:r>
        <w:rPr>
          <w:sz w:val="22"/>
          <w:szCs w:val="22"/>
        </w:rPr>
        <w:t xml:space="preserve">(2) </w:t>
      </w:r>
      <w:r>
        <w:rPr>
          <w:sz w:val="22"/>
          <w:szCs w:val="22"/>
          <w:u w:val="single"/>
        </w:rPr>
        <w:t>Moral</w:t>
      </w:r>
      <w:r>
        <w:rPr>
          <w:sz w:val="22"/>
          <w:szCs w:val="22"/>
        </w:rPr>
        <w:t xml:space="preserve">: If he did know it, he did NOT know that what he was doing was wrong     </w:t>
      </w:r>
    </w:p>
    <w:p w:rsidR="002031D5" w:rsidRDefault="002031D5" w:rsidP="00281D29">
      <w:pPr>
        <w:numPr>
          <w:ilvl w:val="3"/>
          <w:numId w:val="22"/>
        </w:numPr>
        <w:ind w:right="-360"/>
        <w:rPr>
          <w:sz w:val="22"/>
          <w:szCs w:val="22"/>
        </w:rPr>
      </w:pPr>
      <w:r>
        <w:rPr>
          <w:sz w:val="22"/>
          <w:szCs w:val="22"/>
        </w:rPr>
        <w:t xml:space="preserve">Only depends on whether defendant knowingly violated </w:t>
      </w:r>
      <w:r>
        <w:rPr>
          <w:i/>
          <w:sz w:val="22"/>
          <w:szCs w:val="22"/>
        </w:rPr>
        <w:t xml:space="preserve">societal </w:t>
      </w:r>
      <w:r>
        <w:rPr>
          <w:sz w:val="22"/>
          <w:szCs w:val="22"/>
        </w:rPr>
        <w:t>standards of morality</w:t>
      </w:r>
    </w:p>
    <w:p w:rsidR="002031D5" w:rsidRDefault="002031D5" w:rsidP="00281D29">
      <w:pPr>
        <w:numPr>
          <w:ilvl w:val="4"/>
          <w:numId w:val="22"/>
        </w:numPr>
        <w:ind w:right="-360"/>
        <w:rPr>
          <w:sz w:val="22"/>
          <w:szCs w:val="22"/>
        </w:rPr>
      </w:pPr>
      <w:r>
        <w:rPr>
          <w:sz w:val="22"/>
          <w:szCs w:val="22"/>
        </w:rPr>
        <w:t xml:space="preserve">If he’s conscious that the act is something that he should not do, he fails the moral prong (i.e. even if he personally thinks his conduct is morally proper)   </w:t>
      </w:r>
    </w:p>
    <w:p w:rsidR="002031D5" w:rsidRDefault="002031D5" w:rsidP="00281D29">
      <w:pPr>
        <w:numPr>
          <w:ilvl w:val="1"/>
          <w:numId w:val="22"/>
        </w:numPr>
        <w:ind w:right="-360"/>
        <w:rPr>
          <w:sz w:val="22"/>
          <w:szCs w:val="22"/>
        </w:rPr>
      </w:pPr>
      <w:r>
        <w:rPr>
          <w:sz w:val="22"/>
          <w:szCs w:val="22"/>
        </w:rPr>
        <w:t>Mere passion, stupidity, lack of self-control, and impulsiveness are NOT a mental disease (</w:t>
      </w:r>
      <w:r>
        <w:rPr>
          <w:i/>
          <w:sz w:val="22"/>
          <w:szCs w:val="22"/>
        </w:rPr>
        <w:t>Porter</w:t>
      </w:r>
      <w:r>
        <w:rPr>
          <w:sz w:val="22"/>
          <w:szCs w:val="22"/>
        </w:rPr>
        <w:t>)</w:t>
      </w:r>
    </w:p>
    <w:p w:rsidR="002031D5" w:rsidRDefault="002031D5" w:rsidP="00281D29">
      <w:pPr>
        <w:numPr>
          <w:ilvl w:val="1"/>
          <w:numId w:val="22"/>
        </w:numPr>
        <w:ind w:right="-360"/>
        <w:rPr>
          <w:sz w:val="22"/>
          <w:szCs w:val="22"/>
        </w:rPr>
      </w:pPr>
      <w:r w:rsidRPr="00DB4EED">
        <w:rPr>
          <w:sz w:val="22"/>
          <w:szCs w:val="22"/>
          <w:u w:val="single"/>
        </w:rPr>
        <w:t>Volitional</w:t>
      </w:r>
      <w:r>
        <w:rPr>
          <w:sz w:val="22"/>
          <w:szCs w:val="22"/>
        </w:rPr>
        <w:t xml:space="preserve"> (</w:t>
      </w:r>
      <w:r w:rsidRPr="00DB4EED">
        <w:rPr>
          <w:i/>
          <w:sz w:val="22"/>
          <w:szCs w:val="22"/>
        </w:rPr>
        <w:t>Davis</w:t>
      </w:r>
      <w:r>
        <w:rPr>
          <w:sz w:val="22"/>
          <w:szCs w:val="22"/>
        </w:rPr>
        <w:t>)</w:t>
      </w:r>
      <w:r w:rsidRPr="00DB4EED">
        <w:rPr>
          <w:sz w:val="22"/>
          <w:szCs w:val="22"/>
        </w:rPr>
        <w:t xml:space="preserve">: Same as </w:t>
      </w:r>
      <w:r w:rsidRPr="00DB4EED">
        <w:rPr>
          <w:i/>
          <w:sz w:val="22"/>
          <w:szCs w:val="22"/>
        </w:rPr>
        <w:t>M’Naghten</w:t>
      </w:r>
      <w:r>
        <w:rPr>
          <w:sz w:val="22"/>
          <w:szCs w:val="22"/>
        </w:rPr>
        <w:t>, but</w:t>
      </w:r>
      <w:r w:rsidRPr="00DB4EED">
        <w:rPr>
          <w:sz w:val="22"/>
          <w:szCs w:val="22"/>
        </w:rPr>
        <w:t xml:space="preserve"> can </w:t>
      </w:r>
      <w:r w:rsidR="00033483">
        <w:rPr>
          <w:sz w:val="22"/>
          <w:szCs w:val="22"/>
        </w:rPr>
        <w:t>also</w:t>
      </w:r>
      <w:r w:rsidRPr="00DB4EED">
        <w:rPr>
          <w:sz w:val="22"/>
          <w:szCs w:val="22"/>
        </w:rPr>
        <w:t xml:space="preserve"> plead insanity if </w:t>
      </w:r>
      <w:r>
        <w:rPr>
          <w:sz w:val="22"/>
          <w:szCs w:val="22"/>
        </w:rPr>
        <w:t>the defendant’s will</w:t>
      </w:r>
      <w:r w:rsidRPr="00DB4EED">
        <w:rPr>
          <w:sz w:val="22"/>
          <w:szCs w:val="22"/>
        </w:rPr>
        <w:t xml:space="preserve"> </w:t>
      </w:r>
      <w:r>
        <w:rPr>
          <w:sz w:val="22"/>
          <w:szCs w:val="22"/>
        </w:rPr>
        <w:t xml:space="preserve">(governing power of his mind) </w:t>
      </w:r>
      <w:r w:rsidRPr="00DB4EED">
        <w:rPr>
          <w:sz w:val="22"/>
          <w:szCs w:val="22"/>
        </w:rPr>
        <w:t xml:space="preserve">has been otherwise than voluntarily so </w:t>
      </w:r>
      <w:r w:rsidRPr="00DB4EED">
        <w:rPr>
          <w:sz w:val="22"/>
          <w:szCs w:val="22"/>
          <w:u w:val="single"/>
        </w:rPr>
        <w:t>completely destroyed</w:t>
      </w:r>
      <w:r w:rsidRPr="00DB4EED">
        <w:rPr>
          <w:sz w:val="22"/>
          <w:szCs w:val="22"/>
        </w:rPr>
        <w:t xml:space="preserve"> that his actions are not subject to it, but are beyond his control </w:t>
      </w:r>
    </w:p>
    <w:p w:rsidR="00BE2CED" w:rsidRPr="002E2026" w:rsidRDefault="00B23563" w:rsidP="00281D29">
      <w:pPr>
        <w:numPr>
          <w:ilvl w:val="2"/>
          <w:numId w:val="22"/>
        </w:numPr>
        <w:ind w:right="-360"/>
        <w:rPr>
          <w:sz w:val="22"/>
          <w:szCs w:val="22"/>
        </w:rPr>
      </w:pPr>
      <w:r>
        <w:rPr>
          <w:sz w:val="22"/>
          <w:szCs w:val="22"/>
        </w:rPr>
        <w:t xml:space="preserve">But </w:t>
      </w:r>
      <w:r w:rsidR="004A7BB7">
        <w:rPr>
          <w:sz w:val="22"/>
          <w:szCs w:val="22"/>
        </w:rPr>
        <w:t>almost impossible</w:t>
      </w:r>
      <w:r>
        <w:rPr>
          <w:sz w:val="22"/>
          <w:szCs w:val="22"/>
        </w:rPr>
        <w:t xml:space="preserve"> to prove that defendant’s ability to control himself is totally lacking</w:t>
      </w:r>
      <w:r w:rsidRPr="002E2026">
        <w:rPr>
          <w:sz w:val="22"/>
          <w:szCs w:val="22"/>
        </w:rPr>
        <w:t xml:space="preserve"> </w:t>
      </w:r>
    </w:p>
    <w:p w:rsidR="002031D5" w:rsidRPr="00DB4EED" w:rsidRDefault="002031D5" w:rsidP="002031D5">
      <w:pPr>
        <w:ind w:left="1080" w:right="-360"/>
        <w:rPr>
          <w:sz w:val="22"/>
          <w:szCs w:val="22"/>
        </w:rPr>
      </w:pPr>
    </w:p>
    <w:p w:rsidR="002031D5" w:rsidRDefault="002031D5" w:rsidP="00281D29">
      <w:pPr>
        <w:numPr>
          <w:ilvl w:val="0"/>
          <w:numId w:val="22"/>
        </w:numPr>
        <w:ind w:right="-360"/>
        <w:rPr>
          <w:sz w:val="22"/>
          <w:szCs w:val="22"/>
          <w:u w:val="single"/>
        </w:rPr>
      </w:pPr>
      <w:r>
        <w:rPr>
          <w:sz w:val="22"/>
          <w:szCs w:val="22"/>
        </w:rPr>
        <w:t xml:space="preserve">(MINORITY): </w:t>
      </w:r>
      <w:r w:rsidRPr="00052AD0">
        <w:rPr>
          <w:sz w:val="22"/>
          <w:szCs w:val="22"/>
          <w:u w:val="single"/>
        </w:rPr>
        <w:t>MPC</w:t>
      </w:r>
      <w:r w:rsidR="007F666B">
        <w:rPr>
          <w:sz w:val="22"/>
          <w:szCs w:val="22"/>
        </w:rPr>
        <w:t xml:space="preserve">: moral/cognitive/volitional </w:t>
      </w:r>
    </w:p>
    <w:p w:rsidR="002031D5" w:rsidRPr="00565130" w:rsidRDefault="002031D5" w:rsidP="00281D29">
      <w:pPr>
        <w:numPr>
          <w:ilvl w:val="0"/>
          <w:numId w:val="21"/>
        </w:numPr>
        <w:ind w:right="-360"/>
        <w:rPr>
          <w:sz w:val="22"/>
          <w:szCs w:val="22"/>
        </w:rPr>
      </w:pPr>
      <w:r>
        <w:rPr>
          <w:sz w:val="22"/>
          <w:szCs w:val="22"/>
        </w:rPr>
        <w:t>§</w:t>
      </w:r>
      <w:r w:rsidRPr="0012005F">
        <w:rPr>
          <w:sz w:val="22"/>
          <w:szCs w:val="22"/>
        </w:rPr>
        <w:t xml:space="preserve">4.01(1) – Person not responsible for criminal act if </w:t>
      </w:r>
      <w:r>
        <w:rPr>
          <w:sz w:val="22"/>
          <w:szCs w:val="22"/>
          <w:u w:val="single"/>
        </w:rPr>
        <w:t xml:space="preserve">at the time of such </w:t>
      </w:r>
      <w:r w:rsidRPr="000B508C">
        <w:rPr>
          <w:sz w:val="22"/>
          <w:szCs w:val="22"/>
          <w:u w:val="single"/>
        </w:rPr>
        <w:t>conduct</w:t>
      </w:r>
      <w:r>
        <w:rPr>
          <w:sz w:val="22"/>
          <w:szCs w:val="22"/>
        </w:rPr>
        <w:t xml:space="preserve"> </w:t>
      </w:r>
      <w:r w:rsidRPr="000B508C">
        <w:rPr>
          <w:sz w:val="22"/>
          <w:szCs w:val="22"/>
        </w:rPr>
        <w:t>as</w:t>
      </w:r>
      <w:r w:rsidRPr="0012005F">
        <w:rPr>
          <w:sz w:val="22"/>
          <w:szCs w:val="22"/>
        </w:rPr>
        <w:t xml:space="preserve"> a result of </w:t>
      </w:r>
      <w:r w:rsidRPr="000B508C">
        <w:rPr>
          <w:sz w:val="22"/>
          <w:szCs w:val="22"/>
          <w:u w:val="single"/>
        </w:rPr>
        <w:t>mental disease or defect</w:t>
      </w:r>
      <w:r>
        <w:rPr>
          <w:sz w:val="22"/>
          <w:szCs w:val="22"/>
        </w:rPr>
        <w:t>:</w:t>
      </w:r>
    </w:p>
    <w:p w:rsidR="002031D5" w:rsidRDefault="002031D5" w:rsidP="00281D29">
      <w:pPr>
        <w:pStyle w:val="ListParagraph"/>
        <w:numPr>
          <w:ilvl w:val="0"/>
          <w:numId w:val="24"/>
        </w:numPr>
        <w:ind w:right="-360"/>
        <w:rPr>
          <w:sz w:val="22"/>
          <w:szCs w:val="22"/>
        </w:rPr>
      </w:pPr>
      <w:r w:rsidRPr="000B508C">
        <w:rPr>
          <w:sz w:val="22"/>
          <w:szCs w:val="22"/>
        </w:rPr>
        <w:t xml:space="preserve">Actor lacks </w:t>
      </w:r>
      <w:r w:rsidRPr="000B508C">
        <w:rPr>
          <w:sz w:val="22"/>
          <w:szCs w:val="22"/>
          <w:u w:val="single"/>
        </w:rPr>
        <w:t>substantial</w:t>
      </w:r>
      <w:r w:rsidRPr="000B508C">
        <w:rPr>
          <w:sz w:val="22"/>
          <w:szCs w:val="22"/>
        </w:rPr>
        <w:t xml:space="preserve"> capacity to </w:t>
      </w:r>
      <w:r w:rsidRPr="00CB6572">
        <w:rPr>
          <w:sz w:val="22"/>
          <w:szCs w:val="22"/>
          <w:u w:val="single"/>
        </w:rPr>
        <w:t>appreciate</w:t>
      </w:r>
      <w:r w:rsidRPr="000B508C">
        <w:rPr>
          <w:sz w:val="22"/>
          <w:szCs w:val="22"/>
        </w:rPr>
        <w:t xml:space="preserve"> </w:t>
      </w:r>
      <w:r>
        <w:rPr>
          <w:sz w:val="22"/>
          <w:szCs w:val="22"/>
        </w:rPr>
        <w:t xml:space="preserve">the (moral) </w:t>
      </w:r>
      <w:r w:rsidRPr="000B508C">
        <w:rPr>
          <w:sz w:val="22"/>
          <w:szCs w:val="22"/>
        </w:rPr>
        <w:t>wrongfulness</w:t>
      </w:r>
      <w:r>
        <w:rPr>
          <w:sz w:val="22"/>
          <w:szCs w:val="22"/>
        </w:rPr>
        <w:t xml:space="preserve"> of his conduct, OR</w:t>
      </w:r>
    </w:p>
    <w:p w:rsidR="002031D5" w:rsidRPr="00DB4EED" w:rsidRDefault="002031D5" w:rsidP="00281D29">
      <w:pPr>
        <w:pStyle w:val="ListParagraph"/>
        <w:numPr>
          <w:ilvl w:val="0"/>
          <w:numId w:val="24"/>
        </w:numPr>
        <w:ind w:right="-360"/>
        <w:rPr>
          <w:sz w:val="22"/>
          <w:szCs w:val="22"/>
        </w:rPr>
      </w:pPr>
      <w:r>
        <w:rPr>
          <w:sz w:val="22"/>
          <w:szCs w:val="22"/>
        </w:rPr>
        <w:t xml:space="preserve">Actor lacks </w:t>
      </w:r>
      <w:r>
        <w:rPr>
          <w:sz w:val="22"/>
          <w:szCs w:val="22"/>
          <w:u w:val="single"/>
        </w:rPr>
        <w:t>substantial</w:t>
      </w:r>
      <w:r>
        <w:rPr>
          <w:sz w:val="22"/>
          <w:szCs w:val="22"/>
        </w:rPr>
        <w:t xml:space="preserve"> capacity </w:t>
      </w:r>
      <w:r w:rsidRPr="000B508C">
        <w:rPr>
          <w:sz w:val="22"/>
          <w:szCs w:val="22"/>
        </w:rPr>
        <w:t>to conform his conduct to the requirements of the law</w:t>
      </w:r>
    </w:p>
    <w:p w:rsidR="0013233B" w:rsidRDefault="0013233B" w:rsidP="0013233B">
      <w:pPr>
        <w:ind w:left="360" w:right="-360"/>
        <w:rPr>
          <w:sz w:val="22"/>
          <w:szCs w:val="22"/>
          <w:u w:val="single"/>
        </w:rPr>
      </w:pPr>
    </w:p>
    <w:p w:rsidR="002031D5" w:rsidRPr="00455D1D" w:rsidRDefault="002031D5" w:rsidP="00281D29">
      <w:pPr>
        <w:numPr>
          <w:ilvl w:val="0"/>
          <w:numId w:val="22"/>
        </w:numPr>
        <w:ind w:right="-360"/>
        <w:rPr>
          <w:sz w:val="22"/>
          <w:szCs w:val="22"/>
          <w:u w:val="single"/>
        </w:rPr>
      </w:pPr>
      <w:r>
        <w:rPr>
          <w:sz w:val="22"/>
          <w:szCs w:val="22"/>
          <w:u w:val="single"/>
        </w:rPr>
        <w:t>Federal Standard</w:t>
      </w:r>
    </w:p>
    <w:p w:rsidR="002031D5" w:rsidRPr="006E60F8" w:rsidRDefault="002031D5" w:rsidP="00281D29">
      <w:pPr>
        <w:numPr>
          <w:ilvl w:val="1"/>
          <w:numId w:val="22"/>
        </w:numPr>
        <w:ind w:right="-360"/>
        <w:rPr>
          <w:sz w:val="22"/>
          <w:szCs w:val="22"/>
          <w:u w:val="single"/>
        </w:rPr>
      </w:pPr>
      <w:r>
        <w:rPr>
          <w:sz w:val="22"/>
          <w:szCs w:val="22"/>
        </w:rPr>
        <w:t xml:space="preserve">It is an affirmative defense that, at the time of the commission of the acts constituting the offense, the defendant, as a result of a </w:t>
      </w:r>
      <w:r>
        <w:rPr>
          <w:sz w:val="22"/>
          <w:szCs w:val="22"/>
          <w:u w:val="single"/>
        </w:rPr>
        <w:t>SEVERE mental disease or defect</w:t>
      </w:r>
      <w:r>
        <w:rPr>
          <w:sz w:val="22"/>
          <w:szCs w:val="22"/>
        </w:rPr>
        <w:t xml:space="preserve">: </w:t>
      </w:r>
    </w:p>
    <w:p w:rsidR="002031D5" w:rsidRPr="004704A5" w:rsidRDefault="002031D5" w:rsidP="00281D29">
      <w:pPr>
        <w:numPr>
          <w:ilvl w:val="2"/>
          <w:numId w:val="22"/>
        </w:numPr>
        <w:ind w:right="-360"/>
        <w:rPr>
          <w:sz w:val="22"/>
          <w:szCs w:val="22"/>
          <w:u w:val="single"/>
        </w:rPr>
      </w:pPr>
      <w:r>
        <w:rPr>
          <w:sz w:val="22"/>
          <w:szCs w:val="22"/>
        </w:rPr>
        <w:t xml:space="preserve">He was </w:t>
      </w:r>
      <w:r w:rsidRPr="006E60F8">
        <w:rPr>
          <w:sz w:val="22"/>
          <w:szCs w:val="22"/>
          <w:u w:val="single"/>
        </w:rPr>
        <w:t>unable</w:t>
      </w:r>
      <w:r>
        <w:rPr>
          <w:sz w:val="22"/>
          <w:szCs w:val="22"/>
        </w:rPr>
        <w:t xml:space="preserve"> to </w:t>
      </w:r>
      <w:r w:rsidRPr="004704A5">
        <w:rPr>
          <w:sz w:val="22"/>
          <w:szCs w:val="22"/>
          <w:u w:val="single"/>
        </w:rPr>
        <w:t>appreciate</w:t>
      </w:r>
      <w:r>
        <w:rPr>
          <w:sz w:val="22"/>
          <w:szCs w:val="22"/>
        </w:rPr>
        <w:t xml:space="preserve"> the nature and quality of his acts</w:t>
      </w:r>
    </w:p>
    <w:p w:rsidR="002031D5" w:rsidRPr="006E2E4E" w:rsidRDefault="002031D5" w:rsidP="00281D29">
      <w:pPr>
        <w:numPr>
          <w:ilvl w:val="2"/>
          <w:numId w:val="22"/>
        </w:numPr>
        <w:ind w:right="-360"/>
        <w:rPr>
          <w:sz w:val="22"/>
          <w:szCs w:val="22"/>
          <w:u w:val="single"/>
        </w:rPr>
      </w:pPr>
      <w:r>
        <w:rPr>
          <w:sz w:val="22"/>
          <w:szCs w:val="22"/>
        </w:rPr>
        <w:t xml:space="preserve">He was </w:t>
      </w:r>
      <w:r>
        <w:rPr>
          <w:sz w:val="22"/>
          <w:szCs w:val="22"/>
          <w:u w:val="single"/>
        </w:rPr>
        <w:t>unable</w:t>
      </w:r>
      <w:r>
        <w:rPr>
          <w:sz w:val="22"/>
          <w:szCs w:val="22"/>
        </w:rPr>
        <w:t xml:space="preserve"> to </w:t>
      </w:r>
      <w:r w:rsidRPr="004704A5">
        <w:rPr>
          <w:sz w:val="22"/>
          <w:szCs w:val="22"/>
          <w:u w:val="single"/>
        </w:rPr>
        <w:t>appreciate</w:t>
      </w:r>
      <w:r>
        <w:rPr>
          <w:sz w:val="22"/>
          <w:szCs w:val="22"/>
        </w:rPr>
        <w:t xml:space="preserve"> the wrongfulness of his acts </w:t>
      </w:r>
    </w:p>
    <w:p w:rsidR="002031D5" w:rsidRDefault="002031D5" w:rsidP="002031D5">
      <w:pPr>
        <w:ind w:right="-360"/>
        <w:rPr>
          <w:sz w:val="22"/>
          <w:szCs w:val="22"/>
        </w:rPr>
      </w:pPr>
    </w:p>
    <w:tbl>
      <w:tblPr>
        <w:tblStyle w:val="TableGrid"/>
        <w:tblW w:w="0" w:type="auto"/>
        <w:tblLook w:val="04A0"/>
      </w:tblPr>
      <w:tblGrid>
        <w:gridCol w:w="3672"/>
        <w:gridCol w:w="3672"/>
        <w:gridCol w:w="3672"/>
      </w:tblGrid>
      <w:tr w:rsidR="002031D5" w:rsidTr="00515C31">
        <w:tc>
          <w:tcPr>
            <w:tcW w:w="3672" w:type="dxa"/>
          </w:tcPr>
          <w:p w:rsidR="002031D5" w:rsidRDefault="002031D5" w:rsidP="00515C31">
            <w:pPr>
              <w:ind w:right="-360"/>
              <w:rPr>
                <w:sz w:val="22"/>
                <w:szCs w:val="22"/>
              </w:rPr>
            </w:pPr>
          </w:p>
        </w:tc>
        <w:tc>
          <w:tcPr>
            <w:tcW w:w="3672" w:type="dxa"/>
          </w:tcPr>
          <w:p w:rsidR="002031D5" w:rsidRDefault="002031D5" w:rsidP="00515C31">
            <w:pPr>
              <w:ind w:right="-360"/>
              <w:rPr>
                <w:sz w:val="22"/>
                <w:szCs w:val="22"/>
              </w:rPr>
            </w:pPr>
            <w:r>
              <w:rPr>
                <w:sz w:val="22"/>
                <w:szCs w:val="22"/>
              </w:rPr>
              <w:t>Total Impairment</w:t>
            </w:r>
          </w:p>
        </w:tc>
        <w:tc>
          <w:tcPr>
            <w:tcW w:w="3672" w:type="dxa"/>
          </w:tcPr>
          <w:p w:rsidR="002031D5" w:rsidRDefault="002031D5" w:rsidP="00515C31">
            <w:pPr>
              <w:ind w:right="-360"/>
              <w:rPr>
                <w:sz w:val="22"/>
                <w:szCs w:val="22"/>
              </w:rPr>
            </w:pPr>
            <w:r>
              <w:rPr>
                <w:sz w:val="22"/>
                <w:szCs w:val="22"/>
              </w:rPr>
              <w:t>Substantial Impairment</w:t>
            </w:r>
          </w:p>
        </w:tc>
      </w:tr>
      <w:tr w:rsidR="002031D5" w:rsidTr="00515C31">
        <w:tc>
          <w:tcPr>
            <w:tcW w:w="3672" w:type="dxa"/>
          </w:tcPr>
          <w:p w:rsidR="002031D5" w:rsidRPr="005C2FD2" w:rsidRDefault="002031D5" w:rsidP="00515C31">
            <w:pPr>
              <w:ind w:right="-360"/>
              <w:rPr>
                <w:b/>
                <w:sz w:val="22"/>
                <w:szCs w:val="22"/>
              </w:rPr>
            </w:pPr>
            <w:r w:rsidRPr="005C2FD2">
              <w:rPr>
                <w:b/>
                <w:sz w:val="22"/>
                <w:szCs w:val="22"/>
              </w:rPr>
              <w:t>Cognitive/Moral</w:t>
            </w:r>
          </w:p>
        </w:tc>
        <w:tc>
          <w:tcPr>
            <w:tcW w:w="3672" w:type="dxa"/>
          </w:tcPr>
          <w:p w:rsidR="002031D5" w:rsidRDefault="002031D5" w:rsidP="00515C31">
            <w:pPr>
              <w:ind w:right="-360"/>
              <w:rPr>
                <w:sz w:val="22"/>
                <w:szCs w:val="22"/>
              </w:rPr>
            </w:pPr>
            <w:r>
              <w:rPr>
                <w:sz w:val="22"/>
                <w:szCs w:val="22"/>
              </w:rPr>
              <w:t>M’Naghten, Davis, Federal</w:t>
            </w:r>
          </w:p>
        </w:tc>
        <w:tc>
          <w:tcPr>
            <w:tcW w:w="3672" w:type="dxa"/>
          </w:tcPr>
          <w:p w:rsidR="002031D5" w:rsidRDefault="002031D5" w:rsidP="00515C31">
            <w:pPr>
              <w:ind w:right="-360"/>
              <w:rPr>
                <w:sz w:val="22"/>
                <w:szCs w:val="22"/>
              </w:rPr>
            </w:pPr>
            <w:r>
              <w:rPr>
                <w:sz w:val="22"/>
                <w:szCs w:val="22"/>
              </w:rPr>
              <w:t>Blake/MPC</w:t>
            </w:r>
          </w:p>
        </w:tc>
      </w:tr>
      <w:tr w:rsidR="002031D5" w:rsidTr="00515C31">
        <w:tc>
          <w:tcPr>
            <w:tcW w:w="3672" w:type="dxa"/>
          </w:tcPr>
          <w:p w:rsidR="002031D5" w:rsidRPr="005C2FD2" w:rsidRDefault="002031D5" w:rsidP="00515C31">
            <w:pPr>
              <w:ind w:right="-360"/>
              <w:rPr>
                <w:b/>
                <w:sz w:val="22"/>
                <w:szCs w:val="22"/>
              </w:rPr>
            </w:pPr>
            <w:r w:rsidRPr="005C2FD2">
              <w:rPr>
                <w:b/>
                <w:sz w:val="22"/>
                <w:szCs w:val="22"/>
              </w:rPr>
              <w:t>Volitional</w:t>
            </w:r>
          </w:p>
        </w:tc>
        <w:tc>
          <w:tcPr>
            <w:tcW w:w="3672" w:type="dxa"/>
          </w:tcPr>
          <w:p w:rsidR="002031D5" w:rsidRDefault="002031D5" w:rsidP="00515C31">
            <w:pPr>
              <w:ind w:right="-360"/>
              <w:rPr>
                <w:sz w:val="22"/>
                <w:szCs w:val="22"/>
              </w:rPr>
            </w:pPr>
            <w:r>
              <w:rPr>
                <w:sz w:val="22"/>
                <w:szCs w:val="22"/>
              </w:rPr>
              <w:t>Davis</w:t>
            </w:r>
          </w:p>
        </w:tc>
        <w:tc>
          <w:tcPr>
            <w:tcW w:w="3672" w:type="dxa"/>
          </w:tcPr>
          <w:p w:rsidR="002031D5" w:rsidRDefault="002031D5" w:rsidP="00515C31">
            <w:pPr>
              <w:ind w:right="-360"/>
              <w:rPr>
                <w:sz w:val="22"/>
                <w:szCs w:val="22"/>
              </w:rPr>
            </w:pPr>
            <w:r>
              <w:rPr>
                <w:sz w:val="22"/>
                <w:szCs w:val="22"/>
              </w:rPr>
              <w:t>Blake/MPC</w:t>
            </w:r>
          </w:p>
        </w:tc>
      </w:tr>
    </w:tbl>
    <w:p w:rsidR="008B1862" w:rsidRDefault="008B1862" w:rsidP="008A6B7B">
      <w:pPr>
        <w:rPr>
          <w:b/>
          <w:sz w:val="22"/>
          <w:szCs w:val="22"/>
        </w:rPr>
      </w:pPr>
    </w:p>
    <w:p w:rsidR="008B1862" w:rsidRDefault="008B1862" w:rsidP="008A6B7B">
      <w:pPr>
        <w:rPr>
          <w:b/>
          <w:sz w:val="22"/>
          <w:szCs w:val="22"/>
        </w:rPr>
      </w:pPr>
    </w:p>
    <w:p w:rsidR="0013233B" w:rsidRDefault="0013233B" w:rsidP="008A6B7B">
      <w:pPr>
        <w:rPr>
          <w:b/>
          <w:sz w:val="28"/>
          <w:szCs w:val="28"/>
          <w:u w:val="single"/>
        </w:rPr>
      </w:pPr>
    </w:p>
    <w:p w:rsidR="008B1862" w:rsidRDefault="008B1862" w:rsidP="008A6B7B">
      <w:pPr>
        <w:rPr>
          <w:b/>
          <w:sz w:val="28"/>
          <w:szCs w:val="28"/>
          <w:u w:val="single"/>
        </w:rPr>
      </w:pPr>
      <w:r>
        <w:rPr>
          <w:b/>
          <w:sz w:val="28"/>
          <w:szCs w:val="28"/>
          <w:u w:val="single"/>
        </w:rPr>
        <w:t>Mistake of Law/Mistake of Fact</w:t>
      </w:r>
    </w:p>
    <w:p w:rsidR="0013233B" w:rsidRDefault="0013233B" w:rsidP="0013233B">
      <w:pPr>
        <w:rPr>
          <w:sz w:val="22"/>
          <w:szCs w:val="22"/>
        </w:rPr>
      </w:pPr>
    </w:p>
    <w:p w:rsidR="001A6B0B" w:rsidRPr="0013233B" w:rsidRDefault="0013233B" w:rsidP="0013233B">
      <w:pPr>
        <w:rPr>
          <w:b/>
          <w:sz w:val="22"/>
          <w:szCs w:val="22"/>
        </w:rPr>
      </w:pPr>
      <w:r w:rsidRPr="0013233B">
        <w:rPr>
          <w:sz w:val="22"/>
          <w:szCs w:val="22"/>
        </w:rPr>
        <w:t xml:space="preserve"> </w:t>
      </w:r>
      <w:r w:rsidR="001A6B0B" w:rsidRPr="0013233B">
        <w:rPr>
          <w:sz w:val="22"/>
          <w:szCs w:val="22"/>
        </w:rPr>
        <w:t xml:space="preserve">(FORK): MPC or Lesser Crime? </w:t>
      </w:r>
    </w:p>
    <w:p w:rsidR="001A6B0B" w:rsidRPr="00AF0566" w:rsidRDefault="001A6B0B" w:rsidP="00281D29">
      <w:pPr>
        <w:pStyle w:val="ListParagraph"/>
        <w:numPr>
          <w:ilvl w:val="5"/>
          <w:numId w:val="5"/>
        </w:numPr>
        <w:rPr>
          <w:b/>
          <w:sz w:val="22"/>
          <w:szCs w:val="22"/>
        </w:rPr>
      </w:pPr>
      <w:r w:rsidRPr="00AF0566">
        <w:rPr>
          <w:sz w:val="22"/>
          <w:szCs w:val="22"/>
        </w:rPr>
        <w:t xml:space="preserve">MPC 2.04(2): If the actor would be guilty of another offense had the circumstances been as he supposed, then mistake of fact REDUCES the degree of the offense to that which he would’ve been guilty of had the situation been as he supposed </w:t>
      </w:r>
    </w:p>
    <w:p w:rsidR="001F35FF" w:rsidRPr="00AF0566" w:rsidRDefault="001F35FF" w:rsidP="00281D29">
      <w:pPr>
        <w:pStyle w:val="ListParagraph"/>
        <w:numPr>
          <w:ilvl w:val="0"/>
          <w:numId w:val="5"/>
        </w:numPr>
        <w:rPr>
          <w:b/>
          <w:sz w:val="22"/>
          <w:szCs w:val="22"/>
        </w:rPr>
      </w:pPr>
      <w:r w:rsidRPr="00AF0566">
        <w:rPr>
          <w:b/>
          <w:sz w:val="22"/>
          <w:szCs w:val="22"/>
        </w:rPr>
        <w:t>Common Law</w:t>
      </w:r>
    </w:p>
    <w:p w:rsidR="00765336" w:rsidRPr="00AF0566" w:rsidRDefault="00374D16" w:rsidP="00281D29">
      <w:pPr>
        <w:pStyle w:val="ListParagraph"/>
        <w:numPr>
          <w:ilvl w:val="2"/>
          <w:numId w:val="5"/>
        </w:numPr>
        <w:rPr>
          <w:b/>
          <w:sz w:val="22"/>
          <w:szCs w:val="22"/>
        </w:rPr>
      </w:pPr>
      <w:r w:rsidRPr="00AF0566">
        <w:rPr>
          <w:sz w:val="22"/>
          <w:szCs w:val="22"/>
        </w:rPr>
        <w:t xml:space="preserve"> </w:t>
      </w:r>
      <w:r w:rsidR="00736F6C" w:rsidRPr="00AF0566">
        <w:rPr>
          <w:sz w:val="22"/>
          <w:szCs w:val="22"/>
        </w:rPr>
        <w:t xml:space="preserve">(FORK): Common law treats mistake of fact </w:t>
      </w:r>
      <w:r w:rsidR="00D40860" w:rsidRPr="00AF0566">
        <w:rPr>
          <w:sz w:val="22"/>
          <w:szCs w:val="22"/>
        </w:rPr>
        <w:t>two ways</w:t>
      </w:r>
      <w:r w:rsidR="00736F6C" w:rsidRPr="00AF0566">
        <w:rPr>
          <w:sz w:val="22"/>
          <w:szCs w:val="22"/>
        </w:rPr>
        <w:t xml:space="preserve">: </w:t>
      </w:r>
    </w:p>
    <w:p w:rsidR="000B4906" w:rsidRPr="00AF0566" w:rsidRDefault="002204AE" w:rsidP="00281D29">
      <w:pPr>
        <w:pStyle w:val="ListParagraph"/>
        <w:numPr>
          <w:ilvl w:val="3"/>
          <w:numId w:val="5"/>
        </w:numPr>
        <w:rPr>
          <w:b/>
          <w:sz w:val="22"/>
          <w:szCs w:val="22"/>
        </w:rPr>
      </w:pPr>
      <w:r w:rsidRPr="00AF0566">
        <w:rPr>
          <w:sz w:val="22"/>
          <w:szCs w:val="22"/>
        </w:rPr>
        <w:t>Moral Wrong</w:t>
      </w:r>
      <w:r w:rsidR="004553AA" w:rsidRPr="00AF0566">
        <w:rPr>
          <w:sz w:val="22"/>
          <w:szCs w:val="22"/>
        </w:rPr>
        <w:t xml:space="preserve">: If reasonable mistake of fact, but if a person’s conduct would be </w:t>
      </w:r>
      <w:r w:rsidR="004553AA" w:rsidRPr="00AF0566">
        <w:rPr>
          <w:i/>
          <w:sz w:val="22"/>
          <w:szCs w:val="22"/>
        </w:rPr>
        <w:t>immoral</w:t>
      </w:r>
      <w:r w:rsidR="004553AA" w:rsidRPr="00AF0566">
        <w:rPr>
          <w:sz w:val="22"/>
          <w:szCs w:val="22"/>
        </w:rPr>
        <w:t xml:space="preserve"> had the situation been as he supposed, then a reasonable mistake of fact is NOT a defense </w:t>
      </w:r>
      <w:r w:rsidR="002B7DAC">
        <w:rPr>
          <w:sz w:val="22"/>
          <w:szCs w:val="22"/>
        </w:rPr>
        <w:t>(</w:t>
      </w:r>
      <w:r w:rsidR="002B7DAC">
        <w:rPr>
          <w:i/>
          <w:sz w:val="22"/>
          <w:szCs w:val="22"/>
        </w:rPr>
        <w:t>Prince</w:t>
      </w:r>
      <w:r w:rsidR="002B7DAC">
        <w:rPr>
          <w:sz w:val="22"/>
          <w:szCs w:val="22"/>
        </w:rPr>
        <w:t>)</w:t>
      </w:r>
    </w:p>
    <w:p w:rsidR="0013233B" w:rsidRPr="0013233B" w:rsidRDefault="0013233B" w:rsidP="0013233B">
      <w:pPr>
        <w:pStyle w:val="ListParagraph"/>
        <w:ind w:left="1710"/>
        <w:rPr>
          <w:b/>
          <w:sz w:val="22"/>
          <w:szCs w:val="22"/>
        </w:rPr>
      </w:pPr>
    </w:p>
    <w:p w:rsidR="000B4906" w:rsidRPr="00AF0566" w:rsidRDefault="00A530EE" w:rsidP="00281D29">
      <w:pPr>
        <w:pStyle w:val="ListParagraph"/>
        <w:numPr>
          <w:ilvl w:val="3"/>
          <w:numId w:val="5"/>
        </w:numPr>
        <w:rPr>
          <w:b/>
          <w:sz w:val="22"/>
          <w:szCs w:val="22"/>
        </w:rPr>
      </w:pPr>
      <w:r w:rsidRPr="00AF0566">
        <w:rPr>
          <w:sz w:val="22"/>
          <w:szCs w:val="22"/>
        </w:rPr>
        <w:t xml:space="preserve">Lesser Crime: A reasonable mistake of fact is NOT a defense if a person’s conduct would be </w:t>
      </w:r>
      <w:r w:rsidRPr="00AF0566">
        <w:rPr>
          <w:i/>
          <w:sz w:val="22"/>
          <w:szCs w:val="22"/>
        </w:rPr>
        <w:t xml:space="preserve">illegal </w:t>
      </w:r>
      <w:r w:rsidRPr="00AF0566">
        <w:rPr>
          <w:sz w:val="22"/>
          <w:szCs w:val="22"/>
        </w:rPr>
        <w:t>had the situation been as he supposed; guilty of greater crime (</w:t>
      </w:r>
      <w:r w:rsidRPr="00AF0566">
        <w:rPr>
          <w:i/>
          <w:sz w:val="22"/>
          <w:szCs w:val="22"/>
        </w:rPr>
        <w:t>Prince</w:t>
      </w:r>
      <w:r w:rsidRPr="00AF0566">
        <w:rPr>
          <w:sz w:val="22"/>
          <w:szCs w:val="22"/>
        </w:rPr>
        <w:t xml:space="preserve">, Dissent) </w:t>
      </w:r>
      <w:r w:rsidR="00DF6CE3" w:rsidRPr="00AF0566">
        <w:rPr>
          <w:sz w:val="22"/>
          <w:szCs w:val="22"/>
        </w:rPr>
        <w:t xml:space="preserve"> </w:t>
      </w:r>
    </w:p>
    <w:p w:rsidR="0013233B" w:rsidRDefault="0013233B" w:rsidP="001F35FF">
      <w:pPr>
        <w:rPr>
          <w:b/>
          <w:sz w:val="22"/>
          <w:szCs w:val="22"/>
        </w:rPr>
      </w:pPr>
    </w:p>
    <w:p w:rsidR="001F35FF" w:rsidRPr="00AF0566" w:rsidRDefault="001F35FF" w:rsidP="001F35FF">
      <w:pPr>
        <w:rPr>
          <w:b/>
          <w:sz w:val="22"/>
          <w:szCs w:val="22"/>
        </w:rPr>
      </w:pPr>
      <w:r w:rsidRPr="00AF0566">
        <w:rPr>
          <w:b/>
          <w:sz w:val="22"/>
          <w:szCs w:val="22"/>
        </w:rPr>
        <w:t>Mistake of Law</w:t>
      </w:r>
    </w:p>
    <w:p w:rsidR="001F35FF" w:rsidRPr="00AF0566" w:rsidRDefault="001F35FF" w:rsidP="00281D29">
      <w:pPr>
        <w:pStyle w:val="ListParagraph"/>
        <w:numPr>
          <w:ilvl w:val="0"/>
          <w:numId w:val="4"/>
        </w:numPr>
        <w:rPr>
          <w:sz w:val="22"/>
          <w:szCs w:val="22"/>
        </w:rPr>
      </w:pPr>
      <w:r w:rsidRPr="00AF0566">
        <w:rPr>
          <w:sz w:val="22"/>
          <w:szCs w:val="22"/>
        </w:rPr>
        <w:t xml:space="preserve">MPC 2.02(9): </w:t>
      </w:r>
      <w:r w:rsidR="00705CAC" w:rsidRPr="00AF0566">
        <w:rPr>
          <w:sz w:val="22"/>
          <w:szCs w:val="22"/>
        </w:rPr>
        <w:t xml:space="preserve">Ignorance of law is a defense if: </w:t>
      </w:r>
    </w:p>
    <w:p w:rsidR="001F35FF" w:rsidRPr="0013233B" w:rsidRDefault="001F35FF" w:rsidP="0013233B">
      <w:pPr>
        <w:pStyle w:val="ListParagraph"/>
        <w:numPr>
          <w:ilvl w:val="2"/>
          <w:numId w:val="4"/>
        </w:numPr>
        <w:rPr>
          <w:sz w:val="22"/>
          <w:szCs w:val="22"/>
        </w:rPr>
      </w:pPr>
      <w:r w:rsidRPr="00AF0566">
        <w:rPr>
          <w:sz w:val="22"/>
          <w:szCs w:val="22"/>
        </w:rPr>
        <w:t xml:space="preserve">2.04(3)(a): Fair notice: </w:t>
      </w:r>
    </w:p>
    <w:p w:rsidR="001F35FF" w:rsidRPr="00AF0566" w:rsidRDefault="001F35FF" w:rsidP="00281D29">
      <w:pPr>
        <w:pStyle w:val="ListParagraph"/>
        <w:numPr>
          <w:ilvl w:val="2"/>
          <w:numId w:val="4"/>
        </w:numPr>
        <w:rPr>
          <w:sz w:val="22"/>
          <w:szCs w:val="22"/>
        </w:rPr>
      </w:pPr>
      <w:r w:rsidRPr="00AF0566">
        <w:rPr>
          <w:sz w:val="22"/>
          <w:szCs w:val="22"/>
        </w:rPr>
        <w:t xml:space="preserve">2.04 (3)(b) Reasonable reliance:  </w:t>
      </w:r>
    </w:p>
    <w:p w:rsidR="001F35FF" w:rsidRPr="00AF0566" w:rsidRDefault="001F35FF" w:rsidP="00281D29">
      <w:pPr>
        <w:pStyle w:val="ListParagraph"/>
        <w:numPr>
          <w:ilvl w:val="2"/>
          <w:numId w:val="4"/>
        </w:numPr>
        <w:rPr>
          <w:sz w:val="22"/>
          <w:szCs w:val="22"/>
        </w:rPr>
      </w:pPr>
      <w:r w:rsidRPr="00AF0566">
        <w:rPr>
          <w:sz w:val="22"/>
          <w:szCs w:val="22"/>
        </w:rPr>
        <w:t>2.04(1) Ignorance that negates mens rea (recall MPC requirement in 2.02(1))</w:t>
      </w:r>
      <w:r w:rsidR="0013233B">
        <w:rPr>
          <w:sz w:val="22"/>
          <w:szCs w:val="22"/>
        </w:rPr>
        <w:t xml:space="preserve"> </w:t>
      </w:r>
    </w:p>
    <w:p w:rsidR="001F35FF" w:rsidRPr="00AF0566" w:rsidRDefault="001F35FF" w:rsidP="00281D29">
      <w:pPr>
        <w:pStyle w:val="ListParagraph"/>
        <w:numPr>
          <w:ilvl w:val="1"/>
          <w:numId w:val="4"/>
        </w:numPr>
        <w:rPr>
          <w:rFonts w:cs="Times New Roman"/>
          <w:sz w:val="22"/>
          <w:szCs w:val="22"/>
        </w:rPr>
      </w:pPr>
      <w:r w:rsidRPr="00AF0566">
        <w:rPr>
          <w:rFonts w:cs="Times New Roman"/>
          <w:sz w:val="22"/>
          <w:szCs w:val="22"/>
        </w:rPr>
        <w:t xml:space="preserve">Note that relying on a private attorney’s advice is NOT defense to a crime </w:t>
      </w:r>
    </w:p>
    <w:p w:rsidR="001F35FF" w:rsidRPr="00AF0566" w:rsidRDefault="001F35FF" w:rsidP="00281D29">
      <w:pPr>
        <w:pStyle w:val="ListParagraph"/>
        <w:numPr>
          <w:ilvl w:val="0"/>
          <w:numId w:val="4"/>
        </w:numPr>
        <w:rPr>
          <w:rFonts w:cs="Times New Roman"/>
          <w:sz w:val="22"/>
          <w:szCs w:val="22"/>
        </w:rPr>
      </w:pPr>
      <w:r w:rsidRPr="00AF0566">
        <w:rPr>
          <w:rFonts w:cs="Times New Roman"/>
          <w:sz w:val="22"/>
          <w:szCs w:val="22"/>
        </w:rPr>
        <w:t>Common Law</w:t>
      </w:r>
    </w:p>
    <w:p w:rsidR="001F35FF" w:rsidRPr="00AF0566" w:rsidRDefault="001F35FF" w:rsidP="00281D29">
      <w:pPr>
        <w:pStyle w:val="ListParagraph"/>
        <w:numPr>
          <w:ilvl w:val="1"/>
          <w:numId w:val="4"/>
        </w:numPr>
        <w:rPr>
          <w:rFonts w:cs="Times New Roman"/>
          <w:sz w:val="22"/>
          <w:szCs w:val="22"/>
        </w:rPr>
      </w:pPr>
      <w:r w:rsidRPr="00AF0566">
        <w:rPr>
          <w:rFonts w:cs="Times New Roman"/>
          <w:sz w:val="22"/>
          <w:szCs w:val="22"/>
        </w:rPr>
        <w:t xml:space="preserve">(Traditional Common Law): Ignorance of law is not a defense </w:t>
      </w:r>
    </w:p>
    <w:p w:rsidR="001F35FF" w:rsidRPr="00AF0566" w:rsidRDefault="001F35FF" w:rsidP="00281D29">
      <w:pPr>
        <w:pStyle w:val="ListParagraph"/>
        <w:numPr>
          <w:ilvl w:val="2"/>
          <w:numId w:val="4"/>
        </w:numPr>
        <w:rPr>
          <w:rFonts w:cs="Times New Roman"/>
          <w:sz w:val="22"/>
          <w:szCs w:val="22"/>
        </w:rPr>
      </w:pPr>
      <w:r w:rsidRPr="00AF0566">
        <w:rPr>
          <w:rFonts w:cs="Times New Roman"/>
          <w:sz w:val="22"/>
          <w:szCs w:val="22"/>
        </w:rPr>
        <w:t>No regulatory offenses; most crimes were mala in se</w:t>
      </w:r>
    </w:p>
    <w:p w:rsidR="001F35FF" w:rsidRPr="00AF0566" w:rsidRDefault="001F35FF" w:rsidP="00281D29">
      <w:pPr>
        <w:pStyle w:val="ListParagraph"/>
        <w:numPr>
          <w:ilvl w:val="1"/>
          <w:numId w:val="4"/>
        </w:numPr>
        <w:rPr>
          <w:rFonts w:cs="Times New Roman"/>
          <w:sz w:val="22"/>
          <w:szCs w:val="22"/>
        </w:rPr>
      </w:pPr>
      <w:r w:rsidRPr="00AF0566">
        <w:rPr>
          <w:rFonts w:cs="Times New Roman"/>
          <w:sz w:val="22"/>
          <w:szCs w:val="22"/>
        </w:rPr>
        <w:t xml:space="preserve">(Modern): Ignorance of law is a defense if: </w:t>
      </w:r>
    </w:p>
    <w:p w:rsidR="001F35FF" w:rsidRPr="00AF0566" w:rsidRDefault="001F35FF" w:rsidP="00281D29">
      <w:pPr>
        <w:pStyle w:val="ListParagraph"/>
        <w:numPr>
          <w:ilvl w:val="2"/>
          <w:numId w:val="4"/>
        </w:numPr>
        <w:rPr>
          <w:rFonts w:cs="Times New Roman"/>
          <w:sz w:val="22"/>
          <w:szCs w:val="22"/>
        </w:rPr>
      </w:pPr>
      <w:r w:rsidRPr="00AF0566">
        <w:rPr>
          <w:rFonts w:cs="Times New Roman"/>
          <w:sz w:val="22"/>
          <w:szCs w:val="22"/>
        </w:rPr>
        <w:t>Law builds in knowledge of the law as an element of the offense (</w:t>
      </w:r>
      <w:r w:rsidRPr="00AF0566">
        <w:rPr>
          <w:rFonts w:cs="Times New Roman"/>
          <w:i/>
          <w:sz w:val="22"/>
          <w:szCs w:val="22"/>
        </w:rPr>
        <w:t>Cheek</w:t>
      </w:r>
      <w:r w:rsidRPr="00AF0566">
        <w:rPr>
          <w:rFonts w:cs="Times New Roman"/>
          <w:sz w:val="22"/>
          <w:szCs w:val="22"/>
        </w:rPr>
        <w:t xml:space="preserve">: </w:t>
      </w:r>
      <w:r w:rsidRPr="00AF0566">
        <w:rPr>
          <w:rFonts w:cs="Times New Roman"/>
          <w:i/>
          <w:sz w:val="22"/>
          <w:szCs w:val="22"/>
        </w:rPr>
        <w:t>tax laws</w:t>
      </w:r>
      <w:r w:rsidRPr="00AF0566">
        <w:rPr>
          <w:rFonts w:cs="Times New Roman"/>
          <w:sz w:val="22"/>
          <w:szCs w:val="22"/>
        </w:rPr>
        <w:t xml:space="preserve">’ </w:t>
      </w:r>
      <w:r w:rsidRPr="00AF0566">
        <w:rPr>
          <w:rFonts w:cs="Times New Roman"/>
          <w:i/>
          <w:sz w:val="22"/>
          <w:szCs w:val="22"/>
        </w:rPr>
        <w:t>requirement—read in by Courts—of an “intentional violation of a known legal duty</w:t>
      </w:r>
      <w:r w:rsidRPr="00AF0566">
        <w:rPr>
          <w:rFonts w:cs="Times New Roman"/>
          <w:sz w:val="22"/>
          <w:szCs w:val="22"/>
        </w:rPr>
        <w:t>”)</w:t>
      </w:r>
    </w:p>
    <w:p w:rsidR="001F35FF" w:rsidRPr="00AF0566" w:rsidRDefault="001F35FF" w:rsidP="00281D29">
      <w:pPr>
        <w:pStyle w:val="ListParagraph"/>
        <w:numPr>
          <w:ilvl w:val="3"/>
          <w:numId w:val="4"/>
        </w:numPr>
        <w:rPr>
          <w:rFonts w:cs="Times New Roman"/>
          <w:sz w:val="22"/>
          <w:szCs w:val="22"/>
        </w:rPr>
      </w:pPr>
      <w:r w:rsidRPr="00AF0566">
        <w:rPr>
          <w:rFonts w:cs="Times New Roman"/>
          <w:sz w:val="22"/>
          <w:szCs w:val="22"/>
        </w:rPr>
        <w:t xml:space="preserve"> (FORK): Petty regulatory offense or regulatory offen</w:t>
      </w:r>
      <w:r w:rsidR="0013233B">
        <w:rPr>
          <w:rFonts w:cs="Times New Roman"/>
          <w:sz w:val="22"/>
          <w:szCs w:val="22"/>
        </w:rPr>
        <w:t xml:space="preserve">se warranting strict liability </w:t>
      </w:r>
    </w:p>
    <w:p w:rsidR="001F35FF" w:rsidRPr="00AF0566" w:rsidRDefault="0013233B" w:rsidP="00281D29">
      <w:pPr>
        <w:pStyle w:val="ListParagraph"/>
        <w:numPr>
          <w:ilvl w:val="4"/>
          <w:numId w:val="4"/>
        </w:numPr>
        <w:rPr>
          <w:rFonts w:cs="Times New Roman"/>
          <w:sz w:val="22"/>
          <w:szCs w:val="22"/>
        </w:rPr>
      </w:pPr>
      <w:r>
        <w:rPr>
          <w:rFonts w:cs="Times New Roman"/>
          <w:sz w:val="22"/>
          <w:szCs w:val="22"/>
        </w:rPr>
        <w:t>I</w:t>
      </w:r>
      <w:r w:rsidR="001F35FF" w:rsidRPr="00AF0566">
        <w:rPr>
          <w:rFonts w:cs="Times New Roman"/>
          <w:sz w:val="22"/>
          <w:szCs w:val="22"/>
        </w:rPr>
        <w:t xml:space="preserve">nfer mens rea for petty regulatory offenses (i.e. ignorance of law feels unjust here) </w:t>
      </w:r>
    </w:p>
    <w:p w:rsidR="001F35FF" w:rsidRPr="00AF0566" w:rsidRDefault="001F35FF" w:rsidP="00281D29">
      <w:pPr>
        <w:pStyle w:val="ListParagraph"/>
        <w:numPr>
          <w:ilvl w:val="5"/>
          <w:numId w:val="4"/>
        </w:numPr>
        <w:rPr>
          <w:rFonts w:cs="Times New Roman"/>
          <w:sz w:val="22"/>
          <w:szCs w:val="22"/>
        </w:rPr>
      </w:pPr>
      <w:r w:rsidRPr="00AF0566">
        <w:rPr>
          <w:rFonts w:cs="Times New Roman"/>
          <w:sz w:val="22"/>
          <w:szCs w:val="22"/>
        </w:rPr>
        <w:t>Court may be worried about criminalizing innocent conduct (</w:t>
      </w:r>
      <w:r w:rsidRPr="00AF0566">
        <w:rPr>
          <w:rFonts w:cs="Times New Roman"/>
          <w:i/>
          <w:sz w:val="22"/>
          <w:szCs w:val="22"/>
        </w:rPr>
        <w:t>Liporata</w:t>
      </w:r>
      <w:r w:rsidRPr="00AF0566">
        <w:rPr>
          <w:rFonts w:cs="Times New Roman"/>
          <w:sz w:val="22"/>
          <w:szCs w:val="22"/>
        </w:rPr>
        <w:t xml:space="preserve">: </w:t>
      </w:r>
      <w:r w:rsidRPr="00AF0566">
        <w:rPr>
          <w:rFonts w:cs="Times New Roman"/>
          <w:i/>
          <w:sz w:val="22"/>
          <w:szCs w:val="22"/>
        </w:rPr>
        <w:t>food stamps</w:t>
      </w:r>
      <w:r w:rsidRPr="00AF0566">
        <w:rPr>
          <w:rFonts w:cs="Times New Roman"/>
          <w:sz w:val="22"/>
          <w:szCs w:val="22"/>
        </w:rPr>
        <w:t>)</w:t>
      </w:r>
    </w:p>
    <w:p w:rsidR="001F35FF" w:rsidRPr="00AF0566" w:rsidRDefault="001F35FF" w:rsidP="00281D29">
      <w:pPr>
        <w:pStyle w:val="ListParagraph"/>
        <w:numPr>
          <w:ilvl w:val="5"/>
          <w:numId w:val="4"/>
        </w:numPr>
        <w:rPr>
          <w:rFonts w:cs="Times New Roman"/>
          <w:sz w:val="22"/>
          <w:szCs w:val="22"/>
        </w:rPr>
      </w:pPr>
      <w:r w:rsidRPr="00AF0566">
        <w:rPr>
          <w:rFonts w:cs="Times New Roman"/>
          <w:sz w:val="22"/>
          <w:szCs w:val="22"/>
        </w:rPr>
        <w:t xml:space="preserve">But knowledge of the law maybe NOT necessary if behavior’s inherently dangerous </w:t>
      </w:r>
    </w:p>
    <w:p w:rsidR="001F35FF" w:rsidRPr="00AF0566" w:rsidRDefault="001F35FF" w:rsidP="00281D29">
      <w:pPr>
        <w:pStyle w:val="ListParagraph"/>
        <w:numPr>
          <w:ilvl w:val="6"/>
          <w:numId w:val="4"/>
        </w:numPr>
        <w:rPr>
          <w:rFonts w:cs="Times New Roman"/>
          <w:sz w:val="22"/>
          <w:szCs w:val="22"/>
        </w:rPr>
      </w:pPr>
      <w:r w:rsidRPr="00AF0566">
        <w:rPr>
          <w:rFonts w:cs="Times New Roman"/>
          <w:sz w:val="22"/>
          <w:szCs w:val="22"/>
        </w:rPr>
        <w:t>Dangerous activity puts defendant on notice (</w:t>
      </w:r>
      <w:r w:rsidRPr="00AF0566">
        <w:rPr>
          <w:rFonts w:cs="Times New Roman"/>
          <w:i/>
          <w:sz w:val="22"/>
          <w:szCs w:val="22"/>
        </w:rPr>
        <w:t>Ansaldi</w:t>
      </w:r>
      <w:r w:rsidRPr="00AF0566">
        <w:rPr>
          <w:rFonts w:cs="Times New Roman"/>
          <w:sz w:val="22"/>
          <w:szCs w:val="22"/>
        </w:rPr>
        <w:t xml:space="preserve">: </w:t>
      </w:r>
      <w:r w:rsidRPr="00AF0566">
        <w:rPr>
          <w:rFonts w:cs="Times New Roman"/>
          <w:i/>
          <w:sz w:val="22"/>
          <w:szCs w:val="22"/>
        </w:rPr>
        <w:t>drug distribution</w:t>
      </w:r>
      <w:r w:rsidRPr="00AF0566">
        <w:rPr>
          <w:rFonts w:cs="Times New Roman"/>
          <w:sz w:val="22"/>
          <w:szCs w:val="22"/>
        </w:rPr>
        <w:t xml:space="preserve">) </w:t>
      </w:r>
    </w:p>
    <w:p w:rsidR="00E90483" w:rsidRPr="00E90483" w:rsidRDefault="00E90483" w:rsidP="006D6C6A">
      <w:pPr>
        <w:rPr>
          <w:rFonts w:cs="Times New Roman"/>
          <w:sz w:val="22"/>
          <w:szCs w:val="22"/>
        </w:rPr>
      </w:pPr>
    </w:p>
    <w:sectPr w:rsidR="00E90483" w:rsidRPr="00E90483" w:rsidSect="00E440BC">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E99" w:rsidRDefault="005A2E99" w:rsidP="005950FA">
      <w:r>
        <w:separator/>
      </w:r>
    </w:p>
  </w:endnote>
  <w:endnote w:type="continuationSeparator" w:id="0">
    <w:p w:rsidR="005A2E99" w:rsidRDefault="005A2E99" w:rsidP="005950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012493"/>
      <w:docPartObj>
        <w:docPartGallery w:val="Page Numbers (Bottom of Page)"/>
        <w:docPartUnique/>
      </w:docPartObj>
    </w:sdtPr>
    <w:sdtContent>
      <w:p w:rsidR="000164E6" w:rsidRDefault="00775415">
        <w:pPr>
          <w:pStyle w:val="Footer"/>
          <w:jc w:val="right"/>
        </w:pPr>
        <w:fldSimple w:instr=" PAGE   \* MERGEFORMAT ">
          <w:r w:rsidR="00C41750">
            <w:rPr>
              <w:noProof/>
            </w:rPr>
            <w:t>1</w:t>
          </w:r>
        </w:fldSimple>
      </w:p>
    </w:sdtContent>
  </w:sdt>
  <w:p w:rsidR="000164E6" w:rsidRDefault="00016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E99" w:rsidRDefault="005A2E99" w:rsidP="005950FA">
      <w:r>
        <w:separator/>
      </w:r>
    </w:p>
  </w:footnote>
  <w:footnote w:type="continuationSeparator" w:id="0">
    <w:p w:rsidR="005A2E99" w:rsidRDefault="005A2E99" w:rsidP="00595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392"/>
    <w:multiLevelType w:val="hybridMultilevel"/>
    <w:tmpl w:val="AC40B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C2410D"/>
    <w:multiLevelType w:val="hybridMultilevel"/>
    <w:tmpl w:val="8E76C4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0A0FD5"/>
    <w:multiLevelType w:val="hybridMultilevel"/>
    <w:tmpl w:val="90FA7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4C7BA7"/>
    <w:multiLevelType w:val="hybridMultilevel"/>
    <w:tmpl w:val="498E3A78"/>
    <w:lvl w:ilvl="0" w:tplc="D3AE3DCC">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D914F5"/>
    <w:multiLevelType w:val="hybridMultilevel"/>
    <w:tmpl w:val="7ABAD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39111B"/>
    <w:multiLevelType w:val="hybridMultilevel"/>
    <w:tmpl w:val="5FF6BC20"/>
    <w:lvl w:ilvl="0" w:tplc="04090001">
      <w:start w:val="1"/>
      <w:numFmt w:val="bullet"/>
      <w:lvlText w:val=""/>
      <w:lvlJc w:val="left"/>
      <w:pPr>
        <w:ind w:left="360" w:hanging="360"/>
      </w:pPr>
      <w:rPr>
        <w:rFonts w:ascii="Symbol" w:hAnsi="Symbol" w:hint="default"/>
      </w:rPr>
    </w:lvl>
    <w:lvl w:ilvl="1" w:tplc="92DCABE0">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3770BE"/>
    <w:multiLevelType w:val="hybridMultilevel"/>
    <w:tmpl w:val="03A0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D0B4A"/>
    <w:multiLevelType w:val="hybridMultilevel"/>
    <w:tmpl w:val="50B80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180898"/>
    <w:multiLevelType w:val="hybridMultilevel"/>
    <w:tmpl w:val="D70A2FE8"/>
    <w:lvl w:ilvl="0" w:tplc="286AB938">
      <w:start w:val="1"/>
      <w:numFmt w:val="lowerRoman"/>
      <w:lvlText w:val="%1."/>
      <w:lvlJc w:val="right"/>
      <w:pPr>
        <w:ind w:left="630" w:hanging="360"/>
      </w:pPr>
      <w:rPr>
        <w:b w:val="0"/>
      </w:rPr>
    </w:lvl>
    <w:lvl w:ilvl="1" w:tplc="7D2C6456">
      <w:start w:val="1"/>
      <w:numFmt w:val="lowerLetter"/>
      <w:lvlText w:val="%2."/>
      <w:lvlJc w:val="left"/>
      <w:pPr>
        <w:ind w:left="1350" w:hanging="360"/>
      </w:pPr>
      <w:rPr>
        <w:b w:val="0"/>
      </w:rPr>
    </w:lvl>
    <w:lvl w:ilvl="2" w:tplc="87868C70">
      <w:start w:val="1"/>
      <w:numFmt w:val="lowerRoman"/>
      <w:lvlText w:val="%3."/>
      <w:lvlJc w:val="right"/>
      <w:pPr>
        <w:ind w:left="2070" w:hanging="180"/>
      </w:pPr>
      <w:rPr>
        <w:b w:val="0"/>
      </w:rPr>
    </w:lvl>
    <w:lvl w:ilvl="3" w:tplc="62F23976">
      <w:start w:val="1"/>
      <w:numFmt w:val="decimal"/>
      <w:lvlText w:val="%4."/>
      <w:lvlJc w:val="left"/>
      <w:pPr>
        <w:ind w:left="2790" w:hanging="360"/>
      </w:pPr>
      <w:rPr>
        <w:b w:val="0"/>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2630CFA"/>
    <w:multiLevelType w:val="hybridMultilevel"/>
    <w:tmpl w:val="27C895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D87259"/>
    <w:multiLevelType w:val="hybridMultilevel"/>
    <w:tmpl w:val="90EC3F72"/>
    <w:lvl w:ilvl="0" w:tplc="04090017">
      <w:start w:val="1"/>
      <w:numFmt w:val="lowerLetter"/>
      <w:lvlText w:val="%1)"/>
      <w:lvlJc w:val="left"/>
      <w:pPr>
        <w:ind w:left="360" w:hanging="360"/>
      </w:pPr>
    </w:lvl>
    <w:lvl w:ilvl="1" w:tplc="7C5897F6">
      <w:start w:val="1"/>
      <w:numFmt w:val="lowerLetter"/>
      <w:lvlText w:val="%2."/>
      <w:lvlJc w:val="left"/>
      <w:pPr>
        <w:ind w:left="720" w:hanging="360"/>
      </w:pPr>
      <w:rPr>
        <w:b w:val="0"/>
      </w:rPr>
    </w:lvl>
    <w:lvl w:ilvl="2" w:tplc="8E2EE5E8">
      <w:start w:val="1"/>
      <w:numFmt w:val="lowerRoman"/>
      <w:lvlText w:val="%3."/>
      <w:lvlJc w:val="right"/>
      <w:pPr>
        <w:ind w:left="990" w:hanging="180"/>
      </w:pPr>
      <w:rPr>
        <w:b w:val="0"/>
      </w:rPr>
    </w:lvl>
    <w:lvl w:ilvl="3" w:tplc="F9F61E46">
      <w:start w:val="1"/>
      <w:numFmt w:val="decimal"/>
      <w:lvlText w:val="%4."/>
      <w:lvlJc w:val="left"/>
      <w:pPr>
        <w:ind w:left="1440" w:hanging="360"/>
      </w:pPr>
      <w:rPr>
        <w:b w:val="0"/>
      </w:rPr>
    </w:lvl>
    <w:lvl w:ilvl="4" w:tplc="7AA6B176">
      <w:start w:val="1"/>
      <w:numFmt w:val="lowerLetter"/>
      <w:lvlText w:val="%5."/>
      <w:lvlJc w:val="left"/>
      <w:pPr>
        <w:ind w:left="1800" w:hanging="360"/>
      </w:pPr>
      <w:rPr>
        <w:b w:val="0"/>
      </w:rPr>
    </w:lvl>
    <w:lvl w:ilvl="5" w:tplc="7032A690">
      <w:start w:val="1"/>
      <w:numFmt w:val="lowerRoman"/>
      <w:lvlText w:val="%6."/>
      <w:lvlJc w:val="right"/>
      <w:pPr>
        <w:ind w:left="2070" w:hanging="180"/>
      </w:pPr>
      <w:rPr>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D47F5D"/>
    <w:multiLevelType w:val="hybridMultilevel"/>
    <w:tmpl w:val="A948BF8C"/>
    <w:lvl w:ilvl="0" w:tplc="EFB479A8">
      <w:start w:val="1"/>
      <w:numFmt w:val="lowerRoman"/>
      <w:lvlText w:val="%1."/>
      <w:lvlJc w:val="right"/>
      <w:pPr>
        <w:ind w:left="360" w:hanging="360"/>
      </w:pPr>
      <w:rPr>
        <w:rFonts w:hint="default"/>
        <w:b w:val="0"/>
      </w:rPr>
    </w:lvl>
    <w:lvl w:ilvl="1" w:tplc="04090019">
      <w:start w:val="1"/>
      <w:numFmt w:val="lowerLetter"/>
      <w:lvlText w:val="%2."/>
      <w:lvlJc w:val="left"/>
      <w:pPr>
        <w:ind w:left="990" w:hanging="360"/>
      </w:pPr>
    </w:lvl>
    <w:lvl w:ilvl="2" w:tplc="0409001B">
      <w:start w:val="1"/>
      <w:numFmt w:val="lowerRoman"/>
      <w:lvlText w:val="%3."/>
      <w:lvlJc w:val="right"/>
      <w:pPr>
        <w:ind w:left="1440" w:hanging="180"/>
      </w:pPr>
    </w:lvl>
    <w:lvl w:ilvl="3" w:tplc="0409000F">
      <w:start w:val="1"/>
      <w:numFmt w:val="decimal"/>
      <w:lvlText w:val="%4."/>
      <w:lvlJc w:val="left"/>
      <w:pPr>
        <w:ind w:left="180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814EB3"/>
    <w:multiLevelType w:val="hybridMultilevel"/>
    <w:tmpl w:val="7E807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523184"/>
    <w:multiLevelType w:val="hybridMultilevel"/>
    <w:tmpl w:val="B0680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5627EE"/>
    <w:multiLevelType w:val="hybridMultilevel"/>
    <w:tmpl w:val="2CDE8C42"/>
    <w:lvl w:ilvl="0" w:tplc="04090019">
      <w:start w:val="1"/>
      <w:numFmt w:val="lowerLetter"/>
      <w:lvlText w:val="%1."/>
      <w:lvlJc w:val="left"/>
      <w:pPr>
        <w:ind w:left="360" w:hanging="360"/>
      </w:pPr>
    </w:lvl>
    <w:lvl w:ilvl="1" w:tplc="908A6D6C">
      <w:start w:val="1"/>
      <w:numFmt w:val="lowerLetter"/>
      <w:lvlText w:val="%2."/>
      <w:lvlJc w:val="left"/>
      <w:pPr>
        <w:ind w:left="1080" w:hanging="360"/>
      </w:pPr>
      <w:rPr>
        <w:b w:val="0"/>
      </w:rPr>
    </w:lvl>
    <w:lvl w:ilvl="2" w:tplc="2DC41072">
      <w:start w:val="1"/>
      <w:numFmt w:val="lowerRoman"/>
      <w:lvlText w:val="%3."/>
      <w:lvlJc w:val="right"/>
      <w:pPr>
        <w:ind w:left="1350" w:hanging="180"/>
      </w:pPr>
      <w:rPr>
        <w:b w:val="0"/>
      </w:rPr>
    </w:lvl>
    <w:lvl w:ilvl="3" w:tplc="0409000F">
      <w:start w:val="1"/>
      <w:numFmt w:val="decimal"/>
      <w:lvlText w:val="%4."/>
      <w:lvlJc w:val="left"/>
      <w:pPr>
        <w:ind w:left="1890" w:hanging="360"/>
      </w:pPr>
    </w:lvl>
    <w:lvl w:ilvl="4" w:tplc="04090019">
      <w:start w:val="1"/>
      <w:numFmt w:val="lowerLetter"/>
      <w:lvlText w:val="%5."/>
      <w:lvlJc w:val="left"/>
      <w:pPr>
        <w:ind w:left="2340" w:hanging="360"/>
      </w:pPr>
    </w:lvl>
    <w:lvl w:ilvl="5" w:tplc="0409001B">
      <w:start w:val="1"/>
      <w:numFmt w:val="lowerRoman"/>
      <w:lvlText w:val="%6."/>
      <w:lvlJc w:val="right"/>
      <w:pPr>
        <w:ind w:left="2790" w:hanging="180"/>
      </w:pPr>
    </w:lvl>
    <w:lvl w:ilvl="6" w:tplc="0409000F">
      <w:start w:val="1"/>
      <w:numFmt w:val="decimal"/>
      <w:lvlText w:val="%7."/>
      <w:lvlJc w:val="left"/>
      <w:pPr>
        <w:ind w:left="333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B13852"/>
    <w:multiLevelType w:val="hybridMultilevel"/>
    <w:tmpl w:val="C50043E2"/>
    <w:lvl w:ilvl="0" w:tplc="FCAC12FA">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080" w:hanging="180"/>
      </w:pPr>
    </w:lvl>
    <w:lvl w:ilvl="3" w:tplc="0409000F">
      <w:start w:val="1"/>
      <w:numFmt w:val="decimal"/>
      <w:lvlText w:val="%4."/>
      <w:lvlJc w:val="left"/>
      <w:pPr>
        <w:ind w:left="1620" w:hanging="360"/>
      </w:pPr>
    </w:lvl>
    <w:lvl w:ilvl="4" w:tplc="04090019">
      <w:start w:val="1"/>
      <w:numFmt w:val="lowerLetter"/>
      <w:lvlText w:val="%5."/>
      <w:lvlJc w:val="left"/>
      <w:pPr>
        <w:ind w:left="2160" w:hanging="360"/>
      </w:pPr>
    </w:lvl>
    <w:lvl w:ilvl="5" w:tplc="0409001B">
      <w:start w:val="1"/>
      <w:numFmt w:val="lowerRoman"/>
      <w:lvlText w:val="%6."/>
      <w:lvlJc w:val="right"/>
      <w:pPr>
        <w:ind w:left="3150" w:hanging="180"/>
      </w:pPr>
    </w:lvl>
    <w:lvl w:ilvl="6" w:tplc="0409000F">
      <w:start w:val="1"/>
      <w:numFmt w:val="decimal"/>
      <w:lvlText w:val="%7."/>
      <w:lvlJc w:val="left"/>
      <w:pPr>
        <w:ind w:left="423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4A5758"/>
    <w:multiLevelType w:val="hybridMultilevel"/>
    <w:tmpl w:val="B16C29D6"/>
    <w:lvl w:ilvl="0" w:tplc="9C783E3C">
      <w:start w:val="1"/>
      <w:numFmt w:val="bullet"/>
      <w:lvlText w:val="o"/>
      <w:lvlJc w:val="left"/>
      <w:pPr>
        <w:ind w:left="360" w:hanging="360"/>
      </w:pPr>
      <w:rPr>
        <w:rFonts w:ascii="Courier New" w:hAnsi="Courier New" w:cs="Courier New" w:hint="default"/>
        <w:i w:val="0"/>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973E2F"/>
    <w:multiLevelType w:val="hybridMultilevel"/>
    <w:tmpl w:val="9CCA6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AB5651"/>
    <w:multiLevelType w:val="hybridMultilevel"/>
    <w:tmpl w:val="7FF433F6"/>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F54B5D"/>
    <w:multiLevelType w:val="hybridMultilevel"/>
    <w:tmpl w:val="50CC1EBC"/>
    <w:lvl w:ilvl="0" w:tplc="83364316">
      <w:start w:val="1"/>
      <w:numFmt w:val="decimal"/>
      <w:lvlText w:val="%1)"/>
      <w:lvlJc w:val="left"/>
      <w:pPr>
        <w:ind w:left="360" w:hanging="360"/>
      </w:pPr>
      <w:rPr>
        <w:rFonts w:hint="default"/>
        <w:i w:val="0"/>
      </w:rPr>
    </w:lvl>
    <w:lvl w:ilvl="1" w:tplc="0409001B">
      <w:start w:val="1"/>
      <w:numFmt w:val="lowerRoman"/>
      <w:lvlText w:val="%2."/>
      <w:lvlJc w:val="right"/>
      <w:pPr>
        <w:ind w:left="1080" w:hanging="360"/>
      </w:pPr>
      <w:rPr>
        <w:rFonts w:hint="default"/>
        <w:b w:val="0"/>
      </w:rPr>
    </w:lvl>
    <w:lvl w:ilvl="2" w:tplc="36C22AFC">
      <w:start w:val="1"/>
      <w:numFmt w:val="lowerLetter"/>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480B6A"/>
    <w:multiLevelType w:val="hybridMultilevel"/>
    <w:tmpl w:val="7EFC1CDE"/>
    <w:lvl w:ilvl="0" w:tplc="FE1063B2">
      <w:start w:val="1"/>
      <w:numFmt w:val="lowerLetter"/>
      <w:lvlText w:val="%1."/>
      <w:lvlJc w:val="left"/>
      <w:pPr>
        <w:ind w:left="360" w:hanging="360"/>
      </w:pPr>
      <w:rPr>
        <w:b w:val="0"/>
      </w:rPr>
    </w:lvl>
    <w:lvl w:ilvl="1" w:tplc="0409001B">
      <w:start w:val="1"/>
      <w:numFmt w:val="lowerRoman"/>
      <w:lvlText w:val="%2."/>
      <w:lvlJc w:val="right"/>
      <w:pPr>
        <w:ind w:left="1080" w:hanging="360"/>
      </w:pPr>
      <w:rPr>
        <w:b w:val="0"/>
      </w:rPr>
    </w:lvl>
    <w:lvl w:ilvl="2" w:tplc="B4E075CE">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DD7C02"/>
    <w:multiLevelType w:val="hybridMultilevel"/>
    <w:tmpl w:val="52E4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31D27F5"/>
    <w:multiLevelType w:val="hybridMultilevel"/>
    <w:tmpl w:val="32988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3BE4BCE"/>
    <w:multiLevelType w:val="hybridMultilevel"/>
    <w:tmpl w:val="61B6E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CBD6D78"/>
    <w:multiLevelType w:val="hybridMultilevel"/>
    <w:tmpl w:val="C2BA0E4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170" w:hanging="180"/>
      </w:pPr>
    </w:lvl>
    <w:lvl w:ilvl="3" w:tplc="0409000F">
      <w:start w:val="1"/>
      <w:numFmt w:val="decimal"/>
      <w:lvlText w:val="%4."/>
      <w:lvlJc w:val="left"/>
      <w:pPr>
        <w:ind w:left="189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B6397E"/>
    <w:multiLevelType w:val="hybridMultilevel"/>
    <w:tmpl w:val="992A5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917590"/>
    <w:multiLevelType w:val="hybridMultilevel"/>
    <w:tmpl w:val="09D44776"/>
    <w:lvl w:ilvl="0" w:tplc="56A67116">
      <w:start w:val="1"/>
      <w:numFmt w:val="upperLetter"/>
      <w:lvlText w:val="%1."/>
      <w:lvlJc w:val="left"/>
      <w:pPr>
        <w:ind w:left="360" w:hanging="360"/>
      </w:pPr>
      <w:rPr>
        <w:b w:val="0"/>
      </w:rPr>
    </w:lvl>
    <w:lvl w:ilvl="1" w:tplc="061E2DC6">
      <w:start w:val="1"/>
      <w:numFmt w:val="lowerLetter"/>
      <w:lvlText w:val="%2."/>
      <w:lvlJc w:val="left"/>
      <w:pPr>
        <w:ind w:left="720" w:hanging="360"/>
      </w:pPr>
      <w:rPr>
        <w:b w:val="0"/>
      </w:rPr>
    </w:lvl>
    <w:lvl w:ilvl="2" w:tplc="26CCBB5E">
      <w:start w:val="1"/>
      <w:numFmt w:val="lowerRoman"/>
      <w:lvlText w:val="%3."/>
      <w:lvlJc w:val="right"/>
      <w:pPr>
        <w:ind w:left="900" w:hanging="180"/>
      </w:pPr>
      <w:rPr>
        <w:b w:val="0"/>
      </w:rPr>
    </w:lvl>
    <w:lvl w:ilvl="3" w:tplc="1A9658A2">
      <w:start w:val="1"/>
      <w:numFmt w:val="decimal"/>
      <w:lvlText w:val="%4."/>
      <w:lvlJc w:val="left"/>
      <w:pPr>
        <w:ind w:left="1440" w:hanging="360"/>
      </w:pPr>
      <w:rPr>
        <w:b w:val="0"/>
      </w:rPr>
    </w:lvl>
    <w:lvl w:ilvl="4" w:tplc="F9ACE930">
      <w:start w:val="1"/>
      <w:numFmt w:val="lowerLetter"/>
      <w:lvlText w:val="%5."/>
      <w:lvlJc w:val="left"/>
      <w:pPr>
        <w:ind w:left="360" w:hanging="360"/>
      </w:pPr>
      <w:rPr>
        <w:b w:val="0"/>
        <w:i w:val="0"/>
      </w:rPr>
    </w:lvl>
    <w:lvl w:ilvl="5" w:tplc="7A42DAD6">
      <w:start w:val="1"/>
      <w:numFmt w:val="lowerRoman"/>
      <w:lvlText w:val="%6."/>
      <w:lvlJc w:val="right"/>
      <w:pPr>
        <w:ind w:left="1080" w:hanging="180"/>
      </w:pPr>
      <w:rPr>
        <w:b w:val="0"/>
        <w:i w:val="0"/>
      </w:rPr>
    </w:lvl>
    <w:lvl w:ilvl="6" w:tplc="2EA845D8">
      <w:start w:val="1"/>
      <w:numFmt w:val="decimal"/>
      <w:lvlText w:val="%7."/>
      <w:lvlJc w:val="left"/>
      <w:pPr>
        <w:ind w:left="1890" w:hanging="360"/>
      </w:pPr>
      <w:rPr>
        <w:b w:val="0"/>
        <w:i w:val="0"/>
      </w:rPr>
    </w:lvl>
    <w:lvl w:ilvl="7" w:tplc="449EB1C8">
      <w:start w:val="1"/>
      <w:numFmt w:val="lowerLetter"/>
      <w:lvlText w:val="%8."/>
      <w:lvlJc w:val="left"/>
      <w:pPr>
        <w:ind w:left="3330" w:hanging="360"/>
      </w:pPr>
      <w:rPr>
        <w:b w:val="0"/>
        <w:i w:val="0"/>
      </w:rPr>
    </w:lvl>
    <w:lvl w:ilvl="8" w:tplc="08DC23A6">
      <w:start w:val="1"/>
      <w:numFmt w:val="lowerRoman"/>
      <w:lvlText w:val="%9."/>
      <w:lvlJc w:val="right"/>
      <w:pPr>
        <w:ind w:left="4140" w:hanging="180"/>
      </w:pPr>
      <w:rPr>
        <w:b w:val="0"/>
        <w:i w:val="0"/>
      </w:rPr>
    </w:lvl>
  </w:abstractNum>
  <w:abstractNum w:abstractNumId="27">
    <w:nsid w:val="42F6147F"/>
    <w:multiLevelType w:val="hybridMultilevel"/>
    <w:tmpl w:val="608C70A0"/>
    <w:lvl w:ilvl="0" w:tplc="04090015">
      <w:start w:val="1"/>
      <w:numFmt w:val="upperLetter"/>
      <w:lvlText w:val="%1."/>
      <w:lvlJc w:val="left"/>
      <w:pPr>
        <w:ind w:left="36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440" w:hanging="180"/>
      </w:pPr>
    </w:lvl>
    <w:lvl w:ilvl="3" w:tplc="0409000F">
      <w:start w:val="1"/>
      <w:numFmt w:val="decimal"/>
      <w:lvlText w:val="%4."/>
      <w:lvlJc w:val="left"/>
      <w:pPr>
        <w:ind w:left="1710" w:hanging="360"/>
      </w:pPr>
    </w:lvl>
    <w:lvl w:ilvl="4" w:tplc="04090019">
      <w:start w:val="1"/>
      <w:numFmt w:val="lowerLetter"/>
      <w:lvlText w:val="%5."/>
      <w:lvlJc w:val="left"/>
      <w:pPr>
        <w:ind w:left="2700" w:hanging="360"/>
      </w:pPr>
    </w:lvl>
    <w:lvl w:ilvl="5" w:tplc="0409001B">
      <w:start w:val="1"/>
      <w:numFmt w:val="lowerRoman"/>
      <w:lvlText w:val="%6."/>
      <w:lvlJc w:val="right"/>
      <w:pPr>
        <w:ind w:left="3150" w:hanging="180"/>
      </w:pPr>
    </w:lvl>
    <w:lvl w:ilvl="6" w:tplc="0409000F">
      <w:start w:val="1"/>
      <w:numFmt w:val="decimal"/>
      <w:lvlText w:val="%7."/>
      <w:lvlJc w:val="left"/>
      <w:pPr>
        <w:ind w:left="3690" w:hanging="360"/>
      </w:pPr>
    </w:lvl>
    <w:lvl w:ilvl="7" w:tplc="04090019">
      <w:start w:val="1"/>
      <w:numFmt w:val="lowerLetter"/>
      <w:lvlText w:val="%8."/>
      <w:lvlJc w:val="left"/>
      <w:pPr>
        <w:ind w:left="4320" w:hanging="360"/>
      </w:pPr>
    </w:lvl>
    <w:lvl w:ilvl="8" w:tplc="0409001B">
      <w:start w:val="1"/>
      <w:numFmt w:val="lowerRoman"/>
      <w:lvlText w:val="%9."/>
      <w:lvlJc w:val="right"/>
      <w:pPr>
        <w:ind w:left="5670" w:hanging="180"/>
      </w:pPr>
    </w:lvl>
  </w:abstractNum>
  <w:abstractNum w:abstractNumId="28">
    <w:nsid w:val="449601F2"/>
    <w:multiLevelType w:val="hybridMultilevel"/>
    <w:tmpl w:val="8F9281C8"/>
    <w:lvl w:ilvl="0" w:tplc="39885E00">
      <w:start w:val="1"/>
      <w:numFmt w:val="upperLetter"/>
      <w:lvlText w:val="%1."/>
      <w:lvlJc w:val="left"/>
      <w:pPr>
        <w:ind w:left="36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990" w:hanging="180"/>
      </w:pPr>
    </w:lvl>
    <w:lvl w:ilvl="3" w:tplc="0409000F">
      <w:start w:val="1"/>
      <w:numFmt w:val="decimal"/>
      <w:lvlText w:val="%4."/>
      <w:lvlJc w:val="left"/>
      <w:pPr>
        <w:ind w:left="1530" w:hanging="360"/>
      </w:pPr>
    </w:lvl>
    <w:lvl w:ilvl="4" w:tplc="04090019">
      <w:start w:val="1"/>
      <w:numFmt w:val="lowerLetter"/>
      <w:lvlText w:val="%5."/>
      <w:lvlJc w:val="left"/>
      <w:pPr>
        <w:ind w:left="2070" w:hanging="360"/>
      </w:pPr>
    </w:lvl>
    <w:lvl w:ilvl="5" w:tplc="0409001B">
      <w:start w:val="1"/>
      <w:numFmt w:val="lowerRoman"/>
      <w:lvlText w:val="%6."/>
      <w:lvlJc w:val="right"/>
      <w:pPr>
        <w:ind w:left="1800" w:hanging="180"/>
      </w:pPr>
    </w:lvl>
    <w:lvl w:ilvl="6" w:tplc="0409000F">
      <w:start w:val="1"/>
      <w:numFmt w:val="decimal"/>
      <w:lvlText w:val="%7."/>
      <w:lvlJc w:val="left"/>
      <w:pPr>
        <w:ind w:left="2700" w:hanging="360"/>
      </w:pPr>
    </w:lvl>
    <w:lvl w:ilvl="7" w:tplc="04090019">
      <w:start w:val="1"/>
      <w:numFmt w:val="lowerLetter"/>
      <w:lvlText w:val="%8."/>
      <w:lvlJc w:val="left"/>
      <w:pPr>
        <w:ind w:left="3420" w:hanging="360"/>
      </w:pPr>
    </w:lvl>
    <w:lvl w:ilvl="8" w:tplc="0409001B">
      <w:start w:val="1"/>
      <w:numFmt w:val="lowerRoman"/>
      <w:lvlText w:val="%9."/>
      <w:lvlJc w:val="right"/>
      <w:pPr>
        <w:ind w:left="3960" w:hanging="180"/>
      </w:pPr>
    </w:lvl>
  </w:abstractNum>
  <w:abstractNum w:abstractNumId="29">
    <w:nsid w:val="4B2A4E1E"/>
    <w:multiLevelType w:val="hybridMultilevel"/>
    <w:tmpl w:val="AAB6B416"/>
    <w:lvl w:ilvl="0" w:tplc="2150650C">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4C1E6820"/>
    <w:multiLevelType w:val="hybridMultilevel"/>
    <w:tmpl w:val="A9AEF9F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9E632E"/>
    <w:multiLevelType w:val="hybridMultilevel"/>
    <w:tmpl w:val="2C844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832CD1"/>
    <w:multiLevelType w:val="hybridMultilevel"/>
    <w:tmpl w:val="F6642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D9117F"/>
    <w:multiLevelType w:val="hybridMultilevel"/>
    <w:tmpl w:val="DC740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E8B3CEF"/>
    <w:multiLevelType w:val="hybridMultilevel"/>
    <w:tmpl w:val="E192503E"/>
    <w:lvl w:ilvl="0" w:tplc="DEB425C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44655B"/>
    <w:multiLevelType w:val="hybridMultilevel"/>
    <w:tmpl w:val="365CAF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564E24"/>
    <w:multiLevelType w:val="hybridMultilevel"/>
    <w:tmpl w:val="3E32966A"/>
    <w:lvl w:ilvl="0" w:tplc="308267F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E0074"/>
    <w:multiLevelType w:val="hybridMultilevel"/>
    <w:tmpl w:val="07209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397583D"/>
    <w:multiLevelType w:val="hybridMultilevel"/>
    <w:tmpl w:val="15F25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0A296D"/>
    <w:multiLevelType w:val="hybridMultilevel"/>
    <w:tmpl w:val="C024C704"/>
    <w:lvl w:ilvl="0" w:tplc="C98C8474">
      <w:start w:val="1"/>
      <w:numFmt w:val="upperLetter"/>
      <w:lvlText w:val="%1."/>
      <w:lvlJc w:val="left"/>
      <w:pPr>
        <w:ind w:left="360" w:hanging="360"/>
      </w:pPr>
      <w:rPr>
        <w:rFonts w:hint="default"/>
        <w:b w:val="0"/>
      </w:rPr>
    </w:lvl>
    <w:lvl w:ilvl="1" w:tplc="E44AA308">
      <w:start w:val="1"/>
      <w:numFmt w:val="lowerLetter"/>
      <w:lvlText w:val="%2."/>
      <w:lvlJc w:val="left"/>
      <w:pPr>
        <w:ind w:left="450" w:hanging="360"/>
      </w:pPr>
      <w:rPr>
        <w:b w:val="0"/>
      </w:rPr>
    </w:lvl>
    <w:lvl w:ilvl="2" w:tplc="4C304A08">
      <w:start w:val="1"/>
      <w:numFmt w:val="lowerRoman"/>
      <w:lvlText w:val="%3."/>
      <w:lvlJc w:val="right"/>
      <w:pPr>
        <w:ind w:left="1260" w:hanging="180"/>
      </w:pPr>
      <w:rPr>
        <w:b w:val="0"/>
      </w:rPr>
    </w:lvl>
    <w:lvl w:ilvl="3" w:tplc="514427FA">
      <w:start w:val="1"/>
      <w:numFmt w:val="decimal"/>
      <w:lvlText w:val="%4."/>
      <w:lvlJc w:val="left"/>
      <w:pPr>
        <w:ind w:left="1710" w:hanging="360"/>
      </w:pPr>
      <w:rPr>
        <w:b w:val="0"/>
      </w:rPr>
    </w:lvl>
    <w:lvl w:ilvl="4" w:tplc="D1CAB548">
      <w:start w:val="1"/>
      <w:numFmt w:val="lowerLetter"/>
      <w:lvlText w:val="%5."/>
      <w:lvlJc w:val="left"/>
      <w:pPr>
        <w:ind w:left="2340" w:hanging="360"/>
      </w:pPr>
      <w:rPr>
        <w:b w:val="0"/>
        <w:i w:val="0"/>
      </w:rPr>
    </w:lvl>
    <w:lvl w:ilvl="5" w:tplc="7C400E80">
      <w:start w:val="1"/>
      <w:numFmt w:val="lowerRoman"/>
      <w:lvlText w:val="%6."/>
      <w:lvlJc w:val="right"/>
      <w:pPr>
        <w:ind w:left="2790" w:hanging="180"/>
      </w:pPr>
      <w:rPr>
        <w:b w:val="0"/>
        <w:i w:val="0"/>
      </w:rPr>
    </w:lvl>
    <w:lvl w:ilvl="6" w:tplc="70F4A288">
      <w:start w:val="1"/>
      <w:numFmt w:val="decimal"/>
      <w:lvlText w:val="%7."/>
      <w:lvlJc w:val="left"/>
      <w:pPr>
        <w:ind w:left="3330" w:hanging="360"/>
      </w:pPr>
      <w:rPr>
        <w:b w:val="0"/>
        <w:i w:val="0"/>
      </w:rPr>
    </w:lvl>
    <w:lvl w:ilvl="7" w:tplc="8F369CCA">
      <w:start w:val="1"/>
      <w:numFmt w:val="lowerLetter"/>
      <w:lvlText w:val="%8."/>
      <w:lvlJc w:val="left"/>
      <w:pPr>
        <w:ind w:left="3870" w:hanging="360"/>
      </w:pPr>
      <w:rPr>
        <w:b w:val="0"/>
        <w:i w:val="0"/>
      </w:rPr>
    </w:lvl>
    <w:lvl w:ilvl="8" w:tplc="0409001B">
      <w:start w:val="1"/>
      <w:numFmt w:val="lowerRoman"/>
      <w:lvlText w:val="%9."/>
      <w:lvlJc w:val="right"/>
      <w:pPr>
        <w:ind w:left="6480" w:hanging="180"/>
      </w:pPr>
    </w:lvl>
  </w:abstractNum>
  <w:abstractNum w:abstractNumId="40">
    <w:nsid w:val="680B3CDB"/>
    <w:multiLevelType w:val="hybridMultilevel"/>
    <w:tmpl w:val="2AAC931E"/>
    <w:lvl w:ilvl="0" w:tplc="2808460E">
      <w:start w:val="1"/>
      <w:numFmt w:val="lowerRoman"/>
      <w:lvlText w:val="%1."/>
      <w:lvlJc w:val="right"/>
      <w:pPr>
        <w:ind w:left="1170" w:hanging="360"/>
      </w:pPr>
      <w:rPr>
        <w:b w:val="0"/>
      </w:rPr>
    </w:lvl>
    <w:lvl w:ilvl="1" w:tplc="DB721F2C">
      <w:start w:val="1"/>
      <w:numFmt w:val="lowerLetter"/>
      <w:lvlText w:val="%2."/>
      <w:lvlJc w:val="left"/>
      <w:pPr>
        <w:ind w:left="1260" w:hanging="360"/>
      </w:pPr>
      <w:rPr>
        <w:b w:val="0"/>
      </w:rPr>
    </w:lvl>
    <w:lvl w:ilvl="2" w:tplc="A6CA361E">
      <w:start w:val="1"/>
      <w:numFmt w:val="lowerRoman"/>
      <w:lvlText w:val="%3."/>
      <w:lvlJc w:val="right"/>
      <w:pPr>
        <w:ind w:left="2250" w:hanging="180"/>
      </w:pPr>
      <w:rPr>
        <w:b w:val="0"/>
      </w:rPr>
    </w:lvl>
    <w:lvl w:ilvl="3" w:tplc="132A8F5E">
      <w:start w:val="1"/>
      <w:numFmt w:val="decimal"/>
      <w:lvlText w:val="%4."/>
      <w:lvlJc w:val="left"/>
      <w:pPr>
        <w:ind w:left="2970" w:hanging="360"/>
      </w:pPr>
      <w:rPr>
        <w:b w:val="0"/>
      </w:rPr>
    </w:lvl>
    <w:lvl w:ilvl="4" w:tplc="46D47EF0">
      <w:start w:val="1"/>
      <w:numFmt w:val="lowerLetter"/>
      <w:lvlText w:val="%5."/>
      <w:lvlJc w:val="left"/>
      <w:pPr>
        <w:ind w:left="3600" w:hanging="360"/>
      </w:pPr>
      <w:rPr>
        <w:b w:val="0"/>
      </w:rPr>
    </w:lvl>
    <w:lvl w:ilvl="5" w:tplc="EF2E3D44">
      <w:start w:val="1"/>
      <w:numFmt w:val="lowerRoman"/>
      <w:lvlText w:val="%6."/>
      <w:lvlJc w:val="right"/>
      <w:pPr>
        <w:ind w:left="4140" w:hanging="180"/>
      </w:pPr>
      <w:rPr>
        <w:b w:val="0"/>
      </w:rPr>
    </w:lvl>
    <w:lvl w:ilvl="6" w:tplc="5E60F69E">
      <w:start w:val="1"/>
      <w:numFmt w:val="decimal"/>
      <w:lvlText w:val="%7."/>
      <w:lvlJc w:val="left"/>
      <w:pPr>
        <w:ind w:left="4950" w:hanging="360"/>
      </w:pPr>
      <w:rPr>
        <w:b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6FCD6556"/>
    <w:multiLevelType w:val="hybridMultilevel"/>
    <w:tmpl w:val="C688E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0815B2B"/>
    <w:multiLevelType w:val="hybridMultilevel"/>
    <w:tmpl w:val="A95A552E"/>
    <w:lvl w:ilvl="0" w:tplc="430A5A04">
      <w:start w:val="1"/>
      <w:numFmt w:val="upperLetter"/>
      <w:lvlText w:val="%1."/>
      <w:lvlJc w:val="left"/>
      <w:pPr>
        <w:ind w:left="36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990" w:hanging="180"/>
      </w:pPr>
    </w:lvl>
    <w:lvl w:ilvl="3" w:tplc="0409000F">
      <w:start w:val="1"/>
      <w:numFmt w:val="decimal"/>
      <w:lvlText w:val="%4."/>
      <w:lvlJc w:val="left"/>
      <w:pPr>
        <w:ind w:left="1260" w:hanging="360"/>
      </w:pPr>
    </w:lvl>
    <w:lvl w:ilvl="4" w:tplc="04090019">
      <w:start w:val="1"/>
      <w:numFmt w:val="lowerLetter"/>
      <w:lvlText w:val="%5."/>
      <w:lvlJc w:val="left"/>
      <w:pPr>
        <w:ind w:left="1890" w:hanging="360"/>
      </w:pPr>
    </w:lvl>
    <w:lvl w:ilvl="5" w:tplc="0409001B">
      <w:start w:val="1"/>
      <w:numFmt w:val="lowerRoman"/>
      <w:lvlText w:val="%6."/>
      <w:lvlJc w:val="right"/>
      <w:pPr>
        <w:ind w:left="2610" w:hanging="180"/>
      </w:pPr>
    </w:lvl>
    <w:lvl w:ilvl="6" w:tplc="0409000F">
      <w:start w:val="1"/>
      <w:numFmt w:val="decimal"/>
      <w:lvlText w:val="%7."/>
      <w:lvlJc w:val="left"/>
      <w:pPr>
        <w:ind w:left="3240" w:hanging="360"/>
      </w:pPr>
    </w:lvl>
    <w:lvl w:ilvl="7" w:tplc="04090019">
      <w:start w:val="1"/>
      <w:numFmt w:val="lowerLetter"/>
      <w:lvlText w:val="%8."/>
      <w:lvlJc w:val="left"/>
      <w:pPr>
        <w:ind w:left="3600" w:hanging="360"/>
      </w:pPr>
    </w:lvl>
    <w:lvl w:ilvl="8" w:tplc="0409001B" w:tentative="1">
      <w:start w:val="1"/>
      <w:numFmt w:val="lowerRoman"/>
      <w:lvlText w:val="%9."/>
      <w:lvlJc w:val="right"/>
      <w:pPr>
        <w:ind w:left="6480" w:hanging="180"/>
      </w:pPr>
    </w:lvl>
  </w:abstractNum>
  <w:abstractNum w:abstractNumId="43">
    <w:nsid w:val="712D14AD"/>
    <w:multiLevelType w:val="hybridMultilevel"/>
    <w:tmpl w:val="87FEABE4"/>
    <w:lvl w:ilvl="0" w:tplc="04090015">
      <w:start w:val="1"/>
      <w:numFmt w:val="upperLetter"/>
      <w:lvlText w:val="%1."/>
      <w:lvlJc w:val="left"/>
      <w:pPr>
        <w:ind w:left="360" w:hanging="360"/>
      </w:pPr>
    </w:lvl>
    <w:lvl w:ilvl="1" w:tplc="C57230DC">
      <w:start w:val="1"/>
      <w:numFmt w:val="lowerLetter"/>
      <w:lvlText w:val="%2."/>
      <w:lvlJc w:val="left"/>
      <w:pPr>
        <w:ind w:left="810" w:hanging="360"/>
      </w:pPr>
      <w:rPr>
        <w:b w:val="0"/>
      </w:rPr>
    </w:lvl>
    <w:lvl w:ilvl="2" w:tplc="EFB479A8">
      <w:start w:val="1"/>
      <w:numFmt w:val="lowerRoman"/>
      <w:lvlText w:val="%3."/>
      <w:lvlJc w:val="right"/>
      <w:pPr>
        <w:ind w:left="1170" w:hanging="180"/>
      </w:pPr>
      <w:rPr>
        <w:rFonts w:hint="default"/>
      </w:rPr>
    </w:lvl>
    <w:lvl w:ilvl="3" w:tplc="0409000F">
      <w:start w:val="1"/>
      <w:numFmt w:val="decimal"/>
      <w:lvlText w:val="%4."/>
      <w:lvlJc w:val="left"/>
      <w:pPr>
        <w:ind w:left="540" w:hanging="360"/>
      </w:pPr>
    </w:lvl>
    <w:lvl w:ilvl="4" w:tplc="04090019">
      <w:start w:val="1"/>
      <w:numFmt w:val="lowerLetter"/>
      <w:lvlText w:val="%5."/>
      <w:lvlJc w:val="left"/>
      <w:pPr>
        <w:ind w:left="180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1FE5AC9"/>
    <w:multiLevelType w:val="hybridMultilevel"/>
    <w:tmpl w:val="4B542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B90167"/>
    <w:multiLevelType w:val="hybridMultilevel"/>
    <w:tmpl w:val="D0886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467302"/>
    <w:multiLevelType w:val="hybridMultilevel"/>
    <w:tmpl w:val="CC568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55623CD"/>
    <w:multiLevelType w:val="hybridMultilevel"/>
    <w:tmpl w:val="66C86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66A2393"/>
    <w:multiLevelType w:val="hybridMultilevel"/>
    <w:tmpl w:val="FBE04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7984FAD"/>
    <w:multiLevelType w:val="hybridMultilevel"/>
    <w:tmpl w:val="75FE3462"/>
    <w:lvl w:ilvl="0" w:tplc="02443CFE">
      <w:start w:val="1"/>
      <w:numFmt w:val="lowerLetter"/>
      <w:lvlText w:val="%1."/>
      <w:lvlJc w:val="left"/>
      <w:pPr>
        <w:ind w:left="360" w:hanging="360"/>
      </w:pPr>
      <w:rPr>
        <w:b w:val="0"/>
      </w:rPr>
    </w:lvl>
    <w:lvl w:ilvl="1" w:tplc="EFB479A8">
      <w:start w:val="1"/>
      <w:numFmt w:val="lowerRoman"/>
      <w:lvlText w:val="%2."/>
      <w:lvlJc w:val="right"/>
      <w:pPr>
        <w:ind w:left="1080" w:hanging="360"/>
      </w:pPr>
      <w:rPr>
        <w:rFonts w:hint="default"/>
        <w:b w:val="0"/>
      </w:rPr>
    </w:lvl>
    <w:lvl w:ilvl="2" w:tplc="04090017">
      <w:start w:val="1"/>
      <w:numFmt w:val="lowerLetter"/>
      <w:lvlText w:val="%3)"/>
      <w:lvlJc w:val="left"/>
      <w:pPr>
        <w:ind w:left="1170" w:hanging="180"/>
      </w:pPr>
      <w:rPr>
        <w:b w:val="0"/>
      </w:rPr>
    </w:lvl>
    <w:lvl w:ilvl="3" w:tplc="1C9CF754">
      <w:start w:val="1"/>
      <w:numFmt w:val="decimal"/>
      <w:lvlText w:val="%4."/>
      <w:lvlJc w:val="left"/>
      <w:pPr>
        <w:ind w:left="1890" w:hanging="360"/>
      </w:pPr>
      <w:rPr>
        <w:b w:val="0"/>
      </w:rPr>
    </w:lvl>
    <w:lvl w:ilvl="4" w:tplc="04090019">
      <w:start w:val="1"/>
      <w:numFmt w:val="lowerLetter"/>
      <w:lvlText w:val="%5."/>
      <w:lvlJc w:val="left"/>
      <w:pPr>
        <w:ind w:left="252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91F5BFF"/>
    <w:multiLevelType w:val="hybridMultilevel"/>
    <w:tmpl w:val="3D5E97EA"/>
    <w:lvl w:ilvl="0" w:tplc="04090017">
      <w:start w:val="1"/>
      <w:numFmt w:val="lowerLetter"/>
      <w:lvlText w:val="%1)"/>
      <w:lvlJc w:val="left"/>
      <w:pPr>
        <w:ind w:left="360" w:hanging="360"/>
      </w:pPr>
    </w:lvl>
    <w:lvl w:ilvl="1" w:tplc="68BA2CEC">
      <w:start w:val="1"/>
      <w:numFmt w:val="decimal"/>
      <w:lvlText w:val="(%2)"/>
      <w:lvlJc w:val="left"/>
      <w:pPr>
        <w:ind w:left="630" w:hanging="360"/>
      </w:pPr>
      <w:rPr>
        <w:rFonts w:hint="default"/>
        <w:b w:val="0"/>
      </w:rPr>
    </w:lvl>
    <w:lvl w:ilvl="2" w:tplc="30F219BE">
      <w:start w:val="1"/>
      <w:numFmt w:val="lowerRoman"/>
      <w:lvlText w:val="%3."/>
      <w:lvlJc w:val="right"/>
      <w:pPr>
        <w:ind w:left="990" w:hanging="180"/>
      </w:pPr>
      <w:rPr>
        <w:b w:val="0"/>
      </w:rPr>
    </w:lvl>
    <w:lvl w:ilvl="3" w:tplc="1BD29A2E">
      <w:start w:val="1"/>
      <w:numFmt w:val="decimal"/>
      <w:lvlText w:val="%4."/>
      <w:lvlJc w:val="left"/>
      <w:pPr>
        <w:ind w:left="144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F5A7025"/>
    <w:multiLevelType w:val="hybridMultilevel"/>
    <w:tmpl w:val="6728D2C4"/>
    <w:lvl w:ilvl="0" w:tplc="33F2530E">
      <w:start w:val="1"/>
      <w:numFmt w:val="lowerLetter"/>
      <w:lvlText w:val="%1."/>
      <w:lvlJc w:val="left"/>
      <w:pPr>
        <w:ind w:left="360" w:hanging="360"/>
      </w:pPr>
      <w:rPr>
        <w:b w:val="0"/>
      </w:rPr>
    </w:lvl>
    <w:lvl w:ilvl="1" w:tplc="C9126EC8">
      <w:start w:val="1"/>
      <w:numFmt w:val="lowerLetter"/>
      <w:lvlText w:val="%2."/>
      <w:lvlJc w:val="left"/>
      <w:pPr>
        <w:ind w:left="720" w:hanging="360"/>
      </w:pPr>
      <w:rPr>
        <w:b w:val="0"/>
        <w:i w:val="0"/>
      </w:rPr>
    </w:lvl>
    <w:lvl w:ilvl="2" w:tplc="0409001B">
      <w:start w:val="1"/>
      <w:numFmt w:val="lowerRoman"/>
      <w:lvlText w:val="%3."/>
      <w:lvlJc w:val="right"/>
      <w:pPr>
        <w:ind w:left="1260" w:hanging="180"/>
      </w:pPr>
    </w:lvl>
    <w:lvl w:ilvl="3" w:tplc="0409000F">
      <w:start w:val="1"/>
      <w:numFmt w:val="decimal"/>
      <w:lvlText w:val="%4."/>
      <w:lvlJc w:val="left"/>
      <w:pPr>
        <w:ind w:left="162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42"/>
  </w:num>
  <w:num w:numId="3">
    <w:abstractNumId w:val="15"/>
  </w:num>
  <w:num w:numId="4">
    <w:abstractNumId w:val="27"/>
  </w:num>
  <w:num w:numId="5">
    <w:abstractNumId w:val="39"/>
  </w:num>
  <w:num w:numId="6">
    <w:abstractNumId w:val="28"/>
  </w:num>
  <w:num w:numId="7">
    <w:abstractNumId w:val="4"/>
  </w:num>
  <w:num w:numId="8">
    <w:abstractNumId w:val="12"/>
  </w:num>
  <w:num w:numId="9">
    <w:abstractNumId w:val="48"/>
  </w:num>
  <w:num w:numId="10">
    <w:abstractNumId w:val="38"/>
  </w:num>
  <w:num w:numId="11">
    <w:abstractNumId w:val="44"/>
  </w:num>
  <w:num w:numId="12">
    <w:abstractNumId w:val="31"/>
  </w:num>
  <w:num w:numId="13">
    <w:abstractNumId w:val="37"/>
  </w:num>
  <w:num w:numId="14">
    <w:abstractNumId w:val="1"/>
  </w:num>
  <w:num w:numId="15">
    <w:abstractNumId w:val="25"/>
  </w:num>
  <w:num w:numId="16">
    <w:abstractNumId w:val="35"/>
  </w:num>
  <w:num w:numId="17">
    <w:abstractNumId w:val="7"/>
  </w:num>
  <w:num w:numId="18">
    <w:abstractNumId w:val="40"/>
  </w:num>
  <w:num w:numId="19">
    <w:abstractNumId w:val="29"/>
  </w:num>
  <w:num w:numId="20">
    <w:abstractNumId w:val="8"/>
  </w:num>
  <w:num w:numId="21">
    <w:abstractNumId w:val="2"/>
  </w:num>
  <w:num w:numId="22">
    <w:abstractNumId w:val="19"/>
  </w:num>
  <w:num w:numId="23">
    <w:abstractNumId w:val="22"/>
  </w:num>
  <w:num w:numId="24">
    <w:abstractNumId w:val="30"/>
  </w:num>
  <w:num w:numId="25">
    <w:abstractNumId w:val="32"/>
  </w:num>
  <w:num w:numId="26">
    <w:abstractNumId w:val="16"/>
  </w:num>
  <w:num w:numId="27">
    <w:abstractNumId w:val="47"/>
  </w:num>
  <w:num w:numId="28">
    <w:abstractNumId w:val="18"/>
  </w:num>
  <w:num w:numId="29">
    <w:abstractNumId w:val="33"/>
  </w:num>
  <w:num w:numId="30">
    <w:abstractNumId w:val="0"/>
  </w:num>
  <w:num w:numId="31">
    <w:abstractNumId w:val="50"/>
  </w:num>
  <w:num w:numId="32">
    <w:abstractNumId w:val="49"/>
  </w:num>
  <w:num w:numId="33">
    <w:abstractNumId w:val="34"/>
  </w:num>
  <w:num w:numId="34">
    <w:abstractNumId w:val="17"/>
  </w:num>
  <w:num w:numId="35">
    <w:abstractNumId w:val="23"/>
  </w:num>
  <w:num w:numId="36">
    <w:abstractNumId w:val="13"/>
  </w:num>
  <w:num w:numId="37">
    <w:abstractNumId w:val="10"/>
  </w:num>
  <w:num w:numId="38">
    <w:abstractNumId w:val="14"/>
  </w:num>
  <w:num w:numId="39">
    <w:abstractNumId w:val="21"/>
  </w:num>
  <w:num w:numId="40">
    <w:abstractNumId w:val="46"/>
  </w:num>
  <w:num w:numId="41">
    <w:abstractNumId w:val="5"/>
  </w:num>
  <w:num w:numId="42">
    <w:abstractNumId w:val="45"/>
  </w:num>
  <w:num w:numId="43">
    <w:abstractNumId w:val="51"/>
  </w:num>
  <w:num w:numId="44">
    <w:abstractNumId w:val="41"/>
  </w:num>
  <w:num w:numId="45">
    <w:abstractNumId w:val="9"/>
  </w:num>
  <w:num w:numId="46">
    <w:abstractNumId w:val="20"/>
  </w:num>
  <w:num w:numId="47">
    <w:abstractNumId w:val="11"/>
  </w:num>
  <w:num w:numId="48">
    <w:abstractNumId w:val="24"/>
  </w:num>
  <w:num w:numId="49">
    <w:abstractNumId w:val="26"/>
  </w:num>
  <w:num w:numId="50">
    <w:abstractNumId w:val="36"/>
  </w:num>
  <w:num w:numId="51">
    <w:abstractNumId w:val="3"/>
  </w:num>
  <w:num w:numId="52">
    <w:abstractNumId w:val="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262B41"/>
    <w:rsid w:val="00000296"/>
    <w:rsid w:val="00000330"/>
    <w:rsid w:val="000007A1"/>
    <w:rsid w:val="00001E23"/>
    <w:rsid w:val="00001E49"/>
    <w:rsid w:val="00001F94"/>
    <w:rsid w:val="0000249B"/>
    <w:rsid w:val="00002D3D"/>
    <w:rsid w:val="000030B7"/>
    <w:rsid w:val="00003981"/>
    <w:rsid w:val="00004061"/>
    <w:rsid w:val="000042D7"/>
    <w:rsid w:val="000046B3"/>
    <w:rsid w:val="000049CE"/>
    <w:rsid w:val="000054B6"/>
    <w:rsid w:val="000054CD"/>
    <w:rsid w:val="000054D1"/>
    <w:rsid w:val="00005648"/>
    <w:rsid w:val="00005B9F"/>
    <w:rsid w:val="00005DA3"/>
    <w:rsid w:val="0000614E"/>
    <w:rsid w:val="00006344"/>
    <w:rsid w:val="00006B55"/>
    <w:rsid w:val="00006DDF"/>
    <w:rsid w:val="00007B62"/>
    <w:rsid w:val="00007BA2"/>
    <w:rsid w:val="00010174"/>
    <w:rsid w:val="00010373"/>
    <w:rsid w:val="0001089C"/>
    <w:rsid w:val="00010E11"/>
    <w:rsid w:val="00011210"/>
    <w:rsid w:val="00011895"/>
    <w:rsid w:val="00011B34"/>
    <w:rsid w:val="00011E4F"/>
    <w:rsid w:val="00012079"/>
    <w:rsid w:val="00012932"/>
    <w:rsid w:val="00012AAA"/>
    <w:rsid w:val="00012CFB"/>
    <w:rsid w:val="000130BF"/>
    <w:rsid w:val="000134FD"/>
    <w:rsid w:val="0001354E"/>
    <w:rsid w:val="000136CC"/>
    <w:rsid w:val="000137AF"/>
    <w:rsid w:val="00013EA6"/>
    <w:rsid w:val="0001420E"/>
    <w:rsid w:val="000152EC"/>
    <w:rsid w:val="000155C0"/>
    <w:rsid w:val="000158E8"/>
    <w:rsid w:val="000158EB"/>
    <w:rsid w:val="00015B65"/>
    <w:rsid w:val="000164E6"/>
    <w:rsid w:val="00017044"/>
    <w:rsid w:val="00017300"/>
    <w:rsid w:val="0001743E"/>
    <w:rsid w:val="00017A67"/>
    <w:rsid w:val="0002003D"/>
    <w:rsid w:val="00020341"/>
    <w:rsid w:val="00020379"/>
    <w:rsid w:val="00020894"/>
    <w:rsid w:val="00020F55"/>
    <w:rsid w:val="0002118E"/>
    <w:rsid w:val="00021416"/>
    <w:rsid w:val="00021ABC"/>
    <w:rsid w:val="000227D0"/>
    <w:rsid w:val="00022928"/>
    <w:rsid w:val="00022AD0"/>
    <w:rsid w:val="00022E8A"/>
    <w:rsid w:val="00022F0E"/>
    <w:rsid w:val="0002304A"/>
    <w:rsid w:val="00023749"/>
    <w:rsid w:val="00024013"/>
    <w:rsid w:val="000241A7"/>
    <w:rsid w:val="00024F0E"/>
    <w:rsid w:val="00025415"/>
    <w:rsid w:val="00025C55"/>
    <w:rsid w:val="00025E15"/>
    <w:rsid w:val="00026151"/>
    <w:rsid w:val="00026652"/>
    <w:rsid w:val="00026811"/>
    <w:rsid w:val="00026F42"/>
    <w:rsid w:val="00027AF8"/>
    <w:rsid w:val="0003023A"/>
    <w:rsid w:val="00030434"/>
    <w:rsid w:val="0003087C"/>
    <w:rsid w:val="00030A78"/>
    <w:rsid w:val="00030BAB"/>
    <w:rsid w:val="000315AB"/>
    <w:rsid w:val="000318A7"/>
    <w:rsid w:val="0003193B"/>
    <w:rsid w:val="000319CB"/>
    <w:rsid w:val="00031C8E"/>
    <w:rsid w:val="00032101"/>
    <w:rsid w:val="000325D6"/>
    <w:rsid w:val="00033385"/>
    <w:rsid w:val="00033483"/>
    <w:rsid w:val="000336EF"/>
    <w:rsid w:val="00033AF4"/>
    <w:rsid w:val="00033DF2"/>
    <w:rsid w:val="00033FCD"/>
    <w:rsid w:val="00034740"/>
    <w:rsid w:val="000352E6"/>
    <w:rsid w:val="00035317"/>
    <w:rsid w:val="00035638"/>
    <w:rsid w:val="000358C9"/>
    <w:rsid w:val="000370E0"/>
    <w:rsid w:val="00037111"/>
    <w:rsid w:val="000377D4"/>
    <w:rsid w:val="000378D5"/>
    <w:rsid w:val="00037CB8"/>
    <w:rsid w:val="00037E71"/>
    <w:rsid w:val="00040082"/>
    <w:rsid w:val="000401D7"/>
    <w:rsid w:val="000407F5"/>
    <w:rsid w:val="00040B19"/>
    <w:rsid w:val="00040F82"/>
    <w:rsid w:val="000410D3"/>
    <w:rsid w:val="00041140"/>
    <w:rsid w:val="0004118D"/>
    <w:rsid w:val="0004176B"/>
    <w:rsid w:val="00041B1E"/>
    <w:rsid w:val="00041BDC"/>
    <w:rsid w:val="00042705"/>
    <w:rsid w:val="00042BCA"/>
    <w:rsid w:val="00042F51"/>
    <w:rsid w:val="00043A66"/>
    <w:rsid w:val="00043C28"/>
    <w:rsid w:val="00043D9D"/>
    <w:rsid w:val="00043F6F"/>
    <w:rsid w:val="00044832"/>
    <w:rsid w:val="00044B76"/>
    <w:rsid w:val="00044FF0"/>
    <w:rsid w:val="0004565A"/>
    <w:rsid w:val="00045753"/>
    <w:rsid w:val="000459C3"/>
    <w:rsid w:val="0004608A"/>
    <w:rsid w:val="000469EF"/>
    <w:rsid w:val="00046A81"/>
    <w:rsid w:val="00047139"/>
    <w:rsid w:val="00047279"/>
    <w:rsid w:val="00047349"/>
    <w:rsid w:val="0004763B"/>
    <w:rsid w:val="000501A2"/>
    <w:rsid w:val="00050DC9"/>
    <w:rsid w:val="00050E43"/>
    <w:rsid w:val="00051379"/>
    <w:rsid w:val="00051C3E"/>
    <w:rsid w:val="00051EFD"/>
    <w:rsid w:val="0005202B"/>
    <w:rsid w:val="0005226B"/>
    <w:rsid w:val="000527B2"/>
    <w:rsid w:val="00052AA9"/>
    <w:rsid w:val="00052F0A"/>
    <w:rsid w:val="0005301D"/>
    <w:rsid w:val="0005356C"/>
    <w:rsid w:val="000538FA"/>
    <w:rsid w:val="00053FD4"/>
    <w:rsid w:val="00054886"/>
    <w:rsid w:val="00054B9C"/>
    <w:rsid w:val="0005508B"/>
    <w:rsid w:val="0005557F"/>
    <w:rsid w:val="000555DA"/>
    <w:rsid w:val="00055BDB"/>
    <w:rsid w:val="00056185"/>
    <w:rsid w:val="00056358"/>
    <w:rsid w:val="0005643D"/>
    <w:rsid w:val="0005644E"/>
    <w:rsid w:val="000566D9"/>
    <w:rsid w:val="00056F19"/>
    <w:rsid w:val="00056F40"/>
    <w:rsid w:val="000571AD"/>
    <w:rsid w:val="000573CA"/>
    <w:rsid w:val="0005741F"/>
    <w:rsid w:val="000574FD"/>
    <w:rsid w:val="0005792C"/>
    <w:rsid w:val="00057AD1"/>
    <w:rsid w:val="00057CB5"/>
    <w:rsid w:val="00060015"/>
    <w:rsid w:val="000601E3"/>
    <w:rsid w:val="00060509"/>
    <w:rsid w:val="0006080D"/>
    <w:rsid w:val="00060827"/>
    <w:rsid w:val="00060EBF"/>
    <w:rsid w:val="000610F0"/>
    <w:rsid w:val="00061178"/>
    <w:rsid w:val="000615B8"/>
    <w:rsid w:val="00061BC6"/>
    <w:rsid w:val="00061E45"/>
    <w:rsid w:val="00062203"/>
    <w:rsid w:val="000622F3"/>
    <w:rsid w:val="00062D25"/>
    <w:rsid w:val="00063218"/>
    <w:rsid w:val="00063326"/>
    <w:rsid w:val="00063541"/>
    <w:rsid w:val="000643C8"/>
    <w:rsid w:val="00065AF5"/>
    <w:rsid w:val="00065C34"/>
    <w:rsid w:val="00066059"/>
    <w:rsid w:val="0006638A"/>
    <w:rsid w:val="000665BF"/>
    <w:rsid w:val="00066648"/>
    <w:rsid w:val="00066C0D"/>
    <w:rsid w:val="00066FEC"/>
    <w:rsid w:val="0006719C"/>
    <w:rsid w:val="00067490"/>
    <w:rsid w:val="000674E3"/>
    <w:rsid w:val="00067734"/>
    <w:rsid w:val="000707A9"/>
    <w:rsid w:val="00070993"/>
    <w:rsid w:val="0007099E"/>
    <w:rsid w:val="00070D44"/>
    <w:rsid w:val="00070EFA"/>
    <w:rsid w:val="00070F60"/>
    <w:rsid w:val="00071061"/>
    <w:rsid w:val="000716FE"/>
    <w:rsid w:val="00071720"/>
    <w:rsid w:val="00072100"/>
    <w:rsid w:val="00072EC7"/>
    <w:rsid w:val="0007306B"/>
    <w:rsid w:val="000730DD"/>
    <w:rsid w:val="00073854"/>
    <w:rsid w:val="000738B2"/>
    <w:rsid w:val="00073F82"/>
    <w:rsid w:val="0007417B"/>
    <w:rsid w:val="0007429B"/>
    <w:rsid w:val="00074B19"/>
    <w:rsid w:val="00074CF7"/>
    <w:rsid w:val="00074EDA"/>
    <w:rsid w:val="00074F09"/>
    <w:rsid w:val="00074FDC"/>
    <w:rsid w:val="00075399"/>
    <w:rsid w:val="00075D58"/>
    <w:rsid w:val="00075FFD"/>
    <w:rsid w:val="00076361"/>
    <w:rsid w:val="000764BC"/>
    <w:rsid w:val="000769BE"/>
    <w:rsid w:val="000769E9"/>
    <w:rsid w:val="00076C12"/>
    <w:rsid w:val="000770F7"/>
    <w:rsid w:val="0007716B"/>
    <w:rsid w:val="00077587"/>
    <w:rsid w:val="00077649"/>
    <w:rsid w:val="00077731"/>
    <w:rsid w:val="00077E9A"/>
    <w:rsid w:val="00080352"/>
    <w:rsid w:val="000807C2"/>
    <w:rsid w:val="00080CC8"/>
    <w:rsid w:val="00081284"/>
    <w:rsid w:val="0008180F"/>
    <w:rsid w:val="00081C98"/>
    <w:rsid w:val="00081D98"/>
    <w:rsid w:val="00082634"/>
    <w:rsid w:val="000832D5"/>
    <w:rsid w:val="0008351B"/>
    <w:rsid w:val="0008365A"/>
    <w:rsid w:val="0008383C"/>
    <w:rsid w:val="00083844"/>
    <w:rsid w:val="00083BFC"/>
    <w:rsid w:val="00083E76"/>
    <w:rsid w:val="0008490E"/>
    <w:rsid w:val="00084F2B"/>
    <w:rsid w:val="00085286"/>
    <w:rsid w:val="000852D9"/>
    <w:rsid w:val="000852E0"/>
    <w:rsid w:val="0008561D"/>
    <w:rsid w:val="0008596A"/>
    <w:rsid w:val="00085E8F"/>
    <w:rsid w:val="000865E3"/>
    <w:rsid w:val="00086828"/>
    <w:rsid w:val="00086DD6"/>
    <w:rsid w:val="0008752A"/>
    <w:rsid w:val="000879AA"/>
    <w:rsid w:val="000879AB"/>
    <w:rsid w:val="00087DB4"/>
    <w:rsid w:val="00087FC3"/>
    <w:rsid w:val="000903F6"/>
    <w:rsid w:val="00090BE1"/>
    <w:rsid w:val="00090FB1"/>
    <w:rsid w:val="000913FF"/>
    <w:rsid w:val="00091C74"/>
    <w:rsid w:val="000926F0"/>
    <w:rsid w:val="00093454"/>
    <w:rsid w:val="00093FF6"/>
    <w:rsid w:val="000945F7"/>
    <w:rsid w:val="00094F26"/>
    <w:rsid w:val="00095EED"/>
    <w:rsid w:val="00096A4A"/>
    <w:rsid w:val="00097048"/>
    <w:rsid w:val="0009726B"/>
    <w:rsid w:val="00097FC4"/>
    <w:rsid w:val="000A0082"/>
    <w:rsid w:val="000A038F"/>
    <w:rsid w:val="000A0575"/>
    <w:rsid w:val="000A0E69"/>
    <w:rsid w:val="000A1177"/>
    <w:rsid w:val="000A16A5"/>
    <w:rsid w:val="000A2211"/>
    <w:rsid w:val="000A23AB"/>
    <w:rsid w:val="000A2706"/>
    <w:rsid w:val="000A2819"/>
    <w:rsid w:val="000A2994"/>
    <w:rsid w:val="000A2CD9"/>
    <w:rsid w:val="000A365E"/>
    <w:rsid w:val="000A3A38"/>
    <w:rsid w:val="000A3C7C"/>
    <w:rsid w:val="000A3D70"/>
    <w:rsid w:val="000A4327"/>
    <w:rsid w:val="000A52FE"/>
    <w:rsid w:val="000A55C7"/>
    <w:rsid w:val="000A58C6"/>
    <w:rsid w:val="000A6067"/>
    <w:rsid w:val="000A6075"/>
    <w:rsid w:val="000A64D8"/>
    <w:rsid w:val="000A671A"/>
    <w:rsid w:val="000A67C0"/>
    <w:rsid w:val="000A6882"/>
    <w:rsid w:val="000A6CDA"/>
    <w:rsid w:val="000A761E"/>
    <w:rsid w:val="000A7D17"/>
    <w:rsid w:val="000B0777"/>
    <w:rsid w:val="000B0866"/>
    <w:rsid w:val="000B0ABA"/>
    <w:rsid w:val="000B1123"/>
    <w:rsid w:val="000B1628"/>
    <w:rsid w:val="000B1BD7"/>
    <w:rsid w:val="000B1C63"/>
    <w:rsid w:val="000B1FC7"/>
    <w:rsid w:val="000B1FE6"/>
    <w:rsid w:val="000B2EBA"/>
    <w:rsid w:val="000B333B"/>
    <w:rsid w:val="000B360F"/>
    <w:rsid w:val="000B44AE"/>
    <w:rsid w:val="000B46B5"/>
    <w:rsid w:val="000B4906"/>
    <w:rsid w:val="000B4CD1"/>
    <w:rsid w:val="000B5975"/>
    <w:rsid w:val="000B5A87"/>
    <w:rsid w:val="000B5AF1"/>
    <w:rsid w:val="000B6014"/>
    <w:rsid w:val="000B66B0"/>
    <w:rsid w:val="000B68F2"/>
    <w:rsid w:val="000B69D9"/>
    <w:rsid w:val="000B6B8A"/>
    <w:rsid w:val="000B6D99"/>
    <w:rsid w:val="000B72C7"/>
    <w:rsid w:val="000B7811"/>
    <w:rsid w:val="000C000F"/>
    <w:rsid w:val="000C0590"/>
    <w:rsid w:val="000C061B"/>
    <w:rsid w:val="000C070C"/>
    <w:rsid w:val="000C0815"/>
    <w:rsid w:val="000C0FCB"/>
    <w:rsid w:val="000C11E0"/>
    <w:rsid w:val="000C1206"/>
    <w:rsid w:val="000C1812"/>
    <w:rsid w:val="000C18DA"/>
    <w:rsid w:val="000C2217"/>
    <w:rsid w:val="000C2C2A"/>
    <w:rsid w:val="000C31DF"/>
    <w:rsid w:val="000C3300"/>
    <w:rsid w:val="000C3C8C"/>
    <w:rsid w:val="000C4652"/>
    <w:rsid w:val="000C4881"/>
    <w:rsid w:val="000C4EA3"/>
    <w:rsid w:val="000C4FAB"/>
    <w:rsid w:val="000C51AF"/>
    <w:rsid w:val="000C5222"/>
    <w:rsid w:val="000C5527"/>
    <w:rsid w:val="000C5607"/>
    <w:rsid w:val="000C6077"/>
    <w:rsid w:val="000C669A"/>
    <w:rsid w:val="000C6D80"/>
    <w:rsid w:val="000C6DB6"/>
    <w:rsid w:val="000C6DFA"/>
    <w:rsid w:val="000C6FC2"/>
    <w:rsid w:val="000C7272"/>
    <w:rsid w:val="000C7425"/>
    <w:rsid w:val="000C74D7"/>
    <w:rsid w:val="000C7A0C"/>
    <w:rsid w:val="000C7A1C"/>
    <w:rsid w:val="000C7D22"/>
    <w:rsid w:val="000D00B7"/>
    <w:rsid w:val="000D092D"/>
    <w:rsid w:val="000D0CA4"/>
    <w:rsid w:val="000D0ED0"/>
    <w:rsid w:val="000D19BF"/>
    <w:rsid w:val="000D2059"/>
    <w:rsid w:val="000D235E"/>
    <w:rsid w:val="000D2608"/>
    <w:rsid w:val="000D3144"/>
    <w:rsid w:val="000D3521"/>
    <w:rsid w:val="000D3604"/>
    <w:rsid w:val="000D3A4D"/>
    <w:rsid w:val="000D3B61"/>
    <w:rsid w:val="000D416F"/>
    <w:rsid w:val="000D4740"/>
    <w:rsid w:val="000D4B06"/>
    <w:rsid w:val="000D4C40"/>
    <w:rsid w:val="000D5375"/>
    <w:rsid w:val="000D5500"/>
    <w:rsid w:val="000D55F2"/>
    <w:rsid w:val="000D5672"/>
    <w:rsid w:val="000D59CE"/>
    <w:rsid w:val="000D5A2B"/>
    <w:rsid w:val="000D604B"/>
    <w:rsid w:val="000D61AD"/>
    <w:rsid w:val="000D63F8"/>
    <w:rsid w:val="000D6791"/>
    <w:rsid w:val="000D75AB"/>
    <w:rsid w:val="000D7724"/>
    <w:rsid w:val="000D7975"/>
    <w:rsid w:val="000E037F"/>
    <w:rsid w:val="000E05B4"/>
    <w:rsid w:val="000E0732"/>
    <w:rsid w:val="000E0D68"/>
    <w:rsid w:val="000E1063"/>
    <w:rsid w:val="000E12A9"/>
    <w:rsid w:val="000E12F7"/>
    <w:rsid w:val="000E1638"/>
    <w:rsid w:val="000E1825"/>
    <w:rsid w:val="000E18F0"/>
    <w:rsid w:val="000E1A2A"/>
    <w:rsid w:val="000E1D0A"/>
    <w:rsid w:val="000E23B4"/>
    <w:rsid w:val="000E2CC6"/>
    <w:rsid w:val="000E2CD9"/>
    <w:rsid w:val="000E3362"/>
    <w:rsid w:val="000E346F"/>
    <w:rsid w:val="000E366B"/>
    <w:rsid w:val="000E3DEE"/>
    <w:rsid w:val="000E3ECD"/>
    <w:rsid w:val="000E42D6"/>
    <w:rsid w:val="000E48DA"/>
    <w:rsid w:val="000E4C88"/>
    <w:rsid w:val="000E55A9"/>
    <w:rsid w:val="000E5806"/>
    <w:rsid w:val="000E61CC"/>
    <w:rsid w:val="000E7594"/>
    <w:rsid w:val="000E782D"/>
    <w:rsid w:val="000E7E82"/>
    <w:rsid w:val="000F0281"/>
    <w:rsid w:val="000F0CEE"/>
    <w:rsid w:val="000F1092"/>
    <w:rsid w:val="000F1D0A"/>
    <w:rsid w:val="000F25EB"/>
    <w:rsid w:val="000F3068"/>
    <w:rsid w:val="000F31FA"/>
    <w:rsid w:val="000F3910"/>
    <w:rsid w:val="000F3E34"/>
    <w:rsid w:val="000F4155"/>
    <w:rsid w:val="000F4740"/>
    <w:rsid w:val="000F4ADF"/>
    <w:rsid w:val="000F4CE6"/>
    <w:rsid w:val="000F4E3A"/>
    <w:rsid w:val="000F55F0"/>
    <w:rsid w:val="000F5760"/>
    <w:rsid w:val="000F59AC"/>
    <w:rsid w:val="000F59E7"/>
    <w:rsid w:val="000F6507"/>
    <w:rsid w:val="000F7BDB"/>
    <w:rsid w:val="000F7CCC"/>
    <w:rsid w:val="000F7D84"/>
    <w:rsid w:val="001006A9"/>
    <w:rsid w:val="00100C3E"/>
    <w:rsid w:val="00100F62"/>
    <w:rsid w:val="001016D8"/>
    <w:rsid w:val="00101869"/>
    <w:rsid w:val="001018A9"/>
    <w:rsid w:val="00101978"/>
    <w:rsid w:val="00101C28"/>
    <w:rsid w:val="00101CE1"/>
    <w:rsid w:val="001028C9"/>
    <w:rsid w:val="00102C22"/>
    <w:rsid w:val="00102FD6"/>
    <w:rsid w:val="0010314C"/>
    <w:rsid w:val="001031A9"/>
    <w:rsid w:val="00103450"/>
    <w:rsid w:val="0010349D"/>
    <w:rsid w:val="00103904"/>
    <w:rsid w:val="00103A45"/>
    <w:rsid w:val="00103AD3"/>
    <w:rsid w:val="00104055"/>
    <w:rsid w:val="0010476F"/>
    <w:rsid w:val="00105282"/>
    <w:rsid w:val="00105F86"/>
    <w:rsid w:val="00106088"/>
    <w:rsid w:val="0010714E"/>
    <w:rsid w:val="001074DC"/>
    <w:rsid w:val="00107A14"/>
    <w:rsid w:val="0011001E"/>
    <w:rsid w:val="001100E4"/>
    <w:rsid w:val="00110A08"/>
    <w:rsid w:val="00110ACB"/>
    <w:rsid w:val="00110FB4"/>
    <w:rsid w:val="001112BB"/>
    <w:rsid w:val="00111514"/>
    <w:rsid w:val="001116DA"/>
    <w:rsid w:val="0011186F"/>
    <w:rsid w:val="00111880"/>
    <w:rsid w:val="00111FB4"/>
    <w:rsid w:val="00112409"/>
    <w:rsid w:val="00112B0B"/>
    <w:rsid w:val="00112D6D"/>
    <w:rsid w:val="00112E6B"/>
    <w:rsid w:val="00112FB5"/>
    <w:rsid w:val="001131FA"/>
    <w:rsid w:val="0011367C"/>
    <w:rsid w:val="00113B6D"/>
    <w:rsid w:val="00113C20"/>
    <w:rsid w:val="00113F5E"/>
    <w:rsid w:val="00114092"/>
    <w:rsid w:val="001145B8"/>
    <w:rsid w:val="001147FC"/>
    <w:rsid w:val="0011521C"/>
    <w:rsid w:val="001153A9"/>
    <w:rsid w:val="001155A5"/>
    <w:rsid w:val="00115EA3"/>
    <w:rsid w:val="0011623A"/>
    <w:rsid w:val="00116444"/>
    <w:rsid w:val="0011650D"/>
    <w:rsid w:val="001171AB"/>
    <w:rsid w:val="001172A2"/>
    <w:rsid w:val="0011765C"/>
    <w:rsid w:val="00117690"/>
    <w:rsid w:val="00117B65"/>
    <w:rsid w:val="00117C6D"/>
    <w:rsid w:val="0012020C"/>
    <w:rsid w:val="00120263"/>
    <w:rsid w:val="001202C6"/>
    <w:rsid w:val="001204D4"/>
    <w:rsid w:val="001207E7"/>
    <w:rsid w:val="00120BE0"/>
    <w:rsid w:val="0012129D"/>
    <w:rsid w:val="001212AC"/>
    <w:rsid w:val="00121CF5"/>
    <w:rsid w:val="00122044"/>
    <w:rsid w:val="001220FD"/>
    <w:rsid w:val="00122B49"/>
    <w:rsid w:val="001239A1"/>
    <w:rsid w:val="00123B50"/>
    <w:rsid w:val="00123BCE"/>
    <w:rsid w:val="00124389"/>
    <w:rsid w:val="00124B9C"/>
    <w:rsid w:val="00124D41"/>
    <w:rsid w:val="0012520B"/>
    <w:rsid w:val="00125212"/>
    <w:rsid w:val="001252B0"/>
    <w:rsid w:val="001253B9"/>
    <w:rsid w:val="00125636"/>
    <w:rsid w:val="001256E5"/>
    <w:rsid w:val="00125D5D"/>
    <w:rsid w:val="00125F39"/>
    <w:rsid w:val="00126247"/>
    <w:rsid w:val="00126414"/>
    <w:rsid w:val="00127240"/>
    <w:rsid w:val="00127ED4"/>
    <w:rsid w:val="001312C9"/>
    <w:rsid w:val="00131CCD"/>
    <w:rsid w:val="00131D66"/>
    <w:rsid w:val="00131DA6"/>
    <w:rsid w:val="0013233B"/>
    <w:rsid w:val="00132779"/>
    <w:rsid w:val="00132FF4"/>
    <w:rsid w:val="00133AF0"/>
    <w:rsid w:val="00133F39"/>
    <w:rsid w:val="00134461"/>
    <w:rsid w:val="00134774"/>
    <w:rsid w:val="00134A4C"/>
    <w:rsid w:val="001352C8"/>
    <w:rsid w:val="00135430"/>
    <w:rsid w:val="00136909"/>
    <w:rsid w:val="00136A36"/>
    <w:rsid w:val="00136E30"/>
    <w:rsid w:val="00136FBD"/>
    <w:rsid w:val="00137666"/>
    <w:rsid w:val="00137A5E"/>
    <w:rsid w:val="00140512"/>
    <w:rsid w:val="0014083A"/>
    <w:rsid w:val="00140D08"/>
    <w:rsid w:val="00140F52"/>
    <w:rsid w:val="00140F97"/>
    <w:rsid w:val="001412A1"/>
    <w:rsid w:val="001417BC"/>
    <w:rsid w:val="0014198E"/>
    <w:rsid w:val="00141DEB"/>
    <w:rsid w:val="00141EB4"/>
    <w:rsid w:val="0014208B"/>
    <w:rsid w:val="00142AB0"/>
    <w:rsid w:val="00142DBD"/>
    <w:rsid w:val="00142F58"/>
    <w:rsid w:val="0014304C"/>
    <w:rsid w:val="0014319F"/>
    <w:rsid w:val="0014339D"/>
    <w:rsid w:val="00143D0C"/>
    <w:rsid w:val="00143EAC"/>
    <w:rsid w:val="0014423D"/>
    <w:rsid w:val="0014463E"/>
    <w:rsid w:val="00145150"/>
    <w:rsid w:val="001454B9"/>
    <w:rsid w:val="00145E47"/>
    <w:rsid w:val="00146E28"/>
    <w:rsid w:val="001470C1"/>
    <w:rsid w:val="0014729C"/>
    <w:rsid w:val="001477D3"/>
    <w:rsid w:val="001500C5"/>
    <w:rsid w:val="0015049D"/>
    <w:rsid w:val="00150E6B"/>
    <w:rsid w:val="001510F0"/>
    <w:rsid w:val="00151165"/>
    <w:rsid w:val="001518C8"/>
    <w:rsid w:val="00151971"/>
    <w:rsid w:val="001519C5"/>
    <w:rsid w:val="00151AD0"/>
    <w:rsid w:val="00151B33"/>
    <w:rsid w:val="00151E39"/>
    <w:rsid w:val="001528FA"/>
    <w:rsid w:val="00152FA8"/>
    <w:rsid w:val="001530F2"/>
    <w:rsid w:val="001534F1"/>
    <w:rsid w:val="00153D15"/>
    <w:rsid w:val="001543B7"/>
    <w:rsid w:val="00154A26"/>
    <w:rsid w:val="00155017"/>
    <w:rsid w:val="001554EA"/>
    <w:rsid w:val="0015595B"/>
    <w:rsid w:val="00155A5E"/>
    <w:rsid w:val="00155A99"/>
    <w:rsid w:val="00156054"/>
    <w:rsid w:val="00156B1A"/>
    <w:rsid w:val="00156C9F"/>
    <w:rsid w:val="00156D77"/>
    <w:rsid w:val="00157054"/>
    <w:rsid w:val="001570A4"/>
    <w:rsid w:val="0015744B"/>
    <w:rsid w:val="001577A7"/>
    <w:rsid w:val="00157FC4"/>
    <w:rsid w:val="00160651"/>
    <w:rsid w:val="001607F9"/>
    <w:rsid w:val="00160B5E"/>
    <w:rsid w:val="00160FE1"/>
    <w:rsid w:val="00161235"/>
    <w:rsid w:val="00161C6E"/>
    <w:rsid w:val="00162110"/>
    <w:rsid w:val="00162DB2"/>
    <w:rsid w:val="00162E31"/>
    <w:rsid w:val="001631AF"/>
    <w:rsid w:val="001633CB"/>
    <w:rsid w:val="00163A98"/>
    <w:rsid w:val="00164070"/>
    <w:rsid w:val="00164120"/>
    <w:rsid w:val="001647BB"/>
    <w:rsid w:val="00164D04"/>
    <w:rsid w:val="00164F4C"/>
    <w:rsid w:val="00165B5A"/>
    <w:rsid w:val="001662CB"/>
    <w:rsid w:val="00166927"/>
    <w:rsid w:val="00167374"/>
    <w:rsid w:val="001674E1"/>
    <w:rsid w:val="00170225"/>
    <w:rsid w:val="001705ED"/>
    <w:rsid w:val="00170938"/>
    <w:rsid w:val="00170C72"/>
    <w:rsid w:val="00170C90"/>
    <w:rsid w:val="0017148E"/>
    <w:rsid w:val="00171D19"/>
    <w:rsid w:val="001720C6"/>
    <w:rsid w:val="00172548"/>
    <w:rsid w:val="00172677"/>
    <w:rsid w:val="0017280A"/>
    <w:rsid w:val="00172927"/>
    <w:rsid w:val="00173DA4"/>
    <w:rsid w:val="00173DE6"/>
    <w:rsid w:val="00173E5B"/>
    <w:rsid w:val="00174754"/>
    <w:rsid w:val="001750B4"/>
    <w:rsid w:val="001754A7"/>
    <w:rsid w:val="00175B52"/>
    <w:rsid w:val="00176456"/>
    <w:rsid w:val="001768E8"/>
    <w:rsid w:val="00176DE3"/>
    <w:rsid w:val="001774B4"/>
    <w:rsid w:val="00177AEC"/>
    <w:rsid w:val="001800FE"/>
    <w:rsid w:val="0018054D"/>
    <w:rsid w:val="001809A0"/>
    <w:rsid w:val="00180C84"/>
    <w:rsid w:val="0018102C"/>
    <w:rsid w:val="00181034"/>
    <w:rsid w:val="001817EC"/>
    <w:rsid w:val="00181D25"/>
    <w:rsid w:val="0018279C"/>
    <w:rsid w:val="001827FE"/>
    <w:rsid w:val="0018354C"/>
    <w:rsid w:val="0018363A"/>
    <w:rsid w:val="00184109"/>
    <w:rsid w:val="001845C4"/>
    <w:rsid w:val="00184A46"/>
    <w:rsid w:val="00184E68"/>
    <w:rsid w:val="001853DC"/>
    <w:rsid w:val="00185BEC"/>
    <w:rsid w:val="00185C51"/>
    <w:rsid w:val="0018643F"/>
    <w:rsid w:val="001867C9"/>
    <w:rsid w:val="00186961"/>
    <w:rsid w:val="00186B45"/>
    <w:rsid w:val="00186E7E"/>
    <w:rsid w:val="001873E3"/>
    <w:rsid w:val="001877CF"/>
    <w:rsid w:val="001878C6"/>
    <w:rsid w:val="001879D3"/>
    <w:rsid w:val="00187A47"/>
    <w:rsid w:val="00187DDC"/>
    <w:rsid w:val="001904D1"/>
    <w:rsid w:val="00190B71"/>
    <w:rsid w:val="001913FB"/>
    <w:rsid w:val="001917E3"/>
    <w:rsid w:val="0019182A"/>
    <w:rsid w:val="00191A71"/>
    <w:rsid w:val="00191E96"/>
    <w:rsid w:val="001920AE"/>
    <w:rsid w:val="00192709"/>
    <w:rsid w:val="001928A6"/>
    <w:rsid w:val="001929A5"/>
    <w:rsid w:val="00192B12"/>
    <w:rsid w:val="00193187"/>
    <w:rsid w:val="001939D9"/>
    <w:rsid w:val="00193ED3"/>
    <w:rsid w:val="001946EE"/>
    <w:rsid w:val="00194BE2"/>
    <w:rsid w:val="00194CAC"/>
    <w:rsid w:val="00194FCA"/>
    <w:rsid w:val="00195709"/>
    <w:rsid w:val="00196182"/>
    <w:rsid w:val="0019624A"/>
    <w:rsid w:val="00196A55"/>
    <w:rsid w:val="00196A9D"/>
    <w:rsid w:val="00196ADF"/>
    <w:rsid w:val="00197185"/>
    <w:rsid w:val="00197BDA"/>
    <w:rsid w:val="00197D3F"/>
    <w:rsid w:val="001A0088"/>
    <w:rsid w:val="001A0126"/>
    <w:rsid w:val="001A01F8"/>
    <w:rsid w:val="001A024A"/>
    <w:rsid w:val="001A02B2"/>
    <w:rsid w:val="001A05A3"/>
    <w:rsid w:val="001A07F1"/>
    <w:rsid w:val="001A0AB0"/>
    <w:rsid w:val="001A0E1D"/>
    <w:rsid w:val="001A0E5E"/>
    <w:rsid w:val="001A137B"/>
    <w:rsid w:val="001A1FD9"/>
    <w:rsid w:val="001A2618"/>
    <w:rsid w:val="001A2914"/>
    <w:rsid w:val="001A2EB3"/>
    <w:rsid w:val="001A2F84"/>
    <w:rsid w:val="001A3233"/>
    <w:rsid w:val="001A325D"/>
    <w:rsid w:val="001A3885"/>
    <w:rsid w:val="001A3E2B"/>
    <w:rsid w:val="001A43B8"/>
    <w:rsid w:val="001A4537"/>
    <w:rsid w:val="001A4612"/>
    <w:rsid w:val="001A4FB3"/>
    <w:rsid w:val="001A52EA"/>
    <w:rsid w:val="001A5321"/>
    <w:rsid w:val="001A550A"/>
    <w:rsid w:val="001A55E5"/>
    <w:rsid w:val="001A592F"/>
    <w:rsid w:val="001A59AC"/>
    <w:rsid w:val="001A5B5D"/>
    <w:rsid w:val="001A5D93"/>
    <w:rsid w:val="001A5E01"/>
    <w:rsid w:val="001A6B0B"/>
    <w:rsid w:val="001A6B28"/>
    <w:rsid w:val="001A6C9E"/>
    <w:rsid w:val="001A7353"/>
    <w:rsid w:val="001A7BC1"/>
    <w:rsid w:val="001B0301"/>
    <w:rsid w:val="001B0700"/>
    <w:rsid w:val="001B079C"/>
    <w:rsid w:val="001B097D"/>
    <w:rsid w:val="001B09CA"/>
    <w:rsid w:val="001B0BC6"/>
    <w:rsid w:val="001B0F15"/>
    <w:rsid w:val="001B12D5"/>
    <w:rsid w:val="001B1D95"/>
    <w:rsid w:val="001B1DBC"/>
    <w:rsid w:val="001B237A"/>
    <w:rsid w:val="001B26E7"/>
    <w:rsid w:val="001B29E9"/>
    <w:rsid w:val="001B2F09"/>
    <w:rsid w:val="001B34D8"/>
    <w:rsid w:val="001B45DA"/>
    <w:rsid w:val="001B5455"/>
    <w:rsid w:val="001B6608"/>
    <w:rsid w:val="001B68C7"/>
    <w:rsid w:val="001B6EB3"/>
    <w:rsid w:val="001B6EC3"/>
    <w:rsid w:val="001B714A"/>
    <w:rsid w:val="001B7345"/>
    <w:rsid w:val="001B7DBA"/>
    <w:rsid w:val="001C0163"/>
    <w:rsid w:val="001C045A"/>
    <w:rsid w:val="001C0699"/>
    <w:rsid w:val="001C11F4"/>
    <w:rsid w:val="001C1414"/>
    <w:rsid w:val="001C147A"/>
    <w:rsid w:val="001C14BA"/>
    <w:rsid w:val="001C150C"/>
    <w:rsid w:val="001C15E7"/>
    <w:rsid w:val="001C18F3"/>
    <w:rsid w:val="001C2A52"/>
    <w:rsid w:val="001C2AA2"/>
    <w:rsid w:val="001C2BC5"/>
    <w:rsid w:val="001C3282"/>
    <w:rsid w:val="001C34C6"/>
    <w:rsid w:val="001C3614"/>
    <w:rsid w:val="001C3782"/>
    <w:rsid w:val="001C37D7"/>
    <w:rsid w:val="001C38B8"/>
    <w:rsid w:val="001C3A85"/>
    <w:rsid w:val="001C3C38"/>
    <w:rsid w:val="001C3C85"/>
    <w:rsid w:val="001C3DB5"/>
    <w:rsid w:val="001C4220"/>
    <w:rsid w:val="001C4488"/>
    <w:rsid w:val="001C45CF"/>
    <w:rsid w:val="001C48C6"/>
    <w:rsid w:val="001C49E4"/>
    <w:rsid w:val="001C5059"/>
    <w:rsid w:val="001C50CD"/>
    <w:rsid w:val="001C542B"/>
    <w:rsid w:val="001C58B7"/>
    <w:rsid w:val="001C5B19"/>
    <w:rsid w:val="001C5C2C"/>
    <w:rsid w:val="001C5CC7"/>
    <w:rsid w:val="001C62FE"/>
    <w:rsid w:val="001C6546"/>
    <w:rsid w:val="001C66BF"/>
    <w:rsid w:val="001C68D8"/>
    <w:rsid w:val="001C6971"/>
    <w:rsid w:val="001C6A09"/>
    <w:rsid w:val="001C6C96"/>
    <w:rsid w:val="001C70D8"/>
    <w:rsid w:val="001C73F8"/>
    <w:rsid w:val="001C7997"/>
    <w:rsid w:val="001C7C0E"/>
    <w:rsid w:val="001C7C27"/>
    <w:rsid w:val="001C7CFC"/>
    <w:rsid w:val="001C7F86"/>
    <w:rsid w:val="001D0369"/>
    <w:rsid w:val="001D06EA"/>
    <w:rsid w:val="001D08A8"/>
    <w:rsid w:val="001D13C8"/>
    <w:rsid w:val="001D13DF"/>
    <w:rsid w:val="001D1A84"/>
    <w:rsid w:val="001D1C56"/>
    <w:rsid w:val="001D1E26"/>
    <w:rsid w:val="001D218F"/>
    <w:rsid w:val="001D27E2"/>
    <w:rsid w:val="001D31CC"/>
    <w:rsid w:val="001D33C6"/>
    <w:rsid w:val="001D34DC"/>
    <w:rsid w:val="001D3516"/>
    <w:rsid w:val="001D3694"/>
    <w:rsid w:val="001D3A95"/>
    <w:rsid w:val="001D45DC"/>
    <w:rsid w:val="001D4799"/>
    <w:rsid w:val="001D4EC5"/>
    <w:rsid w:val="001D5447"/>
    <w:rsid w:val="001D545B"/>
    <w:rsid w:val="001D5673"/>
    <w:rsid w:val="001D573B"/>
    <w:rsid w:val="001D5CF3"/>
    <w:rsid w:val="001D5F2E"/>
    <w:rsid w:val="001D5F65"/>
    <w:rsid w:val="001D617D"/>
    <w:rsid w:val="001D6359"/>
    <w:rsid w:val="001D66A5"/>
    <w:rsid w:val="001D6732"/>
    <w:rsid w:val="001D674C"/>
    <w:rsid w:val="001D6EF2"/>
    <w:rsid w:val="001D6F35"/>
    <w:rsid w:val="001D7061"/>
    <w:rsid w:val="001D7E9A"/>
    <w:rsid w:val="001E0AB9"/>
    <w:rsid w:val="001E1061"/>
    <w:rsid w:val="001E2703"/>
    <w:rsid w:val="001E2BDB"/>
    <w:rsid w:val="001E3032"/>
    <w:rsid w:val="001E322C"/>
    <w:rsid w:val="001E366A"/>
    <w:rsid w:val="001E3717"/>
    <w:rsid w:val="001E3840"/>
    <w:rsid w:val="001E3AE7"/>
    <w:rsid w:val="001E3DF5"/>
    <w:rsid w:val="001E43BD"/>
    <w:rsid w:val="001E461E"/>
    <w:rsid w:val="001E479F"/>
    <w:rsid w:val="001E4FF9"/>
    <w:rsid w:val="001E5059"/>
    <w:rsid w:val="001E52A6"/>
    <w:rsid w:val="001E533B"/>
    <w:rsid w:val="001E53F6"/>
    <w:rsid w:val="001E591F"/>
    <w:rsid w:val="001E5FE0"/>
    <w:rsid w:val="001E6139"/>
    <w:rsid w:val="001E6EAD"/>
    <w:rsid w:val="001E7256"/>
    <w:rsid w:val="001E73A8"/>
    <w:rsid w:val="001E740B"/>
    <w:rsid w:val="001E7993"/>
    <w:rsid w:val="001E79FF"/>
    <w:rsid w:val="001F0417"/>
    <w:rsid w:val="001F090A"/>
    <w:rsid w:val="001F0C9F"/>
    <w:rsid w:val="001F0F79"/>
    <w:rsid w:val="001F187A"/>
    <w:rsid w:val="001F1BF0"/>
    <w:rsid w:val="001F28AB"/>
    <w:rsid w:val="001F2FD2"/>
    <w:rsid w:val="001F35FF"/>
    <w:rsid w:val="001F3AD7"/>
    <w:rsid w:val="001F3CA8"/>
    <w:rsid w:val="001F3D5E"/>
    <w:rsid w:val="001F4754"/>
    <w:rsid w:val="001F4853"/>
    <w:rsid w:val="001F4906"/>
    <w:rsid w:val="001F4960"/>
    <w:rsid w:val="001F4F3C"/>
    <w:rsid w:val="001F550D"/>
    <w:rsid w:val="001F5512"/>
    <w:rsid w:val="001F561E"/>
    <w:rsid w:val="001F5C38"/>
    <w:rsid w:val="001F5C45"/>
    <w:rsid w:val="001F60E7"/>
    <w:rsid w:val="001F6795"/>
    <w:rsid w:val="001F6F62"/>
    <w:rsid w:val="001F6FD2"/>
    <w:rsid w:val="001F7ECB"/>
    <w:rsid w:val="001F7F39"/>
    <w:rsid w:val="002003EB"/>
    <w:rsid w:val="00200594"/>
    <w:rsid w:val="002005A5"/>
    <w:rsid w:val="0020073A"/>
    <w:rsid w:val="00200B3A"/>
    <w:rsid w:val="00200F0C"/>
    <w:rsid w:val="00200F96"/>
    <w:rsid w:val="00201091"/>
    <w:rsid w:val="0020146D"/>
    <w:rsid w:val="00201914"/>
    <w:rsid w:val="00201D30"/>
    <w:rsid w:val="00201E22"/>
    <w:rsid w:val="00202172"/>
    <w:rsid w:val="00202C55"/>
    <w:rsid w:val="00202E38"/>
    <w:rsid w:val="002031D5"/>
    <w:rsid w:val="00203487"/>
    <w:rsid w:val="00203AE0"/>
    <w:rsid w:val="00203F2C"/>
    <w:rsid w:val="0020440B"/>
    <w:rsid w:val="002045A4"/>
    <w:rsid w:val="00204B81"/>
    <w:rsid w:val="00206A08"/>
    <w:rsid w:val="00207682"/>
    <w:rsid w:val="00207695"/>
    <w:rsid w:val="00207AC5"/>
    <w:rsid w:val="002100D5"/>
    <w:rsid w:val="002108F3"/>
    <w:rsid w:val="002109F2"/>
    <w:rsid w:val="00210A7F"/>
    <w:rsid w:val="00210BA2"/>
    <w:rsid w:val="00210D42"/>
    <w:rsid w:val="0021118F"/>
    <w:rsid w:val="0021123F"/>
    <w:rsid w:val="002112CF"/>
    <w:rsid w:val="002114AA"/>
    <w:rsid w:val="002114D8"/>
    <w:rsid w:val="002115EF"/>
    <w:rsid w:val="00211616"/>
    <w:rsid w:val="0021198B"/>
    <w:rsid w:val="002119C8"/>
    <w:rsid w:val="00211B6D"/>
    <w:rsid w:val="00211B9B"/>
    <w:rsid w:val="002122B5"/>
    <w:rsid w:val="0021275C"/>
    <w:rsid w:val="0021295D"/>
    <w:rsid w:val="002131AA"/>
    <w:rsid w:val="0021328E"/>
    <w:rsid w:val="0021372E"/>
    <w:rsid w:val="00213B23"/>
    <w:rsid w:val="00213C01"/>
    <w:rsid w:val="00213C7B"/>
    <w:rsid w:val="00214289"/>
    <w:rsid w:val="00214722"/>
    <w:rsid w:val="00215A3D"/>
    <w:rsid w:val="00215B3B"/>
    <w:rsid w:val="00215C00"/>
    <w:rsid w:val="002163DB"/>
    <w:rsid w:val="002164A9"/>
    <w:rsid w:val="002168ED"/>
    <w:rsid w:val="00216FC7"/>
    <w:rsid w:val="00217455"/>
    <w:rsid w:val="00217498"/>
    <w:rsid w:val="00217814"/>
    <w:rsid w:val="00217CBB"/>
    <w:rsid w:val="00217DE5"/>
    <w:rsid w:val="002204AE"/>
    <w:rsid w:val="00220633"/>
    <w:rsid w:val="00220677"/>
    <w:rsid w:val="00220751"/>
    <w:rsid w:val="00220B93"/>
    <w:rsid w:val="00221056"/>
    <w:rsid w:val="002216B9"/>
    <w:rsid w:val="00221898"/>
    <w:rsid w:val="00221A94"/>
    <w:rsid w:val="00221AFA"/>
    <w:rsid w:val="00221C57"/>
    <w:rsid w:val="00221ED5"/>
    <w:rsid w:val="00221FF0"/>
    <w:rsid w:val="002221A5"/>
    <w:rsid w:val="00222490"/>
    <w:rsid w:val="00222A88"/>
    <w:rsid w:val="00222ACA"/>
    <w:rsid w:val="00222FC5"/>
    <w:rsid w:val="002230F5"/>
    <w:rsid w:val="0022330A"/>
    <w:rsid w:val="002236F9"/>
    <w:rsid w:val="00223B01"/>
    <w:rsid w:val="002243F2"/>
    <w:rsid w:val="002244DF"/>
    <w:rsid w:val="00224703"/>
    <w:rsid w:val="00224E65"/>
    <w:rsid w:val="00225195"/>
    <w:rsid w:val="002257AA"/>
    <w:rsid w:val="0022621F"/>
    <w:rsid w:val="00226664"/>
    <w:rsid w:val="0022704C"/>
    <w:rsid w:val="002271DA"/>
    <w:rsid w:val="00230859"/>
    <w:rsid w:val="00230AD6"/>
    <w:rsid w:val="00231304"/>
    <w:rsid w:val="00231DBF"/>
    <w:rsid w:val="00232157"/>
    <w:rsid w:val="0023229B"/>
    <w:rsid w:val="00232394"/>
    <w:rsid w:val="00232D5D"/>
    <w:rsid w:val="00232F14"/>
    <w:rsid w:val="00232FC2"/>
    <w:rsid w:val="002337D9"/>
    <w:rsid w:val="00233CBB"/>
    <w:rsid w:val="00234036"/>
    <w:rsid w:val="00234401"/>
    <w:rsid w:val="00234C9F"/>
    <w:rsid w:val="002352F4"/>
    <w:rsid w:val="00235480"/>
    <w:rsid w:val="00235901"/>
    <w:rsid w:val="00235B1A"/>
    <w:rsid w:val="00235F4C"/>
    <w:rsid w:val="002360B9"/>
    <w:rsid w:val="00236BFC"/>
    <w:rsid w:val="00236CA1"/>
    <w:rsid w:val="00236FDF"/>
    <w:rsid w:val="0024015E"/>
    <w:rsid w:val="002403FF"/>
    <w:rsid w:val="00240637"/>
    <w:rsid w:val="00241076"/>
    <w:rsid w:val="00242090"/>
    <w:rsid w:val="00242135"/>
    <w:rsid w:val="00242159"/>
    <w:rsid w:val="0024241B"/>
    <w:rsid w:val="0024256D"/>
    <w:rsid w:val="00242783"/>
    <w:rsid w:val="00242A3D"/>
    <w:rsid w:val="00243445"/>
    <w:rsid w:val="00243D82"/>
    <w:rsid w:val="00244435"/>
    <w:rsid w:val="002444D9"/>
    <w:rsid w:val="00244AA9"/>
    <w:rsid w:val="0024579B"/>
    <w:rsid w:val="00245B9C"/>
    <w:rsid w:val="00245F94"/>
    <w:rsid w:val="00246A5B"/>
    <w:rsid w:val="00246FB0"/>
    <w:rsid w:val="002471C2"/>
    <w:rsid w:val="002474AF"/>
    <w:rsid w:val="0024769C"/>
    <w:rsid w:val="002502AA"/>
    <w:rsid w:val="002503A3"/>
    <w:rsid w:val="00250416"/>
    <w:rsid w:val="00250962"/>
    <w:rsid w:val="00250C4D"/>
    <w:rsid w:val="00250E45"/>
    <w:rsid w:val="002515A0"/>
    <w:rsid w:val="0025205D"/>
    <w:rsid w:val="0025232B"/>
    <w:rsid w:val="002523C3"/>
    <w:rsid w:val="002525EE"/>
    <w:rsid w:val="002526B5"/>
    <w:rsid w:val="0025327B"/>
    <w:rsid w:val="0025390C"/>
    <w:rsid w:val="00253BCF"/>
    <w:rsid w:val="00254529"/>
    <w:rsid w:val="0025486A"/>
    <w:rsid w:val="00254877"/>
    <w:rsid w:val="00254981"/>
    <w:rsid w:val="002555A7"/>
    <w:rsid w:val="002555BD"/>
    <w:rsid w:val="00255F7A"/>
    <w:rsid w:val="002565F8"/>
    <w:rsid w:val="00256B69"/>
    <w:rsid w:val="0025723A"/>
    <w:rsid w:val="00257795"/>
    <w:rsid w:val="00257BFD"/>
    <w:rsid w:val="002600E0"/>
    <w:rsid w:val="002607C1"/>
    <w:rsid w:val="002608CE"/>
    <w:rsid w:val="002609B3"/>
    <w:rsid w:val="002617AE"/>
    <w:rsid w:val="0026185F"/>
    <w:rsid w:val="00261C08"/>
    <w:rsid w:val="00262061"/>
    <w:rsid w:val="00262B41"/>
    <w:rsid w:val="00262C00"/>
    <w:rsid w:val="0026313E"/>
    <w:rsid w:val="002632D9"/>
    <w:rsid w:val="002636AA"/>
    <w:rsid w:val="00263722"/>
    <w:rsid w:val="002639CA"/>
    <w:rsid w:val="00263DE8"/>
    <w:rsid w:val="0026406C"/>
    <w:rsid w:val="00264D3D"/>
    <w:rsid w:val="00264E4D"/>
    <w:rsid w:val="00265576"/>
    <w:rsid w:val="00265A81"/>
    <w:rsid w:val="00265D29"/>
    <w:rsid w:val="00265EE4"/>
    <w:rsid w:val="00265FCE"/>
    <w:rsid w:val="002662BB"/>
    <w:rsid w:val="002668BC"/>
    <w:rsid w:val="00266BA5"/>
    <w:rsid w:val="00267912"/>
    <w:rsid w:val="00267D7B"/>
    <w:rsid w:val="00267E24"/>
    <w:rsid w:val="00267EFA"/>
    <w:rsid w:val="00270339"/>
    <w:rsid w:val="00270F53"/>
    <w:rsid w:val="002711A4"/>
    <w:rsid w:val="002715EC"/>
    <w:rsid w:val="00271D52"/>
    <w:rsid w:val="00271D8F"/>
    <w:rsid w:val="00271F40"/>
    <w:rsid w:val="002726A9"/>
    <w:rsid w:val="00272940"/>
    <w:rsid w:val="00273025"/>
    <w:rsid w:val="00273563"/>
    <w:rsid w:val="002741AD"/>
    <w:rsid w:val="002741F6"/>
    <w:rsid w:val="00275295"/>
    <w:rsid w:val="002759C9"/>
    <w:rsid w:val="0027680A"/>
    <w:rsid w:val="00276ACC"/>
    <w:rsid w:val="00276E0F"/>
    <w:rsid w:val="002777BF"/>
    <w:rsid w:val="00277C1C"/>
    <w:rsid w:val="002801C6"/>
    <w:rsid w:val="00280651"/>
    <w:rsid w:val="002809F3"/>
    <w:rsid w:val="00280B22"/>
    <w:rsid w:val="00280DAB"/>
    <w:rsid w:val="00281511"/>
    <w:rsid w:val="00281D29"/>
    <w:rsid w:val="00281F46"/>
    <w:rsid w:val="002822B8"/>
    <w:rsid w:val="002829BD"/>
    <w:rsid w:val="00284479"/>
    <w:rsid w:val="002845CB"/>
    <w:rsid w:val="0028476F"/>
    <w:rsid w:val="00285017"/>
    <w:rsid w:val="002850F2"/>
    <w:rsid w:val="002850FE"/>
    <w:rsid w:val="002851C1"/>
    <w:rsid w:val="002855CB"/>
    <w:rsid w:val="00286715"/>
    <w:rsid w:val="00286B01"/>
    <w:rsid w:val="00286DC0"/>
    <w:rsid w:val="00286F52"/>
    <w:rsid w:val="00286FCE"/>
    <w:rsid w:val="00287775"/>
    <w:rsid w:val="002878D4"/>
    <w:rsid w:val="0029025F"/>
    <w:rsid w:val="0029049C"/>
    <w:rsid w:val="00290B62"/>
    <w:rsid w:val="0029178D"/>
    <w:rsid w:val="00291C5B"/>
    <w:rsid w:val="00292485"/>
    <w:rsid w:val="00292C6F"/>
    <w:rsid w:val="0029352D"/>
    <w:rsid w:val="002939A5"/>
    <w:rsid w:val="00293DB4"/>
    <w:rsid w:val="00293EB6"/>
    <w:rsid w:val="0029409F"/>
    <w:rsid w:val="002940F8"/>
    <w:rsid w:val="00294495"/>
    <w:rsid w:val="00294826"/>
    <w:rsid w:val="00294BD3"/>
    <w:rsid w:val="002957D3"/>
    <w:rsid w:val="00295973"/>
    <w:rsid w:val="00295DF0"/>
    <w:rsid w:val="00296163"/>
    <w:rsid w:val="002962A2"/>
    <w:rsid w:val="00296E13"/>
    <w:rsid w:val="00297364"/>
    <w:rsid w:val="00297917"/>
    <w:rsid w:val="00297C18"/>
    <w:rsid w:val="002A0451"/>
    <w:rsid w:val="002A054F"/>
    <w:rsid w:val="002A0651"/>
    <w:rsid w:val="002A0BB4"/>
    <w:rsid w:val="002A13B2"/>
    <w:rsid w:val="002A1B8E"/>
    <w:rsid w:val="002A236C"/>
    <w:rsid w:val="002A2E80"/>
    <w:rsid w:val="002A3004"/>
    <w:rsid w:val="002A38D7"/>
    <w:rsid w:val="002A3916"/>
    <w:rsid w:val="002A4177"/>
    <w:rsid w:val="002A50E2"/>
    <w:rsid w:val="002A51A4"/>
    <w:rsid w:val="002A56DC"/>
    <w:rsid w:val="002A62D5"/>
    <w:rsid w:val="002A6385"/>
    <w:rsid w:val="002A6E37"/>
    <w:rsid w:val="002A7018"/>
    <w:rsid w:val="002A76F4"/>
    <w:rsid w:val="002A7E17"/>
    <w:rsid w:val="002B01A8"/>
    <w:rsid w:val="002B07F9"/>
    <w:rsid w:val="002B0AD1"/>
    <w:rsid w:val="002B0D36"/>
    <w:rsid w:val="002B0EBD"/>
    <w:rsid w:val="002B1229"/>
    <w:rsid w:val="002B16C9"/>
    <w:rsid w:val="002B179F"/>
    <w:rsid w:val="002B18B1"/>
    <w:rsid w:val="002B1D07"/>
    <w:rsid w:val="002B1D9E"/>
    <w:rsid w:val="002B222C"/>
    <w:rsid w:val="002B2BD5"/>
    <w:rsid w:val="002B2FBB"/>
    <w:rsid w:val="002B31E6"/>
    <w:rsid w:val="002B3496"/>
    <w:rsid w:val="002B34CC"/>
    <w:rsid w:val="002B35CF"/>
    <w:rsid w:val="002B38EE"/>
    <w:rsid w:val="002B416B"/>
    <w:rsid w:val="002B4660"/>
    <w:rsid w:val="002B4714"/>
    <w:rsid w:val="002B4BEA"/>
    <w:rsid w:val="002B4DA0"/>
    <w:rsid w:val="002B4DA1"/>
    <w:rsid w:val="002B50AA"/>
    <w:rsid w:val="002B5301"/>
    <w:rsid w:val="002B5488"/>
    <w:rsid w:val="002B59B3"/>
    <w:rsid w:val="002B5BDB"/>
    <w:rsid w:val="002B63A5"/>
    <w:rsid w:val="002B64B4"/>
    <w:rsid w:val="002B6957"/>
    <w:rsid w:val="002B6E0A"/>
    <w:rsid w:val="002B71C9"/>
    <w:rsid w:val="002B7BD6"/>
    <w:rsid w:val="002B7DAC"/>
    <w:rsid w:val="002B7DD5"/>
    <w:rsid w:val="002B7E31"/>
    <w:rsid w:val="002C13AF"/>
    <w:rsid w:val="002C190C"/>
    <w:rsid w:val="002C2681"/>
    <w:rsid w:val="002C32E8"/>
    <w:rsid w:val="002C39FC"/>
    <w:rsid w:val="002C3D9A"/>
    <w:rsid w:val="002C3FFA"/>
    <w:rsid w:val="002C476D"/>
    <w:rsid w:val="002C4AD1"/>
    <w:rsid w:val="002C4DDC"/>
    <w:rsid w:val="002C52D4"/>
    <w:rsid w:val="002C58F6"/>
    <w:rsid w:val="002C5E4E"/>
    <w:rsid w:val="002C67C2"/>
    <w:rsid w:val="002C6FD3"/>
    <w:rsid w:val="002C7105"/>
    <w:rsid w:val="002C7AF0"/>
    <w:rsid w:val="002D0774"/>
    <w:rsid w:val="002D0869"/>
    <w:rsid w:val="002D08A9"/>
    <w:rsid w:val="002D0E76"/>
    <w:rsid w:val="002D0E7F"/>
    <w:rsid w:val="002D0F7B"/>
    <w:rsid w:val="002D1742"/>
    <w:rsid w:val="002D1CAD"/>
    <w:rsid w:val="002D2661"/>
    <w:rsid w:val="002D2BD2"/>
    <w:rsid w:val="002D2D05"/>
    <w:rsid w:val="002D3694"/>
    <w:rsid w:val="002D3B49"/>
    <w:rsid w:val="002D3FBC"/>
    <w:rsid w:val="002D46F3"/>
    <w:rsid w:val="002D52F9"/>
    <w:rsid w:val="002D67A9"/>
    <w:rsid w:val="002D7290"/>
    <w:rsid w:val="002D72A5"/>
    <w:rsid w:val="002D7977"/>
    <w:rsid w:val="002D7C28"/>
    <w:rsid w:val="002E01ED"/>
    <w:rsid w:val="002E0396"/>
    <w:rsid w:val="002E0B7B"/>
    <w:rsid w:val="002E12DE"/>
    <w:rsid w:val="002E1553"/>
    <w:rsid w:val="002E182E"/>
    <w:rsid w:val="002E2026"/>
    <w:rsid w:val="002E20CA"/>
    <w:rsid w:val="002E2189"/>
    <w:rsid w:val="002E28B4"/>
    <w:rsid w:val="002E2D17"/>
    <w:rsid w:val="002E2EFE"/>
    <w:rsid w:val="002E3035"/>
    <w:rsid w:val="002E37BF"/>
    <w:rsid w:val="002E3D95"/>
    <w:rsid w:val="002E4173"/>
    <w:rsid w:val="002E427E"/>
    <w:rsid w:val="002E49D3"/>
    <w:rsid w:val="002E4CD8"/>
    <w:rsid w:val="002E4D8B"/>
    <w:rsid w:val="002E4DBA"/>
    <w:rsid w:val="002E5681"/>
    <w:rsid w:val="002E5991"/>
    <w:rsid w:val="002E5B9D"/>
    <w:rsid w:val="002E6303"/>
    <w:rsid w:val="002E63BB"/>
    <w:rsid w:val="002E662B"/>
    <w:rsid w:val="002E696D"/>
    <w:rsid w:val="002E6C4E"/>
    <w:rsid w:val="002E6CE2"/>
    <w:rsid w:val="002E6E76"/>
    <w:rsid w:val="002E7E00"/>
    <w:rsid w:val="002F06A6"/>
    <w:rsid w:val="002F08E0"/>
    <w:rsid w:val="002F0E92"/>
    <w:rsid w:val="002F0FB0"/>
    <w:rsid w:val="002F10D2"/>
    <w:rsid w:val="002F10FB"/>
    <w:rsid w:val="002F1140"/>
    <w:rsid w:val="002F12C8"/>
    <w:rsid w:val="002F158A"/>
    <w:rsid w:val="002F1D37"/>
    <w:rsid w:val="002F1DEC"/>
    <w:rsid w:val="002F1FC1"/>
    <w:rsid w:val="002F2183"/>
    <w:rsid w:val="002F3352"/>
    <w:rsid w:val="002F36D7"/>
    <w:rsid w:val="002F394D"/>
    <w:rsid w:val="002F3BD1"/>
    <w:rsid w:val="002F3D62"/>
    <w:rsid w:val="002F40E8"/>
    <w:rsid w:val="002F453E"/>
    <w:rsid w:val="002F51B4"/>
    <w:rsid w:val="002F5965"/>
    <w:rsid w:val="002F60E1"/>
    <w:rsid w:val="002F6303"/>
    <w:rsid w:val="002F65C0"/>
    <w:rsid w:val="002F6E5B"/>
    <w:rsid w:val="002F79F9"/>
    <w:rsid w:val="002F7B43"/>
    <w:rsid w:val="002F7C18"/>
    <w:rsid w:val="002F7EF3"/>
    <w:rsid w:val="00300A9C"/>
    <w:rsid w:val="00300CB9"/>
    <w:rsid w:val="00300F02"/>
    <w:rsid w:val="003012E3"/>
    <w:rsid w:val="00301393"/>
    <w:rsid w:val="003015DC"/>
    <w:rsid w:val="0030272C"/>
    <w:rsid w:val="00303349"/>
    <w:rsid w:val="0030356F"/>
    <w:rsid w:val="00303B2C"/>
    <w:rsid w:val="00304B26"/>
    <w:rsid w:val="00304BED"/>
    <w:rsid w:val="00305005"/>
    <w:rsid w:val="00305B85"/>
    <w:rsid w:val="00306027"/>
    <w:rsid w:val="00306290"/>
    <w:rsid w:val="003065DC"/>
    <w:rsid w:val="003067EB"/>
    <w:rsid w:val="003070D7"/>
    <w:rsid w:val="00307422"/>
    <w:rsid w:val="00307C14"/>
    <w:rsid w:val="00310950"/>
    <w:rsid w:val="00310FD8"/>
    <w:rsid w:val="003117DB"/>
    <w:rsid w:val="00311884"/>
    <w:rsid w:val="00311DD9"/>
    <w:rsid w:val="00312287"/>
    <w:rsid w:val="0031253F"/>
    <w:rsid w:val="00312668"/>
    <w:rsid w:val="00312B69"/>
    <w:rsid w:val="00312BCB"/>
    <w:rsid w:val="00312D13"/>
    <w:rsid w:val="0031303F"/>
    <w:rsid w:val="00313046"/>
    <w:rsid w:val="003132C8"/>
    <w:rsid w:val="00313A63"/>
    <w:rsid w:val="00314048"/>
    <w:rsid w:val="00314890"/>
    <w:rsid w:val="00314896"/>
    <w:rsid w:val="00314A8E"/>
    <w:rsid w:val="00314B8F"/>
    <w:rsid w:val="003153A5"/>
    <w:rsid w:val="00315770"/>
    <w:rsid w:val="003161A7"/>
    <w:rsid w:val="0031631F"/>
    <w:rsid w:val="003168B0"/>
    <w:rsid w:val="003168E4"/>
    <w:rsid w:val="00316955"/>
    <w:rsid w:val="00317334"/>
    <w:rsid w:val="00317395"/>
    <w:rsid w:val="00317431"/>
    <w:rsid w:val="003174DB"/>
    <w:rsid w:val="00320135"/>
    <w:rsid w:val="003203DE"/>
    <w:rsid w:val="003204DE"/>
    <w:rsid w:val="00320645"/>
    <w:rsid w:val="00320D72"/>
    <w:rsid w:val="003216D3"/>
    <w:rsid w:val="003219AC"/>
    <w:rsid w:val="00321DB6"/>
    <w:rsid w:val="003221BB"/>
    <w:rsid w:val="00322429"/>
    <w:rsid w:val="003226B3"/>
    <w:rsid w:val="003226CC"/>
    <w:rsid w:val="003231DC"/>
    <w:rsid w:val="00323D8E"/>
    <w:rsid w:val="00323F39"/>
    <w:rsid w:val="0032424E"/>
    <w:rsid w:val="0032435C"/>
    <w:rsid w:val="0032443E"/>
    <w:rsid w:val="00324C7D"/>
    <w:rsid w:val="0032507B"/>
    <w:rsid w:val="00325090"/>
    <w:rsid w:val="003256EA"/>
    <w:rsid w:val="0032579A"/>
    <w:rsid w:val="003266C3"/>
    <w:rsid w:val="0032674E"/>
    <w:rsid w:val="00326CD0"/>
    <w:rsid w:val="00326FCF"/>
    <w:rsid w:val="00327188"/>
    <w:rsid w:val="00327C77"/>
    <w:rsid w:val="0033007D"/>
    <w:rsid w:val="00330643"/>
    <w:rsid w:val="00331470"/>
    <w:rsid w:val="0033176B"/>
    <w:rsid w:val="00331E81"/>
    <w:rsid w:val="003326F2"/>
    <w:rsid w:val="00333E36"/>
    <w:rsid w:val="00333E7D"/>
    <w:rsid w:val="003342A0"/>
    <w:rsid w:val="0033438B"/>
    <w:rsid w:val="0033447A"/>
    <w:rsid w:val="003346E9"/>
    <w:rsid w:val="00334793"/>
    <w:rsid w:val="00334853"/>
    <w:rsid w:val="00334964"/>
    <w:rsid w:val="00334C6C"/>
    <w:rsid w:val="00334F57"/>
    <w:rsid w:val="00335104"/>
    <w:rsid w:val="00335654"/>
    <w:rsid w:val="00335CB9"/>
    <w:rsid w:val="00335E3C"/>
    <w:rsid w:val="003360EB"/>
    <w:rsid w:val="00336792"/>
    <w:rsid w:val="003367B8"/>
    <w:rsid w:val="003367E2"/>
    <w:rsid w:val="00336CBC"/>
    <w:rsid w:val="00337093"/>
    <w:rsid w:val="003375CE"/>
    <w:rsid w:val="00337BCB"/>
    <w:rsid w:val="00337F95"/>
    <w:rsid w:val="00340116"/>
    <w:rsid w:val="003401D1"/>
    <w:rsid w:val="00340777"/>
    <w:rsid w:val="00340820"/>
    <w:rsid w:val="00340F1C"/>
    <w:rsid w:val="0034177F"/>
    <w:rsid w:val="00341824"/>
    <w:rsid w:val="00341879"/>
    <w:rsid w:val="0034244C"/>
    <w:rsid w:val="0034258E"/>
    <w:rsid w:val="00342605"/>
    <w:rsid w:val="0034270D"/>
    <w:rsid w:val="00342DA0"/>
    <w:rsid w:val="00342F5A"/>
    <w:rsid w:val="00342F7D"/>
    <w:rsid w:val="00343136"/>
    <w:rsid w:val="00343856"/>
    <w:rsid w:val="00343C73"/>
    <w:rsid w:val="00344679"/>
    <w:rsid w:val="00344E20"/>
    <w:rsid w:val="00345320"/>
    <w:rsid w:val="00345E05"/>
    <w:rsid w:val="0034611A"/>
    <w:rsid w:val="003461A3"/>
    <w:rsid w:val="00346639"/>
    <w:rsid w:val="0034685A"/>
    <w:rsid w:val="00346E6D"/>
    <w:rsid w:val="00346F36"/>
    <w:rsid w:val="003475D8"/>
    <w:rsid w:val="00347744"/>
    <w:rsid w:val="00347D28"/>
    <w:rsid w:val="003500BE"/>
    <w:rsid w:val="003502B9"/>
    <w:rsid w:val="00350F9F"/>
    <w:rsid w:val="003512BA"/>
    <w:rsid w:val="003517B0"/>
    <w:rsid w:val="00351B2E"/>
    <w:rsid w:val="00351FAC"/>
    <w:rsid w:val="003527C2"/>
    <w:rsid w:val="00352C6E"/>
    <w:rsid w:val="00352D7C"/>
    <w:rsid w:val="00352F02"/>
    <w:rsid w:val="003534CA"/>
    <w:rsid w:val="00353548"/>
    <w:rsid w:val="003539AC"/>
    <w:rsid w:val="00353C09"/>
    <w:rsid w:val="00353CD2"/>
    <w:rsid w:val="00353D3E"/>
    <w:rsid w:val="00354ABC"/>
    <w:rsid w:val="00354F29"/>
    <w:rsid w:val="00355059"/>
    <w:rsid w:val="0035514A"/>
    <w:rsid w:val="00355268"/>
    <w:rsid w:val="00355B0D"/>
    <w:rsid w:val="00356CE0"/>
    <w:rsid w:val="003575D6"/>
    <w:rsid w:val="003575D7"/>
    <w:rsid w:val="003578E5"/>
    <w:rsid w:val="00357936"/>
    <w:rsid w:val="0036012C"/>
    <w:rsid w:val="00360428"/>
    <w:rsid w:val="003605A9"/>
    <w:rsid w:val="00360784"/>
    <w:rsid w:val="0036157D"/>
    <w:rsid w:val="00361746"/>
    <w:rsid w:val="00361A51"/>
    <w:rsid w:val="00362F9A"/>
    <w:rsid w:val="003631DC"/>
    <w:rsid w:val="00363306"/>
    <w:rsid w:val="003634B7"/>
    <w:rsid w:val="00363684"/>
    <w:rsid w:val="00363ADC"/>
    <w:rsid w:val="00363B76"/>
    <w:rsid w:val="00363CFF"/>
    <w:rsid w:val="00363F69"/>
    <w:rsid w:val="00363FD6"/>
    <w:rsid w:val="0036438C"/>
    <w:rsid w:val="0036440A"/>
    <w:rsid w:val="00364A19"/>
    <w:rsid w:val="0036522A"/>
    <w:rsid w:val="003654EB"/>
    <w:rsid w:val="003657C4"/>
    <w:rsid w:val="00365A85"/>
    <w:rsid w:val="00365FEB"/>
    <w:rsid w:val="003663EA"/>
    <w:rsid w:val="0036673D"/>
    <w:rsid w:val="003668E1"/>
    <w:rsid w:val="00367127"/>
    <w:rsid w:val="00367429"/>
    <w:rsid w:val="003675DF"/>
    <w:rsid w:val="00367614"/>
    <w:rsid w:val="00367618"/>
    <w:rsid w:val="0036776A"/>
    <w:rsid w:val="00370447"/>
    <w:rsid w:val="003706F0"/>
    <w:rsid w:val="00371382"/>
    <w:rsid w:val="003720EA"/>
    <w:rsid w:val="0037222F"/>
    <w:rsid w:val="003728A2"/>
    <w:rsid w:val="003729AA"/>
    <w:rsid w:val="00372A80"/>
    <w:rsid w:val="0037323C"/>
    <w:rsid w:val="00373983"/>
    <w:rsid w:val="00373AC7"/>
    <w:rsid w:val="003741FF"/>
    <w:rsid w:val="003742F5"/>
    <w:rsid w:val="003746AE"/>
    <w:rsid w:val="00374D16"/>
    <w:rsid w:val="00375376"/>
    <w:rsid w:val="00375D16"/>
    <w:rsid w:val="0037675B"/>
    <w:rsid w:val="00376E5B"/>
    <w:rsid w:val="00377309"/>
    <w:rsid w:val="00377A00"/>
    <w:rsid w:val="00380713"/>
    <w:rsid w:val="003809B5"/>
    <w:rsid w:val="00381741"/>
    <w:rsid w:val="00382102"/>
    <w:rsid w:val="00382C26"/>
    <w:rsid w:val="00382FB1"/>
    <w:rsid w:val="00383176"/>
    <w:rsid w:val="00383624"/>
    <w:rsid w:val="00383BCC"/>
    <w:rsid w:val="003841E4"/>
    <w:rsid w:val="0038462F"/>
    <w:rsid w:val="0038485D"/>
    <w:rsid w:val="00384E1C"/>
    <w:rsid w:val="003853D4"/>
    <w:rsid w:val="0038639F"/>
    <w:rsid w:val="00386BF4"/>
    <w:rsid w:val="00387061"/>
    <w:rsid w:val="003874E2"/>
    <w:rsid w:val="0039015D"/>
    <w:rsid w:val="00390A19"/>
    <w:rsid w:val="00391261"/>
    <w:rsid w:val="00391290"/>
    <w:rsid w:val="00391EBB"/>
    <w:rsid w:val="00392066"/>
    <w:rsid w:val="0039213E"/>
    <w:rsid w:val="003921BB"/>
    <w:rsid w:val="003927B1"/>
    <w:rsid w:val="00392880"/>
    <w:rsid w:val="003928FD"/>
    <w:rsid w:val="00392A0C"/>
    <w:rsid w:val="0039329C"/>
    <w:rsid w:val="003937C0"/>
    <w:rsid w:val="00393CD1"/>
    <w:rsid w:val="00393E72"/>
    <w:rsid w:val="00394152"/>
    <w:rsid w:val="00394256"/>
    <w:rsid w:val="00394390"/>
    <w:rsid w:val="003945AE"/>
    <w:rsid w:val="00394F83"/>
    <w:rsid w:val="00395041"/>
    <w:rsid w:val="00395080"/>
    <w:rsid w:val="00395D97"/>
    <w:rsid w:val="003961D7"/>
    <w:rsid w:val="003964B0"/>
    <w:rsid w:val="00396615"/>
    <w:rsid w:val="00396909"/>
    <w:rsid w:val="00396982"/>
    <w:rsid w:val="00396FBD"/>
    <w:rsid w:val="003975CD"/>
    <w:rsid w:val="00397AD2"/>
    <w:rsid w:val="00397BA8"/>
    <w:rsid w:val="003A0159"/>
    <w:rsid w:val="003A01C5"/>
    <w:rsid w:val="003A052B"/>
    <w:rsid w:val="003A0A68"/>
    <w:rsid w:val="003A0B5E"/>
    <w:rsid w:val="003A0FF9"/>
    <w:rsid w:val="003A137D"/>
    <w:rsid w:val="003A19E6"/>
    <w:rsid w:val="003A1AF7"/>
    <w:rsid w:val="003A1B1E"/>
    <w:rsid w:val="003A2009"/>
    <w:rsid w:val="003A244D"/>
    <w:rsid w:val="003A2646"/>
    <w:rsid w:val="003A27BE"/>
    <w:rsid w:val="003A28B5"/>
    <w:rsid w:val="003A2D88"/>
    <w:rsid w:val="003A36E1"/>
    <w:rsid w:val="003A3BC1"/>
    <w:rsid w:val="003A3BD3"/>
    <w:rsid w:val="003A3C3A"/>
    <w:rsid w:val="003A4444"/>
    <w:rsid w:val="003A44A7"/>
    <w:rsid w:val="003A44DC"/>
    <w:rsid w:val="003A4719"/>
    <w:rsid w:val="003A4838"/>
    <w:rsid w:val="003A4920"/>
    <w:rsid w:val="003A49E7"/>
    <w:rsid w:val="003A4A7B"/>
    <w:rsid w:val="003A4CE1"/>
    <w:rsid w:val="003A4F1A"/>
    <w:rsid w:val="003A51B9"/>
    <w:rsid w:val="003A559B"/>
    <w:rsid w:val="003A59F8"/>
    <w:rsid w:val="003A7616"/>
    <w:rsid w:val="003A7826"/>
    <w:rsid w:val="003A7FC8"/>
    <w:rsid w:val="003B023B"/>
    <w:rsid w:val="003B0271"/>
    <w:rsid w:val="003B0474"/>
    <w:rsid w:val="003B0A90"/>
    <w:rsid w:val="003B1117"/>
    <w:rsid w:val="003B1CC7"/>
    <w:rsid w:val="003B2086"/>
    <w:rsid w:val="003B2193"/>
    <w:rsid w:val="003B2CCA"/>
    <w:rsid w:val="003B3413"/>
    <w:rsid w:val="003B35CE"/>
    <w:rsid w:val="003B371C"/>
    <w:rsid w:val="003B3E10"/>
    <w:rsid w:val="003B4593"/>
    <w:rsid w:val="003B49E8"/>
    <w:rsid w:val="003B4E99"/>
    <w:rsid w:val="003B5249"/>
    <w:rsid w:val="003B54C7"/>
    <w:rsid w:val="003B6131"/>
    <w:rsid w:val="003B6795"/>
    <w:rsid w:val="003B685F"/>
    <w:rsid w:val="003B68E3"/>
    <w:rsid w:val="003B6A78"/>
    <w:rsid w:val="003B7A90"/>
    <w:rsid w:val="003B7B17"/>
    <w:rsid w:val="003B7C38"/>
    <w:rsid w:val="003B7CEB"/>
    <w:rsid w:val="003B7DD4"/>
    <w:rsid w:val="003C042B"/>
    <w:rsid w:val="003C1649"/>
    <w:rsid w:val="003C1737"/>
    <w:rsid w:val="003C1B9E"/>
    <w:rsid w:val="003C25FB"/>
    <w:rsid w:val="003C29D8"/>
    <w:rsid w:val="003C2EF0"/>
    <w:rsid w:val="003C311C"/>
    <w:rsid w:val="003C36CA"/>
    <w:rsid w:val="003C39CF"/>
    <w:rsid w:val="003C3DEE"/>
    <w:rsid w:val="003C4790"/>
    <w:rsid w:val="003C4A91"/>
    <w:rsid w:val="003C4E04"/>
    <w:rsid w:val="003C5F00"/>
    <w:rsid w:val="003C6373"/>
    <w:rsid w:val="003C68A2"/>
    <w:rsid w:val="003C6BB3"/>
    <w:rsid w:val="003C7AA8"/>
    <w:rsid w:val="003C7DC4"/>
    <w:rsid w:val="003C7E81"/>
    <w:rsid w:val="003D03D3"/>
    <w:rsid w:val="003D0C66"/>
    <w:rsid w:val="003D0D6F"/>
    <w:rsid w:val="003D0E65"/>
    <w:rsid w:val="003D0E9A"/>
    <w:rsid w:val="003D0EEE"/>
    <w:rsid w:val="003D0EF6"/>
    <w:rsid w:val="003D143B"/>
    <w:rsid w:val="003D1BC2"/>
    <w:rsid w:val="003D1E52"/>
    <w:rsid w:val="003D1F80"/>
    <w:rsid w:val="003D2937"/>
    <w:rsid w:val="003D2BAE"/>
    <w:rsid w:val="003D32E0"/>
    <w:rsid w:val="003D4DD8"/>
    <w:rsid w:val="003D4FE0"/>
    <w:rsid w:val="003D5751"/>
    <w:rsid w:val="003D59B5"/>
    <w:rsid w:val="003D5F40"/>
    <w:rsid w:val="003D6825"/>
    <w:rsid w:val="003D6939"/>
    <w:rsid w:val="003D72E9"/>
    <w:rsid w:val="003E08B4"/>
    <w:rsid w:val="003E0E28"/>
    <w:rsid w:val="003E12AC"/>
    <w:rsid w:val="003E136A"/>
    <w:rsid w:val="003E13DB"/>
    <w:rsid w:val="003E14CC"/>
    <w:rsid w:val="003E217A"/>
    <w:rsid w:val="003E286A"/>
    <w:rsid w:val="003E2F8A"/>
    <w:rsid w:val="003E3499"/>
    <w:rsid w:val="003E3510"/>
    <w:rsid w:val="003E3757"/>
    <w:rsid w:val="003E3BFC"/>
    <w:rsid w:val="003E4279"/>
    <w:rsid w:val="003E4476"/>
    <w:rsid w:val="003E4F6E"/>
    <w:rsid w:val="003E51D4"/>
    <w:rsid w:val="003E52BA"/>
    <w:rsid w:val="003E5507"/>
    <w:rsid w:val="003E5835"/>
    <w:rsid w:val="003E5A38"/>
    <w:rsid w:val="003E5C2E"/>
    <w:rsid w:val="003E5DA8"/>
    <w:rsid w:val="003E6431"/>
    <w:rsid w:val="003E6E6A"/>
    <w:rsid w:val="003E7537"/>
    <w:rsid w:val="003E7567"/>
    <w:rsid w:val="003E7D42"/>
    <w:rsid w:val="003E7DEA"/>
    <w:rsid w:val="003F0BAB"/>
    <w:rsid w:val="003F0BD0"/>
    <w:rsid w:val="003F0D82"/>
    <w:rsid w:val="003F1171"/>
    <w:rsid w:val="003F12DF"/>
    <w:rsid w:val="003F19D5"/>
    <w:rsid w:val="003F1E37"/>
    <w:rsid w:val="003F23F8"/>
    <w:rsid w:val="003F2B24"/>
    <w:rsid w:val="003F2E03"/>
    <w:rsid w:val="003F328C"/>
    <w:rsid w:val="003F3887"/>
    <w:rsid w:val="003F4420"/>
    <w:rsid w:val="003F4AB7"/>
    <w:rsid w:val="003F4AC5"/>
    <w:rsid w:val="003F4BCB"/>
    <w:rsid w:val="003F56C9"/>
    <w:rsid w:val="003F63A9"/>
    <w:rsid w:val="003F6D81"/>
    <w:rsid w:val="003F6E57"/>
    <w:rsid w:val="003F6EB9"/>
    <w:rsid w:val="003F70A4"/>
    <w:rsid w:val="004001B4"/>
    <w:rsid w:val="004019DC"/>
    <w:rsid w:val="00401A2C"/>
    <w:rsid w:val="004026B9"/>
    <w:rsid w:val="00402CCB"/>
    <w:rsid w:val="00402D3F"/>
    <w:rsid w:val="004032B1"/>
    <w:rsid w:val="004039D0"/>
    <w:rsid w:val="004039F1"/>
    <w:rsid w:val="00403EDB"/>
    <w:rsid w:val="004043BD"/>
    <w:rsid w:val="004047FE"/>
    <w:rsid w:val="0040502A"/>
    <w:rsid w:val="00405291"/>
    <w:rsid w:val="004056FF"/>
    <w:rsid w:val="00405792"/>
    <w:rsid w:val="00405AAF"/>
    <w:rsid w:val="00405E8A"/>
    <w:rsid w:val="00405EB1"/>
    <w:rsid w:val="00406108"/>
    <w:rsid w:val="00406750"/>
    <w:rsid w:val="0040690D"/>
    <w:rsid w:val="0040692B"/>
    <w:rsid w:val="00406D7B"/>
    <w:rsid w:val="00407236"/>
    <w:rsid w:val="00407A8A"/>
    <w:rsid w:val="00407D04"/>
    <w:rsid w:val="00410468"/>
    <w:rsid w:val="00410658"/>
    <w:rsid w:val="00410F08"/>
    <w:rsid w:val="004110BB"/>
    <w:rsid w:val="0041110E"/>
    <w:rsid w:val="00411444"/>
    <w:rsid w:val="00411A69"/>
    <w:rsid w:val="00411BA8"/>
    <w:rsid w:val="00411E4F"/>
    <w:rsid w:val="00411EB7"/>
    <w:rsid w:val="00412A50"/>
    <w:rsid w:val="00413199"/>
    <w:rsid w:val="00413627"/>
    <w:rsid w:val="00413994"/>
    <w:rsid w:val="00413CE1"/>
    <w:rsid w:val="00414698"/>
    <w:rsid w:val="0041532C"/>
    <w:rsid w:val="0041546B"/>
    <w:rsid w:val="00415622"/>
    <w:rsid w:val="0041564C"/>
    <w:rsid w:val="00415734"/>
    <w:rsid w:val="00415A05"/>
    <w:rsid w:val="00415A8C"/>
    <w:rsid w:val="00416108"/>
    <w:rsid w:val="00416D27"/>
    <w:rsid w:val="00416F01"/>
    <w:rsid w:val="00417051"/>
    <w:rsid w:val="00417330"/>
    <w:rsid w:val="00417550"/>
    <w:rsid w:val="004178FA"/>
    <w:rsid w:val="00417AFD"/>
    <w:rsid w:val="00417CDC"/>
    <w:rsid w:val="00420577"/>
    <w:rsid w:val="0042064F"/>
    <w:rsid w:val="00421044"/>
    <w:rsid w:val="004215E3"/>
    <w:rsid w:val="00421902"/>
    <w:rsid w:val="00421D59"/>
    <w:rsid w:val="00421EDE"/>
    <w:rsid w:val="00422536"/>
    <w:rsid w:val="00422670"/>
    <w:rsid w:val="0042268E"/>
    <w:rsid w:val="00422F4F"/>
    <w:rsid w:val="00422FE1"/>
    <w:rsid w:val="00423539"/>
    <w:rsid w:val="004236BB"/>
    <w:rsid w:val="00423FEE"/>
    <w:rsid w:val="00424019"/>
    <w:rsid w:val="004240A0"/>
    <w:rsid w:val="00424660"/>
    <w:rsid w:val="00424B17"/>
    <w:rsid w:val="00424F8F"/>
    <w:rsid w:val="0042503D"/>
    <w:rsid w:val="00425629"/>
    <w:rsid w:val="0042570C"/>
    <w:rsid w:val="00425F32"/>
    <w:rsid w:val="00425FD8"/>
    <w:rsid w:val="004260B6"/>
    <w:rsid w:val="004262C5"/>
    <w:rsid w:val="00426826"/>
    <w:rsid w:val="0042790D"/>
    <w:rsid w:val="00427A6E"/>
    <w:rsid w:val="0043029F"/>
    <w:rsid w:val="004305AB"/>
    <w:rsid w:val="004305D5"/>
    <w:rsid w:val="00430C94"/>
    <w:rsid w:val="004310BF"/>
    <w:rsid w:val="004324F1"/>
    <w:rsid w:val="00432B98"/>
    <w:rsid w:val="00432D38"/>
    <w:rsid w:val="004332C3"/>
    <w:rsid w:val="004335F2"/>
    <w:rsid w:val="00433F11"/>
    <w:rsid w:val="004340A4"/>
    <w:rsid w:val="00434119"/>
    <w:rsid w:val="0043419C"/>
    <w:rsid w:val="00434E22"/>
    <w:rsid w:val="0043506F"/>
    <w:rsid w:val="004351F9"/>
    <w:rsid w:val="004353D4"/>
    <w:rsid w:val="00435448"/>
    <w:rsid w:val="00436090"/>
    <w:rsid w:val="00436464"/>
    <w:rsid w:val="004366E7"/>
    <w:rsid w:val="00436D04"/>
    <w:rsid w:val="00436D8C"/>
    <w:rsid w:val="004372A7"/>
    <w:rsid w:val="004377B4"/>
    <w:rsid w:val="00440B59"/>
    <w:rsid w:val="00440B62"/>
    <w:rsid w:val="00440C74"/>
    <w:rsid w:val="00440E9A"/>
    <w:rsid w:val="00440FD8"/>
    <w:rsid w:val="00441156"/>
    <w:rsid w:val="00441407"/>
    <w:rsid w:val="00441583"/>
    <w:rsid w:val="004416BF"/>
    <w:rsid w:val="0044205D"/>
    <w:rsid w:val="004424C6"/>
    <w:rsid w:val="004427E9"/>
    <w:rsid w:val="0044290A"/>
    <w:rsid w:val="00442B5C"/>
    <w:rsid w:val="00442D90"/>
    <w:rsid w:val="00442F77"/>
    <w:rsid w:val="00443690"/>
    <w:rsid w:val="00443FB9"/>
    <w:rsid w:val="0044414A"/>
    <w:rsid w:val="00444CD7"/>
    <w:rsid w:val="00444D55"/>
    <w:rsid w:val="004459BB"/>
    <w:rsid w:val="00445DC4"/>
    <w:rsid w:val="00445F0F"/>
    <w:rsid w:val="004463D7"/>
    <w:rsid w:val="0044652F"/>
    <w:rsid w:val="00446622"/>
    <w:rsid w:val="0044676A"/>
    <w:rsid w:val="00447A6D"/>
    <w:rsid w:val="00447BDB"/>
    <w:rsid w:val="0045027B"/>
    <w:rsid w:val="0045046A"/>
    <w:rsid w:val="004512F9"/>
    <w:rsid w:val="00451356"/>
    <w:rsid w:val="00451928"/>
    <w:rsid w:val="00451DDC"/>
    <w:rsid w:val="00451F7A"/>
    <w:rsid w:val="00452361"/>
    <w:rsid w:val="004524C8"/>
    <w:rsid w:val="00452AB9"/>
    <w:rsid w:val="004534B1"/>
    <w:rsid w:val="00453F8A"/>
    <w:rsid w:val="00454650"/>
    <w:rsid w:val="00454944"/>
    <w:rsid w:val="00454955"/>
    <w:rsid w:val="0045526C"/>
    <w:rsid w:val="004553AA"/>
    <w:rsid w:val="00455505"/>
    <w:rsid w:val="00455B19"/>
    <w:rsid w:val="00455D1D"/>
    <w:rsid w:val="00455D96"/>
    <w:rsid w:val="00455E8F"/>
    <w:rsid w:val="00456033"/>
    <w:rsid w:val="004561F8"/>
    <w:rsid w:val="004568CD"/>
    <w:rsid w:val="00456F84"/>
    <w:rsid w:val="00457448"/>
    <w:rsid w:val="004575B7"/>
    <w:rsid w:val="0045763C"/>
    <w:rsid w:val="004577A3"/>
    <w:rsid w:val="0045789B"/>
    <w:rsid w:val="00457A8E"/>
    <w:rsid w:val="00457AAA"/>
    <w:rsid w:val="00457BAD"/>
    <w:rsid w:val="00457EFA"/>
    <w:rsid w:val="00457F16"/>
    <w:rsid w:val="00457F57"/>
    <w:rsid w:val="00460734"/>
    <w:rsid w:val="004608FC"/>
    <w:rsid w:val="00460B9C"/>
    <w:rsid w:val="00460E4F"/>
    <w:rsid w:val="00462078"/>
    <w:rsid w:val="0046229C"/>
    <w:rsid w:val="004622E3"/>
    <w:rsid w:val="004628BD"/>
    <w:rsid w:val="00462984"/>
    <w:rsid w:val="00462B3B"/>
    <w:rsid w:val="00462E4E"/>
    <w:rsid w:val="0046346B"/>
    <w:rsid w:val="00463505"/>
    <w:rsid w:val="0046368D"/>
    <w:rsid w:val="00463C51"/>
    <w:rsid w:val="00463D5D"/>
    <w:rsid w:val="004648D8"/>
    <w:rsid w:val="00465393"/>
    <w:rsid w:val="004656AB"/>
    <w:rsid w:val="00465BD6"/>
    <w:rsid w:val="00465F0E"/>
    <w:rsid w:val="00466125"/>
    <w:rsid w:val="00466632"/>
    <w:rsid w:val="00466B61"/>
    <w:rsid w:val="00467021"/>
    <w:rsid w:val="00467889"/>
    <w:rsid w:val="004678B4"/>
    <w:rsid w:val="00467A31"/>
    <w:rsid w:val="00467CDF"/>
    <w:rsid w:val="00471375"/>
    <w:rsid w:val="0047154F"/>
    <w:rsid w:val="0047162B"/>
    <w:rsid w:val="0047289F"/>
    <w:rsid w:val="00473D56"/>
    <w:rsid w:val="004748EC"/>
    <w:rsid w:val="00474C59"/>
    <w:rsid w:val="00474EED"/>
    <w:rsid w:val="00475AD6"/>
    <w:rsid w:val="00476006"/>
    <w:rsid w:val="00476076"/>
    <w:rsid w:val="00476300"/>
    <w:rsid w:val="004764FB"/>
    <w:rsid w:val="00476767"/>
    <w:rsid w:val="004774D9"/>
    <w:rsid w:val="004778C2"/>
    <w:rsid w:val="00477A6A"/>
    <w:rsid w:val="004805BC"/>
    <w:rsid w:val="004805BE"/>
    <w:rsid w:val="00480609"/>
    <w:rsid w:val="00480D19"/>
    <w:rsid w:val="00481825"/>
    <w:rsid w:val="0048188D"/>
    <w:rsid w:val="00481ED4"/>
    <w:rsid w:val="00482027"/>
    <w:rsid w:val="0048202A"/>
    <w:rsid w:val="004821A9"/>
    <w:rsid w:val="00482298"/>
    <w:rsid w:val="004823E4"/>
    <w:rsid w:val="00482DB2"/>
    <w:rsid w:val="00482EC0"/>
    <w:rsid w:val="004835BD"/>
    <w:rsid w:val="0048370F"/>
    <w:rsid w:val="00483B30"/>
    <w:rsid w:val="00483EB1"/>
    <w:rsid w:val="00484395"/>
    <w:rsid w:val="004843A0"/>
    <w:rsid w:val="004843E9"/>
    <w:rsid w:val="00484E26"/>
    <w:rsid w:val="00485993"/>
    <w:rsid w:val="00485A14"/>
    <w:rsid w:val="00485C34"/>
    <w:rsid w:val="0048660C"/>
    <w:rsid w:val="004868A4"/>
    <w:rsid w:val="0048690F"/>
    <w:rsid w:val="00486CF3"/>
    <w:rsid w:val="00487F99"/>
    <w:rsid w:val="00487FE9"/>
    <w:rsid w:val="004902F9"/>
    <w:rsid w:val="004907EA"/>
    <w:rsid w:val="00490E4B"/>
    <w:rsid w:val="00491022"/>
    <w:rsid w:val="0049104E"/>
    <w:rsid w:val="004911B3"/>
    <w:rsid w:val="00491230"/>
    <w:rsid w:val="00491490"/>
    <w:rsid w:val="004917BA"/>
    <w:rsid w:val="0049198F"/>
    <w:rsid w:val="00492AB3"/>
    <w:rsid w:val="00493496"/>
    <w:rsid w:val="00493A36"/>
    <w:rsid w:val="00493AD2"/>
    <w:rsid w:val="00493B41"/>
    <w:rsid w:val="00493D0B"/>
    <w:rsid w:val="00494339"/>
    <w:rsid w:val="004945A8"/>
    <w:rsid w:val="00494978"/>
    <w:rsid w:val="004950FF"/>
    <w:rsid w:val="004952C4"/>
    <w:rsid w:val="0049595D"/>
    <w:rsid w:val="00496274"/>
    <w:rsid w:val="004964E9"/>
    <w:rsid w:val="004965AD"/>
    <w:rsid w:val="00496ABD"/>
    <w:rsid w:val="00496BE1"/>
    <w:rsid w:val="00496D65"/>
    <w:rsid w:val="004A0123"/>
    <w:rsid w:val="004A085D"/>
    <w:rsid w:val="004A0E32"/>
    <w:rsid w:val="004A0F8C"/>
    <w:rsid w:val="004A1216"/>
    <w:rsid w:val="004A139E"/>
    <w:rsid w:val="004A1497"/>
    <w:rsid w:val="004A15EE"/>
    <w:rsid w:val="004A1A4D"/>
    <w:rsid w:val="004A1D86"/>
    <w:rsid w:val="004A2034"/>
    <w:rsid w:val="004A2A93"/>
    <w:rsid w:val="004A31A2"/>
    <w:rsid w:val="004A3574"/>
    <w:rsid w:val="004A384F"/>
    <w:rsid w:val="004A39A8"/>
    <w:rsid w:val="004A41D4"/>
    <w:rsid w:val="004A479E"/>
    <w:rsid w:val="004A4B52"/>
    <w:rsid w:val="004A4D9F"/>
    <w:rsid w:val="004A4F41"/>
    <w:rsid w:val="004A4FCF"/>
    <w:rsid w:val="004A5365"/>
    <w:rsid w:val="004A55CD"/>
    <w:rsid w:val="004A5887"/>
    <w:rsid w:val="004A593D"/>
    <w:rsid w:val="004A5A6D"/>
    <w:rsid w:val="004A62E3"/>
    <w:rsid w:val="004A6752"/>
    <w:rsid w:val="004A76AD"/>
    <w:rsid w:val="004A7ADB"/>
    <w:rsid w:val="004A7BB7"/>
    <w:rsid w:val="004B0189"/>
    <w:rsid w:val="004B043D"/>
    <w:rsid w:val="004B0FD1"/>
    <w:rsid w:val="004B1494"/>
    <w:rsid w:val="004B185E"/>
    <w:rsid w:val="004B1C60"/>
    <w:rsid w:val="004B2034"/>
    <w:rsid w:val="004B231A"/>
    <w:rsid w:val="004B25FD"/>
    <w:rsid w:val="004B26D0"/>
    <w:rsid w:val="004B2776"/>
    <w:rsid w:val="004B3249"/>
    <w:rsid w:val="004B3560"/>
    <w:rsid w:val="004B386A"/>
    <w:rsid w:val="004B42CC"/>
    <w:rsid w:val="004B4563"/>
    <w:rsid w:val="004B4D9A"/>
    <w:rsid w:val="004B5019"/>
    <w:rsid w:val="004B5154"/>
    <w:rsid w:val="004B56E0"/>
    <w:rsid w:val="004B57B3"/>
    <w:rsid w:val="004B626C"/>
    <w:rsid w:val="004B63C9"/>
    <w:rsid w:val="004B65F9"/>
    <w:rsid w:val="004B67FE"/>
    <w:rsid w:val="004B6837"/>
    <w:rsid w:val="004B6987"/>
    <w:rsid w:val="004B6A3C"/>
    <w:rsid w:val="004B74F4"/>
    <w:rsid w:val="004B7A6A"/>
    <w:rsid w:val="004B7B11"/>
    <w:rsid w:val="004B7C24"/>
    <w:rsid w:val="004B7C2E"/>
    <w:rsid w:val="004C001C"/>
    <w:rsid w:val="004C00DD"/>
    <w:rsid w:val="004C0B18"/>
    <w:rsid w:val="004C0D54"/>
    <w:rsid w:val="004C0DD8"/>
    <w:rsid w:val="004C14AB"/>
    <w:rsid w:val="004C15E6"/>
    <w:rsid w:val="004C1707"/>
    <w:rsid w:val="004C1B91"/>
    <w:rsid w:val="004C2107"/>
    <w:rsid w:val="004C32A0"/>
    <w:rsid w:val="004C3949"/>
    <w:rsid w:val="004C405C"/>
    <w:rsid w:val="004C5AE9"/>
    <w:rsid w:val="004C603C"/>
    <w:rsid w:val="004C62AA"/>
    <w:rsid w:val="004C6513"/>
    <w:rsid w:val="004C6543"/>
    <w:rsid w:val="004C6B43"/>
    <w:rsid w:val="004C6F08"/>
    <w:rsid w:val="004C708B"/>
    <w:rsid w:val="004C746B"/>
    <w:rsid w:val="004C7642"/>
    <w:rsid w:val="004C7946"/>
    <w:rsid w:val="004C79E8"/>
    <w:rsid w:val="004C7C1E"/>
    <w:rsid w:val="004C7DA7"/>
    <w:rsid w:val="004D095A"/>
    <w:rsid w:val="004D1963"/>
    <w:rsid w:val="004D1C9B"/>
    <w:rsid w:val="004D2568"/>
    <w:rsid w:val="004D30BC"/>
    <w:rsid w:val="004D3172"/>
    <w:rsid w:val="004D33EE"/>
    <w:rsid w:val="004D3B67"/>
    <w:rsid w:val="004D3CD2"/>
    <w:rsid w:val="004D481A"/>
    <w:rsid w:val="004D4867"/>
    <w:rsid w:val="004D48C8"/>
    <w:rsid w:val="004D4905"/>
    <w:rsid w:val="004D4C52"/>
    <w:rsid w:val="004D4F81"/>
    <w:rsid w:val="004D594C"/>
    <w:rsid w:val="004D5A3A"/>
    <w:rsid w:val="004D5C20"/>
    <w:rsid w:val="004D610C"/>
    <w:rsid w:val="004D63EE"/>
    <w:rsid w:val="004D6AA3"/>
    <w:rsid w:val="004D6CE9"/>
    <w:rsid w:val="004D6DBF"/>
    <w:rsid w:val="004D707D"/>
    <w:rsid w:val="004D77AE"/>
    <w:rsid w:val="004E039D"/>
    <w:rsid w:val="004E0497"/>
    <w:rsid w:val="004E096A"/>
    <w:rsid w:val="004E0F18"/>
    <w:rsid w:val="004E1BA5"/>
    <w:rsid w:val="004E23B0"/>
    <w:rsid w:val="004E28A9"/>
    <w:rsid w:val="004E3791"/>
    <w:rsid w:val="004E38C3"/>
    <w:rsid w:val="004E3D5B"/>
    <w:rsid w:val="004E3F3D"/>
    <w:rsid w:val="004E40CF"/>
    <w:rsid w:val="004E4471"/>
    <w:rsid w:val="004E470B"/>
    <w:rsid w:val="004E4737"/>
    <w:rsid w:val="004E47FA"/>
    <w:rsid w:val="004E51A8"/>
    <w:rsid w:val="004E51B2"/>
    <w:rsid w:val="004E60A7"/>
    <w:rsid w:val="004E6B10"/>
    <w:rsid w:val="004E6EC1"/>
    <w:rsid w:val="004E6F4A"/>
    <w:rsid w:val="004E703B"/>
    <w:rsid w:val="004E76B0"/>
    <w:rsid w:val="004E7CF8"/>
    <w:rsid w:val="004E7D86"/>
    <w:rsid w:val="004E7F25"/>
    <w:rsid w:val="004F00BE"/>
    <w:rsid w:val="004F0719"/>
    <w:rsid w:val="004F0A52"/>
    <w:rsid w:val="004F0B2C"/>
    <w:rsid w:val="004F0C29"/>
    <w:rsid w:val="004F16A1"/>
    <w:rsid w:val="004F1F6A"/>
    <w:rsid w:val="004F20F5"/>
    <w:rsid w:val="004F28CE"/>
    <w:rsid w:val="004F2934"/>
    <w:rsid w:val="004F2F51"/>
    <w:rsid w:val="004F31E3"/>
    <w:rsid w:val="004F339E"/>
    <w:rsid w:val="004F3410"/>
    <w:rsid w:val="004F34E0"/>
    <w:rsid w:val="004F3F52"/>
    <w:rsid w:val="004F4111"/>
    <w:rsid w:val="004F413B"/>
    <w:rsid w:val="004F4521"/>
    <w:rsid w:val="004F4629"/>
    <w:rsid w:val="004F46B7"/>
    <w:rsid w:val="004F4CCE"/>
    <w:rsid w:val="004F5559"/>
    <w:rsid w:val="004F5D57"/>
    <w:rsid w:val="004F64C1"/>
    <w:rsid w:val="004F6686"/>
    <w:rsid w:val="004F74A2"/>
    <w:rsid w:val="004F74C3"/>
    <w:rsid w:val="005007CF"/>
    <w:rsid w:val="0050080E"/>
    <w:rsid w:val="00500C33"/>
    <w:rsid w:val="0050180B"/>
    <w:rsid w:val="0050292E"/>
    <w:rsid w:val="00502BE1"/>
    <w:rsid w:val="00502E73"/>
    <w:rsid w:val="005034EB"/>
    <w:rsid w:val="00503637"/>
    <w:rsid w:val="00503708"/>
    <w:rsid w:val="0050451A"/>
    <w:rsid w:val="00504DE7"/>
    <w:rsid w:val="005050B9"/>
    <w:rsid w:val="005052FC"/>
    <w:rsid w:val="005053E3"/>
    <w:rsid w:val="00505474"/>
    <w:rsid w:val="00505665"/>
    <w:rsid w:val="00505BA4"/>
    <w:rsid w:val="00505D94"/>
    <w:rsid w:val="00505EE5"/>
    <w:rsid w:val="00506CCF"/>
    <w:rsid w:val="00506E6A"/>
    <w:rsid w:val="0050702F"/>
    <w:rsid w:val="00507398"/>
    <w:rsid w:val="00507851"/>
    <w:rsid w:val="00507885"/>
    <w:rsid w:val="0050790A"/>
    <w:rsid w:val="00507CA8"/>
    <w:rsid w:val="00507F49"/>
    <w:rsid w:val="005101A4"/>
    <w:rsid w:val="0051188B"/>
    <w:rsid w:val="00511F29"/>
    <w:rsid w:val="005121D7"/>
    <w:rsid w:val="0051221D"/>
    <w:rsid w:val="005132EA"/>
    <w:rsid w:val="005140A8"/>
    <w:rsid w:val="00514206"/>
    <w:rsid w:val="005144AE"/>
    <w:rsid w:val="005146B9"/>
    <w:rsid w:val="00514B5A"/>
    <w:rsid w:val="00514C6B"/>
    <w:rsid w:val="00514F61"/>
    <w:rsid w:val="005151EB"/>
    <w:rsid w:val="00515576"/>
    <w:rsid w:val="005156C6"/>
    <w:rsid w:val="00515C31"/>
    <w:rsid w:val="00515E03"/>
    <w:rsid w:val="0051639C"/>
    <w:rsid w:val="00517102"/>
    <w:rsid w:val="00517372"/>
    <w:rsid w:val="005175AF"/>
    <w:rsid w:val="00517799"/>
    <w:rsid w:val="005177EA"/>
    <w:rsid w:val="00517866"/>
    <w:rsid w:val="00517E4A"/>
    <w:rsid w:val="00517FBC"/>
    <w:rsid w:val="0052002D"/>
    <w:rsid w:val="0052082B"/>
    <w:rsid w:val="00520CFD"/>
    <w:rsid w:val="0052161D"/>
    <w:rsid w:val="00521720"/>
    <w:rsid w:val="00521E4F"/>
    <w:rsid w:val="00522266"/>
    <w:rsid w:val="00522456"/>
    <w:rsid w:val="00522E2E"/>
    <w:rsid w:val="00522FF4"/>
    <w:rsid w:val="005230F8"/>
    <w:rsid w:val="005234EB"/>
    <w:rsid w:val="00523E11"/>
    <w:rsid w:val="00523E2A"/>
    <w:rsid w:val="00523F26"/>
    <w:rsid w:val="0052440B"/>
    <w:rsid w:val="0052493B"/>
    <w:rsid w:val="00524D4A"/>
    <w:rsid w:val="00524FCB"/>
    <w:rsid w:val="005254CA"/>
    <w:rsid w:val="00525546"/>
    <w:rsid w:val="005258CB"/>
    <w:rsid w:val="00525902"/>
    <w:rsid w:val="00525E2E"/>
    <w:rsid w:val="00525ECC"/>
    <w:rsid w:val="005261AB"/>
    <w:rsid w:val="0052628F"/>
    <w:rsid w:val="00526533"/>
    <w:rsid w:val="00526581"/>
    <w:rsid w:val="00526832"/>
    <w:rsid w:val="00526C6A"/>
    <w:rsid w:val="00526E4E"/>
    <w:rsid w:val="005271CD"/>
    <w:rsid w:val="00527B8A"/>
    <w:rsid w:val="00527CB4"/>
    <w:rsid w:val="005303D5"/>
    <w:rsid w:val="00530908"/>
    <w:rsid w:val="00530F34"/>
    <w:rsid w:val="00531A82"/>
    <w:rsid w:val="00531A99"/>
    <w:rsid w:val="00532236"/>
    <w:rsid w:val="0053258F"/>
    <w:rsid w:val="00532939"/>
    <w:rsid w:val="00532B13"/>
    <w:rsid w:val="00532C0C"/>
    <w:rsid w:val="00532DCB"/>
    <w:rsid w:val="00533787"/>
    <w:rsid w:val="00534225"/>
    <w:rsid w:val="00534CDE"/>
    <w:rsid w:val="00534EAA"/>
    <w:rsid w:val="00535224"/>
    <w:rsid w:val="0053523A"/>
    <w:rsid w:val="00535359"/>
    <w:rsid w:val="005356DC"/>
    <w:rsid w:val="00535E57"/>
    <w:rsid w:val="00536306"/>
    <w:rsid w:val="00536318"/>
    <w:rsid w:val="0053656E"/>
    <w:rsid w:val="00536E71"/>
    <w:rsid w:val="00536F19"/>
    <w:rsid w:val="00536FB8"/>
    <w:rsid w:val="005370D8"/>
    <w:rsid w:val="0053720D"/>
    <w:rsid w:val="005375CD"/>
    <w:rsid w:val="00537848"/>
    <w:rsid w:val="005379E8"/>
    <w:rsid w:val="00537A52"/>
    <w:rsid w:val="00537B78"/>
    <w:rsid w:val="00537CCE"/>
    <w:rsid w:val="00537CED"/>
    <w:rsid w:val="0054023E"/>
    <w:rsid w:val="00541306"/>
    <w:rsid w:val="00541CB5"/>
    <w:rsid w:val="00541D13"/>
    <w:rsid w:val="0054255A"/>
    <w:rsid w:val="005427EC"/>
    <w:rsid w:val="005428AB"/>
    <w:rsid w:val="00542993"/>
    <w:rsid w:val="00542AD0"/>
    <w:rsid w:val="00542BDF"/>
    <w:rsid w:val="005430F4"/>
    <w:rsid w:val="0054374D"/>
    <w:rsid w:val="00544514"/>
    <w:rsid w:val="00545119"/>
    <w:rsid w:val="00545502"/>
    <w:rsid w:val="00545934"/>
    <w:rsid w:val="00545D19"/>
    <w:rsid w:val="005462CF"/>
    <w:rsid w:val="0054677C"/>
    <w:rsid w:val="00546B78"/>
    <w:rsid w:val="00547467"/>
    <w:rsid w:val="0054787B"/>
    <w:rsid w:val="005479F3"/>
    <w:rsid w:val="00547BD1"/>
    <w:rsid w:val="00547F5B"/>
    <w:rsid w:val="0055120F"/>
    <w:rsid w:val="00551B57"/>
    <w:rsid w:val="00551DA5"/>
    <w:rsid w:val="00551DC0"/>
    <w:rsid w:val="00552247"/>
    <w:rsid w:val="00552B25"/>
    <w:rsid w:val="00552DBD"/>
    <w:rsid w:val="00552F39"/>
    <w:rsid w:val="005530A2"/>
    <w:rsid w:val="00553B31"/>
    <w:rsid w:val="00553B66"/>
    <w:rsid w:val="00553B68"/>
    <w:rsid w:val="00553C41"/>
    <w:rsid w:val="00553D49"/>
    <w:rsid w:val="00553F16"/>
    <w:rsid w:val="00554714"/>
    <w:rsid w:val="00555029"/>
    <w:rsid w:val="005553EB"/>
    <w:rsid w:val="005554E3"/>
    <w:rsid w:val="00555512"/>
    <w:rsid w:val="005564CE"/>
    <w:rsid w:val="0055694C"/>
    <w:rsid w:val="00556AD5"/>
    <w:rsid w:val="00556D61"/>
    <w:rsid w:val="00556EA1"/>
    <w:rsid w:val="00557173"/>
    <w:rsid w:val="005572A6"/>
    <w:rsid w:val="005575CB"/>
    <w:rsid w:val="00557889"/>
    <w:rsid w:val="00557ADA"/>
    <w:rsid w:val="00557EF3"/>
    <w:rsid w:val="005603A6"/>
    <w:rsid w:val="00560B55"/>
    <w:rsid w:val="00561488"/>
    <w:rsid w:val="005616D2"/>
    <w:rsid w:val="00561C8A"/>
    <w:rsid w:val="005622DF"/>
    <w:rsid w:val="00562386"/>
    <w:rsid w:val="00562A86"/>
    <w:rsid w:val="00562A8E"/>
    <w:rsid w:val="00563229"/>
    <w:rsid w:val="00563406"/>
    <w:rsid w:val="00563CD9"/>
    <w:rsid w:val="00563D7C"/>
    <w:rsid w:val="005643B5"/>
    <w:rsid w:val="00564CCC"/>
    <w:rsid w:val="00564F56"/>
    <w:rsid w:val="0056533D"/>
    <w:rsid w:val="005655BE"/>
    <w:rsid w:val="00565742"/>
    <w:rsid w:val="00565C18"/>
    <w:rsid w:val="005668E4"/>
    <w:rsid w:val="005671D6"/>
    <w:rsid w:val="0056725D"/>
    <w:rsid w:val="00567CA5"/>
    <w:rsid w:val="00570949"/>
    <w:rsid w:val="005713B5"/>
    <w:rsid w:val="00571C0E"/>
    <w:rsid w:val="00571CE3"/>
    <w:rsid w:val="005720A2"/>
    <w:rsid w:val="00573115"/>
    <w:rsid w:val="005732A3"/>
    <w:rsid w:val="00573581"/>
    <w:rsid w:val="00573756"/>
    <w:rsid w:val="005737A9"/>
    <w:rsid w:val="005737BC"/>
    <w:rsid w:val="005738CB"/>
    <w:rsid w:val="0057443F"/>
    <w:rsid w:val="005744FD"/>
    <w:rsid w:val="00574C5B"/>
    <w:rsid w:val="0057515D"/>
    <w:rsid w:val="00576C9F"/>
    <w:rsid w:val="005801C5"/>
    <w:rsid w:val="00580750"/>
    <w:rsid w:val="005811ED"/>
    <w:rsid w:val="00581AAA"/>
    <w:rsid w:val="00581DAA"/>
    <w:rsid w:val="005820FD"/>
    <w:rsid w:val="00582138"/>
    <w:rsid w:val="005827C0"/>
    <w:rsid w:val="00582EBF"/>
    <w:rsid w:val="0058344D"/>
    <w:rsid w:val="00583D3B"/>
    <w:rsid w:val="00584475"/>
    <w:rsid w:val="0058555A"/>
    <w:rsid w:val="00585E69"/>
    <w:rsid w:val="005861CC"/>
    <w:rsid w:val="0058621F"/>
    <w:rsid w:val="005863D4"/>
    <w:rsid w:val="005865DB"/>
    <w:rsid w:val="00586656"/>
    <w:rsid w:val="00586EAB"/>
    <w:rsid w:val="00587020"/>
    <w:rsid w:val="00587656"/>
    <w:rsid w:val="00587AFD"/>
    <w:rsid w:val="00587BCD"/>
    <w:rsid w:val="00587FE2"/>
    <w:rsid w:val="00590105"/>
    <w:rsid w:val="00590887"/>
    <w:rsid w:val="00590E64"/>
    <w:rsid w:val="00591032"/>
    <w:rsid w:val="005913EA"/>
    <w:rsid w:val="0059172D"/>
    <w:rsid w:val="005917E2"/>
    <w:rsid w:val="005918FF"/>
    <w:rsid w:val="00591AE9"/>
    <w:rsid w:val="00591D53"/>
    <w:rsid w:val="005925DE"/>
    <w:rsid w:val="00592710"/>
    <w:rsid w:val="00592773"/>
    <w:rsid w:val="00592975"/>
    <w:rsid w:val="00592C9C"/>
    <w:rsid w:val="00593686"/>
    <w:rsid w:val="00593870"/>
    <w:rsid w:val="00593B3D"/>
    <w:rsid w:val="00593F9A"/>
    <w:rsid w:val="00594560"/>
    <w:rsid w:val="005946A3"/>
    <w:rsid w:val="005946D4"/>
    <w:rsid w:val="005947C4"/>
    <w:rsid w:val="00594810"/>
    <w:rsid w:val="005950FA"/>
    <w:rsid w:val="005956D5"/>
    <w:rsid w:val="00595B6E"/>
    <w:rsid w:val="00595E6B"/>
    <w:rsid w:val="0059610B"/>
    <w:rsid w:val="0059627E"/>
    <w:rsid w:val="00596C63"/>
    <w:rsid w:val="00597351"/>
    <w:rsid w:val="0059738F"/>
    <w:rsid w:val="00597873"/>
    <w:rsid w:val="00597B40"/>
    <w:rsid w:val="00597C9F"/>
    <w:rsid w:val="00597E52"/>
    <w:rsid w:val="00597F35"/>
    <w:rsid w:val="00597F56"/>
    <w:rsid w:val="005A037A"/>
    <w:rsid w:val="005A0389"/>
    <w:rsid w:val="005A041F"/>
    <w:rsid w:val="005A05C1"/>
    <w:rsid w:val="005A097F"/>
    <w:rsid w:val="005A1034"/>
    <w:rsid w:val="005A14EC"/>
    <w:rsid w:val="005A1B52"/>
    <w:rsid w:val="005A1D75"/>
    <w:rsid w:val="005A2412"/>
    <w:rsid w:val="005A2ADC"/>
    <w:rsid w:val="005A2C72"/>
    <w:rsid w:val="005A2CCD"/>
    <w:rsid w:val="005A2E99"/>
    <w:rsid w:val="005A341A"/>
    <w:rsid w:val="005A3564"/>
    <w:rsid w:val="005A3641"/>
    <w:rsid w:val="005A37F4"/>
    <w:rsid w:val="005A3A17"/>
    <w:rsid w:val="005A3B5F"/>
    <w:rsid w:val="005A3EFB"/>
    <w:rsid w:val="005A4153"/>
    <w:rsid w:val="005A4415"/>
    <w:rsid w:val="005A44E2"/>
    <w:rsid w:val="005A44F0"/>
    <w:rsid w:val="005A48BA"/>
    <w:rsid w:val="005A4E83"/>
    <w:rsid w:val="005A4F73"/>
    <w:rsid w:val="005A52A7"/>
    <w:rsid w:val="005A5547"/>
    <w:rsid w:val="005A63BF"/>
    <w:rsid w:val="005A64DE"/>
    <w:rsid w:val="005A6786"/>
    <w:rsid w:val="005A6804"/>
    <w:rsid w:val="005A6A10"/>
    <w:rsid w:val="005A6D3A"/>
    <w:rsid w:val="005A7D22"/>
    <w:rsid w:val="005A7D41"/>
    <w:rsid w:val="005A7E44"/>
    <w:rsid w:val="005B06C9"/>
    <w:rsid w:val="005B0752"/>
    <w:rsid w:val="005B085E"/>
    <w:rsid w:val="005B15C1"/>
    <w:rsid w:val="005B1CB7"/>
    <w:rsid w:val="005B1F09"/>
    <w:rsid w:val="005B2293"/>
    <w:rsid w:val="005B2462"/>
    <w:rsid w:val="005B2579"/>
    <w:rsid w:val="005B2581"/>
    <w:rsid w:val="005B27CB"/>
    <w:rsid w:val="005B27F5"/>
    <w:rsid w:val="005B2A9A"/>
    <w:rsid w:val="005B334B"/>
    <w:rsid w:val="005B36E4"/>
    <w:rsid w:val="005B3D27"/>
    <w:rsid w:val="005B3DB0"/>
    <w:rsid w:val="005B42B8"/>
    <w:rsid w:val="005B4729"/>
    <w:rsid w:val="005B4764"/>
    <w:rsid w:val="005B4F72"/>
    <w:rsid w:val="005B51CA"/>
    <w:rsid w:val="005B5439"/>
    <w:rsid w:val="005B55C2"/>
    <w:rsid w:val="005B5BE0"/>
    <w:rsid w:val="005B6331"/>
    <w:rsid w:val="005B6376"/>
    <w:rsid w:val="005B69E9"/>
    <w:rsid w:val="005B716B"/>
    <w:rsid w:val="005B753C"/>
    <w:rsid w:val="005B772A"/>
    <w:rsid w:val="005B77A4"/>
    <w:rsid w:val="005B782B"/>
    <w:rsid w:val="005B7ECE"/>
    <w:rsid w:val="005C03CC"/>
    <w:rsid w:val="005C04C5"/>
    <w:rsid w:val="005C065A"/>
    <w:rsid w:val="005C0B07"/>
    <w:rsid w:val="005C0B5B"/>
    <w:rsid w:val="005C0CC3"/>
    <w:rsid w:val="005C0D26"/>
    <w:rsid w:val="005C1589"/>
    <w:rsid w:val="005C171C"/>
    <w:rsid w:val="005C18F0"/>
    <w:rsid w:val="005C1930"/>
    <w:rsid w:val="005C1E4B"/>
    <w:rsid w:val="005C1F76"/>
    <w:rsid w:val="005C28F5"/>
    <w:rsid w:val="005C2C40"/>
    <w:rsid w:val="005C38C2"/>
    <w:rsid w:val="005C3A77"/>
    <w:rsid w:val="005C3F99"/>
    <w:rsid w:val="005C41F6"/>
    <w:rsid w:val="005C4D85"/>
    <w:rsid w:val="005C4DAC"/>
    <w:rsid w:val="005C507B"/>
    <w:rsid w:val="005C5835"/>
    <w:rsid w:val="005C5A8A"/>
    <w:rsid w:val="005C5CE5"/>
    <w:rsid w:val="005C6007"/>
    <w:rsid w:val="005C637D"/>
    <w:rsid w:val="005C6CE4"/>
    <w:rsid w:val="005C6DA1"/>
    <w:rsid w:val="005C6E50"/>
    <w:rsid w:val="005C7FDC"/>
    <w:rsid w:val="005D00BD"/>
    <w:rsid w:val="005D04C4"/>
    <w:rsid w:val="005D0850"/>
    <w:rsid w:val="005D09E0"/>
    <w:rsid w:val="005D1016"/>
    <w:rsid w:val="005D115F"/>
    <w:rsid w:val="005D1E45"/>
    <w:rsid w:val="005D2B46"/>
    <w:rsid w:val="005D2E81"/>
    <w:rsid w:val="005D316A"/>
    <w:rsid w:val="005D356E"/>
    <w:rsid w:val="005D3E24"/>
    <w:rsid w:val="005D3FB8"/>
    <w:rsid w:val="005D44D4"/>
    <w:rsid w:val="005D45EC"/>
    <w:rsid w:val="005D4D36"/>
    <w:rsid w:val="005D505B"/>
    <w:rsid w:val="005D6000"/>
    <w:rsid w:val="005D6D58"/>
    <w:rsid w:val="005D733E"/>
    <w:rsid w:val="005E01AF"/>
    <w:rsid w:val="005E0710"/>
    <w:rsid w:val="005E0AD1"/>
    <w:rsid w:val="005E0E63"/>
    <w:rsid w:val="005E0EE1"/>
    <w:rsid w:val="005E10A1"/>
    <w:rsid w:val="005E12F6"/>
    <w:rsid w:val="005E1334"/>
    <w:rsid w:val="005E1436"/>
    <w:rsid w:val="005E145B"/>
    <w:rsid w:val="005E17A9"/>
    <w:rsid w:val="005E19AA"/>
    <w:rsid w:val="005E1AC4"/>
    <w:rsid w:val="005E200D"/>
    <w:rsid w:val="005E24BB"/>
    <w:rsid w:val="005E280E"/>
    <w:rsid w:val="005E2902"/>
    <w:rsid w:val="005E2BE5"/>
    <w:rsid w:val="005E2E3A"/>
    <w:rsid w:val="005E3B05"/>
    <w:rsid w:val="005E3B23"/>
    <w:rsid w:val="005E3BFD"/>
    <w:rsid w:val="005E3E35"/>
    <w:rsid w:val="005E41B8"/>
    <w:rsid w:val="005E48E9"/>
    <w:rsid w:val="005E4B4D"/>
    <w:rsid w:val="005E4BB3"/>
    <w:rsid w:val="005E4BC3"/>
    <w:rsid w:val="005E4FAE"/>
    <w:rsid w:val="005E5029"/>
    <w:rsid w:val="005E513B"/>
    <w:rsid w:val="005E54D2"/>
    <w:rsid w:val="005E5518"/>
    <w:rsid w:val="005E6029"/>
    <w:rsid w:val="005E7B0C"/>
    <w:rsid w:val="005E7B68"/>
    <w:rsid w:val="005F0239"/>
    <w:rsid w:val="005F0550"/>
    <w:rsid w:val="005F0A79"/>
    <w:rsid w:val="005F0A9B"/>
    <w:rsid w:val="005F0E36"/>
    <w:rsid w:val="005F0E8F"/>
    <w:rsid w:val="005F0F67"/>
    <w:rsid w:val="005F14FC"/>
    <w:rsid w:val="005F2909"/>
    <w:rsid w:val="005F2C0A"/>
    <w:rsid w:val="005F2C13"/>
    <w:rsid w:val="005F2C1F"/>
    <w:rsid w:val="005F2E79"/>
    <w:rsid w:val="005F33C8"/>
    <w:rsid w:val="005F347D"/>
    <w:rsid w:val="005F3503"/>
    <w:rsid w:val="005F35D7"/>
    <w:rsid w:val="005F3660"/>
    <w:rsid w:val="005F38E9"/>
    <w:rsid w:val="005F3EC5"/>
    <w:rsid w:val="005F428F"/>
    <w:rsid w:val="005F4389"/>
    <w:rsid w:val="005F4486"/>
    <w:rsid w:val="005F4FFB"/>
    <w:rsid w:val="005F6482"/>
    <w:rsid w:val="005F65D9"/>
    <w:rsid w:val="005F6632"/>
    <w:rsid w:val="005F6853"/>
    <w:rsid w:val="005F6A74"/>
    <w:rsid w:val="005F6D1A"/>
    <w:rsid w:val="005F736C"/>
    <w:rsid w:val="005F761A"/>
    <w:rsid w:val="005F78D3"/>
    <w:rsid w:val="00600657"/>
    <w:rsid w:val="00600FDE"/>
    <w:rsid w:val="0060106B"/>
    <w:rsid w:val="00601158"/>
    <w:rsid w:val="00601A91"/>
    <w:rsid w:val="00601C0B"/>
    <w:rsid w:val="00601E6D"/>
    <w:rsid w:val="00602637"/>
    <w:rsid w:val="00602BB5"/>
    <w:rsid w:val="00602DC0"/>
    <w:rsid w:val="00603011"/>
    <w:rsid w:val="00603403"/>
    <w:rsid w:val="006039AB"/>
    <w:rsid w:val="00603A85"/>
    <w:rsid w:val="00604641"/>
    <w:rsid w:val="00604CFF"/>
    <w:rsid w:val="0060500B"/>
    <w:rsid w:val="00605B1C"/>
    <w:rsid w:val="00605BBD"/>
    <w:rsid w:val="0060618E"/>
    <w:rsid w:val="006069A5"/>
    <w:rsid w:val="00606ACD"/>
    <w:rsid w:val="00607931"/>
    <w:rsid w:val="00607ABE"/>
    <w:rsid w:val="00607DA5"/>
    <w:rsid w:val="00610162"/>
    <w:rsid w:val="006109F1"/>
    <w:rsid w:val="0061132C"/>
    <w:rsid w:val="0061227A"/>
    <w:rsid w:val="00612FED"/>
    <w:rsid w:val="0061335C"/>
    <w:rsid w:val="00613C8D"/>
    <w:rsid w:val="00614057"/>
    <w:rsid w:val="006140DD"/>
    <w:rsid w:val="006141B3"/>
    <w:rsid w:val="00614433"/>
    <w:rsid w:val="00614622"/>
    <w:rsid w:val="0061463D"/>
    <w:rsid w:val="006147C2"/>
    <w:rsid w:val="006147C5"/>
    <w:rsid w:val="00614B70"/>
    <w:rsid w:val="00614F2E"/>
    <w:rsid w:val="0061636A"/>
    <w:rsid w:val="00616AD8"/>
    <w:rsid w:val="00616F66"/>
    <w:rsid w:val="00617381"/>
    <w:rsid w:val="00617C4F"/>
    <w:rsid w:val="00617D14"/>
    <w:rsid w:val="0062048C"/>
    <w:rsid w:val="006206F3"/>
    <w:rsid w:val="00620A4B"/>
    <w:rsid w:val="006216CB"/>
    <w:rsid w:val="00621BB9"/>
    <w:rsid w:val="00622AD2"/>
    <w:rsid w:val="00622AD4"/>
    <w:rsid w:val="00622AF4"/>
    <w:rsid w:val="00622C6C"/>
    <w:rsid w:val="00622F08"/>
    <w:rsid w:val="00623968"/>
    <w:rsid w:val="00623AAD"/>
    <w:rsid w:val="006243E3"/>
    <w:rsid w:val="00625527"/>
    <w:rsid w:val="00625D6B"/>
    <w:rsid w:val="00626479"/>
    <w:rsid w:val="00626A70"/>
    <w:rsid w:val="00626D54"/>
    <w:rsid w:val="00627347"/>
    <w:rsid w:val="00627B90"/>
    <w:rsid w:val="00627C39"/>
    <w:rsid w:val="00630012"/>
    <w:rsid w:val="006300D4"/>
    <w:rsid w:val="00630A5B"/>
    <w:rsid w:val="00630D7E"/>
    <w:rsid w:val="00631C04"/>
    <w:rsid w:val="00631DEF"/>
    <w:rsid w:val="006320BB"/>
    <w:rsid w:val="0063253B"/>
    <w:rsid w:val="00632834"/>
    <w:rsid w:val="00632C63"/>
    <w:rsid w:val="00633090"/>
    <w:rsid w:val="00633210"/>
    <w:rsid w:val="00633487"/>
    <w:rsid w:val="00633D1E"/>
    <w:rsid w:val="006341D0"/>
    <w:rsid w:val="0063446E"/>
    <w:rsid w:val="00634821"/>
    <w:rsid w:val="006348AA"/>
    <w:rsid w:val="006350B9"/>
    <w:rsid w:val="00635185"/>
    <w:rsid w:val="00635A79"/>
    <w:rsid w:val="00635D54"/>
    <w:rsid w:val="00635EDD"/>
    <w:rsid w:val="00636108"/>
    <w:rsid w:val="00636216"/>
    <w:rsid w:val="00636785"/>
    <w:rsid w:val="00636B42"/>
    <w:rsid w:val="006370C8"/>
    <w:rsid w:val="006371BF"/>
    <w:rsid w:val="006372E6"/>
    <w:rsid w:val="006377C2"/>
    <w:rsid w:val="006400AC"/>
    <w:rsid w:val="00640308"/>
    <w:rsid w:val="00640361"/>
    <w:rsid w:val="00640739"/>
    <w:rsid w:val="0064105F"/>
    <w:rsid w:val="00641A9F"/>
    <w:rsid w:val="006427C5"/>
    <w:rsid w:val="0064284A"/>
    <w:rsid w:val="00642A6B"/>
    <w:rsid w:val="00643056"/>
    <w:rsid w:val="006430F0"/>
    <w:rsid w:val="00643562"/>
    <w:rsid w:val="00643871"/>
    <w:rsid w:val="00643957"/>
    <w:rsid w:val="00644638"/>
    <w:rsid w:val="00644D5F"/>
    <w:rsid w:val="00644FF0"/>
    <w:rsid w:val="00645108"/>
    <w:rsid w:val="006452EC"/>
    <w:rsid w:val="0064643A"/>
    <w:rsid w:val="0064648F"/>
    <w:rsid w:val="00646690"/>
    <w:rsid w:val="00646770"/>
    <w:rsid w:val="0064691A"/>
    <w:rsid w:val="00646CF6"/>
    <w:rsid w:val="00646E09"/>
    <w:rsid w:val="00646E77"/>
    <w:rsid w:val="00647042"/>
    <w:rsid w:val="006473C8"/>
    <w:rsid w:val="006475E6"/>
    <w:rsid w:val="0064772E"/>
    <w:rsid w:val="00647BDF"/>
    <w:rsid w:val="00647D7A"/>
    <w:rsid w:val="00650016"/>
    <w:rsid w:val="00650693"/>
    <w:rsid w:val="006506C1"/>
    <w:rsid w:val="00650C69"/>
    <w:rsid w:val="00651435"/>
    <w:rsid w:val="0065170F"/>
    <w:rsid w:val="00651AF9"/>
    <w:rsid w:val="00651B4E"/>
    <w:rsid w:val="00651CB7"/>
    <w:rsid w:val="006523E8"/>
    <w:rsid w:val="00652594"/>
    <w:rsid w:val="006525C0"/>
    <w:rsid w:val="006526F4"/>
    <w:rsid w:val="0065294A"/>
    <w:rsid w:val="00652B86"/>
    <w:rsid w:val="00652E44"/>
    <w:rsid w:val="00652F0C"/>
    <w:rsid w:val="00652F46"/>
    <w:rsid w:val="00653684"/>
    <w:rsid w:val="00653E29"/>
    <w:rsid w:val="00654C39"/>
    <w:rsid w:val="00655212"/>
    <w:rsid w:val="00655CBF"/>
    <w:rsid w:val="006560B5"/>
    <w:rsid w:val="0065699D"/>
    <w:rsid w:val="00657142"/>
    <w:rsid w:val="0065747B"/>
    <w:rsid w:val="00657541"/>
    <w:rsid w:val="00657973"/>
    <w:rsid w:val="00657E6F"/>
    <w:rsid w:val="00660129"/>
    <w:rsid w:val="006603FA"/>
    <w:rsid w:val="00660E3D"/>
    <w:rsid w:val="006610D3"/>
    <w:rsid w:val="00661A88"/>
    <w:rsid w:val="00661AA8"/>
    <w:rsid w:val="00662105"/>
    <w:rsid w:val="00662135"/>
    <w:rsid w:val="0066238B"/>
    <w:rsid w:val="0066261A"/>
    <w:rsid w:val="00662E1C"/>
    <w:rsid w:val="006636FA"/>
    <w:rsid w:val="00663E27"/>
    <w:rsid w:val="006643ED"/>
    <w:rsid w:val="0066458F"/>
    <w:rsid w:val="00664AD9"/>
    <w:rsid w:val="00664E35"/>
    <w:rsid w:val="0066531C"/>
    <w:rsid w:val="00665C96"/>
    <w:rsid w:val="00665E7A"/>
    <w:rsid w:val="00666FDD"/>
    <w:rsid w:val="006670CE"/>
    <w:rsid w:val="00667A35"/>
    <w:rsid w:val="00667F7F"/>
    <w:rsid w:val="0067016F"/>
    <w:rsid w:val="00670482"/>
    <w:rsid w:val="00670B03"/>
    <w:rsid w:val="00670B06"/>
    <w:rsid w:val="00670B36"/>
    <w:rsid w:val="006717B6"/>
    <w:rsid w:val="00671989"/>
    <w:rsid w:val="00671BBD"/>
    <w:rsid w:val="00672207"/>
    <w:rsid w:val="0067223F"/>
    <w:rsid w:val="006729C3"/>
    <w:rsid w:val="00672A11"/>
    <w:rsid w:val="00672C4B"/>
    <w:rsid w:val="00672D4E"/>
    <w:rsid w:val="00673321"/>
    <w:rsid w:val="006740F2"/>
    <w:rsid w:val="00674745"/>
    <w:rsid w:val="00674B87"/>
    <w:rsid w:val="00674D2B"/>
    <w:rsid w:val="00675373"/>
    <w:rsid w:val="00675405"/>
    <w:rsid w:val="0067555F"/>
    <w:rsid w:val="006757E8"/>
    <w:rsid w:val="00676436"/>
    <w:rsid w:val="00676F5F"/>
    <w:rsid w:val="00677611"/>
    <w:rsid w:val="006779D8"/>
    <w:rsid w:val="00677A80"/>
    <w:rsid w:val="0068053F"/>
    <w:rsid w:val="006812C6"/>
    <w:rsid w:val="00681707"/>
    <w:rsid w:val="0068171C"/>
    <w:rsid w:val="00681A16"/>
    <w:rsid w:val="00681A5D"/>
    <w:rsid w:val="00681C5C"/>
    <w:rsid w:val="00681F66"/>
    <w:rsid w:val="006820BF"/>
    <w:rsid w:val="0068244D"/>
    <w:rsid w:val="00682965"/>
    <w:rsid w:val="00682A76"/>
    <w:rsid w:val="00682E75"/>
    <w:rsid w:val="00682EBC"/>
    <w:rsid w:val="006830F8"/>
    <w:rsid w:val="0068337F"/>
    <w:rsid w:val="00683D25"/>
    <w:rsid w:val="00683DA8"/>
    <w:rsid w:val="00684013"/>
    <w:rsid w:val="006840AC"/>
    <w:rsid w:val="00684476"/>
    <w:rsid w:val="0068462B"/>
    <w:rsid w:val="0068493B"/>
    <w:rsid w:val="00684C79"/>
    <w:rsid w:val="00684EC8"/>
    <w:rsid w:val="006850A9"/>
    <w:rsid w:val="006852B4"/>
    <w:rsid w:val="00685BBA"/>
    <w:rsid w:val="00686CDB"/>
    <w:rsid w:val="00686D2D"/>
    <w:rsid w:val="00687034"/>
    <w:rsid w:val="006874D7"/>
    <w:rsid w:val="006878B9"/>
    <w:rsid w:val="00690344"/>
    <w:rsid w:val="00690439"/>
    <w:rsid w:val="00690A9B"/>
    <w:rsid w:val="00690F65"/>
    <w:rsid w:val="006910F6"/>
    <w:rsid w:val="006935D1"/>
    <w:rsid w:val="00693750"/>
    <w:rsid w:val="00693B06"/>
    <w:rsid w:val="00694193"/>
    <w:rsid w:val="00694269"/>
    <w:rsid w:val="006942A5"/>
    <w:rsid w:val="006942D9"/>
    <w:rsid w:val="0069497E"/>
    <w:rsid w:val="00694F64"/>
    <w:rsid w:val="006955A4"/>
    <w:rsid w:val="006956B7"/>
    <w:rsid w:val="00695938"/>
    <w:rsid w:val="00695A10"/>
    <w:rsid w:val="00695C2D"/>
    <w:rsid w:val="0069647E"/>
    <w:rsid w:val="0069663C"/>
    <w:rsid w:val="00696852"/>
    <w:rsid w:val="00696D96"/>
    <w:rsid w:val="00697011"/>
    <w:rsid w:val="00697185"/>
    <w:rsid w:val="00697989"/>
    <w:rsid w:val="00697C77"/>
    <w:rsid w:val="00697EDD"/>
    <w:rsid w:val="006A0480"/>
    <w:rsid w:val="006A094B"/>
    <w:rsid w:val="006A0EA9"/>
    <w:rsid w:val="006A108D"/>
    <w:rsid w:val="006A1888"/>
    <w:rsid w:val="006A1C70"/>
    <w:rsid w:val="006A1D95"/>
    <w:rsid w:val="006A246F"/>
    <w:rsid w:val="006A2D13"/>
    <w:rsid w:val="006A2D78"/>
    <w:rsid w:val="006A304C"/>
    <w:rsid w:val="006A3807"/>
    <w:rsid w:val="006A3BA8"/>
    <w:rsid w:val="006A3C56"/>
    <w:rsid w:val="006A3DC7"/>
    <w:rsid w:val="006A3F4C"/>
    <w:rsid w:val="006A411F"/>
    <w:rsid w:val="006A4334"/>
    <w:rsid w:val="006A49D7"/>
    <w:rsid w:val="006A4BF6"/>
    <w:rsid w:val="006A4FC3"/>
    <w:rsid w:val="006A5074"/>
    <w:rsid w:val="006A5A65"/>
    <w:rsid w:val="006A5CCC"/>
    <w:rsid w:val="006A5CEE"/>
    <w:rsid w:val="006A6071"/>
    <w:rsid w:val="006A6D8E"/>
    <w:rsid w:val="006A6E71"/>
    <w:rsid w:val="006A6EB9"/>
    <w:rsid w:val="006A6EF3"/>
    <w:rsid w:val="006A7286"/>
    <w:rsid w:val="006A7291"/>
    <w:rsid w:val="006A7516"/>
    <w:rsid w:val="006A7663"/>
    <w:rsid w:val="006A78AE"/>
    <w:rsid w:val="006A7BA7"/>
    <w:rsid w:val="006B08A4"/>
    <w:rsid w:val="006B0B67"/>
    <w:rsid w:val="006B16F1"/>
    <w:rsid w:val="006B1AB2"/>
    <w:rsid w:val="006B1D97"/>
    <w:rsid w:val="006B20EC"/>
    <w:rsid w:val="006B21EC"/>
    <w:rsid w:val="006B2449"/>
    <w:rsid w:val="006B29FE"/>
    <w:rsid w:val="006B3395"/>
    <w:rsid w:val="006B4A0E"/>
    <w:rsid w:val="006B5082"/>
    <w:rsid w:val="006B5272"/>
    <w:rsid w:val="006B570C"/>
    <w:rsid w:val="006B5801"/>
    <w:rsid w:val="006B5C56"/>
    <w:rsid w:val="006B5DF9"/>
    <w:rsid w:val="006B5EAE"/>
    <w:rsid w:val="006B605F"/>
    <w:rsid w:val="006B6117"/>
    <w:rsid w:val="006B624E"/>
    <w:rsid w:val="006B64AF"/>
    <w:rsid w:val="006B71F4"/>
    <w:rsid w:val="006B7E2B"/>
    <w:rsid w:val="006C0046"/>
    <w:rsid w:val="006C0831"/>
    <w:rsid w:val="006C0991"/>
    <w:rsid w:val="006C0D86"/>
    <w:rsid w:val="006C0EFD"/>
    <w:rsid w:val="006C12C0"/>
    <w:rsid w:val="006C152B"/>
    <w:rsid w:val="006C1815"/>
    <w:rsid w:val="006C1A2B"/>
    <w:rsid w:val="006C26C7"/>
    <w:rsid w:val="006C2B94"/>
    <w:rsid w:val="006C2BE1"/>
    <w:rsid w:val="006C3546"/>
    <w:rsid w:val="006C41E0"/>
    <w:rsid w:val="006C4459"/>
    <w:rsid w:val="006C4C23"/>
    <w:rsid w:val="006C5185"/>
    <w:rsid w:val="006C53AD"/>
    <w:rsid w:val="006C5741"/>
    <w:rsid w:val="006C5D31"/>
    <w:rsid w:val="006C6275"/>
    <w:rsid w:val="006C6292"/>
    <w:rsid w:val="006C6856"/>
    <w:rsid w:val="006C6FB6"/>
    <w:rsid w:val="006C6FF6"/>
    <w:rsid w:val="006C7990"/>
    <w:rsid w:val="006C7CC4"/>
    <w:rsid w:val="006D005D"/>
    <w:rsid w:val="006D0341"/>
    <w:rsid w:val="006D10A5"/>
    <w:rsid w:val="006D14A7"/>
    <w:rsid w:val="006D1F16"/>
    <w:rsid w:val="006D24B9"/>
    <w:rsid w:val="006D2977"/>
    <w:rsid w:val="006D2FF0"/>
    <w:rsid w:val="006D308E"/>
    <w:rsid w:val="006D34C7"/>
    <w:rsid w:val="006D3ECC"/>
    <w:rsid w:val="006D44FA"/>
    <w:rsid w:val="006D45C9"/>
    <w:rsid w:val="006D4931"/>
    <w:rsid w:val="006D4D86"/>
    <w:rsid w:val="006D4EDB"/>
    <w:rsid w:val="006D51A3"/>
    <w:rsid w:val="006D67D2"/>
    <w:rsid w:val="006D6C4F"/>
    <w:rsid w:val="006D6C6A"/>
    <w:rsid w:val="006D6F78"/>
    <w:rsid w:val="006D71EB"/>
    <w:rsid w:val="006D7894"/>
    <w:rsid w:val="006D7D9B"/>
    <w:rsid w:val="006E05C8"/>
    <w:rsid w:val="006E09D1"/>
    <w:rsid w:val="006E0F53"/>
    <w:rsid w:val="006E1466"/>
    <w:rsid w:val="006E18AF"/>
    <w:rsid w:val="006E18E9"/>
    <w:rsid w:val="006E1EF4"/>
    <w:rsid w:val="006E214A"/>
    <w:rsid w:val="006E22B7"/>
    <w:rsid w:val="006E2828"/>
    <w:rsid w:val="006E2E32"/>
    <w:rsid w:val="006E3A1B"/>
    <w:rsid w:val="006E3A78"/>
    <w:rsid w:val="006E3BC9"/>
    <w:rsid w:val="006E3CB2"/>
    <w:rsid w:val="006E3D65"/>
    <w:rsid w:val="006E3F3B"/>
    <w:rsid w:val="006E3F93"/>
    <w:rsid w:val="006E4D9C"/>
    <w:rsid w:val="006E5046"/>
    <w:rsid w:val="006E525B"/>
    <w:rsid w:val="006E53A2"/>
    <w:rsid w:val="006E5C49"/>
    <w:rsid w:val="006E6D8A"/>
    <w:rsid w:val="006E6EF1"/>
    <w:rsid w:val="006E7862"/>
    <w:rsid w:val="006E78BC"/>
    <w:rsid w:val="006E7B01"/>
    <w:rsid w:val="006E7C3E"/>
    <w:rsid w:val="006E7DA9"/>
    <w:rsid w:val="006F0206"/>
    <w:rsid w:val="006F0742"/>
    <w:rsid w:val="006F0A73"/>
    <w:rsid w:val="006F0C97"/>
    <w:rsid w:val="006F0FC7"/>
    <w:rsid w:val="006F112C"/>
    <w:rsid w:val="006F13C0"/>
    <w:rsid w:val="006F13FA"/>
    <w:rsid w:val="006F1A75"/>
    <w:rsid w:val="006F23BD"/>
    <w:rsid w:val="006F2760"/>
    <w:rsid w:val="006F2804"/>
    <w:rsid w:val="006F2C35"/>
    <w:rsid w:val="006F2C56"/>
    <w:rsid w:val="006F2EBD"/>
    <w:rsid w:val="006F302D"/>
    <w:rsid w:val="006F31D8"/>
    <w:rsid w:val="006F3348"/>
    <w:rsid w:val="006F337E"/>
    <w:rsid w:val="006F33E2"/>
    <w:rsid w:val="006F3CD2"/>
    <w:rsid w:val="006F47E5"/>
    <w:rsid w:val="006F4918"/>
    <w:rsid w:val="006F5177"/>
    <w:rsid w:val="006F55EC"/>
    <w:rsid w:val="006F5BC7"/>
    <w:rsid w:val="006F5EA3"/>
    <w:rsid w:val="006F5FE9"/>
    <w:rsid w:val="006F6279"/>
    <w:rsid w:val="006F6F63"/>
    <w:rsid w:val="006F756C"/>
    <w:rsid w:val="006F7960"/>
    <w:rsid w:val="006F7C19"/>
    <w:rsid w:val="006F7D4D"/>
    <w:rsid w:val="006F7FFD"/>
    <w:rsid w:val="007007B2"/>
    <w:rsid w:val="0070087B"/>
    <w:rsid w:val="007009B4"/>
    <w:rsid w:val="00700DEE"/>
    <w:rsid w:val="00700E0E"/>
    <w:rsid w:val="00701D7D"/>
    <w:rsid w:val="00701FA0"/>
    <w:rsid w:val="00702189"/>
    <w:rsid w:val="0070240C"/>
    <w:rsid w:val="0070270D"/>
    <w:rsid w:val="00702809"/>
    <w:rsid w:val="007029BE"/>
    <w:rsid w:val="00702E5B"/>
    <w:rsid w:val="00702FB3"/>
    <w:rsid w:val="00703265"/>
    <w:rsid w:val="007033C6"/>
    <w:rsid w:val="007035E5"/>
    <w:rsid w:val="007036C9"/>
    <w:rsid w:val="00703879"/>
    <w:rsid w:val="00703AEE"/>
    <w:rsid w:val="00703CA6"/>
    <w:rsid w:val="00704119"/>
    <w:rsid w:val="00704416"/>
    <w:rsid w:val="00704463"/>
    <w:rsid w:val="00704513"/>
    <w:rsid w:val="00704B30"/>
    <w:rsid w:val="00705CAC"/>
    <w:rsid w:val="00705D5B"/>
    <w:rsid w:val="00705DBA"/>
    <w:rsid w:val="00705F86"/>
    <w:rsid w:val="00706232"/>
    <w:rsid w:val="00706CA3"/>
    <w:rsid w:val="0070708F"/>
    <w:rsid w:val="007071AB"/>
    <w:rsid w:val="007071CE"/>
    <w:rsid w:val="00707874"/>
    <w:rsid w:val="007078DB"/>
    <w:rsid w:val="00707B70"/>
    <w:rsid w:val="00707DFC"/>
    <w:rsid w:val="00710036"/>
    <w:rsid w:val="00710053"/>
    <w:rsid w:val="007102A7"/>
    <w:rsid w:val="007102ED"/>
    <w:rsid w:val="007105D9"/>
    <w:rsid w:val="0071098F"/>
    <w:rsid w:val="00710A1B"/>
    <w:rsid w:val="00710D09"/>
    <w:rsid w:val="00711934"/>
    <w:rsid w:val="00711A22"/>
    <w:rsid w:val="00711DFF"/>
    <w:rsid w:val="00711E71"/>
    <w:rsid w:val="00711F2A"/>
    <w:rsid w:val="007124ED"/>
    <w:rsid w:val="0071291F"/>
    <w:rsid w:val="0071350A"/>
    <w:rsid w:val="007136C4"/>
    <w:rsid w:val="00713859"/>
    <w:rsid w:val="00713E20"/>
    <w:rsid w:val="00713E3C"/>
    <w:rsid w:val="00714BAE"/>
    <w:rsid w:val="00714E81"/>
    <w:rsid w:val="007151E0"/>
    <w:rsid w:val="007152CF"/>
    <w:rsid w:val="0071546B"/>
    <w:rsid w:val="0071577A"/>
    <w:rsid w:val="007157DA"/>
    <w:rsid w:val="00715A86"/>
    <w:rsid w:val="007161A6"/>
    <w:rsid w:val="00716C80"/>
    <w:rsid w:val="007175DE"/>
    <w:rsid w:val="0071771D"/>
    <w:rsid w:val="00717F91"/>
    <w:rsid w:val="00720199"/>
    <w:rsid w:val="0072050A"/>
    <w:rsid w:val="007205F3"/>
    <w:rsid w:val="00720657"/>
    <w:rsid w:val="00720D9D"/>
    <w:rsid w:val="00720ECB"/>
    <w:rsid w:val="00720FE5"/>
    <w:rsid w:val="007213CD"/>
    <w:rsid w:val="00721FBD"/>
    <w:rsid w:val="00721FCB"/>
    <w:rsid w:val="00722CBB"/>
    <w:rsid w:val="0072301A"/>
    <w:rsid w:val="007233BD"/>
    <w:rsid w:val="00723424"/>
    <w:rsid w:val="00723831"/>
    <w:rsid w:val="00723C20"/>
    <w:rsid w:val="00723E0F"/>
    <w:rsid w:val="00724339"/>
    <w:rsid w:val="007248AE"/>
    <w:rsid w:val="00724DE7"/>
    <w:rsid w:val="00724F24"/>
    <w:rsid w:val="00725140"/>
    <w:rsid w:val="00725F60"/>
    <w:rsid w:val="00726813"/>
    <w:rsid w:val="00726876"/>
    <w:rsid w:val="00726E15"/>
    <w:rsid w:val="007271A2"/>
    <w:rsid w:val="00727478"/>
    <w:rsid w:val="007279C0"/>
    <w:rsid w:val="00727C3D"/>
    <w:rsid w:val="00727CF4"/>
    <w:rsid w:val="00730678"/>
    <w:rsid w:val="007308D7"/>
    <w:rsid w:val="007313C2"/>
    <w:rsid w:val="00731984"/>
    <w:rsid w:val="00732091"/>
    <w:rsid w:val="0073247A"/>
    <w:rsid w:val="00732585"/>
    <w:rsid w:val="0073267B"/>
    <w:rsid w:val="0073282A"/>
    <w:rsid w:val="00732A44"/>
    <w:rsid w:val="00734290"/>
    <w:rsid w:val="00734402"/>
    <w:rsid w:val="00734422"/>
    <w:rsid w:val="007346BF"/>
    <w:rsid w:val="00734777"/>
    <w:rsid w:val="007347A4"/>
    <w:rsid w:val="00734ABD"/>
    <w:rsid w:val="00734C04"/>
    <w:rsid w:val="007353F6"/>
    <w:rsid w:val="00735AB0"/>
    <w:rsid w:val="00735FE3"/>
    <w:rsid w:val="00736F6C"/>
    <w:rsid w:val="00737133"/>
    <w:rsid w:val="0073748F"/>
    <w:rsid w:val="007377BD"/>
    <w:rsid w:val="00737A72"/>
    <w:rsid w:val="00737B3D"/>
    <w:rsid w:val="0074077C"/>
    <w:rsid w:val="00740FAC"/>
    <w:rsid w:val="00740FF6"/>
    <w:rsid w:val="007418BA"/>
    <w:rsid w:val="007419E0"/>
    <w:rsid w:val="00741BA0"/>
    <w:rsid w:val="00741C95"/>
    <w:rsid w:val="0074206F"/>
    <w:rsid w:val="00742491"/>
    <w:rsid w:val="007426BB"/>
    <w:rsid w:val="0074294F"/>
    <w:rsid w:val="00742DDB"/>
    <w:rsid w:val="00742E7F"/>
    <w:rsid w:val="0074314B"/>
    <w:rsid w:val="0074352C"/>
    <w:rsid w:val="00743858"/>
    <w:rsid w:val="00743AD1"/>
    <w:rsid w:val="00743B14"/>
    <w:rsid w:val="00743B87"/>
    <w:rsid w:val="00743BE1"/>
    <w:rsid w:val="00743F2C"/>
    <w:rsid w:val="00743FF3"/>
    <w:rsid w:val="007441EB"/>
    <w:rsid w:val="007443E4"/>
    <w:rsid w:val="00744509"/>
    <w:rsid w:val="00744BFE"/>
    <w:rsid w:val="00745151"/>
    <w:rsid w:val="007454CC"/>
    <w:rsid w:val="00745545"/>
    <w:rsid w:val="00745767"/>
    <w:rsid w:val="0074603F"/>
    <w:rsid w:val="00746673"/>
    <w:rsid w:val="00746E90"/>
    <w:rsid w:val="007472F3"/>
    <w:rsid w:val="0074761C"/>
    <w:rsid w:val="00747680"/>
    <w:rsid w:val="00747C2A"/>
    <w:rsid w:val="007501BC"/>
    <w:rsid w:val="00750425"/>
    <w:rsid w:val="00750655"/>
    <w:rsid w:val="007517B4"/>
    <w:rsid w:val="00751AED"/>
    <w:rsid w:val="00751EE8"/>
    <w:rsid w:val="0075261B"/>
    <w:rsid w:val="007529BE"/>
    <w:rsid w:val="00752BB2"/>
    <w:rsid w:val="00752EEE"/>
    <w:rsid w:val="00752EF2"/>
    <w:rsid w:val="00752F4D"/>
    <w:rsid w:val="00753196"/>
    <w:rsid w:val="00753F68"/>
    <w:rsid w:val="007543B9"/>
    <w:rsid w:val="00754596"/>
    <w:rsid w:val="007545BA"/>
    <w:rsid w:val="00754E7B"/>
    <w:rsid w:val="00754F33"/>
    <w:rsid w:val="00755778"/>
    <w:rsid w:val="007558DA"/>
    <w:rsid w:val="00755A54"/>
    <w:rsid w:val="00755BEB"/>
    <w:rsid w:val="0075634D"/>
    <w:rsid w:val="007565B4"/>
    <w:rsid w:val="0075703F"/>
    <w:rsid w:val="00757ACA"/>
    <w:rsid w:val="00757E7F"/>
    <w:rsid w:val="00757FCF"/>
    <w:rsid w:val="007600A0"/>
    <w:rsid w:val="007604DC"/>
    <w:rsid w:val="00760A10"/>
    <w:rsid w:val="00760D7E"/>
    <w:rsid w:val="007618FB"/>
    <w:rsid w:val="00762307"/>
    <w:rsid w:val="0076268D"/>
    <w:rsid w:val="007628F7"/>
    <w:rsid w:val="00762F08"/>
    <w:rsid w:val="00763C25"/>
    <w:rsid w:val="00764266"/>
    <w:rsid w:val="00764277"/>
    <w:rsid w:val="00764644"/>
    <w:rsid w:val="00764888"/>
    <w:rsid w:val="00765336"/>
    <w:rsid w:val="007654D4"/>
    <w:rsid w:val="00765731"/>
    <w:rsid w:val="00765C73"/>
    <w:rsid w:val="007661CB"/>
    <w:rsid w:val="007663A6"/>
    <w:rsid w:val="00766419"/>
    <w:rsid w:val="00766441"/>
    <w:rsid w:val="00766541"/>
    <w:rsid w:val="007668DC"/>
    <w:rsid w:val="00766A29"/>
    <w:rsid w:val="00766A87"/>
    <w:rsid w:val="00766EDB"/>
    <w:rsid w:val="00766EE8"/>
    <w:rsid w:val="007670EC"/>
    <w:rsid w:val="0076721D"/>
    <w:rsid w:val="0076738A"/>
    <w:rsid w:val="007678C1"/>
    <w:rsid w:val="00767D1D"/>
    <w:rsid w:val="0077016A"/>
    <w:rsid w:val="00771EF4"/>
    <w:rsid w:val="00771F8F"/>
    <w:rsid w:val="00772256"/>
    <w:rsid w:val="00772754"/>
    <w:rsid w:val="00772EB6"/>
    <w:rsid w:val="0077311D"/>
    <w:rsid w:val="00773AB2"/>
    <w:rsid w:val="007740B9"/>
    <w:rsid w:val="00774335"/>
    <w:rsid w:val="0077474B"/>
    <w:rsid w:val="00774AE1"/>
    <w:rsid w:val="00774CB9"/>
    <w:rsid w:val="00774EBC"/>
    <w:rsid w:val="00775274"/>
    <w:rsid w:val="00775312"/>
    <w:rsid w:val="00775415"/>
    <w:rsid w:val="0077566C"/>
    <w:rsid w:val="00775866"/>
    <w:rsid w:val="007758AB"/>
    <w:rsid w:val="00775B27"/>
    <w:rsid w:val="00775B79"/>
    <w:rsid w:val="00775C3B"/>
    <w:rsid w:val="00775DCE"/>
    <w:rsid w:val="00775E28"/>
    <w:rsid w:val="00776A96"/>
    <w:rsid w:val="0077712B"/>
    <w:rsid w:val="00777591"/>
    <w:rsid w:val="0078049D"/>
    <w:rsid w:val="00780A1F"/>
    <w:rsid w:val="00780BFD"/>
    <w:rsid w:val="00780E23"/>
    <w:rsid w:val="0078177D"/>
    <w:rsid w:val="0078184F"/>
    <w:rsid w:val="00781899"/>
    <w:rsid w:val="007820A1"/>
    <w:rsid w:val="007821B3"/>
    <w:rsid w:val="00782425"/>
    <w:rsid w:val="007826DF"/>
    <w:rsid w:val="00782D6B"/>
    <w:rsid w:val="00783752"/>
    <w:rsid w:val="00783C94"/>
    <w:rsid w:val="00783EA2"/>
    <w:rsid w:val="00783EAE"/>
    <w:rsid w:val="0078426A"/>
    <w:rsid w:val="0078499B"/>
    <w:rsid w:val="007855C1"/>
    <w:rsid w:val="00785606"/>
    <w:rsid w:val="007858EA"/>
    <w:rsid w:val="00785A3B"/>
    <w:rsid w:val="00785A40"/>
    <w:rsid w:val="00785B90"/>
    <w:rsid w:val="0078677E"/>
    <w:rsid w:val="00786A86"/>
    <w:rsid w:val="00786DE0"/>
    <w:rsid w:val="00786E69"/>
    <w:rsid w:val="00787494"/>
    <w:rsid w:val="007878F8"/>
    <w:rsid w:val="00787F2E"/>
    <w:rsid w:val="00787F35"/>
    <w:rsid w:val="00790485"/>
    <w:rsid w:val="00790615"/>
    <w:rsid w:val="00790D41"/>
    <w:rsid w:val="007911A6"/>
    <w:rsid w:val="007917F3"/>
    <w:rsid w:val="00791C27"/>
    <w:rsid w:val="00792383"/>
    <w:rsid w:val="00792483"/>
    <w:rsid w:val="00792953"/>
    <w:rsid w:val="00792AE2"/>
    <w:rsid w:val="00793653"/>
    <w:rsid w:val="00793D94"/>
    <w:rsid w:val="00794048"/>
    <w:rsid w:val="007944D6"/>
    <w:rsid w:val="00794D41"/>
    <w:rsid w:val="00794E7A"/>
    <w:rsid w:val="00794F98"/>
    <w:rsid w:val="007955BF"/>
    <w:rsid w:val="007958CD"/>
    <w:rsid w:val="00795CAA"/>
    <w:rsid w:val="00795D0D"/>
    <w:rsid w:val="00796542"/>
    <w:rsid w:val="00796FC0"/>
    <w:rsid w:val="00797569"/>
    <w:rsid w:val="00797714"/>
    <w:rsid w:val="0079780C"/>
    <w:rsid w:val="00797A67"/>
    <w:rsid w:val="007A12E6"/>
    <w:rsid w:val="007A12F8"/>
    <w:rsid w:val="007A1462"/>
    <w:rsid w:val="007A14D6"/>
    <w:rsid w:val="007A1A1B"/>
    <w:rsid w:val="007A1B7C"/>
    <w:rsid w:val="007A1E4C"/>
    <w:rsid w:val="007A2279"/>
    <w:rsid w:val="007A244C"/>
    <w:rsid w:val="007A2D12"/>
    <w:rsid w:val="007A303F"/>
    <w:rsid w:val="007A32EE"/>
    <w:rsid w:val="007A33D8"/>
    <w:rsid w:val="007A3416"/>
    <w:rsid w:val="007A3B47"/>
    <w:rsid w:val="007A3D44"/>
    <w:rsid w:val="007A40F2"/>
    <w:rsid w:val="007A4330"/>
    <w:rsid w:val="007A45D8"/>
    <w:rsid w:val="007A48B6"/>
    <w:rsid w:val="007A5313"/>
    <w:rsid w:val="007A5A63"/>
    <w:rsid w:val="007A5DFB"/>
    <w:rsid w:val="007A5F64"/>
    <w:rsid w:val="007A612C"/>
    <w:rsid w:val="007A63F0"/>
    <w:rsid w:val="007A6801"/>
    <w:rsid w:val="007A683E"/>
    <w:rsid w:val="007A68D9"/>
    <w:rsid w:val="007A69A4"/>
    <w:rsid w:val="007A720E"/>
    <w:rsid w:val="007A78A3"/>
    <w:rsid w:val="007A7E8A"/>
    <w:rsid w:val="007B026F"/>
    <w:rsid w:val="007B0598"/>
    <w:rsid w:val="007B0F71"/>
    <w:rsid w:val="007B122A"/>
    <w:rsid w:val="007B1BBB"/>
    <w:rsid w:val="007B1F17"/>
    <w:rsid w:val="007B255A"/>
    <w:rsid w:val="007B2683"/>
    <w:rsid w:val="007B2DAF"/>
    <w:rsid w:val="007B2F05"/>
    <w:rsid w:val="007B2F95"/>
    <w:rsid w:val="007B301C"/>
    <w:rsid w:val="007B3082"/>
    <w:rsid w:val="007B337B"/>
    <w:rsid w:val="007B3A93"/>
    <w:rsid w:val="007B3B8F"/>
    <w:rsid w:val="007B3F47"/>
    <w:rsid w:val="007B40B8"/>
    <w:rsid w:val="007B4441"/>
    <w:rsid w:val="007B4A8F"/>
    <w:rsid w:val="007B611D"/>
    <w:rsid w:val="007B6241"/>
    <w:rsid w:val="007B6344"/>
    <w:rsid w:val="007B6A43"/>
    <w:rsid w:val="007B7A73"/>
    <w:rsid w:val="007B7C71"/>
    <w:rsid w:val="007C06FD"/>
    <w:rsid w:val="007C0762"/>
    <w:rsid w:val="007C0986"/>
    <w:rsid w:val="007C09B7"/>
    <w:rsid w:val="007C14DB"/>
    <w:rsid w:val="007C1F9C"/>
    <w:rsid w:val="007C233C"/>
    <w:rsid w:val="007C274A"/>
    <w:rsid w:val="007C302F"/>
    <w:rsid w:val="007C319A"/>
    <w:rsid w:val="007C34F3"/>
    <w:rsid w:val="007C3840"/>
    <w:rsid w:val="007C38C9"/>
    <w:rsid w:val="007C3ACA"/>
    <w:rsid w:val="007C3DD2"/>
    <w:rsid w:val="007C4C03"/>
    <w:rsid w:val="007C4C94"/>
    <w:rsid w:val="007C5321"/>
    <w:rsid w:val="007C56C2"/>
    <w:rsid w:val="007C5CDD"/>
    <w:rsid w:val="007C5F5A"/>
    <w:rsid w:val="007C6155"/>
    <w:rsid w:val="007C7373"/>
    <w:rsid w:val="007C7442"/>
    <w:rsid w:val="007C77C9"/>
    <w:rsid w:val="007C7AC6"/>
    <w:rsid w:val="007D006A"/>
    <w:rsid w:val="007D09EE"/>
    <w:rsid w:val="007D0A27"/>
    <w:rsid w:val="007D0B09"/>
    <w:rsid w:val="007D11EE"/>
    <w:rsid w:val="007D1768"/>
    <w:rsid w:val="007D2FC7"/>
    <w:rsid w:val="007D3842"/>
    <w:rsid w:val="007D3938"/>
    <w:rsid w:val="007D3A1F"/>
    <w:rsid w:val="007D48CF"/>
    <w:rsid w:val="007D4A05"/>
    <w:rsid w:val="007D5505"/>
    <w:rsid w:val="007D5A8D"/>
    <w:rsid w:val="007D5AE3"/>
    <w:rsid w:val="007D5EF2"/>
    <w:rsid w:val="007D612E"/>
    <w:rsid w:val="007D6390"/>
    <w:rsid w:val="007D656B"/>
    <w:rsid w:val="007D67A3"/>
    <w:rsid w:val="007D6807"/>
    <w:rsid w:val="007D69C4"/>
    <w:rsid w:val="007D70DD"/>
    <w:rsid w:val="007D7256"/>
    <w:rsid w:val="007D75FD"/>
    <w:rsid w:val="007D76A5"/>
    <w:rsid w:val="007D76AD"/>
    <w:rsid w:val="007D770B"/>
    <w:rsid w:val="007D7CEE"/>
    <w:rsid w:val="007E07A8"/>
    <w:rsid w:val="007E0965"/>
    <w:rsid w:val="007E14A0"/>
    <w:rsid w:val="007E183E"/>
    <w:rsid w:val="007E1907"/>
    <w:rsid w:val="007E1B4F"/>
    <w:rsid w:val="007E1F2D"/>
    <w:rsid w:val="007E1FA5"/>
    <w:rsid w:val="007E2028"/>
    <w:rsid w:val="007E22F3"/>
    <w:rsid w:val="007E27F3"/>
    <w:rsid w:val="007E2FB0"/>
    <w:rsid w:val="007E308B"/>
    <w:rsid w:val="007E327E"/>
    <w:rsid w:val="007E3D41"/>
    <w:rsid w:val="007E470A"/>
    <w:rsid w:val="007E4853"/>
    <w:rsid w:val="007E49F2"/>
    <w:rsid w:val="007E4E38"/>
    <w:rsid w:val="007E5459"/>
    <w:rsid w:val="007E6D98"/>
    <w:rsid w:val="007E6F8B"/>
    <w:rsid w:val="007E76B9"/>
    <w:rsid w:val="007E7A78"/>
    <w:rsid w:val="007E7D19"/>
    <w:rsid w:val="007F0596"/>
    <w:rsid w:val="007F0A1D"/>
    <w:rsid w:val="007F0A3C"/>
    <w:rsid w:val="007F0C33"/>
    <w:rsid w:val="007F0F2A"/>
    <w:rsid w:val="007F2486"/>
    <w:rsid w:val="007F24E5"/>
    <w:rsid w:val="007F2520"/>
    <w:rsid w:val="007F32C6"/>
    <w:rsid w:val="007F32CA"/>
    <w:rsid w:val="007F3B91"/>
    <w:rsid w:val="007F4132"/>
    <w:rsid w:val="007F44ED"/>
    <w:rsid w:val="007F453E"/>
    <w:rsid w:val="007F4583"/>
    <w:rsid w:val="007F48A5"/>
    <w:rsid w:val="007F4CB1"/>
    <w:rsid w:val="007F50F3"/>
    <w:rsid w:val="007F60B3"/>
    <w:rsid w:val="007F61B0"/>
    <w:rsid w:val="007F666B"/>
    <w:rsid w:val="007F6AE1"/>
    <w:rsid w:val="007F6BA0"/>
    <w:rsid w:val="007F6BE8"/>
    <w:rsid w:val="007F6D1B"/>
    <w:rsid w:val="007F6EF6"/>
    <w:rsid w:val="007F6F2C"/>
    <w:rsid w:val="007F771C"/>
    <w:rsid w:val="007F7D58"/>
    <w:rsid w:val="00800297"/>
    <w:rsid w:val="00800841"/>
    <w:rsid w:val="00800A08"/>
    <w:rsid w:val="00800A6C"/>
    <w:rsid w:val="00800B18"/>
    <w:rsid w:val="008012D2"/>
    <w:rsid w:val="00801A0E"/>
    <w:rsid w:val="00801F43"/>
    <w:rsid w:val="00802520"/>
    <w:rsid w:val="008031AD"/>
    <w:rsid w:val="008031FF"/>
    <w:rsid w:val="0080325E"/>
    <w:rsid w:val="00803551"/>
    <w:rsid w:val="00803C41"/>
    <w:rsid w:val="00804216"/>
    <w:rsid w:val="00804735"/>
    <w:rsid w:val="00805704"/>
    <w:rsid w:val="0080586B"/>
    <w:rsid w:val="0080618B"/>
    <w:rsid w:val="0080663C"/>
    <w:rsid w:val="00806645"/>
    <w:rsid w:val="008068B2"/>
    <w:rsid w:val="00806923"/>
    <w:rsid w:val="00806CE2"/>
    <w:rsid w:val="00806D5C"/>
    <w:rsid w:val="008070FA"/>
    <w:rsid w:val="00807296"/>
    <w:rsid w:val="0080780B"/>
    <w:rsid w:val="00807DD3"/>
    <w:rsid w:val="00810172"/>
    <w:rsid w:val="00810860"/>
    <w:rsid w:val="00810A0A"/>
    <w:rsid w:val="00810A3E"/>
    <w:rsid w:val="00810F71"/>
    <w:rsid w:val="0081142C"/>
    <w:rsid w:val="008116A2"/>
    <w:rsid w:val="00811D71"/>
    <w:rsid w:val="00812540"/>
    <w:rsid w:val="00812610"/>
    <w:rsid w:val="008129A8"/>
    <w:rsid w:val="00812A56"/>
    <w:rsid w:val="00812AFB"/>
    <w:rsid w:val="0081326A"/>
    <w:rsid w:val="0081394E"/>
    <w:rsid w:val="00813A51"/>
    <w:rsid w:val="00813D22"/>
    <w:rsid w:val="00813D51"/>
    <w:rsid w:val="00813FF0"/>
    <w:rsid w:val="00814827"/>
    <w:rsid w:val="008150CF"/>
    <w:rsid w:val="0081542A"/>
    <w:rsid w:val="00815A8C"/>
    <w:rsid w:val="00816082"/>
    <w:rsid w:val="00816250"/>
    <w:rsid w:val="0081628E"/>
    <w:rsid w:val="00816DEA"/>
    <w:rsid w:val="00816E45"/>
    <w:rsid w:val="0081712A"/>
    <w:rsid w:val="00817648"/>
    <w:rsid w:val="0081791F"/>
    <w:rsid w:val="00817BB2"/>
    <w:rsid w:val="00817DC1"/>
    <w:rsid w:val="00820578"/>
    <w:rsid w:val="008208F7"/>
    <w:rsid w:val="00820CB3"/>
    <w:rsid w:val="00821425"/>
    <w:rsid w:val="00821770"/>
    <w:rsid w:val="00822463"/>
    <w:rsid w:val="00822AC0"/>
    <w:rsid w:val="00822BA1"/>
    <w:rsid w:val="00824738"/>
    <w:rsid w:val="0082578E"/>
    <w:rsid w:val="0082590B"/>
    <w:rsid w:val="00826206"/>
    <w:rsid w:val="0082627D"/>
    <w:rsid w:val="00826454"/>
    <w:rsid w:val="0082686A"/>
    <w:rsid w:val="0082758A"/>
    <w:rsid w:val="0082799C"/>
    <w:rsid w:val="008303DE"/>
    <w:rsid w:val="008307E9"/>
    <w:rsid w:val="00830891"/>
    <w:rsid w:val="008309C3"/>
    <w:rsid w:val="00830C21"/>
    <w:rsid w:val="0083183A"/>
    <w:rsid w:val="008318E9"/>
    <w:rsid w:val="008318ED"/>
    <w:rsid w:val="00831929"/>
    <w:rsid w:val="00831BF2"/>
    <w:rsid w:val="00832186"/>
    <w:rsid w:val="00832354"/>
    <w:rsid w:val="00832D43"/>
    <w:rsid w:val="00832DA5"/>
    <w:rsid w:val="00833000"/>
    <w:rsid w:val="00833569"/>
    <w:rsid w:val="00833686"/>
    <w:rsid w:val="0083369F"/>
    <w:rsid w:val="00833AD3"/>
    <w:rsid w:val="0083426F"/>
    <w:rsid w:val="008349A3"/>
    <w:rsid w:val="00834B74"/>
    <w:rsid w:val="00834BAD"/>
    <w:rsid w:val="00834D8A"/>
    <w:rsid w:val="0083520E"/>
    <w:rsid w:val="00835A9E"/>
    <w:rsid w:val="008362B1"/>
    <w:rsid w:val="0083678F"/>
    <w:rsid w:val="008370F0"/>
    <w:rsid w:val="008372BA"/>
    <w:rsid w:val="00837969"/>
    <w:rsid w:val="008402C8"/>
    <w:rsid w:val="0084034A"/>
    <w:rsid w:val="008415A9"/>
    <w:rsid w:val="00841831"/>
    <w:rsid w:val="0084188A"/>
    <w:rsid w:val="00841ABE"/>
    <w:rsid w:val="00841AEC"/>
    <w:rsid w:val="00841B06"/>
    <w:rsid w:val="00841CE3"/>
    <w:rsid w:val="008420B0"/>
    <w:rsid w:val="00842F8E"/>
    <w:rsid w:val="0084317F"/>
    <w:rsid w:val="00843807"/>
    <w:rsid w:val="00843D53"/>
    <w:rsid w:val="00843EC4"/>
    <w:rsid w:val="00843FD4"/>
    <w:rsid w:val="008441B8"/>
    <w:rsid w:val="0084443A"/>
    <w:rsid w:val="0084449D"/>
    <w:rsid w:val="008447E5"/>
    <w:rsid w:val="00844C85"/>
    <w:rsid w:val="00844EDE"/>
    <w:rsid w:val="00845028"/>
    <w:rsid w:val="00845178"/>
    <w:rsid w:val="00845403"/>
    <w:rsid w:val="00845BEE"/>
    <w:rsid w:val="008462C9"/>
    <w:rsid w:val="008462F0"/>
    <w:rsid w:val="00846FDF"/>
    <w:rsid w:val="00847477"/>
    <w:rsid w:val="0084786C"/>
    <w:rsid w:val="00847988"/>
    <w:rsid w:val="00847B48"/>
    <w:rsid w:val="00847CAC"/>
    <w:rsid w:val="008505AD"/>
    <w:rsid w:val="00851ABE"/>
    <w:rsid w:val="00851AF4"/>
    <w:rsid w:val="00851E67"/>
    <w:rsid w:val="00852620"/>
    <w:rsid w:val="00852F50"/>
    <w:rsid w:val="008530C0"/>
    <w:rsid w:val="00853228"/>
    <w:rsid w:val="00853387"/>
    <w:rsid w:val="00853696"/>
    <w:rsid w:val="008540DC"/>
    <w:rsid w:val="00854468"/>
    <w:rsid w:val="00854F07"/>
    <w:rsid w:val="00854FA5"/>
    <w:rsid w:val="00855152"/>
    <w:rsid w:val="00855265"/>
    <w:rsid w:val="0085617D"/>
    <w:rsid w:val="00856B12"/>
    <w:rsid w:val="00856EF3"/>
    <w:rsid w:val="00857178"/>
    <w:rsid w:val="00857286"/>
    <w:rsid w:val="0085745D"/>
    <w:rsid w:val="00857615"/>
    <w:rsid w:val="00860C8C"/>
    <w:rsid w:val="00861014"/>
    <w:rsid w:val="00861026"/>
    <w:rsid w:val="00861541"/>
    <w:rsid w:val="00861973"/>
    <w:rsid w:val="00862154"/>
    <w:rsid w:val="00862C0A"/>
    <w:rsid w:val="00862E48"/>
    <w:rsid w:val="0086333C"/>
    <w:rsid w:val="0086341F"/>
    <w:rsid w:val="00863540"/>
    <w:rsid w:val="0086363E"/>
    <w:rsid w:val="0086399D"/>
    <w:rsid w:val="00863D95"/>
    <w:rsid w:val="00863E4D"/>
    <w:rsid w:val="00864175"/>
    <w:rsid w:val="008644AB"/>
    <w:rsid w:val="00864CA9"/>
    <w:rsid w:val="008651E1"/>
    <w:rsid w:val="008655BD"/>
    <w:rsid w:val="008656CB"/>
    <w:rsid w:val="008657DC"/>
    <w:rsid w:val="00866291"/>
    <w:rsid w:val="00866A69"/>
    <w:rsid w:val="00866AAF"/>
    <w:rsid w:val="00866BD6"/>
    <w:rsid w:val="00867382"/>
    <w:rsid w:val="008674E4"/>
    <w:rsid w:val="008675DA"/>
    <w:rsid w:val="00867694"/>
    <w:rsid w:val="00867743"/>
    <w:rsid w:val="00867A8D"/>
    <w:rsid w:val="00867C99"/>
    <w:rsid w:val="00870152"/>
    <w:rsid w:val="00870DFE"/>
    <w:rsid w:val="008711C6"/>
    <w:rsid w:val="0087138D"/>
    <w:rsid w:val="008716CA"/>
    <w:rsid w:val="0087186C"/>
    <w:rsid w:val="00871E8A"/>
    <w:rsid w:val="00872619"/>
    <w:rsid w:val="00872B14"/>
    <w:rsid w:val="00872D26"/>
    <w:rsid w:val="00873656"/>
    <w:rsid w:val="00873C45"/>
    <w:rsid w:val="0087427B"/>
    <w:rsid w:val="00874898"/>
    <w:rsid w:val="008748E9"/>
    <w:rsid w:val="00875501"/>
    <w:rsid w:val="00875522"/>
    <w:rsid w:val="008757FD"/>
    <w:rsid w:val="00875CFF"/>
    <w:rsid w:val="0087615C"/>
    <w:rsid w:val="00876B88"/>
    <w:rsid w:val="00876E69"/>
    <w:rsid w:val="0087716C"/>
    <w:rsid w:val="00877200"/>
    <w:rsid w:val="008802B4"/>
    <w:rsid w:val="00880406"/>
    <w:rsid w:val="00880DE0"/>
    <w:rsid w:val="00880E70"/>
    <w:rsid w:val="00881287"/>
    <w:rsid w:val="00881902"/>
    <w:rsid w:val="00881C00"/>
    <w:rsid w:val="00881C1A"/>
    <w:rsid w:val="008826A6"/>
    <w:rsid w:val="00882D88"/>
    <w:rsid w:val="0088312C"/>
    <w:rsid w:val="00883221"/>
    <w:rsid w:val="00883718"/>
    <w:rsid w:val="00883A38"/>
    <w:rsid w:val="00883B35"/>
    <w:rsid w:val="00883D64"/>
    <w:rsid w:val="00884457"/>
    <w:rsid w:val="0088471B"/>
    <w:rsid w:val="008847D5"/>
    <w:rsid w:val="00884B9E"/>
    <w:rsid w:val="0088542D"/>
    <w:rsid w:val="00885549"/>
    <w:rsid w:val="00885C2D"/>
    <w:rsid w:val="008863E1"/>
    <w:rsid w:val="00886916"/>
    <w:rsid w:val="00886985"/>
    <w:rsid w:val="00886F85"/>
    <w:rsid w:val="008871E5"/>
    <w:rsid w:val="008873C1"/>
    <w:rsid w:val="00887D87"/>
    <w:rsid w:val="00890008"/>
    <w:rsid w:val="0089058F"/>
    <w:rsid w:val="008909B6"/>
    <w:rsid w:val="00890A96"/>
    <w:rsid w:val="00890B38"/>
    <w:rsid w:val="00891468"/>
    <w:rsid w:val="00891D29"/>
    <w:rsid w:val="00891F9B"/>
    <w:rsid w:val="00892194"/>
    <w:rsid w:val="0089234E"/>
    <w:rsid w:val="008925D6"/>
    <w:rsid w:val="00892843"/>
    <w:rsid w:val="00892858"/>
    <w:rsid w:val="008929FC"/>
    <w:rsid w:val="0089440C"/>
    <w:rsid w:val="0089457A"/>
    <w:rsid w:val="00894C72"/>
    <w:rsid w:val="00895153"/>
    <w:rsid w:val="008952FE"/>
    <w:rsid w:val="0089602F"/>
    <w:rsid w:val="0089658D"/>
    <w:rsid w:val="00896D22"/>
    <w:rsid w:val="00896E32"/>
    <w:rsid w:val="008972F9"/>
    <w:rsid w:val="008975FF"/>
    <w:rsid w:val="00897655"/>
    <w:rsid w:val="008976EB"/>
    <w:rsid w:val="00897843"/>
    <w:rsid w:val="00897981"/>
    <w:rsid w:val="008A0007"/>
    <w:rsid w:val="008A0252"/>
    <w:rsid w:val="008A044B"/>
    <w:rsid w:val="008A052D"/>
    <w:rsid w:val="008A0580"/>
    <w:rsid w:val="008A08A8"/>
    <w:rsid w:val="008A098B"/>
    <w:rsid w:val="008A108A"/>
    <w:rsid w:val="008A1422"/>
    <w:rsid w:val="008A15F4"/>
    <w:rsid w:val="008A16BE"/>
    <w:rsid w:val="008A1738"/>
    <w:rsid w:val="008A1BC9"/>
    <w:rsid w:val="008A1D08"/>
    <w:rsid w:val="008A1D51"/>
    <w:rsid w:val="008A1E2F"/>
    <w:rsid w:val="008A202B"/>
    <w:rsid w:val="008A238A"/>
    <w:rsid w:val="008A27D4"/>
    <w:rsid w:val="008A29B8"/>
    <w:rsid w:val="008A2DD3"/>
    <w:rsid w:val="008A2E3E"/>
    <w:rsid w:val="008A376A"/>
    <w:rsid w:val="008A3B80"/>
    <w:rsid w:val="008A5A7F"/>
    <w:rsid w:val="008A5F4C"/>
    <w:rsid w:val="008A62D9"/>
    <w:rsid w:val="008A63CC"/>
    <w:rsid w:val="008A6888"/>
    <w:rsid w:val="008A6B7B"/>
    <w:rsid w:val="008A6FBE"/>
    <w:rsid w:val="008A720B"/>
    <w:rsid w:val="008B02C8"/>
    <w:rsid w:val="008B0393"/>
    <w:rsid w:val="008B03D3"/>
    <w:rsid w:val="008B04CA"/>
    <w:rsid w:val="008B0755"/>
    <w:rsid w:val="008B0A25"/>
    <w:rsid w:val="008B0AB0"/>
    <w:rsid w:val="008B0FBE"/>
    <w:rsid w:val="008B1862"/>
    <w:rsid w:val="008B1876"/>
    <w:rsid w:val="008B1C38"/>
    <w:rsid w:val="008B2BCC"/>
    <w:rsid w:val="008B3079"/>
    <w:rsid w:val="008B31F7"/>
    <w:rsid w:val="008B3603"/>
    <w:rsid w:val="008B4899"/>
    <w:rsid w:val="008B4E06"/>
    <w:rsid w:val="008B5483"/>
    <w:rsid w:val="008B6D97"/>
    <w:rsid w:val="008B794A"/>
    <w:rsid w:val="008C0146"/>
    <w:rsid w:val="008C0A54"/>
    <w:rsid w:val="008C0D38"/>
    <w:rsid w:val="008C15FD"/>
    <w:rsid w:val="008C1E27"/>
    <w:rsid w:val="008C3169"/>
    <w:rsid w:val="008C3657"/>
    <w:rsid w:val="008C3707"/>
    <w:rsid w:val="008C3A0B"/>
    <w:rsid w:val="008C3AAB"/>
    <w:rsid w:val="008C40E6"/>
    <w:rsid w:val="008C4A9D"/>
    <w:rsid w:val="008C4B4C"/>
    <w:rsid w:val="008C571C"/>
    <w:rsid w:val="008C589F"/>
    <w:rsid w:val="008C5B14"/>
    <w:rsid w:val="008C5D42"/>
    <w:rsid w:val="008C65D6"/>
    <w:rsid w:val="008C672B"/>
    <w:rsid w:val="008C68A0"/>
    <w:rsid w:val="008C6909"/>
    <w:rsid w:val="008C6D73"/>
    <w:rsid w:val="008C6F6A"/>
    <w:rsid w:val="008C795E"/>
    <w:rsid w:val="008C7D50"/>
    <w:rsid w:val="008D04D4"/>
    <w:rsid w:val="008D04D7"/>
    <w:rsid w:val="008D06D0"/>
    <w:rsid w:val="008D07CB"/>
    <w:rsid w:val="008D0991"/>
    <w:rsid w:val="008D0B23"/>
    <w:rsid w:val="008D1278"/>
    <w:rsid w:val="008D1670"/>
    <w:rsid w:val="008D176F"/>
    <w:rsid w:val="008D1B33"/>
    <w:rsid w:val="008D1C42"/>
    <w:rsid w:val="008D202A"/>
    <w:rsid w:val="008D2200"/>
    <w:rsid w:val="008D2837"/>
    <w:rsid w:val="008D2A14"/>
    <w:rsid w:val="008D2AE4"/>
    <w:rsid w:val="008D3AC2"/>
    <w:rsid w:val="008D3BF7"/>
    <w:rsid w:val="008D3FED"/>
    <w:rsid w:val="008D4359"/>
    <w:rsid w:val="008D504E"/>
    <w:rsid w:val="008D5913"/>
    <w:rsid w:val="008D59E5"/>
    <w:rsid w:val="008D605A"/>
    <w:rsid w:val="008D6342"/>
    <w:rsid w:val="008D63CF"/>
    <w:rsid w:val="008D6F3C"/>
    <w:rsid w:val="008D7684"/>
    <w:rsid w:val="008E0490"/>
    <w:rsid w:val="008E0494"/>
    <w:rsid w:val="008E08B5"/>
    <w:rsid w:val="008E0A04"/>
    <w:rsid w:val="008E0EDA"/>
    <w:rsid w:val="008E1114"/>
    <w:rsid w:val="008E1AAD"/>
    <w:rsid w:val="008E1DAA"/>
    <w:rsid w:val="008E2372"/>
    <w:rsid w:val="008E25BF"/>
    <w:rsid w:val="008E25E3"/>
    <w:rsid w:val="008E2B2D"/>
    <w:rsid w:val="008E2BC0"/>
    <w:rsid w:val="008E3232"/>
    <w:rsid w:val="008E3567"/>
    <w:rsid w:val="008E36CF"/>
    <w:rsid w:val="008E3A5B"/>
    <w:rsid w:val="008E4041"/>
    <w:rsid w:val="008E40D2"/>
    <w:rsid w:val="008E4547"/>
    <w:rsid w:val="008E46B8"/>
    <w:rsid w:val="008E505A"/>
    <w:rsid w:val="008E527E"/>
    <w:rsid w:val="008E55BD"/>
    <w:rsid w:val="008E6711"/>
    <w:rsid w:val="008E6BE4"/>
    <w:rsid w:val="008E72B6"/>
    <w:rsid w:val="008E736C"/>
    <w:rsid w:val="008E7780"/>
    <w:rsid w:val="008E786E"/>
    <w:rsid w:val="008E78F3"/>
    <w:rsid w:val="008E7A6B"/>
    <w:rsid w:val="008E7BBE"/>
    <w:rsid w:val="008F0184"/>
    <w:rsid w:val="008F04EC"/>
    <w:rsid w:val="008F0758"/>
    <w:rsid w:val="008F14D5"/>
    <w:rsid w:val="008F1C8B"/>
    <w:rsid w:val="008F2AA1"/>
    <w:rsid w:val="008F2DF8"/>
    <w:rsid w:val="008F34D7"/>
    <w:rsid w:val="008F3534"/>
    <w:rsid w:val="008F3690"/>
    <w:rsid w:val="008F36E5"/>
    <w:rsid w:val="008F3AE7"/>
    <w:rsid w:val="008F48B4"/>
    <w:rsid w:val="008F4932"/>
    <w:rsid w:val="008F4C35"/>
    <w:rsid w:val="008F4C7F"/>
    <w:rsid w:val="008F64FA"/>
    <w:rsid w:val="008F6689"/>
    <w:rsid w:val="008F6972"/>
    <w:rsid w:val="008F7013"/>
    <w:rsid w:val="008F76F5"/>
    <w:rsid w:val="008F78E5"/>
    <w:rsid w:val="008F79EE"/>
    <w:rsid w:val="008F7DEB"/>
    <w:rsid w:val="008F7E59"/>
    <w:rsid w:val="00900675"/>
    <w:rsid w:val="009009E6"/>
    <w:rsid w:val="00900A81"/>
    <w:rsid w:val="00900E20"/>
    <w:rsid w:val="00901831"/>
    <w:rsid w:val="00901C3D"/>
    <w:rsid w:val="00901EB5"/>
    <w:rsid w:val="00901F99"/>
    <w:rsid w:val="00902638"/>
    <w:rsid w:val="00902759"/>
    <w:rsid w:val="00902D61"/>
    <w:rsid w:val="00902E48"/>
    <w:rsid w:val="00903226"/>
    <w:rsid w:val="00903515"/>
    <w:rsid w:val="009035AF"/>
    <w:rsid w:val="00903DF5"/>
    <w:rsid w:val="0090470F"/>
    <w:rsid w:val="00904EB8"/>
    <w:rsid w:val="00905134"/>
    <w:rsid w:val="00905649"/>
    <w:rsid w:val="00905A55"/>
    <w:rsid w:val="00905E61"/>
    <w:rsid w:val="0090618B"/>
    <w:rsid w:val="00906B9B"/>
    <w:rsid w:val="009070B6"/>
    <w:rsid w:val="00907428"/>
    <w:rsid w:val="00907B62"/>
    <w:rsid w:val="00907BF5"/>
    <w:rsid w:val="00907BFE"/>
    <w:rsid w:val="00907CD0"/>
    <w:rsid w:val="00910179"/>
    <w:rsid w:val="00911152"/>
    <w:rsid w:val="0091117A"/>
    <w:rsid w:val="009116CA"/>
    <w:rsid w:val="00911BA6"/>
    <w:rsid w:val="0091215C"/>
    <w:rsid w:val="009128BE"/>
    <w:rsid w:val="009130DF"/>
    <w:rsid w:val="009131C4"/>
    <w:rsid w:val="00913C3A"/>
    <w:rsid w:val="00914037"/>
    <w:rsid w:val="0091439F"/>
    <w:rsid w:val="00914A02"/>
    <w:rsid w:val="00914F9A"/>
    <w:rsid w:val="0091568B"/>
    <w:rsid w:val="00915895"/>
    <w:rsid w:val="00916010"/>
    <w:rsid w:val="00916221"/>
    <w:rsid w:val="009162C9"/>
    <w:rsid w:val="009168F5"/>
    <w:rsid w:val="00916CA5"/>
    <w:rsid w:val="00917526"/>
    <w:rsid w:val="00917817"/>
    <w:rsid w:val="00917E20"/>
    <w:rsid w:val="00920268"/>
    <w:rsid w:val="0092042D"/>
    <w:rsid w:val="009204B2"/>
    <w:rsid w:val="0092094F"/>
    <w:rsid w:val="00920C8B"/>
    <w:rsid w:val="00920F25"/>
    <w:rsid w:val="009210EF"/>
    <w:rsid w:val="00921502"/>
    <w:rsid w:val="00921BA9"/>
    <w:rsid w:val="009224A8"/>
    <w:rsid w:val="00922C3E"/>
    <w:rsid w:val="00922FD2"/>
    <w:rsid w:val="009239EE"/>
    <w:rsid w:val="00924599"/>
    <w:rsid w:val="00924AA8"/>
    <w:rsid w:val="00924FE3"/>
    <w:rsid w:val="00925941"/>
    <w:rsid w:val="00925FC8"/>
    <w:rsid w:val="009263DB"/>
    <w:rsid w:val="00927C3F"/>
    <w:rsid w:val="00927DFC"/>
    <w:rsid w:val="00927F17"/>
    <w:rsid w:val="00930707"/>
    <w:rsid w:val="00930DD4"/>
    <w:rsid w:val="0093132C"/>
    <w:rsid w:val="00931782"/>
    <w:rsid w:val="00931821"/>
    <w:rsid w:val="00931C9C"/>
    <w:rsid w:val="00932068"/>
    <w:rsid w:val="00932460"/>
    <w:rsid w:val="0093262E"/>
    <w:rsid w:val="009332FF"/>
    <w:rsid w:val="00933ACA"/>
    <w:rsid w:val="00934375"/>
    <w:rsid w:val="009343DD"/>
    <w:rsid w:val="00934736"/>
    <w:rsid w:val="00935045"/>
    <w:rsid w:val="00935052"/>
    <w:rsid w:val="00935309"/>
    <w:rsid w:val="00935755"/>
    <w:rsid w:val="009357A9"/>
    <w:rsid w:val="009359C5"/>
    <w:rsid w:val="00935E00"/>
    <w:rsid w:val="00935F36"/>
    <w:rsid w:val="009367CF"/>
    <w:rsid w:val="00936966"/>
    <w:rsid w:val="009371CD"/>
    <w:rsid w:val="009374BC"/>
    <w:rsid w:val="0093756C"/>
    <w:rsid w:val="0093760F"/>
    <w:rsid w:val="00937625"/>
    <w:rsid w:val="00937675"/>
    <w:rsid w:val="00937BDD"/>
    <w:rsid w:val="00940072"/>
    <w:rsid w:val="00940286"/>
    <w:rsid w:val="00940F4F"/>
    <w:rsid w:val="009410CD"/>
    <w:rsid w:val="00941A0B"/>
    <w:rsid w:val="00941E0F"/>
    <w:rsid w:val="00941E19"/>
    <w:rsid w:val="00941E5E"/>
    <w:rsid w:val="00941F35"/>
    <w:rsid w:val="00941F3C"/>
    <w:rsid w:val="0094221D"/>
    <w:rsid w:val="009425AD"/>
    <w:rsid w:val="00942621"/>
    <w:rsid w:val="00942A70"/>
    <w:rsid w:val="009434BA"/>
    <w:rsid w:val="0094392C"/>
    <w:rsid w:val="009439D4"/>
    <w:rsid w:val="00943B94"/>
    <w:rsid w:val="00943CDA"/>
    <w:rsid w:val="0094424D"/>
    <w:rsid w:val="00944722"/>
    <w:rsid w:val="00944863"/>
    <w:rsid w:val="00944EDD"/>
    <w:rsid w:val="00944EF9"/>
    <w:rsid w:val="009454B3"/>
    <w:rsid w:val="009458D3"/>
    <w:rsid w:val="009458FA"/>
    <w:rsid w:val="00945F48"/>
    <w:rsid w:val="009460FA"/>
    <w:rsid w:val="009463DA"/>
    <w:rsid w:val="00946ABC"/>
    <w:rsid w:val="00947370"/>
    <w:rsid w:val="00947940"/>
    <w:rsid w:val="00947B41"/>
    <w:rsid w:val="00947B67"/>
    <w:rsid w:val="00947EC1"/>
    <w:rsid w:val="00947F77"/>
    <w:rsid w:val="009509B5"/>
    <w:rsid w:val="009509C7"/>
    <w:rsid w:val="00951389"/>
    <w:rsid w:val="0095248B"/>
    <w:rsid w:val="00952E08"/>
    <w:rsid w:val="00952E6E"/>
    <w:rsid w:val="00953BC8"/>
    <w:rsid w:val="009546AE"/>
    <w:rsid w:val="00955587"/>
    <w:rsid w:val="00955BB0"/>
    <w:rsid w:val="00955FB7"/>
    <w:rsid w:val="009565F3"/>
    <w:rsid w:val="00960013"/>
    <w:rsid w:val="009600C2"/>
    <w:rsid w:val="009604EF"/>
    <w:rsid w:val="00960CE9"/>
    <w:rsid w:val="009611B8"/>
    <w:rsid w:val="00962106"/>
    <w:rsid w:val="0096223B"/>
    <w:rsid w:val="00962574"/>
    <w:rsid w:val="009634F9"/>
    <w:rsid w:val="00963D31"/>
    <w:rsid w:val="009641A3"/>
    <w:rsid w:val="009643CB"/>
    <w:rsid w:val="00964F12"/>
    <w:rsid w:val="009651B9"/>
    <w:rsid w:val="0096569A"/>
    <w:rsid w:val="00965DA2"/>
    <w:rsid w:val="00965DED"/>
    <w:rsid w:val="009664F8"/>
    <w:rsid w:val="00966621"/>
    <w:rsid w:val="00966B10"/>
    <w:rsid w:val="00967585"/>
    <w:rsid w:val="00967983"/>
    <w:rsid w:val="00967999"/>
    <w:rsid w:val="00967DEF"/>
    <w:rsid w:val="009708E4"/>
    <w:rsid w:val="00970AE1"/>
    <w:rsid w:val="009714D9"/>
    <w:rsid w:val="00971CBA"/>
    <w:rsid w:val="00971F5F"/>
    <w:rsid w:val="0097206C"/>
    <w:rsid w:val="009720E2"/>
    <w:rsid w:val="0097300F"/>
    <w:rsid w:val="00973346"/>
    <w:rsid w:val="009737F1"/>
    <w:rsid w:val="00973CBF"/>
    <w:rsid w:val="00973D99"/>
    <w:rsid w:val="00974042"/>
    <w:rsid w:val="0097437F"/>
    <w:rsid w:val="00974424"/>
    <w:rsid w:val="0097473D"/>
    <w:rsid w:val="009747EF"/>
    <w:rsid w:val="00974C70"/>
    <w:rsid w:val="00974D39"/>
    <w:rsid w:val="0097564C"/>
    <w:rsid w:val="00975E1C"/>
    <w:rsid w:val="00976436"/>
    <w:rsid w:val="0097666E"/>
    <w:rsid w:val="009769ED"/>
    <w:rsid w:val="00976B94"/>
    <w:rsid w:val="00976ECE"/>
    <w:rsid w:val="00977139"/>
    <w:rsid w:val="0097735A"/>
    <w:rsid w:val="00977D30"/>
    <w:rsid w:val="00977E88"/>
    <w:rsid w:val="00977F85"/>
    <w:rsid w:val="00977FD2"/>
    <w:rsid w:val="00980001"/>
    <w:rsid w:val="009802F9"/>
    <w:rsid w:val="00980936"/>
    <w:rsid w:val="009813B2"/>
    <w:rsid w:val="0098184F"/>
    <w:rsid w:val="00981A0F"/>
    <w:rsid w:val="00981B51"/>
    <w:rsid w:val="00982086"/>
    <w:rsid w:val="009820E8"/>
    <w:rsid w:val="0098272A"/>
    <w:rsid w:val="0098293F"/>
    <w:rsid w:val="00982BC6"/>
    <w:rsid w:val="00982CAB"/>
    <w:rsid w:val="00982D38"/>
    <w:rsid w:val="009837BE"/>
    <w:rsid w:val="00983DFE"/>
    <w:rsid w:val="00983F5C"/>
    <w:rsid w:val="00984643"/>
    <w:rsid w:val="0098475D"/>
    <w:rsid w:val="0098593F"/>
    <w:rsid w:val="00985B23"/>
    <w:rsid w:val="00986777"/>
    <w:rsid w:val="009869E7"/>
    <w:rsid w:val="009877FE"/>
    <w:rsid w:val="00987F24"/>
    <w:rsid w:val="00990627"/>
    <w:rsid w:val="00990950"/>
    <w:rsid w:val="00991154"/>
    <w:rsid w:val="00991486"/>
    <w:rsid w:val="009915E8"/>
    <w:rsid w:val="00991738"/>
    <w:rsid w:val="0099179A"/>
    <w:rsid w:val="00992313"/>
    <w:rsid w:val="00992869"/>
    <w:rsid w:val="00992DF2"/>
    <w:rsid w:val="00992FFC"/>
    <w:rsid w:val="00993317"/>
    <w:rsid w:val="00993698"/>
    <w:rsid w:val="00993C40"/>
    <w:rsid w:val="00993EC3"/>
    <w:rsid w:val="009948A0"/>
    <w:rsid w:val="00994EFC"/>
    <w:rsid w:val="00995F13"/>
    <w:rsid w:val="0099617D"/>
    <w:rsid w:val="009962BF"/>
    <w:rsid w:val="009963CA"/>
    <w:rsid w:val="00996DFC"/>
    <w:rsid w:val="00997120"/>
    <w:rsid w:val="009971C6"/>
    <w:rsid w:val="00997337"/>
    <w:rsid w:val="00997718"/>
    <w:rsid w:val="009977C3"/>
    <w:rsid w:val="00997AD9"/>
    <w:rsid w:val="00997BD6"/>
    <w:rsid w:val="009A0407"/>
    <w:rsid w:val="009A1028"/>
    <w:rsid w:val="009A126B"/>
    <w:rsid w:val="009A13CA"/>
    <w:rsid w:val="009A161B"/>
    <w:rsid w:val="009A1FF4"/>
    <w:rsid w:val="009A2318"/>
    <w:rsid w:val="009A2468"/>
    <w:rsid w:val="009A246D"/>
    <w:rsid w:val="009A272A"/>
    <w:rsid w:val="009A27F1"/>
    <w:rsid w:val="009A3204"/>
    <w:rsid w:val="009A32A9"/>
    <w:rsid w:val="009A3F46"/>
    <w:rsid w:val="009A49C0"/>
    <w:rsid w:val="009A56AB"/>
    <w:rsid w:val="009A5AA3"/>
    <w:rsid w:val="009A5B25"/>
    <w:rsid w:val="009A60D1"/>
    <w:rsid w:val="009A60DE"/>
    <w:rsid w:val="009A6403"/>
    <w:rsid w:val="009A6E84"/>
    <w:rsid w:val="009A7052"/>
    <w:rsid w:val="009B016C"/>
    <w:rsid w:val="009B0480"/>
    <w:rsid w:val="009B086D"/>
    <w:rsid w:val="009B0BA8"/>
    <w:rsid w:val="009B1CE3"/>
    <w:rsid w:val="009B1FE6"/>
    <w:rsid w:val="009B21BF"/>
    <w:rsid w:val="009B21D8"/>
    <w:rsid w:val="009B35D2"/>
    <w:rsid w:val="009B36F5"/>
    <w:rsid w:val="009B390A"/>
    <w:rsid w:val="009B40AA"/>
    <w:rsid w:val="009B4815"/>
    <w:rsid w:val="009B4EA3"/>
    <w:rsid w:val="009B54EC"/>
    <w:rsid w:val="009B56C1"/>
    <w:rsid w:val="009B5D86"/>
    <w:rsid w:val="009B5E13"/>
    <w:rsid w:val="009B6606"/>
    <w:rsid w:val="009B6D21"/>
    <w:rsid w:val="009B6E01"/>
    <w:rsid w:val="009B74A9"/>
    <w:rsid w:val="009B7CAC"/>
    <w:rsid w:val="009B7D70"/>
    <w:rsid w:val="009B7F6E"/>
    <w:rsid w:val="009C0039"/>
    <w:rsid w:val="009C073D"/>
    <w:rsid w:val="009C0881"/>
    <w:rsid w:val="009C0AEE"/>
    <w:rsid w:val="009C0CB1"/>
    <w:rsid w:val="009C0D60"/>
    <w:rsid w:val="009C18F9"/>
    <w:rsid w:val="009C1A43"/>
    <w:rsid w:val="009C1C46"/>
    <w:rsid w:val="009C2182"/>
    <w:rsid w:val="009C29D3"/>
    <w:rsid w:val="009C2A00"/>
    <w:rsid w:val="009C2AA4"/>
    <w:rsid w:val="009C2EB5"/>
    <w:rsid w:val="009C2F84"/>
    <w:rsid w:val="009C3027"/>
    <w:rsid w:val="009C35D6"/>
    <w:rsid w:val="009C38ED"/>
    <w:rsid w:val="009C50AA"/>
    <w:rsid w:val="009C5C2F"/>
    <w:rsid w:val="009C5C48"/>
    <w:rsid w:val="009C60A2"/>
    <w:rsid w:val="009C63FF"/>
    <w:rsid w:val="009C6AE8"/>
    <w:rsid w:val="009C6AED"/>
    <w:rsid w:val="009C70DD"/>
    <w:rsid w:val="009C757D"/>
    <w:rsid w:val="009C75A8"/>
    <w:rsid w:val="009C760D"/>
    <w:rsid w:val="009C7628"/>
    <w:rsid w:val="009C76DA"/>
    <w:rsid w:val="009C7C2B"/>
    <w:rsid w:val="009D03AE"/>
    <w:rsid w:val="009D053E"/>
    <w:rsid w:val="009D05FB"/>
    <w:rsid w:val="009D0CDE"/>
    <w:rsid w:val="009D216A"/>
    <w:rsid w:val="009D2177"/>
    <w:rsid w:val="009D2551"/>
    <w:rsid w:val="009D2641"/>
    <w:rsid w:val="009D2D8F"/>
    <w:rsid w:val="009D2F20"/>
    <w:rsid w:val="009D32D5"/>
    <w:rsid w:val="009D3744"/>
    <w:rsid w:val="009D383A"/>
    <w:rsid w:val="009D38F1"/>
    <w:rsid w:val="009D3A45"/>
    <w:rsid w:val="009D46C8"/>
    <w:rsid w:val="009D491A"/>
    <w:rsid w:val="009D5AB8"/>
    <w:rsid w:val="009D6775"/>
    <w:rsid w:val="009D696C"/>
    <w:rsid w:val="009D69B5"/>
    <w:rsid w:val="009D7C93"/>
    <w:rsid w:val="009D7D36"/>
    <w:rsid w:val="009E0334"/>
    <w:rsid w:val="009E07C0"/>
    <w:rsid w:val="009E1015"/>
    <w:rsid w:val="009E14E9"/>
    <w:rsid w:val="009E1BD6"/>
    <w:rsid w:val="009E2282"/>
    <w:rsid w:val="009E22CF"/>
    <w:rsid w:val="009E270C"/>
    <w:rsid w:val="009E2813"/>
    <w:rsid w:val="009E284D"/>
    <w:rsid w:val="009E294D"/>
    <w:rsid w:val="009E2ABF"/>
    <w:rsid w:val="009E30CF"/>
    <w:rsid w:val="009E31DA"/>
    <w:rsid w:val="009E3214"/>
    <w:rsid w:val="009E39FC"/>
    <w:rsid w:val="009E4210"/>
    <w:rsid w:val="009E44AF"/>
    <w:rsid w:val="009E4AB7"/>
    <w:rsid w:val="009E4C5E"/>
    <w:rsid w:val="009E4D15"/>
    <w:rsid w:val="009E526C"/>
    <w:rsid w:val="009E52D3"/>
    <w:rsid w:val="009E53AB"/>
    <w:rsid w:val="009E6084"/>
    <w:rsid w:val="009E61A6"/>
    <w:rsid w:val="009E6310"/>
    <w:rsid w:val="009E6676"/>
    <w:rsid w:val="009E66E3"/>
    <w:rsid w:val="009E6E47"/>
    <w:rsid w:val="009E6EBC"/>
    <w:rsid w:val="009E70C9"/>
    <w:rsid w:val="009E73FE"/>
    <w:rsid w:val="009E7598"/>
    <w:rsid w:val="009E7FD7"/>
    <w:rsid w:val="009F00D9"/>
    <w:rsid w:val="009F0374"/>
    <w:rsid w:val="009F062F"/>
    <w:rsid w:val="009F0652"/>
    <w:rsid w:val="009F06DB"/>
    <w:rsid w:val="009F0B5E"/>
    <w:rsid w:val="009F0C18"/>
    <w:rsid w:val="009F0C35"/>
    <w:rsid w:val="009F0EE4"/>
    <w:rsid w:val="009F1005"/>
    <w:rsid w:val="009F1083"/>
    <w:rsid w:val="009F128E"/>
    <w:rsid w:val="009F13E3"/>
    <w:rsid w:val="009F220D"/>
    <w:rsid w:val="009F2410"/>
    <w:rsid w:val="009F3C48"/>
    <w:rsid w:val="009F3C58"/>
    <w:rsid w:val="009F3EC7"/>
    <w:rsid w:val="009F492C"/>
    <w:rsid w:val="009F4CBC"/>
    <w:rsid w:val="009F5146"/>
    <w:rsid w:val="009F5166"/>
    <w:rsid w:val="009F56B8"/>
    <w:rsid w:val="009F5924"/>
    <w:rsid w:val="009F5CC7"/>
    <w:rsid w:val="009F5D78"/>
    <w:rsid w:val="009F5E2A"/>
    <w:rsid w:val="009F5FB6"/>
    <w:rsid w:val="009F64CD"/>
    <w:rsid w:val="009F746B"/>
    <w:rsid w:val="009F7773"/>
    <w:rsid w:val="009F786A"/>
    <w:rsid w:val="009F7C9B"/>
    <w:rsid w:val="009F7E28"/>
    <w:rsid w:val="009F7F06"/>
    <w:rsid w:val="00A003A1"/>
    <w:rsid w:val="00A0111C"/>
    <w:rsid w:val="00A01702"/>
    <w:rsid w:val="00A0212C"/>
    <w:rsid w:val="00A02420"/>
    <w:rsid w:val="00A02FBC"/>
    <w:rsid w:val="00A0326E"/>
    <w:rsid w:val="00A0410A"/>
    <w:rsid w:val="00A04947"/>
    <w:rsid w:val="00A04B21"/>
    <w:rsid w:val="00A04DAD"/>
    <w:rsid w:val="00A04F74"/>
    <w:rsid w:val="00A056D5"/>
    <w:rsid w:val="00A05893"/>
    <w:rsid w:val="00A05BE1"/>
    <w:rsid w:val="00A05C55"/>
    <w:rsid w:val="00A05F84"/>
    <w:rsid w:val="00A0600F"/>
    <w:rsid w:val="00A0604D"/>
    <w:rsid w:val="00A0649A"/>
    <w:rsid w:val="00A066E4"/>
    <w:rsid w:val="00A067D7"/>
    <w:rsid w:val="00A06A44"/>
    <w:rsid w:val="00A06FD1"/>
    <w:rsid w:val="00A077D0"/>
    <w:rsid w:val="00A07954"/>
    <w:rsid w:val="00A07E90"/>
    <w:rsid w:val="00A104F0"/>
    <w:rsid w:val="00A10E8E"/>
    <w:rsid w:val="00A11831"/>
    <w:rsid w:val="00A11AA9"/>
    <w:rsid w:val="00A120D5"/>
    <w:rsid w:val="00A1231A"/>
    <w:rsid w:val="00A12980"/>
    <w:rsid w:val="00A12B37"/>
    <w:rsid w:val="00A12CD6"/>
    <w:rsid w:val="00A12EE4"/>
    <w:rsid w:val="00A1306C"/>
    <w:rsid w:val="00A133FF"/>
    <w:rsid w:val="00A13551"/>
    <w:rsid w:val="00A1355E"/>
    <w:rsid w:val="00A1368B"/>
    <w:rsid w:val="00A138CA"/>
    <w:rsid w:val="00A13CAF"/>
    <w:rsid w:val="00A149B2"/>
    <w:rsid w:val="00A14AF2"/>
    <w:rsid w:val="00A14B12"/>
    <w:rsid w:val="00A14BA8"/>
    <w:rsid w:val="00A14BEA"/>
    <w:rsid w:val="00A14DFC"/>
    <w:rsid w:val="00A14FD1"/>
    <w:rsid w:val="00A156C8"/>
    <w:rsid w:val="00A15A1D"/>
    <w:rsid w:val="00A15D3C"/>
    <w:rsid w:val="00A15E57"/>
    <w:rsid w:val="00A16D7A"/>
    <w:rsid w:val="00A16EE8"/>
    <w:rsid w:val="00A171BC"/>
    <w:rsid w:val="00A176A0"/>
    <w:rsid w:val="00A17826"/>
    <w:rsid w:val="00A178C1"/>
    <w:rsid w:val="00A17D15"/>
    <w:rsid w:val="00A17E5E"/>
    <w:rsid w:val="00A17F85"/>
    <w:rsid w:val="00A205F5"/>
    <w:rsid w:val="00A209D0"/>
    <w:rsid w:val="00A20A10"/>
    <w:rsid w:val="00A20EFE"/>
    <w:rsid w:val="00A214F0"/>
    <w:rsid w:val="00A2198A"/>
    <w:rsid w:val="00A21EDA"/>
    <w:rsid w:val="00A220E1"/>
    <w:rsid w:val="00A2273B"/>
    <w:rsid w:val="00A22CD9"/>
    <w:rsid w:val="00A2316D"/>
    <w:rsid w:val="00A23848"/>
    <w:rsid w:val="00A23DDF"/>
    <w:rsid w:val="00A246D1"/>
    <w:rsid w:val="00A24793"/>
    <w:rsid w:val="00A249AD"/>
    <w:rsid w:val="00A24B7B"/>
    <w:rsid w:val="00A24EEF"/>
    <w:rsid w:val="00A25130"/>
    <w:rsid w:val="00A25E01"/>
    <w:rsid w:val="00A26164"/>
    <w:rsid w:val="00A2621C"/>
    <w:rsid w:val="00A26761"/>
    <w:rsid w:val="00A27067"/>
    <w:rsid w:val="00A274B5"/>
    <w:rsid w:val="00A2773B"/>
    <w:rsid w:val="00A27A4E"/>
    <w:rsid w:val="00A27C0D"/>
    <w:rsid w:val="00A30135"/>
    <w:rsid w:val="00A30160"/>
    <w:rsid w:val="00A301F5"/>
    <w:rsid w:val="00A303C6"/>
    <w:rsid w:val="00A30617"/>
    <w:rsid w:val="00A308DB"/>
    <w:rsid w:val="00A30FD2"/>
    <w:rsid w:val="00A3102F"/>
    <w:rsid w:val="00A313FB"/>
    <w:rsid w:val="00A31459"/>
    <w:rsid w:val="00A315B7"/>
    <w:rsid w:val="00A3193F"/>
    <w:rsid w:val="00A319AF"/>
    <w:rsid w:val="00A319E9"/>
    <w:rsid w:val="00A31CEA"/>
    <w:rsid w:val="00A3239E"/>
    <w:rsid w:val="00A3256D"/>
    <w:rsid w:val="00A32735"/>
    <w:rsid w:val="00A327D7"/>
    <w:rsid w:val="00A3301B"/>
    <w:rsid w:val="00A33B28"/>
    <w:rsid w:val="00A34343"/>
    <w:rsid w:val="00A34625"/>
    <w:rsid w:val="00A34753"/>
    <w:rsid w:val="00A34BF8"/>
    <w:rsid w:val="00A355FB"/>
    <w:rsid w:val="00A35700"/>
    <w:rsid w:val="00A35B24"/>
    <w:rsid w:val="00A35BCC"/>
    <w:rsid w:val="00A35C35"/>
    <w:rsid w:val="00A35E7E"/>
    <w:rsid w:val="00A36098"/>
    <w:rsid w:val="00A36121"/>
    <w:rsid w:val="00A36221"/>
    <w:rsid w:val="00A3787C"/>
    <w:rsid w:val="00A37A5E"/>
    <w:rsid w:val="00A37AB9"/>
    <w:rsid w:val="00A37BD6"/>
    <w:rsid w:val="00A37EFE"/>
    <w:rsid w:val="00A404A8"/>
    <w:rsid w:val="00A40525"/>
    <w:rsid w:val="00A40533"/>
    <w:rsid w:val="00A408D7"/>
    <w:rsid w:val="00A40C1A"/>
    <w:rsid w:val="00A415D9"/>
    <w:rsid w:val="00A42015"/>
    <w:rsid w:val="00A42226"/>
    <w:rsid w:val="00A42D7F"/>
    <w:rsid w:val="00A43633"/>
    <w:rsid w:val="00A437DB"/>
    <w:rsid w:val="00A43C92"/>
    <w:rsid w:val="00A43D1A"/>
    <w:rsid w:val="00A43D36"/>
    <w:rsid w:val="00A445FC"/>
    <w:rsid w:val="00A44D6A"/>
    <w:rsid w:val="00A44DB9"/>
    <w:rsid w:val="00A45865"/>
    <w:rsid w:val="00A462E9"/>
    <w:rsid w:val="00A467C4"/>
    <w:rsid w:val="00A46DFA"/>
    <w:rsid w:val="00A47750"/>
    <w:rsid w:val="00A47A5F"/>
    <w:rsid w:val="00A47BCC"/>
    <w:rsid w:val="00A47D09"/>
    <w:rsid w:val="00A47F91"/>
    <w:rsid w:val="00A5008D"/>
    <w:rsid w:val="00A501FF"/>
    <w:rsid w:val="00A50481"/>
    <w:rsid w:val="00A51028"/>
    <w:rsid w:val="00A51553"/>
    <w:rsid w:val="00A517AC"/>
    <w:rsid w:val="00A51954"/>
    <w:rsid w:val="00A519A2"/>
    <w:rsid w:val="00A51B1D"/>
    <w:rsid w:val="00A51CF6"/>
    <w:rsid w:val="00A52448"/>
    <w:rsid w:val="00A52A97"/>
    <w:rsid w:val="00A52B61"/>
    <w:rsid w:val="00A530EE"/>
    <w:rsid w:val="00A53297"/>
    <w:rsid w:val="00A538F5"/>
    <w:rsid w:val="00A549BA"/>
    <w:rsid w:val="00A54F82"/>
    <w:rsid w:val="00A551F1"/>
    <w:rsid w:val="00A55215"/>
    <w:rsid w:val="00A558D4"/>
    <w:rsid w:val="00A55C05"/>
    <w:rsid w:val="00A55C2B"/>
    <w:rsid w:val="00A55FDF"/>
    <w:rsid w:val="00A56229"/>
    <w:rsid w:val="00A56462"/>
    <w:rsid w:val="00A566D4"/>
    <w:rsid w:val="00A56BC3"/>
    <w:rsid w:val="00A56D72"/>
    <w:rsid w:val="00A57214"/>
    <w:rsid w:val="00A57997"/>
    <w:rsid w:val="00A57EE3"/>
    <w:rsid w:val="00A6019B"/>
    <w:rsid w:val="00A6033D"/>
    <w:rsid w:val="00A60A90"/>
    <w:rsid w:val="00A618AA"/>
    <w:rsid w:val="00A621A8"/>
    <w:rsid w:val="00A62584"/>
    <w:rsid w:val="00A6270C"/>
    <w:rsid w:val="00A62FDA"/>
    <w:rsid w:val="00A62FE3"/>
    <w:rsid w:val="00A63487"/>
    <w:rsid w:val="00A63820"/>
    <w:rsid w:val="00A63D0D"/>
    <w:rsid w:val="00A63D3C"/>
    <w:rsid w:val="00A63FF4"/>
    <w:rsid w:val="00A641FE"/>
    <w:rsid w:val="00A645E9"/>
    <w:rsid w:val="00A646A6"/>
    <w:rsid w:val="00A65445"/>
    <w:rsid w:val="00A65512"/>
    <w:rsid w:val="00A6583C"/>
    <w:rsid w:val="00A6596F"/>
    <w:rsid w:val="00A65C59"/>
    <w:rsid w:val="00A65F1C"/>
    <w:rsid w:val="00A664F3"/>
    <w:rsid w:val="00A66580"/>
    <w:rsid w:val="00A674C5"/>
    <w:rsid w:val="00A67A2E"/>
    <w:rsid w:val="00A67B21"/>
    <w:rsid w:val="00A67CA4"/>
    <w:rsid w:val="00A7005F"/>
    <w:rsid w:val="00A70693"/>
    <w:rsid w:val="00A708E3"/>
    <w:rsid w:val="00A709D7"/>
    <w:rsid w:val="00A71095"/>
    <w:rsid w:val="00A714E1"/>
    <w:rsid w:val="00A7154A"/>
    <w:rsid w:val="00A716DE"/>
    <w:rsid w:val="00A718B9"/>
    <w:rsid w:val="00A71928"/>
    <w:rsid w:val="00A71EC8"/>
    <w:rsid w:val="00A72760"/>
    <w:rsid w:val="00A72E2E"/>
    <w:rsid w:val="00A7463C"/>
    <w:rsid w:val="00A74D88"/>
    <w:rsid w:val="00A74EC0"/>
    <w:rsid w:val="00A74FC1"/>
    <w:rsid w:val="00A752C8"/>
    <w:rsid w:val="00A755ED"/>
    <w:rsid w:val="00A75AAF"/>
    <w:rsid w:val="00A75F68"/>
    <w:rsid w:val="00A7613D"/>
    <w:rsid w:val="00A76C17"/>
    <w:rsid w:val="00A771C1"/>
    <w:rsid w:val="00A771ED"/>
    <w:rsid w:val="00A77A94"/>
    <w:rsid w:val="00A77B3F"/>
    <w:rsid w:val="00A77F0F"/>
    <w:rsid w:val="00A803CE"/>
    <w:rsid w:val="00A807CD"/>
    <w:rsid w:val="00A80ADB"/>
    <w:rsid w:val="00A80B61"/>
    <w:rsid w:val="00A813BF"/>
    <w:rsid w:val="00A81491"/>
    <w:rsid w:val="00A8159C"/>
    <w:rsid w:val="00A817B2"/>
    <w:rsid w:val="00A8250F"/>
    <w:rsid w:val="00A8251D"/>
    <w:rsid w:val="00A82704"/>
    <w:rsid w:val="00A835AD"/>
    <w:rsid w:val="00A835BB"/>
    <w:rsid w:val="00A83F1E"/>
    <w:rsid w:val="00A84502"/>
    <w:rsid w:val="00A84CD8"/>
    <w:rsid w:val="00A8510F"/>
    <w:rsid w:val="00A852EE"/>
    <w:rsid w:val="00A852F6"/>
    <w:rsid w:val="00A858D3"/>
    <w:rsid w:val="00A85F6F"/>
    <w:rsid w:val="00A8631D"/>
    <w:rsid w:val="00A866AC"/>
    <w:rsid w:val="00A8685C"/>
    <w:rsid w:val="00A86B7F"/>
    <w:rsid w:val="00A86CE7"/>
    <w:rsid w:val="00A8758B"/>
    <w:rsid w:val="00A90D73"/>
    <w:rsid w:val="00A91201"/>
    <w:rsid w:val="00A91203"/>
    <w:rsid w:val="00A9194A"/>
    <w:rsid w:val="00A91987"/>
    <w:rsid w:val="00A91B3E"/>
    <w:rsid w:val="00A92482"/>
    <w:rsid w:val="00A92C14"/>
    <w:rsid w:val="00A92D86"/>
    <w:rsid w:val="00A937FC"/>
    <w:rsid w:val="00A9398A"/>
    <w:rsid w:val="00A9473C"/>
    <w:rsid w:val="00A94D26"/>
    <w:rsid w:val="00A9500C"/>
    <w:rsid w:val="00A954A0"/>
    <w:rsid w:val="00A95830"/>
    <w:rsid w:val="00A97169"/>
    <w:rsid w:val="00A9758A"/>
    <w:rsid w:val="00A9776A"/>
    <w:rsid w:val="00A97CE1"/>
    <w:rsid w:val="00AA0A63"/>
    <w:rsid w:val="00AA160E"/>
    <w:rsid w:val="00AA1C05"/>
    <w:rsid w:val="00AA2116"/>
    <w:rsid w:val="00AA2620"/>
    <w:rsid w:val="00AA2683"/>
    <w:rsid w:val="00AA26E1"/>
    <w:rsid w:val="00AA2749"/>
    <w:rsid w:val="00AA2B30"/>
    <w:rsid w:val="00AA2BA5"/>
    <w:rsid w:val="00AA2C0B"/>
    <w:rsid w:val="00AA2D6C"/>
    <w:rsid w:val="00AA2E3C"/>
    <w:rsid w:val="00AA3021"/>
    <w:rsid w:val="00AA3066"/>
    <w:rsid w:val="00AA352B"/>
    <w:rsid w:val="00AA37CA"/>
    <w:rsid w:val="00AA38C9"/>
    <w:rsid w:val="00AA3B9C"/>
    <w:rsid w:val="00AA448E"/>
    <w:rsid w:val="00AA454A"/>
    <w:rsid w:val="00AA46A8"/>
    <w:rsid w:val="00AA4D24"/>
    <w:rsid w:val="00AA4F00"/>
    <w:rsid w:val="00AA50E0"/>
    <w:rsid w:val="00AA5ADD"/>
    <w:rsid w:val="00AA6454"/>
    <w:rsid w:val="00AA6A12"/>
    <w:rsid w:val="00AA6B08"/>
    <w:rsid w:val="00AA6F1B"/>
    <w:rsid w:val="00AA747B"/>
    <w:rsid w:val="00AA7482"/>
    <w:rsid w:val="00AA763D"/>
    <w:rsid w:val="00AA7872"/>
    <w:rsid w:val="00AB0442"/>
    <w:rsid w:val="00AB0926"/>
    <w:rsid w:val="00AB0A2C"/>
    <w:rsid w:val="00AB110B"/>
    <w:rsid w:val="00AB1237"/>
    <w:rsid w:val="00AB161D"/>
    <w:rsid w:val="00AB17A0"/>
    <w:rsid w:val="00AB1938"/>
    <w:rsid w:val="00AB23DF"/>
    <w:rsid w:val="00AB2521"/>
    <w:rsid w:val="00AB2892"/>
    <w:rsid w:val="00AB2992"/>
    <w:rsid w:val="00AB29BB"/>
    <w:rsid w:val="00AB2B2F"/>
    <w:rsid w:val="00AB3B67"/>
    <w:rsid w:val="00AB3DCB"/>
    <w:rsid w:val="00AB3FEA"/>
    <w:rsid w:val="00AB5061"/>
    <w:rsid w:val="00AB58AF"/>
    <w:rsid w:val="00AB5C70"/>
    <w:rsid w:val="00AB5CBD"/>
    <w:rsid w:val="00AB7B85"/>
    <w:rsid w:val="00AB7DB1"/>
    <w:rsid w:val="00AC02F8"/>
    <w:rsid w:val="00AC03E6"/>
    <w:rsid w:val="00AC0840"/>
    <w:rsid w:val="00AC0BE6"/>
    <w:rsid w:val="00AC0E1F"/>
    <w:rsid w:val="00AC1528"/>
    <w:rsid w:val="00AC1802"/>
    <w:rsid w:val="00AC1892"/>
    <w:rsid w:val="00AC1B20"/>
    <w:rsid w:val="00AC22FA"/>
    <w:rsid w:val="00AC2648"/>
    <w:rsid w:val="00AC2D24"/>
    <w:rsid w:val="00AC3187"/>
    <w:rsid w:val="00AC3572"/>
    <w:rsid w:val="00AC3644"/>
    <w:rsid w:val="00AC367C"/>
    <w:rsid w:val="00AC37C6"/>
    <w:rsid w:val="00AC40D1"/>
    <w:rsid w:val="00AC4511"/>
    <w:rsid w:val="00AC4555"/>
    <w:rsid w:val="00AC4809"/>
    <w:rsid w:val="00AC549C"/>
    <w:rsid w:val="00AC55C4"/>
    <w:rsid w:val="00AC5956"/>
    <w:rsid w:val="00AC59C9"/>
    <w:rsid w:val="00AC69BB"/>
    <w:rsid w:val="00AC6F79"/>
    <w:rsid w:val="00AC7230"/>
    <w:rsid w:val="00AC72F9"/>
    <w:rsid w:val="00AC72FC"/>
    <w:rsid w:val="00AC785C"/>
    <w:rsid w:val="00AC78E5"/>
    <w:rsid w:val="00AC792F"/>
    <w:rsid w:val="00AC7E4C"/>
    <w:rsid w:val="00AD02BF"/>
    <w:rsid w:val="00AD06C0"/>
    <w:rsid w:val="00AD0DDA"/>
    <w:rsid w:val="00AD1026"/>
    <w:rsid w:val="00AD21C4"/>
    <w:rsid w:val="00AD2228"/>
    <w:rsid w:val="00AD2957"/>
    <w:rsid w:val="00AD3564"/>
    <w:rsid w:val="00AD4075"/>
    <w:rsid w:val="00AD410E"/>
    <w:rsid w:val="00AD437D"/>
    <w:rsid w:val="00AD4435"/>
    <w:rsid w:val="00AD4C63"/>
    <w:rsid w:val="00AD4FDC"/>
    <w:rsid w:val="00AD51AF"/>
    <w:rsid w:val="00AD52C5"/>
    <w:rsid w:val="00AD5799"/>
    <w:rsid w:val="00AD5D3B"/>
    <w:rsid w:val="00AD6000"/>
    <w:rsid w:val="00AD647F"/>
    <w:rsid w:val="00AD656A"/>
    <w:rsid w:val="00AD6855"/>
    <w:rsid w:val="00AD6CB4"/>
    <w:rsid w:val="00AD6ED7"/>
    <w:rsid w:val="00AD7463"/>
    <w:rsid w:val="00AD750A"/>
    <w:rsid w:val="00AD7705"/>
    <w:rsid w:val="00AD772D"/>
    <w:rsid w:val="00AD7D68"/>
    <w:rsid w:val="00AE018F"/>
    <w:rsid w:val="00AE083D"/>
    <w:rsid w:val="00AE0882"/>
    <w:rsid w:val="00AE0E1B"/>
    <w:rsid w:val="00AE0EB2"/>
    <w:rsid w:val="00AE103C"/>
    <w:rsid w:val="00AE1137"/>
    <w:rsid w:val="00AE1397"/>
    <w:rsid w:val="00AE1ABC"/>
    <w:rsid w:val="00AE1CAD"/>
    <w:rsid w:val="00AE22A4"/>
    <w:rsid w:val="00AE25DA"/>
    <w:rsid w:val="00AE2BFF"/>
    <w:rsid w:val="00AE3489"/>
    <w:rsid w:val="00AE3892"/>
    <w:rsid w:val="00AE4167"/>
    <w:rsid w:val="00AE4640"/>
    <w:rsid w:val="00AE48F1"/>
    <w:rsid w:val="00AE4B00"/>
    <w:rsid w:val="00AE4B2E"/>
    <w:rsid w:val="00AE5198"/>
    <w:rsid w:val="00AE51B5"/>
    <w:rsid w:val="00AE59E8"/>
    <w:rsid w:val="00AE66A1"/>
    <w:rsid w:val="00AE6764"/>
    <w:rsid w:val="00AE6B65"/>
    <w:rsid w:val="00AE6CA9"/>
    <w:rsid w:val="00AE6EF4"/>
    <w:rsid w:val="00AE75CF"/>
    <w:rsid w:val="00AE7858"/>
    <w:rsid w:val="00AE7C57"/>
    <w:rsid w:val="00AE7C76"/>
    <w:rsid w:val="00AE7D31"/>
    <w:rsid w:val="00AF0566"/>
    <w:rsid w:val="00AF0A36"/>
    <w:rsid w:val="00AF1816"/>
    <w:rsid w:val="00AF1902"/>
    <w:rsid w:val="00AF1BD3"/>
    <w:rsid w:val="00AF1DBA"/>
    <w:rsid w:val="00AF355D"/>
    <w:rsid w:val="00AF3BF1"/>
    <w:rsid w:val="00AF3E77"/>
    <w:rsid w:val="00AF426E"/>
    <w:rsid w:val="00AF4D35"/>
    <w:rsid w:val="00AF54D2"/>
    <w:rsid w:val="00AF5C30"/>
    <w:rsid w:val="00AF5D89"/>
    <w:rsid w:val="00AF633A"/>
    <w:rsid w:val="00AF6581"/>
    <w:rsid w:val="00AF6BA7"/>
    <w:rsid w:val="00AF7700"/>
    <w:rsid w:val="00AF7AD0"/>
    <w:rsid w:val="00AF7EE0"/>
    <w:rsid w:val="00B0048E"/>
    <w:rsid w:val="00B004EE"/>
    <w:rsid w:val="00B0050F"/>
    <w:rsid w:val="00B00993"/>
    <w:rsid w:val="00B009CD"/>
    <w:rsid w:val="00B010F5"/>
    <w:rsid w:val="00B015EE"/>
    <w:rsid w:val="00B028D8"/>
    <w:rsid w:val="00B028FA"/>
    <w:rsid w:val="00B02D87"/>
    <w:rsid w:val="00B03065"/>
    <w:rsid w:val="00B038B4"/>
    <w:rsid w:val="00B0390E"/>
    <w:rsid w:val="00B03BA2"/>
    <w:rsid w:val="00B040E3"/>
    <w:rsid w:val="00B0450D"/>
    <w:rsid w:val="00B04527"/>
    <w:rsid w:val="00B0517A"/>
    <w:rsid w:val="00B05715"/>
    <w:rsid w:val="00B05CBE"/>
    <w:rsid w:val="00B05EB9"/>
    <w:rsid w:val="00B05F33"/>
    <w:rsid w:val="00B061D3"/>
    <w:rsid w:val="00B062E1"/>
    <w:rsid w:val="00B06B12"/>
    <w:rsid w:val="00B071E9"/>
    <w:rsid w:val="00B0732C"/>
    <w:rsid w:val="00B07714"/>
    <w:rsid w:val="00B07776"/>
    <w:rsid w:val="00B07920"/>
    <w:rsid w:val="00B07AA6"/>
    <w:rsid w:val="00B100B4"/>
    <w:rsid w:val="00B10706"/>
    <w:rsid w:val="00B11CCA"/>
    <w:rsid w:val="00B11EEB"/>
    <w:rsid w:val="00B12422"/>
    <w:rsid w:val="00B124E9"/>
    <w:rsid w:val="00B12A43"/>
    <w:rsid w:val="00B13119"/>
    <w:rsid w:val="00B13BA3"/>
    <w:rsid w:val="00B1401C"/>
    <w:rsid w:val="00B14824"/>
    <w:rsid w:val="00B14DFB"/>
    <w:rsid w:val="00B14F6E"/>
    <w:rsid w:val="00B1511E"/>
    <w:rsid w:val="00B15C68"/>
    <w:rsid w:val="00B15DB2"/>
    <w:rsid w:val="00B15FE3"/>
    <w:rsid w:val="00B163F8"/>
    <w:rsid w:val="00B165AE"/>
    <w:rsid w:val="00B16614"/>
    <w:rsid w:val="00B16D72"/>
    <w:rsid w:val="00B17697"/>
    <w:rsid w:val="00B17C38"/>
    <w:rsid w:val="00B20198"/>
    <w:rsid w:val="00B2032E"/>
    <w:rsid w:val="00B20A9E"/>
    <w:rsid w:val="00B20D2B"/>
    <w:rsid w:val="00B21106"/>
    <w:rsid w:val="00B21757"/>
    <w:rsid w:val="00B21B0A"/>
    <w:rsid w:val="00B22F7A"/>
    <w:rsid w:val="00B231C0"/>
    <w:rsid w:val="00B23324"/>
    <w:rsid w:val="00B23563"/>
    <w:rsid w:val="00B23A04"/>
    <w:rsid w:val="00B23B9B"/>
    <w:rsid w:val="00B245D8"/>
    <w:rsid w:val="00B24CC2"/>
    <w:rsid w:val="00B25B89"/>
    <w:rsid w:val="00B25C12"/>
    <w:rsid w:val="00B25C93"/>
    <w:rsid w:val="00B26351"/>
    <w:rsid w:val="00B264C6"/>
    <w:rsid w:val="00B27ACE"/>
    <w:rsid w:val="00B3041D"/>
    <w:rsid w:val="00B30FEF"/>
    <w:rsid w:val="00B31575"/>
    <w:rsid w:val="00B31FA3"/>
    <w:rsid w:val="00B3216E"/>
    <w:rsid w:val="00B32C2D"/>
    <w:rsid w:val="00B32FF0"/>
    <w:rsid w:val="00B3300C"/>
    <w:rsid w:val="00B33350"/>
    <w:rsid w:val="00B33387"/>
    <w:rsid w:val="00B3386C"/>
    <w:rsid w:val="00B34470"/>
    <w:rsid w:val="00B353B2"/>
    <w:rsid w:val="00B35434"/>
    <w:rsid w:val="00B355FC"/>
    <w:rsid w:val="00B358BC"/>
    <w:rsid w:val="00B359AD"/>
    <w:rsid w:val="00B363B0"/>
    <w:rsid w:val="00B36482"/>
    <w:rsid w:val="00B366E1"/>
    <w:rsid w:val="00B36B71"/>
    <w:rsid w:val="00B36FBB"/>
    <w:rsid w:val="00B37549"/>
    <w:rsid w:val="00B37C23"/>
    <w:rsid w:val="00B40420"/>
    <w:rsid w:val="00B4108F"/>
    <w:rsid w:val="00B41108"/>
    <w:rsid w:val="00B41181"/>
    <w:rsid w:val="00B41743"/>
    <w:rsid w:val="00B41934"/>
    <w:rsid w:val="00B419D6"/>
    <w:rsid w:val="00B422CE"/>
    <w:rsid w:val="00B426E6"/>
    <w:rsid w:val="00B427D0"/>
    <w:rsid w:val="00B42C9F"/>
    <w:rsid w:val="00B42CA5"/>
    <w:rsid w:val="00B42DDE"/>
    <w:rsid w:val="00B4471D"/>
    <w:rsid w:val="00B44F67"/>
    <w:rsid w:val="00B4542E"/>
    <w:rsid w:val="00B45CC8"/>
    <w:rsid w:val="00B461C7"/>
    <w:rsid w:val="00B462D6"/>
    <w:rsid w:val="00B46778"/>
    <w:rsid w:val="00B467D9"/>
    <w:rsid w:val="00B4695F"/>
    <w:rsid w:val="00B46F8D"/>
    <w:rsid w:val="00B46FE2"/>
    <w:rsid w:val="00B4706C"/>
    <w:rsid w:val="00B4725F"/>
    <w:rsid w:val="00B472A1"/>
    <w:rsid w:val="00B475A7"/>
    <w:rsid w:val="00B47C7B"/>
    <w:rsid w:val="00B47C9F"/>
    <w:rsid w:val="00B500FC"/>
    <w:rsid w:val="00B5021F"/>
    <w:rsid w:val="00B50501"/>
    <w:rsid w:val="00B5064A"/>
    <w:rsid w:val="00B51B24"/>
    <w:rsid w:val="00B51F0C"/>
    <w:rsid w:val="00B520A7"/>
    <w:rsid w:val="00B52442"/>
    <w:rsid w:val="00B52C31"/>
    <w:rsid w:val="00B52F7C"/>
    <w:rsid w:val="00B530D4"/>
    <w:rsid w:val="00B5323C"/>
    <w:rsid w:val="00B53FEC"/>
    <w:rsid w:val="00B54289"/>
    <w:rsid w:val="00B5435B"/>
    <w:rsid w:val="00B543D1"/>
    <w:rsid w:val="00B54731"/>
    <w:rsid w:val="00B549C6"/>
    <w:rsid w:val="00B54EFB"/>
    <w:rsid w:val="00B54F6C"/>
    <w:rsid w:val="00B55383"/>
    <w:rsid w:val="00B557FC"/>
    <w:rsid w:val="00B55AB6"/>
    <w:rsid w:val="00B56309"/>
    <w:rsid w:val="00B56B2B"/>
    <w:rsid w:val="00B56DB3"/>
    <w:rsid w:val="00B5707B"/>
    <w:rsid w:val="00B57316"/>
    <w:rsid w:val="00B577B2"/>
    <w:rsid w:val="00B60026"/>
    <w:rsid w:val="00B600AB"/>
    <w:rsid w:val="00B60495"/>
    <w:rsid w:val="00B60529"/>
    <w:rsid w:val="00B610D4"/>
    <w:rsid w:val="00B613FC"/>
    <w:rsid w:val="00B614E3"/>
    <w:rsid w:val="00B61C52"/>
    <w:rsid w:val="00B61DEE"/>
    <w:rsid w:val="00B622D2"/>
    <w:rsid w:val="00B62FAD"/>
    <w:rsid w:val="00B63F43"/>
    <w:rsid w:val="00B64814"/>
    <w:rsid w:val="00B649E9"/>
    <w:rsid w:val="00B64A04"/>
    <w:rsid w:val="00B651A6"/>
    <w:rsid w:val="00B652B6"/>
    <w:rsid w:val="00B65623"/>
    <w:rsid w:val="00B65718"/>
    <w:rsid w:val="00B66138"/>
    <w:rsid w:val="00B665A4"/>
    <w:rsid w:val="00B66612"/>
    <w:rsid w:val="00B66A48"/>
    <w:rsid w:val="00B67616"/>
    <w:rsid w:val="00B678CB"/>
    <w:rsid w:val="00B67C12"/>
    <w:rsid w:val="00B67C4E"/>
    <w:rsid w:val="00B67F16"/>
    <w:rsid w:val="00B67F91"/>
    <w:rsid w:val="00B70035"/>
    <w:rsid w:val="00B70138"/>
    <w:rsid w:val="00B70429"/>
    <w:rsid w:val="00B70890"/>
    <w:rsid w:val="00B714F4"/>
    <w:rsid w:val="00B718E9"/>
    <w:rsid w:val="00B72020"/>
    <w:rsid w:val="00B721CE"/>
    <w:rsid w:val="00B72233"/>
    <w:rsid w:val="00B72553"/>
    <w:rsid w:val="00B72B62"/>
    <w:rsid w:val="00B730AF"/>
    <w:rsid w:val="00B734AB"/>
    <w:rsid w:val="00B74768"/>
    <w:rsid w:val="00B74792"/>
    <w:rsid w:val="00B75AC6"/>
    <w:rsid w:val="00B75DA1"/>
    <w:rsid w:val="00B75F12"/>
    <w:rsid w:val="00B76160"/>
    <w:rsid w:val="00B7685F"/>
    <w:rsid w:val="00B76F25"/>
    <w:rsid w:val="00B770BF"/>
    <w:rsid w:val="00B776E3"/>
    <w:rsid w:val="00B77CA9"/>
    <w:rsid w:val="00B815C8"/>
    <w:rsid w:val="00B8197B"/>
    <w:rsid w:val="00B81ABC"/>
    <w:rsid w:val="00B81CD0"/>
    <w:rsid w:val="00B81E29"/>
    <w:rsid w:val="00B821AF"/>
    <w:rsid w:val="00B829AC"/>
    <w:rsid w:val="00B82D21"/>
    <w:rsid w:val="00B82E70"/>
    <w:rsid w:val="00B82F39"/>
    <w:rsid w:val="00B83605"/>
    <w:rsid w:val="00B83F1C"/>
    <w:rsid w:val="00B84355"/>
    <w:rsid w:val="00B84401"/>
    <w:rsid w:val="00B84476"/>
    <w:rsid w:val="00B849E8"/>
    <w:rsid w:val="00B854E4"/>
    <w:rsid w:val="00B85537"/>
    <w:rsid w:val="00B857F1"/>
    <w:rsid w:val="00B85880"/>
    <w:rsid w:val="00B85952"/>
    <w:rsid w:val="00B85BB3"/>
    <w:rsid w:val="00B8681A"/>
    <w:rsid w:val="00B86AB2"/>
    <w:rsid w:val="00B86B18"/>
    <w:rsid w:val="00B86DE1"/>
    <w:rsid w:val="00B86E30"/>
    <w:rsid w:val="00B876A6"/>
    <w:rsid w:val="00B8770D"/>
    <w:rsid w:val="00B877B9"/>
    <w:rsid w:val="00B9012E"/>
    <w:rsid w:val="00B90211"/>
    <w:rsid w:val="00B90AEE"/>
    <w:rsid w:val="00B90C77"/>
    <w:rsid w:val="00B91693"/>
    <w:rsid w:val="00B91860"/>
    <w:rsid w:val="00B921B7"/>
    <w:rsid w:val="00B93125"/>
    <w:rsid w:val="00B931EB"/>
    <w:rsid w:val="00B934AE"/>
    <w:rsid w:val="00B9393E"/>
    <w:rsid w:val="00B94118"/>
    <w:rsid w:val="00B94B28"/>
    <w:rsid w:val="00B95918"/>
    <w:rsid w:val="00B96067"/>
    <w:rsid w:val="00B963AB"/>
    <w:rsid w:val="00B96C6D"/>
    <w:rsid w:val="00B96D01"/>
    <w:rsid w:val="00B96DFC"/>
    <w:rsid w:val="00B9713A"/>
    <w:rsid w:val="00B97246"/>
    <w:rsid w:val="00B97394"/>
    <w:rsid w:val="00B97CEC"/>
    <w:rsid w:val="00BA0486"/>
    <w:rsid w:val="00BA072E"/>
    <w:rsid w:val="00BA087F"/>
    <w:rsid w:val="00BA08A9"/>
    <w:rsid w:val="00BA10B6"/>
    <w:rsid w:val="00BA1147"/>
    <w:rsid w:val="00BA122F"/>
    <w:rsid w:val="00BA196D"/>
    <w:rsid w:val="00BA19A8"/>
    <w:rsid w:val="00BA25E5"/>
    <w:rsid w:val="00BA2617"/>
    <w:rsid w:val="00BA30BD"/>
    <w:rsid w:val="00BA35D2"/>
    <w:rsid w:val="00BA36F3"/>
    <w:rsid w:val="00BA4EE1"/>
    <w:rsid w:val="00BA59AF"/>
    <w:rsid w:val="00BA656D"/>
    <w:rsid w:val="00BA6C61"/>
    <w:rsid w:val="00BA7463"/>
    <w:rsid w:val="00BA75F1"/>
    <w:rsid w:val="00BA7759"/>
    <w:rsid w:val="00BA7CB6"/>
    <w:rsid w:val="00BB0200"/>
    <w:rsid w:val="00BB0D04"/>
    <w:rsid w:val="00BB10C5"/>
    <w:rsid w:val="00BB18BE"/>
    <w:rsid w:val="00BB223D"/>
    <w:rsid w:val="00BB2303"/>
    <w:rsid w:val="00BB35D8"/>
    <w:rsid w:val="00BB375C"/>
    <w:rsid w:val="00BB3C8D"/>
    <w:rsid w:val="00BB414D"/>
    <w:rsid w:val="00BB51A7"/>
    <w:rsid w:val="00BB632A"/>
    <w:rsid w:val="00BB6A91"/>
    <w:rsid w:val="00BB6D8D"/>
    <w:rsid w:val="00BB6DC7"/>
    <w:rsid w:val="00BB70BE"/>
    <w:rsid w:val="00BB713D"/>
    <w:rsid w:val="00BB7331"/>
    <w:rsid w:val="00BB75DF"/>
    <w:rsid w:val="00BB7CA9"/>
    <w:rsid w:val="00BC0B04"/>
    <w:rsid w:val="00BC0B08"/>
    <w:rsid w:val="00BC22F2"/>
    <w:rsid w:val="00BC23E6"/>
    <w:rsid w:val="00BC2512"/>
    <w:rsid w:val="00BC27DC"/>
    <w:rsid w:val="00BC35DB"/>
    <w:rsid w:val="00BC3A64"/>
    <w:rsid w:val="00BC42FE"/>
    <w:rsid w:val="00BC493B"/>
    <w:rsid w:val="00BC52DA"/>
    <w:rsid w:val="00BC555D"/>
    <w:rsid w:val="00BC556C"/>
    <w:rsid w:val="00BC5815"/>
    <w:rsid w:val="00BC609F"/>
    <w:rsid w:val="00BC64B6"/>
    <w:rsid w:val="00BC70C8"/>
    <w:rsid w:val="00BC72B0"/>
    <w:rsid w:val="00BC7395"/>
    <w:rsid w:val="00BC74EB"/>
    <w:rsid w:val="00BC76A2"/>
    <w:rsid w:val="00BC77E4"/>
    <w:rsid w:val="00BC7B11"/>
    <w:rsid w:val="00BC7F1B"/>
    <w:rsid w:val="00BD0100"/>
    <w:rsid w:val="00BD0397"/>
    <w:rsid w:val="00BD101A"/>
    <w:rsid w:val="00BD153F"/>
    <w:rsid w:val="00BD159B"/>
    <w:rsid w:val="00BD1763"/>
    <w:rsid w:val="00BD191E"/>
    <w:rsid w:val="00BD1E0D"/>
    <w:rsid w:val="00BD2418"/>
    <w:rsid w:val="00BD2FE1"/>
    <w:rsid w:val="00BD3422"/>
    <w:rsid w:val="00BD3628"/>
    <w:rsid w:val="00BD39AA"/>
    <w:rsid w:val="00BD3A82"/>
    <w:rsid w:val="00BD4520"/>
    <w:rsid w:val="00BD4B8C"/>
    <w:rsid w:val="00BD5267"/>
    <w:rsid w:val="00BD531E"/>
    <w:rsid w:val="00BD53DE"/>
    <w:rsid w:val="00BD53F8"/>
    <w:rsid w:val="00BD5E27"/>
    <w:rsid w:val="00BD6C11"/>
    <w:rsid w:val="00BD6F58"/>
    <w:rsid w:val="00BD6FFE"/>
    <w:rsid w:val="00BD76C4"/>
    <w:rsid w:val="00BE009C"/>
    <w:rsid w:val="00BE04E4"/>
    <w:rsid w:val="00BE0AC0"/>
    <w:rsid w:val="00BE163E"/>
    <w:rsid w:val="00BE1EC8"/>
    <w:rsid w:val="00BE24E9"/>
    <w:rsid w:val="00BE2577"/>
    <w:rsid w:val="00BE27DA"/>
    <w:rsid w:val="00BE2B9D"/>
    <w:rsid w:val="00BE2CED"/>
    <w:rsid w:val="00BE35B6"/>
    <w:rsid w:val="00BE37BD"/>
    <w:rsid w:val="00BE3E1B"/>
    <w:rsid w:val="00BE40E5"/>
    <w:rsid w:val="00BE527A"/>
    <w:rsid w:val="00BE5741"/>
    <w:rsid w:val="00BE5EF8"/>
    <w:rsid w:val="00BE5F33"/>
    <w:rsid w:val="00BE6041"/>
    <w:rsid w:val="00BE6272"/>
    <w:rsid w:val="00BE6306"/>
    <w:rsid w:val="00BE701E"/>
    <w:rsid w:val="00BE72EB"/>
    <w:rsid w:val="00BE7EE8"/>
    <w:rsid w:val="00BE7F62"/>
    <w:rsid w:val="00BF0D28"/>
    <w:rsid w:val="00BF101F"/>
    <w:rsid w:val="00BF16AB"/>
    <w:rsid w:val="00BF1935"/>
    <w:rsid w:val="00BF1E65"/>
    <w:rsid w:val="00BF278C"/>
    <w:rsid w:val="00BF2875"/>
    <w:rsid w:val="00BF2BFE"/>
    <w:rsid w:val="00BF2E89"/>
    <w:rsid w:val="00BF3628"/>
    <w:rsid w:val="00BF3DD4"/>
    <w:rsid w:val="00BF3FDD"/>
    <w:rsid w:val="00BF4226"/>
    <w:rsid w:val="00BF427F"/>
    <w:rsid w:val="00BF45CB"/>
    <w:rsid w:val="00BF475E"/>
    <w:rsid w:val="00BF478D"/>
    <w:rsid w:val="00BF56A5"/>
    <w:rsid w:val="00BF5739"/>
    <w:rsid w:val="00BF580B"/>
    <w:rsid w:val="00BF6433"/>
    <w:rsid w:val="00BF6532"/>
    <w:rsid w:val="00BF6969"/>
    <w:rsid w:val="00BF720E"/>
    <w:rsid w:val="00BF7469"/>
    <w:rsid w:val="00BF7AB2"/>
    <w:rsid w:val="00BF7B40"/>
    <w:rsid w:val="00BF7D29"/>
    <w:rsid w:val="00C00A29"/>
    <w:rsid w:val="00C00B68"/>
    <w:rsid w:val="00C00CFE"/>
    <w:rsid w:val="00C01085"/>
    <w:rsid w:val="00C015AF"/>
    <w:rsid w:val="00C0164F"/>
    <w:rsid w:val="00C022BB"/>
    <w:rsid w:val="00C02A78"/>
    <w:rsid w:val="00C02D00"/>
    <w:rsid w:val="00C0327B"/>
    <w:rsid w:val="00C032D8"/>
    <w:rsid w:val="00C038CC"/>
    <w:rsid w:val="00C039A8"/>
    <w:rsid w:val="00C03A19"/>
    <w:rsid w:val="00C03CC8"/>
    <w:rsid w:val="00C03F54"/>
    <w:rsid w:val="00C0467D"/>
    <w:rsid w:val="00C04770"/>
    <w:rsid w:val="00C05869"/>
    <w:rsid w:val="00C059A0"/>
    <w:rsid w:val="00C05F9E"/>
    <w:rsid w:val="00C0673E"/>
    <w:rsid w:val="00C06897"/>
    <w:rsid w:val="00C06921"/>
    <w:rsid w:val="00C070BC"/>
    <w:rsid w:val="00C07235"/>
    <w:rsid w:val="00C078EA"/>
    <w:rsid w:val="00C07B4B"/>
    <w:rsid w:val="00C07E02"/>
    <w:rsid w:val="00C07EE6"/>
    <w:rsid w:val="00C10477"/>
    <w:rsid w:val="00C104A2"/>
    <w:rsid w:val="00C105DD"/>
    <w:rsid w:val="00C1083C"/>
    <w:rsid w:val="00C10BE4"/>
    <w:rsid w:val="00C10E03"/>
    <w:rsid w:val="00C115AC"/>
    <w:rsid w:val="00C116DB"/>
    <w:rsid w:val="00C11F9A"/>
    <w:rsid w:val="00C120AC"/>
    <w:rsid w:val="00C1235F"/>
    <w:rsid w:val="00C127A0"/>
    <w:rsid w:val="00C12E48"/>
    <w:rsid w:val="00C12F9B"/>
    <w:rsid w:val="00C12FC7"/>
    <w:rsid w:val="00C143D5"/>
    <w:rsid w:val="00C145B5"/>
    <w:rsid w:val="00C14E81"/>
    <w:rsid w:val="00C1593F"/>
    <w:rsid w:val="00C15BCD"/>
    <w:rsid w:val="00C15D2D"/>
    <w:rsid w:val="00C16463"/>
    <w:rsid w:val="00C1646B"/>
    <w:rsid w:val="00C16EC3"/>
    <w:rsid w:val="00C170FB"/>
    <w:rsid w:val="00C176B9"/>
    <w:rsid w:val="00C17810"/>
    <w:rsid w:val="00C17AA3"/>
    <w:rsid w:val="00C17ACB"/>
    <w:rsid w:val="00C200BA"/>
    <w:rsid w:val="00C20211"/>
    <w:rsid w:val="00C203BE"/>
    <w:rsid w:val="00C2077F"/>
    <w:rsid w:val="00C207E1"/>
    <w:rsid w:val="00C20C9F"/>
    <w:rsid w:val="00C20CCC"/>
    <w:rsid w:val="00C20E89"/>
    <w:rsid w:val="00C21453"/>
    <w:rsid w:val="00C2167B"/>
    <w:rsid w:val="00C21AD7"/>
    <w:rsid w:val="00C21FBB"/>
    <w:rsid w:val="00C228A8"/>
    <w:rsid w:val="00C236B7"/>
    <w:rsid w:val="00C23C69"/>
    <w:rsid w:val="00C23FC0"/>
    <w:rsid w:val="00C24A5A"/>
    <w:rsid w:val="00C24B74"/>
    <w:rsid w:val="00C257CE"/>
    <w:rsid w:val="00C2658F"/>
    <w:rsid w:val="00C265CE"/>
    <w:rsid w:val="00C26746"/>
    <w:rsid w:val="00C26B28"/>
    <w:rsid w:val="00C26D2B"/>
    <w:rsid w:val="00C26F7E"/>
    <w:rsid w:val="00C2734D"/>
    <w:rsid w:val="00C27E7C"/>
    <w:rsid w:val="00C30342"/>
    <w:rsid w:val="00C307B1"/>
    <w:rsid w:val="00C314D4"/>
    <w:rsid w:val="00C31B20"/>
    <w:rsid w:val="00C31E36"/>
    <w:rsid w:val="00C325B9"/>
    <w:rsid w:val="00C32D99"/>
    <w:rsid w:val="00C32FC5"/>
    <w:rsid w:val="00C3305A"/>
    <w:rsid w:val="00C33795"/>
    <w:rsid w:val="00C338FB"/>
    <w:rsid w:val="00C33BA3"/>
    <w:rsid w:val="00C33EB9"/>
    <w:rsid w:val="00C340B2"/>
    <w:rsid w:val="00C34DF0"/>
    <w:rsid w:val="00C34F2B"/>
    <w:rsid w:val="00C351C7"/>
    <w:rsid w:val="00C35FF2"/>
    <w:rsid w:val="00C3664C"/>
    <w:rsid w:val="00C36AB8"/>
    <w:rsid w:val="00C36F68"/>
    <w:rsid w:val="00C373EF"/>
    <w:rsid w:val="00C379A2"/>
    <w:rsid w:val="00C37C05"/>
    <w:rsid w:val="00C402CA"/>
    <w:rsid w:val="00C404F2"/>
    <w:rsid w:val="00C41750"/>
    <w:rsid w:val="00C41923"/>
    <w:rsid w:val="00C419B6"/>
    <w:rsid w:val="00C42878"/>
    <w:rsid w:val="00C42D0C"/>
    <w:rsid w:val="00C42FD6"/>
    <w:rsid w:val="00C43245"/>
    <w:rsid w:val="00C4336E"/>
    <w:rsid w:val="00C4353D"/>
    <w:rsid w:val="00C43A73"/>
    <w:rsid w:val="00C43F81"/>
    <w:rsid w:val="00C44057"/>
    <w:rsid w:val="00C4417D"/>
    <w:rsid w:val="00C4457A"/>
    <w:rsid w:val="00C4536B"/>
    <w:rsid w:val="00C45461"/>
    <w:rsid w:val="00C45618"/>
    <w:rsid w:val="00C45707"/>
    <w:rsid w:val="00C45D3C"/>
    <w:rsid w:val="00C46157"/>
    <w:rsid w:val="00C464FD"/>
    <w:rsid w:val="00C46628"/>
    <w:rsid w:val="00C468E7"/>
    <w:rsid w:val="00C47043"/>
    <w:rsid w:val="00C4783C"/>
    <w:rsid w:val="00C47AB2"/>
    <w:rsid w:val="00C47DB8"/>
    <w:rsid w:val="00C50115"/>
    <w:rsid w:val="00C5026D"/>
    <w:rsid w:val="00C5051A"/>
    <w:rsid w:val="00C508CB"/>
    <w:rsid w:val="00C50A53"/>
    <w:rsid w:val="00C50E6A"/>
    <w:rsid w:val="00C51037"/>
    <w:rsid w:val="00C51939"/>
    <w:rsid w:val="00C51DC9"/>
    <w:rsid w:val="00C5259F"/>
    <w:rsid w:val="00C52B5B"/>
    <w:rsid w:val="00C52E7B"/>
    <w:rsid w:val="00C52E92"/>
    <w:rsid w:val="00C53C77"/>
    <w:rsid w:val="00C53E64"/>
    <w:rsid w:val="00C54143"/>
    <w:rsid w:val="00C542A0"/>
    <w:rsid w:val="00C5463D"/>
    <w:rsid w:val="00C5466B"/>
    <w:rsid w:val="00C54913"/>
    <w:rsid w:val="00C5495A"/>
    <w:rsid w:val="00C54C73"/>
    <w:rsid w:val="00C54CD0"/>
    <w:rsid w:val="00C54F12"/>
    <w:rsid w:val="00C554CE"/>
    <w:rsid w:val="00C5583B"/>
    <w:rsid w:val="00C55C87"/>
    <w:rsid w:val="00C55DC5"/>
    <w:rsid w:val="00C569D5"/>
    <w:rsid w:val="00C57161"/>
    <w:rsid w:val="00C57290"/>
    <w:rsid w:val="00C572A9"/>
    <w:rsid w:val="00C60863"/>
    <w:rsid w:val="00C608E0"/>
    <w:rsid w:val="00C6094B"/>
    <w:rsid w:val="00C60BFB"/>
    <w:rsid w:val="00C6113F"/>
    <w:rsid w:val="00C6136C"/>
    <w:rsid w:val="00C61705"/>
    <w:rsid w:val="00C61F09"/>
    <w:rsid w:val="00C62409"/>
    <w:rsid w:val="00C62499"/>
    <w:rsid w:val="00C627C3"/>
    <w:rsid w:val="00C6360B"/>
    <w:rsid w:val="00C63F5D"/>
    <w:rsid w:val="00C649ED"/>
    <w:rsid w:val="00C65129"/>
    <w:rsid w:val="00C65271"/>
    <w:rsid w:val="00C65DE8"/>
    <w:rsid w:val="00C66164"/>
    <w:rsid w:val="00C66705"/>
    <w:rsid w:val="00C66A92"/>
    <w:rsid w:val="00C66C4E"/>
    <w:rsid w:val="00C66ECE"/>
    <w:rsid w:val="00C67540"/>
    <w:rsid w:val="00C676C6"/>
    <w:rsid w:val="00C67AA9"/>
    <w:rsid w:val="00C700C6"/>
    <w:rsid w:val="00C7046D"/>
    <w:rsid w:val="00C70F87"/>
    <w:rsid w:val="00C71DF3"/>
    <w:rsid w:val="00C7223B"/>
    <w:rsid w:val="00C722C9"/>
    <w:rsid w:val="00C7231C"/>
    <w:rsid w:val="00C72B7E"/>
    <w:rsid w:val="00C72D55"/>
    <w:rsid w:val="00C73BED"/>
    <w:rsid w:val="00C740D2"/>
    <w:rsid w:val="00C74787"/>
    <w:rsid w:val="00C74A36"/>
    <w:rsid w:val="00C752B5"/>
    <w:rsid w:val="00C754A5"/>
    <w:rsid w:val="00C755F1"/>
    <w:rsid w:val="00C767F4"/>
    <w:rsid w:val="00C76C0A"/>
    <w:rsid w:val="00C77090"/>
    <w:rsid w:val="00C77834"/>
    <w:rsid w:val="00C77BB5"/>
    <w:rsid w:val="00C77DC4"/>
    <w:rsid w:val="00C800E0"/>
    <w:rsid w:val="00C808A7"/>
    <w:rsid w:val="00C80EBE"/>
    <w:rsid w:val="00C81A35"/>
    <w:rsid w:val="00C81E02"/>
    <w:rsid w:val="00C82955"/>
    <w:rsid w:val="00C82BF3"/>
    <w:rsid w:val="00C82D81"/>
    <w:rsid w:val="00C8375F"/>
    <w:rsid w:val="00C83DC2"/>
    <w:rsid w:val="00C848CC"/>
    <w:rsid w:val="00C84AE7"/>
    <w:rsid w:val="00C85495"/>
    <w:rsid w:val="00C86057"/>
    <w:rsid w:val="00C86D43"/>
    <w:rsid w:val="00C87460"/>
    <w:rsid w:val="00C8791B"/>
    <w:rsid w:val="00C87C37"/>
    <w:rsid w:val="00C9017D"/>
    <w:rsid w:val="00C9025D"/>
    <w:rsid w:val="00C9042B"/>
    <w:rsid w:val="00C90D03"/>
    <w:rsid w:val="00C912D8"/>
    <w:rsid w:val="00C91B65"/>
    <w:rsid w:val="00C91C75"/>
    <w:rsid w:val="00C91D8E"/>
    <w:rsid w:val="00C920A0"/>
    <w:rsid w:val="00C9217B"/>
    <w:rsid w:val="00C9227E"/>
    <w:rsid w:val="00C9239C"/>
    <w:rsid w:val="00C929E2"/>
    <w:rsid w:val="00C92BEF"/>
    <w:rsid w:val="00C92C78"/>
    <w:rsid w:val="00C93041"/>
    <w:rsid w:val="00C93742"/>
    <w:rsid w:val="00C94005"/>
    <w:rsid w:val="00C9403C"/>
    <w:rsid w:val="00C942E7"/>
    <w:rsid w:val="00C94833"/>
    <w:rsid w:val="00C94A2B"/>
    <w:rsid w:val="00C94E76"/>
    <w:rsid w:val="00C9560A"/>
    <w:rsid w:val="00C959BE"/>
    <w:rsid w:val="00C95A97"/>
    <w:rsid w:val="00C95D8A"/>
    <w:rsid w:val="00C95E30"/>
    <w:rsid w:val="00C96026"/>
    <w:rsid w:val="00C96E46"/>
    <w:rsid w:val="00C9736F"/>
    <w:rsid w:val="00C975AC"/>
    <w:rsid w:val="00CA05AC"/>
    <w:rsid w:val="00CA0BAA"/>
    <w:rsid w:val="00CA0C65"/>
    <w:rsid w:val="00CA11B2"/>
    <w:rsid w:val="00CA13B5"/>
    <w:rsid w:val="00CA1813"/>
    <w:rsid w:val="00CA1831"/>
    <w:rsid w:val="00CA227F"/>
    <w:rsid w:val="00CA2306"/>
    <w:rsid w:val="00CA254B"/>
    <w:rsid w:val="00CA2691"/>
    <w:rsid w:val="00CA2C6A"/>
    <w:rsid w:val="00CA2D56"/>
    <w:rsid w:val="00CA2FE3"/>
    <w:rsid w:val="00CA33B1"/>
    <w:rsid w:val="00CA34DC"/>
    <w:rsid w:val="00CA3C6B"/>
    <w:rsid w:val="00CA4306"/>
    <w:rsid w:val="00CA43E3"/>
    <w:rsid w:val="00CA4587"/>
    <w:rsid w:val="00CA47A0"/>
    <w:rsid w:val="00CA4A11"/>
    <w:rsid w:val="00CA4C32"/>
    <w:rsid w:val="00CA51C1"/>
    <w:rsid w:val="00CA5648"/>
    <w:rsid w:val="00CA5F22"/>
    <w:rsid w:val="00CA5F4E"/>
    <w:rsid w:val="00CA6A64"/>
    <w:rsid w:val="00CA73F6"/>
    <w:rsid w:val="00CB017C"/>
    <w:rsid w:val="00CB0374"/>
    <w:rsid w:val="00CB07D3"/>
    <w:rsid w:val="00CB0C9B"/>
    <w:rsid w:val="00CB1006"/>
    <w:rsid w:val="00CB1021"/>
    <w:rsid w:val="00CB1052"/>
    <w:rsid w:val="00CB188C"/>
    <w:rsid w:val="00CB1A01"/>
    <w:rsid w:val="00CB1D37"/>
    <w:rsid w:val="00CB2309"/>
    <w:rsid w:val="00CB28E4"/>
    <w:rsid w:val="00CB2983"/>
    <w:rsid w:val="00CB29BF"/>
    <w:rsid w:val="00CB2C1E"/>
    <w:rsid w:val="00CB2EAE"/>
    <w:rsid w:val="00CB369D"/>
    <w:rsid w:val="00CB3BB6"/>
    <w:rsid w:val="00CB3D70"/>
    <w:rsid w:val="00CB4071"/>
    <w:rsid w:val="00CB42E0"/>
    <w:rsid w:val="00CB45D2"/>
    <w:rsid w:val="00CB4C8B"/>
    <w:rsid w:val="00CB5182"/>
    <w:rsid w:val="00CB55F2"/>
    <w:rsid w:val="00CB5772"/>
    <w:rsid w:val="00CB5C19"/>
    <w:rsid w:val="00CB5D4E"/>
    <w:rsid w:val="00CB6637"/>
    <w:rsid w:val="00CB6DA1"/>
    <w:rsid w:val="00CB7725"/>
    <w:rsid w:val="00CB77D5"/>
    <w:rsid w:val="00CB7802"/>
    <w:rsid w:val="00CB7A1C"/>
    <w:rsid w:val="00CB7F9A"/>
    <w:rsid w:val="00CC05B3"/>
    <w:rsid w:val="00CC0B78"/>
    <w:rsid w:val="00CC0C68"/>
    <w:rsid w:val="00CC0DEF"/>
    <w:rsid w:val="00CC1665"/>
    <w:rsid w:val="00CC16F3"/>
    <w:rsid w:val="00CC17D8"/>
    <w:rsid w:val="00CC1840"/>
    <w:rsid w:val="00CC19A7"/>
    <w:rsid w:val="00CC1A82"/>
    <w:rsid w:val="00CC1ABE"/>
    <w:rsid w:val="00CC1B37"/>
    <w:rsid w:val="00CC1BA7"/>
    <w:rsid w:val="00CC1CC5"/>
    <w:rsid w:val="00CC28BA"/>
    <w:rsid w:val="00CC2BF8"/>
    <w:rsid w:val="00CC2E21"/>
    <w:rsid w:val="00CC2FBA"/>
    <w:rsid w:val="00CC332D"/>
    <w:rsid w:val="00CC3426"/>
    <w:rsid w:val="00CC35D1"/>
    <w:rsid w:val="00CC37B1"/>
    <w:rsid w:val="00CC44B6"/>
    <w:rsid w:val="00CC484F"/>
    <w:rsid w:val="00CC498E"/>
    <w:rsid w:val="00CC4BC0"/>
    <w:rsid w:val="00CC4FEF"/>
    <w:rsid w:val="00CC5457"/>
    <w:rsid w:val="00CC59D0"/>
    <w:rsid w:val="00CC5A59"/>
    <w:rsid w:val="00CC608C"/>
    <w:rsid w:val="00CC620D"/>
    <w:rsid w:val="00CC64F8"/>
    <w:rsid w:val="00CC6C4C"/>
    <w:rsid w:val="00CC741C"/>
    <w:rsid w:val="00CD034F"/>
    <w:rsid w:val="00CD037B"/>
    <w:rsid w:val="00CD0C6C"/>
    <w:rsid w:val="00CD1241"/>
    <w:rsid w:val="00CD127C"/>
    <w:rsid w:val="00CD15F1"/>
    <w:rsid w:val="00CD1721"/>
    <w:rsid w:val="00CD2A1F"/>
    <w:rsid w:val="00CD2FFB"/>
    <w:rsid w:val="00CD30B1"/>
    <w:rsid w:val="00CD3381"/>
    <w:rsid w:val="00CD34D2"/>
    <w:rsid w:val="00CD413B"/>
    <w:rsid w:val="00CD4A59"/>
    <w:rsid w:val="00CD5BF8"/>
    <w:rsid w:val="00CD5D59"/>
    <w:rsid w:val="00CD6076"/>
    <w:rsid w:val="00CD6E81"/>
    <w:rsid w:val="00CD709E"/>
    <w:rsid w:val="00CD70A4"/>
    <w:rsid w:val="00CD760B"/>
    <w:rsid w:val="00CD7C03"/>
    <w:rsid w:val="00CD7C86"/>
    <w:rsid w:val="00CD7CBA"/>
    <w:rsid w:val="00CD7D48"/>
    <w:rsid w:val="00CD7EA5"/>
    <w:rsid w:val="00CE071D"/>
    <w:rsid w:val="00CE0861"/>
    <w:rsid w:val="00CE08BD"/>
    <w:rsid w:val="00CE0A0A"/>
    <w:rsid w:val="00CE0BE0"/>
    <w:rsid w:val="00CE0EC1"/>
    <w:rsid w:val="00CE1738"/>
    <w:rsid w:val="00CE1742"/>
    <w:rsid w:val="00CE1A6B"/>
    <w:rsid w:val="00CE29ED"/>
    <w:rsid w:val="00CE29F3"/>
    <w:rsid w:val="00CE2A81"/>
    <w:rsid w:val="00CE30CE"/>
    <w:rsid w:val="00CE3307"/>
    <w:rsid w:val="00CE384A"/>
    <w:rsid w:val="00CE3A0D"/>
    <w:rsid w:val="00CE4184"/>
    <w:rsid w:val="00CE41F7"/>
    <w:rsid w:val="00CE4700"/>
    <w:rsid w:val="00CE4B56"/>
    <w:rsid w:val="00CE527C"/>
    <w:rsid w:val="00CE53AC"/>
    <w:rsid w:val="00CE55C9"/>
    <w:rsid w:val="00CE5AAD"/>
    <w:rsid w:val="00CE5AFF"/>
    <w:rsid w:val="00CE604D"/>
    <w:rsid w:val="00CE6207"/>
    <w:rsid w:val="00CE6443"/>
    <w:rsid w:val="00CE65A8"/>
    <w:rsid w:val="00CE6825"/>
    <w:rsid w:val="00CE6F6A"/>
    <w:rsid w:val="00CE72F1"/>
    <w:rsid w:val="00CE761C"/>
    <w:rsid w:val="00CE76F4"/>
    <w:rsid w:val="00CE7B43"/>
    <w:rsid w:val="00CE7B67"/>
    <w:rsid w:val="00CF063A"/>
    <w:rsid w:val="00CF0AFD"/>
    <w:rsid w:val="00CF0EFA"/>
    <w:rsid w:val="00CF19BF"/>
    <w:rsid w:val="00CF1D60"/>
    <w:rsid w:val="00CF1DC1"/>
    <w:rsid w:val="00CF206C"/>
    <w:rsid w:val="00CF210B"/>
    <w:rsid w:val="00CF2663"/>
    <w:rsid w:val="00CF2B27"/>
    <w:rsid w:val="00CF326F"/>
    <w:rsid w:val="00CF345D"/>
    <w:rsid w:val="00CF36A5"/>
    <w:rsid w:val="00CF422C"/>
    <w:rsid w:val="00CF4CC2"/>
    <w:rsid w:val="00CF4D60"/>
    <w:rsid w:val="00CF4DBA"/>
    <w:rsid w:val="00CF4E04"/>
    <w:rsid w:val="00CF4E90"/>
    <w:rsid w:val="00CF50F9"/>
    <w:rsid w:val="00CF5D6A"/>
    <w:rsid w:val="00CF684A"/>
    <w:rsid w:val="00CF6A93"/>
    <w:rsid w:val="00CF6AB3"/>
    <w:rsid w:val="00CF6B0B"/>
    <w:rsid w:val="00CF6F21"/>
    <w:rsid w:val="00CF71B2"/>
    <w:rsid w:val="00CF7635"/>
    <w:rsid w:val="00CF7A27"/>
    <w:rsid w:val="00CF7AA7"/>
    <w:rsid w:val="00D005FF"/>
    <w:rsid w:val="00D013BE"/>
    <w:rsid w:val="00D018CF"/>
    <w:rsid w:val="00D020A4"/>
    <w:rsid w:val="00D0294B"/>
    <w:rsid w:val="00D02CEA"/>
    <w:rsid w:val="00D0307F"/>
    <w:rsid w:val="00D033FF"/>
    <w:rsid w:val="00D03D60"/>
    <w:rsid w:val="00D041F5"/>
    <w:rsid w:val="00D042C0"/>
    <w:rsid w:val="00D0456A"/>
    <w:rsid w:val="00D04757"/>
    <w:rsid w:val="00D048A4"/>
    <w:rsid w:val="00D04B01"/>
    <w:rsid w:val="00D04DF6"/>
    <w:rsid w:val="00D05763"/>
    <w:rsid w:val="00D058B4"/>
    <w:rsid w:val="00D05A08"/>
    <w:rsid w:val="00D0607B"/>
    <w:rsid w:val="00D06253"/>
    <w:rsid w:val="00D069D4"/>
    <w:rsid w:val="00D06A3F"/>
    <w:rsid w:val="00D07040"/>
    <w:rsid w:val="00D07B9C"/>
    <w:rsid w:val="00D10383"/>
    <w:rsid w:val="00D109B0"/>
    <w:rsid w:val="00D10A0E"/>
    <w:rsid w:val="00D10B77"/>
    <w:rsid w:val="00D10C42"/>
    <w:rsid w:val="00D10D72"/>
    <w:rsid w:val="00D10E04"/>
    <w:rsid w:val="00D11152"/>
    <w:rsid w:val="00D11A19"/>
    <w:rsid w:val="00D11BD8"/>
    <w:rsid w:val="00D125F7"/>
    <w:rsid w:val="00D1295E"/>
    <w:rsid w:val="00D12A34"/>
    <w:rsid w:val="00D12E37"/>
    <w:rsid w:val="00D12FE8"/>
    <w:rsid w:val="00D1308B"/>
    <w:rsid w:val="00D132F8"/>
    <w:rsid w:val="00D13435"/>
    <w:rsid w:val="00D13642"/>
    <w:rsid w:val="00D13CE2"/>
    <w:rsid w:val="00D14254"/>
    <w:rsid w:val="00D14C14"/>
    <w:rsid w:val="00D14D0F"/>
    <w:rsid w:val="00D14FE4"/>
    <w:rsid w:val="00D15DAF"/>
    <w:rsid w:val="00D1737B"/>
    <w:rsid w:val="00D17710"/>
    <w:rsid w:val="00D206C7"/>
    <w:rsid w:val="00D20991"/>
    <w:rsid w:val="00D20F4D"/>
    <w:rsid w:val="00D20FBF"/>
    <w:rsid w:val="00D21632"/>
    <w:rsid w:val="00D21E64"/>
    <w:rsid w:val="00D22172"/>
    <w:rsid w:val="00D2244F"/>
    <w:rsid w:val="00D229BE"/>
    <w:rsid w:val="00D22C57"/>
    <w:rsid w:val="00D22DED"/>
    <w:rsid w:val="00D2355E"/>
    <w:rsid w:val="00D23618"/>
    <w:rsid w:val="00D2364F"/>
    <w:rsid w:val="00D23E43"/>
    <w:rsid w:val="00D24272"/>
    <w:rsid w:val="00D24DFC"/>
    <w:rsid w:val="00D251FF"/>
    <w:rsid w:val="00D2607E"/>
    <w:rsid w:val="00D266E3"/>
    <w:rsid w:val="00D26D99"/>
    <w:rsid w:val="00D26EE8"/>
    <w:rsid w:val="00D272CB"/>
    <w:rsid w:val="00D30ED8"/>
    <w:rsid w:val="00D3114C"/>
    <w:rsid w:val="00D31396"/>
    <w:rsid w:val="00D31790"/>
    <w:rsid w:val="00D31AC3"/>
    <w:rsid w:val="00D31AD7"/>
    <w:rsid w:val="00D31F1D"/>
    <w:rsid w:val="00D31F99"/>
    <w:rsid w:val="00D3228E"/>
    <w:rsid w:val="00D32457"/>
    <w:rsid w:val="00D325F3"/>
    <w:rsid w:val="00D32B98"/>
    <w:rsid w:val="00D32CCE"/>
    <w:rsid w:val="00D335A5"/>
    <w:rsid w:val="00D33ADE"/>
    <w:rsid w:val="00D3414C"/>
    <w:rsid w:val="00D34320"/>
    <w:rsid w:val="00D34D0A"/>
    <w:rsid w:val="00D34F20"/>
    <w:rsid w:val="00D35299"/>
    <w:rsid w:val="00D353F4"/>
    <w:rsid w:val="00D35977"/>
    <w:rsid w:val="00D35A06"/>
    <w:rsid w:val="00D365C6"/>
    <w:rsid w:val="00D36CBD"/>
    <w:rsid w:val="00D374D0"/>
    <w:rsid w:val="00D37DC0"/>
    <w:rsid w:val="00D37F32"/>
    <w:rsid w:val="00D40459"/>
    <w:rsid w:val="00D404F0"/>
    <w:rsid w:val="00D40860"/>
    <w:rsid w:val="00D40CB8"/>
    <w:rsid w:val="00D40EDE"/>
    <w:rsid w:val="00D41B0C"/>
    <w:rsid w:val="00D421BE"/>
    <w:rsid w:val="00D426CA"/>
    <w:rsid w:val="00D42749"/>
    <w:rsid w:val="00D4278D"/>
    <w:rsid w:val="00D42C62"/>
    <w:rsid w:val="00D432CC"/>
    <w:rsid w:val="00D43AA7"/>
    <w:rsid w:val="00D43E0F"/>
    <w:rsid w:val="00D44706"/>
    <w:rsid w:val="00D447E2"/>
    <w:rsid w:val="00D44A9B"/>
    <w:rsid w:val="00D44AFE"/>
    <w:rsid w:val="00D44F25"/>
    <w:rsid w:val="00D45B2E"/>
    <w:rsid w:val="00D45DA5"/>
    <w:rsid w:val="00D45E08"/>
    <w:rsid w:val="00D46D7B"/>
    <w:rsid w:val="00D46ECC"/>
    <w:rsid w:val="00D46F0D"/>
    <w:rsid w:val="00D474E2"/>
    <w:rsid w:val="00D47795"/>
    <w:rsid w:val="00D47847"/>
    <w:rsid w:val="00D50156"/>
    <w:rsid w:val="00D50FA6"/>
    <w:rsid w:val="00D51506"/>
    <w:rsid w:val="00D51ABA"/>
    <w:rsid w:val="00D51BAC"/>
    <w:rsid w:val="00D52052"/>
    <w:rsid w:val="00D52053"/>
    <w:rsid w:val="00D52054"/>
    <w:rsid w:val="00D5208E"/>
    <w:rsid w:val="00D525A5"/>
    <w:rsid w:val="00D52772"/>
    <w:rsid w:val="00D528C3"/>
    <w:rsid w:val="00D52B94"/>
    <w:rsid w:val="00D52E4B"/>
    <w:rsid w:val="00D52FAC"/>
    <w:rsid w:val="00D5311B"/>
    <w:rsid w:val="00D53205"/>
    <w:rsid w:val="00D53480"/>
    <w:rsid w:val="00D5357F"/>
    <w:rsid w:val="00D535E9"/>
    <w:rsid w:val="00D53752"/>
    <w:rsid w:val="00D537C7"/>
    <w:rsid w:val="00D53948"/>
    <w:rsid w:val="00D54D45"/>
    <w:rsid w:val="00D54E8C"/>
    <w:rsid w:val="00D556B1"/>
    <w:rsid w:val="00D557C2"/>
    <w:rsid w:val="00D558BE"/>
    <w:rsid w:val="00D55B0E"/>
    <w:rsid w:val="00D56A71"/>
    <w:rsid w:val="00D56B7B"/>
    <w:rsid w:val="00D57C06"/>
    <w:rsid w:val="00D57EC2"/>
    <w:rsid w:val="00D57F65"/>
    <w:rsid w:val="00D601E7"/>
    <w:rsid w:val="00D603CD"/>
    <w:rsid w:val="00D60B09"/>
    <w:rsid w:val="00D6101F"/>
    <w:rsid w:val="00D623D9"/>
    <w:rsid w:val="00D6244E"/>
    <w:rsid w:val="00D62761"/>
    <w:rsid w:val="00D62ABA"/>
    <w:rsid w:val="00D63087"/>
    <w:rsid w:val="00D6340C"/>
    <w:rsid w:val="00D634BE"/>
    <w:rsid w:val="00D639E0"/>
    <w:rsid w:val="00D64413"/>
    <w:rsid w:val="00D6452C"/>
    <w:rsid w:val="00D646F1"/>
    <w:rsid w:val="00D6476F"/>
    <w:rsid w:val="00D64AE5"/>
    <w:rsid w:val="00D64D85"/>
    <w:rsid w:val="00D6545C"/>
    <w:rsid w:val="00D6569C"/>
    <w:rsid w:val="00D65FB5"/>
    <w:rsid w:val="00D660AB"/>
    <w:rsid w:val="00D66121"/>
    <w:rsid w:val="00D6626F"/>
    <w:rsid w:val="00D66481"/>
    <w:rsid w:val="00D6724C"/>
    <w:rsid w:val="00D67D41"/>
    <w:rsid w:val="00D704E9"/>
    <w:rsid w:val="00D709B8"/>
    <w:rsid w:val="00D70A9F"/>
    <w:rsid w:val="00D70AD0"/>
    <w:rsid w:val="00D70E93"/>
    <w:rsid w:val="00D70FBC"/>
    <w:rsid w:val="00D7112B"/>
    <w:rsid w:val="00D713D7"/>
    <w:rsid w:val="00D7174D"/>
    <w:rsid w:val="00D71918"/>
    <w:rsid w:val="00D71CF6"/>
    <w:rsid w:val="00D71DA0"/>
    <w:rsid w:val="00D723C3"/>
    <w:rsid w:val="00D723EB"/>
    <w:rsid w:val="00D724B2"/>
    <w:rsid w:val="00D72754"/>
    <w:rsid w:val="00D72A04"/>
    <w:rsid w:val="00D72B0D"/>
    <w:rsid w:val="00D732A5"/>
    <w:rsid w:val="00D73C98"/>
    <w:rsid w:val="00D73CDB"/>
    <w:rsid w:val="00D74020"/>
    <w:rsid w:val="00D7444F"/>
    <w:rsid w:val="00D748AE"/>
    <w:rsid w:val="00D74E4C"/>
    <w:rsid w:val="00D74F18"/>
    <w:rsid w:val="00D757CA"/>
    <w:rsid w:val="00D7594F"/>
    <w:rsid w:val="00D75AEB"/>
    <w:rsid w:val="00D75D3E"/>
    <w:rsid w:val="00D75D68"/>
    <w:rsid w:val="00D7617E"/>
    <w:rsid w:val="00D76994"/>
    <w:rsid w:val="00D76E59"/>
    <w:rsid w:val="00D772C3"/>
    <w:rsid w:val="00D77C74"/>
    <w:rsid w:val="00D80923"/>
    <w:rsid w:val="00D81290"/>
    <w:rsid w:val="00D81ADE"/>
    <w:rsid w:val="00D81CDB"/>
    <w:rsid w:val="00D81E02"/>
    <w:rsid w:val="00D8202D"/>
    <w:rsid w:val="00D82368"/>
    <w:rsid w:val="00D82AA0"/>
    <w:rsid w:val="00D82B80"/>
    <w:rsid w:val="00D82CA9"/>
    <w:rsid w:val="00D83BD9"/>
    <w:rsid w:val="00D83D0A"/>
    <w:rsid w:val="00D84184"/>
    <w:rsid w:val="00D844C7"/>
    <w:rsid w:val="00D84710"/>
    <w:rsid w:val="00D84CCA"/>
    <w:rsid w:val="00D855B2"/>
    <w:rsid w:val="00D8648E"/>
    <w:rsid w:val="00D86CD8"/>
    <w:rsid w:val="00D87237"/>
    <w:rsid w:val="00D875F7"/>
    <w:rsid w:val="00D878C4"/>
    <w:rsid w:val="00D87B73"/>
    <w:rsid w:val="00D901A5"/>
    <w:rsid w:val="00D90C0E"/>
    <w:rsid w:val="00D90DA0"/>
    <w:rsid w:val="00D910D2"/>
    <w:rsid w:val="00D91152"/>
    <w:rsid w:val="00D9140F"/>
    <w:rsid w:val="00D91501"/>
    <w:rsid w:val="00D91BD4"/>
    <w:rsid w:val="00D91FD7"/>
    <w:rsid w:val="00D922C0"/>
    <w:rsid w:val="00D922FD"/>
    <w:rsid w:val="00D92364"/>
    <w:rsid w:val="00D92443"/>
    <w:rsid w:val="00D926E6"/>
    <w:rsid w:val="00D92A48"/>
    <w:rsid w:val="00D92DD0"/>
    <w:rsid w:val="00D92FB9"/>
    <w:rsid w:val="00D93033"/>
    <w:rsid w:val="00D93169"/>
    <w:rsid w:val="00D93494"/>
    <w:rsid w:val="00D936BB"/>
    <w:rsid w:val="00D93E62"/>
    <w:rsid w:val="00D9491C"/>
    <w:rsid w:val="00D94AB3"/>
    <w:rsid w:val="00D954BD"/>
    <w:rsid w:val="00D9582A"/>
    <w:rsid w:val="00D95DBD"/>
    <w:rsid w:val="00D96461"/>
    <w:rsid w:val="00D96720"/>
    <w:rsid w:val="00D96907"/>
    <w:rsid w:val="00D96D03"/>
    <w:rsid w:val="00D97015"/>
    <w:rsid w:val="00D97250"/>
    <w:rsid w:val="00D976FF"/>
    <w:rsid w:val="00DA01F3"/>
    <w:rsid w:val="00DA0606"/>
    <w:rsid w:val="00DA061C"/>
    <w:rsid w:val="00DA0D6C"/>
    <w:rsid w:val="00DA1178"/>
    <w:rsid w:val="00DA183C"/>
    <w:rsid w:val="00DA1C05"/>
    <w:rsid w:val="00DA1CFA"/>
    <w:rsid w:val="00DA35C6"/>
    <w:rsid w:val="00DA3D86"/>
    <w:rsid w:val="00DA4AD5"/>
    <w:rsid w:val="00DA4CF0"/>
    <w:rsid w:val="00DA4F3A"/>
    <w:rsid w:val="00DA5587"/>
    <w:rsid w:val="00DA55D3"/>
    <w:rsid w:val="00DA5886"/>
    <w:rsid w:val="00DA5AC5"/>
    <w:rsid w:val="00DA5C8A"/>
    <w:rsid w:val="00DA5CD5"/>
    <w:rsid w:val="00DA6596"/>
    <w:rsid w:val="00DA6A18"/>
    <w:rsid w:val="00DA6EB8"/>
    <w:rsid w:val="00DA6FC3"/>
    <w:rsid w:val="00DA7668"/>
    <w:rsid w:val="00DA7675"/>
    <w:rsid w:val="00DA79A9"/>
    <w:rsid w:val="00DB0342"/>
    <w:rsid w:val="00DB03DE"/>
    <w:rsid w:val="00DB0449"/>
    <w:rsid w:val="00DB083A"/>
    <w:rsid w:val="00DB0CB2"/>
    <w:rsid w:val="00DB0E1A"/>
    <w:rsid w:val="00DB0E4C"/>
    <w:rsid w:val="00DB1140"/>
    <w:rsid w:val="00DB17D4"/>
    <w:rsid w:val="00DB17DF"/>
    <w:rsid w:val="00DB1993"/>
    <w:rsid w:val="00DB22F4"/>
    <w:rsid w:val="00DB2F32"/>
    <w:rsid w:val="00DB3779"/>
    <w:rsid w:val="00DB3DDC"/>
    <w:rsid w:val="00DB3EC6"/>
    <w:rsid w:val="00DB514B"/>
    <w:rsid w:val="00DB565D"/>
    <w:rsid w:val="00DB5A82"/>
    <w:rsid w:val="00DB61FC"/>
    <w:rsid w:val="00DB631A"/>
    <w:rsid w:val="00DB6A49"/>
    <w:rsid w:val="00DB788E"/>
    <w:rsid w:val="00DB7D2B"/>
    <w:rsid w:val="00DB7F2D"/>
    <w:rsid w:val="00DC06B2"/>
    <w:rsid w:val="00DC0950"/>
    <w:rsid w:val="00DC09BD"/>
    <w:rsid w:val="00DC0A5F"/>
    <w:rsid w:val="00DC192C"/>
    <w:rsid w:val="00DC1C2A"/>
    <w:rsid w:val="00DC1E8A"/>
    <w:rsid w:val="00DC274A"/>
    <w:rsid w:val="00DC336B"/>
    <w:rsid w:val="00DC40C2"/>
    <w:rsid w:val="00DC537F"/>
    <w:rsid w:val="00DC577E"/>
    <w:rsid w:val="00DC5C35"/>
    <w:rsid w:val="00DC62C3"/>
    <w:rsid w:val="00DC68FE"/>
    <w:rsid w:val="00DC69D6"/>
    <w:rsid w:val="00DC7685"/>
    <w:rsid w:val="00DC76F5"/>
    <w:rsid w:val="00DD0412"/>
    <w:rsid w:val="00DD0499"/>
    <w:rsid w:val="00DD08EB"/>
    <w:rsid w:val="00DD11CD"/>
    <w:rsid w:val="00DD1294"/>
    <w:rsid w:val="00DD1E4C"/>
    <w:rsid w:val="00DD2102"/>
    <w:rsid w:val="00DD2B2E"/>
    <w:rsid w:val="00DD2B97"/>
    <w:rsid w:val="00DD2CCF"/>
    <w:rsid w:val="00DD3706"/>
    <w:rsid w:val="00DD3EE1"/>
    <w:rsid w:val="00DD4196"/>
    <w:rsid w:val="00DD4373"/>
    <w:rsid w:val="00DD44DD"/>
    <w:rsid w:val="00DD480F"/>
    <w:rsid w:val="00DD5211"/>
    <w:rsid w:val="00DD523D"/>
    <w:rsid w:val="00DD5362"/>
    <w:rsid w:val="00DD5439"/>
    <w:rsid w:val="00DD5731"/>
    <w:rsid w:val="00DD59BF"/>
    <w:rsid w:val="00DD5A15"/>
    <w:rsid w:val="00DD5B05"/>
    <w:rsid w:val="00DD5C05"/>
    <w:rsid w:val="00DD602D"/>
    <w:rsid w:val="00DD62D2"/>
    <w:rsid w:val="00DD6DA6"/>
    <w:rsid w:val="00DD7119"/>
    <w:rsid w:val="00DD770E"/>
    <w:rsid w:val="00DD77D3"/>
    <w:rsid w:val="00DD7EC0"/>
    <w:rsid w:val="00DD7FD6"/>
    <w:rsid w:val="00DE013B"/>
    <w:rsid w:val="00DE020F"/>
    <w:rsid w:val="00DE039A"/>
    <w:rsid w:val="00DE03C5"/>
    <w:rsid w:val="00DE04DD"/>
    <w:rsid w:val="00DE04EE"/>
    <w:rsid w:val="00DE0628"/>
    <w:rsid w:val="00DE0AA9"/>
    <w:rsid w:val="00DE0E62"/>
    <w:rsid w:val="00DE1119"/>
    <w:rsid w:val="00DE1570"/>
    <w:rsid w:val="00DE1C24"/>
    <w:rsid w:val="00DE21F1"/>
    <w:rsid w:val="00DE2904"/>
    <w:rsid w:val="00DE2A27"/>
    <w:rsid w:val="00DE2A3A"/>
    <w:rsid w:val="00DE2E8C"/>
    <w:rsid w:val="00DE329F"/>
    <w:rsid w:val="00DE344C"/>
    <w:rsid w:val="00DE4011"/>
    <w:rsid w:val="00DE437D"/>
    <w:rsid w:val="00DE4AFA"/>
    <w:rsid w:val="00DE4F92"/>
    <w:rsid w:val="00DE5851"/>
    <w:rsid w:val="00DE5933"/>
    <w:rsid w:val="00DE5BDD"/>
    <w:rsid w:val="00DE5F4C"/>
    <w:rsid w:val="00DE6271"/>
    <w:rsid w:val="00DE656B"/>
    <w:rsid w:val="00DE68AA"/>
    <w:rsid w:val="00DE70FD"/>
    <w:rsid w:val="00DE7149"/>
    <w:rsid w:val="00DE7250"/>
    <w:rsid w:val="00DE7323"/>
    <w:rsid w:val="00DE7399"/>
    <w:rsid w:val="00DE73E0"/>
    <w:rsid w:val="00DE766A"/>
    <w:rsid w:val="00DE7BC7"/>
    <w:rsid w:val="00DF0405"/>
    <w:rsid w:val="00DF05E5"/>
    <w:rsid w:val="00DF06FE"/>
    <w:rsid w:val="00DF0E83"/>
    <w:rsid w:val="00DF1287"/>
    <w:rsid w:val="00DF17FC"/>
    <w:rsid w:val="00DF1B6A"/>
    <w:rsid w:val="00DF1C3A"/>
    <w:rsid w:val="00DF1DB4"/>
    <w:rsid w:val="00DF2010"/>
    <w:rsid w:val="00DF277B"/>
    <w:rsid w:val="00DF30B6"/>
    <w:rsid w:val="00DF3571"/>
    <w:rsid w:val="00DF3A24"/>
    <w:rsid w:val="00DF3CCB"/>
    <w:rsid w:val="00DF3EED"/>
    <w:rsid w:val="00DF4A09"/>
    <w:rsid w:val="00DF4B36"/>
    <w:rsid w:val="00DF55CE"/>
    <w:rsid w:val="00DF585C"/>
    <w:rsid w:val="00DF592C"/>
    <w:rsid w:val="00DF5CDC"/>
    <w:rsid w:val="00DF5D56"/>
    <w:rsid w:val="00DF5D64"/>
    <w:rsid w:val="00DF5DCF"/>
    <w:rsid w:val="00DF5E9B"/>
    <w:rsid w:val="00DF5EC6"/>
    <w:rsid w:val="00DF6150"/>
    <w:rsid w:val="00DF62DF"/>
    <w:rsid w:val="00DF68F0"/>
    <w:rsid w:val="00DF6CE3"/>
    <w:rsid w:val="00DF6F02"/>
    <w:rsid w:val="00DF73CE"/>
    <w:rsid w:val="00DF7D64"/>
    <w:rsid w:val="00DF7F98"/>
    <w:rsid w:val="00E00478"/>
    <w:rsid w:val="00E009DD"/>
    <w:rsid w:val="00E00B43"/>
    <w:rsid w:val="00E00D81"/>
    <w:rsid w:val="00E01135"/>
    <w:rsid w:val="00E011A9"/>
    <w:rsid w:val="00E018B7"/>
    <w:rsid w:val="00E01F1C"/>
    <w:rsid w:val="00E0215B"/>
    <w:rsid w:val="00E02551"/>
    <w:rsid w:val="00E026F3"/>
    <w:rsid w:val="00E027C2"/>
    <w:rsid w:val="00E0296F"/>
    <w:rsid w:val="00E02C69"/>
    <w:rsid w:val="00E02C76"/>
    <w:rsid w:val="00E03461"/>
    <w:rsid w:val="00E0362E"/>
    <w:rsid w:val="00E0400F"/>
    <w:rsid w:val="00E046DC"/>
    <w:rsid w:val="00E063F9"/>
    <w:rsid w:val="00E06883"/>
    <w:rsid w:val="00E070D3"/>
    <w:rsid w:val="00E078AC"/>
    <w:rsid w:val="00E07D27"/>
    <w:rsid w:val="00E07DB7"/>
    <w:rsid w:val="00E107C9"/>
    <w:rsid w:val="00E107DB"/>
    <w:rsid w:val="00E10A78"/>
    <w:rsid w:val="00E1117B"/>
    <w:rsid w:val="00E1129B"/>
    <w:rsid w:val="00E112C8"/>
    <w:rsid w:val="00E11364"/>
    <w:rsid w:val="00E117C1"/>
    <w:rsid w:val="00E11AE5"/>
    <w:rsid w:val="00E11B59"/>
    <w:rsid w:val="00E1281F"/>
    <w:rsid w:val="00E13291"/>
    <w:rsid w:val="00E1392B"/>
    <w:rsid w:val="00E13D3E"/>
    <w:rsid w:val="00E14BA2"/>
    <w:rsid w:val="00E1543D"/>
    <w:rsid w:val="00E1549E"/>
    <w:rsid w:val="00E154ED"/>
    <w:rsid w:val="00E15AA6"/>
    <w:rsid w:val="00E15C05"/>
    <w:rsid w:val="00E1602B"/>
    <w:rsid w:val="00E1613B"/>
    <w:rsid w:val="00E16CE7"/>
    <w:rsid w:val="00E16DD5"/>
    <w:rsid w:val="00E174C3"/>
    <w:rsid w:val="00E17611"/>
    <w:rsid w:val="00E17876"/>
    <w:rsid w:val="00E17B7B"/>
    <w:rsid w:val="00E2048D"/>
    <w:rsid w:val="00E208CA"/>
    <w:rsid w:val="00E219BD"/>
    <w:rsid w:val="00E21C73"/>
    <w:rsid w:val="00E2216C"/>
    <w:rsid w:val="00E22280"/>
    <w:rsid w:val="00E2229F"/>
    <w:rsid w:val="00E2260A"/>
    <w:rsid w:val="00E229C0"/>
    <w:rsid w:val="00E229D6"/>
    <w:rsid w:val="00E22F67"/>
    <w:rsid w:val="00E22FBD"/>
    <w:rsid w:val="00E231D8"/>
    <w:rsid w:val="00E233EE"/>
    <w:rsid w:val="00E23A3F"/>
    <w:rsid w:val="00E23D97"/>
    <w:rsid w:val="00E24921"/>
    <w:rsid w:val="00E24A23"/>
    <w:rsid w:val="00E24A28"/>
    <w:rsid w:val="00E24B1D"/>
    <w:rsid w:val="00E24E8E"/>
    <w:rsid w:val="00E251AE"/>
    <w:rsid w:val="00E2604E"/>
    <w:rsid w:val="00E260F6"/>
    <w:rsid w:val="00E26FCE"/>
    <w:rsid w:val="00E3040D"/>
    <w:rsid w:val="00E309ED"/>
    <w:rsid w:val="00E30D56"/>
    <w:rsid w:val="00E30D58"/>
    <w:rsid w:val="00E31031"/>
    <w:rsid w:val="00E3130E"/>
    <w:rsid w:val="00E31376"/>
    <w:rsid w:val="00E313BE"/>
    <w:rsid w:val="00E314DC"/>
    <w:rsid w:val="00E31883"/>
    <w:rsid w:val="00E3190A"/>
    <w:rsid w:val="00E32557"/>
    <w:rsid w:val="00E3272A"/>
    <w:rsid w:val="00E3379B"/>
    <w:rsid w:val="00E33C22"/>
    <w:rsid w:val="00E33CF7"/>
    <w:rsid w:val="00E33F77"/>
    <w:rsid w:val="00E34422"/>
    <w:rsid w:val="00E34439"/>
    <w:rsid w:val="00E3488B"/>
    <w:rsid w:val="00E351BF"/>
    <w:rsid w:val="00E359B6"/>
    <w:rsid w:val="00E35DEA"/>
    <w:rsid w:val="00E35FF6"/>
    <w:rsid w:val="00E36200"/>
    <w:rsid w:val="00E36698"/>
    <w:rsid w:val="00E369F8"/>
    <w:rsid w:val="00E36EBE"/>
    <w:rsid w:val="00E376CF"/>
    <w:rsid w:val="00E37BAC"/>
    <w:rsid w:val="00E37CD9"/>
    <w:rsid w:val="00E40514"/>
    <w:rsid w:val="00E4088B"/>
    <w:rsid w:val="00E40CAF"/>
    <w:rsid w:val="00E40F84"/>
    <w:rsid w:val="00E41873"/>
    <w:rsid w:val="00E41B5D"/>
    <w:rsid w:val="00E41BCF"/>
    <w:rsid w:val="00E4236D"/>
    <w:rsid w:val="00E4240E"/>
    <w:rsid w:val="00E428AF"/>
    <w:rsid w:val="00E42EEB"/>
    <w:rsid w:val="00E4369B"/>
    <w:rsid w:val="00E43C58"/>
    <w:rsid w:val="00E43D28"/>
    <w:rsid w:val="00E440BC"/>
    <w:rsid w:val="00E447EA"/>
    <w:rsid w:val="00E44BD4"/>
    <w:rsid w:val="00E44C8F"/>
    <w:rsid w:val="00E44D47"/>
    <w:rsid w:val="00E45BB9"/>
    <w:rsid w:val="00E45D9B"/>
    <w:rsid w:val="00E45FCF"/>
    <w:rsid w:val="00E46B18"/>
    <w:rsid w:val="00E46FF8"/>
    <w:rsid w:val="00E47005"/>
    <w:rsid w:val="00E47ED5"/>
    <w:rsid w:val="00E5021A"/>
    <w:rsid w:val="00E507D4"/>
    <w:rsid w:val="00E51229"/>
    <w:rsid w:val="00E51B24"/>
    <w:rsid w:val="00E51B54"/>
    <w:rsid w:val="00E51D76"/>
    <w:rsid w:val="00E5207E"/>
    <w:rsid w:val="00E5241C"/>
    <w:rsid w:val="00E53576"/>
    <w:rsid w:val="00E537A0"/>
    <w:rsid w:val="00E53BF4"/>
    <w:rsid w:val="00E54205"/>
    <w:rsid w:val="00E54315"/>
    <w:rsid w:val="00E5453B"/>
    <w:rsid w:val="00E5479E"/>
    <w:rsid w:val="00E553F7"/>
    <w:rsid w:val="00E55770"/>
    <w:rsid w:val="00E55856"/>
    <w:rsid w:val="00E55C18"/>
    <w:rsid w:val="00E56152"/>
    <w:rsid w:val="00E56166"/>
    <w:rsid w:val="00E5675D"/>
    <w:rsid w:val="00E5675F"/>
    <w:rsid w:val="00E56DAB"/>
    <w:rsid w:val="00E56E65"/>
    <w:rsid w:val="00E56EB3"/>
    <w:rsid w:val="00E57063"/>
    <w:rsid w:val="00E57B37"/>
    <w:rsid w:val="00E57DCB"/>
    <w:rsid w:val="00E606F7"/>
    <w:rsid w:val="00E609C0"/>
    <w:rsid w:val="00E60B73"/>
    <w:rsid w:val="00E60DFA"/>
    <w:rsid w:val="00E61131"/>
    <w:rsid w:val="00E611E6"/>
    <w:rsid w:val="00E615F3"/>
    <w:rsid w:val="00E61A9C"/>
    <w:rsid w:val="00E6207E"/>
    <w:rsid w:val="00E620FA"/>
    <w:rsid w:val="00E622C6"/>
    <w:rsid w:val="00E6284D"/>
    <w:rsid w:val="00E62B6C"/>
    <w:rsid w:val="00E62FDD"/>
    <w:rsid w:val="00E6324D"/>
    <w:rsid w:val="00E63679"/>
    <w:rsid w:val="00E63ECE"/>
    <w:rsid w:val="00E6489A"/>
    <w:rsid w:val="00E652B2"/>
    <w:rsid w:val="00E65612"/>
    <w:rsid w:val="00E65902"/>
    <w:rsid w:val="00E65DC3"/>
    <w:rsid w:val="00E661C4"/>
    <w:rsid w:val="00E66582"/>
    <w:rsid w:val="00E67413"/>
    <w:rsid w:val="00E67629"/>
    <w:rsid w:val="00E67B55"/>
    <w:rsid w:val="00E67C41"/>
    <w:rsid w:val="00E67D82"/>
    <w:rsid w:val="00E705A4"/>
    <w:rsid w:val="00E70955"/>
    <w:rsid w:val="00E71176"/>
    <w:rsid w:val="00E71FFC"/>
    <w:rsid w:val="00E72303"/>
    <w:rsid w:val="00E7264C"/>
    <w:rsid w:val="00E7273C"/>
    <w:rsid w:val="00E72B79"/>
    <w:rsid w:val="00E730DB"/>
    <w:rsid w:val="00E73B34"/>
    <w:rsid w:val="00E73E30"/>
    <w:rsid w:val="00E73E56"/>
    <w:rsid w:val="00E73FA5"/>
    <w:rsid w:val="00E740D2"/>
    <w:rsid w:val="00E740D3"/>
    <w:rsid w:val="00E74B0B"/>
    <w:rsid w:val="00E752AA"/>
    <w:rsid w:val="00E75754"/>
    <w:rsid w:val="00E757BE"/>
    <w:rsid w:val="00E7580B"/>
    <w:rsid w:val="00E758E4"/>
    <w:rsid w:val="00E75E4C"/>
    <w:rsid w:val="00E76757"/>
    <w:rsid w:val="00E76CD9"/>
    <w:rsid w:val="00E76CEF"/>
    <w:rsid w:val="00E771BE"/>
    <w:rsid w:val="00E7723E"/>
    <w:rsid w:val="00E7743F"/>
    <w:rsid w:val="00E77526"/>
    <w:rsid w:val="00E77547"/>
    <w:rsid w:val="00E77A7F"/>
    <w:rsid w:val="00E77C78"/>
    <w:rsid w:val="00E800CB"/>
    <w:rsid w:val="00E8033A"/>
    <w:rsid w:val="00E8041A"/>
    <w:rsid w:val="00E80675"/>
    <w:rsid w:val="00E80EF5"/>
    <w:rsid w:val="00E81192"/>
    <w:rsid w:val="00E8141D"/>
    <w:rsid w:val="00E81A14"/>
    <w:rsid w:val="00E82F9A"/>
    <w:rsid w:val="00E84401"/>
    <w:rsid w:val="00E847DD"/>
    <w:rsid w:val="00E84846"/>
    <w:rsid w:val="00E84F19"/>
    <w:rsid w:val="00E84FE0"/>
    <w:rsid w:val="00E851D7"/>
    <w:rsid w:val="00E8561B"/>
    <w:rsid w:val="00E8573E"/>
    <w:rsid w:val="00E85962"/>
    <w:rsid w:val="00E85B2D"/>
    <w:rsid w:val="00E8604B"/>
    <w:rsid w:val="00E8677F"/>
    <w:rsid w:val="00E871AA"/>
    <w:rsid w:val="00E875F6"/>
    <w:rsid w:val="00E87BE2"/>
    <w:rsid w:val="00E87DC3"/>
    <w:rsid w:val="00E87E36"/>
    <w:rsid w:val="00E90483"/>
    <w:rsid w:val="00E90933"/>
    <w:rsid w:val="00E90F83"/>
    <w:rsid w:val="00E9152A"/>
    <w:rsid w:val="00E915B7"/>
    <w:rsid w:val="00E917F5"/>
    <w:rsid w:val="00E91EE2"/>
    <w:rsid w:val="00E923DD"/>
    <w:rsid w:val="00E92AC8"/>
    <w:rsid w:val="00E92E2E"/>
    <w:rsid w:val="00E93247"/>
    <w:rsid w:val="00E9327D"/>
    <w:rsid w:val="00E935AE"/>
    <w:rsid w:val="00E93C59"/>
    <w:rsid w:val="00E93E2B"/>
    <w:rsid w:val="00E9429F"/>
    <w:rsid w:val="00E942ED"/>
    <w:rsid w:val="00E943BD"/>
    <w:rsid w:val="00E943EA"/>
    <w:rsid w:val="00E9468F"/>
    <w:rsid w:val="00E9594B"/>
    <w:rsid w:val="00E95C09"/>
    <w:rsid w:val="00E95CF4"/>
    <w:rsid w:val="00E95D96"/>
    <w:rsid w:val="00E95FBE"/>
    <w:rsid w:val="00E96102"/>
    <w:rsid w:val="00E963B2"/>
    <w:rsid w:val="00E96526"/>
    <w:rsid w:val="00E96A93"/>
    <w:rsid w:val="00E97A25"/>
    <w:rsid w:val="00E97BE3"/>
    <w:rsid w:val="00E97FD6"/>
    <w:rsid w:val="00EA02B4"/>
    <w:rsid w:val="00EA136E"/>
    <w:rsid w:val="00EA14DF"/>
    <w:rsid w:val="00EA169A"/>
    <w:rsid w:val="00EA2168"/>
    <w:rsid w:val="00EA241D"/>
    <w:rsid w:val="00EA2788"/>
    <w:rsid w:val="00EA2B7E"/>
    <w:rsid w:val="00EA2F00"/>
    <w:rsid w:val="00EA3130"/>
    <w:rsid w:val="00EA3389"/>
    <w:rsid w:val="00EA34BE"/>
    <w:rsid w:val="00EA37E3"/>
    <w:rsid w:val="00EA406B"/>
    <w:rsid w:val="00EA43C9"/>
    <w:rsid w:val="00EA4615"/>
    <w:rsid w:val="00EA48A7"/>
    <w:rsid w:val="00EA48D7"/>
    <w:rsid w:val="00EA4F0C"/>
    <w:rsid w:val="00EA530E"/>
    <w:rsid w:val="00EA541D"/>
    <w:rsid w:val="00EA5F02"/>
    <w:rsid w:val="00EA6856"/>
    <w:rsid w:val="00EA6F46"/>
    <w:rsid w:val="00EA6F5D"/>
    <w:rsid w:val="00EA737F"/>
    <w:rsid w:val="00EB0222"/>
    <w:rsid w:val="00EB09E5"/>
    <w:rsid w:val="00EB1031"/>
    <w:rsid w:val="00EB2337"/>
    <w:rsid w:val="00EB299A"/>
    <w:rsid w:val="00EB2AB1"/>
    <w:rsid w:val="00EB3195"/>
    <w:rsid w:val="00EB41AF"/>
    <w:rsid w:val="00EB4682"/>
    <w:rsid w:val="00EB52FA"/>
    <w:rsid w:val="00EB5398"/>
    <w:rsid w:val="00EB54AD"/>
    <w:rsid w:val="00EB561E"/>
    <w:rsid w:val="00EB5857"/>
    <w:rsid w:val="00EB598D"/>
    <w:rsid w:val="00EB5B6E"/>
    <w:rsid w:val="00EB635F"/>
    <w:rsid w:val="00EB6753"/>
    <w:rsid w:val="00EB69E7"/>
    <w:rsid w:val="00EB7210"/>
    <w:rsid w:val="00EB77D0"/>
    <w:rsid w:val="00EB77F7"/>
    <w:rsid w:val="00EB7BBF"/>
    <w:rsid w:val="00EC032A"/>
    <w:rsid w:val="00EC0B7C"/>
    <w:rsid w:val="00EC125E"/>
    <w:rsid w:val="00EC12DF"/>
    <w:rsid w:val="00EC17E3"/>
    <w:rsid w:val="00EC1CF1"/>
    <w:rsid w:val="00EC1D1F"/>
    <w:rsid w:val="00EC1DB5"/>
    <w:rsid w:val="00EC20DC"/>
    <w:rsid w:val="00EC2194"/>
    <w:rsid w:val="00EC21EF"/>
    <w:rsid w:val="00EC2290"/>
    <w:rsid w:val="00EC254F"/>
    <w:rsid w:val="00EC27D1"/>
    <w:rsid w:val="00EC2B8A"/>
    <w:rsid w:val="00EC3081"/>
    <w:rsid w:val="00EC38E2"/>
    <w:rsid w:val="00EC4042"/>
    <w:rsid w:val="00EC4CD3"/>
    <w:rsid w:val="00EC4FFF"/>
    <w:rsid w:val="00EC5268"/>
    <w:rsid w:val="00EC56B9"/>
    <w:rsid w:val="00EC5B75"/>
    <w:rsid w:val="00EC5DD9"/>
    <w:rsid w:val="00EC6548"/>
    <w:rsid w:val="00EC7924"/>
    <w:rsid w:val="00EC7B90"/>
    <w:rsid w:val="00EC7EA1"/>
    <w:rsid w:val="00ED07D1"/>
    <w:rsid w:val="00ED08B9"/>
    <w:rsid w:val="00ED0D75"/>
    <w:rsid w:val="00ED0E96"/>
    <w:rsid w:val="00ED101D"/>
    <w:rsid w:val="00ED251D"/>
    <w:rsid w:val="00ED3401"/>
    <w:rsid w:val="00ED371D"/>
    <w:rsid w:val="00ED3871"/>
    <w:rsid w:val="00ED4179"/>
    <w:rsid w:val="00ED4491"/>
    <w:rsid w:val="00ED4E5E"/>
    <w:rsid w:val="00ED59B4"/>
    <w:rsid w:val="00ED5A00"/>
    <w:rsid w:val="00ED61F9"/>
    <w:rsid w:val="00ED63C4"/>
    <w:rsid w:val="00ED63C6"/>
    <w:rsid w:val="00ED6583"/>
    <w:rsid w:val="00ED67AC"/>
    <w:rsid w:val="00ED6960"/>
    <w:rsid w:val="00ED6B67"/>
    <w:rsid w:val="00ED6F90"/>
    <w:rsid w:val="00ED73B1"/>
    <w:rsid w:val="00ED746A"/>
    <w:rsid w:val="00ED750F"/>
    <w:rsid w:val="00ED759F"/>
    <w:rsid w:val="00ED781B"/>
    <w:rsid w:val="00ED7B2A"/>
    <w:rsid w:val="00ED7DCC"/>
    <w:rsid w:val="00EE0533"/>
    <w:rsid w:val="00EE0627"/>
    <w:rsid w:val="00EE0CD1"/>
    <w:rsid w:val="00EE0F05"/>
    <w:rsid w:val="00EE13D9"/>
    <w:rsid w:val="00EE154D"/>
    <w:rsid w:val="00EE1584"/>
    <w:rsid w:val="00EE15B8"/>
    <w:rsid w:val="00EE1D69"/>
    <w:rsid w:val="00EE2136"/>
    <w:rsid w:val="00EE2777"/>
    <w:rsid w:val="00EE2E9D"/>
    <w:rsid w:val="00EE326B"/>
    <w:rsid w:val="00EE3AE4"/>
    <w:rsid w:val="00EE3C14"/>
    <w:rsid w:val="00EE3D36"/>
    <w:rsid w:val="00EE494E"/>
    <w:rsid w:val="00EE4B39"/>
    <w:rsid w:val="00EE5C40"/>
    <w:rsid w:val="00EE6AD6"/>
    <w:rsid w:val="00EE6CD4"/>
    <w:rsid w:val="00EE7031"/>
    <w:rsid w:val="00EE78AB"/>
    <w:rsid w:val="00EE79B7"/>
    <w:rsid w:val="00EF015C"/>
    <w:rsid w:val="00EF0473"/>
    <w:rsid w:val="00EF07B7"/>
    <w:rsid w:val="00EF184A"/>
    <w:rsid w:val="00EF1EE9"/>
    <w:rsid w:val="00EF1FE3"/>
    <w:rsid w:val="00EF3617"/>
    <w:rsid w:val="00EF39D2"/>
    <w:rsid w:val="00EF3A96"/>
    <w:rsid w:val="00EF4137"/>
    <w:rsid w:val="00EF47FE"/>
    <w:rsid w:val="00EF534E"/>
    <w:rsid w:val="00EF63C1"/>
    <w:rsid w:val="00EF6BA5"/>
    <w:rsid w:val="00EF7BA5"/>
    <w:rsid w:val="00EF7F19"/>
    <w:rsid w:val="00F0012D"/>
    <w:rsid w:val="00F010B8"/>
    <w:rsid w:val="00F01495"/>
    <w:rsid w:val="00F01664"/>
    <w:rsid w:val="00F01911"/>
    <w:rsid w:val="00F01AFF"/>
    <w:rsid w:val="00F01B83"/>
    <w:rsid w:val="00F01F54"/>
    <w:rsid w:val="00F02016"/>
    <w:rsid w:val="00F02A92"/>
    <w:rsid w:val="00F02DBC"/>
    <w:rsid w:val="00F03092"/>
    <w:rsid w:val="00F034A0"/>
    <w:rsid w:val="00F039CC"/>
    <w:rsid w:val="00F03E0C"/>
    <w:rsid w:val="00F03E1A"/>
    <w:rsid w:val="00F040A7"/>
    <w:rsid w:val="00F046E6"/>
    <w:rsid w:val="00F0514E"/>
    <w:rsid w:val="00F05624"/>
    <w:rsid w:val="00F05B5F"/>
    <w:rsid w:val="00F05BFC"/>
    <w:rsid w:val="00F05F73"/>
    <w:rsid w:val="00F064CF"/>
    <w:rsid w:val="00F067F9"/>
    <w:rsid w:val="00F06C05"/>
    <w:rsid w:val="00F06E12"/>
    <w:rsid w:val="00F07B38"/>
    <w:rsid w:val="00F07BCA"/>
    <w:rsid w:val="00F07CF5"/>
    <w:rsid w:val="00F07EA4"/>
    <w:rsid w:val="00F07F39"/>
    <w:rsid w:val="00F1015F"/>
    <w:rsid w:val="00F10FC8"/>
    <w:rsid w:val="00F11430"/>
    <w:rsid w:val="00F11ACD"/>
    <w:rsid w:val="00F12075"/>
    <w:rsid w:val="00F122E0"/>
    <w:rsid w:val="00F122F7"/>
    <w:rsid w:val="00F12BB7"/>
    <w:rsid w:val="00F12D2B"/>
    <w:rsid w:val="00F1355F"/>
    <w:rsid w:val="00F13CB9"/>
    <w:rsid w:val="00F13D3F"/>
    <w:rsid w:val="00F13F3C"/>
    <w:rsid w:val="00F14479"/>
    <w:rsid w:val="00F14635"/>
    <w:rsid w:val="00F15185"/>
    <w:rsid w:val="00F157B4"/>
    <w:rsid w:val="00F15D6D"/>
    <w:rsid w:val="00F15F20"/>
    <w:rsid w:val="00F169EB"/>
    <w:rsid w:val="00F1775C"/>
    <w:rsid w:val="00F17A46"/>
    <w:rsid w:val="00F17C1F"/>
    <w:rsid w:val="00F17C69"/>
    <w:rsid w:val="00F17DF6"/>
    <w:rsid w:val="00F20006"/>
    <w:rsid w:val="00F2045E"/>
    <w:rsid w:val="00F20C1D"/>
    <w:rsid w:val="00F211CF"/>
    <w:rsid w:val="00F212DE"/>
    <w:rsid w:val="00F213C9"/>
    <w:rsid w:val="00F213E4"/>
    <w:rsid w:val="00F21675"/>
    <w:rsid w:val="00F2174F"/>
    <w:rsid w:val="00F21CDE"/>
    <w:rsid w:val="00F221B0"/>
    <w:rsid w:val="00F22527"/>
    <w:rsid w:val="00F22851"/>
    <w:rsid w:val="00F229F9"/>
    <w:rsid w:val="00F240AF"/>
    <w:rsid w:val="00F24BEC"/>
    <w:rsid w:val="00F24D75"/>
    <w:rsid w:val="00F24FF8"/>
    <w:rsid w:val="00F256B9"/>
    <w:rsid w:val="00F25EAF"/>
    <w:rsid w:val="00F25F72"/>
    <w:rsid w:val="00F26412"/>
    <w:rsid w:val="00F2665E"/>
    <w:rsid w:val="00F26B06"/>
    <w:rsid w:val="00F2723B"/>
    <w:rsid w:val="00F27350"/>
    <w:rsid w:val="00F2735D"/>
    <w:rsid w:val="00F274C3"/>
    <w:rsid w:val="00F2781F"/>
    <w:rsid w:val="00F278C8"/>
    <w:rsid w:val="00F279BC"/>
    <w:rsid w:val="00F27B56"/>
    <w:rsid w:val="00F27E1B"/>
    <w:rsid w:val="00F27EDA"/>
    <w:rsid w:val="00F30417"/>
    <w:rsid w:val="00F30F18"/>
    <w:rsid w:val="00F3108F"/>
    <w:rsid w:val="00F31801"/>
    <w:rsid w:val="00F31F70"/>
    <w:rsid w:val="00F32128"/>
    <w:rsid w:val="00F32286"/>
    <w:rsid w:val="00F32495"/>
    <w:rsid w:val="00F32B6C"/>
    <w:rsid w:val="00F32FCE"/>
    <w:rsid w:val="00F35211"/>
    <w:rsid w:val="00F35343"/>
    <w:rsid w:val="00F35BF5"/>
    <w:rsid w:val="00F35CBC"/>
    <w:rsid w:val="00F362ED"/>
    <w:rsid w:val="00F364F7"/>
    <w:rsid w:val="00F365C6"/>
    <w:rsid w:val="00F36AAB"/>
    <w:rsid w:val="00F36F3E"/>
    <w:rsid w:val="00F370E1"/>
    <w:rsid w:val="00F37252"/>
    <w:rsid w:val="00F37D67"/>
    <w:rsid w:val="00F4001D"/>
    <w:rsid w:val="00F4075A"/>
    <w:rsid w:val="00F407C8"/>
    <w:rsid w:val="00F40802"/>
    <w:rsid w:val="00F40EB7"/>
    <w:rsid w:val="00F40FF4"/>
    <w:rsid w:val="00F414BA"/>
    <w:rsid w:val="00F41552"/>
    <w:rsid w:val="00F41888"/>
    <w:rsid w:val="00F4213B"/>
    <w:rsid w:val="00F4270E"/>
    <w:rsid w:val="00F429DB"/>
    <w:rsid w:val="00F429F2"/>
    <w:rsid w:val="00F430A8"/>
    <w:rsid w:val="00F431F5"/>
    <w:rsid w:val="00F43CFF"/>
    <w:rsid w:val="00F43FC9"/>
    <w:rsid w:val="00F44025"/>
    <w:rsid w:val="00F44208"/>
    <w:rsid w:val="00F447AA"/>
    <w:rsid w:val="00F449D2"/>
    <w:rsid w:val="00F449E3"/>
    <w:rsid w:val="00F44A1F"/>
    <w:rsid w:val="00F451A2"/>
    <w:rsid w:val="00F455BA"/>
    <w:rsid w:val="00F455E2"/>
    <w:rsid w:val="00F4561C"/>
    <w:rsid w:val="00F4565D"/>
    <w:rsid w:val="00F4571A"/>
    <w:rsid w:val="00F46B54"/>
    <w:rsid w:val="00F46FE6"/>
    <w:rsid w:val="00F472E3"/>
    <w:rsid w:val="00F4735E"/>
    <w:rsid w:val="00F4787F"/>
    <w:rsid w:val="00F5047A"/>
    <w:rsid w:val="00F508C3"/>
    <w:rsid w:val="00F50A55"/>
    <w:rsid w:val="00F50DB8"/>
    <w:rsid w:val="00F5144D"/>
    <w:rsid w:val="00F51906"/>
    <w:rsid w:val="00F51977"/>
    <w:rsid w:val="00F51DC2"/>
    <w:rsid w:val="00F52155"/>
    <w:rsid w:val="00F521C0"/>
    <w:rsid w:val="00F52EF3"/>
    <w:rsid w:val="00F53773"/>
    <w:rsid w:val="00F5412B"/>
    <w:rsid w:val="00F542FA"/>
    <w:rsid w:val="00F55608"/>
    <w:rsid w:val="00F55873"/>
    <w:rsid w:val="00F56602"/>
    <w:rsid w:val="00F56622"/>
    <w:rsid w:val="00F566B0"/>
    <w:rsid w:val="00F56714"/>
    <w:rsid w:val="00F5698F"/>
    <w:rsid w:val="00F56DE9"/>
    <w:rsid w:val="00F56F4F"/>
    <w:rsid w:val="00F6012B"/>
    <w:rsid w:val="00F60299"/>
    <w:rsid w:val="00F60809"/>
    <w:rsid w:val="00F609E6"/>
    <w:rsid w:val="00F60E23"/>
    <w:rsid w:val="00F60E89"/>
    <w:rsid w:val="00F60F71"/>
    <w:rsid w:val="00F61362"/>
    <w:rsid w:val="00F614F5"/>
    <w:rsid w:val="00F6154B"/>
    <w:rsid w:val="00F61872"/>
    <w:rsid w:val="00F620B1"/>
    <w:rsid w:val="00F634EA"/>
    <w:rsid w:val="00F63789"/>
    <w:rsid w:val="00F63D60"/>
    <w:rsid w:val="00F64A98"/>
    <w:rsid w:val="00F64D9A"/>
    <w:rsid w:val="00F64E25"/>
    <w:rsid w:val="00F65D6D"/>
    <w:rsid w:val="00F65EF9"/>
    <w:rsid w:val="00F6635F"/>
    <w:rsid w:val="00F663ED"/>
    <w:rsid w:val="00F66A8C"/>
    <w:rsid w:val="00F66BC5"/>
    <w:rsid w:val="00F6717C"/>
    <w:rsid w:val="00F67508"/>
    <w:rsid w:val="00F6760A"/>
    <w:rsid w:val="00F6783C"/>
    <w:rsid w:val="00F67942"/>
    <w:rsid w:val="00F707FB"/>
    <w:rsid w:val="00F70976"/>
    <w:rsid w:val="00F70A47"/>
    <w:rsid w:val="00F70F04"/>
    <w:rsid w:val="00F71292"/>
    <w:rsid w:val="00F724FD"/>
    <w:rsid w:val="00F72F69"/>
    <w:rsid w:val="00F73BAC"/>
    <w:rsid w:val="00F73CCC"/>
    <w:rsid w:val="00F73D28"/>
    <w:rsid w:val="00F73E25"/>
    <w:rsid w:val="00F73FEB"/>
    <w:rsid w:val="00F74447"/>
    <w:rsid w:val="00F747A5"/>
    <w:rsid w:val="00F74E8B"/>
    <w:rsid w:val="00F752BD"/>
    <w:rsid w:val="00F762CC"/>
    <w:rsid w:val="00F76F56"/>
    <w:rsid w:val="00F771F2"/>
    <w:rsid w:val="00F8008B"/>
    <w:rsid w:val="00F807AE"/>
    <w:rsid w:val="00F80901"/>
    <w:rsid w:val="00F8100E"/>
    <w:rsid w:val="00F81441"/>
    <w:rsid w:val="00F8155E"/>
    <w:rsid w:val="00F81CDC"/>
    <w:rsid w:val="00F82032"/>
    <w:rsid w:val="00F82360"/>
    <w:rsid w:val="00F8245C"/>
    <w:rsid w:val="00F8259D"/>
    <w:rsid w:val="00F82D10"/>
    <w:rsid w:val="00F830B1"/>
    <w:rsid w:val="00F83646"/>
    <w:rsid w:val="00F83BA1"/>
    <w:rsid w:val="00F83EB4"/>
    <w:rsid w:val="00F840DB"/>
    <w:rsid w:val="00F84231"/>
    <w:rsid w:val="00F8534F"/>
    <w:rsid w:val="00F85F95"/>
    <w:rsid w:val="00F8603E"/>
    <w:rsid w:val="00F860A9"/>
    <w:rsid w:val="00F865F2"/>
    <w:rsid w:val="00F86FE3"/>
    <w:rsid w:val="00F87439"/>
    <w:rsid w:val="00F8798A"/>
    <w:rsid w:val="00F87EE5"/>
    <w:rsid w:val="00F87FFB"/>
    <w:rsid w:val="00F9014B"/>
    <w:rsid w:val="00F91128"/>
    <w:rsid w:val="00F914B0"/>
    <w:rsid w:val="00F91C4C"/>
    <w:rsid w:val="00F920AD"/>
    <w:rsid w:val="00F9233E"/>
    <w:rsid w:val="00F92B5A"/>
    <w:rsid w:val="00F92F41"/>
    <w:rsid w:val="00F93A05"/>
    <w:rsid w:val="00F94518"/>
    <w:rsid w:val="00F94F78"/>
    <w:rsid w:val="00F95F84"/>
    <w:rsid w:val="00F961DC"/>
    <w:rsid w:val="00F96EDB"/>
    <w:rsid w:val="00F96FA2"/>
    <w:rsid w:val="00F97A6C"/>
    <w:rsid w:val="00F97B41"/>
    <w:rsid w:val="00F97B79"/>
    <w:rsid w:val="00FA00B6"/>
    <w:rsid w:val="00FA0322"/>
    <w:rsid w:val="00FA0481"/>
    <w:rsid w:val="00FA0C88"/>
    <w:rsid w:val="00FA105D"/>
    <w:rsid w:val="00FA10E0"/>
    <w:rsid w:val="00FA13D8"/>
    <w:rsid w:val="00FA1585"/>
    <w:rsid w:val="00FA17AA"/>
    <w:rsid w:val="00FA1BF2"/>
    <w:rsid w:val="00FA2320"/>
    <w:rsid w:val="00FA2431"/>
    <w:rsid w:val="00FA2ED3"/>
    <w:rsid w:val="00FA3771"/>
    <w:rsid w:val="00FA3797"/>
    <w:rsid w:val="00FA39AB"/>
    <w:rsid w:val="00FA3A61"/>
    <w:rsid w:val="00FA3C0A"/>
    <w:rsid w:val="00FA3D69"/>
    <w:rsid w:val="00FA4540"/>
    <w:rsid w:val="00FA4D00"/>
    <w:rsid w:val="00FA4D2F"/>
    <w:rsid w:val="00FA4F6B"/>
    <w:rsid w:val="00FA6129"/>
    <w:rsid w:val="00FA636B"/>
    <w:rsid w:val="00FA6FBE"/>
    <w:rsid w:val="00FA705F"/>
    <w:rsid w:val="00FA73DC"/>
    <w:rsid w:val="00FA7922"/>
    <w:rsid w:val="00FA7951"/>
    <w:rsid w:val="00FB05F9"/>
    <w:rsid w:val="00FB0E69"/>
    <w:rsid w:val="00FB0FFB"/>
    <w:rsid w:val="00FB11F9"/>
    <w:rsid w:val="00FB2161"/>
    <w:rsid w:val="00FB217F"/>
    <w:rsid w:val="00FB23AF"/>
    <w:rsid w:val="00FB2BCB"/>
    <w:rsid w:val="00FB2EB9"/>
    <w:rsid w:val="00FB314C"/>
    <w:rsid w:val="00FB31CA"/>
    <w:rsid w:val="00FB3521"/>
    <w:rsid w:val="00FB372E"/>
    <w:rsid w:val="00FB412A"/>
    <w:rsid w:val="00FB421F"/>
    <w:rsid w:val="00FB49F1"/>
    <w:rsid w:val="00FB4B7A"/>
    <w:rsid w:val="00FB56D4"/>
    <w:rsid w:val="00FB59CC"/>
    <w:rsid w:val="00FB5B56"/>
    <w:rsid w:val="00FB5DF9"/>
    <w:rsid w:val="00FB5E83"/>
    <w:rsid w:val="00FB6E16"/>
    <w:rsid w:val="00FB6F26"/>
    <w:rsid w:val="00FB75A4"/>
    <w:rsid w:val="00FC0521"/>
    <w:rsid w:val="00FC0AF8"/>
    <w:rsid w:val="00FC0E93"/>
    <w:rsid w:val="00FC1039"/>
    <w:rsid w:val="00FC1230"/>
    <w:rsid w:val="00FC13EB"/>
    <w:rsid w:val="00FC1593"/>
    <w:rsid w:val="00FC160B"/>
    <w:rsid w:val="00FC2204"/>
    <w:rsid w:val="00FC2970"/>
    <w:rsid w:val="00FC2A5E"/>
    <w:rsid w:val="00FC2B8B"/>
    <w:rsid w:val="00FC3158"/>
    <w:rsid w:val="00FC3B6A"/>
    <w:rsid w:val="00FC3D7D"/>
    <w:rsid w:val="00FC4B9F"/>
    <w:rsid w:val="00FC4F1B"/>
    <w:rsid w:val="00FC5469"/>
    <w:rsid w:val="00FC5F78"/>
    <w:rsid w:val="00FC6093"/>
    <w:rsid w:val="00FC63D3"/>
    <w:rsid w:val="00FC6504"/>
    <w:rsid w:val="00FC6714"/>
    <w:rsid w:val="00FC684C"/>
    <w:rsid w:val="00FC6BCC"/>
    <w:rsid w:val="00FC6DE3"/>
    <w:rsid w:val="00FC76D0"/>
    <w:rsid w:val="00FC7A23"/>
    <w:rsid w:val="00FC7CB1"/>
    <w:rsid w:val="00FC7EBF"/>
    <w:rsid w:val="00FD022B"/>
    <w:rsid w:val="00FD06A3"/>
    <w:rsid w:val="00FD0821"/>
    <w:rsid w:val="00FD0B8C"/>
    <w:rsid w:val="00FD0C49"/>
    <w:rsid w:val="00FD0D7E"/>
    <w:rsid w:val="00FD11F4"/>
    <w:rsid w:val="00FD16FC"/>
    <w:rsid w:val="00FD1A44"/>
    <w:rsid w:val="00FD1A66"/>
    <w:rsid w:val="00FD25CC"/>
    <w:rsid w:val="00FD2632"/>
    <w:rsid w:val="00FD30A2"/>
    <w:rsid w:val="00FD3A16"/>
    <w:rsid w:val="00FD425B"/>
    <w:rsid w:val="00FD456E"/>
    <w:rsid w:val="00FD4805"/>
    <w:rsid w:val="00FD4F7E"/>
    <w:rsid w:val="00FD5289"/>
    <w:rsid w:val="00FD55D0"/>
    <w:rsid w:val="00FD5982"/>
    <w:rsid w:val="00FD5A31"/>
    <w:rsid w:val="00FD5E6C"/>
    <w:rsid w:val="00FD606D"/>
    <w:rsid w:val="00FD6C2C"/>
    <w:rsid w:val="00FD6EB7"/>
    <w:rsid w:val="00FD703C"/>
    <w:rsid w:val="00FD70B1"/>
    <w:rsid w:val="00FD7424"/>
    <w:rsid w:val="00FD769F"/>
    <w:rsid w:val="00FD7AFA"/>
    <w:rsid w:val="00FD7C74"/>
    <w:rsid w:val="00FE0049"/>
    <w:rsid w:val="00FE03CC"/>
    <w:rsid w:val="00FE041E"/>
    <w:rsid w:val="00FE0938"/>
    <w:rsid w:val="00FE10B2"/>
    <w:rsid w:val="00FE1120"/>
    <w:rsid w:val="00FE1652"/>
    <w:rsid w:val="00FE1B6F"/>
    <w:rsid w:val="00FE1D2B"/>
    <w:rsid w:val="00FE22FA"/>
    <w:rsid w:val="00FE28E5"/>
    <w:rsid w:val="00FE2A7E"/>
    <w:rsid w:val="00FE2C04"/>
    <w:rsid w:val="00FE2E23"/>
    <w:rsid w:val="00FE2ECA"/>
    <w:rsid w:val="00FE3057"/>
    <w:rsid w:val="00FE3187"/>
    <w:rsid w:val="00FE32E6"/>
    <w:rsid w:val="00FE333F"/>
    <w:rsid w:val="00FE3739"/>
    <w:rsid w:val="00FE3985"/>
    <w:rsid w:val="00FE3C0D"/>
    <w:rsid w:val="00FE3DB7"/>
    <w:rsid w:val="00FE4256"/>
    <w:rsid w:val="00FE4EEC"/>
    <w:rsid w:val="00FE511C"/>
    <w:rsid w:val="00FE53F1"/>
    <w:rsid w:val="00FE582D"/>
    <w:rsid w:val="00FE6A05"/>
    <w:rsid w:val="00FE6FB8"/>
    <w:rsid w:val="00FE72C3"/>
    <w:rsid w:val="00FE7736"/>
    <w:rsid w:val="00FE7CAE"/>
    <w:rsid w:val="00FF0215"/>
    <w:rsid w:val="00FF0A6D"/>
    <w:rsid w:val="00FF10E0"/>
    <w:rsid w:val="00FF12BE"/>
    <w:rsid w:val="00FF1479"/>
    <w:rsid w:val="00FF1961"/>
    <w:rsid w:val="00FF1BD0"/>
    <w:rsid w:val="00FF20A7"/>
    <w:rsid w:val="00FF3063"/>
    <w:rsid w:val="00FF3249"/>
    <w:rsid w:val="00FF392A"/>
    <w:rsid w:val="00FF3AF5"/>
    <w:rsid w:val="00FF3BA4"/>
    <w:rsid w:val="00FF4216"/>
    <w:rsid w:val="00FF46DA"/>
    <w:rsid w:val="00FF4E3B"/>
    <w:rsid w:val="00FF5262"/>
    <w:rsid w:val="00FF5286"/>
    <w:rsid w:val="00FF572D"/>
    <w:rsid w:val="00FF5870"/>
    <w:rsid w:val="00FF58B8"/>
    <w:rsid w:val="00FF6052"/>
    <w:rsid w:val="00FF6098"/>
    <w:rsid w:val="00FF6527"/>
    <w:rsid w:val="00FF6C9B"/>
    <w:rsid w:val="00FF6D9C"/>
    <w:rsid w:val="00FF719B"/>
    <w:rsid w:val="00FF735D"/>
    <w:rsid w:val="00FF76C7"/>
    <w:rsid w:val="00FF79BA"/>
    <w:rsid w:val="00FF7AD3"/>
    <w:rsid w:val="00FF7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BC9"/>
    <w:pPr>
      <w:ind w:left="720"/>
      <w:contextualSpacing/>
    </w:pPr>
  </w:style>
  <w:style w:type="paragraph" w:styleId="Header">
    <w:name w:val="header"/>
    <w:basedOn w:val="Normal"/>
    <w:link w:val="HeaderChar"/>
    <w:uiPriority w:val="99"/>
    <w:semiHidden/>
    <w:unhideWhenUsed/>
    <w:rsid w:val="005950FA"/>
    <w:pPr>
      <w:tabs>
        <w:tab w:val="center" w:pos="4680"/>
        <w:tab w:val="right" w:pos="9360"/>
      </w:tabs>
    </w:pPr>
  </w:style>
  <w:style w:type="character" w:customStyle="1" w:styleId="HeaderChar">
    <w:name w:val="Header Char"/>
    <w:basedOn w:val="DefaultParagraphFont"/>
    <w:link w:val="Header"/>
    <w:uiPriority w:val="99"/>
    <w:semiHidden/>
    <w:rsid w:val="005950FA"/>
  </w:style>
  <w:style w:type="paragraph" w:styleId="Footer">
    <w:name w:val="footer"/>
    <w:basedOn w:val="Normal"/>
    <w:link w:val="FooterChar"/>
    <w:uiPriority w:val="99"/>
    <w:unhideWhenUsed/>
    <w:rsid w:val="005950FA"/>
    <w:pPr>
      <w:tabs>
        <w:tab w:val="center" w:pos="4680"/>
        <w:tab w:val="right" w:pos="9360"/>
      </w:tabs>
    </w:pPr>
  </w:style>
  <w:style w:type="character" w:customStyle="1" w:styleId="FooterChar">
    <w:name w:val="Footer Char"/>
    <w:basedOn w:val="DefaultParagraphFont"/>
    <w:link w:val="Footer"/>
    <w:uiPriority w:val="99"/>
    <w:rsid w:val="005950FA"/>
  </w:style>
  <w:style w:type="table" w:styleId="TableGrid">
    <w:name w:val="Table Grid"/>
    <w:basedOn w:val="TableNormal"/>
    <w:uiPriority w:val="59"/>
    <w:rsid w:val="002031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8055</Words>
  <Characters>45916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Hanna</dc:creator>
  <cp:lastModifiedBy>Daniel Hanna</cp:lastModifiedBy>
  <cp:revision>2</cp:revision>
  <cp:lastPrinted>2011-05-04T17:19:00Z</cp:lastPrinted>
  <dcterms:created xsi:type="dcterms:W3CDTF">2011-09-19T02:43:00Z</dcterms:created>
  <dcterms:modified xsi:type="dcterms:W3CDTF">2011-09-19T02:43:00Z</dcterms:modified>
</cp:coreProperties>
</file>